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19B6888A"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 xml:space="preserve">three-month </w:t>
      </w:r>
      <w:r w:rsidR="00D318FB">
        <w:rPr>
          <w:rFonts w:ascii="Arial" w:eastAsia="Arial Unicode MS" w:hAnsi="Arial" w:cs="Arial"/>
          <w:b/>
          <w:bCs/>
          <w:sz w:val="22"/>
          <w:szCs w:val="22"/>
        </w:rPr>
        <w:t xml:space="preserve">and six-month </w:t>
      </w:r>
      <w:r w:rsidR="00F41AC1" w:rsidRPr="009C1DA0">
        <w:rPr>
          <w:rFonts w:ascii="Arial" w:eastAsia="Arial Unicode MS" w:hAnsi="Arial" w:cs="Arial"/>
          <w:b/>
          <w:bCs/>
          <w:sz w:val="22"/>
          <w:szCs w:val="22"/>
        </w:rPr>
        <w:t>period</w:t>
      </w:r>
      <w:r w:rsidRPr="009C1DA0">
        <w:rPr>
          <w:rFonts w:ascii="Arial" w:eastAsia="Arial Unicode MS" w:hAnsi="Arial" w:cs="Arial"/>
          <w:b/>
          <w:bCs/>
          <w:sz w:val="22"/>
          <w:szCs w:val="22"/>
        </w:rPr>
        <w:t xml:space="preserve"> ended </w:t>
      </w:r>
      <w:r w:rsidR="00D318FB">
        <w:rPr>
          <w:rFonts w:ascii="Arial" w:eastAsia="Arial Unicode MS" w:hAnsi="Arial" w:cs="Arial"/>
          <w:b/>
          <w:bCs/>
          <w:sz w:val="22"/>
          <w:szCs w:val="22"/>
        </w:rPr>
        <w:t>30 June</w:t>
      </w:r>
      <w:r w:rsidR="001D6269" w:rsidRPr="009C1DA0">
        <w:rPr>
          <w:rFonts w:ascii="Arial" w:eastAsia="Arial Unicode MS" w:hAnsi="Arial" w:cs="Arial"/>
          <w:b/>
          <w:bCs/>
          <w:sz w:val="22"/>
          <w:szCs w:val="22"/>
        </w:rPr>
        <w:t xml:space="preserve"> 202</w:t>
      </w:r>
      <w:r w:rsidR="00CB6A7C">
        <w:rPr>
          <w:rFonts w:ascii="Arial" w:eastAsia="Arial Unicode MS" w:hAnsi="Arial" w:cs="Arial"/>
          <w:b/>
          <w:bCs/>
          <w:sz w:val="22"/>
          <w:szCs w:val="22"/>
        </w:rPr>
        <w:t>2</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proofErr w:type="spellStart"/>
      <w:r w:rsidR="00525EF4" w:rsidRPr="009C1DA0">
        <w:rPr>
          <w:rFonts w:ascii="Arial" w:eastAsia="Arial Unicode MS" w:hAnsi="Arial" w:cs="Arial"/>
          <w:sz w:val="22"/>
          <w:szCs w:val="22"/>
        </w:rPr>
        <w:t>Soi</w:t>
      </w:r>
      <w:proofErr w:type="spellEnd"/>
      <w:r w:rsidR="00525EF4" w:rsidRPr="009C1DA0">
        <w:rPr>
          <w:rFonts w:ascii="Arial" w:eastAsia="Arial Unicode MS" w:hAnsi="Arial" w:cs="Arial"/>
          <w:sz w:val="22"/>
          <w:szCs w:val="22"/>
        </w:rPr>
        <w:t xml:space="preserve">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1472EDD6" w14:textId="77777777" w:rsidR="00C56AAF" w:rsidRPr="009C1DA0" w:rsidRDefault="00C56AAF" w:rsidP="00C56AAF">
      <w:pPr>
        <w:spacing w:before="120" w:after="120" w:line="380" w:lineRule="exact"/>
        <w:ind w:left="540" w:hanging="540"/>
        <w:jc w:val="thaiDistribute"/>
        <w:rPr>
          <w:rFonts w:ascii="Arial" w:hAnsi="Arial"/>
          <w:b/>
          <w:bCs/>
          <w:sz w:val="22"/>
          <w:szCs w:val="20"/>
          <w:cs/>
        </w:rPr>
      </w:pPr>
      <w:r w:rsidRPr="009C1DA0">
        <w:rPr>
          <w:rFonts w:ascii="Arial" w:hAnsi="Arial" w:cs="Arial"/>
          <w:b/>
          <w:bCs/>
          <w:sz w:val="22"/>
          <w:szCs w:val="20"/>
        </w:rPr>
        <w:t>1.2</w:t>
      </w:r>
      <w:r w:rsidRPr="009C1DA0">
        <w:rPr>
          <w:rFonts w:ascii="Arial" w:hAnsi="Arial" w:cs="Arial"/>
          <w:b/>
          <w:bCs/>
          <w:sz w:val="22"/>
          <w:szCs w:val="20"/>
        </w:rPr>
        <w:tab/>
        <w:t xml:space="preserve">Coronavirus disease 2019 Pandemic </w:t>
      </w:r>
    </w:p>
    <w:p w14:paraId="181AEBEF" w14:textId="77777777" w:rsidR="00FD65FA" w:rsidRPr="009C1DA0" w:rsidRDefault="00FD65FA" w:rsidP="00FD65FA">
      <w:pPr>
        <w:spacing w:before="120" w:after="120" w:line="380" w:lineRule="exact"/>
        <w:ind w:left="540" w:hanging="540"/>
        <w:jc w:val="thaiDistribute"/>
        <w:rPr>
          <w:rFonts w:ascii="Arial" w:hAnsi="Arial"/>
          <w:sz w:val="22"/>
          <w:szCs w:val="20"/>
        </w:rPr>
      </w:pPr>
      <w:r w:rsidRPr="009C1DA0">
        <w:rPr>
          <w:rFonts w:ascii="Arial" w:hAnsi="Arial" w:cs="Arial"/>
          <w:b/>
          <w:bCs/>
          <w:sz w:val="22"/>
          <w:szCs w:val="20"/>
        </w:rPr>
        <w:tab/>
      </w:r>
      <w:r w:rsidRPr="009C1DA0">
        <w:rPr>
          <w:rFonts w:ascii="Arial" w:hAnsi="Arial" w:cs="Arial"/>
          <w:sz w:val="22"/>
          <w:szCs w:val="20"/>
        </w:rPr>
        <w:t xml:space="preserve">A new wave of the Coronavirus disease 2019 pandemic has slowed down the economic recovery, adversely impacting most businesses and industries. This situation may bring uncertainties and affect the environment in which the Group’s business operates. </w:t>
      </w:r>
      <w:r w:rsidR="00AC75CC" w:rsidRPr="009C1DA0">
        <w:rPr>
          <w:rFonts w:ascii="Arial" w:hAnsi="Arial" w:cs="Arial"/>
          <w:sz w:val="22"/>
          <w:szCs w:val="20"/>
        </w:rPr>
        <w:t>Thus, t</w:t>
      </w:r>
      <w:r w:rsidRPr="009C1DA0">
        <w:rPr>
          <w:rFonts w:ascii="Arial" w:hAnsi="Arial" w:cs="Arial"/>
          <w:sz w:val="22"/>
          <w:szCs w:val="20"/>
        </w:rPr>
        <w:t>he Group’s management has continuously monitored ongoing developments</w:t>
      </w:r>
      <w:r w:rsidRPr="009C1DA0">
        <w:rPr>
          <w:rFonts w:ascii="Arial" w:hAnsi="Arial"/>
          <w:sz w:val="22"/>
          <w:szCs w:val="20"/>
        </w:rPr>
        <w:t>.</w:t>
      </w:r>
    </w:p>
    <w:p w14:paraId="5BD9E459" w14:textId="77777777"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C56AAF" w:rsidRPr="009C1DA0">
        <w:rPr>
          <w:rFonts w:ascii="Arial" w:eastAsia="Arial Unicode MS" w:hAnsi="Arial" w:cs="Arial"/>
          <w:b/>
          <w:sz w:val="22"/>
          <w:szCs w:val="22"/>
        </w:rPr>
        <w:t>3</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9C1DA0">
        <w:rPr>
          <w:rFonts w:ascii="Arial" w:hAnsi="Arial" w:cs="Arial"/>
          <w:sz w:val="22"/>
          <w:szCs w:val="22"/>
        </w:rPr>
        <w:t>events</w:t>
      </w:r>
      <w:proofErr w:type="gramEnd"/>
      <w:r w:rsidRPr="009C1DA0">
        <w:rPr>
          <w:rFonts w:ascii="Arial" w:hAnsi="Arial" w:cs="Arial"/>
          <w:sz w:val="22"/>
          <w:szCs w:val="22"/>
        </w:rPr>
        <w:t xml:space="preserve">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C96A2E0" w14:textId="77777777" w:rsidR="003F4A50" w:rsidRPr="009C1DA0" w:rsidRDefault="003F4A5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69F357CB" w14:textId="77777777"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lastRenderedPageBreak/>
        <w:t>1.</w:t>
      </w:r>
      <w:r w:rsidR="00C56AAF" w:rsidRPr="009C1DA0">
        <w:rPr>
          <w:rFonts w:ascii="Arial" w:hAnsi="Arial" w:cs="Arial"/>
          <w:b/>
          <w:bCs/>
          <w:sz w:val="22"/>
          <w:szCs w:val="22"/>
        </w:rPr>
        <w:t>4</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183EF885"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w:t>
      </w:r>
      <w:r w:rsidR="005B0EF6">
        <w:rPr>
          <w:rFonts w:ascii="Arial" w:hAnsi="Arial" w:cs="Arial"/>
          <w:sz w:val="22"/>
          <w:szCs w:val="22"/>
        </w:rPr>
        <w:t xml:space="preserve">(“the Company”) </w:t>
      </w:r>
      <w:r w:rsidRPr="009C1DA0">
        <w:rPr>
          <w:rFonts w:ascii="Arial" w:hAnsi="Arial" w:cs="Arial"/>
          <w:sz w:val="22"/>
          <w:szCs w:val="22"/>
        </w:rPr>
        <w:t xml:space="preserve">and </w:t>
      </w:r>
      <w:r w:rsidR="00A85CB7" w:rsidRPr="009C1DA0">
        <w:rPr>
          <w:rFonts w:ascii="Arial" w:hAnsi="Arial" w:cs="Arial"/>
          <w:sz w:val="22"/>
          <w:szCs w:val="22"/>
        </w:rPr>
        <w:t>its</w:t>
      </w:r>
      <w:r w:rsidRPr="009C1DA0">
        <w:rPr>
          <w:rFonts w:ascii="Arial" w:hAnsi="Arial" w:cs="Arial"/>
          <w:sz w:val="22"/>
          <w:szCs w:val="22"/>
        </w:rPr>
        <w:t xml:space="preserve"> subsidiar</w:t>
      </w:r>
      <w:r w:rsidR="005B0EF6">
        <w:rPr>
          <w:rFonts w:ascii="Arial" w:hAnsi="Arial" w:cs="Arial"/>
          <w:sz w:val="22"/>
          <w:szCs w:val="22"/>
        </w:rPr>
        <w:t>y companies</w:t>
      </w:r>
      <w:r w:rsidR="006E15E3" w:rsidRPr="009C1DA0">
        <w:rPr>
          <w:rFonts w:ascii="Arial" w:hAnsi="Arial" w:cs="Arial"/>
          <w:sz w:val="22"/>
          <w:szCs w:val="22"/>
        </w:rPr>
        <w:t xml:space="preserve"> (“the subsidiaries”)</w:t>
      </w:r>
      <w:r w:rsidR="005B0EF6">
        <w:rPr>
          <w:rFonts w:ascii="Arial" w:hAnsi="Arial" w:cs="Arial"/>
          <w:sz w:val="22"/>
          <w:szCs w:val="22"/>
        </w:rPr>
        <w:t xml:space="preserve"> (collectively as “the Group”</w:t>
      </w:r>
      <w:proofErr w:type="gramStart"/>
      <w:r w:rsidR="005B0EF6">
        <w:rPr>
          <w:rFonts w:ascii="Arial" w:hAnsi="Arial" w:cs="Arial"/>
          <w:sz w:val="22"/>
          <w:szCs w:val="22"/>
        </w:rPr>
        <w:t>)</w:t>
      </w:r>
      <w:r w:rsidR="00D8747D" w:rsidRPr="009C1DA0">
        <w:rPr>
          <w:rFonts w:ascii="Arial" w:hAnsi="Arial" w:cs="Arial"/>
          <w:sz w:val="22"/>
          <w:szCs w:val="22"/>
        </w:rPr>
        <w:t xml:space="preserve">, </w:t>
      </w:r>
      <w:r w:rsidR="00A85CB7" w:rsidRPr="009C1DA0">
        <w:rPr>
          <w:rFonts w:ascii="Arial" w:hAnsi="Arial" w:cs="Arial"/>
          <w:sz w:val="22"/>
          <w:szCs w:val="22"/>
        </w:rPr>
        <w:t>and</w:t>
      </w:r>
      <w:proofErr w:type="gramEnd"/>
      <w:r w:rsidR="00A85CB7" w:rsidRPr="009C1DA0">
        <w:rPr>
          <w:rFonts w:ascii="Arial" w:hAnsi="Arial" w:cs="Arial"/>
          <w:sz w:val="22"/>
          <w:szCs w:val="22"/>
        </w:rPr>
        <w:t xml:space="preserve">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w:t>
      </w:r>
      <w:r w:rsidR="005B0EF6">
        <w:rPr>
          <w:rFonts w:ascii="Arial" w:hAnsi="Arial" w:cs="Arial"/>
          <w:sz w:val="22"/>
          <w:szCs w:val="22"/>
        </w:rPr>
        <w:t>1</w:t>
      </w:r>
      <w:r w:rsidRPr="009C1DA0">
        <w:rPr>
          <w:rFonts w:ascii="Arial" w:hAnsi="Arial" w:cs="Arial"/>
          <w:sz w:val="22"/>
          <w:szCs w:val="22"/>
        </w:rPr>
        <w:t>.</w:t>
      </w:r>
    </w:p>
    <w:p w14:paraId="2D5FD631" w14:textId="22BD1CF5" w:rsidR="004A4D40" w:rsidRPr="009C1DA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t>1.</w:t>
      </w:r>
      <w:r w:rsidR="005B0EF6">
        <w:rPr>
          <w:rFonts w:ascii="Arial" w:hAnsi="Arial" w:cs="Arial"/>
          <w:b/>
          <w:bCs/>
          <w:sz w:val="22"/>
          <w:szCs w:val="22"/>
        </w:rPr>
        <w:t>5</w:t>
      </w:r>
      <w:r w:rsidRPr="009C1DA0">
        <w:rPr>
          <w:rFonts w:ascii="Arial" w:hAnsi="Arial" w:cs="Arial"/>
          <w:b/>
          <w:bCs/>
          <w:sz w:val="22"/>
          <w:szCs w:val="22"/>
        </w:rPr>
        <w:tab/>
        <w:t>Significant accounting policies</w:t>
      </w:r>
    </w:p>
    <w:p w14:paraId="50A8E406" w14:textId="04FEF217" w:rsidR="004A4D40" w:rsidRDefault="004A4D40" w:rsidP="004A4D40">
      <w:pPr>
        <w:spacing w:before="120" w:after="120" w:line="380" w:lineRule="exact"/>
        <w:ind w:left="540" w:hanging="540"/>
        <w:jc w:val="thaiDistribute"/>
        <w:rPr>
          <w:rFonts w:ascii="Arial" w:hAnsi="Arial" w:cs="Arial"/>
          <w:sz w:val="22"/>
          <w:szCs w:val="22"/>
        </w:rPr>
      </w:pPr>
      <w:r w:rsidRPr="009C1DA0">
        <w:rPr>
          <w:rFonts w:ascii="Arial" w:hAnsi="Arial" w:cs="Arial"/>
          <w:sz w:val="22"/>
          <w:szCs w:val="22"/>
        </w:rPr>
        <w:tab/>
        <w:t xml:space="preserve">The interim financial </w:t>
      </w:r>
      <w:r w:rsidR="005D2FA3" w:rsidRPr="009C1DA0">
        <w:rPr>
          <w:rFonts w:ascii="Arial" w:hAnsi="Arial" w:cs="Arial"/>
          <w:sz w:val="22"/>
          <w:szCs w:val="22"/>
        </w:rPr>
        <w:t>information is</w:t>
      </w:r>
      <w:r w:rsidRPr="009C1DA0">
        <w:rPr>
          <w:rFonts w:ascii="Arial" w:hAnsi="Arial" w:cs="Arial"/>
          <w:sz w:val="22"/>
          <w:szCs w:val="22"/>
        </w:rPr>
        <w:t xml:space="preserve"> prepared by using the same accounting policies and methods of computation as were used for the financial statements for the year ended </w:t>
      </w:r>
      <w:r w:rsidR="00E83EDC" w:rsidRPr="009C1DA0">
        <w:rPr>
          <w:rFonts w:ascii="Arial" w:hAnsi="Arial" w:cs="Arial"/>
          <w:sz w:val="22"/>
          <w:szCs w:val="22"/>
        </w:rPr>
        <w:t xml:space="preserve">               </w:t>
      </w:r>
      <w:r w:rsidRPr="009C1DA0">
        <w:rPr>
          <w:rFonts w:ascii="Arial" w:hAnsi="Arial" w:cs="Arial"/>
          <w:sz w:val="22"/>
          <w:szCs w:val="22"/>
        </w:rPr>
        <w:t>31 December 20</w:t>
      </w:r>
      <w:r w:rsidR="00D01B76" w:rsidRPr="009C1DA0">
        <w:rPr>
          <w:rFonts w:ascii="Arial" w:hAnsi="Arial" w:cs="Arial"/>
          <w:sz w:val="22"/>
          <w:szCs w:val="22"/>
        </w:rPr>
        <w:t>2</w:t>
      </w:r>
      <w:r w:rsidR="005B0EF6">
        <w:rPr>
          <w:rFonts w:ascii="Arial" w:hAnsi="Arial" w:cs="Arial"/>
          <w:sz w:val="22"/>
          <w:szCs w:val="22"/>
        </w:rPr>
        <w:t>1</w:t>
      </w:r>
      <w:r w:rsidRPr="009C1DA0">
        <w:rPr>
          <w:rFonts w:ascii="Arial" w:hAnsi="Arial" w:cs="Arial"/>
          <w:sz w:val="22"/>
          <w:szCs w:val="22"/>
        </w:rPr>
        <w:t>.</w:t>
      </w:r>
    </w:p>
    <w:p w14:paraId="26C60A1E" w14:textId="026C4DA8" w:rsidR="005B0EF6" w:rsidRPr="005B0EF6" w:rsidRDefault="005B0EF6" w:rsidP="005B0EF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B0EF6">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7A40AC4B" w14:textId="77777777" w:rsidR="005D2FA3" w:rsidRPr="009C1DA0" w:rsidRDefault="005D2FA3" w:rsidP="005D2FA3">
      <w:pPr>
        <w:spacing w:before="120" w:after="120" w:line="380" w:lineRule="exact"/>
        <w:ind w:left="547" w:hanging="547"/>
        <w:jc w:val="thaiDistribute"/>
        <w:rPr>
          <w:rFonts w:ascii="Arial" w:hAnsi="Arial"/>
          <w:sz w:val="22"/>
          <w:szCs w:val="20"/>
          <w:cs/>
        </w:rPr>
      </w:pPr>
      <w:r w:rsidRPr="009C1DA0">
        <w:rPr>
          <w:rFonts w:ascii="Arial" w:hAnsi="Arial"/>
          <w:sz w:val="22"/>
          <w:szCs w:val="20"/>
        </w:rPr>
        <w:tab/>
      </w:r>
      <w:r w:rsidR="00D01B76" w:rsidRPr="009C1DA0">
        <w:rPr>
          <w:rFonts w:ascii="Arial" w:hAnsi="Arial"/>
          <w:sz w:val="22"/>
          <w:szCs w:val="20"/>
        </w:rPr>
        <w:t xml:space="preserve">In addition, </w:t>
      </w:r>
      <w:r w:rsidRPr="009C1DA0">
        <w:rPr>
          <w:rFonts w:ascii="Arial" w:hAnsi="Arial"/>
          <w:sz w:val="22"/>
          <w:szCs w:val="20"/>
        </w:rPr>
        <w:t xml:space="preserve">the Company elects to apply </w:t>
      </w:r>
      <w:r w:rsidR="002E33FC" w:rsidRPr="009C1DA0">
        <w:rPr>
          <w:rFonts w:ascii="Arial" w:hAnsi="Arial"/>
          <w:sz w:val="22"/>
          <w:szCs w:val="20"/>
        </w:rPr>
        <w:t>the</w:t>
      </w:r>
      <w:r w:rsidRPr="009C1DA0">
        <w:rPr>
          <w:rFonts w:ascii="Arial" w:hAnsi="Arial"/>
          <w:sz w:val="22"/>
          <w:szCs w:val="20"/>
        </w:rPr>
        <w:t xml:space="preserve"> practical expedient to classify subordinated perpetual debentures </w:t>
      </w:r>
      <w:r w:rsidR="00D01B76" w:rsidRPr="009C1DA0">
        <w:rPr>
          <w:rFonts w:ascii="Arial" w:hAnsi="Arial"/>
          <w:sz w:val="22"/>
          <w:szCs w:val="20"/>
        </w:rPr>
        <w:t xml:space="preserve">that the Company offered and received subscription payment from the holders before 31 December 2019 </w:t>
      </w:r>
      <w:r w:rsidRPr="009C1DA0">
        <w:rPr>
          <w:rFonts w:ascii="Arial" w:hAnsi="Arial"/>
          <w:sz w:val="22"/>
          <w:szCs w:val="20"/>
        </w:rPr>
        <w:t xml:space="preserve">as part of </w:t>
      </w:r>
      <w:r w:rsidR="002E33FC" w:rsidRPr="009C1DA0">
        <w:rPr>
          <w:rFonts w:ascii="Arial" w:hAnsi="Arial"/>
          <w:sz w:val="22"/>
          <w:szCs w:val="20"/>
        </w:rPr>
        <w:t xml:space="preserve">the </w:t>
      </w:r>
      <w:r w:rsidRPr="009C1DA0">
        <w:rPr>
          <w:rFonts w:ascii="Arial" w:hAnsi="Arial"/>
          <w:sz w:val="22"/>
          <w:szCs w:val="20"/>
        </w:rPr>
        <w:t xml:space="preserve">shareholders’ equity in </w:t>
      </w:r>
      <w:r w:rsidR="00545D83" w:rsidRPr="009C1DA0">
        <w:rPr>
          <w:rFonts w:ascii="Arial" w:hAnsi="Arial"/>
          <w:sz w:val="22"/>
          <w:szCs w:val="20"/>
        </w:rPr>
        <w:t xml:space="preserve">the </w:t>
      </w:r>
      <w:r w:rsidRPr="009C1DA0">
        <w:rPr>
          <w:rFonts w:ascii="Arial" w:hAnsi="Arial"/>
          <w:sz w:val="22"/>
          <w:szCs w:val="20"/>
        </w:rPr>
        <w:t>financial statements</w:t>
      </w:r>
      <w:r w:rsidR="00D01B76" w:rsidRPr="009C1DA0">
        <w:rPr>
          <w:rFonts w:ascii="Arial" w:hAnsi="Arial"/>
          <w:sz w:val="22"/>
          <w:szCs w:val="20"/>
        </w:rPr>
        <w:t xml:space="preserve"> for </w:t>
      </w:r>
      <w:r w:rsidR="002E33FC" w:rsidRPr="009C1DA0">
        <w:rPr>
          <w:rFonts w:ascii="Arial" w:hAnsi="Arial"/>
          <w:sz w:val="22"/>
          <w:szCs w:val="20"/>
        </w:rPr>
        <w:t xml:space="preserve">a period of </w:t>
      </w:r>
      <w:r w:rsidR="00D01B76" w:rsidRPr="009C1DA0">
        <w:rPr>
          <w:rFonts w:ascii="Arial" w:hAnsi="Arial"/>
          <w:sz w:val="22"/>
          <w:szCs w:val="20"/>
        </w:rPr>
        <w:t>three years starting from 1 January 2020</w:t>
      </w:r>
      <w:r w:rsidR="003A3F05" w:rsidRPr="009C1DA0">
        <w:rPr>
          <w:rFonts w:ascii="Arial" w:hAnsi="Arial"/>
          <w:sz w:val="22"/>
          <w:szCs w:val="20"/>
        </w:rPr>
        <w:t>.</w:t>
      </w:r>
    </w:p>
    <w:p w14:paraId="1E1EAB97" w14:textId="7BB1F48D" w:rsidR="005D2FA3" w:rsidRPr="009C1DA0" w:rsidRDefault="005D2FA3" w:rsidP="00545D83">
      <w:pPr>
        <w:spacing w:before="120" w:after="120" w:line="380" w:lineRule="exact"/>
        <w:ind w:left="547" w:hanging="547"/>
        <w:jc w:val="thaiDistribute"/>
        <w:rPr>
          <w:rFonts w:ascii="Arial" w:hAnsi="Arial"/>
          <w:sz w:val="22"/>
          <w:szCs w:val="20"/>
        </w:rPr>
      </w:pPr>
      <w:r w:rsidRPr="009C1DA0">
        <w:rPr>
          <w:rFonts w:ascii="Arial" w:hAnsi="Arial"/>
          <w:sz w:val="22"/>
          <w:szCs w:val="20"/>
        </w:rPr>
        <w:tab/>
      </w:r>
      <w:r w:rsidR="00CF07EB" w:rsidRPr="009C1DA0">
        <w:rPr>
          <w:rFonts w:ascii="Arial" w:hAnsi="Arial"/>
          <w:sz w:val="22"/>
          <w:szCs w:val="20"/>
        </w:rPr>
        <w:t xml:space="preserve">In case </w:t>
      </w:r>
      <w:r w:rsidR="00545D83" w:rsidRPr="009C1DA0">
        <w:rPr>
          <w:rFonts w:ascii="Arial" w:hAnsi="Arial"/>
          <w:sz w:val="22"/>
          <w:szCs w:val="20"/>
        </w:rPr>
        <w:t>where</w:t>
      </w:r>
      <w:r w:rsidRPr="009C1DA0">
        <w:rPr>
          <w:rFonts w:ascii="Arial" w:hAnsi="Arial"/>
          <w:sz w:val="22"/>
          <w:szCs w:val="20"/>
        </w:rPr>
        <w:t xml:space="preserve"> the Company has to classify subordinated perpetual debentures as financial liabilities</w:t>
      </w:r>
      <w:r w:rsidR="00CF07EB" w:rsidRPr="009C1DA0">
        <w:rPr>
          <w:rFonts w:ascii="Arial" w:hAnsi="Arial"/>
          <w:sz w:val="22"/>
          <w:szCs w:val="20"/>
        </w:rPr>
        <w:t>, t</w:t>
      </w:r>
      <w:r w:rsidRPr="009C1DA0">
        <w:rPr>
          <w:rFonts w:ascii="Arial" w:hAnsi="Arial"/>
          <w:sz w:val="22"/>
          <w:szCs w:val="20"/>
        </w:rPr>
        <w:t xml:space="preserve">he amounts of adjustments affecting the statements of financial position as </w:t>
      </w:r>
      <w:proofErr w:type="gramStart"/>
      <w:r w:rsidRPr="009C1DA0">
        <w:rPr>
          <w:rFonts w:ascii="Arial" w:hAnsi="Arial"/>
          <w:sz w:val="22"/>
          <w:szCs w:val="20"/>
        </w:rPr>
        <w:t>at</w:t>
      </w:r>
      <w:proofErr w:type="gramEnd"/>
      <w:r w:rsidR="00A30E2A" w:rsidRPr="009C1DA0">
        <w:rPr>
          <w:rFonts w:ascii="Arial" w:hAnsi="Arial"/>
          <w:sz w:val="22"/>
          <w:szCs w:val="20"/>
        </w:rPr>
        <w:t xml:space="preserve"> </w:t>
      </w:r>
      <w:r w:rsidR="003F4A50" w:rsidRPr="009C1DA0">
        <w:rPr>
          <w:rFonts w:ascii="Arial" w:hAnsi="Arial"/>
          <w:sz w:val="22"/>
          <w:szCs w:val="20"/>
        </w:rPr>
        <w:t xml:space="preserve">                  </w:t>
      </w:r>
      <w:r w:rsidR="00D318FB">
        <w:rPr>
          <w:rFonts w:ascii="Arial" w:hAnsi="Arial"/>
          <w:sz w:val="22"/>
          <w:szCs w:val="20"/>
        </w:rPr>
        <w:t>30 June</w:t>
      </w:r>
      <w:r w:rsidR="001D6269" w:rsidRPr="009C1DA0">
        <w:rPr>
          <w:rFonts w:ascii="Arial" w:hAnsi="Arial"/>
          <w:sz w:val="22"/>
          <w:szCs w:val="20"/>
        </w:rPr>
        <w:t xml:space="preserve"> 202</w:t>
      </w:r>
      <w:r w:rsidR="0079518F">
        <w:rPr>
          <w:rFonts w:ascii="Arial" w:hAnsi="Arial"/>
          <w:sz w:val="22"/>
          <w:szCs w:val="20"/>
        </w:rPr>
        <w:t>2</w:t>
      </w:r>
      <w:r w:rsidRPr="009C1DA0">
        <w:rPr>
          <w:rFonts w:ascii="Arial" w:hAnsi="Arial"/>
          <w:sz w:val="22"/>
          <w:szCs w:val="20"/>
        </w:rPr>
        <w:t xml:space="preserve"> and the statements of comprehensive income for the</w:t>
      </w:r>
      <w:r w:rsidR="003F4A50" w:rsidRPr="009C1DA0">
        <w:rPr>
          <w:rFonts w:ascii="Arial" w:hAnsi="Arial"/>
          <w:sz w:val="22"/>
          <w:szCs w:val="20"/>
        </w:rPr>
        <w:t xml:space="preserve"> </w:t>
      </w:r>
      <w:r w:rsidR="001B0B9C" w:rsidRPr="009C1DA0">
        <w:rPr>
          <w:rFonts w:ascii="Arial" w:hAnsi="Arial"/>
          <w:sz w:val="22"/>
          <w:szCs w:val="20"/>
        </w:rPr>
        <w:t xml:space="preserve">three-month </w:t>
      </w:r>
      <w:r w:rsidR="0039735A">
        <w:rPr>
          <w:rFonts w:ascii="Arial" w:hAnsi="Arial"/>
          <w:sz w:val="22"/>
          <w:szCs w:val="20"/>
        </w:rPr>
        <w:t xml:space="preserve">and                              six-month </w:t>
      </w:r>
      <w:r w:rsidR="00545D83" w:rsidRPr="009C1DA0">
        <w:rPr>
          <w:rFonts w:ascii="Arial" w:hAnsi="Arial"/>
          <w:sz w:val="22"/>
          <w:szCs w:val="20"/>
        </w:rPr>
        <w:t>period</w:t>
      </w:r>
      <w:r w:rsidR="0039735A">
        <w:rPr>
          <w:rFonts w:ascii="Arial" w:hAnsi="Arial"/>
          <w:sz w:val="22"/>
          <w:szCs w:val="20"/>
        </w:rPr>
        <w:t>s</w:t>
      </w:r>
      <w:r w:rsidRPr="009C1DA0">
        <w:rPr>
          <w:rFonts w:ascii="Arial" w:hAnsi="Arial"/>
          <w:sz w:val="22"/>
          <w:szCs w:val="20"/>
        </w:rPr>
        <w:t xml:space="preserve"> ended </w:t>
      </w:r>
      <w:r w:rsidR="00D318FB">
        <w:rPr>
          <w:rFonts w:ascii="Arial" w:hAnsi="Arial"/>
          <w:sz w:val="22"/>
          <w:szCs w:val="20"/>
        </w:rPr>
        <w:t>30 June</w:t>
      </w:r>
      <w:r w:rsidR="001D6269" w:rsidRPr="009C1DA0">
        <w:rPr>
          <w:rFonts w:ascii="Arial" w:hAnsi="Arial"/>
          <w:sz w:val="22"/>
          <w:szCs w:val="20"/>
        </w:rPr>
        <w:t xml:space="preserve"> 202</w:t>
      </w:r>
      <w:r w:rsidR="0079518F">
        <w:rPr>
          <w:rFonts w:ascii="Arial" w:hAnsi="Arial"/>
          <w:sz w:val="22"/>
          <w:szCs w:val="20"/>
        </w:rPr>
        <w:t>2</w:t>
      </w:r>
      <w:r w:rsidRPr="009C1DA0">
        <w:rPr>
          <w:rFonts w:ascii="Arial" w:hAnsi="Arial"/>
          <w:sz w:val="22"/>
          <w:szCs w:val="20"/>
        </w:rPr>
        <w:t xml:space="preserve"> are </w:t>
      </w:r>
      <w:proofErr w:type="spellStart"/>
      <w:r w:rsidRPr="009C1DA0">
        <w:rPr>
          <w:rFonts w:ascii="Arial" w:hAnsi="Arial"/>
          <w:sz w:val="22"/>
          <w:szCs w:val="20"/>
        </w:rPr>
        <w:t>summarised</w:t>
      </w:r>
      <w:proofErr w:type="spellEnd"/>
      <w:r w:rsidRPr="009C1DA0">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1786"/>
        <w:gridCol w:w="1709"/>
        <w:gridCol w:w="1786"/>
      </w:tblGrid>
      <w:tr w:rsidR="005D2FA3" w:rsidRPr="009C1DA0" w14:paraId="15CE4923" w14:textId="77777777" w:rsidTr="003F4A50">
        <w:trPr>
          <w:tblHeader/>
        </w:trPr>
        <w:tc>
          <w:tcPr>
            <w:tcW w:w="9180" w:type="dxa"/>
            <w:gridSpan w:val="4"/>
          </w:tcPr>
          <w:p w14:paraId="19A97A87" w14:textId="77777777" w:rsidR="005D2FA3" w:rsidRPr="009C1DA0" w:rsidRDefault="005D2FA3" w:rsidP="00A52DF2">
            <w:pPr>
              <w:spacing w:line="340" w:lineRule="exact"/>
              <w:jc w:val="right"/>
              <w:rPr>
                <w:rFonts w:ascii="Arial" w:hAnsi="Arial" w:cs="Arial"/>
                <w:sz w:val="18"/>
                <w:szCs w:val="18"/>
              </w:rPr>
            </w:pPr>
            <w:r w:rsidRPr="009C1DA0">
              <w:rPr>
                <w:rFonts w:ascii="Arial" w:hAnsi="Arial" w:cs="Arial"/>
                <w:sz w:val="18"/>
                <w:szCs w:val="18"/>
              </w:rPr>
              <w:t xml:space="preserve">(Unit: </w:t>
            </w:r>
            <w:r w:rsidR="00A30E2A" w:rsidRPr="009C1DA0">
              <w:rPr>
                <w:rFonts w:ascii="Arial" w:hAnsi="Arial" w:cs="Arial"/>
                <w:sz w:val="18"/>
                <w:szCs w:val="18"/>
              </w:rPr>
              <w:t>Thousand</w:t>
            </w:r>
            <w:r w:rsidRPr="009C1DA0">
              <w:rPr>
                <w:rFonts w:ascii="Arial" w:hAnsi="Arial" w:cs="Arial"/>
                <w:sz w:val="18"/>
                <w:szCs w:val="18"/>
              </w:rPr>
              <w:t xml:space="preserve"> Baht)</w:t>
            </w:r>
          </w:p>
        </w:tc>
      </w:tr>
      <w:tr w:rsidR="005D2FA3" w:rsidRPr="009C1DA0" w14:paraId="4A836D84" w14:textId="77777777" w:rsidTr="008C6289">
        <w:trPr>
          <w:tblHeader/>
        </w:trPr>
        <w:tc>
          <w:tcPr>
            <w:tcW w:w="3899" w:type="dxa"/>
          </w:tcPr>
          <w:p w14:paraId="25D8911E" w14:textId="77777777" w:rsidR="005D2FA3" w:rsidRPr="009C1DA0" w:rsidRDefault="005D2FA3" w:rsidP="00A52DF2">
            <w:pPr>
              <w:spacing w:line="340" w:lineRule="exact"/>
              <w:rPr>
                <w:rFonts w:ascii="Arial" w:hAnsi="Arial" w:cs="Arial"/>
                <w:sz w:val="18"/>
                <w:szCs w:val="18"/>
              </w:rPr>
            </w:pPr>
          </w:p>
        </w:tc>
        <w:tc>
          <w:tcPr>
            <w:tcW w:w="5281" w:type="dxa"/>
            <w:gridSpan w:val="3"/>
            <w:vAlign w:val="bottom"/>
          </w:tcPr>
          <w:p w14:paraId="0043F7BB" w14:textId="77777777" w:rsidR="005D2FA3" w:rsidRPr="009C1DA0" w:rsidRDefault="005D2FA3" w:rsidP="00A52DF2">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5D2FA3" w:rsidRPr="009C1DA0" w14:paraId="1F65F1C1" w14:textId="77777777" w:rsidTr="008C6289">
        <w:trPr>
          <w:trHeight w:val="639"/>
          <w:tblHeader/>
        </w:trPr>
        <w:tc>
          <w:tcPr>
            <w:tcW w:w="3899" w:type="dxa"/>
          </w:tcPr>
          <w:p w14:paraId="2F0D3DB8" w14:textId="77777777" w:rsidR="005D2FA3" w:rsidRPr="009C1DA0" w:rsidRDefault="005D2FA3" w:rsidP="00A52DF2">
            <w:pPr>
              <w:spacing w:line="340" w:lineRule="exact"/>
              <w:rPr>
                <w:rFonts w:ascii="Arial" w:hAnsi="Arial" w:cs="Arial"/>
                <w:sz w:val="18"/>
                <w:szCs w:val="18"/>
              </w:rPr>
            </w:pPr>
          </w:p>
        </w:tc>
        <w:tc>
          <w:tcPr>
            <w:tcW w:w="1786" w:type="dxa"/>
            <w:vAlign w:val="bottom"/>
          </w:tcPr>
          <w:p w14:paraId="2A0578C3"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2EF69E2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461E9C7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5D2FA3" w:rsidRPr="009C1DA0" w14:paraId="109E11AD" w14:textId="77777777" w:rsidTr="008C6289">
        <w:tc>
          <w:tcPr>
            <w:tcW w:w="3899" w:type="dxa"/>
          </w:tcPr>
          <w:p w14:paraId="24F82F23"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86" w:type="dxa"/>
          </w:tcPr>
          <w:p w14:paraId="60352A21" w14:textId="77777777" w:rsidR="005D2FA3" w:rsidRPr="009C1DA0" w:rsidRDefault="005D2FA3" w:rsidP="00A52DF2">
            <w:pPr>
              <w:spacing w:line="340" w:lineRule="exact"/>
              <w:jc w:val="center"/>
              <w:rPr>
                <w:rFonts w:ascii="Arial" w:hAnsi="Arial" w:cs="Arial"/>
                <w:sz w:val="18"/>
                <w:szCs w:val="18"/>
              </w:rPr>
            </w:pPr>
          </w:p>
        </w:tc>
        <w:tc>
          <w:tcPr>
            <w:tcW w:w="1709" w:type="dxa"/>
          </w:tcPr>
          <w:p w14:paraId="729E1AB6" w14:textId="77777777" w:rsidR="005D2FA3" w:rsidRPr="009C1DA0" w:rsidRDefault="005D2FA3" w:rsidP="00A52DF2">
            <w:pPr>
              <w:spacing w:line="340" w:lineRule="exact"/>
              <w:jc w:val="center"/>
              <w:rPr>
                <w:rFonts w:ascii="Arial" w:hAnsi="Arial" w:cs="Arial"/>
                <w:sz w:val="18"/>
                <w:szCs w:val="18"/>
              </w:rPr>
            </w:pPr>
          </w:p>
        </w:tc>
        <w:tc>
          <w:tcPr>
            <w:tcW w:w="1786" w:type="dxa"/>
          </w:tcPr>
          <w:p w14:paraId="3673B972" w14:textId="77777777" w:rsidR="005D2FA3" w:rsidRPr="009C1DA0" w:rsidRDefault="005D2FA3" w:rsidP="00A52DF2">
            <w:pPr>
              <w:spacing w:line="340" w:lineRule="exact"/>
              <w:jc w:val="center"/>
              <w:rPr>
                <w:rFonts w:ascii="Arial" w:hAnsi="Arial" w:cs="Arial"/>
                <w:sz w:val="18"/>
                <w:szCs w:val="18"/>
              </w:rPr>
            </w:pPr>
          </w:p>
        </w:tc>
      </w:tr>
      <w:tr w:rsidR="005D2FA3" w:rsidRPr="009C1DA0" w14:paraId="64807075" w14:textId="77777777" w:rsidTr="008C6289">
        <w:tc>
          <w:tcPr>
            <w:tcW w:w="3899" w:type="dxa"/>
          </w:tcPr>
          <w:p w14:paraId="1B18C35C"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86" w:type="dxa"/>
          </w:tcPr>
          <w:p w14:paraId="200B6C07" w14:textId="77777777" w:rsidR="005D2FA3" w:rsidRPr="009C1DA0" w:rsidRDefault="005D2FA3" w:rsidP="00A52DF2">
            <w:pPr>
              <w:spacing w:line="340" w:lineRule="exact"/>
              <w:jc w:val="center"/>
              <w:rPr>
                <w:rFonts w:ascii="Arial" w:hAnsi="Arial" w:cs="Arial"/>
                <w:sz w:val="18"/>
                <w:szCs w:val="18"/>
              </w:rPr>
            </w:pPr>
          </w:p>
        </w:tc>
        <w:tc>
          <w:tcPr>
            <w:tcW w:w="1709" w:type="dxa"/>
          </w:tcPr>
          <w:p w14:paraId="713C0695" w14:textId="77777777" w:rsidR="005D2FA3" w:rsidRPr="009C1DA0" w:rsidRDefault="005D2FA3" w:rsidP="00A52DF2">
            <w:pPr>
              <w:spacing w:line="340" w:lineRule="exact"/>
              <w:jc w:val="center"/>
              <w:rPr>
                <w:rFonts w:ascii="Arial" w:hAnsi="Arial" w:cs="Arial"/>
                <w:sz w:val="18"/>
                <w:szCs w:val="18"/>
              </w:rPr>
            </w:pPr>
          </w:p>
        </w:tc>
        <w:tc>
          <w:tcPr>
            <w:tcW w:w="1786" w:type="dxa"/>
          </w:tcPr>
          <w:p w14:paraId="26D56B41" w14:textId="77777777" w:rsidR="005D2FA3" w:rsidRPr="009C1DA0" w:rsidRDefault="005D2FA3" w:rsidP="00A52DF2">
            <w:pPr>
              <w:spacing w:line="340" w:lineRule="exact"/>
              <w:jc w:val="center"/>
              <w:rPr>
                <w:rFonts w:ascii="Arial" w:hAnsi="Arial" w:cs="Arial"/>
                <w:sz w:val="18"/>
                <w:szCs w:val="18"/>
              </w:rPr>
            </w:pPr>
          </w:p>
        </w:tc>
      </w:tr>
      <w:tr w:rsidR="005D2FA3" w:rsidRPr="009C1DA0" w14:paraId="1629E5E2" w14:textId="77777777" w:rsidTr="008C6289">
        <w:tc>
          <w:tcPr>
            <w:tcW w:w="3899" w:type="dxa"/>
          </w:tcPr>
          <w:p w14:paraId="2E671C29"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86" w:type="dxa"/>
          </w:tcPr>
          <w:p w14:paraId="44B01AB3" w14:textId="77777777" w:rsidR="005D2FA3" w:rsidRPr="009C1DA0" w:rsidRDefault="005D2FA3" w:rsidP="00A52DF2">
            <w:pPr>
              <w:spacing w:line="340" w:lineRule="exact"/>
              <w:jc w:val="center"/>
              <w:rPr>
                <w:rFonts w:ascii="Arial" w:hAnsi="Arial" w:cs="Arial"/>
                <w:sz w:val="18"/>
                <w:szCs w:val="18"/>
              </w:rPr>
            </w:pPr>
          </w:p>
        </w:tc>
        <w:tc>
          <w:tcPr>
            <w:tcW w:w="1709" w:type="dxa"/>
          </w:tcPr>
          <w:p w14:paraId="32FD1BA5" w14:textId="77777777" w:rsidR="005D2FA3" w:rsidRPr="009C1DA0" w:rsidRDefault="005D2FA3" w:rsidP="00A52DF2">
            <w:pPr>
              <w:spacing w:line="340" w:lineRule="exact"/>
              <w:jc w:val="center"/>
              <w:rPr>
                <w:rFonts w:ascii="Arial" w:hAnsi="Arial" w:cs="Arial"/>
                <w:sz w:val="18"/>
                <w:szCs w:val="18"/>
              </w:rPr>
            </w:pPr>
          </w:p>
        </w:tc>
        <w:tc>
          <w:tcPr>
            <w:tcW w:w="1786" w:type="dxa"/>
          </w:tcPr>
          <w:p w14:paraId="331A61E2" w14:textId="77777777" w:rsidR="005D2FA3" w:rsidRPr="009C1DA0" w:rsidRDefault="005D2FA3" w:rsidP="00A52DF2">
            <w:pPr>
              <w:spacing w:line="340" w:lineRule="exact"/>
              <w:jc w:val="center"/>
              <w:rPr>
                <w:rFonts w:ascii="Arial" w:hAnsi="Arial" w:cs="Arial"/>
                <w:sz w:val="18"/>
                <w:szCs w:val="18"/>
              </w:rPr>
            </w:pPr>
          </w:p>
        </w:tc>
      </w:tr>
      <w:tr w:rsidR="0095587B" w:rsidRPr="009C1DA0" w14:paraId="06982BED" w14:textId="77777777" w:rsidTr="008C6289">
        <w:tc>
          <w:tcPr>
            <w:tcW w:w="3899" w:type="dxa"/>
          </w:tcPr>
          <w:p w14:paraId="6064CD37"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86" w:type="dxa"/>
          </w:tcPr>
          <w:p w14:paraId="1621A713" w14:textId="62BB6BF2"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970,477</w:t>
            </w:r>
          </w:p>
        </w:tc>
        <w:tc>
          <w:tcPr>
            <w:tcW w:w="1709" w:type="dxa"/>
          </w:tcPr>
          <w:p w14:paraId="2413538E" w14:textId="4B291A46"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12,342</w:t>
            </w:r>
          </w:p>
        </w:tc>
        <w:tc>
          <w:tcPr>
            <w:tcW w:w="1786" w:type="dxa"/>
          </w:tcPr>
          <w:p w14:paraId="14792549" w14:textId="02E1D6D6"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982,819</w:t>
            </w:r>
          </w:p>
        </w:tc>
      </w:tr>
      <w:tr w:rsidR="0095587B" w:rsidRPr="009C1DA0" w14:paraId="1722F907" w14:textId="77777777" w:rsidTr="008C6289">
        <w:tc>
          <w:tcPr>
            <w:tcW w:w="3899" w:type="dxa"/>
          </w:tcPr>
          <w:p w14:paraId="6C701B9C" w14:textId="14D9AB98" w:rsidR="0095587B" w:rsidRPr="009C1DA0" w:rsidRDefault="0095587B" w:rsidP="0095587B">
            <w:pPr>
              <w:spacing w:line="340" w:lineRule="exact"/>
              <w:ind w:left="165" w:hanging="165"/>
              <w:rPr>
                <w:rFonts w:ascii="Arial" w:hAnsi="Arial" w:cs="Arial"/>
                <w:sz w:val="18"/>
                <w:szCs w:val="18"/>
              </w:rPr>
            </w:pPr>
            <w:r>
              <w:rPr>
                <w:rFonts w:ascii="Arial" w:hAnsi="Arial" w:cs="Arial"/>
                <w:sz w:val="18"/>
                <w:szCs w:val="18"/>
              </w:rPr>
              <w:t>Other current liabilities</w:t>
            </w:r>
          </w:p>
        </w:tc>
        <w:tc>
          <w:tcPr>
            <w:tcW w:w="1786" w:type="dxa"/>
          </w:tcPr>
          <w:p w14:paraId="23E01C05" w14:textId="2CFB7655"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49,672</w:t>
            </w:r>
          </w:p>
        </w:tc>
        <w:tc>
          <w:tcPr>
            <w:tcW w:w="1709" w:type="dxa"/>
          </w:tcPr>
          <w:p w14:paraId="679FB877" w14:textId="45F76343"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(2,468)</w:t>
            </w:r>
          </w:p>
        </w:tc>
        <w:tc>
          <w:tcPr>
            <w:tcW w:w="1786" w:type="dxa"/>
          </w:tcPr>
          <w:p w14:paraId="7574A676" w14:textId="3EA7DDA7"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47,204</w:t>
            </w:r>
          </w:p>
        </w:tc>
      </w:tr>
      <w:tr w:rsidR="0095587B" w:rsidRPr="009C1DA0" w14:paraId="3620A287" w14:textId="77777777" w:rsidTr="008C6289">
        <w:tc>
          <w:tcPr>
            <w:tcW w:w="3899" w:type="dxa"/>
          </w:tcPr>
          <w:p w14:paraId="16D9E4BD"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86" w:type="dxa"/>
          </w:tcPr>
          <w:p w14:paraId="4028DEA2"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tcPr>
          <w:p w14:paraId="7AF1BAA0" w14:textId="77777777" w:rsidR="0095587B" w:rsidRPr="009C1DA0" w:rsidRDefault="0095587B" w:rsidP="0095587B">
            <w:pPr>
              <w:tabs>
                <w:tab w:val="decimal" w:pos="1425"/>
              </w:tabs>
              <w:spacing w:line="340" w:lineRule="exact"/>
              <w:rPr>
                <w:rFonts w:ascii="Arial" w:hAnsi="Arial" w:cs="Arial"/>
                <w:sz w:val="18"/>
                <w:szCs w:val="18"/>
                <w:cs/>
              </w:rPr>
            </w:pPr>
          </w:p>
        </w:tc>
        <w:tc>
          <w:tcPr>
            <w:tcW w:w="1786" w:type="dxa"/>
          </w:tcPr>
          <w:p w14:paraId="26917ACC"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51209B36" w14:textId="77777777" w:rsidTr="008C6289">
        <w:tc>
          <w:tcPr>
            <w:tcW w:w="3899" w:type="dxa"/>
          </w:tcPr>
          <w:p w14:paraId="1D07D449"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tcPr>
          <w:p w14:paraId="5067B3AF" w14:textId="48EF211D"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w:t>
            </w:r>
          </w:p>
        </w:tc>
        <w:tc>
          <w:tcPr>
            <w:tcW w:w="1709" w:type="dxa"/>
          </w:tcPr>
          <w:p w14:paraId="35651F22" w14:textId="18D64063" w:rsidR="0095587B" w:rsidRPr="009C1DA0" w:rsidRDefault="0095587B" w:rsidP="0095587B">
            <w:pPr>
              <w:tabs>
                <w:tab w:val="decimal" w:pos="1425"/>
              </w:tabs>
              <w:spacing w:line="340" w:lineRule="exact"/>
              <w:rPr>
                <w:rFonts w:ascii="Arial" w:hAnsi="Arial" w:cs="Arial"/>
                <w:sz w:val="18"/>
                <w:szCs w:val="18"/>
                <w:cs/>
              </w:rPr>
            </w:pPr>
            <w:r w:rsidRPr="0095587B">
              <w:rPr>
                <w:rFonts w:ascii="Arial" w:hAnsi="Arial" w:cs="Arial" w:hint="cs"/>
                <w:sz w:val="18"/>
                <w:szCs w:val="18"/>
              </w:rPr>
              <w:t>3,000,000</w:t>
            </w:r>
          </w:p>
        </w:tc>
        <w:tc>
          <w:tcPr>
            <w:tcW w:w="1786" w:type="dxa"/>
          </w:tcPr>
          <w:p w14:paraId="03683E09" w14:textId="6E70CA30"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3,000,000</w:t>
            </w:r>
          </w:p>
        </w:tc>
      </w:tr>
      <w:tr w:rsidR="00B42F40" w:rsidRPr="009C1DA0" w14:paraId="42B433B8" w14:textId="77777777" w:rsidTr="008C6289">
        <w:tc>
          <w:tcPr>
            <w:tcW w:w="3899" w:type="dxa"/>
          </w:tcPr>
          <w:p w14:paraId="5A5EE5FB"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05A9A807"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589FBFDA"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038FE797"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5A26C100" w14:textId="77777777" w:rsidTr="008C6289">
        <w:tc>
          <w:tcPr>
            <w:tcW w:w="3899" w:type="dxa"/>
          </w:tcPr>
          <w:p w14:paraId="4F16AA0B"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33865817"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43EE3A01"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2534156D" w14:textId="77777777" w:rsidR="00B42F40" w:rsidRPr="009C1DA0" w:rsidRDefault="00B42F40" w:rsidP="00B42F40">
            <w:pPr>
              <w:tabs>
                <w:tab w:val="decimal" w:pos="1425"/>
              </w:tabs>
              <w:spacing w:line="340" w:lineRule="exact"/>
              <w:rPr>
                <w:rFonts w:ascii="Arial" w:hAnsi="Arial" w:cs="Arial"/>
                <w:sz w:val="18"/>
                <w:szCs w:val="18"/>
              </w:rPr>
            </w:pPr>
          </w:p>
        </w:tc>
      </w:tr>
      <w:tr w:rsidR="00A92503" w:rsidRPr="009C1DA0" w14:paraId="551FE9F8" w14:textId="77777777" w:rsidTr="008C6289">
        <w:tc>
          <w:tcPr>
            <w:tcW w:w="3899" w:type="dxa"/>
          </w:tcPr>
          <w:p w14:paraId="66F3F8EF" w14:textId="77777777" w:rsidR="00A92503" w:rsidRPr="009C1DA0" w:rsidRDefault="00A92503" w:rsidP="00B42F40">
            <w:pPr>
              <w:spacing w:line="340" w:lineRule="exact"/>
              <w:ind w:left="165" w:hanging="165"/>
              <w:rPr>
                <w:rFonts w:ascii="Arial" w:hAnsi="Arial" w:cs="Arial"/>
                <w:sz w:val="18"/>
                <w:szCs w:val="18"/>
              </w:rPr>
            </w:pPr>
          </w:p>
        </w:tc>
        <w:tc>
          <w:tcPr>
            <w:tcW w:w="1786" w:type="dxa"/>
          </w:tcPr>
          <w:p w14:paraId="38A1CEE1" w14:textId="77777777" w:rsidR="00A92503" w:rsidRPr="009C1DA0" w:rsidRDefault="00A92503" w:rsidP="00B42F40">
            <w:pPr>
              <w:tabs>
                <w:tab w:val="decimal" w:pos="1425"/>
              </w:tabs>
              <w:spacing w:line="340" w:lineRule="exact"/>
              <w:rPr>
                <w:rFonts w:ascii="Arial" w:hAnsi="Arial" w:cs="Arial"/>
                <w:sz w:val="18"/>
                <w:szCs w:val="18"/>
              </w:rPr>
            </w:pPr>
          </w:p>
        </w:tc>
        <w:tc>
          <w:tcPr>
            <w:tcW w:w="1709" w:type="dxa"/>
          </w:tcPr>
          <w:p w14:paraId="328A505A" w14:textId="77777777" w:rsidR="00A92503" w:rsidRPr="009C1DA0" w:rsidRDefault="00A92503" w:rsidP="00B42F40">
            <w:pPr>
              <w:tabs>
                <w:tab w:val="decimal" w:pos="1425"/>
              </w:tabs>
              <w:spacing w:line="340" w:lineRule="exact"/>
              <w:rPr>
                <w:rFonts w:ascii="Arial" w:hAnsi="Arial" w:cs="Arial"/>
                <w:sz w:val="18"/>
                <w:szCs w:val="18"/>
              </w:rPr>
            </w:pPr>
          </w:p>
        </w:tc>
        <w:tc>
          <w:tcPr>
            <w:tcW w:w="1786" w:type="dxa"/>
          </w:tcPr>
          <w:p w14:paraId="7F395286" w14:textId="77777777" w:rsidR="00A92503" w:rsidRPr="009C1DA0" w:rsidRDefault="00A92503" w:rsidP="00B42F40">
            <w:pPr>
              <w:tabs>
                <w:tab w:val="decimal" w:pos="1425"/>
              </w:tabs>
              <w:spacing w:line="340" w:lineRule="exact"/>
              <w:rPr>
                <w:rFonts w:ascii="Arial" w:hAnsi="Arial" w:cs="Arial"/>
                <w:sz w:val="18"/>
                <w:szCs w:val="18"/>
              </w:rPr>
            </w:pPr>
          </w:p>
        </w:tc>
      </w:tr>
      <w:tr w:rsidR="00B42F40" w:rsidRPr="009C1DA0" w14:paraId="2AD39F77" w14:textId="77777777" w:rsidTr="008C6289">
        <w:tc>
          <w:tcPr>
            <w:tcW w:w="3899" w:type="dxa"/>
          </w:tcPr>
          <w:p w14:paraId="476F2CA4"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0F106E24"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045E1766"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28B46000"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72CD4FE8" w14:textId="77777777" w:rsidTr="008C6289">
        <w:tc>
          <w:tcPr>
            <w:tcW w:w="3899" w:type="dxa"/>
          </w:tcPr>
          <w:p w14:paraId="6AEF4C71" w14:textId="77777777" w:rsidR="00B42F40" w:rsidRPr="009C1DA0" w:rsidRDefault="00B42F40" w:rsidP="00B42F40">
            <w:pPr>
              <w:spacing w:line="340" w:lineRule="exact"/>
              <w:ind w:left="165" w:hanging="165"/>
              <w:rPr>
                <w:rFonts w:ascii="Arial" w:hAnsi="Arial" w:cs="Arial"/>
                <w:b/>
                <w:bCs/>
                <w:sz w:val="18"/>
                <w:szCs w:val="18"/>
                <w:cs/>
              </w:rPr>
            </w:pPr>
            <w:r w:rsidRPr="009C1DA0">
              <w:rPr>
                <w:rFonts w:ascii="Arial" w:hAnsi="Arial" w:cs="Arial"/>
                <w:b/>
                <w:bCs/>
                <w:sz w:val="18"/>
                <w:szCs w:val="18"/>
              </w:rPr>
              <w:lastRenderedPageBreak/>
              <w:t>Shareholders’ equity</w:t>
            </w:r>
          </w:p>
        </w:tc>
        <w:tc>
          <w:tcPr>
            <w:tcW w:w="1786" w:type="dxa"/>
          </w:tcPr>
          <w:p w14:paraId="7954857B"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3A91B865"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035BC626" w14:textId="77777777" w:rsidR="00B42F40" w:rsidRPr="009C1DA0" w:rsidRDefault="00B42F40" w:rsidP="00B42F40">
            <w:pPr>
              <w:tabs>
                <w:tab w:val="decimal" w:pos="1425"/>
              </w:tabs>
              <w:spacing w:line="340" w:lineRule="exact"/>
              <w:rPr>
                <w:rFonts w:ascii="Arial" w:hAnsi="Arial" w:cs="Arial"/>
                <w:sz w:val="18"/>
                <w:szCs w:val="18"/>
              </w:rPr>
            </w:pPr>
          </w:p>
        </w:tc>
      </w:tr>
      <w:tr w:rsidR="0095587B" w:rsidRPr="009C1DA0" w14:paraId="1ADD7C27" w14:textId="77777777" w:rsidTr="008C6289">
        <w:trPr>
          <w:trHeight w:val="80"/>
        </w:trPr>
        <w:tc>
          <w:tcPr>
            <w:tcW w:w="3899" w:type="dxa"/>
          </w:tcPr>
          <w:p w14:paraId="497F68A6"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tcPr>
          <w:p w14:paraId="37DE7B67" w14:textId="50370A8F"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5,000,000</w:t>
            </w:r>
          </w:p>
        </w:tc>
        <w:tc>
          <w:tcPr>
            <w:tcW w:w="1709" w:type="dxa"/>
          </w:tcPr>
          <w:p w14:paraId="6D30E2C0" w14:textId="6A9CDFE5"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(3,000,000)</w:t>
            </w:r>
          </w:p>
        </w:tc>
        <w:tc>
          <w:tcPr>
            <w:tcW w:w="1786" w:type="dxa"/>
          </w:tcPr>
          <w:p w14:paraId="0777D2C5" w14:textId="1F464D21"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2,000,000</w:t>
            </w:r>
          </w:p>
        </w:tc>
      </w:tr>
      <w:tr w:rsidR="0095587B" w:rsidRPr="009C1DA0" w14:paraId="40644ECC" w14:textId="77777777" w:rsidTr="008C6289">
        <w:tc>
          <w:tcPr>
            <w:tcW w:w="3899" w:type="dxa"/>
          </w:tcPr>
          <w:p w14:paraId="3DF09A91"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86" w:type="dxa"/>
          </w:tcPr>
          <w:p w14:paraId="52668192"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tcPr>
          <w:p w14:paraId="41859029"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tcPr>
          <w:p w14:paraId="3BF851BB"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39F57EC9" w14:textId="77777777" w:rsidTr="008C6289">
        <w:tc>
          <w:tcPr>
            <w:tcW w:w="3899" w:type="dxa"/>
          </w:tcPr>
          <w:p w14:paraId="632FB61C" w14:textId="77777777" w:rsidR="0095587B" w:rsidRPr="009C1DA0" w:rsidRDefault="0095587B" w:rsidP="0095587B">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86" w:type="dxa"/>
            <w:vAlign w:val="bottom"/>
          </w:tcPr>
          <w:p w14:paraId="386A2D62" w14:textId="6709A4E8" w:rsidR="0095587B" w:rsidRPr="009C1DA0" w:rsidRDefault="0095587B" w:rsidP="0095587B">
            <w:pPr>
              <w:tabs>
                <w:tab w:val="decimal" w:pos="1425"/>
              </w:tabs>
              <w:spacing w:line="340" w:lineRule="exact"/>
              <w:rPr>
                <w:rFonts w:ascii="Arial" w:hAnsi="Arial" w:cs="Arial"/>
                <w:sz w:val="18"/>
                <w:szCs w:val="18"/>
                <w:cs/>
              </w:rPr>
            </w:pPr>
            <w:r w:rsidRPr="0095587B">
              <w:rPr>
                <w:rFonts w:ascii="Arial" w:hAnsi="Arial" w:cs="Arial" w:hint="cs"/>
                <w:sz w:val="18"/>
                <w:szCs w:val="18"/>
              </w:rPr>
              <w:t>3,520,687</w:t>
            </w:r>
          </w:p>
        </w:tc>
        <w:tc>
          <w:tcPr>
            <w:tcW w:w="1709" w:type="dxa"/>
            <w:vAlign w:val="bottom"/>
          </w:tcPr>
          <w:p w14:paraId="5C5BE0F1" w14:textId="780841C7"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(16,344)</w:t>
            </w:r>
          </w:p>
        </w:tc>
        <w:tc>
          <w:tcPr>
            <w:tcW w:w="1786" w:type="dxa"/>
            <w:vAlign w:val="bottom"/>
          </w:tcPr>
          <w:p w14:paraId="4BD15D4F" w14:textId="6FD065E7"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3,504,343</w:t>
            </w:r>
          </w:p>
        </w:tc>
      </w:tr>
      <w:tr w:rsidR="0095587B" w:rsidRPr="009C1DA0" w14:paraId="3CA11D37" w14:textId="77777777" w:rsidTr="008C6289">
        <w:tc>
          <w:tcPr>
            <w:tcW w:w="3899" w:type="dxa"/>
          </w:tcPr>
          <w:p w14:paraId="1A0DABC1" w14:textId="6EE0CF20" w:rsidR="0095587B" w:rsidRPr="009C1DA0" w:rsidRDefault="0095587B" w:rsidP="0095587B">
            <w:pPr>
              <w:spacing w:line="340" w:lineRule="exact"/>
              <w:ind w:left="345" w:hanging="180"/>
              <w:rPr>
                <w:rFonts w:ascii="Arial" w:hAnsi="Arial" w:cs="Arial"/>
                <w:sz w:val="18"/>
                <w:szCs w:val="18"/>
              </w:rPr>
            </w:pPr>
            <w:r>
              <w:rPr>
                <w:rFonts w:ascii="Arial" w:hAnsi="Arial" w:cs="Arial"/>
                <w:sz w:val="18"/>
                <w:szCs w:val="18"/>
              </w:rPr>
              <w:t>L</w:t>
            </w:r>
            <w:r w:rsidRPr="009C1DA0">
              <w:rPr>
                <w:rFonts w:ascii="Arial" w:hAnsi="Arial" w:cs="Arial"/>
                <w:sz w:val="18"/>
                <w:szCs w:val="18"/>
              </w:rPr>
              <w:t xml:space="preserve">oss for the period - Equity holders of </w:t>
            </w:r>
            <w:r w:rsidR="001275A0">
              <w:rPr>
                <w:rFonts w:ascii="Arial" w:hAnsi="Arial" w:cs="Arial"/>
                <w:sz w:val="18"/>
                <w:szCs w:val="18"/>
              </w:rPr>
              <w:t xml:space="preserve">             </w:t>
            </w:r>
            <w:r w:rsidRPr="009C1DA0">
              <w:rPr>
                <w:rFonts w:ascii="Arial" w:hAnsi="Arial" w:cs="Arial"/>
                <w:sz w:val="18"/>
                <w:szCs w:val="18"/>
              </w:rPr>
              <w:t>the Company</w:t>
            </w:r>
          </w:p>
        </w:tc>
        <w:tc>
          <w:tcPr>
            <w:tcW w:w="1786" w:type="dxa"/>
            <w:vAlign w:val="bottom"/>
          </w:tcPr>
          <w:p w14:paraId="1982D093" w14:textId="28E23D70"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324,691</w:t>
            </w:r>
          </w:p>
        </w:tc>
        <w:tc>
          <w:tcPr>
            <w:tcW w:w="1709" w:type="dxa"/>
            <w:vAlign w:val="bottom"/>
          </w:tcPr>
          <w:p w14:paraId="4A88597D" w14:textId="0A5BC888"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vAlign w:val="bottom"/>
          </w:tcPr>
          <w:p w14:paraId="6BDDF230" w14:textId="7E28D0E2"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435,993</w:t>
            </w:r>
          </w:p>
        </w:tc>
      </w:tr>
      <w:tr w:rsidR="0095587B" w:rsidRPr="009C1DA0" w14:paraId="2CAA78DF" w14:textId="77777777" w:rsidTr="008C6289">
        <w:tc>
          <w:tcPr>
            <w:tcW w:w="3899" w:type="dxa"/>
          </w:tcPr>
          <w:p w14:paraId="0BEA918A" w14:textId="77777777" w:rsidR="0095587B" w:rsidRPr="009C1DA0" w:rsidRDefault="0095587B" w:rsidP="00847456">
            <w:pPr>
              <w:spacing w:line="340" w:lineRule="exact"/>
              <w:ind w:left="165" w:hanging="165"/>
              <w:rPr>
                <w:rFonts w:ascii="Arial" w:hAnsi="Arial" w:cs="Arial"/>
                <w:sz w:val="18"/>
                <w:szCs w:val="18"/>
              </w:rPr>
            </w:pPr>
            <w:r w:rsidRPr="009C1DA0">
              <w:rPr>
                <w:rFonts w:ascii="Arial" w:hAnsi="Arial" w:cs="Arial"/>
                <w:sz w:val="18"/>
                <w:szCs w:val="18"/>
              </w:rPr>
              <w:t>Dividend paid for subordinated perpetual debentures</w:t>
            </w:r>
          </w:p>
        </w:tc>
        <w:tc>
          <w:tcPr>
            <w:tcW w:w="1786" w:type="dxa"/>
            <w:vAlign w:val="bottom"/>
          </w:tcPr>
          <w:p w14:paraId="40DE0458" w14:textId="7EE2793D"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193,543</w:t>
            </w:r>
          </w:p>
        </w:tc>
        <w:tc>
          <w:tcPr>
            <w:tcW w:w="1709" w:type="dxa"/>
            <w:vAlign w:val="bottom"/>
          </w:tcPr>
          <w:p w14:paraId="20597A10" w14:textId="51522533"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(117,771)</w:t>
            </w:r>
          </w:p>
        </w:tc>
        <w:tc>
          <w:tcPr>
            <w:tcW w:w="1786" w:type="dxa"/>
            <w:vAlign w:val="bottom"/>
          </w:tcPr>
          <w:p w14:paraId="23AC8657" w14:textId="576A0219"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75,772</w:t>
            </w:r>
          </w:p>
        </w:tc>
      </w:tr>
      <w:tr w:rsidR="00B42F40" w:rsidRPr="009C1DA0" w14:paraId="2C3C160C" w14:textId="77777777" w:rsidTr="008C6289">
        <w:tc>
          <w:tcPr>
            <w:tcW w:w="3899" w:type="dxa"/>
          </w:tcPr>
          <w:p w14:paraId="6DB6ABD0" w14:textId="77777777" w:rsidR="00B42F40" w:rsidRPr="009C1DA0" w:rsidRDefault="00B42F40" w:rsidP="00B42F40">
            <w:pPr>
              <w:spacing w:line="340" w:lineRule="exact"/>
              <w:ind w:left="165" w:hanging="165"/>
              <w:rPr>
                <w:rFonts w:ascii="Arial" w:hAnsi="Arial" w:cs="Arial"/>
                <w:sz w:val="18"/>
                <w:szCs w:val="18"/>
              </w:rPr>
            </w:pPr>
          </w:p>
        </w:tc>
        <w:tc>
          <w:tcPr>
            <w:tcW w:w="1786" w:type="dxa"/>
            <w:vAlign w:val="bottom"/>
          </w:tcPr>
          <w:p w14:paraId="13EA48D2" w14:textId="7AB26D32" w:rsidR="00B42F40" w:rsidRPr="009C1DA0" w:rsidRDefault="00B42F40" w:rsidP="0095587B">
            <w:pPr>
              <w:tabs>
                <w:tab w:val="decimal" w:pos="1425"/>
              </w:tabs>
              <w:spacing w:line="340" w:lineRule="exact"/>
              <w:rPr>
                <w:rFonts w:ascii="Arial" w:hAnsi="Arial" w:cs="Arial"/>
                <w:sz w:val="18"/>
                <w:szCs w:val="18"/>
              </w:rPr>
            </w:pPr>
          </w:p>
        </w:tc>
        <w:tc>
          <w:tcPr>
            <w:tcW w:w="1709" w:type="dxa"/>
            <w:vAlign w:val="bottom"/>
          </w:tcPr>
          <w:p w14:paraId="1DF85651" w14:textId="260DCE5C" w:rsidR="00B42F40" w:rsidRPr="009C1DA0" w:rsidRDefault="00B42F40" w:rsidP="0095587B">
            <w:pPr>
              <w:tabs>
                <w:tab w:val="decimal" w:pos="1425"/>
              </w:tabs>
              <w:spacing w:line="340" w:lineRule="exact"/>
              <w:rPr>
                <w:rFonts w:ascii="Arial" w:hAnsi="Arial" w:cs="Arial"/>
                <w:sz w:val="18"/>
                <w:szCs w:val="18"/>
              </w:rPr>
            </w:pPr>
          </w:p>
        </w:tc>
        <w:tc>
          <w:tcPr>
            <w:tcW w:w="1786" w:type="dxa"/>
            <w:vAlign w:val="bottom"/>
          </w:tcPr>
          <w:p w14:paraId="5B14137A" w14:textId="3E60E3BE" w:rsidR="00B42F40" w:rsidRPr="009C1DA0" w:rsidRDefault="00B42F40" w:rsidP="0095587B">
            <w:pPr>
              <w:tabs>
                <w:tab w:val="decimal" w:pos="1425"/>
              </w:tabs>
              <w:spacing w:line="340" w:lineRule="exact"/>
              <w:rPr>
                <w:rFonts w:ascii="Arial" w:hAnsi="Arial" w:cs="Arial"/>
                <w:sz w:val="18"/>
                <w:szCs w:val="18"/>
              </w:rPr>
            </w:pPr>
          </w:p>
        </w:tc>
      </w:tr>
      <w:tr w:rsidR="00B42F40" w:rsidRPr="009C1DA0" w14:paraId="1DA12843" w14:textId="77777777" w:rsidTr="008D33EC">
        <w:tc>
          <w:tcPr>
            <w:tcW w:w="9180" w:type="dxa"/>
            <w:gridSpan w:val="4"/>
          </w:tcPr>
          <w:p w14:paraId="1826A553" w14:textId="567D130F" w:rsidR="00B42F40" w:rsidRPr="009C1DA0" w:rsidRDefault="00B42F40" w:rsidP="00B42F40">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w:t>
            </w:r>
            <w:r>
              <w:rPr>
                <w:rFonts w:ascii="Arial" w:hAnsi="Arial" w:cs="Arial"/>
                <w:b/>
                <w:bCs/>
                <w:sz w:val="18"/>
                <w:szCs w:val="18"/>
              </w:rPr>
              <w:t>three</w:t>
            </w:r>
            <w:r w:rsidRPr="009C1DA0">
              <w:rPr>
                <w:rFonts w:ascii="Arial" w:hAnsi="Arial" w:cs="Arial"/>
                <w:b/>
                <w:bCs/>
                <w:sz w:val="18"/>
                <w:szCs w:val="18"/>
              </w:rPr>
              <w:t xml:space="preserve">-month period ended </w:t>
            </w:r>
            <w:r w:rsidR="00D318FB">
              <w:rPr>
                <w:rFonts w:ascii="Arial" w:hAnsi="Arial" w:cs="Arial"/>
                <w:b/>
                <w:bCs/>
                <w:sz w:val="18"/>
                <w:szCs w:val="18"/>
              </w:rPr>
              <w:t>30 June</w:t>
            </w:r>
            <w:r w:rsidRPr="009C1DA0">
              <w:rPr>
                <w:rFonts w:ascii="Arial" w:hAnsi="Arial" w:cs="Arial"/>
                <w:b/>
                <w:bCs/>
                <w:sz w:val="18"/>
                <w:szCs w:val="18"/>
              </w:rPr>
              <w:t xml:space="preserve"> 202</w:t>
            </w:r>
            <w:r>
              <w:rPr>
                <w:rFonts w:ascii="Arial" w:hAnsi="Arial" w:cs="Arial"/>
                <w:b/>
                <w:bCs/>
                <w:sz w:val="18"/>
                <w:szCs w:val="18"/>
              </w:rPr>
              <w:t>2</w:t>
            </w:r>
          </w:p>
        </w:tc>
      </w:tr>
      <w:tr w:rsidR="00B42F40" w:rsidRPr="009C1DA0" w14:paraId="15B8C38C" w14:textId="77777777" w:rsidTr="008C6289">
        <w:tc>
          <w:tcPr>
            <w:tcW w:w="3899" w:type="dxa"/>
          </w:tcPr>
          <w:p w14:paraId="4A925447"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tcPr>
          <w:p w14:paraId="6AB7FBA3"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2F3D7FDF"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655F57D0" w14:textId="77777777" w:rsidR="00B42F40" w:rsidRPr="009C1DA0" w:rsidRDefault="00B42F40" w:rsidP="00B42F40">
            <w:pPr>
              <w:tabs>
                <w:tab w:val="decimal" w:pos="1425"/>
              </w:tabs>
              <w:spacing w:line="340" w:lineRule="exact"/>
              <w:rPr>
                <w:rFonts w:ascii="Arial" w:hAnsi="Arial" w:cs="Arial"/>
                <w:sz w:val="18"/>
                <w:szCs w:val="18"/>
              </w:rPr>
            </w:pPr>
          </w:p>
        </w:tc>
      </w:tr>
      <w:tr w:rsidR="0095587B" w:rsidRPr="009C1DA0" w14:paraId="3BFB7F43" w14:textId="77777777" w:rsidTr="0095587B">
        <w:tc>
          <w:tcPr>
            <w:tcW w:w="3899" w:type="dxa"/>
          </w:tcPr>
          <w:p w14:paraId="6C32846F"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tcPr>
          <w:p w14:paraId="690F8777" w14:textId="4FCDBA29"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163,088</w:t>
            </w:r>
          </w:p>
        </w:tc>
        <w:tc>
          <w:tcPr>
            <w:tcW w:w="1709" w:type="dxa"/>
          </w:tcPr>
          <w:p w14:paraId="13CCC4DD" w14:textId="226BA51E"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63,575</w:t>
            </w:r>
          </w:p>
        </w:tc>
        <w:tc>
          <w:tcPr>
            <w:tcW w:w="1786" w:type="dxa"/>
          </w:tcPr>
          <w:p w14:paraId="31A90397" w14:textId="16AA2ACC"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226,663</w:t>
            </w:r>
          </w:p>
        </w:tc>
      </w:tr>
      <w:tr w:rsidR="0095587B" w:rsidRPr="009C1DA0" w14:paraId="4B81E7A1" w14:textId="77777777" w:rsidTr="0095587B">
        <w:tc>
          <w:tcPr>
            <w:tcW w:w="3899" w:type="dxa"/>
          </w:tcPr>
          <w:p w14:paraId="7EB58814" w14:textId="5F63B180" w:rsidR="0095587B" w:rsidRPr="009C1DA0" w:rsidRDefault="0095587B" w:rsidP="0095587B">
            <w:pPr>
              <w:spacing w:line="340" w:lineRule="exact"/>
              <w:ind w:left="165" w:hanging="165"/>
              <w:rPr>
                <w:rFonts w:ascii="Arial" w:hAnsi="Arial" w:cs="Arial"/>
                <w:sz w:val="18"/>
                <w:szCs w:val="18"/>
              </w:rPr>
            </w:pPr>
            <w:r>
              <w:rPr>
                <w:rFonts w:ascii="Arial" w:hAnsi="Arial" w:cs="Arial"/>
                <w:sz w:val="18"/>
                <w:szCs w:val="18"/>
              </w:rPr>
              <w:t>Tax income</w:t>
            </w:r>
          </w:p>
        </w:tc>
        <w:tc>
          <w:tcPr>
            <w:tcW w:w="1786" w:type="dxa"/>
          </w:tcPr>
          <w:p w14:paraId="1532721C" w14:textId="19387EBF"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26,720</w:t>
            </w:r>
          </w:p>
        </w:tc>
        <w:tc>
          <w:tcPr>
            <w:tcW w:w="1709" w:type="dxa"/>
          </w:tcPr>
          <w:p w14:paraId="4B5065FA" w14:textId="2763266D"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12,714</w:t>
            </w:r>
          </w:p>
        </w:tc>
        <w:tc>
          <w:tcPr>
            <w:tcW w:w="1786" w:type="dxa"/>
          </w:tcPr>
          <w:p w14:paraId="6664FE6F" w14:textId="2B3117A9"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39,43</w:t>
            </w:r>
            <w:r w:rsidR="006C0389">
              <w:rPr>
                <w:rFonts w:ascii="Arial" w:hAnsi="Arial" w:cs="Arial"/>
                <w:sz w:val="18"/>
                <w:szCs w:val="18"/>
              </w:rPr>
              <w:t>4</w:t>
            </w:r>
          </w:p>
        </w:tc>
      </w:tr>
      <w:tr w:rsidR="0095587B" w:rsidRPr="009C1DA0" w14:paraId="4AF843CF" w14:textId="77777777" w:rsidTr="001275A0">
        <w:tc>
          <w:tcPr>
            <w:tcW w:w="3899" w:type="dxa"/>
          </w:tcPr>
          <w:p w14:paraId="3A4E0B27" w14:textId="4392CAF5" w:rsidR="0095587B" w:rsidRPr="009C1DA0" w:rsidRDefault="0095587B" w:rsidP="0095587B">
            <w:pPr>
              <w:spacing w:line="340" w:lineRule="exact"/>
              <w:ind w:left="165" w:hanging="165"/>
              <w:rPr>
                <w:rFonts w:ascii="Arial" w:hAnsi="Arial" w:cs="Arial"/>
                <w:b/>
                <w:bCs/>
                <w:sz w:val="18"/>
                <w:szCs w:val="18"/>
              </w:rPr>
            </w:pPr>
            <w:r>
              <w:rPr>
                <w:rFonts w:ascii="Arial" w:hAnsi="Arial" w:cs="Arial"/>
                <w:b/>
                <w:bCs/>
                <w:sz w:val="18"/>
                <w:szCs w:val="18"/>
              </w:rPr>
              <w:t>L</w:t>
            </w:r>
            <w:r w:rsidRPr="009C1DA0">
              <w:rPr>
                <w:rFonts w:ascii="Arial" w:hAnsi="Arial" w:cs="Arial"/>
                <w:b/>
                <w:bCs/>
                <w:sz w:val="18"/>
                <w:szCs w:val="18"/>
              </w:rPr>
              <w:t>oss for the period from continuing operations</w:t>
            </w:r>
          </w:p>
        </w:tc>
        <w:tc>
          <w:tcPr>
            <w:tcW w:w="1786" w:type="dxa"/>
            <w:vAlign w:val="bottom"/>
          </w:tcPr>
          <w:p w14:paraId="5F0E9A87" w14:textId="41AA199B" w:rsidR="0095587B" w:rsidRPr="009C1DA0" w:rsidRDefault="0095587B" w:rsidP="001275A0">
            <w:pPr>
              <w:tabs>
                <w:tab w:val="decimal" w:pos="1425"/>
              </w:tabs>
              <w:spacing w:line="340" w:lineRule="exact"/>
              <w:rPr>
                <w:rFonts w:ascii="Arial" w:hAnsi="Arial" w:cs="Arial"/>
                <w:sz w:val="18"/>
                <w:szCs w:val="18"/>
              </w:rPr>
            </w:pPr>
            <w:r w:rsidRPr="0095587B">
              <w:rPr>
                <w:rFonts w:ascii="Arial" w:hAnsi="Arial" w:cs="Arial" w:hint="cs"/>
                <w:sz w:val="18"/>
                <w:szCs w:val="18"/>
              </w:rPr>
              <w:t>5,426</w:t>
            </w:r>
          </w:p>
        </w:tc>
        <w:tc>
          <w:tcPr>
            <w:tcW w:w="1709" w:type="dxa"/>
            <w:vAlign w:val="bottom"/>
          </w:tcPr>
          <w:p w14:paraId="4E4B1232" w14:textId="35A5149E" w:rsidR="0095587B" w:rsidRPr="009C1DA0" w:rsidRDefault="0095587B" w:rsidP="001275A0">
            <w:pPr>
              <w:tabs>
                <w:tab w:val="decimal" w:pos="1425"/>
              </w:tabs>
              <w:spacing w:line="340" w:lineRule="exact"/>
              <w:rPr>
                <w:rFonts w:ascii="Arial" w:hAnsi="Arial" w:cs="Arial"/>
                <w:sz w:val="18"/>
                <w:szCs w:val="18"/>
              </w:rPr>
            </w:pPr>
            <w:r w:rsidRPr="0095587B">
              <w:rPr>
                <w:rFonts w:ascii="Arial" w:hAnsi="Arial" w:cs="Arial" w:hint="cs"/>
                <w:sz w:val="18"/>
                <w:szCs w:val="18"/>
              </w:rPr>
              <w:t>50,861</w:t>
            </w:r>
          </w:p>
        </w:tc>
        <w:tc>
          <w:tcPr>
            <w:tcW w:w="1786" w:type="dxa"/>
            <w:vAlign w:val="bottom"/>
          </w:tcPr>
          <w:p w14:paraId="3105EA3F" w14:textId="1914CBEA" w:rsidR="0095587B" w:rsidRPr="009C1DA0" w:rsidRDefault="0095587B" w:rsidP="001275A0">
            <w:pPr>
              <w:tabs>
                <w:tab w:val="decimal" w:pos="1425"/>
              </w:tabs>
              <w:spacing w:line="340" w:lineRule="exact"/>
              <w:rPr>
                <w:rFonts w:ascii="Arial" w:hAnsi="Arial" w:cs="Arial"/>
                <w:sz w:val="18"/>
                <w:szCs w:val="18"/>
              </w:rPr>
            </w:pPr>
            <w:r w:rsidRPr="0095587B">
              <w:rPr>
                <w:rFonts w:ascii="Arial" w:hAnsi="Arial" w:cs="Arial" w:hint="cs"/>
                <w:sz w:val="18"/>
                <w:szCs w:val="18"/>
              </w:rPr>
              <w:t>56,287</w:t>
            </w:r>
          </w:p>
        </w:tc>
      </w:tr>
      <w:tr w:rsidR="0095587B" w:rsidRPr="009C1DA0" w14:paraId="5633455A" w14:textId="77777777" w:rsidTr="0095587B">
        <w:tc>
          <w:tcPr>
            <w:tcW w:w="3899" w:type="dxa"/>
          </w:tcPr>
          <w:p w14:paraId="2F6A55A7" w14:textId="39219442" w:rsidR="0095587B" w:rsidRDefault="0095587B" w:rsidP="0095587B">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86" w:type="dxa"/>
          </w:tcPr>
          <w:p w14:paraId="1D64BC6A" w14:textId="4DDF93AB"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7,370</w:t>
            </w:r>
          </w:p>
        </w:tc>
        <w:tc>
          <w:tcPr>
            <w:tcW w:w="1709" w:type="dxa"/>
          </w:tcPr>
          <w:p w14:paraId="3C9CF2B1" w14:textId="1530E1CA"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50,861</w:t>
            </w:r>
          </w:p>
        </w:tc>
        <w:tc>
          <w:tcPr>
            <w:tcW w:w="1786" w:type="dxa"/>
          </w:tcPr>
          <w:p w14:paraId="6C175560" w14:textId="0F52AD9F"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58,231</w:t>
            </w:r>
          </w:p>
        </w:tc>
      </w:tr>
      <w:tr w:rsidR="0095587B" w:rsidRPr="009C1DA0" w14:paraId="56767B55" w14:textId="77777777" w:rsidTr="0054468B">
        <w:tc>
          <w:tcPr>
            <w:tcW w:w="3899" w:type="dxa"/>
          </w:tcPr>
          <w:p w14:paraId="314E3CA2" w14:textId="16B26039"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sidR="001275A0">
              <w:rPr>
                <w:rFonts w:ascii="Arial" w:hAnsi="Arial" w:cs="Arial"/>
                <w:b/>
                <w:bCs/>
                <w:sz w:val="18"/>
                <w:szCs w:val="18"/>
              </w:rPr>
              <w:t>income</w:t>
            </w:r>
            <w:r>
              <w:rPr>
                <w:rFonts w:ascii="Arial" w:hAnsi="Arial" w:cs="Arial"/>
                <w:b/>
                <w:bCs/>
                <w:sz w:val="18"/>
                <w:szCs w:val="18"/>
              </w:rPr>
              <w:t xml:space="preserve"> </w:t>
            </w:r>
            <w:r w:rsidRPr="009C1DA0">
              <w:rPr>
                <w:rFonts w:ascii="Arial" w:hAnsi="Arial" w:cs="Arial"/>
                <w:b/>
                <w:bCs/>
                <w:sz w:val="18"/>
                <w:szCs w:val="18"/>
              </w:rPr>
              <w:t>for the period from continuing operations</w:t>
            </w:r>
          </w:p>
        </w:tc>
        <w:tc>
          <w:tcPr>
            <w:tcW w:w="1786" w:type="dxa"/>
            <w:vAlign w:val="bottom"/>
          </w:tcPr>
          <w:p w14:paraId="2178E3ED" w14:textId="71DB58D1"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49,152</w:t>
            </w:r>
          </w:p>
        </w:tc>
        <w:tc>
          <w:tcPr>
            <w:tcW w:w="1709" w:type="dxa"/>
            <w:vAlign w:val="bottom"/>
          </w:tcPr>
          <w:p w14:paraId="35CCC31B" w14:textId="06EB42A4"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(50,861)</w:t>
            </w:r>
          </w:p>
        </w:tc>
        <w:tc>
          <w:tcPr>
            <w:tcW w:w="1786" w:type="dxa"/>
            <w:vAlign w:val="bottom"/>
          </w:tcPr>
          <w:p w14:paraId="0B65ABA4" w14:textId="0A6832AC"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(1,709)</w:t>
            </w:r>
          </w:p>
        </w:tc>
      </w:tr>
      <w:tr w:rsidR="0095587B" w:rsidRPr="009C1DA0" w14:paraId="7899C0C3" w14:textId="77777777" w:rsidTr="0054468B">
        <w:tc>
          <w:tcPr>
            <w:tcW w:w="3899" w:type="dxa"/>
          </w:tcPr>
          <w:p w14:paraId="79331CED" w14:textId="3AEAD9F7" w:rsidR="0095587B" w:rsidRPr="009C1DA0" w:rsidRDefault="0095587B" w:rsidP="001275A0">
            <w:pPr>
              <w:spacing w:line="340" w:lineRule="exact"/>
              <w:ind w:left="165" w:right="-168" w:hanging="165"/>
              <w:rPr>
                <w:rFonts w:ascii="Arial" w:hAnsi="Arial" w:cs="Arial"/>
                <w:b/>
                <w:bCs/>
                <w:sz w:val="18"/>
                <w:szCs w:val="18"/>
              </w:rPr>
            </w:pPr>
            <w:r>
              <w:rPr>
                <w:rFonts w:ascii="Arial" w:hAnsi="Arial" w:cs="Arial"/>
                <w:b/>
                <w:bCs/>
                <w:sz w:val="18"/>
                <w:szCs w:val="18"/>
              </w:rPr>
              <w:t xml:space="preserve">Total comprehensive </w:t>
            </w:r>
            <w:r w:rsidR="001275A0">
              <w:rPr>
                <w:rFonts w:ascii="Arial" w:hAnsi="Arial" w:cs="Arial"/>
                <w:b/>
                <w:bCs/>
                <w:sz w:val="18"/>
                <w:szCs w:val="18"/>
              </w:rPr>
              <w:t xml:space="preserve">income </w:t>
            </w:r>
            <w:r>
              <w:rPr>
                <w:rFonts w:ascii="Arial" w:hAnsi="Arial" w:cs="Arial"/>
                <w:b/>
                <w:bCs/>
                <w:sz w:val="18"/>
                <w:szCs w:val="18"/>
              </w:rPr>
              <w:t>for the period</w:t>
            </w:r>
          </w:p>
        </w:tc>
        <w:tc>
          <w:tcPr>
            <w:tcW w:w="1786" w:type="dxa"/>
            <w:vAlign w:val="bottom"/>
          </w:tcPr>
          <w:p w14:paraId="38E9B0E6" w14:textId="5A6CA096"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47,208</w:t>
            </w:r>
          </w:p>
        </w:tc>
        <w:tc>
          <w:tcPr>
            <w:tcW w:w="1709" w:type="dxa"/>
            <w:vAlign w:val="bottom"/>
          </w:tcPr>
          <w:p w14:paraId="78344AAF" w14:textId="14598BDD"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(50,861)</w:t>
            </w:r>
          </w:p>
        </w:tc>
        <w:tc>
          <w:tcPr>
            <w:tcW w:w="1786" w:type="dxa"/>
            <w:vAlign w:val="bottom"/>
          </w:tcPr>
          <w:p w14:paraId="09220155" w14:textId="4A5749F1"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(3,653)</w:t>
            </w:r>
          </w:p>
        </w:tc>
      </w:tr>
      <w:tr w:rsidR="0095587B" w:rsidRPr="009C1DA0" w14:paraId="18E0F179" w14:textId="77777777" w:rsidTr="0054468B">
        <w:tc>
          <w:tcPr>
            <w:tcW w:w="3899" w:type="dxa"/>
          </w:tcPr>
          <w:p w14:paraId="1A665408" w14:textId="77777777"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vAlign w:val="bottom"/>
          </w:tcPr>
          <w:p w14:paraId="62B27CD0"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vAlign w:val="bottom"/>
          </w:tcPr>
          <w:p w14:paraId="746B2375"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vAlign w:val="bottom"/>
          </w:tcPr>
          <w:p w14:paraId="4D3C2EEC"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15BF714F" w14:textId="77777777" w:rsidTr="0054468B">
        <w:tc>
          <w:tcPr>
            <w:tcW w:w="3899" w:type="dxa"/>
          </w:tcPr>
          <w:p w14:paraId="089C6B5A"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73CF1E9A" w14:textId="11BC8649"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41,486</w:t>
            </w:r>
          </w:p>
        </w:tc>
        <w:tc>
          <w:tcPr>
            <w:tcW w:w="1709" w:type="dxa"/>
            <w:vAlign w:val="bottom"/>
          </w:tcPr>
          <w:p w14:paraId="6BD60203" w14:textId="087848EF"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50,861</w:t>
            </w:r>
          </w:p>
        </w:tc>
        <w:tc>
          <w:tcPr>
            <w:tcW w:w="1786" w:type="dxa"/>
            <w:vAlign w:val="bottom"/>
          </w:tcPr>
          <w:p w14:paraId="0C1827E7" w14:textId="0992A4F6"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92,347</w:t>
            </w:r>
          </w:p>
        </w:tc>
      </w:tr>
      <w:tr w:rsidR="0095587B" w:rsidRPr="009C1DA0" w14:paraId="63CA063E" w14:textId="77777777" w:rsidTr="0054468B">
        <w:tc>
          <w:tcPr>
            <w:tcW w:w="3899" w:type="dxa"/>
          </w:tcPr>
          <w:p w14:paraId="6C6A9380" w14:textId="6F87929F" w:rsidR="0095587B" w:rsidRPr="009C1DA0" w:rsidRDefault="0095587B" w:rsidP="001275A0">
            <w:pPr>
              <w:spacing w:line="340" w:lineRule="exact"/>
              <w:ind w:left="165" w:right="-168" w:hanging="165"/>
              <w:rPr>
                <w:rFonts w:ascii="Arial" w:hAnsi="Arial" w:cs="Arial"/>
                <w:b/>
                <w:bCs/>
                <w:sz w:val="18"/>
                <w:szCs w:val="18"/>
              </w:rPr>
            </w:pPr>
            <w:r w:rsidRPr="009C1DA0">
              <w:rPr>
                <w:rFonts w:ascii="Arial" w:hAnsi="Arial" w:cs="Arial"/>
                <w:b/>
                <w:bCs/>
                <w:sz w:val="18"/>
                <w:szCs w:val="18"/>
              </w:rPr>
              <w:t xml:space="preserve">Total comprehensive </w:t>
            </w:r>
            <w:r w:rsidR="001275A0">
              <w:rPr>
                <w:rFonts w:ascii="Arial" w:hAnsi="Arial" w:cs="Arial"/>
                <w:b/>
                <w:bCs/>
                <w:sz w:val="18"/>
                <w:szCs w:val="18"/>
              </w:rPr>
              <w:t xml:space="preserve">income </w:t>
            </w:r>
            <w:r w:rsidRPr="009C1DA0">
              <w:rPr>
                <w:rFonts w:ascii="Arial" w:hAnsi="Arial" w:cs="Arial"/>
                <w:b/>
                <w:bCs/>
                <w:sz w:val="18"/>
                <w:szCs w:val="18"/>
              </w:rPr>
              <w:t>attributable to</w:t>
            </w:r>
          </w:p>
        </w:tc>
        <w:tc>
          <w:tcPr>
            <w:tcW w:w="1786" w:type="dxa"/>
            <w:vAlign w:val="bottom"/>
          </w:tcPr>
          <w:p w14:paraId="4FA9915B"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vAlign w:val="bottom"/>
          </w:tcPr>
          <w:p w14:paraId="373A33A4"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vAlign w:val="bottom"/>
          </w:tcPr>
          <w:p w14:paraId="4EDBDD6A"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3B996747" w14:textId="77777777" w:rsidTr="0054468B">
        <w:tc>
          <w:tcPr>
            <w:tcW w:w="3899" w:type="dxa"/>
          </w:tcPr>
          <w:p w14:paraId="585E7773" w14:textId="36887CD0"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 xml:space="preserve">Equity holders of the Company - </w:t>
            </w:r>
            <w:r w:rsidR="001275A0">
              <w:rPr>
                <w:rFonts w:ascii="Arial" w:hAnsi="Arial" w:cs="Arial"/>
                <w:sz w:val="18"/>
                <w:szCs w:val="18"/>
              </w:rPr>
              <w:t>profit (</w:t>
            </w:r>
            <w:r w:rsidRPr="009C1DA0">
              <w:rPr>
                <w:rFonts w:ascii="Arial" w:hAnsi="Arial" w:cs="Arial"/>
                <w:sz w:val="18"/>
                <w:szCs w:val="18"/>
              </w:rPr>
              <w:t>loss</w:t>
            </w:r>
            <w:r w:rsidR="001275A0">
              <w:rPr>
                <w:rFonts w:ascii="Arial" w:hAnsi="Arial" w:cs="Arial"/>
                <w:sz w:val="18"/>
                <w:szCs w:val="18"/>
              </w:rPr>
              <w:t>)</w:t>
            </w:r>
            <w:r w:rsidRPr="009C1DA0">
              <w:rPr>
                <w:rFonts w:ascii="Arial" w:hAnsi="Arial" w:cs="Arial"/>
                <w:sz w:val="18"/>
                <w:szCs w:val="18"/>
              </w:rPr>
              <w:t xml:space="preserve"> for the period from continuing operations</w:t>
            </w:r>
          </w:p>
        </w:tc>
        <w:tc>
          <w:tcPr>
            <w:tcW w:w="1786" w:type="dxa"/>
            <w:vAlign w:val="bottom"/>
          </w:tcPr>
          <w:p w14:paraId="3B196B71" w14:textId="59CF2451" w:rsidR="0095587B" w:rsidRPr="009C1DA0" w:rsidRDefault="0095587B" w:rsidP="0095587B">
            <w:pPr>
              <w:tabs>
                <w:tab w:val="decimal" w:pos="1425"/>
              </w:tabs>
              <w:spacing w:line="340" w:lineRule="exact"/>
              <w:rPr>
                <w:rFonts w:ascii="Arial" w:hAnsi="Arial" w:cs="Arial"/>
                <w:sz w:val="18"/>
                <w:szCs w:val="18"/>
                <w:cs/>
              </w:rPr>
            </w:pPr>
            <w:r w:rsidRPr="0095587B">
              <w:rPr>
                <w:rFonts w:ascii="Arial" w:hAnsi="Arial" w:cs="Arial" w:hint="cs"/>
                <w:sz w:val="18"/>
                <w:szCs w:val="18"/>
              </w:rPr>
              <w:t>13,092</w:t>
            </w:r>
          </w:p>
        </w:tc>
        <w:tc>
          <w:tcPr>
            <w:tcW w:w="1709" w:type="dxa"/>
            <w:vAlign w:val="bottom"/>
          </w:tcPr>
          <w:p w14:paraId="593BA0C5" w14:textId="7AB1250B"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(50,861)</w:t>
            </w:r>
          </w:p>
        </w:tc>
        <w:tc>
          <w:tcPr>
            <w:tcW w:w="1786" w:type="dxa"/>
            <w:vAlign w:val="bottom"/>
          </w:tcPr>
          <w:p w14:paraId="5F9393C9" w14:textId="78E70D3B"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(37,769)</w:t>
            </w:r>
          </w:p>
        </w:tc>
      </w:tr>
      <w:tr w:rsidR="0095587B" w:rsidRPr="009C1DA0" w14:paraId="2FD32391" w14:textId="77777777" w:rsidTr="00B42F40">
        <w:tc>
          <w:tcPr>
            <w:tcW w:w="3899" w:type="dxa"/>
          </w:tcPr>
          <w:p w14:paraId="071BDFCB" w14:textId="77777777"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86" w:type="dxa"/>
            <w:vAlign w:val="bottom"/>
          </w:tcPr>
          <w:p w14:paraId="53652FC8"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vAlign w:val="bottom"/>
          </w:tcPr>
          <w:p w14:paraId="6BE6FEF8"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vAlign w:val="bottom"/>
          </w:tcPr>
          <w:p w14:paraId="17D05ED7"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4CD1617E" w14:textId="77777777" w:rsidTr="008C6289">
        <w:tc>
          <w:tcPr>
            <w:tcW w:w="3899" w:type="dxa"/>
          </w:tcPr>
          <w:p w14:paraId="520833C3"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vAlign w:val="bottom"/>
          </w:tcPr>
          <w:p w14:paraId="1FB6A1A0" w14:textId="52F3828C" w:rsidR="0095587B" w:rsidRPr="009C1DA0" w:rsidRDefault="0095587B" w:rsidP="0095587B">
            <w:pPr>
              <w:tabs>
                <w:tab w:val="decimal" w:pos="1155"/>
              </w:tabs>
              <w:spacing w:line="340" w:lineRule="exact"/>
              <w:rPr>
                <w:rFonts w:ascii="Arial" w:hAnsi="Arial" w:cs="Arial"/>
                <w:sz w:val="18"/>
                <w:szCs w:val="18"/>
              </w:rPr>
            </w:pPr>
            <w:r w:rsidRPr="0095587B">
              <w:rPr>
                <w:rFonts w:ascii="Arial" w:hAnsi="Arial" w:cs="Arial" w:hint="cs"/>
                <w:sz w:val="18"/>
                <w:szCs w:val="18"/>
              </w:rPr>
              <w:t>0.03</w:t>
            </w:r>
          </w:p>
        </w:tc>
        <w:tc>
          <w:tcPr>
            <w:tcW w:w="1709" w:type="dxa"/>
            <w:vAlign w:val="bottom"/>
          </w:tcPr>
          <w:p w14:paraId="3C632C2D" w14:textId="62E42746"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w:t>
            </w:r>
          </w:p>
        </w:tc>
        <w:tc>
          <w:tcPr>
            <w:tcW w:w="1786" w:type="dxa"/>
            <w:vAlign w:val="bottom"/>
          </w:tcPr>
          <w:p w14:paraId="43A284E7" w14:textId="65C39047" w:rsidR="0095587B" w:rsidRPr="009C1DA0" w:rsidRDefault="0095587B" w:rsidP="0095587B">
            <w:pPr>
              <w:tabs>
                <w:tab w:val="decimal" w:pos="1155"/>
              </w:tabs>
              <w:spacing w:line="340" w:lineRule="exact"/>
              <w:rPr>
                <w:rFonts w:ascii="Arial" w:hAnsi="Arial" w:cs="Arial"/>
                <w:sz w:val="18"/>
                <w:szCs w:val="18"/>
              </w:rPr>
            </w:pPr>
            <w:r w:rsidRPr="0095587B">
              <w:rPr>
                <w:rFonts w:ascii="Arial" w:hAnsi="Arial" w:cs="Arial" w:hint="cs"/>
                <w:sz w:val="18"/>
                <w:szCs w:val="18"/>
              </w:rPr>
              <w:t>0.03</w:t>
            </w:r>
          </w:p>
        </w:tc>
      </w:tr>
      <w:tr w:rsidR="00D318FB" w:rsidRPr="009C1DA0" w14:paraId="24397435" w14:textId="77777777" w:rsidTr="00D318FB">
        <w:tc>
          <w:tcPr>
            <w:tcW w:w="9180" w:type="dxa"/>
            <w:gridSpan w:val="4"/>
          </w:tcPr>
          <w:p w14:paraId="186CE27C"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6D837447" w14:textId="77777777" w:rsidTr="00D318FB">
        <w:tc>
          <w:tcPr>
            <w:tcW w:w="9180" w:type="dxa"/>
            <w:gridSpan w:val="4"/>
          </w:tcPr>
          <w:p w14:paraId="4B2BE1D5"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09D8332F" w14:textId="77777777" w:rsidTr="00D318FB">
        <w:tc>
          <w:tcPr>
            <w:tcW w:w="9180" w:type="dxa"/>
            <w:gridSpan w:val="4"/>
          </w:tcPr>
          <w:p w14:paraId="6710C811"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4439ABC9" w14:textId="77777777" w:rsidTr="00D318FB">
        <w:tc>
          <w:tcPr>
            <w:tcW w:w="9180" w:type="dxa"/>
            <w:gridSpan w:val="4"/>
          </w:tcPr>
          <w:p w14:paraId="463040FB"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117CA2FD" w14:textId="77777777" w:rsidTr="00D318FB">
        <w:tc>
          <w:tcPr>
            <w:tcW w:w="9180" w:type="dxa"/>
            <w:gridSpan w:val="4"/>
          </w:tcPr>
          <w:p w14:paraId="7380063F"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1D9AD31F" w14:textId="77777777" w:rsidTr="00D318FB">
        <w:tc>
          <w:tcPr>
            <w:tcW w:w="9180" w:type="dxa"/>
            <w:gridSpan w:val="4"/>
          </w:tcPr>
          <w:p w14:paraId="75858060"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68A68400" w14:textId="77777777" w:rsidTr="00D318FB">
        <w:tc>
          <w:tcPr>
            <w:tcW w:w="9180" w:type="dxa"/>
            <w:gridSpan w:val="4"/>
          </w:tcPr>
          <w:p w14:paraId="4049C20F"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23256396" w14:textId="77777777" w:rsidTr="00D318FB">
        <w:tc>
          <w:tcPr>
            <w:tcW w:w="9180" w:type="dxa"/>
            <w:gridSpan w:val="4"/>
          </w:tcPr>
          <w:p w14:paraId="7D72409B"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2BE08662" w14:textId="77777777" w:rsidTr="00D318FB">
        <w:tc>
          <w:tcPr>
            <w:tcW w:w="9180" w:type="dxa"/>
            <w:gridSpan w:val="4"/>
          </w:tcPr>
          <w:p w14:paraId="16613FFD" w14:textId="55F551CF" w:rsidR="00D318FB" w:rsidRPr="009C1DA0" w:rsidRDefault="00D318FB" w:rsidP="00D318FB">
            <w:pPr>
              <w:tabs>
                <w:tab w:val="decimal" w:pos="1425"/>
              </w:tabs>
              <w:spacing w:line="340" w:lineRule="exact"/>
              <w:rPr>
                <w:rFonts w:ascii="Arial" w:hAnsi="Arial" w:cs="Arial"/>
                <w:sz w:val="18"/>
                <w:szCs w:val="18"/>
              </w:rPr>
            </w:pPr>
            <w:r w:rsidRPr="009C1DA0">
              <w:rPr>
                <w:rFonts w:ascii="Arial" w:hAnsi="Arial" w:cs="Arial"/>
                <w:b/>
                <w:bCs/>
                <w:sz w:val="18"/>
                <w:szCs w:val="18"/>
              </w:rPr>
              <w:lastRenderedPageBreak/>
              <w:t xml:space="preserve">Statement of comprehensive income for the </w:t>
            </w:r>
            <w:r>
              <w:rPr>
                <w:rFonts w:ascii="Arial" w:hAnsi="Arial" w:cs="Arial"/>
                <w:b/>
                <w:bCs/>
                <w:sz w:val="18"/>
                <w:szCs w:val="18"/>
              </w:rPr>
              <w:t>six</w:t>
            </w:r>
            <w:r w:rsidRPr="009C1DA0">
              <w:rPr>
                <w:rFonts w:ascii="Arial" w:hAnsi="Arial" w:cs="Arial"/>
                <w:b/>
                <w:bCs/>
                <w:sz w:val="18"/>
                <w:szCs w:val="18"/>
              </w:rPr>
              <w:t xml:space="preserve">-month period ended </w:t>
            </w:r>
            <w:r>
              <w:rPr>
                <w:rFonts w:ascii="Arial" w:hAnsi="Arial" w:cs="Arial"/>
                <w:b/>
                <w:bCs/>
                <w:sz w:val="18"/>
                <w:szCs w:val="18"/>
              </w:rPr>
              <w:t>30 June</w:t>
            </w:r>
            <w:r w:rsidRPr="009C1DA0">
              <w:rPr>
                <w:rFonts w:ascii="Arial" w:hAnsi="Arial" w:cs="Arial"/>
                <w:b/>
                <w:bCs/>
                <w:sz w:val="18"/>
                <w:szCs w:val="18"/>
              </w:rPr>
              <w:t xml:space="preserve"> 202</w:t>
            </w:r>
            <w:r>
              <w:rPr>
                <w:rFonts w:ascii="Arial" w:hAnsi="Arial" w:cs="Arial"/>
                <w:b/>
                <w:bCs/>
                <w:sz w:val="18"/>
                <w:szCs w:val="18"/>
              </w:rPr>
              <w:t>2</w:t>
            </w:r>
          </w:p>
        </w:tc>
      </w:tr>
      <w:tr w:rsidR="00D318FB" w:rsidRPr="009C1DA0" w14:paraId="60BA6D2C" w14:textId="77777777" w:rsidTr="00D318FB">
        <w:tc>
          <w:tcPr>
            <w:tcW w:w="3899" w:type="dxa"/>
          </w:tcPr>
          <w:p w14:paraId="5F901D4A" w14:textId="77777777" w:rsidR="00D318FB" w:rsidRPr="009C1DA0" w:rsidRDefault="00D318FB" w:rsidP="00D318FB">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tcPr>
          <w:p w14:paraId="36C088DC" w14:textId="77777777" w:rsidR="00D318FB" w:rsidRPr="009C1DA0" w:rsidRDefault="00D318FB" w:rsidP="00D318FB">
            <w:pPr>
              <w:tabs>
                <w:tab w:val="decimal" w:pos="1425"/>
              </w:tabs>
              <w:spacing w:line="340" w:lineRule="exact"/>
              <w:rPr>
                <w:rFonts w:ascii="Arial" w:hAnsi="Arial" w:cs="Arial"/>
                <w:sz w:val="18"/>
                <w:szCs w:val="18"/>
              </w:rPr>
            </w:pPr>
          </w:p>
        </w:tc>
        <w:tc>
          <w:tcPr>
            <w:tcW w:w="1709" w:type="dxa"/>
          </w:tcPr>
          <w:p w14:paraId="134F25C2" w14:textId="77777777" w:rsidR="00D318FB" w:rsidRPr="009C1DA0" w:rsidRDefault="00D318FB" w:rsidP="00D318FB">
            <w:pPr>
              <w:tabs>
                <w:tab w:val="decimal" w:pos="1425"/>
              </w:tabs>
              <w:spacing w:line="340" w:lineRule="exact"/>
              <w:rPr>
                <w:rFonts w:ascii="Arial" w:hAnsi="Arial" w:cs="Arial"/>
                <w:sz w:val="18"/>
                <w:szCs w:val="18"/>
              </w:rPr>
            </w:pPr>
          </w:p>
        </w:tc>
        <w:tc>
          <w:tcPr>
            <w:tcW w:w="1786" w:type="dxa"/>
          </w:tcPr>
          <w:p w14:paraId="5E68420A" w14:textId="77777777" w:rsidR="00D318FB" w:rsidRPr="009C1DA0" w:rsidRDefault="00D318FB" w:rsidP="00D318FB">
            <w:pPr>
              <w:tabs>
                <w:tab w:val="decimal" w:pos="1425"/>
              </w:tabs>
              <w:spacing w:line="340" w:lineRule="exact"/>
              <w:rPr>
                <w:rFonts w:ascii="Arial" w:hAnsi="Arial" w:cs="Arial"/>
                <w:sz w:val="18"/>
                <w:szCs w:val="18"/>
              </w:rPr>
            </w:pPr>
          </w:p>
        </w:tc>
      </w:tr>
      <w:tr w:rsidR="0095587B" w:rsidRPr="009C1DA0" w14:paraId="3569BCEF" w14:textId="77777777" w:rsidTr="0095587B">
        <w:tc>
          <w:tcPr>
            <w:tcW w:w="3899" w:type="dxa"/>
          </w:tcPr>
          <w:p w14:paraId="6AFB0E45"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tcPr>
          <w:p w14:paraId="3C5F4C60" w14:textId="28BBFF1B"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344,512</w:t>
            </w:r>
          </w:p>
        </w:tc>
        <w:tc>
          <w:tcPr>
            <w:tcW w:w="1709" w:type="dxa"/>
          </w:tcPr>
          <w:p w14:paraId="2F01DA83" w14:textId="4F3676E4"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139,127</w:t>
            </w:r>
          </w:p>
        </w:tc>
        <w:tc>
          <w:tcPr>
            <w:tcW w:w="1786" w:type="dxa"/>
          </w:tcPr>
          <w:p w14:paraId="7528B30C" w14:textId="777BD8A0"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483,639</w:t>
            </w:r>
          </w:p>
        </w:tc>
      </w:tr>
      <w:tr w:rsidR="0095587B" w:rsidRPr="00B42F40" w14:paraId="01935AD1" w14:textId="77777777" w:rsidTr="0095587B">
        <w:tc>
          <w:tcPr>
            <w:tcW w:w="3899" w:type="dxa"/>
          </w:tcPr>
          <w:p w14:paraId="3481F41E" w14:textId="77777777" w:rsidR="0095587B" w:rsidRPr="009C1DA0" w:rsidRDefault="0095587B" w:rsidP="0095587B">
            <w:pPr>
              <w:spacing w:line="340" w:lineRule="exact"/>
              <w:ind w:left="165" w:hanging="165"/>
              <w:rPr>
                <w:rFonts w:ascii="Arial" w:hAnsi="Arial" w:cs="Arial"/>
                <w:sz w:val="18"/>
                <w:szCs w:val="18"/>
              </w:rPr>
            </w:pPr>
            <w:r>
              <w:rPr>
                <w:rFonts w:ascii="Arial" w:hAnsi="Arial" w:cs="Arial"/>
                <w:sz w:val="18"/>
                <w:szCs w:val="18"/>
              </w:rPr>
              <w:t>Tax income</w:t>
            </w:r>
          </w:p>
        </w:tc>
        <w:tc>
          <w:tcPr>
            <w:tcW w:w="1786" w:type="dxa"/>
          </w:tcPr>
          <w:p w14:paraId="787EEDD3" w14:textId="65325D1F"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65,772</w:t>
            </w:r>
          </w:p>
        </w:tc>
        <w:tc>
          <w:tcPr>
            <w:tcW w:w="1709" w:type="dxa"/>
          </w:tcPr>
          <w:p w14:paraId="3876AA12" w14:textId="582B56C9"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27,825</w:t>
            </w:r>
          </w:p>
        </w:tc>
        <w:tc>
          <w:tcPr>
            <w:tcW w:w="1786" w:type="dxa"/>
          </w:tcPr>
          <w:p w14:paraId="3B67361A" w14:textId="11AD45C6" w:rsidR="0095587B" w:rsidRPr="00B42F4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93,597</w:t>
            </w:r>
          </w:p>
        </w:tc>
      </w:tr>
      <w:tr w:rsidR="0095587B" w:rsidRPr="009C1DA0" w14:paraId="45F2CBDA" w14:textId="77777777" w:rsidTr="001275A0">
        <w:tc>
          <w:tcPr>
            <w:tcW w:w="3899" w:type="dxa"/>
          </w:tcPr>
          <w:p w14:paraId="0D0FAF76" w14:textId="77777777" w:rsidR="0095587B" w:rsidRPr="009C1DA0" w:rsidRDefault="0095587B" w:rsidP="0095587B">
            <w:pPr>
              <w:spacing w:line="340" w:lineRule="exact"/>
              <w:ind w:left="165" w:hanging="165"/>
              <w:rPr>
                <w:rFonts w:ascii="Arial" w:hAnsi="Arial" w:cs="Arial"/>
                <w:b/>
                <w:bCs/>
                <w:sz w:val="18"/>
                <w:szCs w:val="18"/>
              </w:rPr>
            </w:pPr>
            <w:r>
              <w:rPr>
                <w:rFonts w:ascii="Arial" w:hAnsi="Arial" w:cs="Arial"/>
                <w:b/>
                <w:bCs/>
                <w:sz w:val="18"/>
                <w:szCs w:val="18"/>
              </w:rPr>
              <w:t>L</w:t>
            </w:r>
            <w:r w:rsidRPr="009C1DA0">
              <w:rPr>
                <w:rFonts w:ascii="Arial" w:hAnsi="Arial" w:cs="Arial"/>
                <w:b/>
                <w:bCs/>
                <w:sz w:val="18"/>
                <w:szCs w:val="18"/>
              </w:rPr>
              <w:t>oss for the period from continuing operations</w:t>
            </w:r>
          </w:p>
        </w:tc>
        <w:tc>
          <w:tcPr>
            <w:tcW w:w="1786" w:type="dxa"/>
            <w:vAlign w:val="bottom"/>
          </w:tcPr>
          <w:p w14:paraId="2DCB09CD" w14:textId="3F5A6DDC" w:rsidR="0095587B" w:rsidRPr="009C1DA0" w:rsidRDefault="0095587B" w:rsidP="001275A0">
            <w:pPr>
              <w:tabs>
                <w:tab w:val="decimal" w:pos="1425"/>
              </w:tabs>
              <w:spacing w:line="340" w:lineRule="exact"/>
              <w:rPr>
                <w:rFonts w:ascii="Arial" w:hAnsi="Arial" w:cs="Arial"/>
                <w:sz w:val="18"/>
                <w:szCs w:val="18"/>
              </w:rPr>
            </w:pPr>
            <w:r w:rsidRPr="0095587B">
              <w:rPr>
                <w:rFonts w:ascii="Arial" w:hAnsi="Arial" w:cs="Arial" w:hint="cs"/>
                <w:sz w:val="18"/>
                <w:szCs w:val="18"/>
              </w:rPr>
              <w:t>247,261</w:t>
            </w:r>
          </w:p>
        </w:tc>
        <w:tc>
          <w:tcPr>
            <w:tcW w:w="1709" w:type="dxa"/>
            <w:vAlign w:val="bottom"/>
          </w:tcPr>
          <w:p w14:paraId="6143CAD6" w14:textId="0B355BDB" w:rsidR="0095587B" w:rsidRPr="009C1DA0" w:rsidRDefault="0095587B" w:rsidP="001275A0">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vAlign w:val="bottom"/>
          </w:tcPr>
          <w:p w14:paraId="00C94F45" w14:textId="19118640" w:rsidR="0095587B" w:rsidRPr="009C1DA0" w:rsidRDefault="0095587B" w:rsidP="001275A0">
            <w:pPr>
              <w:tabs>
                <w:tab w:val="decimal" w:pos="1425"/>
              </w:tabs>
              <w:spacing w:line="340" w:lineRule="exact"/>
              <w:rPr>
                <w:rFonts w:ascii="Arial" w:hAnsi="Arial" w:cs="Arial"/>
                <w:sz w:val="18"/>
                <w:szCs w:val="18"/>
              </w:rPr>
            </w:pPr>
            <w:r w:rsidRPr="0095587B">
              <w:rPr>
                <w:rFonts w:ascii="Arial" w:hAnsi="Arial" w:cs="Arial" w:hint="cs"/>
                <w:sz w:val="18"/>
                <w:szCs w:val="18"/>
              </w:rPr>
              <w:t>358,563</w:t>
            </w:r>
          </w:p>
        </w:tc>
      </w:tr>
      <w:tr w:rsidR="0095587B" w:rsidRPr="002D724D" w14:paraId="7EA95CD7" w14:textId="77777777" w:rsidTr="0095587B">
        <w:tc>
          <w:tcPr>
            <w:tcW w:w="3899" w:type="dxa"/>
          </w:tcPr>
          <w:p w14:paraId="0E835679" w14:textId="77777777" w:rsidR="0095587B" w:rsidRDefault="0095587B" w:rsidP="0095587B">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86" w:type="dxa"/>
          </w:tcPr>
          <w:p w14:paraId="5F990A97" w14:textId="505806BD"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251,813</w:t>
            </w:r>
          </w:p>
        </w:tc>
        <w:tc>
          <w:tcPr>
            <w:tcW w:w="1709" w:type="dxa"/>
          </w:tcPr>
          <w:p w14:paraId="0D382A43" w14:textId="5C07510F"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tcPr>
          <w:p w14:paraId="3EB9F2EE" w14:textId="1FBD8278"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363,115</w:t>
            </w:r>
          </w:p>
        </w:tc>
      </w:tr>
      <w:tr w:rsidR="0095587B" w:rsidRPr="009C1DA0" w14:paraId="30C7094B" w14:textId="77777777" w:rsidTr="00D318FB">
        <w:tc>
          <w:tcPr>
            <w:tcW w:w="3899" w:type="dxa"/>
          </w:tcPr>
          <w:p w14:paraId="425B8FC7" w14:textId="77777777"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86" w:type="dxa"/>
            <w:vAlign w:val="bottom"/>
          </w:tcPr>
          <w:p w14:paraId="4DA79FE1" w14:textId="4442FD26"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193,192</w:t>
            </w:r>
          </w:p>
        </w:tc>
        <w:tc>
          <w:tcPr>
            <w:tcW w:w="1709" w:type="dxa"/>
            <w:vAlign w:val="bottom"/>
          </w:tcPr>
          <w:p w14:paraId="32AD6BBB" w14:textId="58F6868D"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vAlign w:val="bottom"/>
          </w:tcPr>
          <w:p w14:paraId="420ABB7A" w14:textId="0494B0B5"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304,494</w:t>
            </w:r>
          </w:p>
        </w:tc>
      </w:tr>
      <w:tr w:rsidR="0095587B" w:rsidRPr="002D724D" w14:paraId="173062A9" w14:textId="77777777" w:rsidTr="00D318FB">
        <w:tc>
          <w:tcPr>
            <w:tcW w:w="3899" w:type="dxa"/>
          </w:tcPr>
          <w:p w14:paraId="5EBC5125" w14:textId="77777777" w:rsidR="0095587B" w:rsidRPr="009C1DA0" w:rsidRDefault="0095587B" w:rsidP="0095587B">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86" w:type="dxa"/>
            <w:vAlign w:val="bottom"/>
          </w:tcPr>
          <w:p w14:paraId="7981DC8B" w14:textId="574BCF4B"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197,744</w:t>
            </w:r>
          </w:p>
        </w:tc>
        <w:tc>
          <w:tcPr>
            <w:tcW w:w="1709" w:type="dxa"/>
            <w:vAlign w:val="bottom"/>
          </w:tcPr>
          <w:p w14:paraId="05F6B41D" w14:textId="125C4B49"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vAlign w:val="bottom"/>
          </w:tcPr>
          <w:p w14:paraId="64687A80" w14:textId="79C0FD97"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309,046</w:t>
            </w:r>
          </w:p>
        </w:tc>
      </w:tr>
      <w:tr w:rsidR="0095587B" w:rsidRPr="009C1DA0" w14:paraId="39F07E2A" w14:textId="77777777" w:rsidTr="00D318FB">
        <w:tc>
          <w:tcPr>
            <w:tcW w:w="3899" w:type="dxa"/>
          </w:tcPr>
          <w:p w14:paraId="36459EEC" w14:textId="77777777"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vAlign w:val="bottom"/>
          </w:tcPr>
          <w:p w14:paraId="27EEA00C"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vAlign w:val="bottom"/>
          </w:tcPr>
          <w:p w14:paraId="087EBDCF"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vAlign w:val="bottom"/>
          </w:tcPr>
          <w:p w14:paraId="014472B0"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2D724D" w14:paraId="11C0743A" w14:textId="77777777" w:rsidTr="00D318FB">
        <w:tc>
          <w:tcPr>
            <w:tcW w:w="3899" w:type="dxa"/>
          </w:tcPr>
          <w:p w14:paraId="5A24DBE3"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53147578" w14:textId="7BCD9465"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320,139</w:t>
            </w:r>
          </w:p>
        </w:tc>
        <w:tc>
          <w:tcPr>
            <w:tcW w:w="1709" w:type="dxa"/>
            <w:vAlign w:val="bottom"/>
          </w:tcPr>
          <w:p w14:paraId="52EB6CE9" w14:textId="18C2E15A"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vAlign w:val="bottom"/>
          </w:tcPr>
          <w:p w14:paraId="2CBE0B33" w14:textId="074BFA83" w:rsidR="0095587B" w:rsidRPr="002D724D"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431,441</w:t>
            </w:r>
          </w:p>
        </w:tc>
      </w:tr>
      <w:tr w:rsidR="0095587B" w:rsidRPr="009C1DA0" w14:paraId="3BC92A71" w14:textId="77777777" w:rsidTr="00D318FB">
        <w:tc>
          <w:tcPr>
            <w:tcW w:w="3899" w:type="dxa"/>
          </w:tcPr>
          <w:p w14:paraId="1F37A09A" w14:textId="77777777"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loss</w:t>
            </w:r>
            <w:r w:rsidRPr="009C1DA0">
              <w:rPr>
                <w:rFonts w:ascii="Arial" w:hAnsi="Arial" w:cs="Arial"/>
                <w:b/>
                <w:bCs/>
                <w:sz w:val="18"/>
                <w:szCs w:val="18"/>
              </w:rPr>
              <w:t xml:space="preserve"> attributable to</w:t>
            </w:r>
          </w:p>
        </w:tc>
        <w:tc>
          <w:tcPr>
            <w:tcW w:w="1786" w:type="dxa"/>
            <w:vAlign w:val="bottom"/>
          </w:tcPr>
          <w:p w14:paraId="3418EB05"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vAlign w:val="bottom"/>
          </w:tcPr>
          <w:p w14:paraId="3AFCE5B3"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vAlign w:val="bottom"/>
          </w:tcPr>
          <w:p w14:paraId="1304D76D"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4EEE85A4" w14:textId="77777777" w:rsidTr="00D318FB">
        <w:tc>
          <w:tcPr>
            <w:tcW w:w="3899" w:type="dxa"/>
          </w:tcPr>
          <w:p w14:paraId="2F6E1395"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2CF20F80" w14:textId="08D62BA4" w:rsidR="0095587B" w:rsidRPr="009C1DA0" w:rsidRDefault="0095587B" w:rsidP="0095587B">
            <w:pPr>
              <w:tabs>
                <w:tab w:val="decimal" w:pos="1425"/>
              </w:tabs>
              <w:spacing w:line="340" w:lineRule="exact"/>
              <w:rPr>
                <w:rFonts w:ascii="Arial" w:hAnsi="Arial" w:cs="Arial"/>
                <w:sz w:val="18"/>
                <w:szCs w:val="18"/>
                <w:cs/>
              </w:rPr>
            </w:pPr>
            <w:r w:rsidRPr="0095587B">
              <w:rPr>
                <w:rFonts w:ascii="Arial" w:hAnsi="Arial" w:cs="Arial" w:hint="cs"/>
                <w:sz w:val="18"/>
                <w:szCs w:val="18"/>
              </w:rPr>
              <w:t>266,070</w:t>
            </w:r>
          </w:p>
        </w:tc>
        <w:tc>
          <w:tcPr>
            <w:tcW w:w="1709" w:type="dxa"/>
            <w:vAlign w:val="bottom"/>
          </w:tcPr>
          <w:p w14:paraId="5D496934" w14:textId="1B54E0F6"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111,302</w:t>
            </w:r>
          </w:p>
        </w:tc>
        <w:tc>
          <w:tcPr>
            <w:tcW w:w="1786" w:type="dxa"/>
            <w:vAlign w:val="bottom"/>
          </w:tcPr>
          <w:p w14:paraId="6455E993" w14:textId="2247018E"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377,372</w:t>
            </w:r>
          </w:p>
        </w:tc>
      </w:tr>
      <w:tr w:rsidR="0095587B" w:rsidRPr="009C1DA0" w14:paraId="53B5AD27" w14:textId="77777777" w:rsidTr="00D318FB">
        <w:tc>
          <w:tcPr>
            <w:tcW w:w="3899" w:type="dxa"/>
          </w:tcPr>
          <w:p w14:paraId="2F89CB3B" w14:textId="77777777" w:rsidR="0095587B" w:rsidRPr="009C1DA0" w:rsidRDefault="0095587B" w:rsidP="0095587B">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86" w:type="dxa"/>
            <w:vAlign w:val="bottom"/>
          </w:tcPr>
          <w:p w14:paraId="54466A6D" w14:textId="77777777" w:rsidR="0095587B" w:rsidRPr="009C1DA0" w:rsidRDefault="0095587B" w:rsidP="0095587B">
            <w:pPr>
              <w:tabs>
                <w:tab w:val="decimal" w:pos="1425"/>
              </w:tabs>
              <w:spacing w:line="340" w:lineRule="exact"/>
              <w:rPr>
                <w:rFonts w:ascii="Arial" w:hAnsi="Arial" w:cs="Arial"/>
                <w:sz w:val="18"/>
                <w:szCs w:val="18"/>
              </w:rPr>
            </w:pPr>
          </w:p>
        </w:tc>
        <w:tc>
          <w:tcPr>
            <w:tcW w:w="1709" w:type="dxa"/>
            <w:vAlign w:val="bottom"/>
          </w:tcPr>
          <w:p w14:paraId="2C6DC931" w14:textId="77777777" w:rsidR="0095587B" w:rsidRPr="009C1DA0" w:rsidRDefault="0095587B" w:rsidP="0095587B">
            <w:pPr>
              <w:tabs>
                <w:tab w:val="decimal" w:pos="1425"/>
              </w:tabs>
              <w:spacing w:line="340" w:lineRule="exact"/>
              <w:rPr>
                <w:rFonts w:ascii="Arial" w:hAnsi="Arial" w:cs="Arial"/>
                <w:sz w:val="18"/>
                <w:szCs w:val="18"/>
              </w:rPr>
            </w:pPr>
          </w:p>
        </w:tc>
        <w:tc>
          <w:tcPr>
            <w:tcW w:w="1786" w:type="dxa"/>
            <w:vAlign w:val="bottom"/>
          </w:tcPr>
          <w:p w14:paraId="0ACC1E5E" w14:textId="77777777" w:rsidR="0095587B" w:rsidRPr="009C1DA0" w:rsidRDefault="0095587B" w:rsidP="0095587B">
            <w:pPr>
              <w:tabs>
                <w:tab w:val="decimal" w:pos="1425"/>
              </w:tabs>
              <w:spacing w:line="340" w:lineRule="exact"/>
              <w:rPr>
                <w:rFonts w:ascii="Arial" w:hAnsi="Arial" w:cs="Arial"/>
                <w:sz w:val="18"/>
                <w:szCs w:val="18"/>
              </w:rPr>
            </w:pPr>
          </w:p>
        </w:tc>
      </w:tr>
      <w:tr w:rsidR="0095587B" w:rsidRPr="009C1DA0" w14:paraId="731A6C37" w14:textId="77777777" w:rsidTr="00D318FB">
        <w:tc>
          <w:tcPr>
            <w:tcW w:w="3899" w:type="dxa"/>
          </w:tcPr>
          <w:p w14:paraId="7BC08310" w14:textId="77777777" w:rsidR="0095587B" w:rsidRPr="009C1DA0" w:rsidRDefault="0095587B" w:rsidP="0095587B">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vAlign w:val="bottom"/>
          </w:tcPr>
          <w:p w14:paraId="2370EB1C" w14:textId="1913634E" w:rsidR="0095587B" w:rsidRPr="009C1DA0" w:rsidRDefault="0095587B" w:rsidP="0095587B">
            <w:pPr>
              <w:tabs>
                <w:tab w:val="decimal" w:pos="1155"/>
              </w:tabs>
              <w:spacing w:line="340" w:lineRule="exact"/>
              <w:rPr>
                <w:rFonts w:ascii="Arial" w:hAnsi="Arial" w:cs="Arial"/>
                <w:sz w:val="18"/>
                <w:szCs w:val="18"/>
              </w:rPr>
            </w:pPr>
            <w:r w:rsidRPr="0095587B">
              <w:rPr>
                <w:rFonts w:ascii="Arial" w:hAnsi="Arial" w:cs="Arial" w:hint="cs"/>
                <w:sz w:val="18"/>
                <w:szCs w:val="18"/>
              </w:rPr>
              <w:t>0.12</w:t>
            </w:r>
          </w:p>
        </w:tc>
        <w:tc>
          <w:tcPr>
            <w:tcW w:w="1709" w:type="dxa"/>
            <w:vAlign w:val="bottom"/>
          </w:tcPr>
          <w:p w14:paraId="3DF85309" w14:textId="17D55C17" w:rsidR="0095587B" w:rsidRPr="009C1DA0" w:rsidRDefault="0095587B" w:rsidP="0095587B">
            <w:pPr>
              <w:tabs>
                <w:tab w:val="decimal" w:pos="1425"/>
              </w:tabs>
              <w:spacing w:line="340" w:lineRule="exact"/>
              <w:rPr>
                <w:rFonts w:ascii="Arial" w:hAnsi="Arial" w:cs="Arial"/>
                <w:sz w:val="18"/>
                <w:szCs w:val="18"/>
              </w:rPr>
            </w:pPr>
            <w:r w:rsidRPr="0095587B">
              <w:rPr>
                <w:rFonts w:ascii="Arial" w:hAnsi="Arial" w:cs="Arial" w:hint="cs"/>
                <w:sz w:val="18"/>
                <w:szCs w:val="18"/>
              </w:rPr>
              <w:t>-</w:t>
            </w:r>
          </w:p>
        </w:tc>
        <w:tc>
          <w:tcPr>
            <w:tcW w:w="1786" w:type="dxa"/>
            <w:vAlign w:val="bottom"/>
          </w:tcPr>
          <w:p w14:paraId="7A964D25" w14:textId="6F3A8D09" w:rsidR="0095587B" w:rsidRPr="009C1DA0" w:rsidRDefault="0095587B" w:rsidP="0095587B">
            <w:pPr>
              <w:tabs>
                <w:tab w:val="decimal" w:pos="1155"/>
              </w:tabs>
              <w:spacing w:line="340" w:lineRule="exact"/>
              <w:rPr>
                <w:rFonts w:ascii="Arial" w:hAnsi="Arial" w:cs="Arial"/>
                <w:sz w:val="18"/>
                <w:szCs w:val="18"/>
              </w:rPr>
            </w:pPr>
            <w:r w:rsidRPr="0095587B">
              <w:rPr>
                <w:rFonts w:ascii="Arial" w:hAnsi="Arial" w:cs="Arial" w:hint="cs"/>
                <w:sz w:val="18"/>
                <w:szCs w:val="18"/>
              </w:rPr>
              <w:t>0.12</w:t>
            </w:r>
          </w:p>
        </w:tc>
      </w:tr>
    </w:tbl>
    <w:p w14:paraId="79DE108C" w14:textId="77777777" w:rsidR="00D318FB" w:rsidRDefault="00D318FB"/>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770"/>
        <w:gridCol w:w="1770"/>
        <w:gridCol w:w="1770"/>
      </w:tblGrid>
      <w:tr w:rsidR="00A30E2A" w:rsidRPr="001275A0" w14:paraId="16D5149B" w14:textId="77777777" w:rsidTr="003F4A50">
        <w:trPr>
          <w:tblHeader/>
        </w:trPr>
        <w:tc>
          <w:tcPr>
            <w:tcW w:w="9180" w:type="dxa"/>
            <w:gridSpan w:val="4"/>
          </w:tcPr>
          <w:p w14:paraId="1782FA9D" w14:textId="023F6BB3" w:rsidR="00A30E2A" w:rsidRPr="001275A0" w:rsidRDefault="00A30E2A" w:rsidP="00A30E2A">
            <w:pPr>
              <w:spacing w:line="340" w:lineRule="exact"/>
              <w:jc w:val="right"/>
              <w:rPr>
                <w:rFonts w:ascii="Arial" w:hAnsi="Arial" w:cs="Arial"/>
                <w:sz w:val="18"/>
                <w:szCs w:val="18"/>
              </w:rPr>
            </w:pPr>
            <w:r w:rsidRPr="001275A0">
              <w:rPr>
                <w:rFonts w:ascii="Arial" w:hAnsi="Arial" w:cs="Arial"/>
                <w:sz w:val="18"/>
                <w:szCs w:val="18"/>
              </w:rPr>
              <w:t>(Unit: Thousand Baht)</w:t>
            </w:r>
          </w:p>
        </w:tc>
      </w:tr>
      <w:tr w:rsidR="00A30E2A" w:rsidRPr="001275A0" w14:paraId="1247A810" w14:textId="77777777" w:rsidTr="002D724D">
        <w:trPr>
          <w:tblHeader/>
        </w:trPr>
        <w:tc>
          <w:tcPr>
            <w:tcW w:w="3870" w:type="dxa"/>
          </w:tcPr>
          <w:p w14:paraId="0784414C" w14:textId="77777777" w:rsidR="00A30E2A" w:rsidRPr="001275A0" w:rsidRDefault="00A30E2A" w:rsidP="00A30E2A">
            <w:pPr>
              <w:spacing w:line="340" w:lineRule="exact"/>
              <w:rPr>
                <w:rFonts w:ascii="Arial" w:hAnsi="Arial" w:cs="Arial"/>
                <w:sz w:val="18"/>
                <w:szCs w:val="18"/>
              </w:rPr>
            </w:pPr>
          </w:p>
        </w:tc>
        <w:tc>
          <w:tcPr>
            <w:tcW w:w="5310" w:type="dxa"/>
            <w:gridSpan w:val="3"/>
            <w:vAlign w:val="bottom"/>
          </w:tcPr>
          <w:p w14:paraId="77C9C2EB"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Separate financial statement</w:t>
            </w:r>
          </w:p>
        </w:tc>
      </w:tr>
      <w:tr w:rsidR="00A30E2A" w:rsidRPr="001275A0" w14:paraId="0A521CFB" w14:textId="77777777" w:rsidTr="002D724D">
        <w:trPr>
          <w:trHeight w:val="639"/>
          <w:tblHeader/>
        </w:trPr>
        <w:tc>
          <w:tcPr>
            <w:tcW w:w="3870" w:type="dxa"/>
          </w:tcPr>
          <w:p w14:paraId="6207167F" w14:textId="77777777" w:rsidR="00A30E2A" w:rsidRPr="001275A0" w:rsidRDefault="00A30E2A" w:rsidP="00A30E2A">
            <w:pPr>
              <w:spacing w:line="340" w:lineRule="exact"/>
              <w:rPr>
                <w:rFonts w:ascii="Arial" w:hAnsi="Arial" w:cs="Arial"/>
                <w:sz w:val="18"/>
                <w:szCs w:val="18"/>
              </w:rPr>
            </w:pPr>
          </w:p>
        </w:tc>
        <w:tc>
          <w:tcPr>
            <w:tcW w:w="1770" w:type="dxa"/>
            <w:vAlign w:val="bottom"/>
          </w:tcPr>
          <w:p w14:paraId="44F6F82D"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Previous accounting policy</w:t>
            </w:r>
          </w:p>
        </w:tc>
        <w:tc>
          <w:tcPr>
            <w:tcW w:w="1770" w:type="dxa"/>
            <w:vAlign w:val="bottom"/>
          </w:tcPr>
          <w:p w14:paraId="519BC1B8"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Increase (decrease)</w:t>
            </w:r>
          </w:p>
        </w:tc>
        <w:tc>
          <w:tcPr>
            <w:tcW w:w="1770" w:type="dxa"/>
            <w:vAlign w:val="bottom"/>
          </w:tcPr>
          <w:p w14:paraId="5F6394D8"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Financial reporting standards related to financial instruments</w:t>
            </w:r>
          </w:p>
        </w:tc>
      </w:tr>
      <w:tr w:rsidR="00A30E2A" w:rsidRPr="001275A0" w14:paraId="7B688159" w14:textId="77777777" w:rsidTr="002D724D">
        <w:tc>
          <w:tcPr>
            <w:tcW w:w="3870" w:type="dxa"/>
          </w:tcPr>
          <w:p w14:paraId="0B2E7BFD" w14:textId="77777777" w:rsidR="00A30E2A" w:rsidRPr="001275A0" w:rsidRDefault="00A30E2A" w:rsidP="00A30E2A">
            <w:pPr>
              <w:spacing w:line="340" w:lineRule="exact"/>
              <w:ind w:left="165" w:hanging="165"/>
              <w:rPr>
                <w:rFonts w:ascii="Arial" w:hAnsi="Arial" w:cs="Arial"/>
                <w:b/>
                <w:bCs/>
                <w:sz w:val="18"/>
                <w:szCs w:val="18"/>
              </w:rPr>
            </w:pPr>
            <w:r w:rsidRPr="001275A0">
              <w:rPr>
                <w:rFonts w:ascii="Arial" w:hAnsi="Arial" w:cs="Arial"/>
                <w:b/>
                <w:bCs/>
                <w:sz w:val="18"/>
                <w:szCs w:val="18"/>
              </w:rPr>
              <w:t>Statement of financial position</w:t>
            </w:r>
          </w:p>
        </w:tc>
        <w:tc>
          <w:tcPr>
            <w:tcW w:w="1770" w:type="dxa"/>
          </w:tcPr>
          <w:p w14:paraId="1157523C" w14:textId="77777777" w:rsidR="00A30E2A" w:rsidRPr="001275A0" w:rsidRDefault="00A30E2A" w:rsidP="00A30E2A">
            <w:pPr>
              <w:spacing w:line="340" w:lineRule="exact"/>
              <w:jc w:val="center"/>
              <w:rPr>
                <w:rFonts w:ascii="Arial" w:hAnsi="Arial" w:cs="Arial"/>
                <w:sz w:val="18"/>
                <w:szCs w:val="18"/>
              </w:rPr>
            </w:pPr>
          </w:p>
        </w:tc>
        <w:tc>
          <w:tcPr>
            <w:tcW w:w="1770" w:type="dxa"/>
          </w:tcPr>
          <w:p w14:paraId="5DFA798C" w14:textId="77777777" w:rsidR="00A30E2A" w:rsidRPr="001275A0" w:rsidRDefault="00A30E2A" w:rsidP="00A30E2A">
            <w:pPr>
              <w:spacing w:line="340" w:lineRule="exact"/>
              <w:jc w:val="center"/>
              <w:rPr>
                <w:rFonts w:ascii="Arial" w:hAnsi="Arial" w:cs="Arial"/>
                <w:sz w:val="18"/>
                <w:szCs w:val="18"/>
              </w:rPr>
            </w:pPr>
          </w:p>
        </w:tc>
        <w:tc>
          <w:tcPr>
            <w:tcW w:w="1770" w:type="dxa"/>
          </w:tcPr>
          <w:p w14:paraId="6D15E113" w14:textId="77777777" w:rsidR="00A30E2A" w:rsidRPr="001275A0" w:rsidRDefault="00A30E2A" w:rsidP="00A30E2A">
            <w:pPr>
              <w:spacing w:line="340" w:lineRule="exact"/>
              <w:jc w:val="center"/>
              <w:rPr>
                <w:rFonts w:ascii="Arial" w:hAnsi="Arial" w:cs="Arial"/>
                <w:sz w:val="18"/>
                <w:szCs w:val="18"/>
              </w:rPr>
            </w:pPr>
          </w:p>
        </w:tc>
      </w:tr>
      <w:tr w:rsidR="00A30E2A" w:rsidRPr="001275A0" w14:paraId="74F2C3BF" w14:textId="77777777" w:rsidTr="002D724D">
        <w:tc>
          <w:tcPr>
            <w:tcW w:w="3870" w:type="dxa"/>
          </w:tcPr>
          <w:p w14:paraId="73371F73" w14:textId="77777777" w:rsidR="00A30E2A" w:rsidRPr="001275A0" w:rsidRDefault="00A30E2A" w:rsidP="00A30E2A">
            <w:pPr>
              <w:spacing w:line="340" w:lineRule="exact"/>
              <w:ind w:left="165" w:hanging="165"/>
              <w:rPr>
                <w:rFonts w:ascii="Arial" w:hAnsi="Arial" w:cs="Arial"/>
                <w:b/>
                <w:bCs/>
                <w:sz w:val="18"/>
                <w:szCs w:val="18"/>
              </w:rPr>
            </w:pPr>
            <w:r w:rsidRPr="001275A0">
              <w:rPr>
                <w:rFonts w:ascii="Arial" w:hAnsi="Arial" w:cs="Arial"/>
                <w:b/>
                <w:bCs/>
                <w:sz w:val="18"/>
                <w:szCs w:val="18"/>
              </w:rPr>
              <w:t>Liabilities and shareholders’ equity</w:t>
            </w:r>
          </w:p>
        </w:tc>
        <w:tc>
          <w:tcPr>
            <w:tcW w:w="1770" w:type="dxa"/>
          </w:tcPr>
          <w:p w14:paraId="24BE832D" w14:textId="77777777" w:rsidR="00A30E2A" w:rsidRPr="001275A0" w:rsidRDefault="00A30E2A" w:rsidP="00A30E2A">
            <w:pPr>
              <w:spacing w:line="340" w:lineRule="exact"/>
              <w:jc w:val="center"/>
              <w:rPr>
                <w:rFonts w:ascii="Arial" w:hAnsi="Arial" w:cs="Arial"/>
                <w:sz w:val="18"/>
                <w:szCs w:val="18"/>
              </w:rPr>
            </w:pPr>
          </w:p>
        </w:tc>
        <w:tc>
          <w:tcPr>
            <w:tcW w:w="1770" w:type="dxa"/>
          </w:tcPr>
          <w:p w14:paraId="3BBB2DB0" w14:textId="77777777" w:rsidR="00A30E2A" w:rsidRPr="001275A0" w:rsidRDefault="00A30E2A" w:rsidP="00A30E2A">
            <w:pPr>
              <w:spacing w:line="340" w:lineRule="exact"/>
              <w:jc w:val="center"/>
              <w:rPr>
                <w:rFonts w:ascii="Arial" w:hAnsi="Arial" w:cs="Arial"/>
                <w:sz w:val="18"/>
                <w:szCs w:val="18"/>
              </w:rPr>
            </w:pPr>
          </w:p>
        </w:tc>
        <w:tc>
          <w:tcPr>
            <w:tcW w:w="1770" w:type="dxa"/>
          </w:tcPr>
          <w:p w14:paraId="16D498B3" w14:textId="77777777" w:rsidR="00A30E2A" w:rsidRPr="001275A0" w:rsidRDefault="00A30E2A" w:rsidP="00A30E2A">
            <w:pPr>
              <w:spacing w:line="340" w:lineRule="exact"/>
              <w:jc w:val="center"/>
              <w:rPr>
                <w:rFonts w:ascii="Arial" w:hAnsi="Arial" w:cs="Arial"/>
                <w:sz w:val="18"/>
                <w:szCs w:val="18"/>
              </w:rPr>
            </w:pPr>
          </w:p>
        </w:tc>
      </w:tr>
      <w:tr w:rsidR="00A30E2A" w:rsidRPr="001275A0" w14:paraId="6EA159E1" w14:textId="77777777" w:rsidTr="002D724D">
        <w:tc>
          <w:tcPr>
            <w:tcW w:w="3870" w:type="dxa"/>
          </w:tcPr>
          <w:p w14:paraId="204C637C" w14:textId="77777777" w:rsidR="00A30E2A" w:rsidRPr="001275A0" w:rsidRDefault="00A30E2A" w:rsidP="00A30E2A">
            <w:pPr>
              <w:spacing w:line="340" w:lineRule="exact"/>
              <w:ind w:left="165" w:hanging="165"/>
              <w:rPr>
                <w:rFonts w:ascii="Arial" w:hAnsi="Arial" w:cs="Arial"/>
                <w:b/>
                <w:bCs/>
                <w:sz w:val="18"/>
                <w:szCs w:val="18"/>
              </w:rPr>
            </w:pPr>
            <w:r w:rsidRPr="001275A0">
              <w:rPr>
                <w:rFonts w:ascii="Arial" w:hAnsi="Arial" w:cs="Arial"/>
                <w:b/>
                <w:bCs/>
                <w:sz w:val="18"/>
                <w:szCs w:val="18"/>
              </w:rPr>
              <w:t>Current liabilities</w:t>
            </w:r>
          </w:p>
        </w:tc>
        <w:tc>
          <w:tcPr>
            <w:tcW w:w="1770" w:type="dxa"/>
          </w:tcPr>
          <w:p w14:paraId="2D915182" w14:textId="77777777" w:rsidR="00A30E2A" w:rsidRPr="001275A0" w:rsidRDefault="00A30E2A" w:rsidP="00A30E2A">
            <w:pPr>
              <w:spacing w:line="340" w:lineRule="exact"/>
              <w:jc w:val="center"/>
              <w:rPr>
                <w:rFonts w:ascii="Arial" w:hAnsi="Arial" w:cs="Arial"/>
                <w:sz w:val="18"/>
                <w:szCs w:val="18"/>
              </w:rPr>
            </w:pPr>
          </w:p>
        </w:tc>
        <w:tc>
          <w:tcPr>
            <w:tcW w:w="1770" w:type="dxa"/>
          </w:tcPr>
          <w:p w14:paraId="3AF0AA50" w14:textId="77777777" w:rsidR="00A30E2A" w:rsidRPr="001275A0" w:rsidRDefault="00A30E2A" w:rsidP="00A30E2A">
            <w:pPr>
              <w:spacing w:line="340" w:lineRule="exact"/>
              <w:jc w:val="center"/>
              <w:rPr>
                <w:rFonts w:ascii="Arial" w:hAnsi="Arial" w:cs="Arial"/>
                <w:sz w:val="18"/>
                <w:szCs w:val="18"/>
              </w:rPr>
            </w:pPr>
          </w:p>
        </w:tc>
        <w:tc>
          <w:tcPr>
            <w:tcW w:w="1770" w:type="dxa"/>
          </w:tcPr>
          <w:p w14:paraId="3DC2A0D8" w14:textId="77777777" w:rsidR="00A30E2A" w:rsidRPr="001275A0" w:rsidRDefault="00A30E2A" w:rsidP="00A30E2A">
            <w:pPr>
              <w:spacing w:line="340" w:lineRule="exact"/>
              <w:jc w:val="center"/>
              <w:rPr>
                <w:rFonts w:ascii="Arial" w:hAnsi="Arial" w:cs="Arial"/>
                <w:sz w:val="18"/>
                <w:szCs w:val="18"/>
              </w:rPr>
            </w:pPr>
          </w:p>
        </w:tc>
      </w:tr>
      <w:tr w:rsidR="0095587B" w:rsidRPr="001275A0" w14:paraId="4DF68761" w14:textId="77777777" w:rsidTr="002D724D">
        <w:tc>
          <w:tcPr>
            <w:tcW w:w="3870" w:type="dxa"/>
          </w:tcPr>
          <w:p w14:paraId="3F01FDA8"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Trade and other payables</w:t>
            </w:r>
          </w:p>
        </w:tc>
        <w:tc>
          <w:tcPr>
            <w:tcW w:w="1770" w:type="dxa"/>
          </w:tcPr>
          <w:p w14:paraId="4A6CE5AE" w14:textId="291F79C9" w:rsidR="0095587B" w:rsidRPr="001275A0" w:rsidRDefault="0095587B" w:rsidP="0095587B">
            <w:pPr>
              <w:tabs>
                <w:tab w:val="decimal" w:pos="1425"/>
              </w:tabs>
              <w:spacing w:line="340" w:lineRule="exact"/>
              <w:rPr>
                <w:rFonts w:ascii="Arial" w:hAnsi="Arial" w:cs="Arial"/>
                <w:sz w:val="18"/>
                <w:szCs w:val="18"/>
                <w:cs/>
              </w:rPr>
            </w:pPr>
            <w:r w:rsidRPr="001275A0">
              <w:rPr>
                <w:rFonts w:ascii="Arial" w:hAnsi="Arial" w:cs="Arial"/>
                <w:sz w:val="18"/>
                <w:szCs w:val="18"/>
              </w:rPr>
              <w:t>618,747</w:t>
            </w:r>
          </w:p>
        </w:tc>
        <w:tc>
          <w:tcPr>
            <w:tcW w:w="1770" w:type="dxa"/>
          </w:tcPr>
          <w:p w14:paraId="4EB42145" w14:textId="378FDA87"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12,342</w:t>
            </w:r>
          </w:p>
        </w:tc>
        <w:tc>
          <w:tcPr>
            <w:tcW w:w="1770" w:type="dxa"/>
          </w:tcPr>
          <w:p w14:paraId="6F6D44D5" w14:textId="24BF43F6" w:rsidR="0095587B" w:rsidRPr="001275A0" w:rsidRDefault="0095587B" w:rsidP="0095587B">
            <w:pPr>
              <w:tabs>
                <w:tab w:val="decimal" w:pos="1425"/>
              </w:tabs>
              <w:spacing w:line="340" w:lineRule="exact"/>
              <w:rPr>
                <w:rFonts w:ascii="Arial" w:hAnsi="Arial" w:cs="Arial"/>
                <w:sz w:val="18"/>
                <w:szCs w:val="18"/>
                <w:cs/>
              </w:rPr>
            </w:pPr>
            <w:r w:rsidRPr="001275A0">
              <w:rPr>
                <w:rFonts w:ascii="Arial" w:hAnsi="Arial" w:cs="Arial"/>
                <w:sz w:val="18"/>
                <w:szCs w:val="18"/>
              </w:rPr>
              <w:t>631,089</w:t>
            </w:r>
          </w:p>
        </w:tc>
      </w:tr>
      <w:tr w:rsidR="0095587B" w:rsidRPr="001275A0" w14:paraId="7D299556" w14:textId="77777777" w:rsidTr="002D724D">
        <w:tc>
          <w:tcPr>
            <w:tcW w:w="3870" w:type="dxa"/>
          </w:tcPr>
          <w:p w14:paraId="7B77D2A8" w14:textId="4CC711EC"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Other current liabilities</w:t>
            </w:r>
          </w:p>
        </w:tc>
        <w:tc>
          <w:tcPr>
            <w:tcW w:w="1770" w:type="dxa"/>
          </w:tcPr>
          <w:p w14:paraId="3ED96C12" w14:textId="589F02D1"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36,976</w:t>
            </w:r>
          </w:p>
        </w:tc>
        <w:tc>
          <w:tcPr>
            <w:tcW w:w="1770" w:type="dxa"/>
          </w:tcPr>
          <w:p w14:paraId="3613BDE4" w14:textId="673BEC95"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(2,468)</w:t>
            </w:r>
          </w:p>
        </w:tc>
        <w:tc>
          <w:tcPr>
            <w:tcW w:w="1770" w:type="dxa"/>
          </w:tcPr>
          <w:p w14:paraId="2E689504" w14:textId="00EFF61C"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34,508</w:t>
            </w:r>
          </w:p>
        </w:tc>
      </w:tr>
      <w:tr w:rsidR="0095587B" w:rsidRPr="001275A0" w14:paraId="1B21930A" w14:textId="77777777" w:rsidTr="002D724D">
        <w:tc>
          <w:tcPr>
            <w:tcW w:w="3870" w:type="dxa"/>
          </w:tcPr>
          <w:p w14:paraId="05B47294"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b/>
                <w:bCs/>
                <w:sz w:val="18"/>
                <w:szCs w:val="18"/>
              </w:rPr>
              <w:t>Non-current liabilities</w:t>
            </w:r>
          </w:p>
        </w:tc>
        <w:tc>
          <w:tcPr>
            <w:tcW w:w="1770" w:type="dxa"/>
          </w:tcPr>
          <w:p w14:paraId="769C3F2D"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tcPr>
          <w:p w14:paraId="63309004"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tcPr>
          <w:p w14:paraId="5911CE3B" w14:textId="77777777" w:rsidR="0095587B" w:rsidRPr="001275A0" w:rsidRDefault="0095587B" w:rsidP="0095587B">
            <w:pPr>
              <w:tabs>
                <w:tab w:val="decimal" w:pos="1425"/>
              </w:tabs>
              <w:spacing w:line="340" w:lineRule="exact"/>
              <w:rPr>
                <w:rFonts w:ascii="Arial" w:hAnsi="Arial" w:cs="Arial"/>
                <w:sz w:val="18"/>
                <w:szCs w:val="18"/>
              </w:rPr>
            </w:pPr>
          </w:p>
        </w:tc>
      </w:tr>
      <w:tr w:rsidR="0095587B" w:rsidRPr="001275A0" w14:paraId="159574E8" w14:textId="77777777" w:rsidTr="002D724D">
        <w:tc>
          <w:tcPr>
            <w:tcW w:w="3870" w:type="dxa"/>
          </w:tcPr>
          <w:p w14:paraId="7212A5CB"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Subordinated perpetual debentures</w:t>
            </w:r>
          </w:p>
        </w:tc>
        <w:tc>
          <w:tcPr>
            <w:tcW w:w="1770" w:type="dxa"/>
          </w:tcPr>
          <w:p w14:paraId="506F61AB" w14:textId="10C14BD1"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w:t>
            </w:r>
          </w:p>
        </w:tc>
        <w:tc>
          <w:tcPr>
            <w:tcW w:w="1770" w:type="dxa"/>
          </w:tcPr>
          <w:p w14:paraId="5C02BFF3" w14:textId="62865AE1"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3,000,000</w:t>
            </w:r>
          </w:p>
        </w:tc>
        <w:tc>
          <w:tcPr>
            <w:tcW w:w="1770" w:type="dxa"/>
          </w:tcPr>
          <w:p w14:paraId="708ABD84" w14:textId="575959C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3,000,000</w:t>
            </w:r>
          </w:p>
        </w:tc>
      </w:tr>
      <w:tr w:rsidR="00D318FB" w:rsidRPr="001275A0" w14:paraId="38AFFF62" w14:textId="77777777" w:rsidTr="002D724D">
        <w:tc>
          <w:tcPr>
            <w:tcW w:w="3870" w:type="dxa"/>
          </w:tcPr>
          <w:p w14:paraId="5BD31990" w14:textId="77777777" w:rsidR="00D318FB" w:rsidRPr="001275A0" w:rsidRDefault="00D318FB" w:rsidP="00B42F40">
            <w:pPr>
              <w:spacing w:line="340" w:lineRule="exact"/>
              <w:ind w:left="165" w:hanging="165"/>
              <w:rPr>
                <w:rFonts w:ascii="Arial" w:hAnsi="Arial" w:cs="Arial"/>
                <w:sz w:val="18"/>
                <w:szCs w:val="18"/>
              </w:rPr>
            </w:pPr>
          </w:p>
        </w:tc>
        <w:tc>
          <w:tcPr>
            <w:tcW w:w="1770" w:type="dxa"/>
          </w:tcPr>
          <w:p w14:paraId="4C889954"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2F6F1A90"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545AC121" w14:textId="77777777" w:rsidR="00D318FB" w:rsidRPr="001275A0" w:rsidRDefault="00D318FB" w:rsidP="00B42F40">
            <w:pPr>
              <w:tabs>
                <w:tab w:val="decimal" w:pos="1425"/>
              </w:tabs>
              <w:spacing w:line="340" w:lineRule="exact"/>
              <w:rPr>
                <w:rFonts w:ascii="Arial" w:hAnsi="Arial" w:cs="Arial"/>
                <w:sz w:val="18"/>
                <w:szCs w:val="18"/>
              </w:rPr>
            </w:pPr>
          </w:p>
        </w:tc>
      </w:tr>
      <w:tr w:rsidR="00D318FB" w:rsidRPr="001275A0" w14:paraId="78D5F754" w14:textId="77777777" w:rsidTr="002D724D">
        <w:tc>
          <w:tcPr>
            <w:tcW w:w="3870" w:type="dxa"/>
          </w:tcPr>
          <w:p w14:paraId="166CFF2C" w14:textId="77777777" w:rsidR="00D318FB" w:rsidRPr="001275A0" w:rsidRDefault="00D318FB" w:rsidP="00B42F40">
            <w:pPr>
              <w:spacing w:line="340" w:lineRule="exact"/>
              <w:ind w:left="165" w:hanging="165"/>
              <w:rPr>
                <w:rFonts w:ascii="Arial" w:hAnsi="Arial" w:cs="Arial"/>
                <w:sz w:val="18"/>
                <w:szCs w:val="18"/>
              </w:rPr>
            </w:pPr>
          </w:p>
        </w:tc>
        <w:tc>
          <w:tcPr>
            <w:tcW w:w="1770" w:type="dxa"/>
          </w:tcPr>
          <w:p w14:paraId="6E85FBA5"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2513DFC8"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067CB26F" w14:textId="77777777" w:rsidR="00D318FB" w:rsidRPr="001275A0" w:rsidRDefault="00D318FB" w:rsidP="00B42F40">
            <w:pPr>
              <w:tabs>
                <w:tab w:val="decimal" w:pos="1425"/>
              </w:tabs>
              <w:spacing w:line="340" w:lineRule="exact"/>
              <w:rPr>
                <w:rFonts w:ascii="Arial" w:hAnsi="Arial" w:cs="Arial"/>
                <w:sz w:val="18"/>
                <w:szCs w:val="18"/>
              </w:rPr>
            </w:pPr>
          </w:p>
        </w:tc>
      </w:tr>
      <w:tr w:rsidR="00D318FB" w:rsidRPr="001275A0" w14:paraId="616F3ED3" w14:textId="77777777" w:rsidTr="002D724D">
        <w:tc>
          <w:tcPr>
            <w:tcW w:w="3870" w:type="dxa"/>
          </w:tcPr>
          <w:p w14:paraId="488B5799" w14:textId="77777777" w:rsidR="00D318FB" w:rsidRPr="001275A0" w:rsidRDefault="00D318FB" w:rsidP="00B42F40">
            <w:pPr>
              <w:spacing w:line="340" w:lineRule="exact"/>
              <w:ind w:left="165" w:hanging="165"/>
              <w:rPr>
                <w:rFonts w:ascii="Arial" w:hAnsi="Arial" w:cs="Arial"/>
                <w:sz w:val="18"/>
                <w:szCs w:val="18"/>
              </w:rPr>
            </w:pPr>
          </w:p>
        </w:tc>
        <w:tc>
          <w:tcPr>
            <w:tcW w:w="1770" w:type="dxa"/>
          </w:tcPr>
          <w:p w14:paraId="24AC6AF7"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05904C2B"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0BC6B736" w14:textId="77777777" w:rsidR="00D318FB" w:rsidRPr="001275A0" w:rsidRDefault="00D318FB" w:rsidP="00B42F40">
            <w:pPr>
              <w:tabs>
                <w:tab w:val="decimal" w:pos="1425"/>
              </w:tabs>
              <w:spacing w:line="340" w:lineRule="exact"/>
              <w:rPr>
                <w:rFonts w:ascii="Arial" w:hAnsi="Arial" w:cs="Arial"/>
                <w:sz w:val="18"/>
                <w:szCs w:val="18"/>
              </w:rPr>
            </w:pPr>
          </w:p>
        </w:tc>
      </w:tr>
      <w:tr w:rsidR="00B42F40" w:rsidRPr="001275A0" w14:paraId="5398FFBA" w14:textId="77777777" w:rsidTr="002D724D">
        <w:tc>
          <w:tcPr>
            <w:tcW w:w="3870" w:type="dxa"/>
          </w:tcPr>
          <w:p w14:paraId="21B296D0" w14:textId="77777777" w:rsidR="00B42F40" w:rsidRPr="001275A0" w:rsidRDefault="00B42F40" w:rsidP="00B42F40">
            <w:pPr>
              <w:spacing w:line="340" w:lineRule="exact"/>
              <w:ind w:left="165" w:hanging="165"/>
              <w:rPr>
                <w:rFonts w:ascii="Arial" w:hAnsi="Arial" w:cs="Arial"/>
                <w:b/>
                <w:bCs/>
                <w:sz w:val="18"/>
                <w:szCs w:val="18"/>
                <w:cs/>
              </w:rPr>
            </w:pPr>
            <w:r w:rsidRPr="001275A0">
              <w:rPr>
                <w:rFonts w:ascii="Arial" w:hAnsi="Arial" w:cs="Arial"/>
                <w:b/>
                <w:bCs/>
                <w:sz w:val="18"/>
                <w:szCs w:val="18"/>
              </w:rPr>
              <w:lastRenderedPageBreak/>
              <w:t>Shareholders’ equity</w:t>
            </w:r>
          </w:p>
        </w:tc>
        <w:tc>
          <w:tcPr>
            <w:tcW w:w="1770" w:type="dxa"/>
          </w:tcPr>
          <w:p w14:paraId="5B507BAF"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39A5C569"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27932902" w14:textId="77777777" w:rsidR="00B42F40" w:rsidRPr="001275A0" w:rsidRDefault="00B42F40" w:rsidP="00B42F40">
            <w:pPr>
              <w:tabs>
                <w:tab w:val="decimal" w:pos="1425"/>
              </w:tabs>
              <w:spacing w:line="340" w:lineRule="exact"/>
              <w:rPr>
                <w:rFonts w:ascii="Arial" w:hAnsi="Arial" w:cs="Arial"/>
                <w:sz w:val="18"/>
                <w:szCs w:val="18"/>
              </w:rPr>
            </w:pPr>
          </w:p>
        </w:tc>
      </w:tr>
      <w:tr w:rsidR="0095587B" w:rsidRPr="001275A0" w14:paraId="24FADB07" w14:textId="77777777" w:rsidTr="002D724D">
        <w:trPr>
          <w:trHeight w:val="80"/>
        </w:trPr>
        <w:tc>
          <w:tcPr>
            <w:tcW w:w="3870" w:type="dxa"/>
          </w:tcPr>
          <w:p w14:paraId="2F975FC8"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Subordinated perpetual debentures</w:t>
            </w:r>
          </w:p>
        </w:tc>
        <w:tc>
          <w:tcPr>
            <w:tcW w:w="1770" w:type="dxa"/>
          </w:tcPr>
          <w:p w14:paraId="5D4253FF" w14:textId="28ED01D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5,000,000</w:t>
            </w:r>
          </w:p>
        </w:tc>
        <w:tc>
          <w:tcPr>
            <w:tcW w:w="1770" w:type="dxa"/>
          </w:tcPr>
          <w:p w14:paraId="549D3D65" w14:textId="276CEA94"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(3,000,000)</w:t>
            </w:r>
          </w:p>
        </w:tc>
        <w:tc>
          <w:tcPr>
            <w:tcW w:w="1770" w:type="dxa"/>
          </w:tcPr>
          <w:p w14:paraId="2F492AC7" w14:textId="186FF633"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2,000,000</w:t>
            </w:r>
          </w:p>
        </w:tc>
      </w:tr>
      <w:tr w:rsidR="0095587B" w:rsidRPr="001275A0" w14:paraId="3FCABD57" w14:textId="77777777" w:rsidTr="002D724D">
        <w:tc>
          <w:tcPr>
            <w:tcW w:w="3870" w:type="dxa"/>
          </w:tcPr>
          <w:p w14:paraId="46B16100"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 xml:space="preserve">Retained earnings - unappropriated </w:t>
            </w:r>
          </w:p>
        </w:tc>
        <w:tc>
          <w:tcPr>
            <w:tcW w:w="1770" w:type="dxa"/>
          </w:tcPr>
          <w:p w14:paraId="1DE32574"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tcPr>
          <w:p w14:paraId="2E208E8F"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tcPr>
          <w:p w14:paraId="3209DF5D" w14:textId="77777777" w:rsidR="0095587B" w:rsidRPr="001275A0" w:rsidRDefault="0095587B" w:rsidP="0095587B">
            <w:pPr>
              <w:tabs>
                <w:tab w:val="decimal" w:pos="1425"/>
              </w:tabs>
              <w:spacing w:line="340" w:lineRule="exact"/>
              <w:rPr>
                <w:rFonts w:ascii="Arial" w:hAnsi="Arial" w:cs="Arial"/>
                <w:sz w:val="18"/>
                <w:szCs w:val="18"/>
              </w:rPr>
            </w:pPr>
          </w:p>
        </w:tc>
      </w:tr>
      <w:tr w:rsidR="0095587B" w:rsidRPr="001275A0" w14:paraId="5DA39437" w14:textId="77777777" w:rsidTr="002D724D">
        <w:tc>
          <w:tcPr>
            <w:tcW w:w="3870" w:type="dxa"/>
          </w:tcPr>
          <w:p w14:paraId="5FCE822D" w14:textId="77777777" w:rsidR="0095587B" w:rsidRPr="001275A0" w:rsidRDefault="0095587B" w:rsidP="0095587B">
            <w:pPr>
              <w:spacing w:line="340" w:lineRule="exact"/>
              <w:ind w:left="345" w:hanging="180"/>
              <w:rPr>
                <w:rFonts w:ascii="Arial" w:hAnsi="Arial" w:cs="Arial"/>
                <w:sz w:val="18"/>
                <w:szCs w:val="18"/>
              </w:rPr>
            </w:pPr>
            <w:r w:rsidRPr="001275A0">
              <w:rPr>
                <w:rFonts w:ascii="Arial" w:hAnsi="Arial" w:cs="Arial"/>
                <w:sz w:val="18"/>
                <w:szCs w:val="18"/>
              </w:rPr>
              <w:t>Beginning retained earnings</w:t>
            </w:r>
          </w:p>
        </w:tc>
        <w:tc>
          <w:tcPr>
            <w:tcW w:w="1770" w:type="dxa"/>
            <w:vAlign w:val="bottom"/>
          </w:tcPr>
          <w:p w14:paraId="1064F4CF" w14:textId="1A44D27A"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2,768,138</w:t>
            </w:r>
          </w:p>
        </w:tc>
        <w:tc>
          <w:tcPr>
            <w:tcW w:w="1770" w:type="dxa"/>
            <w:vAlign w:val="bottom"/>
          </w:tcPr>
          <w:p w14:paraId="0C10515D" w14:textId="5D4B64E4"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(16,344)</w:t>
            </w:r>
          </w:p>
        </w:tc>
        <w:tc>
          <w:tcPr>
            <w:tcW w:w="1770" w:type="dxa"/>
            <w:vAlign w:val="bottom"/>
          </w:tcPr>
          <w:p w14:paraId="690E1E0C" w14:textId="306A5F1D"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2,751,794</w:t>
            </w:r>
          </w:p>
        </w:tc>
      </w:tr>
      <w:tr w:rsidR="0095587B" w:rsidRPr="001275A0" w14:paraId="29222B36" w14:textId="77777777" w:rsidTr="002D724D">
        <w:tc>
          <w:tcPr>
            <w:tcW w:w="3870" w:type="dxa"/>
          </w:tcPr>
          <w:p w14:paraId="6779E45C" w14:textId="0F0FB590" w:rsidR="0095587B" w:rsidRPr="001275A0" w:rsidRDefault="0095587B" w:rsidP="0095587B">
            <w:pPr>
              <w:spacing w:line="340" w:lineRule="exact"/>
              <w:ind w:left="345" w:hanging="180"/>
              <w:rPr>
                <w:rFonts w:ascii="Arial" w:hAnsi="Arial" w:cs="Arial"/>
                <w:sz w:val="18"/>
                <w:szCs w:val="18"/>
              </w:rPr>
            </w:pPr>
            <w:r w:rsidRPr="001275A0">
              <w:rPr>
                <w:rFonts w:ascii="Arial" w:hAnsi="Arial" w:cs="Arial"/>
                <w:sz w:val="18"/>
                <w:szCs w:val="18"/>
              </w:rPr>
              <w:t>Loss for the period - Equity holders of the Company</w:t>
            </w:r>
          </w:p>
        </w:tc>
        <w:tc>
          <w:tcPr>
            <w:tcW w:w="1770" w:type="dxa"/>
            <w:vAlign w:val="bottom"/>
          </w:tcPr>
          <w:p w14:paraId="4A3A8A38" w14:textId="7BCF9EA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396,635</w:t>
            </w:r>
          </w:p>
        </w:tc>
        <w:tc>
          <w:tcPr>
            <w:tcW w:w="1770" w:type="dxa"/>
            <w:vAlign w:val="bottom"/>
          </w:tcPr>
          <w:p w14:paraId="42D5564B" w14:textId="6706FCB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111,302</w:t>
            </w:r>
          </w:p>
        </w:tc>
        <w:tc>
          <w:tcPr>
            <w:tcW w:w="1770" w:type="dxa"/>
            <w:vAlign w:val="bottom"/>
          </w:tcPr>
          <w:p w14:paraId="0D5C4DD2" w14:textId="121A8075"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507,937</w:t>
            </w:r>
          </w:p>
        </w:tc>
      </w:tr>
      <w:tr w:rsidR="0095587B" w:rsidRPr="001275A0" w14:paraId="188A686A" w14:textId="77777777" w:rsidTr="0079518F">
        <w:trPr>
          <w:trHeight w:val="80"/>
        </w:trPr>
        <w:tc>
          <w:tcPr>
            <w:tcW w:w="3870" w:type="dxa"/>
          </w:tcPr>
          <w:p w14:paraId="1EE079C1" w14:textId="77777777" w:rsidR="0095587B" w:rsidRPr="001275A0" w:rsidRDefault="0095587B" w:rsidP="006C0389">
            <w:pPr>
              <w:spacing w:line="340" w:lineRule="exact"/>
              <w:ind w:left="165" w:hanging="165"/>
              <w:rPr>
                <w:rFonts w:ascii="Arial" w:hAnsi="Arial" w:cs="Arial"/>
                <w:sz w:val="18"/>
                <w:szCs w:val="18"/>
              </w:rPr>
            </w:pPr>
            <w:r w:rsidRPr="001275A0">
              <w:rPr>
                <w:rFonts w:ascii="Arial" w:hAnsi="Arial" w:cs="Arial"/>
                <w:sz w:val="18"/>
                <w:szCs w:val="18"/>
              </w:rPr>
              <w:t>Dividend paid for subordinated perpetual debentures</w:t>
            </w:r>
          </w:p>
        </w:tc>
        <w:tc>
          <w:tcPr>
            <w:tcW w:w="1770" w:type="dxa"/>
            <w:vAlign w:val="bottom"/>
          </w:tcPr>
          <w:p w14:paraId="24ABB15D" w14:textId="1DBEB8E9"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193,543</w:t>
            </w:r>
          </w:p>
        </w:tc>
        <w:tc>
          <w:tcPr>
            <w:tcW w:w="1770" w:type="dxa"/>
            <w:vAlign w:val="bottom"/>
          </w:tcPr>
          <w:p w14:paraId="69C004DD" w14:textId="38C88329"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(117,771)</w:t>
            </w:r>
          </w:p>
        </w:tc>
        <w:tc>
          <w:tcPr>
            <w:tcW w:w="1770" w:type="dxa"/>
            <w:vAlign w:val="bottom"/>
          </w:tcPr>
          <w:p w14:paraId="06878873" w14:textId="7F5C7E6D" w:rsidR="0095587B" w:rsidRPr="001275A0" w:rsidRDefault="0095587B" w:rsidP="0095587B">
            <w:pPr>
              <w:tabs>
                <w:tab w:val="decimal" w:pos="1425"/>
              </w:tabs>
              <w:spacing w:line="340" w:lineRule="exact"/>
              <w:rPr>
                <w:rFonts w:ascii="Arial" w:hAnsi="Arial" w:cs="Arial"/>
                <w:sz w:val="18"/>
                <w:szCs w:val="18"/>
                <w:cs/>
              </w:rPr>
            </w:pPr>
            <w:r w:rsidRPr="001275A0">
              <w:rPr>
                <w:rFonts w:ascii="Arial" w:hAnsi="Arial" w:cs="Arial"/>
                <w:sz w:val="18"/>
                <w:szCs w:val="18"/>
              </w:rPr>
              <w:t>75,772</w:t>
            </w:r>
          </w:p>
        </w:tc>
      </w:tr>
      <w:tr w:rsidR="00B42F40" w:rsidRPr="001275A0" w14:paraId="402A51C1" w14:textId="77777777" w:rsidTr="002D724D">
        <w:tc>
          <w:tcPr>
            <w:tcW w:w="3870" w:type="dxa"/>
          </w:tcPr>
          <w:p w14:paraId="10D46CAC" w14:textId="77777777" w:rsidR="00B42F40" w:rsidRPr="001275A0" w:rsidRDefault="00B42F40" w:rsidP="00B42F40">
            <w:pPr>
              <w:spacing w:line="340" w:lineRule="exact"/>
              <w:ind w:left="345" w:hanging="180"/>
              <w:rPr>
                <w:rFonts w:ascii="Arial" w:hAnsi="Arial" w:cs="Arial"/>
                <w:sz w:val="18"/>
                <w:szCs w:val="18"/>
              </w:rPr>
            </w:pPr>
          </w:p>
        </w:tc>
        <w:tc>
          <w:tcPr>
            <w:tcW w:w="1770" w:type="dxa"/>
            <w:vAlign w:val="bottom"/>
          </w:tcPr>
          <w:p w14:paraId="4059C4DF"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vAlign w:val="bottom"/>
          </w:tcPr>
          <w:p w14:paraId="4EE2764D"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vAlign w:val="bottom"/>
          </w:tcPr>
          <w:p w14:paraId="60E15943" w14:textId="77777777" w:rsidR="00B42F40" w:rsidRPr="001275A0" w:rsidRDefault="00B42F40" w:rsidP="00B42F40">
            <w:pPr>
              <w:tabs>
                <w:tab w:val="decimal" w:pos="1425"/>
              </w:tabs>
              <w:spacing w:line="340" w:lineRule="exact"/>
              <w:rPr>
                <w:rFonts w:ascii="Arial" w:hAnsi="Arial" w:cs="Arial"/>
                <w:sz w:val="18"/>
                <w:szCs w:val="18"/>
              </w:rPr>
            </w:pPr>
          </w:p>
        </w:tc>
      </w:tr>
      <w:tr w:rsidR="00B42F40" w:rsidRPr="001275A0" w14:paraId="7330D935" w14:textId="77777777" w:rsidTr="008D33EC">
        <w:tc>
          <w:tcPr>
            <w:tcW w:w="9180" w:type="dxa"/>
            <w:gridSpan w:val="4"/>
          </w:tcPr>
          <w:p w14:paraId="454495BA" w14:textId="1D89FA42" w:rsidR="00B42F40" w:rsidRPr="001275A0" w:rsidRDefault="00B42F40" w:rsidP="00B42F40">
            <w:pPr>
              <w:tabs>
                <w:tab w:val="decimal" w:pos="1425"/>
              </w:tabs>
              <w:spacing w:line="340" w:lineRule="exact"/>
              <w:rPr>
                <w:rFonts w:ascii="Arial" w:hAnsi="Arial" w:cs="Arial"/>
                <w:sz w:val="18"/>
                <w:szCs w:val="18"/>
              </w:rPr>
            </w:pPr>
            <w:r w:rsidRPr="001275A0">
              <w:rPr>
                <w:rFonts w:ascii="Arial" w:hAnsi="Arial" w:cs="Arial"/>
                <w:b/>
                <w:bCs/>
                <w:sz w:val="18"/>
                <w:szCs w:val="18"/>
              </w:rPr>
              <w:t xml:space="preserve">Statement of comprehensive income for the three-month period ended </w:t>
            </w:r>
            <w:r w:rsidR="00D318FB" w:rsidRPr="001275A0">
              <w:rPr>
                <w:rFonts w:ascii="Arial" w:hAnsi="Arial" w:cs="Arial"/>
                <w:b/>
                <w:bCs/>
                <w:sz w:val="18"/>
                <w:szCs w:val="18"/>
              </w:rPr>
              <w:t>30 June</w:t>
            </w:r>
            <w:r w:rsidRPr="001275A0">
              <w:rPr>
                <w:rFonts w:ascii="Arial" w:hAnsi="Arial" w:cs="Arial"/>
                <w:b/>
                <w:bCs/>
                <w:sz w:val="18"/>
                <w:szCs w:val="18"/>
              </w:rPr>
              <w:t xml:space="preserve"> 2022</w:t>
            </w:r>
          </w:p>
        </w:tc>
      </w:tr>
      <w:tr w:rsidR="00B42F40" w:rsidRPr="001275A0" w14:paraId="7E9375ED" w14:textId="77777777" w:rsidTr="002D724D">
        <w:tc>
          <w:tcPr>
            <w:tcW w:w="3870" w:type="dxa"/>
          </w:tcPr>
          <w:p w14:paraId="3409C1E3" w14:textId="77777777" w:rsidR="00B42F40" w:rsidRPr="001275A0" w:rsidRDefault="00B42F40" w:rsidP="00B42F40">
            <w:pPr>
              <w:spacing w:line="340" w:lineRule="exact"/>
              <w:ind w:left="165" w:hanging="165"/>
              <w:rPr>
                <w:rFonts w:ascii="Arial" w:hAnsi="Arial" w:cs="Arial"/>
                <w:b/>
                <w:bCs/>
                <w:sz w:val="18"/>
                <w:szCs w:val="18"/>
              </w:rPr>
            </w:pPr>
            <w:r w:rsidRPr="001275A0">
              <w:rPr>
                <w:rFonts w:ascii="Arial" w:hAnsi="Arial" w:cs="Arial"/>
                <w:b/>
                <w:bCs/>
                <w:sz w:val="18"/>
                <w:szCs w:val="18"/>
              </w:rPr>
              <w:t>Profit or loss:</w:t>
            </w:r>
          </w:p>
        </w:tc>
        <w:tc>
          <w:tcPr>
            <w:tcW w:w="1770" w:type="dxa"/>
          </w:tcPr>
          <w:p w14:paraId="755FF036"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7C8F4425"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1F363B73" w14:textId="77777777" w:rsidR="00B42F40" w:rsidRPr="001275A0" w:rsidRDefault="00B42F40" w:rsidP="00B42F40">
            <w:pPr>
              <w:tabs>
                <w:tab w:val="decimal" w:pos="1425"/>
              </w:tabs>
              <w:spacing w:line="340" w:lineRule="exact"/>
              <w:rPr>
                <w:rFonts w:ascii="Arial" w:hAnsi="Arial" w:cs="Arial"/>
                <w:sz w:val="18"/>
                <w:szCs w:val="18"/>
              </w:rPr>
            </w:pPr>
          </w:p>
        </w:tc>
      </w:tr>
      <w:tr w:rsidR="0095587B" w:rsidRPr="001275A0" w14:paraId="294993EA" w14:textId="77777777" w:rsidTr="0079518F">
        <w:trPr>
          <w:trHeight w:val="80"/>
        </w:trPr>
        <w:tc>
          <w:tcPr>
            <w:tcW w:w="3870" w:type="dxa"/>
          </w:tcPr>
          <w:p w14:paraId="7A200C6A"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Finance cost</w:t>
            </w:r>
          </w:p>
        </w:tc>
        <w:tc>
          <w:tcPr>
            <w:tcW w:w="1770" w:type="dxa"/>
            <w:vAlign w:val="bottom"/>
          </w:tcPr>
          <w:p w14:paraId="3A894082" w14:textId="0D7DE72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291,651</w:t>
            </w:r>
          </w:p>
        </w:tc>
        <w:tc>
          <w:tcPr>
            <w:tcW w:w="1770" w:type="dxa"/>
            <w:vAlign w:val="bottom"/>
          </w:tcPr>
          <w:p w14:paraId="3E7C9AC3" w14:textId="321A1C16"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63,575</w:t>
            </w:r>
          </w:p>
        </w:tc>
        <w:tc>
          <w:tcPr>
            <w:tcW w:w="1770" w:type="dxa"/>
            <w:vAlign w:val="bottom"/>
          </w:tcPr>
          <w:p w14:paraId="4D49F505" w14:textId="2EB44C10"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355,226</w:t>
            </w:r>
          </w:p>
        </w:tc>
      </w:tr>
      <w:tr w:rsidR="0095587B" w:rsidRPr="001275A0" w14:paraId="58A56EF7" w14:textId="77777777" w:rsidTr="0079518F">
        <w:trPr>
          <w:trHeight w:val="80"/>
        </w:trPr>
        <w:tc>
          <w:tcPr>
            <w:tcW w:w="3870" w:type="dxa"/>
          </w:tcPr>
          <w:p w14:paraId="030B9139" w14:textId="2CCEE3F0"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Tax income</w:t>
            </w:r>
          </w:p>
        </w:tc>
        <w:tc>
          <w:tcPr>
            <w:tcW w:w="1770" w:type="dxa"/>
            <w:vAlign w:val="bottom"/>
          </w:tcPr>
          <w:p w14:paraId="6DCED7B3" w14:textId="55D6D402"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43,265</w:t>
            </w:r>
          </w:p>
        </w:tc>
        <w:tc>
          <w:tcPr>
            <w:tcW w:w="1770" w:type="dxa"/>
            <w:vAlign w:val="bottom"/>
          </w:tcPr>
          <w:p w14:paraId="3335DD60" w14:textId="2D903488"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12,714</w:t>
            </w:r>
          </w:p>
        </w:tc>
        <w:tc>
          <w:tcPr>
            <w:tcW w:w="1770" w:type="dxa"/>
            <w:vAlign w:val="bottom"/>
          </w:tcPr>
          <w:p w14:paraId="347A7348" w14:textId="103C1D27"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55,979</w:t>
            </w:r>
          </w:p>
        </w:tc>
      </w:tr>
      <w:tr w:rsidR="0095587B" w:rsidRPr="001275A0" w14:paraId="7655BCB2" w14:textId="77777777" w:rsidTr="002D724D">
        <w:tc>
          <w:tcPr>
            <w:tcW w:w="3870" w:type="dxa"/>
          </w:tcPr>
          <w:p w14:paraId="06BC3C59"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Loss for the period from continuing operations</w:t>
            </w:r>
          </w:p>
        </w:tc>
        <w:tc>
          <w:tcPr>
            <w:tcW w:w="1770" w:type="dxa"/>
            <w:vAlign w:val="bottom"/>
          </w:tcPr>
          <w:p w14:paraId="7E63C89E" w14:textId="6D37092D"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175,550</w:t>
            </w:r>
          </w:p>
        </w:tc>
        <w:tc>
          <w:tcPr>
            <w:tcW w:w="1770" w:type="dxa"/>
            <w:vAlign w:val="bottom"/>
          </w:tcPr>
          <w:p w14:paraId="55144EA2" w14:textId="73680366"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50,861</w:t>
            </w:r>
          </w:p>
        </w:tc>
        <w:tc>
          <w:tcPr>
            <w:tcW w:w="1770" w:type="dxa"/>
            <w:vAlign w:val="bottom"/>
          </w:tcPr>
          <w:p w14:paraId="071972CC" w14:textId="78574A3A"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226,411</w:t>
            </w:r>
          </w:p>
        </w:tc>
      </w:tr>
      <w:tr w:rsidR="0095587B" w:rsidRPr="001275A0" w14:paraId="332A40FA" w14:textId="77777777" w:rsidTr="002D724D">
        <w:tc>
          <w:tcPr>
            <w:tcW w:w="3870" w:type="dxa"/>
          </w:tcPr>
          <w:p w14:paraId="08BFD955" w14:textId="1BDE8E0C"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Loss for the period</w:t>
            </w:r>
          </w:p>
        </w:tc>
        <w:tc>
          <w:tcPr>
            <w:tcW w:w="1770" w:type="dxa"/>
            <w:vAlign w:val="bottom"/>
          </w:tcPr>
          <w:p w14:paraId="43013A7D" w14:textId="47C77BBF"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175,550</w:t>
            </w:r>
          </w:p>
        </w:tc>
        <w:tc>
          <w:tcPr>
            <w:tcW w:w="1770" w:type="dxa"/>
            <w:vAlign w:val="bottom"/>
          </w:tcPr>
          <w:p w14:paraId="212DB87C" w14:textId="4AE31EC9"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50,861</w:t>
            </w:r>
          </w:p>
        </w:tc>
        <w:tc>
          <w:tcPr>
            <w:tcW w:w="1770" w:type="dxa"/>
            <w:vAlign w:val="bottom"/>
          </w:tcPr>
          <w:p w14:paraId="720B362D" w14:textId="0620DB0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226,411</w:t>
            </w:r>
          </w:p>
        </w:tc>
      </w:tr>
      <w:tr w:rsidR="0095587B" w:rsidRPr="001275A0" w14:paraId="46C9B7B4" w14:textId="77777777" w:rsidTr="002D724D">
        <w:tc>
          <w:tcPr>
            <w:tcW w:w="3870" w:type="dxa"/>
          </w:tcPr>
          <w:p w14:paraId="5234E888" w14:textId="3D0BD44E"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Total comprehensive loss for the period from continuing operations</w:t>
            </w:r>
          </w:p>
        </w:tc>
        <w:tc>
          <w:tcPr>
            <w:tcW w:w="1770" w:type="dxa"/>
            <w:vAlign w:val="bottom"/>
          </w:tcPr>
          <w:p w14:paraId="52C98A96" w14:textId="357FD631"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121,150</w:t>
            </w:r>
          </w:p>
        </w:tc>
        <w:tc>
          <w:tcPr>
            <w:tcW w:w="1770" w:type="dxa"/>
            <w:vAlign w:val="bottom"/>
          </w:tcPr>
          <w:p w14:paraId="18D68CE3" w14:textId="0448DB30"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50,861</w:t>
            </w:r>
          </w:p>
        </w:tc>
        <w:tc>
          <w:tcPr>
            <w:tcW w:w="1770" w:type="dxa"/>
            <w:vAlign w:val="bottom"/>
          </w:tcPr>
          <w:p w14:paraId="79E7A59F" w14:textId="7A0D7B8D"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172,011</w:t>
            </w:r>
          </w:p>
        </w:tc>
      </w:tr>
      <w:tr w:rsidR="0095587B" w:rsidRPr="001275A0" w14:paraId="10A4E2EF" w14:textId="77777777" w:rsidTr="002D724D">
        <w:tc>
          <w:tcPr>
            <w:tcW w:w="3870" w:type="dxa"/>
          </w:tcPr>
          <w:p w14:paraId="5C8EAD1F" w14:textId="09DC8F3A"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Total comprehensive loss for the period</w:t>
            </w:r>
          </w:p>
        </w:tc>
        <w:tc>
          <w:tcPr>
            <w:tcW w:w="1770" w:type="dxa"/>
            <w:vAlign w:val="bottom"/>
          </w:tcPr>
          <w:p w14:paraId="6894637D" w14:textId="7249DC7C"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121,150</w:t>
            </w:r>
          </w:p>
        </w:tc>
        <w:tc>
          <w:tcPr>
            <w:tcW w:w="1770" w:type="dxa"/>
            <w:vAlign w:val="bottom"/>
          </w:tcPr>
          <w:p w14:paraId="1FB99B76" w14:textId="169C8273"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50,861</w:t>
            </w:r>
          </w:p>
        </w:tc>
        <w:tc>
          <w:tcPr>
            <w:tcW w:w="1770" w:type="dxa"/>
            <w:vAlign w:val="bottom"/>
          </w:tcPr>
          <w:p w14:paraId="2E8DCAAC" w14:textId="0D4543EE"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172,011</w:t>
            </w:r>
          </w:p>
        </w:tc>
      </w:tr>
      <w:tr w:rsidR="0095587B" w:rsidRPr="001275A0" w14:paraId="283C1DF9" w14:textId="77777777" w:rsidTr="002D724D">
        <w:tc>
          <w:tcPr>
            <w:tcW w:w="3870" w:type="dxa"/>
          </w:tcPr>
          <w:p w14:paraId="43994071"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Loss per share (Baht)</w:t>
            </w:r>
          </w:p>
        </w:tc>
        <w:tc>
          <w:tcPr>
            <w:tcW w:w="1770" w:type="dxa"/>
            <w:vAlign w:val="bottom"/>
          </w:tcPr>
          <w:p w14:paraId="694A16E6"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vAlign w:val="bottom"/>
          </w:tcPr>
          <w:p w14:paraId="5A5D6C51"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vAlign w:val="bottom"/>
          </w:tcPr>
          <w:p w14:paraId="4D113571" w14:textId="77777777" w:rsidR="0095587B" w:rsidRPr="001275A0" w:rsidRDefault="0095587B" w:rsidP="0095587B">
            <w:pPr>
              <w:tabs>
                <w:tab w:val="decimal" w:pos="1425"/>
              </w:tabs>
              <w:spacing w:line="340" w:lineRule="exact"/>
              <w:rPr>
                <w:rFonts w:ascii="Arial" w:hAnsi="Arial" w:cs="Arial"/>
                <w:sz w:val="18"/>
                <w:szCs w:val="18"/>
              </w:rPr>
            </w:pPr>
          </w:p>
        </w:tc>
      </w:tr>
      <w:tr w:rsidR="0095587B" w:rsidRPr="001275A0" w14:paraId="1C3A9803" w14:textId="77777777" w:rsidTr="002D724D">
        <w:tc>
          <w:tcPr>
            <w:tcW w:w="3870" w:type="dxa"/>
          </w:tcPr>
          <w:p w14:paraId="25569ED8"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Basic loss per share from continuing operations</w:t>
            </w:r>
          </w:p>
        </w:tc>
        <w:tc>
          <w:tcPr>
            <w:tcW w:w="1770" w:type="dxa"/>
            <w:vAlign w:val="bottom"/>
          </w:tcPr>
          <w:p w14:paraId="07187F97" w14:textId="354BC63F" w:rsidR="0095587B" w:rsidRPr="001275A0" w:rsidRDefault="0095587B" w:rsidP="0095587B">
            <w:pPr>
              <w:tabs>
                <w:tab w:val="decimal" w:pos="1155"/>
              </w:tabs>
              <w:spacing w:line="340" w:lineRule="exact"/>
              <w:rPr>
                <w:rFonts w:ascii="Arial" w:hAnsi="Arial" w:cs="Arial"/>
                <w:sz w:val="18"/>
                <w:szCs w:val="18"/>
              </w:rPr>
            </w:pPr>
            <w:r w:rsidRPr="001275A0">
              <w:rPr>
                <w:rFonts w:ascii="Arial" w:hAnsi="Arial" w:cs="Arial"/>
                <w:sz w:val="18"/>
                <w:szCs w:val="18"/>
              </w:rPr>
              <w:t>0.06</w:t>
            </w:r>
          </w:p>
        </w:tc>
        <w:tc>
          <w:tcPr>
            <w:tcW w:w="1770" w:type="dxa"/>
            <w:vAlign w:val="bottom"/>
          </w:tcPr>
          <w:p w14:paraId="51E38365" w14:textId="37012EFC"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w:t>
            </w:r>
          </w:p>
        </w:tc>
        <w:tc>
          <w:tcPr>
            <w:tcW w:w="1770" w:type="dxa"/>
            <w:vAlign w:val="bottom"/>
          </w:tcPr>
          <w:p w14:paraId="203494BB" w14:textId="43745A0E" w:rsidR="0095587B" w:rsidRPr="001275A0" w:rsidRDefault="0095587B" w:rsidP="0095587B">
            <w:pPr>
              <w:tabs>
                <w:tab w:val="decimal" w:pos="1155"/>
              </w:tabs>
              <w:spacing w:line="340" w:lineRule="exact"/>
              <w:rPr>
                <w:rFonts w:ascii="Arial" w:hAnsi="Arial" w:cs="Arial"/>
                <w:sz w:val="18"/>
                <w:szCs w:val="18"/>
              </w:rPr>
            </w:pPr>
            <w:r w:rsidRPr="001275A0">
              <w:rPr>
                <w:rFonts w:ascii="Arial" w:hAnsi="Arial" w:cs="Arial"/>
                <w:sz w:val="18"/>
                <w:szCs w:val="18"/>
              </w:rPr>
              <w:t>0.06</w:t>
            </w:r>
          </w:p>
        </w:tc>
      </w:tr>
      <w:tr w:rsidR="00D318FB" w:rsidRPr="001275A0" w14:paraId="4FF13C91" w14:textId="77777777" w:rsidTr="002D724D">
        <w:tc>
          <w:tcPr>
            <w:tcW w:w="3870" w:type="dxa"/>
          </w:tcPr>
          <w:p w14:paraId="28B85086" w14:textId="77777777" w:rsidR="00D318FB" w:rsidRPr="001275A0" w:rsidRDefault="00D318FB" w:rsidP="00B42F40">
            <w:pPr>
              <w:spacing w:line="340" w:lineRule="exact"/>
              <w:ind w:left="165" w:hanging="165"/>
              <w:rPr>
                <w:rFonts w:ascii="Arial" w:hAnsi="Arial" w:cs="Arial"/>
                <w:sz w:val="18"/>
                <w:szCs w:val="18"/>
              </w:rPr>
            </w:pPr>
          </w:p>
        </w:tc>
        <w:tc>
          <w:tcPr>
            <w:tcW w:w="1770" w:type="dxa"/>
            <w:vAlign w:val="bottom"/>
          </w:tcPr>
          <w:p w14:paraId="41F5F2D5" w14:textId="77777777" w:rsidR="00D318FB" w:rsidRPr="001275A0" w:rsidRDefault="00D318FB" w:rsidP="00B42F40">
            <w:pPr>
              <w:tabs>
                <w:tab w:val="decimal" w:pos="1201"/>
              </w:tabs>
              <w:spacing w:line="340" w:lineRule="exact"/>
              <w:rPr>
                <w:rFonts w:ascii="Arial" w:hAnsi="Arial" w:cs="Arial"/>
                <w:sz w:val="18"/>
                <w:szCs w:val="18"/>
              </w:rPr>
            </w:pPr>
          </w:p>
        </w:tc>
        <w:tc>
          <w:tcPr>
            <w:tcW w:w="1770" w:type="dxa"/>
            <w:vAlign w:val="bottom"/>
          </w:tcPr>
          <w:p w14:paraId="13719A2B"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vAlign w:val="bottom"/>
          </w:tcPr>
          <w:p w14:paraId="08340D5C" w14:textId="77777777" w:rsidR="00D318FB" w:rsidRPr="001275A0" w:rsidRDefault="00D318FB" w:rsidP="00B42F40">
            <w:pPr>
              <w:tabs>
                <w:tab w:val="decimal" w:pos="1201"/>
              </w:tabs>
              <w:spacing w:line="340" w:lineRule="exact"/>
              <w:rPr>
                <w:rFonts w:ascii="Arial" w:hAnsi="Arial" w:cs="Arial"/>
                <w:sz w:val="18"/>
                <w:szCs w:val="18"/>
              </w:rPr>
            </w:pPr>
          </w:p>
        </w:tc>
      </w:tr>
      <w:tr w:rsidR="00D318FB" w:rsidRPr="001275A0" w14:paraId="125DC5AD" w14:textId="77777777" w:rsidTr="00D318FB">
        <w:tc>
          <w:tcPr>
            <w:tcW w:w="9180" w:type="dxa"/>
            <w:gridSpan w:val="4"/>
          </w:tcPr>
          <w:p w14:paraId="3C5B371A" w14:textId="4569837F" w:rsidR="00D318FB" w:rsidRPr="001275A0" w:rsidRDefault="00D318FB" w:rsidP="00D318FB">
            <w:pPr>
              <w:tabs>
                <w:tab w:val="decimal" w:pos="1425"/>
              </w:tabs>
              <w:spacing w:line="340" w:lineRule="exact"/>
              <w:rPr>
                <w:rFonts w:ascii="Arial" w:hAnsi="Arial" w:cs="Arial"/>
                <w:sz w:val="18"/>
                <w:szCs w:val="18"/>
              </w:rPr>
            </w:pPr>
            <w:r w:rsidRPr="001275A0">
              <w:rPr>
                <w:rFonts w:ascii="Arial" w:hAnsi="Arial" w:cs="Arial"/>
                <w:b/>
                <w:bCs/>
                <w:sz w:val="18"/>
                <w:szCs w:val="18"/>
              </w:rPr>
              <w:t>Statement of comprehensive income for the six-month period ended 30 June 2022</w:t>
            </w:r>
          </w:p>
        </w:tc>
      </w:tr>
      <w:tr w:rsidR="00D318FB" w:rsidRPr="001275A0" w14:paraId="5644C05D" w14:textId="77777777" w:rsidTr="00D318FB">
        <w:tc>
          <w:tcPr>
            <w:tcW w:w="3870" w:type="dxa"/>
          </w:tcPr>
          <w:p w14:paraId="32754089" w14:textId="77777777" w:rsidR="00D318FB" w:rsidRPr="001275A0" w:rsidRDefault="00D318FB" w:rsidP="00D318FB">
            <w:pPr>
              <w:spacing w:line="340" w:lineRule="exact"/>
              <w:ind w:left="165" w:hanging="165"/>
              <w:rPr>
                <w:rFonts w:ascii="Arial" w:hAnsi="Arial" w:cs="Arial"/>
                <w:b/>
                <w:bCs/>
                <w:sz w:val="18"/>
                <w:szCs w:val="18"/>
              </w:rPr>
            </w:pPr>
            <w:r w:rsidRPr="001275A0">
              <w:rPr>
                <w:rFonts w:ascii="Arial" w:hAnsi="Arial" w:cs="Arial"/>
                <w:b/>
                <w:bCs/>
                <w:sz w:val="18"/>
                <w:szCs w:val="18"/>
              </w:rPr>
              <w:t>Profit or loss:</w:t>
            </w:r>
          </w:p>
        </w:tc>
        <w:tc>
          <w:tcPr>
            <w:tcW w:w="1770" w:type="dxa"/>
          </w:tcPr>
          <w:p w14:paraId="57399492" w14:textId="77777777" w:rsidR="00D318FB" w:rsidRPr="001275A0" w:rsidRDefault="00D318FB" w:rsidP="00D318FB">
            <w:pPr>
              <w:tabs>
                <w:tab w:val="decimal" w:pos="1425"/>
              </w:tabs>
              <w:spacing w:line="340" w:lineRule="exact"/>
              <w:rPr>
                <w:rFonts w:ascii="Arial" w:hAnsi="Arial" w:cs="Arial"/>
                <w:sz w:val="18"/>
                <w:szCs w:val="18"/>
              </w:rPr>
            </w:pPr>
          </w:p>
        </w:tc>
        <w:tc>
          <w:tcPr>
            <w:tcW w:w="1770" w:type="dxa"/>
          </w:tcPr>
          <w:p w14:paraId="570585D8" w14:textId="77777777" w:rsidR="00D318FB" w:rsidRPr="001275A0" w:rsidRDefault="00D318FB" w:rsidP="00D318FB">
            <w:pPr>
              <w:tabs>
                <w:tab w:val="decimal" w:pos="1425"/>
              </w:tabs>
              <w:spacing w:line="340" w:lineRule="exact"/>
              <w:rPr>
                <w:rFonts w:ascii="Arial" w:hAnsi="Arial" w:cs="Arial"/>
                <w:sz w:val="18"/>
                <w:szCs w:val="18"/>
              </w:rPr>
            </w:pPr>
          </w:p>
        </w:tc>
        <w:tc>
          <w:tcPr>
            <w:tcW w:w="1770" w:type="dxa"/>
          </w:tcPr>
          <w:p w14:paraId="09ECA363" w14:textId="77777777" w:rsidR="00D318FB" w:rsidRPr="001275A0" w:rsidRDefault="00D318FB" w:rsidP="00D318FB">
            <w:pPr>
              <w:tabs>
                <w:tab w:val="decimal" w:pos="1425"/>
              </w:tabs>
              <w:spacing w:line="340" w:lineRule="exact"/>
              <w:rPr>
                <w:rFonts w:ascii="Arial" w:hAnsi="Arial" w:cs="Arial"/>
                <w:sz w:val="18"/>
                <w:szCs w:val="18"/>
              </w:rPr>
            </w:pPr>
          </w:p>
        </w:tc>
      </w:tr>
      <w:tr w:rsidR="0095587B" w:rsidRPr="001275A0" w14:paraId="6DBCD6B6" w14:textId="77777777" w:rsidTr="00D318FB">
        <w:trPr>
          <w:trHeight w:val="80"/>
        </w:trPr>
        <w:tc>
          <w:tcPr>
            <w:tcW w:w="3870" w:type="dxa"/>
          </w:tcPr>
          <w:p w14:paraId="2694A0DB"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Finance cost</w:t>
            </w:r>
          </w:p>
        </w:tc>
        <w:tc>
          <w:tcPr>
            <w:tcW w:w="1770" w:type="dxa"/>
            <w:vAlign w:val="bottom"/>
          </w:tcPr>
          <w:p w14:paraId="2EEBA8B5" w14:textId="303AE18A"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594,407</w:t>
            </w:r>
          </w:p>
        </w:tc>
        <w:tc>
          <w:tcPr>
            <w:tcW w:w="1770" w:type="dxa"/>
            <w:vAlign w:val="bottom"/>
          </w:tcPr>
          <w:p w14:paraId="21B3F59B" w14:textId="5DEB3995"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139,127</w:t>
            </w:r>
          </w:p>
        </w:tc>
        <w:tc>
          <w:tcPr>
            <w:tcW w:w="1770" w:type="dxa"/>
            <w:vAlign w:val="bottom"/>
          </w:tcPr>
          <w:p w14:paraId="0FE20A96" w14:textId="240CE9CA"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733,534</w:t>
            </w:r>
          </w:p>
        </w:tc>
      </w:tr>
      <w:tr w:rsidR="0095587B" w:rsidRPr="001275A0" w14:paraId="661F5F53" w14:textId="77777777" w:rsidTr="00D318FB">
        <w:trPr>
          <w:trHeight w:val="80"/>
        </w:trPr>
        <w:tc>
          <w:tcPr>
            <w:tcW w:w="3870" w:type="dxa"/>
          </w:tcPr>
          <w:p w14:paraId="0085E321"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Tax income</w:t>
            </w:r>
          </w:p>
        </w:tc>
        <w:tc>
          <w:tcPr>
            <w:tcW w:w="1770" w:type="dxa"/>
            <w:vAlign w:val="bottom"/>
          </w:tcPr>
          <w:p w14:paraId="2B6728C1" w14:textId="1E71AA00"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99,028</w:t>
            </w:r>
          </w:p>
        </w:tc>
        <w:tc>
          <w:tcPr>
            <w:tcW w:w="1770" w:type="dxa"/>
            <w:vAlign w:val="bottom"/>
          </w:tcPr>
          <w:p w14:paraId="2F933DB2" w14:textId="09937DA6"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27,825</w:t>
            </w:r>
          </w:p>
        </w:tc>
        <w:tc>
          <w:tcPr>
            <w:tcW w:w="1770" w:type="dxa"/>
            <w:vAlign w:val="bottom"/>
          </w:tcPr>
          <w:p w14:paraId="3EB2A2E1" w14:textId="7A47ECE4"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126,853</w:t>
            </w:r>
          </w:p>
        </w:tc>
      </w:tr>
      <w:tr w:rsidR="0095587B" w:rsidRPr="001275A0" w14:paraId="6D70D5DF" w14:textId="77777777" w:rsidTr="00D318FB">
        <w:tc>
          <w:tcPr>
            <w:tcW w:w="3870" w:type="dxa"/>
          </w:tcPr>
          <w:p w14:paraId="5C98E38B"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Loss for the period from continuing operations</w:t>
            </w:r>
          </w:p>
        </w:tc>
        <w:tc>
          <w:tcPr>
            <w:tcW w:w="1770" w:type="dxa"/>
            <w:vAlign w:val="bottom"/>
          </w:tcPr>
          <w:p w14:paraId="705E3704" w14:textId="3457F1BF"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396,635</w:t>
            </w:r>
          </w:p>
        </w:tc>
        <w:tc>
          <w:tcPr>
            <w:tcW w:w="1770" w:type="dxa"/>
            <w:vAlign w:val="bottom"/>
          </w:tcPr>
          <w:p w14:paraId="69718764" w14:textId="2CE1FD3C"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111,302</w:t>
            </w:r>
          </w:p>
        </w:tc>
        <w:tc>
          <w:tcPr>
            <w:tcW w:w="1770" w:type="dxa"/>
            <w:vAlign w:val="bottom"/>
          </w:tcPr>
          <w:p w14:paraId="4363F9BE" w14:textId="74BCC042"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507,937</w:t>
            </w:r>
          </w:p>
        </w:tc>
      </w:tr>
      <w:tr w:rsidR="0095587B" w:rsidRPr="001275A0" w14:paraId="5CC08F50" w14:textId="77777777" w:rsidTr="00D318FB">
        <w:tc>
          <w:tcPr>
            <w:tcW w:w="3870" w:type="dxa"/>
          </w:tcPr>
          <w:p w14:paraId="1CC9C2C7"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Loss for the period</w:t>
            </w:r>
          </w:p>
        </w:tc>
        <w:tc>
          <w:tcPr>
            <w:tcW w:w="1770" w:type="dxa"/>
            <w:vAlign w:val="bottom"/>
          </w:tcPr>
          <w:p w14:paraId="0341FC07" w14:textId="08289F89"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396,635</w:t>
            </w:r>
          </w:p>
        </w:tc>
        <w:tc>
          <w:tcPr>
            <w:tcW w:w="1770" w:type="dxa"/>
            <w:vAlign w:val="bottom"/>
          </w:tcPr>
          <w:p w14:paraId="156E40B5" w14:textId="197D127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111,302</w:t>
            </w:r>
          </w:p>
        </w:tc>
        <w:tc>
          <w:tcPr>
            <w:tcW w:w="1770" w:type="dxa"/>
            <w:vAlign w:val="bottom"/>
          </w:tcPr>
          <w:p w14:paraId="41B52105" w14:textId="6E3AA5A3"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507,937</w:t>
            </w:r>
          </w:p>
        </w:tc>
      </w:tr>
      <w:tr w:rsidR="0095587B" w:rsidRPr="001275A0" w14:paraId="015531B5" w14:textId="77777777" w:rsidTr="00D318FB">
        <w:tc>
          <w:tcPr>
            <w:tcW w:w="3870" w:type="dxa"/>
          </w:tcPr>
          <w:p w14:paraId="6246C960"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Total comprehensive loss for the period from continuing operations</w:t>
            </w:r>
          </w:p>
        </w:tc>
        <w:tc>
          <w:tcPr>
            <w:tcW w:w="1770" w:type="dxa"/>
            <w:vAlign w:val="bottom"/>
          </w:tcPr>
          <w:p w14:paraId="50A8557F" w14:textId="5AF15DD1"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355,835</w:t>
            </w:r>
          </w:p>
        </w:tc>
        <w:tc>
          <w:tcPr>
            <w:tcW w:w="1770" w:type="dxa"/>
            <w:vAlign w:val="bottom"/>
          </w:tcPr>
          <w:p w14:paraId="64E4B902" w14:textId="78A901A6"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111,302</w:t>
            </w:r>
          </w:p>
        </w:tc>
        <w:tc>
          <w:tcPr>
            <w:tcW w:w="1770" w:type="dxa"/>
            <w:vAlign w:val="bottom"/>
          </w:tcPr>
          <w:p w14:paraId="359A73B2" w14:textId="06B13EA2"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467,137</w:t>
            </w:r>
          </w:p>
        </w:tc>
      </w:tr>
      <w:tr w:rsidR="0095587B" w:rsidRPr="001275A0" w14:paraId="28CFC46A" w14:textId="77777777" w:rsidTr="00D318FB">
        <w:tc>
          <w:tcPr>
            <w:tcW w:w="3870" w:type="dxa"/>
          </w:tcPr>
          <w:p w14:paraId="3C60AF84"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Total comprehensive loss for the period</w:t>
            </w:r>
          </w:p>
        </w:tc>
        <w:tc>
          <w:tcPr>
            <w:tcW w:w="1770" w:type="dxa"/>
            <w:vAlign w:val="bottom"/>
          </w:tcPr>
          <w:p w14:paraId="643A2EB9" w14:textId="58BC941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355,835</w:t>
            </w:r>
          </w:p>
        </w:tc>
        <w:tc>
          <w:tcPr>
            <w:tcW w:w="1770" w:type="dxa"/>
            <w:vAlign w:val="bottom"/>
          </w:tcPr>
          <w:p w14:paraId="271F575C" w14:textId="558AC60B"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111,302</w:t>
            </w:r>
          </w:p>
        </w:tc>
        <w:tc>
          <w:tcPr>
            <w:tcW w:w="1770" w:type="dxa"/>
            <w:vAlign w:val="bottom"/>
          </w:tcPr>
          <w:p w14:paraId="78672A54" w14:textId="47DC85F6"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467,137</w:t>
            </w:r>
          </w:p>
        </w:tc>
      </w:tr>
      <w:tr w:rsidR="0095587B" w:rsidRPr="001275A0" w14:paraId="29BDE3B4" w14:textId="77777777" w:rsidTr="00D318FB">
        <w:tc>
          <w:tcPr>
            <w:tcW w:w="3870" w:type="dxa"/>
          </w:tcPr>
          <w:p w14:paraId="45AEDF90" w14:textId="77777777" w:rsidR="0095587B" w:rsidRPr="001275A0" w:rsidRDefault="0095587B" w:rsidP="0095587B">
            <w:pPr>
              <w:spacing w:line="340" w:lineRule="exact"/>
              <w:ind w:left="165" w:hanging="165"/>
              <w:rPr>
                <w:rFonts w:ascii="Arial" w:hAnsi="Arial" w:cs="Arial"/>
                <w:b/>
                <w:bCs/>
                <w:sz w:val="18"/>
                <w:szCs w:val="18"/>
              </w:rPr>
            </w:pPr>
            <w:r w:rsidRPr="001275A0">
              <w:rPr>
                <w:rFonts w:ascii="Arial" w:hAnsi="Arial" w:cs="Arial"/>
                <w:b/>
                <w:bCs/>
                <w:sz w:val="18"/>
                <w:szCs w:val="18"/>
              </w:rPr>
              <w:t>Loss per share (Baht)</w:t>
            </w:r>
          </w:p>
        </w:tc>
        <w:tc>
          <w:tcPr>
            <w:tcW w:w="1770" w:type="dxa"/>
            <w:vAlign w:val="bottom"/>
          </w:tcPr>
          <w:p w14:paraId="60C374F9"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vAlign w:val="bottom"/>
          </w:tcPr>
          <w:p w14:paraId="456B503F" w14:textId="77777777" w:rsidR="0095587B" w:rsidRPr="001275A0" w:rsidRDefault="0095587B" w:rsidP="0095587B">
            <w:pPr>
              <w:tabs>
                <w:tab w:val="decimal" w:pos="1425"/>
              </w:tabs>
              <w:spacing w:line="340" w:lineRule="exact"/>
              <w:rPr>
                <w:rFonts w:ascii="Arial" w:hAnsi="Arial" w:cs="Arial"/>
                <w:sz w:val="18"/>
                <w:szCs w:val="18"/>
              </w:rPr>
            </w:pPr>
          </w:p>
        </w:tc>
        <w:tc>
          <w:tcPr>
            <w:tcW w:w="1770" w:type="dxa"/>
            <w:vAlign w:val="bottom"/>
          </w:tcPr>
          <w:p w14:paraId="40F247EB" w14:textId="77777777" w:rsidR="0095587B" w:rsidRPr="001275A0" w:rsidRDefault="0095587B" w:rsidP="0095587B">
            <w:pPr>
              <w:tabs>
                <w:tab w:val="decimal" w:pos="1425"/>
              </w:tabs>
              <w:spacing w:line="340" w:lineRule="exact"/>
              <w:rPr>
                <w:rFonts w:ascii="Arial" w:hAnsi="Arial" w:cs="Arial"/>
                <w:sz w:val="18"/>
                <w:szCs w:val="18"/>
              </w:rPr>
            </w:pPr>
          </w:p>
        </w:tc>
      </w:tr>
      <w:tr w:rsidR="0095587B" w:rsidRPr="001275A0" w14:paraId="08C50789" w14:textId="77777777" w:rsidTr="00D318FB">
        <w:tc>
          <w:tcPr>
            <w:tcW w:w="3870" w:type="dxa"/>
          </w:tcPr>
          <w:p w14:paraId="74D5485B" w14:textId="77777777" w:rsidR="0095587B" w:rsidRPr="001275A0" w:rsidRDefault="0095587B" w:rsidP="0095587B">
            <w:pPr>
              <w:spacing w:line="340" w:lineRule="exact"/>
              <w:ind w:left="165" w:hanging="165"/>
              <w:rPr>
                <w:rFonts w:ascii="Arial" w:hAnsi="Arial" w:cs="Arial"/>
                <w:sz w:val="18"/>
                <w:szCs w:val="18"/>
              </w:rPr>
            </w:pPr>
            <w:r w:rsidRPr="001275A0">
              <w:rPr>
                <w:rFonts w:ascii="Arial" w:hAnsi="Arial" w:cs="Arial"/>
                <w:sz w:val="18"/>
                <w:szCs w:val="18"/>
              </w:rPr>
              <w:t>Basic loss per share from continuing operations</w:t>
            </w:r>
          </w:p>
        </w:tc>
        <w:tc>
          <w:tcPr>
            <w:tcW w:w="1770" w:type="dxa"/>
            <w:vAlign w:val="bottom"/>
          </w:tcPr>
          <w:p w14:paraId="3545AE57" w14:textId="720C12C5" w:rsidR="0095587B" w:rsidRPr="001275A0" w:rsidRDefault="0095587B" w:rsidP="0095587B">
            <w:pPr>
              <w:tabs>
                <w:tab w:val="decimal" w:pos="1155"/>
              </w:tabs>
              <w:spacing w:line="340" w:lineRule="exact"/>
              <w:rPr>
                <w:rFonts w:ascii="Arial" w:hAnsi="Arial" w:cs="Arial"/>
                <w:sz w:val="18"/>
                <w:szCs w:val="18"/>
              </w:rPr>
            </w:pPr>
            <w:r w:rsidRPr="001275A0">
              <w:rPr>
                <w:rFonts w:ascii="Arial" w:hAnsi="Arial" w:cs="Arial"/>
                <w:sz w:val="18"/>
                <w:szCs w:val="18"/>
              </w:rPr>
              <w:t>0.14</w:t>
            </w:r>
          </w:p>
        </w:tc>
        <w:tc>
          <w:tcPr>
            <w:tcW w:w="1770" w:type="dxa"/>
            <w:vAlign w:val="bottom"/>
          </w:tcPr>
          <w:p w14:paraId="4D3E0D02" w14:textId="5438F8B1" w:rsidR="0095587B" w:rsidRPr="001275A0" w:rsidRDefault="0095587B" w:rsidP="0095587B">
            <w:pPr>
              <w:tabs>
                <w:tab w:val="decimal" w:pos="1425"/>
              </w:tabs>
              <w:spacing w:line="340" w:lineRule="exact"/>
              <w:rPr>
                <w:rFonts w:ascii="Arial" w:hAnsi="Arial" w:cs="Arial"/>
                <w:sz w:val="18"/>
                <w:szCs w:val="18"/>
              </w:rPr>
            </w:pPr>
            <w:r w:rsidRPr="001275A0">
              <w:rPr>
                <w:rFonts w:ascii="Arial" w:hAnsi="Arial" w:cs="Arial"/>
                <w:sz w:val="18"/>
                <w:szCs w:val="18"/>
              </w:rPr>
              <w:t>-</w:t>
            </w:r>
          </w:p>
        </w:tc>
        <w:tc>
          <w:tcPr>
            <w:tcW w:w="1770" w:type="dxa"/>
            <w:vAlign w:val="bottom"/>
          </w:tcPr>
          <w:p w14:paraId="6085D18D" w14:textId="28A97226" w:rsidR="0095587B" w:rsidRPr="001275A0" w:rsidRDefault="0095587B" w:rsidP="0095587B">
            <w:pPr>
              <w:tabs>
                <w:tab w:val="decimal" w:pos="1155"/>
              </w:tabs>
              <w:spacing w:line="340" w:lineRule="exact"/>
              <w:rPr>
                <w:rFonts w:ascii="Arial" w:hAnsi="Arial" w:cs="Arial"/>
                <w:sz w:val="18"/>
                <w:szCs w:val="18"/>
              </w:rPr>
            </w:pPr>
            <w:r w:rsidRPr="001275A0">
              <w:rPr>
                <w:rFonts w:ascii="Arial" w:hAnsi="Arial" w:cs="Arial"/>
                <w:sz w:val="18"/>
                <w:szCs w:val="18"/>
              </w:rPr>
              <w:t>0.14</w:t>
            </w:r>
          </w:p>
        </w:tc>
      </w:tr>
    </w:tbl>
    <w:p w14:paraId="38536080" w14:textId="5CE289C8"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lastRenderedPageBreak/>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60889012" w14:textId="7AB2862C" w:rsidR="000806BD" w:rsidRPr="009C1DA0" w:rsidRDefault="00BA389E" w:rsidP="005B0EF6">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w:t>
      </w:r>
      <w:proofErr w:type="gramStart"/>
      <w:r w:rsidR="000806BD" w:rsidRPr="009C1DA0">
        <w:rPr>
          <w:rFonts w:ascii="Arial" w:hAnsi="Arial" w:cs="Arial"/>
          <w:sz w:val="22"/>
          <w:szCs w:val="22"/>
        </w:rPr>
        <w:t>business</w:t>
      </w:r>
      <w:proofErr w:type="gramEnd"/>
      <w:r w:rsidR="000806BD" w:rsidRPr="009C1DA0">
        <w:rPr>
          <w:rFonts w:ascii="Arial" w:hAnsi="Arial" w:cs="Arial"/>
          <w:sz w:val="22"/>
          <w:szCs w:val="22"/>
        </w:rPr>
        <w:t xml:space="preserve"> and were concluded on commercial terms and bases agreed upon between the Company and those related parties.</w:t>
      </w:r>
    </w:p>
    <w:p w14:paraId="685AF363" w14:textId="4B500375"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C474D3" w:rsidRPr="009C1DA0" w14:paraId="2A9AE9F7" w14:textId="77777777" w:rsidTr="00C85A40">
        <w:trPr>
          <w:cantSplit/>
          <w:trHeight w:val="72"/>
        </w:trPr>
        <w:tc>
          <w:tcPr>
            <w:tcW w:w="2418" w:type="dxa"/>
            <w:tcBorders>
              <w:top w:val="nil"/>
              <w:left w:val="nil"/>
              <w:bottom w:val="nil"/>
              <w:right w:val="nil"/>
            </w:tcBorders>
          </w:tcPr>
          <w:p w14:paraId="04381993" w14:textId="77777777" w:rsidR="00C474D3" w:rsidRPr="009C1DA0" w:rsidRDefault="00C474D3" w:rsidP="00C85A4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7739D27F"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004D57E3"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32315BC9"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6F0ADA" w14:textId="77777777" w:rsidTr="00C85A40">
        <w:trPr>
          <w:cantSplit/>
          <w:trHeight w:val="72"/>
        </w:trPr>
        <w:tc>
          <w:tcPr>
            <w:tcW w:w="2418" w:type="dxa"/>
            <w:tcBorders>
              <w:top w:val="nil"/>
              <w:left w:val="nil"/>
              <w:bottom w:val="nil"/>
              <w:right w:val="nil"/>
            </w:tcBorders>
          </w:tcPr>
          <w:p w14:paraId="140E7695" w14:textId="77777777" w:rsidR="00C474D3" w:rsidRPr="009C1DA0" w:rsidRDefault="00C474D3" w:rsidP="00C85A4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09E801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248AAD01"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771BB802"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39B2CB0" w14:textId="77777777" w:rsidTr="00C85A40">
        <w:trPr>
          <w:cantSplit/>
          <w:trHeight w:val="72"/>
        </w:trPr>
        <w:tc>
          <w:tcPr>
            <w:tcW w:w="2418" w:type="dxa"/>
            <w:tcBorders>
              <w:top w:val="nil"/>
              <w:left w:val="nil"/>
              <w:bottom w:val="nil"/>
              <w:right w:val="nil"/>
            </w:tcBorders>
          </w:tcPr>
          <w:p w14:paraId="28003D37" w14:textId="77777777" w:rsidR="00C474D3" w:rsidRPr="009C1DA0" w:rsidRDefault="00C474D3" w:rsidP="00C85A40">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2C392FBD" w14:textId="64B235A2"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79518F">
              <w:rPr>
                <w:rFonts w:ascii="Arial" w:hAnsi="Arial" w:cs="Arial"/>
                <w:sz w:val="16"/>
                <w:szCs w:val="16"/>
              </w:rPr>
              <w:t>three</w:t>
            </w:r>
            <w:r w:rsidRPr="009C1DA0">
              <w:rPr>
                <w:rFonts w:ascii="Arial" w:hAnsi="Arial" w:cs="Arial"/>
                <w:sz w:val="16"/>
                <w:szCs w:val="16"/>
              </w:rPr>
              <w:t xml:space="preserve">-month periods ended </w:t>
            </w:r>
            <w:r w:rsidR="00D318FB">
              <w:rPr>
                <w:rFonts w:ascii="Arial" w:hAnsi="Arial" w:cs="Arial"/>
                <w:sz w:val="16"/>
                <w:szCs w:val="16"/>
              </w:rPr>
              <w:t>30 June</w:t>
            </w:r>
          </w:p>
        </w:tc>
        <w:tc>
          <w:tcPr>
            <w:tcW w:w="2802" w:type="dxa"/>
            <w:gridSpan w:val="2"/>
            <w:tcBorders>
              <w:top w:val="nil"/>
              <w:left w:val="nil"/>
              <w:bottom w:val="nil"/>
              <w:right w:val="nil"/>
            </w:tcBorders>
          </w:tcPr>
          <w:p w14:paraId="28E92773" w14:textId="77777777" w:rsidR="00C474D3" w:rsidRPr="009C1DA0" w:rsidRDefault="00C474D3" w:rsidP="00C85A40">
            <w:pPr>
              <w:spacing w:line="300" w:lineRule="exact"/>
              <w:ind w:right="-43"/>
              <w:jc w:val="center"/>
              <w:rPr>
                <w:rFonts w:ascii="Arial" w:hAnsi="Arial" w:cs="Arial"/>
                <w:sz w:val="16"/>
                <w:szCs w:val="16"/>
              </w:rPr>
            </w:pPr>
          </w:p>
        </w:tc>
      </w:tr>
      <w:tr w:rsidR="0079518F" w:rsidRPr="009C1DA0" w14:paraId="7D538ED1" w14:textId="77777777" w:rsidTr="00C85A40">
        <w:trPr>
          <w:cantSplit/>
        </w:trPr>
        <w:tc>
          <w:tcPr>
            <w:tcW w:w="2418" w:type="dxa"/>
            <w:tcBorders>
              <w:top w:val="nil"/>
              <w:left w:val="nil"/>
              <w:bottom w:val="nil"/>
              <w:right w:val="nil"/>
            </w:tcBorders>
          </w:tcPr>
          <w:p w14:paraId="430E2179" w14:textId="77777777" w:rsidR="0079518F" w:rsidRPr="009C1DA0" w:rsidRDefault="0079518F" w:rsidP="0079518F">
            <w:pPr>
              <w:spacing w:line="300" w:lineRule="exact"/>
              <w:ind w:right="-43"/>
              <w:rPr>
                <w:rFonts w:ascii="Arial" w:hAnsi="Arial" w:cs="Arial"/>
                <w:sz w:val="16"/>
                <w:szCs w:val="16"/>
              </w:rPr>
            </w:pPr>
          </w:p>
        </w:tc>
        <w:tc>
          <w:tcPr>
            <w:tcW w:w="990" w:type="dxa"/>
            <w:tcBorders>
              <w:top w:val="nil"/>
              <w:left w:val="nil"/>
              <w:bottom w:val="nil"/>
              <w:right w:val="nil"/>
            </w:tcBorders>
          </w:tcPr>
          <w:p w14:paraId="1026E804" w14:textId="512885E5"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2"/>
            <w:tcBorders>
              <w:top w:val="nil"/>
              <w:left w:val="nil"/>
              <w:bottom w:val="nil"/>
              <w:right w:val="nil"/>
            </w:tcBorders>
          </w:tcPr>
          <w:p w14:paraId="3F9F98C0" w14:textId="5CA7AD24"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68B3D989" w14:textId="1C8F6184"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3"/>
            <w:tcBorders>
              <w:top w:val="nil"/>
              <w:left w:val="nil"/>
              <w:bottom w:val="nil"/>
              <w:right w:val="nil"/>
            </w:tcBorders>
          </w:tcPr>
          <w:p w14:paraId="56AD4A2A" w14:textId="70D1A94F"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gridSpan w:val="2"/>
            <w:tcBorders>
              <w:top w:val="nil"/>
              <w:left w:val="nil"/>
              <w:bottom w:val="nil"/>
              <w:right w:val="nil"/>
            </w:tcBorders>
          </w:tcPr>
          <w:p w14:paraId="51030E97" w14:textId="77777777"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79518F" w:rsidRPr="009C1DA0" w14:paraId="3E476956" w14:textId="77777777" w:rsidTr="00C85A40">
        <w:trPr>
          <w:cantSplit/>
        </w:trPr>
        <w:tc>
          <w:tcPr>
            <w:tcW w:w="4398" w:type="dxa"/>
            <w:gridSpan w:val="4"/>
            <w:tcBorders>
              <w:top w:val="nil"/>
              <w:left w:val="nil"/>
              <w:bottom w:val="nil"/>
              <w:right w:val="nil"/>
            </w:tcBorders>
          </w:tcPr>
          <w:p w14:paraId="099AF193" w14:textId="77777777" w:rsidR="0079518F" w:rsidRPr="009C1DA0" w:rsidRDefault="0079518F" w:rsidP="0079518F">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8323B71" w14:textId="77777777" w:rsidR="0079518F" w:rsidRPr="009C1DA0" w:rsidRDefault="0079518F" w:rsidP="0079518F">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14:paraId="5A1F29E0" w14:textId="77777777" w:rsidR="0079518F" w:rsidRPr="009C1DA0" w:rsidRDefault="0079518F" w:rsidP="0079518F">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14:paraId="78966FAE" w14:textId="77777777" w:rsidR="0079518F" w:rsidRPr="009C1DA0" w:rsidRDefault="0079518F" w:rsidP="0079518F">
            <w:pPr>
              <w:spacing w:line="300" w:lineRule="exact"/>
              <w:ind w:left="162" w:right="-62" w:hanging="162"/>
              <w:jc w:val="center"/>
              <w:rPr>
                <w:rFonts w:ascii="Arial" w:hAnsi="Arial" w:cs="Arial"/>
                <w:sz w:val="16"/>
                <w:szCs w:val="16"/>
              </w:rPr>
            </w:pPr>
          </w:p>
        </w:tc>
      </w:tr>
      <w:tr w:rsidR="0079518F" w:rsidRPr="009C1DA0" w14:paraId="0F8D7D3B" w14:textId="77777777" w:rsidTr="00C85A40">
        <w:trPr>
          <w:cantSplit/>
          <w:trHeight w:val="72"/>
        </w:trPr>
        <w:tc>
          <w:tcPr>
            <w:tcW w:w="4398" w:type="dxa"/>
            <w:gridSpan w:val="4"/>
            <w:tcBorders>
              <w:top w:val="nil"/>
              <w:left w:val="nil"/>
              <w:bottom w:val="nil"/>
              <w:right w:val="nil"/>
            </w:tcBorders>
          </w:tcPr>
          <w:p w14:paraId="54A0DD49" w14:textId="77777777" w:rsidR="0079518F" w:rsidRPr="009C1DA0" w:rsidRDefault="0079518F" w:rsidP="0079518F">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A561994" w14:textId="77777777" w:rsidR="0079518F" w:rsidRPr="009C1DA0" w:rsidRDefault="0079518F" w:rsidP="0079518F">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14:paraId="1420175D" w14:textId="77777777" w:rsidR="0079518F" w:rsidRPr="009C1DA0" w:rsidRDefault="0079518F" w:rsidP="0079518F">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14:paraId="2E2D0109" w14:textId="77777777" w:rsidR="0079518F" w:rsidRPr="009C1DA0" w:rsidRDefault="0079518F" w:rsidP="0079518F">
            <w:pPr>
              <w:spacing w:line="300" w:lineRule="exact"/>
              <w:ind w:left="162" w:right="-62" w:hanging="162"/>
              <w:jc w:val="center"/>
              <w:rPr>
                <w:rFonts w:ascii="Arial" w:hAnsi="Arial" w:cs="Arial"/>
                <w:sz w:val="16"/>
                <w:szCs w:val="16"/>
              </w:rPr>
            </w:pPr>
          </w:p>
        </w:tc>
      </w:tr>
      <w:tr w:rsidR="0095587B" w:rsidRPr="009C1DA0" w14:paraId="769D2AD2" w14:textId="77777777" w:rsidTr="00B42F40">
        <w:trPr>
          <w:cantSplit/>
          <w:trHeight w:val="80"/>
        </w:trPr>
        <w:tc>
          <w:tcPr>
            <w:tcW w:w="2418" w:type="dxa"/>
            <w:tcBorders>
              <w:top w:val="nil"/>
              <w:left w:val="nil"/>
              <w:bottom w:val="nil"/>
              <w:right w:val="nil"/>
            </w:tcBorders>
          </w:tcPr>
          <w:p w14:paraId="4209F46F"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12F3226A" w14:textId="2D27931C"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147BF90E" w14:textId="4E6125A0"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w:t>
            </w:r>
          </w:p>
        </w:tc>
        <w:tc>
          <w:tcPr>
            <w:tcW w:w="990" w:type="dxa"/>
          </w:tcPr>
          <w:p w14:paraId="730E3891" w14:textId="7FED5718"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31</w:t>
            </w:r>
          </w:p>
        </w:tc>
        <w:tc>
          <w:tcPr>
            <w:tcW w:w="990" w:type="dxa"/>
            <w:gridSpan w:val="3"/>
            <w:tcBorders>
              <w:top w:val="nil"/>
              <w:left w:val="nil"/>
              <w:bottom w:val="nil"/>
              <w:right w:val="nil"/>
            </w:tcBorders>
          </w:tcPr>
          <w:p w14:paraId="039D1282" w14:textId="78E32758"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6</w:t>
            </w:r>
          </w:p>
        </w:tc>
        <w:tc>
          <w:tcPr>
            <w:tcW w:w="2802" w:type="dxa"/>
            <w:gridSpan w:val="2"/>
            <w:tcBorders>
              <w:top w:val="nil"/>
              <w:left w:val="nil"/>
              <w:bottom w:val="nil"/>
              <w:right w:val="nil"/>
            </w:tcBorders>
          </w:tcPr>
          <w:p w14:paraId="3BDBB435" w14:textId="3E68998F" w:rsidR="0095587B" w:rsidRPr="009C1DA0" w:rsidRDefault="0095587B" w:rsidP="0095587B">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95587B" w:rsidRPr="009C1DA0" w14:paraId="0C4634AB" w14:textId="77777777" w:rsidTr="00B42F40">
        <w:trPr>
          <w:cantSplit/>
          <w:trHeight w:val="80"/>
        </w:trPr>
        <w:tc>
          <w:tcPr>
            <w:tcW w:w="2418" w:type="dxa"/>
            <w:tcBorders>
              <w:top w:val="nil"/>
              <w:left w:val="nil"/>
              <w:bottom w:val="nil"/>
              <w:right w:val="nil"/>
            </w:tcBorders>
          </w:tcPr>
          <w:p w14:paraId="0680A4C4"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103DAB07"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28D6EB62"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5810DF26"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A4D98C3"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DEA3028" w14:textId="77777777" w:rsidR="0095587B" w:rsidRPr="009C1DA0" w:rsidRDefault="0095587B" w:rsidP="0095587B">
            <w:pPr>
              <w:spacing w:line="300" w:lineRule="exact"/>
              <w:ind w:left="159" w:hanging="173"/>
              <w:rPr>
                <w:rFonts w:ascii="Arial" w:hAnsi="Arial" w:cs="Arial"/>
                <w:sz w:val="16"/>
                <w:szCs w:val="16"/>
              </w:rPr>
            </w:pPr>
          </w:p>
        </w:tc>
      </w:tr>
      <w:tr w:rsidR="0095587B" w:rsidRPr="009C1DA0" w14:paraId="27413E4B" w14:textId="77777777" w:rsidTr="00B42F40">
        <w:trPr>
          <w:cantSplit/>
          <w:trHeight w:val="72"/>
        </w:trPr>
        <w:tc>
          <w:tcPr>
            <w:tcW w:w="2418" w:type="dxa"/>
            <w:tcBorders>
              <w:top w:val="nil"/>
              <w:left w:val="nil"/>
              <w:bottom w:val="nil"/>
              <w:right w:val="nil"/>
            </w:tcBorders>
          </w:tcPr>
          <w:p w14:paraId="0D2C5AE2" w14:textId="3EE63D19"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79A73FAE" w14:textId="3D695D7F"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2042DD2A" w14:textId="123D30C7"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402B5DEA" w14:textId="5084ED87"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w:t>
            </w:r>
          </w:p>
        </w:tc>
        <w:tc>
          <w:tcPr>
            <w:tcW w:w="990" w:type="dxa"/>
            <w:gridSpan w:val="3"/>
            <w:tcBorders>
              <w:top w:val="nil"/>
              <w:left w:val="nil"/>
              <w:bottom w:val="nil"/>
              <w:right w:val="nil"/>
            </w:tcBorders>
          </w:tcPr>
          <w:p w14:paraId="5ABEA2B0" w14:textId="0C657595"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1</w:t>
            </w:r>
          </w:p>
        </w:tc>
        <w:tc>
          <w:tcPr>
            <w:tcW w:w="2802" w:type="dxa"/>
            <w:gridSpan w:val="2"/>
            <w:tcBorders>
              <w:top w:val="nil"/>
              <w:left w:val="nil"/>
              <w:bottom w:val="nil"/>
              <w:right w:val="nil"/>
            </w:tcBorders>
          </w:tcPr>
          <w:p w14:paraId="5E741B1E" w14:textId="34A632CF" w:rsidR="0095587B" w:rsidRPr="009C1DA0" w:rsidRDefault="0095587B" w:rsidP="0095587B">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95587B" w:rsidRPr="009C1DA0" w14:paraId="4BD7A2E5" w14:textId="77777777" w:rsidTr="00B42F40">
        <w:trPr>
          <w:cantSplit/>
          <w:trHeight w:val="72"/>
        </w:trPr>
        <w:tc>
          <w:tcPr>
            <w:tcW w:w="2418" w:type="dxa"/>
            <w:tcBorders>
              <w:top w:val="nil"/>
              <w:left w:val="nil"/>
              <w:bottom w:val="nil"/>
              <w:right w:val="nil"/>
            </w:tcBorders>
          </w:tcPr>
          <w:p w14:paraId="73DF100B"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4F775B86"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30FF0251"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4208A0B6"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600A444D"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4EB242E" w14:textId="77777777" w:rsidR="0095587B" w:rsidRPr="009C1DA0" w:rsidRDefault="0095587B" w:rsidP="0095587B">
            <w:pPr>
              <w:spacing w:line="300" w:lineRule="exact"/>
              <w:ind w:left="159" w:hanging="173"/>
              <w:rPr>
                <w:rFonts w:ascii="Arial" w:hAnsi="Arial" w:cs="Arial"/>
                <w:sz w:val="16"/>
                <w:szCs w:val="16"/>
              </w:rPr>
            </w:pPr>
          </w:p>
        </w:tc>
      </w:tr>
      <w:tr w:rsidR="0095587B" w:rsidRPr="009C1DA0" w14:paraId="4F50D870" w14:textId="77777777" w:rsidTr="00B42F40">
        <w:trPr>
          <w:cantSplit/>
          <w:trHeight w:val="80"/>
        </w:trPr>
        <w:tc>
          <w:tcPr>
            <w:tcW w:w="2418" w:type="dxa"/>
            <w:tcBorders>
              <w:top w:val="nil"/>
              <w:left w:val="nil"/>
              <w:bottom w:val="nil"/>
              <w:right w:val="nil"/>
            </w:tcBorders>
          </w:tcPr>
          <w:p w14:paraId="0D25785A"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7186D98D" w14:textId="2B5C7A25"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5D54F3A7" w14:textId="01E568AE"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1F142A35" w14:textId="58ED877E"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94</w:t>
            </w:r>
          </w:p>
        </w:tc>
        <w:tc>
          <w:tcPr>
            <w:tcW w:w="990" w:type="dxa"/>
            <w:gridSpan w:val="3"/>
            <w:tcBorders>
              <w:top w:val="nil"/>
              <w:left w:val="nil"/>
              <w:bottom w:val="nil"/>
              <w:right w:val="nil"/>
            </w:tcBorders>
          </w:tcPr>
          <w:p w14:paraId="63A3F33E" w14:textId="1599E690"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92</w:t>
            </w:r>
          </w:p>
        </w:tc>
        <w:tc>
          <w:tcPr>
            <w:tcW w:w="2802" w:type="dxa"/>
            <w:gridSpan w:val="2"/>
            <w:tcBorders>
              <w:top w:val="nil"/>
              <w:left w:val="nil"/>
              <w:bottom w:val="nil"/>
              <w:right w:val="nil"/>
            </w:tcBorders>
          </w:tcPr>
          <w:p w14:paraId="23B77003"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95587B" w:rsidRPr="009C1DA0" w14:paraId="37D0E09E" w14:textId="77777777" w:rsidTr="00B42F40">
        <w:trPr>
          <w:cantSplit/>
          <w:trHeight w:val="80"/>
        </w:trPr>
        <w:tc>
          <w:tcPr>
            <w:tcW w:w="2418" w:type="dxa"/>
            <w:tcBorders>
              <w:top w:val="nil"/>
              <w:left w:val="nil"/>
              <w:bottom w:val="nil"/>
              <w:right w:val="nil"/>
            </w:tcBorders>
          </w:tcPr>
          <w:p w14:paraId="6B8C271D"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7AC568FC"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025989A8"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40029A1E"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3EDF518F" w14:textId="77777777" w:rsidR="0095587B" w:rsidRPr="009C1DA0" w:rsidRDefault="0095587B" w:rsidP="0095587B">
            <w:pPr>
              <w:spacing w:line="300" w:lineRule="exact"/>
              <w:ind w:left="29" w:right="72"/>
              <w:jc w:val="right"/>
              <w:rPr>
                <w:rFonts w:ascii="Arial" w:hAnsi="Arial" w:cs="Arial"/>
                <w:sz w:val="16"/>
                <w:szCs w:val="16"/>
                <w:cs/>
              </w:rPr>
            </w:pPr>
          </w:p>
        </w:tc>
        <w:tc>
          <w:tcPr>
            <w:tcW w:w="2802" w:type="dxa"/>
            <w:gridSpan w:val="2"/>
            <w:tcBorders>
              <w:top w:val="nil"/>
              <w:left w:val="nil"/>
              <w:bottom w:val="nil"/>
              <w:right w:val="nil"/>
            </w:tcBorders>
          </w:tcPr>
          <w:p w14:paraId="1848B192" w14:textId="77777777" w:rsidR="0095587B" w:rsidRPr="009C1DA0" w:rsidRDefault="0095587B" w:rsidP="0095587B">
            <w:pPr>
              <w:spacing w:line="300" w:lineRule="exact"/>
              <w:ind w:left="159" w:right="-115" w:hanging="173"/>
              <w:rPr>
                <w:rFonts w:ascii="Arial" w:hAnsi="Arial" w:cstheme="minorBidi"/>
                <w:sz w:val="16"/>
                <w:szCs w:val="16"/>
              </w:rPr>
            </w:pPr>
          </w:p>
        </w:tc>
      </w:tr>
      <w:tr w:rsidR="0095587B" w:rsidRPr="009C1DA0" w14:paraId="4A69995E" w14:textId="77777777" w:rsidTr="00B42F40">
        <w:trPr>
          <w:cantSplit/>
          <w:trHeight w:val="80"/>
        </w:trPr>
        <w:tc>
          <w:tcPr>
            <w:tcW w:w="2418" w:type="dxa"/>
            <w:tcBorders>
              <w:top w:val="nil"/>
              <w:left w:val="nil"/>
              <w:bottom w:val="nil"/>
              <w:right w:val="nil"/>
            </w:tcBorders>
          </w:tcPr>
          <w:p w14:paraId="14056295" w14:textId="6155BE09" w:rsidR="0095587B" w:rsidRPr="009C1DA0" w:rsidRDefault="001275A0" w:rsidP="0095587B">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2DA3AC05" w14:textId="4C2EE9DE"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7B0B1700" w14:textId="3ECED565"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737E5D5F" w14:textId="1FDD652D"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1</w:t>
            </w:r>
          </w:p>
        </w:tc>
        <w:tc>
          <w:tcPr>
            <w:tcW w:w="990" w:type="dxa"/>
            <w:gridSpan w:val="3"/>
            <w:tcBorders>
              <w:top w:val="nil"/>
              <w:left w:val="nil"/>
              <w:bottom w:val="nil"/>
              <w:right w:val="nil"/>
            </w:tcBorders>
          </w:tcPr>
          <w:p w14:paraId="51D107D0" w14:textId="0B7F2EE4"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w:t>
            </w:r>
          </w:p>
        </w:tc>
        <w:tc>
          <w:tcPr>
            <w:tcW w:w="2802" w:type="dxa"/>
            <w:gridSpan w:val="2"/>
            <w:tcBorders>
              <w:top w:val="nil"/>
              <w:left w:val="nil"/>
              <w:bottom w:val="nil"/>
              <w:right w:val="nil"/>
            </w:tcBorders>
          </w:tcPr>
          <w:p w14:paraId="5B258B9B" w14:textId="1C43699B" w:rsidR="0095587B" w:rsidRPr="009C1DA0" w:rsidRDefault="001275A0" w:rsidP="0095587B">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95587B" w:rsidRPr="009C1DA0" w14:paraId="4B7AE25F" w14:textId="77777777" w:rsidTr="00B42F40">
        <w:trPr>
          <w:cantSplit/>
          <w:trHeight w:val="80"/>
        </w:trPr>
        <w:tc>
          <w:tcPr>
            <w:tcW w:w="2418" w:type="dxa"/>
            <w:tcBorders>
              <w:top w:val="nil"/>
              <w:left w:val="nil"/>
              <w:bottom w:val="nil"/>
              <w:right w:val="nil"/>
            </w:tcBorders>
          </w:tcPr>
          <w:p w14:paraId="061F49D7" w14:textId="77777777" w:rsidR="0095587B" w:rsidRPr="009C1DA0" w:rsidRDefault="0095587B" w:rsidP="00D318FB">
            <w:pPr>
              <w:spacing w:line="300" w:lineRule="exact"/>
              <w:ind w:left="159" w:right="-115" w:hanging="173"/>
              <w:rPr>
                <w:rFonts w:ascii="Arial" w:hAnsi="Arial" w:cs="Arial"/>
                <w:sz w:val="16"/>
                <w:szCs w:val="16"/>
              </w:rPr>
            </w:pPr>
          </w:p>
        </w:tc>
        <w:tc>
          <w:tcPr>
            <w:tcW w:w="990" w:type="dxa"/>
          </w:tcPr>
          <w:p w14:paraId="79607200" w14:textId="77777777" w:rsidR="0095587B" w:rsidRPr="009C1DA0" w:rsidRDefault="0095587B" w:rsidP="00D318FB">
            <w:pPr>
              <w:spacing w:line="300" w:lineRule="exact"/>
              <w:ind w:left="29" w:right="72"/>
              <w:jc w:val="right"/>
              <w:rPr>
                <w:rFonts w:ascii="Arial" w:hAnsi="Arial" w:cs="Arial"/>
                <w:sz w:val="16"/>
                <w:szCs w:val="16"/>
              </w:rPr>
            </w:pPr>
          </w:p>
        </w:tc>
        <w:tc>
          <w:tcPr>
            <w:tcW w:w="990" w:type="dxa"/>
            <w:gridSpan w:val="2"/>
          </w:tcPr>
          <w:p w14:paraId="04027359" w14:textId="77777777" w:rsidR="0095587B" w:rsidRPr="009C1DA0" w:rsidRDefault="0095587B" w:rsidP="00D318FB">
            <w:pPr>
              <w:spacing w:line="300" w:lineRule="exact"/>
              <w:ind w:left="29" w:right="72"/>
              <w:jc w:val="right"/>
              <w:rPr>
                <w:rFonts w:ascii="Arial" w:hAnsi="Arial" w:cs="Arial"/>
                <w:sz w:val="16"/>
                <w:szCs w:val="16"/>
              </w:rPr>
            </w:pPr>
          </w:p>
        </w:tc>
        <w:tc>
          <w:tcPr>
            <w:tcW w:w="990" w:type="dxa"/>
          </w:tcPr>
          <w:p w14:paraId="6D0FCEDB" w14:textId="77777777" w:rsidR="0095587B" w:rsidRPr="009C1DA0" w:rsidRDefault="0095587B" w:rsidP="00D318FB">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127FAA3D" w14:textId="77777777" w:rsidR="0095587B" w:rsidRPr="009C1DA0" w:rsidRDefault="0095587B" w:rsidP="00D318FB">
            <w:pPr>
              <w:spacing w:line="300" w:lineRule="exact"/>
              <w:ind w:left="29" w:right="72"/>
              <w:jc w:val="right"/>
              <w:rPr>
                <w:rFonts w:ascii="Arial" w:hAnsi="Arial" w:cs="Arial"/>
                <w:sz w:val="16"/>
                <w:szCs w:val="16"/>
                <w:cs/>
              </w:rPr>
            </w:pPr>
          </w:p>
        </w:tc>
        <w:tc>
          <w:tcPr>
            <w:tcW w:w="2802" w:type="dxa"/>
            <w:gridSpan w:val="2"/>
            <w:tcBorders>
              <w:top w:val="nil"/>
              <w:left w:val="nil"/>
              <w:bottom w:val="nil"/>
              <w:right w:val="nil"/>
            </w:tcBorders>
          </w:tcPr>
          <w:p w14:paraId="46B2913E" w14:textId="77777777" w:rsidR="0095587B" w:rsidRPr="009C1DA0" w:rsidRDefault="0095587B" w:rsidP="00D318FB">
            <w:pPr>
              <w:spacing w:line="300" w:lineRule="exact"/>
              <w:ind w:left="159" w:right="-115" w:hanging="173"/>
              <w:rPr>
                <w:rFonts w:ascii="Arial" w:hAnsi="Arial" w:cstheme="minorBidi"/>
                <w:sz w:val="16"/>
                <w:szCs w:val="16"/>
              </w:rPr>
            </w:pPr>
          </w:p>
        </w:tc>
      </w:tr>
      <w:tr w:rsidR="0095587B" w:rsidRPr="009C1DA0" w14:paraId="7E7513E3" w14:textId="77777777" w:rsidTr="00B42F40">
        <w:trPr>
          <w:cantSplit/>
          <w:trHeight w:val="80"/>
        </w:trPr>
        <w:tc>
          <w:tcPr>
            <w:tcW w:w="2418" w:type="dxa"/>
            <w:tcBorders>
              <w:top w:val="nil"/>
              <w:left w:val="nil"/>
              <w:bottom w:val="nil"/>
              <w:right w:val="nil"/>
            </w:tcBorders>
          </w:tcPr>
          <w:p w14:paraId="503E7B04"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0802278A" w14:textId="0F62F4FC"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gridSpan w:val="2"/>
          </w:tcPr>
          <w:p w14:paraId="55B39FDD" w14:textId="29D6DBDC"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6708CD1B" w14:textId="32BD5B4B"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gridSpan w:val="3"/>
            <w:tcBorders>
              <w:top w:val="nil"/>
              <w:left w:val="nil"/>
              <w:bottom w:val="nil"/>
              <w:right w:val="nil"/>
            </w:tcBorders>
          </w:tcPr>
          <w:p w14:paraId="57B16D42" w14:textId="64B493E5"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7</w:t>
            </w:r>
          </w:p>
        </w:tc>
        <w:tc>
          <w:tcPr>
            <w:tcW w:w="2802" w:type="dxa"/>
            <w:gridSpan w:val="2"/>
            <w:tcBorders>
              <w:top w:val="nil"/>
              <w:left w:val="nil"/>
              <w:bottom w:val="nil"/>
              <w:right w:val="nil"/>
            </w:tcBorders>
          </w:tcPr>
          <w:p w14:paraId="4CB95EC2"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95587B" w:rsidRPr="009C1DA0" w14:paraId="4F91AA5D" w14:textId="77777777" w:rsidTr="00B42F40">
        <w:trPr>
          <w:cantSplit/>
          <w:trHeight w:val="80"/>
        </w:trPr>
        <w:tc>
          <w:tcPr>
            <w:tcW w:w="2418" w:type="dxa"/>
            <w:tcBorders>
              <w:top w:val="nil"/>
              <w:left w:val="nil"/>
              <w:bottom w:val="nil"/>
              <w:right w:val="nil"/>
            </w:tcBorders>
          </w:tcPr>
          <w:p w14:paraId="6C88DC61"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597B6B40"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6ECE5362"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Pr>
          <w:p w14:paraId="7C61CE55"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4F359D45"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6DF4CC9" w14:textId="77777777" w:rsidR="0095587B" w:rsidRPr="009C1DA0" w:rsidRDefault="0095587B" w:rsidP="0095587B">
            <w:pPr>
              <w:spacing w:line="300" w:lineRule="exact"/>
              <w:ind w:left="159" w:right="-115" w:hanging="173"/>
              <w:rPr>
                <w:rFonts w:ascii="Arial" w:hAnsi="Arial" w:cs="Arial"/>
                <w:sz w:val="16"/>
                <w:szCs w:val="16"/>
              </w:rPr>
            </w:pPr>
          </w:p>
        </w:tc>
      </w:tr>
      <w:tr w:rsidR="0095587B" w:rsidRPr="009C1DA0" w14:paraId="1E642463" w14:textId="77777777" w:rsidTr="00B42F40">
        <w:trPr>
          <w:cantSplit/>
          <w:trHeight w:val="288"/>
        </w:trPr>
        <w:tc>
          <w:tcPr>
            <w:tcW w:w="2418" w:type="dxa"/>
            <w:tcBorders>
              <w:top w:val="nil"/>
              <w:left w:val="nil"/>
              <w:bottom w:val="nil"/>
              <w:right w:val="nil"/>
            </w:tcBorders>
          </w:tcPr>
          <w:p w14:paraId="2241887B" w14:textId="77777777" w:rsidR="0095587B" w:rsidRPr="009C1DA0" w:rsidRDefault="0095587B" w:rsidP="0095587B">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471D903A" w14:textId="256413F4"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5432EE17" w14:textId="3B6E989B"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40E4CD36" w14:textId="1CE158F6"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10</w:t>
            </w:r>
          </w:p>
        </w:tc>
        <w:tc>
          <w:tcPr>
            <w:tcW w:w="990" w:type="dxa"/>
            <w:gridSpan w:val="3"/>
            <w:tcBorders>
              <w:top w:val="nil"/>
              <w:left w:val="nil"/>
              <w:bottom w:val="nil"/>
              <w:right w:val="nil"/>
            </w:tcBorders>
          </w:tcPr>
          <w:p w14:paraId="24A156D4" w14:textId="5A866EDE"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11</w:t>
            </w:r>
          </w:p>
        </w:tc>
        <w:tc>
          <w:tcPr>
            <w:tcW w:w="2802" w:type="dxa"/>
            <w:gridSpan w:val="2"/>
            <w:tcBorders>
              <w:top w:val="nil"/>
              <w:left w:val="nil"/>
              <w:bottom w:val="nil"/>
              <w:right w:val="nil"/>
            </w:tcBorders>
          </w:tcPr>
          <w:p w14:paraId="5C8CBE0F" w14:textId="5406D1C0" w:rsidR="0095587B" w:rsidRPr="009C1DA0" w:rsidRDefault="0095587B" w:rsidP="0095587B">
            <w:pPr>
              <w:spacing w:line="300" w:lineRule="exact"/>
              <w:ind w:left="159" w:right="-46" w:hanging="173"/>
              <w:rPr>
                <w:rFonts w:ascii="Arial" w:hAnsi="Arial" w:cs="Arial"/>
                <w:sz w:val="16"/>
                <w:szCs w:val="16"/>
              </w:rPr>
            </w:pPr>
            <w:r>
              <w:rPr>
                <w:rFonts w:ascii="Arial" w:hAnsi="Arial" w:cs="Arial"/>
                <w:sz w:val="16"/>
                <w:szCs w:val="16"/>
              </w:rPr>
              <w:t>1.00</w:t>
            </w:r>
            <w:r w:rsidRPr="009C1DA0">
              <w:rPr>
                <w:rFonts w:ascii="Arial" w:hAnsi="Arial" w:cs="Arial"/>
                <w:sz w:val="16"/>
                <w:szCs w:val="16"/>
              </w:rPr>
              <w:t xml:space="preserve">% - </w:t>
            </w:r>
            <w:r>
              <w:rPr>
                <w:rFonts w:ascii="Arial" w:hAnsi="Arial" w:cs="Arial"/>
                <w:sz w:val="16"/>
                <w:szCs w:val="16"/>
              </w:rPr>
              <w:t>4.00</w:t>
            </w:r>
            <w:r w:rsidRPr="009C1DA0">
              <w:rPr>
                <w:rFonts w:ascii="Arial" w:hAnsi="Arial" w:cs="Arial"/>
                <w:sz w:val="16"/>
                <w:szCs w:val="16"/>
              </w:rPr>
              <w:t>% of sale value of condominium units for which deposits were paid and transferred during the period</w:t>
            </w:r>
          </w:p>
        </w:tc>
      </w:tr>
      <w:tr w:rsidR="0095587B" w:rsidRPr="009C1DA0" w14:paraId="217F915F" w14:textId="77777777" w:rsidTr="00B42F40">
        <w:trPr>
          <w:cantSplit/>
          <w:trHeight w:val="288"/>
        </w:trPr>
        <w:tc>
          <w:tcPr>
            <w:tcW w:w="2418" w:type="dxa"/>
            <w:tcBorders>
              <w:top w:val="nil"/>
              <w:left w:val="nil"/>
              <w:bottom w:val="nil"/>
              <w:right w:val="nil"/>
            </w:tcBorders>
          </w:tcPr>
          <w:p w14:paraId="02D4A2C4" w14:textId="77777777" w:rsidR="0095587B" w:rsidRPr="009C1DA0" w:rsidRDefault="0095587B" w:rsidP="0095587B">
            <w:pPr>
              <w:spacing w:line="300" w:lineRule="exact"/>
              <w:ind w:left="159" w:right="-115" w:hanging="173"/>
              <w:rPr>
                <w:rFonts w:ascii="Arial" w:hAnsi="Arial" w:cs="Cordia New"/>
                <w:sz w:val="16"/>
                <w:szCs w:val="20"/>
              </w:rPr>
            </w:pPr>
          </w:p>
        </w:tc>
        <w:tc>
          <w:tcPr>
            <w:tcW w:w="990" w:type="dxa"/>
          </w:tcPr>
          <w:p w14:paraId="3274E08B"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48D6F5D6"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79A1EC34"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53EF8272"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66C3D7C" w14:textId="77777777" w:rsidR="0095587B" w:rsidRPr="009C1DA0" w:rsidRDefault="0095587B" w:rsidP="0095587B">
            <w:pPr>
              <w:spacing w:line="300" w:lineRule="exact"/>
              <w:ind w:left="159" w:right="-46" w:hanging="173"/>
              <w:rPr>
                <w:rFonts w:ascii="Arial" w:hAnsi="Arial" w:cs="Arial"/>
                <w:sz w:val="16"/>
                <w:szCs w:val="16"/>
              </w:rPr>
            </w:pPr>
          </w:p>
        </w:tc>
      </w:tr>
      <w:tr w:rsidR="0095587B" w:rsidRPr="009C1DA0" w14:paraId="4372EBB8" w14:textId="77777777" w:rsidTr="00B42F40">
        <w:trPr>
          <w:cantSplit/>
          <w:trHeight w:val="80"/>
        </w:trPr>
        <w:tc>
          <w:tcPr>
            <w:tcW w:w="2418" w:type="dxa"/>
            <w:tcBorders>
              <w:top w:val="nil"/>
              <w:left w:val="nil"/>
              <w:bottom w:val="nil"/>
              <w:right w:val="nil"/>
            </w:tcBorders>
          </w:tcPr>
          <w:p w14:paraId="35F89C64"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1D94689E" w14:textId="0C1EA95E"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617E4964" w14:textId="295CFB04"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44D272EB" w14:textId="6F169FD1"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110</w:t>
            </w:r>
          </w:p>
        </w:tc>
        <w:tc>
          <w:tcPr>
            <w:tcW w:w="990" w:type="dxa"/>
            <w:gridSpan w:val="3"/>
            <w:tcBorders>
              <w:top w:val="nil"/>
              <w:left w:val="nil"/>
              <w:bottom w:val="nil"/>
              <w:right w:val="nil"/>
            </w:tcBorders>
          </w:tcPr>
          <w:p w14:paraId="588F894C" w14:textId="3CD6BA61"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92</w:t>
            </w:r>
          </w:p>
        </w:tc>
        <w:tc>
          <w:tcPr>
            <w:tcW w:w="2802" w:type="dxa"/>
            <w:gridSpan w:val="2"/>
            <w:tcBorders>
              <w:top w:val="nil"/>
              <w:left w:val="nil"/>
              <w:bottom w:val="nil"/>
              <w:right w:val="nil"/>
            </w:tcBorders>
          </w:tcPr>
          <w:p w14:paraId="1592FFFB" w14:textId="77777777" w:rsidR="0095587B" w:rsidRPr="009C1DA0" w:rsidRDefault="0095587B" w:rsidP="0095587B">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95587B" w:rsidRPr="009C1DA0" w14:paraId="651EADAA" w14:textId="77777777" w:rsidTr="003674DA">
        <w:trPr>
          <w:cantSplit/>
          <w:trHeight w:val="80"/>
        </w:trPr>
        <w:tc>
          <w:tcPr>
            <w:tcW w:w="2418" w:type="dxa"/>
            <w:tcBorders>
              <w:top w:val="nil"/>
              <w:left w:val="nil"/>
              <w:bottom w:val="nil"/>
              <w:right w:val="nil"/>
            </w:tcBorders>
          </w:tcPr>
          <w:p w14:paraId="080680E6"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7C8B9A2B"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12A660AE"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Pr>
          <w:p w14:paraId="13D7ACD5"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0E3501"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0144819" w14:textId="77777777" w:rsidR="0095587B" w:rsidRPr="009C1DA0" w:rsidRDefault="0095587B" w:rsidP="0095587B">
            <w:pPr>
              <w:spacing w:line="300" w:lineRule="exact"/>
              <w:ind w:left="159" w:right="-115" w:hanging="173"/>
              <w:rPr>
                <w:rFonts w:ascii="Arial" w:hAnsi="Arial" w:cs="Arial"/>
                <w:sz w:val="16"/>
                <w:szCs w:val="16"/>
              </w:rPr>
            </w:pPr>
          </w:p>
        </w:tc>
      </w:tr>
      <w:tr w:rsidR="0095587B" w:rsidRPr="009C1DA0" w14:paraId="0A423B88" w14:textId="77777777" w:rsidTr="003674DA">
        <w:trPr>
          <w:cantSplit/>
          <w:trHeight w:val="279"/>
        </w:trPr>
        <w:tc>
          <w:tcPr>
            <w:tcW w:w="2418" w:type="dxa"/>
            <w:tcBorders>
              <w:top w:val="nil"/>
              <w:left w:val="nil"/>
              <w:bottom w:val="nil"/>
              <w:right w:val="nil"/>
            </w:tcBorders>
          </w:tcPr>
          <w:p w14:paraId="64F930A4" w14:textId="11760669" w:rsidR="0095587B" w:rsidRPr="009C1DA0" w:rsidRDefault="001275A0" w:rsidP="0095587B">
            <w:pPr>
              <w:spacing w:line="300" w:lineRule="exact"/>
              <w:ind w:left="159" w:right="-115" w:hanging="173"/>
              <w:rPr>
                <w:rFonts w:ascii="Arial" w:hAnsi="Arial" w:cs="Arial"/>
                <w:sz w:val="16"/>
                <w:szCs w:val="16"/>
              </w:rPr>
            </w:pPr>
            <w:r>
              <w:rPr>
                <w:rFonts w:ascii="Arial" w:hAnsi="Arial" w:cs="Arial"/>
                <w:sz w:val="16"/>
                <w:szCs w:val="16"/>
              </w:rPr>
              <w:t>Se</w:t>
            </w:r>
            <w:r w:rsidR="0095587B" w:rsidRPr="009C1DA0">
              <w:rPr>
                <w:rFonts w:ascii="Arial" w:hAnsi="Arial" w:cs="Arial"/>
                <w:sz w:val="16"/>
                <w:szCs w:val="16"/>
              </w:rPr>
              <w:t>rvice expenses</w:t>
            </w:r>
          </w:p>
        </w:tc>
        <w:tc>
          <w:tcPr>
            <w:tcW w:w="990" w:type="dxa"/>
          </w:tcPr>
          <w:p w14:paraId="46CBF445" w14:textId="51FE0D2F"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gridSpan w:val="2"/>
          </w:tcPr>
          <w:p w14:paraId="1966DC1A" w14:textId="0B66883F"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1A168D8A" w14:textId="7785A1A4"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gridSpan w:val="3"/>
            <w:tcBorders>
              <w:top w:val="nil"/>
              <w:left w:val="nil"/>
              <w:bottom w:val="nil"/>
              <w:right w:val="nil"/>
            </w:tcBorders>
          </w:tcPr>
          <w:p w14:paraId="6E40B488" w14:textId="362D965B"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1</w:t>
            </w:r>
          </w:p>
        </w:tc>
        <w:tc>
          <w:tcPr>
            <w:tcW w:w="2802" w:type="dxa"/>
            <w:gridSpan w:val="2"/>
            <w:tcBorders>
              <w:top w:val="nil"/>
              <w:left w:val="nil"/>
              <w:bottom w:val="nil"/>
              <w:right w:val="nil"/>
            </w:tcBorders>
          </w:tcPr>
          <w:p w14:paraId="435AB799"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D318FB" w:rsidRPr="009C1DA0" w14:paraId="1A86191B" w14:textId="77777777" w:rsidTr="00C85A40">
        <w:trPr>
          <w:cantSplit/>
          <w:trHeight w:val="279"/>
        </w:trPr>
        <w:tc>
          <w:tcPr>
            <w:tcW w:w="2418" w:type="dxa"/>
            <w:tcBorders>
              <w:top w:val="nil"/>
              <w:left w:val="nil"/>
              <w:bottom w:val="nil"/>
              <w:right w:val="nil"/>
            </w:tcBorders>
          </w:tcPr>
          <w:p w14:paraId="29F286CE" w14:textId="77777777" w:rsidR="00D318FB" w:rsidRPr="009C1DA0" w:rsidRDefault="00D318FB" w:rsidP="00D318FB">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82A61BB" w14:textId="77777777" w:rsidR="00D318FB" w:rsidRPr="009C1DA0" w:rsidRDefault="00D318FB" w:rsidP="00D318FB">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CF4150D" w14:textId="77777777" w:rsidR="00D318FB" w:rsidRPr="009C1DA0" w:rsidRDefault="00D318FB" w:rsidP="00D318FB">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AD896EB" w14:textId="77777777" w:rsidR="00D318FB" w:rsidRPr="009C1DA0" w:rsidRDefault="00D318FB" w:rsidP="00D318FB">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222B7AD" w14:textId="77777777" w:rsidR="00D318FB" w:rsidRPr="009C1DA0" w:rsidRDefault="00D318FB" w:rsidP="00D318F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8ED1687" w14:textId="77777777" w:rsidR="00D318FB" w:rsidRPr="009C1DA0" w:rsidRDefault="00D318FB" w:rsidP="00D318FB">
            <w:pPr>
              <w:spacing w:line="300" w:lineRule="exact"/>
              <w:ind w:left="159" w:right="-115" w:hanging="173"/>
              <w:rPr>
                <w:rFonts w:ascii="Arial" w:hAnsi="Arial" w:cs="Arial"/>
                <w:sz w:val="16"/>
                <w:szCs w:val="16"/>
              </w:rPr>
            </w:pPr>
          </w:p>
        </w:tc>
      </w:tr>
      <w:tr w:rsidR="00C474D3" w:rsidRPr="009C1DA0" w14:paraId="6B382B2C" w14:textId="77777777" w:rsidTr="00C85A40">
        <w:trPr>
          <w:gridAfter w:val="1"/>
          <w:wAfter w:w="987" w:type="dxa"/>
          <w:cantSplit/>
          <w:trHeight w:val="72"/>
        </w:trPr>
        <w:tc>
          <w:tcPr>
            <w:tcW w:w="3498" w:type="dxa"/>
            <w:gridSpan w:val="3"/>
            <w:tcBorders>
              <w:top w:val="nil"/>
              <w:left w:val="nil"/>
              <w:bottom w:val="nil"/>
              <w:right w:val="nil"/>
            </w:tcBorders>
          </w:tcPr>
          <w:p w14:paraId="14D9C53E" w14:textId="5023DFB4" w:rsidR="00C474D3" w:rsidRPr="009C1DA0" w:rsidRDefault="00C474D3" w:rsidP="00C474D3">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01708EDA"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562504EE"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653B0017"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237F71A9" w14:textId="77777777" w:rsidR="00C474D3" w:rsidRPr="009C1DA0" w:rsidRDefault="00C474D3" w:rsidP="00C474D3">
            <w:pPr>
              <w:spacing w:line="300" w:lineRule="exact"/>
              <w:jc w:val="center"/>
              <w:rPr>
                <w:rFonts w:ascii="Arial" w:hAnsi="Arial" w:cs="Arial"/>
                <w:b/>
                <w:bCs/>
                <w:sz w:val="16"/>
                <w:szCs w:val="16"/>
                <w:u w:val="single"/>
              </w:rPr>
            </w:pPr>
          </w:p>
        </w:tc>
      </w:tr>
      <w:tr w:rsidR="0095587B" w:rsidRPr="009C1DA0" w14:paraId="129CF5B2" w14:textId="77777777" w:rsidTr="003674DA">
        <w:trPr>
          <w:cantSplit/>
          <w:trHeight w:val="432"/>
        </w:trPr>
        <w:tc>
          <w:tcPr>
            <w:tcW w:w="2418" w:type="dxa"/>
            <w:tcBorders>
              <w:top w:val="nil"/>
              <w:left w:val="nil"/>
              <w:bottom w:val="nil"/>
              <w:right w:val="nil"/>
            </w:tcBorders>
          </w:tcPr>
          <w:p w14:paraId="64DD1B76"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11736E0A" w14:textId="7E1FE6DB" w:rsidR="0095587B" w:rsidRPr="009C1DA0" w:rsidRDefault="001275A0" w:rsidP="0095587B">
            <w:pPr>
              <w:spacing w:line="300" w:lineRule="exact"/>
              <w:ind w:left="29" w:right="72"/>
              <w:jc w:val="right"/>
              <w:rPr>
                <w:rFonts w:ascii="Arial" w:hAnsi="Arial" w:cs="Arial"/>
                <w:sz w:val="16"/>
                <w:szCs w:val="16"/>
              </w:rPr>
            </w:pPr>
            <w:r>
              <w:rPr>
                <w:rFonts w:ascii="Arial" w:hAnsi="Arial" w:cs="Arial"/>
                <w:sz w:val="16"/>
                <w:szCs w:val="16"/>
              </w:rPr>
              <w:t>118</w:t>
            </w:r>
          </w:p>
        </w:tc>
        <w:tc>
          <w:tcPr>
            <w:tcW w:w="990" w:type="dxa"/>
            <w:gridSpan w:val="2"/>
          </w:tcPr>
          <w:p w14:paraId="145125E4" w14:textId="6D1B49E4"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212</w:t>
            </w:r>
          </w:p>
        </w:tc>
        <w:tc>
          <w:tcPr>
            <w:tcW w:w="990" w:type="dxa"/>
          </w:tcPr>
          <w:p w14:paraId="08274E69" w14:textId="131FF01C" w:rsidR="0095587B" w:rsidRPr="009C1DA0" w:rsidRDefault="001275A0" w:rsidP="0095587B">
            <w:pPr>
              <w:spacing w:line="300" w:lineRule="exact"/>
              <w:ind w:left="29" w:right="72"/>
              <w:jc w:val="right"/>
              <w:rPr>
                <w:rFonts w:ascii="Arial" w:hAnsi="Arial" w:cs="Arial"/>
                <w:sz w:val="16"/>
                <w:szCs w:val="16"/>
              </w:rPr>
            </w:pPr>
            <w:r>
              <w:rPr>
                <w:rFonts w:ascii="Arial" w:hAnsi="Arial" w:cs="Arial"/>
                <w:sz w:val="16"/>
                <w:szCs w:val="16"/>
              </w:rPr>
              <w:t>118</w:t>
            </w:r>
          </w:p>
        </w:tc>
        <w:tc>
          <w:tcPr>
            <w:tcW w:w="990" w:type="dxa"/>
            <w:gridSpan w:val="3"/>
            <w:tcBorders>
              <w:top w:val="nil"/>
              <w:left w:val="nil"/>
              <w:bottom w:val="nil"/>
              <w:right w:val="nil"/>
            </w:tcBorders>
          </w:tcPr>
          <w:p w14:paraId="66F7B68F" w14:textId="39E89492"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212</w:t>
            </w:r>
          </w:p>
        </w:tc>
        <w:tc>
          <w:tcPr>
            <w:tcW w:w="2802" w:type="dxa"/>
            <w:gridSpan w:val="2"/>
            <w:tcBorders>
              <w:top w:val="nil"/>
              <w:left w:val="nil"/>
              <w:bottom w:val="nil"/>
              <w:right w:val="nil"/>
            </w:tcBorders>
          </w:tcPr>
          <w:p w14:paraId="4823706E"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95587B" w:rsidRPr="009C1DA0" w14:paraId="50E9B159" w14:textId="77777777" w:rsidTr="003674DA">
        <w:trPr>
          <w:cantSplit/>
          <w:trHeight w:val="80"/>
        </w:trPr>
        <w:tc>
          <w:tcPr>
            <w:tcW w:w="2418" w:type="dxa"/>
            <w:tcBorders>
              <w:top w:val="nil"/>
              <w:left w:val="nil"/>
              <w:bottom w:val="nil"/>
              <w:right w:val="nil"/>
            </w:tcBorders>
          </w:tcPr>
          <w:p w14:paraId="6D49A577"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3D5DB49A"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4EE640DA"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7252BAEB"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D9AD66"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BDE0EC7" w14:textId="77777777" w:rsidR="0095587B" w:rsidRPr="009C1DA0" w:rsidRDefault="0095587B" w:rsidP="0095587B">
            <w:pPr>
              <w:spacing w:line="300" w:lineRule="exact"/>
              <w:ind w:left="159" w:right="-115" w:hanging="173"/>
              <w:rPr>
                <w:rFonts w:ascii="Arial" w:hAnsi="Arial" w:cs="Arial"/>
                <w:sz w:val="16"/>
                <w:szCs w:val="16"/>
              </w:rPr>
            </w:pPr>
          </w:p>
        </w:tc>
      </w:tr>
      <w:tr w:rsidR="0095587B" w:rsidRPr="009C1DA0" w14:paraId="75540928" w14:textId="77777777" w:rsidTr="003674DA">
        <w:trPr>
          <w:cantSplit/>
        </w:trPr>
        <w:tc>
          <w:tcPr>
            <w:tcW w:w="2418" w:type="dxa"/>
            <w:tcBorders>
              <w:top w:val="nil"/>
              <w:left w:val="nil"/>
              <w:bottom w:val="nil"/>
              <w:right w:val="nil"/>
            </w:tcBorders>
          </w:tcPr>
          <w:p w14:paraId="304580FE"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75726C0F" w14:textId="4211F296"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41</w:t>
            </w:r>
          </w:p>
        </w:tc>
        <w:tc>
          <w:tcPr>
            <w:tcW w:w="990" w:type="dxa"/>
            <w:gridSpan w:val="2"/>
          </w:tcPr>
          <w:p w14:paraId="41A868D8" w14:textId="6A2ACE2C" w:rsidR="0095587B" w:rsidRPr="0095587B"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37</w:t>
            </w:r>
          </w:p>
        </w:tc>
        <w:tc>
          <w:tcPr>
            <w:tcW w:w="990" w:type="dxa"/>
          </w:tcPr>
          <w:p w14:paraId="74CB07CC" w14:textId="085F0357"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39</w:t>
            </w:r>
          </w:p>
        </w:tc>
        <w:tc>
          <w:tcPr>
            <w:tcW w:w="990" w:type="dxa"/>
            <w:gridSpan w:val="3"/>
            <w:tcBorders>
              <w:top w:val="nil"/>
              <w:left w:val="nil"/>
              <w:bottom w:val="nil"/>
              <w:right w:val="nil"/>
            </w:tcBorders>
          </w:tcPr>
          <w:p w14:paraId="2BF71B71" w14:textId="2556D233" w:rsidR="0095587B" w:rsidRPr="009C1DA0" w:rsidRDefault="0095587B" w:rsidP="0095587B">
            <w:pPr>
              <w:spacing w:line="300" w:lineRule="exact"/>
              <w:ind w:left="29" w:right="72"/>
              <w:jc w:val="right"/>
              <w:rPr>
                <w:rFonts w:ascii="Arial" w:hAnsi="Arial" w:cs="Arial"/>
                <w:sz w:val="16"/>
                <w:szCs w:val="16"/>
                <w:cs/>
              </w:rPr>
            </w:pPr>
            <w:r w:rsidRPr="00D318FB">
              <w:rPr>
                <w:rFonts w:ascii="Arial" w:hAnsi="Arial" w:cs="Arial"/>
                <w:sz w:val="16"/>
                <w:szCs w:val="16"/>
              </w:rPr>
              <w:t>36</w:t>
            </w:r>
          </w:p>
        </w:tc>
        <w:tc>
          <w:tcPr>
            <w:tcW w:w="2802" w:type="dxa"/>
            <w:gridSpan w:val="2"/>
            <w:tcBorders>
              <w:top w:val="nil"/>
              <w:left w:val="nil"/>
              <w:bottom w:val="nil"/>
              <w:right w:val="nil"/>
            </w:tcBorders>
          </w:tcPr>
          <w:p w14:paraId="41E47B1E" w14:textId="1C8CDBD4" w:rsidR="0095587B" w:rsidRPr="009C1DA0" w:rsidRDefault="001275A0" w:rsidP="0095587B">
            <w:pPr>
              <w:spacing w:line="300" w:lineRule="exact"/>
              <w:ind w:left="159" w:right="-115" w:hanging="173"/>
              <w:rPr>
                <w:rFonts w:ascii="Arial" w:hAnsi="Arial" w:cs="Arial"/>
                <w:sz w:val="16"/>
                <w:szCs w:val="16"/>
              </w:rPr>
            </w:pPr>
            <w:r>
              <w:rPr>
                <w:rFonts w:ascii="Arial" w:hAnsi="Arial" w:cstheme="minorBidi"/>
                <w:sz w:val="16"/>
                <w:szCs w:val="16"/>
              </w:rPr>
              <w:t>1</w:t>
            </w:r>
            <w:r w:rsidR="0095587B">
              <w:rPr>
                <w:rFonts w:ascii="Arial" w:hAnsi="Arial" w:cstheme="minorBidi"/>
                <w:sz w:val="16"/>
                <w:szCs w:val="16"/>
              </w:rPr>
              <w:t>.50</w:t>
            </w:r>
            <w:r w:rsidR="0095587B" w:rsidRPr="009C1DA0">
              <w:rPr>
                <w:rFonts w:ascii="Arial" w:hAnsi="Arial" w:cs="Arial"/>
                <w:sz w:val="16"/>
                <w:szCs w:val="16"/>
              </w:rPr>
              <w:t>% - 4.00% of sale value of condominium units with contract completed and transferred during the period</w:t>
            </w:r>
          </w:p>
        </w:tc>
      </w:tr>
      <w:tr w:rsidR="0095587B" w:rsidRPr="009C1DA0" w14:paraId="66483B5A" w14:textId="77777777" w:rsidTr="00D318FB">
        <w:trPr>
          <w:cantSplit/>
          <w:trHeight w:val="80"/>
        </w:trPr>
        <w:tc>
          <w:tcPr>
            <w:tcW w:w="2418" w:type="dxa"/>
            <w:tcBorders>
              <w:top w:val="nil"/>
              <w:left w:val="nil"/>
              <w:bottom w:val="nil"/>
              <w:right w:val="nil"/>
            </w:tcBorders>
          </w:tcPr>
          <w:p w14:paraId="33F04CE0"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24C20545"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2"/>
          </w:tcPr>
          <w:p w14:paraId="4250DE04"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336210E7"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2F3267"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1AD7402" w14:textId="77777777" w:rsidR="0095587B" w:rsidRPr="009C1DA0" w:rsidRDefault="0095587B" w:rsidP="0095587B">
            <w:pPr>
              <w:spacing w:line="300" w:lineRule="exact"/>
              <w:ind w:left="159" w:right="-115" w:hanging="173"/>
              <w:rPr>
                <w:rFonts w:ascii="Arial" w:hAnsi="Arial" w:cs="Arial"/>
                <w:sz w:val="16"/>
                <w:szCs w:val="16"/>
              </w:rPr>
            </w:pPr>
          </w:p>
        </w:tc>
      </w:tr>
    </w:tbl>
    <w:p w14:paraId="121BBB10" w14:textId="77777777" w:rsidR="0095587B" w:rsidRPr="009C1DA0" w:rsidRDefault="0095587B" w:rsidP="0095587B">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95587B" w:rsidRPr="009C1DA0" w14:paraId="316644B2" w14:textId="77777777" w:rsidTr="0095587B">
        <w:trPr>
          <w:cantSplit/>
          <w:trHeight w:val="72"/>
        </w:trPr>
        <w:tc>
          <w:tcPr>
            <w:tcW w:w="2418" w:type="dxa"/>
            <w:tcBorders>
              <w:top w:val="nil"/>
              <w:left w:val="nil"/>
              <w:bottom w:val="nil"/>
              <w:right w:val="nil"/>
            </w:tcBorders>
          </w:tcPr>
          <w:p w14:paraId="4CE408B3" w14:textId="77777777" w:rsidR="0095587B" w:rsidRPr="009C1DA0" w:rsidRDefault="0095587B" w:rsidP="0095587B">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632E9FD7" w14:textId="77777777" w:rsidR="0095587B" w:rsidRPr="009C1DA0" w:rsidRDefault="0095587B" w:rsidP="0095587B">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0EB6F757" w14:textId="77777777" w:rsidR="0095587B" w:rsidRPr="009C1DA0" w:rsidRDefault="0095587B" w:rsidP="0095587B">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C3B7E3A" w14:textId="77777777" w:rsidR="0095587B" w:rsidRPr="009C1DA0" w:rsidRDefault="0095587B" w:rsidP="0095587B">
            <w:pPr>
              <w:spacing w:line="300" w:lineRule="exact"/>
              <w:ind w:right="-43"/>
              <w:jc w:val="center"/>
              <w:rPr>
                <w:rFonts w:ascii="Arial" w:hAnsi="Arial" w:cs="Arial"/>
                <w:sz w:val="16"/>
                <w:szCs w:val="16"/>
              </w:rPr>
            </w:pPr>
          </w:p>
        </w:tc>
      </w:tr>
      <w:tr w:rsidR="0095587B" w:rsidRPr="009C1DA0" w14:paraId="4AC15EF6" w14:textId="77777777" w:rsidTr="0095587B">
        <w:trPr>
          <w:cantSplit/>
          <w:trHeight w:val="72"/>
        </w:trPr>
        <w:tc>
          <w:tcPr>
            <w:tcW w:w="2418" w:type="dxa"/>
            <w:tcBorders>
              <w:top w:val="nil"/>
              <w:left w:val="nil"/>
              <w:bottom w:val="nil"/>
              <w:right w:val="nil"/>
            </w:tcBorders>
          </w:tcPr>
          <w:p w14:paraId="3B664166" w14:textId="77777777" w:rsidR="0095587B" w:rsidRPr="009C1DA0" w:rsidRDefault="0095587B" w:rsidP="0095587B">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5CE7ACA3"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3ED6C71A"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50A0FAC6" w14:textId="77777777" w:rsidR="0095587B" w:rsidRPr="009C1DA0" w:rsidRDefault="0095587B" w:rsidP="0095587B">
            <w:pPr>
              <w:spacing w:line="300" w:lineRule="exact"/>
              <w:ind w:right="-43"/>
              <w:jc w:val="center"/>
              <w:rPr>
                <w:rFonts w:ascii="Arial" w:hAnsi="Arial" w:cs="Arial"/>
                <w:sz w:val="16"/>
                <w:szCs w:val="16"/>
              </w:rPr>
            </w:pPr>
          </w:p>
        </w:tc>
      </w:tr>
      <w:tr w:rsidR="0095587B" w:rsidRPr="009C1DA0" w14:paraId="41F0DCE6" w14:textId="77777777" w:rsidTr="0095587B">
        <w:trPr>
          <w:cantSplit/>
          <w:trHeight w:val="72"/>
        </w:trPr>
        <w:tc>
          <w:tcPr>
            <w:tcW w:w="2418" w:type="dxa"/>
            <w:tcBorders>
              <w:top w:val="nil"/>
              <w:left w:val="nil"/>
              <w:bottom w:val="nil"/>
              <w:right w:val="nil"/>
            </w:tcBorders>
          </w:tcPr>
          <w:p w14:paraId="7764E5D2" w14:textId="77777777" w:rsidR="0095587B" w:rsidRPr="009C1DA0" w:rsidRDefault="0095587B" w:rsidP="0095587B">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74D19D0D"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2882EDFD" w14:textId="77777777" w:rsidR="0095587B" w:rsidRPr="009C1DA0" w:rsidRDefault="0095587B" w:rsidP="0095587B">
            <w:pPr>
              <w:spacing w:line="300" w:lineRule="exact"/>
              <w:ind w:right="-43"/>
              <w:jc w:val="center"/>
              <w:rPr>
                <w:rFonts w:ascii="Arial" w:hAnsi="Arial" w:cs="Arial"/>
                <w:sz w:val="16"/>
                <w:szCs w:val="16"/>
              </w:rPr>
            </w:pPr>
          </w:p>
        </w:tc>
      </w:tr>
      <w:tr w:rsidR="0095587B" w:rsidRPr="009C1DA0" w14:paraId="4CF0E300" w14:textId="77777777" w:rsidTr="0095587B">
        <w:trPr>
          <w:cantSplit/>
        </w:trPr>
        <w:tc>
          <w:tcPr>
            <w:tcW w:w="2418" w:type="dxa"/>
            <w:tcBorders>
              <w:top w:val="nil"/>
              <w:left w:val="nil"/>
              <w:bottom w:val="nil"/>
              <w:right w:val="nil"/>
            </w:tcBorders>
          </w:tcPr>
          <w:p w14:paraId="5057432A" w14:textId="77777777" w:rsidR="0095587B" w:rsidRPr="009C1DA0" w:rsidRDefault="0095587B" w:rsidP="0095587B">
            <w:pPr>
              <w:spacing w:line="300" w:lineRule="exact"/>
              <w:ind w:right="-43"/>
              <w:rPr>
                <w:rFonts w:ascii="Arial" w:hAnsi="Arial" w:cs="Arial"/>
                <w:sz w:val="16"/>
                <w:szCs w:val="16"/>
              </w:rPr>
            </w:pPr>
          </w:p>
        </w:tc>
        <w:tc>
          <w:tcPr>
            <w:tcW w:w="990" w:type="dxa"/>
            <w:tcBorders>
              <w:top w:val="nil"/>
              <w:left w:val="nil"/>
              <w:bottom w:val="nil"/>
              <w:right w:val="nil"/>
            </w:tcBorders>
          </w:tcPr>
          <w:p w14:paraId="3EB87368"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45302BC1"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640B762F"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26C1D892"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tcBorders>
              <w:top w:val="nil"/>
              <w:left w:val="nil"/>
              <w:bottom w:val="nil"/>
              <w:right w:val="nil"/>
            </w:tcBorders>
          </w:tcPr>
          <w:p w14:paraId="759E174D" w14:textId="77777777" w:rsidR="0095587B" w:rsidRPr="009C1DA0" w:rsidRDefault="0095587B" w:rsidP="0095587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95587B" w:rsidRPr="009C1DA0" w14:paraId="7473F43C" w14:textId="77777777" w:rsidTr="0095587B">
        <w:trPr>
          <w:cantSplit/>
        </w:trPr>
        <w:tc>
          <w:tcPr>
            <w:tcW w:w="4398" w:type="dxa"/>
            <w:gridSpan w:val="3"/>
            <w:tcBorders>
              <w:top w:val="nil"/>
              <w:left w:val="nil"/>
              <w:bottom w:val="nil"/>
            </w:tcBorders>
          </w:tcPr>
          <w:p w14:paraId="24AE4539" w14:textId="012F9726" w:rsidR="0095587B" w:rsidRPr="0095587B" w:rsidRDefault="0095587B" w:rsidP="0095587B">
            <w:pPr>
              <w:spacing w:line="300" w:lineRule="exact"/>
              <w:ind w:left="29" w:right="72"/>
              <w:rPr>
                <w:rFonts w:ascii="Arial" w:hAnsi="Arial" w:cs="Arial"/>
                <w:sz w:val="16"/>
                <w:szCs w:val="16"/>
              </w:rPr>
            </w:pPr>
            <w:r w:rsidRPr="009C1DA0">
              <w:rPr>
                <w:rFonts w:ascii="Arial" w:hAnsi="Arial" w:cs="Arial"/>
                <w:b/>
                <w:bCs/>
                <w:sz w:val="16"/>
                <w:szCs w:val="16"/>
                <w:u w:val="single"/>
              </w:rPr>
              <w:t>Transactions with joint ventures</w:t>
            </w:r>
            <w:r>
              <w:rPr>
                <w:rFonts w:ascii="Arial" w:hAnsi="Arial" w:cs="Arial"/>
                <w:b/>
                <w:bCs/>
                <w:sz w:val="16"/>
                <w:szCs w:val="16"/>
              </w:rPr>
              <w:t xml:space="preserve"> (continued)</w:t>
            </w:r>
          </w:p>
        </w:tc>
        <w:tc>
          <w:tcPr>
            <w:tcW w:w="990" w:type="dxa"/>
          </w:tcPr>
          <w:p w14:paraId="4CA262AA" w14:textId="77777777" w:rsidR="0095587B" w:rsidRPr="0095587B" w:rsidRDefault="0095587B" w:rsidP="0095587B">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CAFEE20" w14:textId="77777777" w:rsidR="0095587B" w:rsidRPr="00D318FB" w:rsidRDefault="0095587B" w:rsidP="0095587B">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44EF759" w14:textId="77777777" w:rsidR="0095587B" w:rsidRPr="009C1DA0" w:rsidRDefault="0095587B" w:rsidP="0095587B">
            <w:pPr>
              <w:spacing w:line="300" w:lineRule="exact"/>
              <w:ind w:left="159" w:right="-115" w:hanging="173"/>
              <w:rPr>
                <w:rFonts w:ascii="Arial" w:hAnsi="Arial" w:cs="Arial"/>
                <w:sz w:val="16"/>
                <w:szCs w:val="16"/>
              </w:rPr>
            </w:pPr>
          </w:p>
        </w:tc>
      </w:tr>
      <w:tr w:rsidR="0095587B" w:rsidRPr="009C1DA0" w14:paraId="72C16D6D" w14:textId="77777777" w:rsidTr="003674DA">
        <w:trPr>
          <w:cantSplit/>
        </w:trPr>
        <w:tc>
          <w:tcPr>
            <w:tcW w:w="2418" w:type="dxa"/>
            <w:tcBorders>
              <w:top w:val="nil"/>
              <w:left w:val="nil"/>
              <w:bottom w:val="nil"/>
              <w:right w:val="nil"/>
            </w:tcBorders>
          </w:tcPr>
          <w:p w14:paraId="7C19E899" w14:textId="00B70674"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08FD2DEC" w14:textId="400FD249"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1</w:t>
            </w:r>
          </w:p>
        </w:tc>
        <w:tc>
          <w:tcPr>
            <w:tcW w:w="990" w:type="dxa"/>
          </w:tcPr>
          <w:p w14:paraId="73D75F6B" w14:textId="1FE6A4FD"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28747DEA" w14:textId="6E544324"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Borders>
              <w:top w:val="nil"/>
              <w:left w:val="nil"/>
              <w:bottom w:val="nil"/>
              <w:right w:val="nil"/>
            </w:tcBorders>
          </w:tcPr>
          <w:p w14:paraId="180F3F2B" w14:textId="47E231A5"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w:t>
            </w:r>
          </w:p>
        </w:tc>
        <w:tc>
          <w:tcPr>
            <w:tcW w:w="2802" w:type="dxa"/>
            <w:tcBorders>
              <w:top w:val="nil"/>
              <w:left w:val="nil"/>
              <w:bottom w:val="nil"/>
              <w:right w:val="nil"/>
            </w:tcBorders>
          </w:tcPr>
          <w:p w14:paraId="1BF72133"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95587B" w:rsidRPr="009C1DA0" w14:paraId="0C296062" w14:textId="77777777" w:rsidTr="003674DA">
        <w:trPr>
          <w:cantSplit/>
        </w:trPr>
        <w:tc>
          <w:tcPr>
            <w:tcW w:w="2418" w:type="dxa"/>
            <w:tcBorders>
              <w:top w:val="nil"/>
              <w:left w:val="nil"/>
              <w:bottom w:val="nil"/>
              <w:right w:val="nil"/>
            </w:tcBorders>
          </w:tcPr>
          <w:p w14:paraId="018FEEE1"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09CBE005"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Pr>
          <w:p w14:paraId="6D5DCEB8"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42D0694F"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064D2B1"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6F3A5B8" w14:textId="77777777" w:rsidR="0095587B" w:rsidRPr="009C1DA0" w:rsidRDefault="0095587B" w:rsidP="0095587B">
            <w:pPr>
              <w:spacing w:line="300" w:lineRule="exact"/>
              <w:ind w:left="159" w:right="-115" w:hanging="173"/>
              <w:rPr>
                <w:rFonts w:ascii="Arial" w:hAnsi="Arial" w:cs="Arial"/>
                <w:sz w:val="16"/>
                <w:szCs w:val="16"/>
              </w:rPr>
            </w:pPr>
          </w:p>
        </w:tc>
      </w:tr>
      <w:tr w:rsidR="0095587B" w:rsidRPr="009C1DA0" w14:paraId="09F22EFF" w14:textId="77777777" w:rsidTr="003674DA">
        <w:trPr>
          <w:cantSplit/>
        </w:trPr>
        <w:tc>
          <w:tcPr>
            <w:tcW w:w="2418" w:type="dxa"/>
            <w:tcBorders>
              <w:top w:val="nil"/>
              <w:left w:val="nil"/>
              <w:bottom w:val="nil"/>
              <w:right w:val="nil"/>
            </w:tcBorders>
          </w:tcPr>
          <w:p w14:paraId="2A634F98"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3EF13257" w14:textId="31A0B5FD"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98</w:t>
            </w:r>
          </w:p>
        </w:tc>
        <w:tc>
          <w:tcPr>
            <w:tcW w:w="990" w:type="dxa"/>
          </w:tcPr>
          <w:p w14:paraId="46250F51" w14:textId="2AA9AA76"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103</w:t>
            </w:r>
          </w:p>
        </w:tc>
        <w:tc>
          <w:tcPr>
            <w:tcW w:w="990" w:type="dxa"/>
          </w:tcPr>
          <w:p w14:paraId="16C97CDB" w14:textId="49FD4204"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76</w:t>
            </w:r>
          </w:p>
        </w:tc>
        <w:tc>
          <w:tcPr>
            <w:tcW w:w="990" w:type="dxa"/>
            <w:tcBorders>
              <w:top w:val="nil"/>
              <w:left w:val="nil"/>
              <w:bottom w:val="nil"/>
              <w:right w:val="nil"/>
            </w:tcBorders>
          </w:tcPr>
          <w:p w14:paraId="4AC79CA6" w14:textId="06F60686"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76</w:t>
            </w:r>
          </w:p>
        </w:tc>
        <w:tc>
          <w:tcPr>
            <w:tcW w:w="2802" w:type="dxa"/>
            <w:tcBorders>
              <w:top w:val="nil"/>
              <w:left w:val="nil"/>
              <w:bottom w:val="nil"/>
              <w:right w:val="nil"/>
            </w:tcBorders>
          </w:tcPr>
          <w:p w14:paraId="66D163E5" w14:textId="77777777" w:rsidR="0095587B" w:rsidRPr="009C1DA0" w:rsidRDefault="0095587B" w:rsidP="0095587B">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95587B" w:rsidRPr="009C1DA0" w14:paraId="6C319C09" w14:textId="77777777" w:rsidTr="003674DA">
        <w:trPr>
          <w:cantSplit/>
        </w:trPr>
        <w:tc>
          <w:tcPr>
            <w:tcW w:w="2418" w:type="dxa"/>
            <w:tcBorders>
              <w:top w:val="nil"/>
              <w:left w:val="nil"/>
              <w:bottom w:val="nil"/>
              <w:right w:val="nil"/>
            </w:tcBorders>
          </w:tcPr>
          <w:p w14:paraId="2B01A835"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799EBC3D"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59A858D5"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2A64DA24"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A116D18"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9931FA4" w14:textId="77777777" w:rsidR="0095587B" w:rsidRPr="009C1DA0" w:rsidRDefault="0095587B" w:rsidP="0095587B">
            <w:pPr>
              <w:spacing w:line="300" w:lineRule="exact"/>
              <w:ind w:left="159" w:right="-115" w:hanging="173"/>
              <w:rPr>
                <w:rFonts w:ascii="Arial" w:hAnsi="Arial" w:cs="Arial"/>
                <w:sz w:val="16"/>
                <w:szCs w:val="16"/>
              </w:rPr>
            </w:pPr>
          </w:p>
        </w:tc>
      </w:tr>
      <w:tr w:rsidR="0095587B" w:rsidRPr="009C1DA0" w14:paraId="381975EA" w14:textId="77777777" w:rsidTr="003674DA">
        <w:trPr>
          <w:cantSplit/>
        </w:trPr>
        <w:tc>
          <w:tcPr>
            <w:tcW w:w="2418" w:type="dxa"/>
            <w:tcBorders>
              <w:top w:val="nil"/>
              <w:left w:val="nil"/>
              <w:bottom w:val="nil"/>
              <w:right w:val="nil"/>
            </w:tcBorders>
          </w:tcPr>
          <w:p w14:paraId="463BEDB8"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041B8DC7" w14:textId="4A3C51F2" w:rsidR="0095587B" w:rsidRPr="009C1DA0" w:rsidRDefault="00391850" w:rsidP="0095587B">
            <w:pPr>
              <w:spacing w:line="300" w:lineRule="exact"/>
              <w:ind w:left="29" w:right="72"/>
              <w:jc w:val="right"/>
              <w:rPr>
                <w:rFonts w:ascii="Arial" w:hAnsi="Arial" w:cs="Arial"/>
                <w:sz w:val="16"/>
                <w:szCs w:val="16"/>
              </w:rPr>
            </w:pPr>
            <w:r>
              <w:rPr>
                <w:rFonts w:ascii="Arial" w:hAnsi="Arial" w:cs="Arial"/>
                <w:sz w:val="16"/>
                <w:szCs w:val="16"/>
              </w:rPr>
              <w:t>15</w:t>
            </w:r>
          </w:p>
        </w:tc>
        <w:tc>
          <w:tcPr>
            <w:tcW w:w="990" w:type="dxa"/>
          </w:tcPr>
          <w:p w14:paraId="301ACE48" w14:textId="3B17C19D"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301</w:t>
            </w:r>
          </w:p>
        </w:tc>
        <w:tc>
          <w:tcPr>
            <w:tcW w:w="990" w:type="dxa"/>
          </w:tcPr>
          <w:p w14:paraId="0F686279" w14:textId="196B88AB"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5</w:t>
            </w:r>
          </w:p>
        </w:tc>
        <w:tc>
          <w:tcPr>
            <w:tcW w:w="990" w:type="dxa"/>
            <w:tcBorders>
              <w:top w:val="nil"/>
              <w:left w:val="nil"/>
              <w:bottom w:val="nil"/>
              <w:right w:val="nil"/>
            </w:tcBorders>
          </w:tcPr>
          <w:p w14:paraId="329665EB" w14:textId="699A134D" w:rsidR="0095587B" w:rsidRPr="009C1DA0" w:rsidRDefault="0095587B" w:rsidP="0095587B">
            <w:pPr>
              <w:spacing w:line="300" w:lineRule="exact"/>
              <w:ind w:left="29" w:right="72"/>
              <w:jc w:val="right"/>
              <w:rPr>
                <w:rFonts w:ascii="Arial" w:hAnsi="Arial" w:cs="Arial"/>
                <w:sz w:val="16"/>
                <w:szCs w:val="16"/>
              </w:rPr>
            </w:pPr>
            <w:r w:rsidRPr="00D318FB">
              <w:rPr>
                <w:rFonts w:ascii="Arial" w:hAnsi="Arial" w:cs="Arial"/>
                <w:sz w:val="16"/>
                <w:szCs w:val="16"/>
              </w:rPr>
              <w:t>186</w:t>
            </w:r>
          </w:p>
        </w:tc>
        <w:tc>
          <w:tcPr>
            <w:tcW w:w="2802" w:type="dxa"/>
            <w:tcBorders>
              <w:top w:val="nil"/>
              <w:left w:val="nil"/>
              <w:bottom w:val="nil"/>
              <w:right w:val="nil"/>
            </w:tcBorders>
          </w:tcPr>
          <w:p w14:paraId="4ED0B76B"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0E174FD5" w14:textId="77777777" w:rsidR="00D318FB" w:rsidRPr="009C1DA0" w:rsidRDefault="00D318FB" w:rsidP="00A21BBE">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D318FB" w:rsidRPr="009C1DA0" w14:paraId="389CB526" w14:textId="77777777" w:rsidTr="00D318FB">
        <w:trPr>
          <w:cantSplit/>
          <w:trHeight w:val="72"/>
        </w:trPr>
        <w:tc>
          <w:tcPr>
            <w:tcW w:w="2418" w:type="dxa"/>
            <w:tcBorders>
              <w:top w:val="nil"/>
              <w:left w:val="nil"/>
              <w:bottom w:val="nil"/>
              <w:right w:val="nil"/>
            </w:tcBorders>
          </w:tcPr>
          <w:p w14:paraId="2F5E4E56" w14:textId="77777777" w:rsidR="00D318FB" w:rsidRPr="009C1DA0" w:rsidRDefault="00D318FB" w:rsidP="00D318FB">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4FEFF64F" w14:textId="77777777" w:rsidR="00D318FB" w:rsidRPr="009C1DA0" w:rsidRDefault="00D318FB" w:rsidP="00D318FB">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43C90FF6" w14:textId="77777777" w:rsidR="00D318FB" w:rsidRPr="009C1DA0" w:rsidRDefault="00D318FB" w:rsidP="00D318FB">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376335A" w14:textId="77777777" w:rsidR="00D318FB" w:rsidRPr="009C1DA0" w:rsidRDefault="00D318FB" w:rsidP="00D318FB">
            <w:pPr>
              <w:spacing w:line="300" w:lineRule="exact"/>
              <w:ind w:right="-43"/>
              <w:jc w:val="center"/>
              <w:rPr>
                <w:rFonts w:ascii="Arial" w:hAnsi="Arial" w:cs="Arial"/>
                <w:sz w:val="16"/>
                <w:szCs w:val="16"/>
              </w:rPr>
            </w:pPr>
          </w:p>
        </w:tc>
      </w:tr>
      <w:tr w:rsidR="00D318FB" w:rsidRPr="009C1DA0" w14:paraId="42A19E0C" w14:textId="77777777" w:rsidTr="00D318FB">
        <w:trPr>
          <w:cantSplit/>
          <w:trHeight w:val="72"/>
        </w:trPr>
        <w:tc>
          <w:tcPr>
            <w:tcW w:w="2418" w:type="dxa"/>
            <w:tcBorders>
              <w:top w:val="nil"/>
              <w:left w:val="nil"/>
              <w:bottom w:val="nil"/>
              <w:right w:val="nil"/>
            </w:tcBorders>
          </w:tcPr>
          <w:p w14:paraId="6EDE4825" w14:textId="77777777" w:rsidR="00D318FB" w:rsidRPr="009C1DA0" w:rsidRDefault="00D318FB" w:rsidP="00D318FB">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6082AF5F"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108EBA23"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4E879666" w14:textId="77777777" w:rsidR="00D318FB" w:rsidRPr="009C1DA0" w:rsidRDefault="00D318FB" w:rsidP="00D318FB">
            <w:pPr>
              <w:spacing w:line="300" w:lineRule="exact"/>
              <w:ind w:right="-43"/>
              <w:jc w:val="center"/>
              <w:rPr>
                <w:rFonts w:ascii="Arial" w:hAnsi="Arial" w:cs="Arial"/>
                <w:sz w:val="16"/>
                <w:szCs w:val="16"/>
              </w:rPr>
            </w:pPr>
          </w:p>
        </w:tc>
      </w:tr>
      <w:tr w:rsidR="00D318FB" w:rsidRPr="009C1DA0" w14:paraId="1944D4A3" w14:textId="77777777" w:rsidTr="00D318FB">
        <w:trPr>
          <w:cantSplit/>
          <w:trHeight w:val="72"/>
        </w:trPr>
        <w:tc>
          <w:tcPr>
            <w:tcW w:w="2418" w:type="dxa"/>
            <w:tcBorders>
              <w:top w:val="nil"/>
              <w:left w:val="nil"/>
              <w:bottom w:val="nil"/>
              <w:right w:val="nil"/>
            </w:tcBorders>
          </w:tcPr>
          <w:p w14:paraId="4D3907C7" w14:textId="77777777" w:rsidR="00D318FB" w:rsidRPr="009C1DA0" w:rsidRDefault="00D318FB" w:rsidP="00D318FB">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1FEC39D5" w14:textId="0A4C50D3"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six</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4473605E" w14:textId="77777777" w:rsidR="00D318FB" w:rsidRPr="009C1DA0" w:rsidRDefault="00D318FB" w:rsidP="00D318FB">
            <w:pPr>
              <w:spacing w:line="300" w:lineRule="exact"/>
              <w:ind w:right="-43"/>
              <w:jc w:val="center"/>
              <w:rPr>
                <w:rFonts w:ascii="Arial" w:hAnsi="Arial" w:cs="Arial"/>
                <w:sz w:val="16"/>
                <w:szCs w:val="16"/>
              </w:rPr>
            </w:pPr>
          </w:p>
        </w:tc>
      </w:tr>
      <w:tr w:rsidR="00D318FB" w:rsidRPr="009C1DA0" w14:paraId="52AC206A" w14:textId="77777777" w:rsidTr="00D318FB">
        <w:trPr>
          <w:cantSplit/>
        </w:trPr>
        <w:tc>
          <w:tcPr>
            <w:tcW w:w="2418" w:type="dxa"/>
            <w:tcBorders>
              <w:top w:val="nil"/>
              <w:left w:val="nil"/>
              <w:bottom w:val="nil"/>
              <w:right w:val="nil"/>
            </w:tcBorders>
          </w:tcPr>
          <w:p w14:paraId="009E2691" w14:textId="77777777" w:rsidR="00D318FB" w:rsidRPr="009C1DA0" w:rsidRDefault="00D318FB" w:rsidP="00D318FB">
            <w:pPr>
              <w:spacing w:line="300" w:lineRule="exact"/>
              <w:ind w:right="-43"/>
              <w:rPr>
                <w:rFonts w:ascii="Arial" w:hAnsi="Arial" w:cs="Arial"/>
                <w:sz w:val="16"/>
                <w:szCs w:val="16"/>
              </w:rPr>
            </w:pPr>
          </w:p>
        </w:tc>
        <w:tc>
          <w:tcPr>
            <w:tcW w:w="990" w:type="dxa"/>
            <w:tcBorders>
              <w:top w:val="nil"/>
              <w:left w:val="nil"/>
              <w:bottom w:val="nil"/>
              <w:right w:val="nil"/>
            </w:tcBorders>
          </w:tcPr>
          <w:p w14:paraId="4E3A48BD"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2D05601E"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42451B97"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0404EA3"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tcBorders>
              <w:top w:val="nil"/>
              <w:left w:val="nil"/>
              <w:bottom w:val="nil"/>
              <w:right w:val="nil"/>
            </w:tcBorders>
          </w:tcPr>
          <w:p w14:paraId="6E15BACC"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D318FB" w:rsidRPr="009C1DA0" w14:paraId="219F934E" w14:textId="77777777" w:rsidTr="00D318FB">
        <w:trPr>
          <w:cantSplit/>
        </w:trPr>
        <w:tc>
          <w:tcPr>
            <w:tcW w:w="4398" w:type="dxa"/>
            <w:gridSpan w:val="3"/>
            <w:tcBorders>
              <w:top w:val="nil"/>
              <w:left w:val="nil"/>
              <w:bottom w:val="nil"/>
              <w:right w:val="nil"/>
            </w:tcBorders>
          </w:tcPr>
          <w:p w14:paraId="30646989" w14:textId="77777777" w:rsidR="00D318FB" w:rsidRPr="009C1DA0" w:rsidRDefault="00D318FB" w:rsidP="00D318FB">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7317D3F" w14:textId="77777777" w:rsidR="00D318FB" w:rsidRPr="009C1DA0" w:rsidRDefault="00D318FB" w:rsidP="00D318FB">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09E9082" w14:textId="77777777" w:rsidR="00D318FB" w:rsidRPr="009C1DA0" w:rsidRDefault="00D318FB" w:rsidP="00D318FB">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3E1AB507" w14:textId="77777777" w:rsidR="00D318FB" w:rsidRPr="009C1DA0" w:rsidRDefault="00D318FB" w:rsidP="00D318FB">
            <w:pPr>
              <w:spacing w:line="300" w:lineRule="exact"/>
              <w:ind w:left="162" w:right="-62" w:hanging="162"/>
              <w:jc w:val="center"/>
              <w:rPr>
                <w:rFonts w:ascii="Arial" w:hAnsi="Arial" w:cs="Arial"/>
                <w:sz w:val="16"/>
                <w:szCs w:val="16"/>
              </w:rPr>
            </w:pPr>
          </w:p>
        </w:tc>
      </w:tr>
      <w:tr w:rsidR="00D318FB" w:rsidRPr="009C1DA0" w14:paraId="1C192FFA" w14:textId="77777777" w:rsidTr="00D318FB">
        <w:trPr>
          <w:cantSplit/>
          <w:trHeight w:val="72"/>
        </w:trPr>
        <w:tc>
          <w:tcPr>
            <w:tcW w:w="4398" w:type="dxa"/>
            <w:gridSpan w:val="3"/>
            <w:tcBorders>
              <w:top w:val="nil"/>
              <w:left w:val="nil"/>
              <w:bottom w:val="nil"/>
              <w:right w:val="nil"/>
            </w:tcBorders>
          </w:tcPr>
          <w:p w14:paraId="01E2CEF0" w14:textId="77777777" w:rsidR="00D318FB" w:rsidRPr="009C1DA0" w:rsidRDefault="00D318FB" w:rsidP="00D318FB">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7529781E" w14:textId="77777777" w:rsidR="00D318FB" w:rsidRPr="009C1DA0" w:rsidRDefault="00D318FB" w:rsidP="00D318FB">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2F21A2D" w14:textId="77777777" w:rsidR="00D318FB" w:rsidRPr="009C1DA0" w:rsidRDefault="00D318FB" w:rsidP="00D318FB">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CE303E5" w14:textId="77777777" w:rsidR="00D318FB" w:rsidRPr="009C1DA0" w:rsidRDefault="00D318FB" w:rsidP="00D318FB">
            <w:pPr>
              <w:spacing w:line="300" w:lineRule="exact"/>
              <w:ind w:left="162" w:right="-62" w:hanging="162"/>
              <w:jc w:val="center"/>
              <w:rPr>
                <w:rFonts w:ascii="Arial" w:hAnsi="Arial" w:cs="Arial"/>
                <w:sz w:val="16"/>
                <w:szCs w:val="16"/>
              </w:rPr>
            </w:pPr>
          </w:p>
        </w:tc>
      </w:tr>
      <w:tr w:rsidR="0095587B" w:rsidRPr="009C1DA0" w14:paraId="15A15C9A" w14:textId="77777777" w:rsidTr="00D318FB">
        <w:trPr>
          <w:cantSplit/>
          <w:trHeight w:val="80"/>
        </w:trPr>
        <w:tc>
          <w:tcPr>
            <w:tcW w:w="2418" w:type="dxa"/>
            <w:tcBorders>
              <w:top w:val="nil"/>
              <w:left w:val="nil"/>
              <w:bottom w:val="nil"/>
              <w:right w:val="nil"/>
            </w:tcBorders>
          </w:tcPr>
          <w:p w14:paraId="0D523DC0"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27179D82" w14:textId="271E6741"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500244E4" w14:textId="4A4B9FFE"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w:t>
            </w:r>
          </w:p>
        </w:tc>
        <w:tc>
          <w:tcPr>
            <w:tcW w:w="990" w:type="dxa"/>
          </w:tcPr>
          <w:p w14:paraId="0219AF4E" w14:textId="5245A060"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62</w:t>
            </w:r>
          </w:p>
        </w:tc>
        <w:tc>
          <w:tcPr>
            <w:tcW w:w="990" w:type="dxa"/>
            <w:tcBorders>
              <w:top w:val="nil"/>
              <w:left w:val="nil"/>
              <w:bottom w:val="nil"/>
              <w:right w:val="nil"/>
            </w:tcBorders>
          </w:tcPr>
          <w:p w14:paraId="2E66F9F6" w14:textId="5E38903B"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rPr>
              <w:t>13</w:t>
            </w:r>
          </w:p>
        </w:tc>
        <w:tc>
          <w:tcPr>
            <w:tcW w:w="2802" w:type="dxa"/>
            <w:tcBorders>
              <w:top w:val="nil"/>
              <w:left w:val="nil"/>
              <w:bottom w:val="nil"/>
              <w:right w:val="nil"/>
            </w:tcBorders>
          </w:tcPr>
          <w:p w14:paraId="3F9015CE" w14:textId="77777777" w:rsidR="0095587B" w:rsidRPr="009C1DA0" w:rsidRDefault="0095587B" w:rsidP="0095587B">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95587B" w:rsidRPr="009C1DA0" w14:paraId="65BF2378" w14:textId="77777777" w:rsidTr="00D318FB">
        <w:trPr>
          <w:cantSplit/>
          <w:trHeight w:val="80"/>
        </w:trPr>
        <w:tc>
          <w:tcPr>
            <w:tcW w:w="2418" w:type="dxa"/>
            <w:tcBorders>
              <w:top w:val="nil"/>
              <w:left w:val="nil"/>
              <w:bottom w:val="nil"/>
              <w:right w:val="nil"/>
            </w:tcBorders>
          </w:tcPr>
          <w:p w14:paraId="6A6A2E79"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0685D072"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569A5BE3"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7AC3EF53"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9C13784"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47BA03E" w14:textId="77777777" w:rsidR="0095587B" w:rsidRPr="009C1DA0" w:rsidRDefault="0095587B" w:rsidP="0095587B">
            <w:pPr>
              <w:spacing w:line="300" w:lineRule="exact"/>
              <w:ind w:left="159" w:hanging="173"/>
              <w:rPr>
                <w:rFonts w:ascii="Arial" w:hAnsi="Arial" w:cs="Arial"/>
                <w:sz w:val="16"/>
                <w:szCs w:val="16"/>
              </w:rPr>
            </w:pPr>
          </w:p>
        </w:tc>
      </w:tr>
      <w:tr w:rsidR="0095587B" w:rsidRPr="009C1DA0" w14:paraId="2199A188" w14:textId="77777777" w:rsidTr="00D318FB">
        <w:trPr>
          <w:cantSplit/>
          <w:trHeight w:val="72"/>
        </w:trPr>
        <w:tc>
          <w:tcPr>
            <w:tcW w:w="2418" w:type="dxa"/>
            <w:tcBorders>
              <w:top w:val="nil"/>
              <w:left w:val="nil"/>
              <w:bottom w:val="nil"/>
              <w:right w:val="nil"/>
            </w:tcBorders>
          </w:tcPr>
          <w:p w14:paraId="70C08E3A"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261D4CE5" w14:textId="3B0202B2"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4D1BB08D" w14:textId="25CC16C2"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3A50F660" w14:textId="2191E5D2"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1</w:t>
            </w:r>
          </w:p>
        </w:tc>
        <w:tc>
          <w:tcPr>
            <w:tcW w:w="990" w:type="dxa"/>
            <w:tcBorders>
              <w:top w:val="nil"/>
              <w:left w:val="nil"/>
              <w:bottom w:val="nil"/>
              <w:right w:val="nil"/>
            </w:tcBorders>
          </w:tcPr>
          <w:p w14:paraId="4F08A2F5" w14:textId="7A518207"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1</w:t>
            </w:r>
          </w:p>
        </w:tc>
        <w:tc>
          <w:tcPr>
            <w:tcW w:w="2802" w:type="dxa"/>
            <w:tcBorders>
              <w:top w:val="nil"/>
              <w:left w:val="nil"/>
              <w:bottom w:val="nil"/>
              <w:right w:val="nil"/>
            </w:tcBorders>
          </w:tcPr>
          <w:p w14:paraId="196061EE" w14:textId="77777777" w:rsidR="0095587B" w:rsidRPr="009C1DA0" w:rsidRDefault="0095587B" w:rsidP="0095587B">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95587B" w:rsidRPr="009C1DA0" w14:paraId="37C32412" w14:textId="77777777" w:rsidTr="00D318FB">
        <w:trPr>
          <w:cantSplit/>
          <w:trHeight w:val="72"/>
        </w:trPr>
        <w:tc>
          <w:tcPr>
            <w:tcW w:w="2418" w:type="dxa"/>
            <w:tcBorders>
              <w:top w:val="nil"/>
              <w:left w:val="nil"/>
              <w:bottom w:val="nil"/>
              <w:right w:val="nil"/>
            </w:tcBorders>
          </w:tcPr>
          <w:p w14:paraId="1DD6AF7B"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5016C9B0"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15445422"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795C651B"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89FA4F5"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F88376D" w14:textId="77777777" w:rsidR="0095587B" w:rsidRPr="009C1DA0" w:rsidRDefault="0095587B" w:rsidP="0095587B">
            <w:pPr>
              <w:spacing w:line="300" w:lineRule="exact"/>
              <w:ind w:left="159" w:hanging="173"/>
              <w:rPr>
                <w:rFonts w:ascii="Arial" w:hAnsi="Arial" w:cs="Arial"/>
                <w:sz w:val="16"/>
                <w:szCs w:val="16"/>
              </w:rPr>
            </w:pPr>
          </w:p>
        </w:tc>
      </w:tr>
      <w:tr w:rsidR="0095587B" w:rsidRPr="009C1DA0" w14:paraId="6628DE12" w14:textId="77777777" w:rsidTr="00D318FB">
        <w:trPr>
          <w:cantSplit/>
          <w:trHeight w:val="80"/>
        </w:trPr>
        <w:tc>
          <w:tcPr>
            <w:tcW w:w="2418" w:type="dxa"/>
            <w:tcBorders>
              <w:top w:val="nil"/>
              <w:left w:val="nil"/>
              <w:bottom w:val="nil"/>
              <w:right w:val="nil"/>
            </w:tcBorders>
          </w:tcPr>
          <w:p w14:paraId="544B875A"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7094661A" w14:textId="23F64B18"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081DEE8E" w14:textId="63E4F95E"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7F5581D8" w14:textId="623F6AFB"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186</w:t>
            </w:r>
          </w:p>
        </w:tc>
        <w:tc>
          <w:tcPr>
            <w:tcW w:w="990" w:type="dxa"/>
            <w:tcBorders>
              <w:top w:val="nil"/>
              <w:left w:val="nil"/>
              <w:bottom w:val="nil"/>
              <w:right w:val="nil"/>
            </w:tcBorders>
          </w:tcPr>
          <w:p w14:paraId="0E632785" w14:textId="06EDB7C6"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173</w:t>
            </w:r>
          </w:p>
        </w:tc>
        <w:tc>
          <w:tcPr>
            <w:tcW w:w="2802" w:type="dxa"/>
            <w:tcBorders>
              <w:top w:val="nil"/>
              <w:left w:val="nil"/>
              <w:bottom w:val="nil"/>
              <w:right w:val="nil"/>
            </w:tcBorders>
          </w:tcPr>
          <w:p w14:paraId="0CEFCA19"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95587B" w:rsidRPr="009C1DA0" w14:paraId="402895C2" w14:textId="77777777" w:rsidTr="00D318FB">
        <w:trPr>
          <w:cantSplit/>
          <w:trHeight w:val="80"/>
        </w:trPr>
        <w:tc>
          <w:tcPr>
            <w:tcW w:w="2418" w:type="dxa"/>
            <w:tcBorders>
              <w:top w:val="nil"/>
              <w:left w:val="nil"/>
              <w:bottom w:val="nil"/>
              <w:right w:val="nil"/>
            </w:tcBorders>
          </w:tcPr>
          <w:p w14:paraId="48DC5332"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47708C44"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43C1E425"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005A3850"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202EF283" w14:textId="77777777" w:rsidR="0095587B" w:rsidRPr="009C1DA0" w:rsidRDefault="0095587B" w:rsidP="0095587B">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441A4DD4" w14:textId="77777777" w:rsidR="0095587B" w:rsidRPr="009C1DA0" w:rsidRDefault="0095587B" w:rsidP="0095587B">
            <w:pPr>
              <w:spacing w:line="300" w:lineRule="exact"/>
              <w:ind w:left="159" w:right="-115" w:hanging="173"/>
              <w:rPr>
                <w:rFonts w:ascii="Arial" w:hAnsi="Arial" w:cstheme="minorBidi"/>
                <w:sz w:val="16"/>
                <w:szCs w:val="16"/>
              </w:rPr>
            </w:pPr>
          </w:p>
        </w:tc>
      </w:tr>
      <w:tr w:rsidR="0095587B" w:rsidRPr="009C1DA0" w14:paraId="192F91FC" w14:textId="77777777" w:rsidTr="00D318FB">
        <w:trPr>
          <w:cantSplit/>
          <w:trHeight w:val="80"/>
        </w:trPr>
        <w:tc>
          <w:tcPr>
            <w:tcW w:w="2418" w:type="dxa"/>
            <w:tcBorders>
              <w:top w:val="nil"/>
              <w:left w:val="nil"/>
              <w:bottom w:val="nil"/>
              <w:right w:val="nil"/>
            </w:tcBorders>
          </w:tcPr>
          <w:p w14:paraId="0FF8C150" w14:textId="030539BD" w:rsidR="0095587B" w:rsidRPr="009C1DA0" w:rsidRDefault="001275A0" w:rsidP="0095587B">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551CE630" w14:textId="68AFECC3"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50B7AE41" w14:textId="401AD9C5"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31A4E641" w14:textId="612127BE"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1</w:t>
            </w:r>
          </w:p>
        </w:tc>
        <w:tc>
          <w:tcPr>
            <w:tcW w:w="990" w:type="dxa"/>
            <w:tcBorders>
              <w:top w:val="nil"/>
              <w:left w:val="nil"/>
              <w:bottom w:val="nil"/>
              <w:right w:val="nil"/>
            </w:tcBorders>
          </w:tcPr>
          <w:p w14:paraId="1E222202" w14:textId="4FFE814F" w:rsidR="0095587B" w:rsidRPr="009C1DA0" w:rsidRDefault="0095587B" w:rsidP="0095587B">
            <w:pPr>
              <w:spacing w:line="300" w:lineRule="exact"/>
              <w:ind w:left="29" w:right="72"/>
              <w:jc w:val="right"/>
              <w:rPr>
                <w:rFonts w:ascii="Arial" w:hAnsi="Arial" w:cs="Arial"/>
                <w:sz w:val="16"/>
                <w:szCs w:val="16"/>
                <w:cs/>
              </w:rPr>
            </w:pPr>
            <w:r w:rsidRPr="0095587B">
              <w:rPr>
                <w:rFonts w:ascii="Arial" w:hAnsi="Arial" w:cs="Arial" w:hint="cs"/>
                <w:sz w:val="16"/>
                <w:szCs w:val="16"/>
                <w:cs/>
              </w:rPr>
              <w:t>-</w:t>
            </w:r>
          </w:p>
        </w:tc>
        <w:tc>
          <w:tcPr>
            <w:tcW w:w="2802" w:type="dxa"/>
            <w:tcBorders>
              <w:top w:val="nil"/>
              <w:left w:val="nil"/>
              <w:bottom w:val="nil"/>
              <w:right w:val="nil"/>
            </w:tcBorders>
          </w:tcPr>
          <w:p w14:paraId="1E7F6AC4" w14:textId="686E57F5" w:rsidR="0095587B" w:rsidRPr="009C1DA0" w:rsidRDefault="001275A0" w:rsidP="0095587B">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95587B" w:rsidRPr="009C1DA0" w14:paraId="0C37CB37" w14:textId="77777777" w:rsidTr="00D318FB">
        <w:trPr>
          <w:cantSplit/>
          <w:trHeight w:val="80"/>
        </w:trPr>
        <w:tc>
          <w:tcPr>
            <w:tcW w:w="2418" w:type="dxa"/>
            <w:tcBorders>
              <w:top w:val="nil"/>
              <w:left w:val="nil"/>
              <w:bottom w:val="nil"/>
              <w:right w:val="nil"/>
            </w:tcBorders>
          </w:tcPr>
          <w:p w14:paraId="4FDAD8BF"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tcPr>
          <w:p w14:paraId="19B9F8F2"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0E90226D"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tcPr>
          <w:p w14:paraId="4A856027"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9C6869D" w14:textId="77777777" w:rsidR="0095587B" w:rsidRPr="009C1DA0" w:rsidRDefault="0095587B" w:rsidP="0095587B">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50273C0E" w14:textId="77777777" w:rsidR="0095587B" w:rsidRPr="009C1DA0" w:rsidRDefault="0095587B" w:rsidP="0095587B">
            <w:pPr>
              <w:spacing w:line="300" w:lineRule="exact"/>
              <w:ind w:left="159" w:right="-115" w:hanging="173"/>
              <w:rPr>
                <w:rFonts w:ascii="Arial" w:hAnsi="Arial" w:cstheme="minorBidi"/>
                <w:sz w:val="16"/>
                <w:szCs w:val="16"/>
              </w:rPr>
            </w:pPr>
          </w:p>
        </w:tc>
      </w:tr>
      <w:tr w:rsidR="0095587B" w:rsidRPr="009C1DA0" w14:paraId="758B24E4" w14:textId="77777777" w:rsidTr="00D318FB">
        <w:trPr>
          <w:cantSplit/>
          <w:trHeight w:val="80"/>
        </w:trPr>
        <w:tc>
          <w:tcPr>
            <w:tcW w:w="2418" w:type="dxa"/>
            <w:tcBorders>
              <w:top w:val="nil"/>
              <w:left w:val="nil"/>
              <w:bottom w:val="nil"/>
              <w:right w:val="nil"/>
            </w:tcBorders>
          </w:tcPr>
          <w:p w14:paraId="700601D9"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3181E1E3" w14:textId="71B39301"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5EC38546" w14:textId="6957C251"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990" w:type="dxa"/>
          </w:tcPr>
          <w:p w14:paraId="0DDCB708" w14:textId="66C68DF7"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cs/>
              </w:rPr>
              <w:t>3</w:t>
            </w:r>
          </w:p>
        </w:tc>
        <w:tc>
          <w:tcPr>
            <w:tcW w:w="990" w:type="dxa"/>
            <w:tcBorders>
              <w:top w:val="nil"/>
              <w:left w:val="nil"/>
              <w:bottom w:val="nil"/>
              <w:right w:val="nil"/>
            </w:tcBorders>
          </w:tcPr>
          <w:p w14:paraId="67667742" w14:textId="62C8BA22" w:rsidR="0095587B" w:rsidRPr="009C1DA0" w:rsidRDefault="0095587B" w:rsidP="0095587B">
            <w:pPr>
              <w:spacing w:line="300" w:lineRule="exact"/>
              <w:ind w:left="29" w:right="72"/>
              <w:jc w:val="right"/>
              <w:rPr>
                <w:rFonts w:ascii="Arial" w:hAnsi="Arial" w:cs="Arial"/>
                <w:sz w:val="16"/>
                <w:szCs w:val="16"/>
              </w:rPr>
            </w:pPr>
            <w:r w:rsidRPr="0095587B">
              <w:rPr>
                <w:rFonts w:ascii="Arial" w:hAnsi="Arial" w:cs="Arial" w:hint="cs"/>
                <w:sz w:val="16"/>
                <w:szCs w:val="16"/>
              </w:rPr>
              <w:t>12</w:t>
            </w:r>
          </w:p>
        </w:tc>
        <w:tc>
          <w:tcPr>
            <w:tcW w:w="2802" w:type="dxa"/>
            <w:tcBorders>
              <w:top w:val="nil"/>
              <w:left w:val="nil"/>
              <w:bottom w:val="nil"/>
              <w:right w:val="nil"/>
            </w:tcBorders>
          </w:tcPr>
          <w:p w14:paraId="60FA1882" w14:textId="77777777" w:rsidR="0095587B" w:rsidRPr="009C1DA0" w:rsidRDefault="0095587B" w:rsidP="0095587B">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A21BBE" w:rsidRPr="009C1DA0" w14:paraId="4986F77F" w14:textId="77777777" w:rsidTr="00D318FB">
        <w:trPr>
          <w:cantSplit/>
          <w:trHeight w:val="80"/>
        </w:trPr>
        <w:tc>
          <w:tcPr>
            <w:tcW w:w="2418" w:type="dxa"/>
            <w:tcBorders>
              <w:top w:val="nil"/>
              <w:left w:val="nil"/>
              <w:bottom w:val="nil"/>
              <w:right w:val="nil"/>
            </w:tcBorders>
          </w:tcPr>
          <w:p w14:paraId="76132DB8" w14:textId="77777777" w:rsidR="00A21BBE" w:rsidRPr="009C1DA0" w:rsidRDefault="00A21BBE" w:rsidP="00A21BBE">
            <w:pPr>
              <w:spacing w:line="300" w:lineRule="exact"/>
              <w:ind w:left="159" w:right="-115" w:hanging="173"/>
              <w:rPr>
                <w:rFonts w:ascii="Arial" w:hAnsi="Arial" w:cs="Arial"/>
                <w:sz w:val="16"/>
                <w:szCs w:val="16"/>
              </w:rPr>
            </w:pPr>
          </w:p>
        </w:tc>
        <w:tc>
          <w:tcPr>
            <w:tcW w:w="990" w:type="dxa"/>
          </w:tcPr>
          <w:p w14:paraId="58CDE574"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Pr>
          <w:p w14:paraId="6DE8657C" w14:textId="77777777" w:rsidR="00A21BBE" w:rsidRPr="009C1DA0" w:rsidRDefault="00A21BBE" w:rsidP="00A21BBE">
            <w:pPr>
              <w:spacing w:line="300" w:lineRule="exact"/>
              <w:ind w:left="29" w:right="72"/>
              <w:jc w:val="right"/>
              <w:rPr>
                <w:rFonts w:ascii="Arial" w:hAnsi="Arial" w:cs="Arial"/>
                <w:sz w:val="16"/>
                <w:szCs w:val="16"/>
                <w:cs/>
              </w:rPr>
            </w:pPr>
          </w:p>
        </w:tc>
        <w:tc>
          <w:tcPr>
            <w:tcW w:w="990" w:type="dxa"/>
          </w:tcPr>
          <w:p w14:paraId="078A37CB" w14:textId="77777777" w:rsidR="00A21BBE" w:rsidRPr="009C1DA0" w:rsidRDefault="00A21BBE" w:rsidP="00A21BBE">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5C8B1008"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DF2DFF7" w14:textId="77777777" w:rsidR="00A21BBE" w:rsidRPr="009C1DA0" w:rsidRDefault="00A21BBE" w:rsidP="00A21BBE">
            <w:pPr>
              <w:spacing w:line="300" w:lineRule="exact"/>
              <w:ind w:left="159" w:right="-115" w:hanging="173"/>
              <w:rPr>
                <w:rFonts w:ascii="Arial" w:hAnsi="Arial" w:cs="Arial"/>
                <w:sz w:val="16"/>
                <w:szCs w:val="16"/>
              </w:rPr>
            </w:pPr>
          </w:p>
        </w:tc>
      </w:tr>
      <w:tr w:rsidR="001C0BD0" w:rsidRPr="009C1DA0" w14:paraId="650A59DA" w14:textId="77777777" w:rsidTr="00D318FB">
        <w:trPr>
          <w:cantSplit/>
          <w:trHeight w:val="288"/>
        </w:trPr>
        <w:tc>
          <w:tcPr>
            <w:tcW w:w="2418" w:type="dxa"/>
            <w:tcBorders>
              <w:top w:val="nil"/>
              <w:left w:val="nil"/>
              <w:bottom w:val="nil"/>
              <w:right w:val="nil"/>
            </w:tcBorders>
          </w:tcPr>
          <w:p w14:paraId="59D1AB23" w14:textId="27023FA1" w:rsidR="001C0BD0" w:rsidRPr="009C1DA0" w:rsidRDefault="001C0BD0" w:rsidP="001C0BD0">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5B9F3C0C" w14:textId="28B24396"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Pr>
          <w:p w14:paraId="06CF8C81" w14:textId="404DBF24"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w:t>
            </w:r>
          </w:p>
        </w:tc>
        <w:tc>
          <w:tcPr>
            <w:tcW w:w="990" w:type="dxa"/>
          </w:tcPr>
          <w:p w14:paraId="634DD2CE" w14:textId="01AA927C"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14</w:t>
            </w:r>
          </w:p>
        </w:tc>
        <w:tc>
          <w:tcPr>
            <w:tcW w:w="990" w:type="dxa"/>
            <w:tcBorders>
              <w:top w:val="nil"/>
              <w:left w:val="nil"/>
              <w:bottom w:val="nil"/>
              <w:right w:val="nil"/>
            </w:tcBorders>
          </w:tcPr>
          <w:p w14:paraId="3B9D0D8A" w14:textId="1965BF9D"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23</w:t>
            </w:r>
          </w:p>
        </w:tc>
        <w:tc>
          <w:tcPr>
            <w:tcW w:w="2802" w:type="dxa"/>
            <w:tcBorders>
              <w:top w:val="nil"/>
              <w:left w:val="nil"/>
              <w:bottom w:val="nil"/>
              <w:right w:val="nil"/>
            </w:tcBorders>
          </w:tcPr>
          <w:p w14:paraId="131D45C5" w14:textId="44434A9B" w:rsidR="001C0BD0" w:rsidRPr="009C1DA0" w:rsidRDefault="001C0BD0" w:rsidP="001C0BD0">
            <w:pPr>
              <w:spacing w:line="300" w:lineRule="exact"/>
              <w:ind w:left="159" w:right="-46" w:hanging="173"/>
              <w:rPr>
                <w:rFonts w:ascii="Arial" w:hAnsi="Arial" w:cs="Arial"/>
                <w:sz w:val="16"/>
                <w:szCs w:val="16"/>
              </w:rPr>
            </w:pPr>
            <w:r>
              <w:rPr>
                <w:rFonts w:ascii="Arial" w:hAnsi="Arial" w:cs="Arial"/>
                <w:sz w:val="16"/>
                <w:szCs w:val="16"/>
              </w:rPr>
              <w:t>1.00</w:t>
            </w:r>
            <w:r w:rsidRPr="009C1DA0">
              <w:rPr>
                <w:rFonts w:ascii="Arial" w:hAnsi="Arial" w:cs="Arial"/>
                <w:sz w:val="16"/>
                <w:szCs w:val="16"/>
              </w:rPr>
              <w:t xml:space="preserve">% - </w:t>
            </w:r>
            <w:r>
              <w:rPr>
                <w:rFonts w:ascii="Arial" w:hAnsi="Arial" w:cs="Arial"/>
                <w:sz w:val="16"/>
                <w:szCs w:val="16"/>
              </w:rPr>
              <w:t>4.00</w:t>
            </w:r>
            <w:r w:rsidRPr="009C1DA0">
              <w:rPr>
                <w:rFonts w:ascii="Arial" w:hAnsi="Arial" w:cs="Arial"/>
                <w:sz w:val="16"/>
                <w:szCs w:val="16"/>
              </w:rPr>
              <w:t>% of sale value of condominium units for which deposits were paid and transferred during the period</w:t>
            </w:r>
          </w:p>
        </w:tc>
      </w:tr>
      <w:tr w:rsidR="001C0BD0" w:rsidRPr="009C1DA0" w14:paraId="770D2C14" w14:textId="77777777" w:rsidTr="00D318FB">
        <w:trPr>
          <w:cantSplit/>
          <w:trHeight w:val="288"/>
        </w:trPr>
        <w:tc>
          <w:tcPr>
            <w:tcW w:w="2418" w:type="dxa"/>
            <w:tcBorders>
              <w:top w:val="nil"/>
              <w:left w:val="nil"/>
              <w:bottom w:val="nil"/>
              <w:right w:val="nil"/>
            </w:tcBorders>
          </w:tcPr>
          <w:p w14:paraId="5925DE61" w14:textId="77777777" w:rsidR="001C0BD0" w:rsidRPr="009C1DA0" w:rsidRDefault="001C0BD0" w:rsidP="001C0BD0">
            <w:pPr>
              <w:spacing w:line="300" w:lineRule="exact"/>
              <w:ind w:left="159" w:right="-115" w:hanging="173"/>
              <w:rPr>
                <w:rFonts w:ascii="Arial" w:hAnsi="Arial" w:cs="Cordia New"/>
                <w:sz w:val="16"/>
                <w:szCs w:val="20"/>
              </w:rPr>
            </w:pPr>
          </w:p>
        </w:tc>
        <w:tc>
          <w:tcPr>
            <w:tcW w:w="990" w:type="dxa"/>
          </w:tcPr>
          <w:p w14:paraId="1CD11571"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1C30609A"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06F6B18A" w14:textId="77777777" w:rsidR="001C0BD0" w:rsidRPr="009C1DA0" w:rsidRDefault="001C0BD0" w:rsidP="001C0BD0">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105BA73"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3CE93EA" w14:textId="77777777" w:rsidR="001C0BD0" w:rsidRPr="009C1DA0" w:rsidRDefault="001C0BD0" w:rsidP="001C0BD0">
            <w:pPr>
              <w:spacing w:line="300" w:lineRule="exact"/>
              <w:ind w:left="159" w:right="-46" w:hanging="173"/>
              <w:rPr>
                <w:rFonts w:ascii="Arial" w:hAnsi="Arial" w:cs="Arial"/>
                <w:sz w:val="16"/>
                <w:szCs w:val="16"/>
              </w:rPr>
            </w:pPr>
          </w:p>
        </w:tc>
      </w:tr>
      <w:tr w:rsidR="001C0BD0" w:rsidRPr="009C1DA0" w14:paraId="31B9EFC7" w14:textId="77777777" w:rsidTr="00D318FB">
        <w:trPr>
          <w:cantSplit/>
          <w:trHeight w:val="80"/>
        </w:trPr>
        <w:tc>
          <w:tcPr>
            <w:tcW w:w="2418" w:type="dxa"/>
            <w:tcBorders>
              <w:top w:val="nil"/>
              <w:left w:val="nil"/>
              <w:bottom w:val="nil"/>
              <w:right w:val="nil"/>
            </w:tcBorders>
          </w:tcPr>
          <w:p w14:paraId="4F6104AF"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57FD8C82" w14:textId="07C260B0"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Pr>
          <w:p w14:paraId="35043663" w14:textId="7E4A8A69"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w:t>
            </w:r>
          </w:p>
        </w:tc>
        <w:tc>
          <w:tcPr>
            <w:tcW w:w="990" w:type="dxa"/>
          </w:tcPr>
          <w:p w14:paraId="7DA741A9" w14:textId="0CACDAD4"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217</w:t>
            </w:r>
          </w:p>
        </w:tc>
        <w:tc>
          <w:tcPr>
            <w:tcW w:w="990" w:type="dxa"/>
            <w:tcBorders>
              <w:top w:val="nil"/>
              <w:left w:val="nil"/>
              <w:bottom w:val="nil"/>
              <w:right w:val="nil"/>
            </w:tcBorders>
          </w:tcPr>
          <w:p w14:paraId="148EFE76" w14:textId="7DC53DD4"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164</w:t>
            </w:r>
          </w:p>
        </w:tc>
        <w:tc>
          <w:tcPr>
            <w:tcW w:w="2802" w:type="dxa"/>
            <w:tcBorders>
              <w:top w:val="nil"/>
              <w:left w:val="nil"/>
              <w:bottom w:val="nil"/>
              <w:right w:val="nil"/>
            </w:tcBorders>
          </w:tcPr>
          <w:p w14:paraId="4CC4B754" w14:textId="77777777" w:rsidR="001C0BD0" w:rsidRPr="009C1DA0" w:rsidRDefault="001C0BD0" w:rsidP="001C0BD0">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1C0BD0" w:rsidRPr="009C1DA0" w14:paraId="5E3ABB89" w14:textId="77777777" w:rsidTr="00D318FB">
        <w:trPr>
          <w:cantSplit/>
          <w:trHeight w:val="80"/>
        </w:trPr>
        <w:tc>
          <w:tcPr>
            <w:tcW w:w="2418" w:type="dxa"/>
            <w:tcBorders>
              <w:top w:val="nil"/>
              <w:left w:val="nil"/>
              <w:bottom w:val="nil"/>
              <w:right w:val="nil"/>
            </w:tcBorders>
          </w:tcPr>
          <w:p w14:paraId="45306C1A" w14:textId="77777777" w:rsidR="001C0BD0" w:rsidRPr="009C1DA0" w:rsidRDefault="001C0BD0" w:rsidP="001C0BD0">
            <w:pPr>
              <w:spacing w:line="300" w:lineRule="exact"/>
              <w:ind w:left="159" w:right="-115" w:hanging="173"/>
              <w:rPr>
                <w:rFonts w:ascii="Arial" w:hAnsi="Arial" w:cs="Arial"/>
                <w:sz w:val="16"/>
                <w:szCs w:val="16"/>
              </w:rPr>
            </w:pPr>
          </w:p>
        </w:tc>
        <w:tc>
          <w:tcPr>
            <w:tcW w:w="990" w:type="dxa"/>
          </w:tcPr>
          <w:p w14:paraId="6DAFEDDF"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11456858"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2EC0B3D6"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1BFF79A"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C8AA723" w14:textId="77777777" w:rsidR="001C0BD0" w:rsidRPr="009C1DA0" w:rsidRDefault="001C0BD0" w:rsidP="001C0BD0">
            <w:pPr>
              <w:spacing w:line="300" w:lineRule="exact"/>
              <w:ind w:left="159" w:right="-115" w:hanging="173"/>
              <w:rPr>
                <w:rFonts w:ascii="Arial" w:hAnsi="Arial" w:cstheme="minorBidi"/>
                <w:sz w:val="16"/>
                <w:szCs w:val="16"/>
              </w:rPr>
            </w:pPr>
          </w:p>
        </w:tc>
      </w:tr>
      <w:tr w:rsidR="001C0BD0" w:rsidRPr="009C1DA0" w14:paraId="5C90A33A" w14:textId="77777777" w:rsidTr="00D318FB">
        <w:trPr>
          <w:cantSplit/>
          <w:trHeight w:val="80"/>
        </w:trPr>
        <w:tc>
          <w:tcPr>
            <w:tcW w:w="2418" w:type="dxa"/>
            <w:tcBorders>
              <w:top w:val="nil"/>
              <w:left w:val="nil"/>
              <w:bottom w:val="nil"/>
              <w:right w:val="nil"/>
            </w:tcBorders>
          </w:tcPr>
          <w:p w14:paraId="0E395E19"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tcPr>
          <w:p w14:paraId="49DBAB11" w14:textId="5E53B415"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Pr>
          <w:p w14:paraId="0B3E77AE" w14:textId="779B61CE"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w:t>
            </w:r>
          </w:p>
        </w:tc>
        <w:tc>
          <w:tcPr>
            <w:tcW w:w="990" w:type="dxa"/>
          </w:tcPr>
          <w:p w14:paraId="76821324" w14:textId="1F041A04"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Borders>
              <w:top w:val="nil"/>
              <w:left w:val="nil"/>
              <w:bottom w:val="nil"/>
              <w:right w:val="nil"/>
            </w:tcBorders>
          </w:tcPr>
          <w:p w14:paraId="77255079" w14:textId="2911DD95"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1</w:t>
            </w:r>
          </w:p>
        </w:tc>
        <w:tc>
          <w:tcPr>
            <w:tcW w:w="2802" w:type="dxa"/>
            <w:tcBorders>
              <w:top w:val="nil"/>
              <w:left w:val="nil"/>
              <w:bottom w:val="nil"/>
              <w:right w:val="nil"/>
            </w:tcBorders>
          </w:tcPr>
          <w:p w14:paraId="6D8D30A9"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1C0BD0" w:rsidRPr="009C1DA0" w14:paraId="3C4D6155" w14:textId="77777777" w:rsidTr="00D318FB">
        <w:trPr>
          <w:cantSplit/>
          <w:trHeight w:val="80"/>
        </w:trPr>
        <w:tc>
          <w:tcPr>
            <w:tcW w:w="2418" w:type="dxa"/>
            <w:tcBorders>
              <w:top w:val="nil"/>
              <w:left w:val="nil"/>
              <w:bottom w:val="nil"/>
              <w:right w:val="nil"/>
            </w:tcBorders>
          </w:tcPr>
          <w:p w14:paraId="33D2CE33" w14:textId="77777777" w:rsidR="001C0BD0" w:rsidRPr="009C1DA0" w:rsidRDefault="001C0BD0" w:rsidP="001C0BD0">
            <w:pPr>
              <w:spacing w:line="300" w:lineRule="exact"/>
              <w:ind w:left="159" w:right="-115" w:hanging="173"/>
              <w:rPr>
                <w:rFonts w:ascii="Arial" w:hAnsi="Arial" w:cs="Arial"/>
                <w:sz w:val="16"/>
                <w:szCs w:val="16"/>
              </w:rPr>
            </w:pPr>
          </w:p>
        </w:tc>
        <w:tc>
          <w:tcPr>
            <w:tcW w:w="990" w:type="dxa"/>
          </w:tcPr>
          <w:p w14:paraId="393D441C"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7E6AA7E1" w14:textId="77777777" w:rsidR="001C0BD0" w:rsidRPr="009C1DA0" w:rsidRDefault="001C0BD0" w:rsidP="001C0BD0">
            <w:pPr>
              <w:spacing w:line="300" w:lineRule="exact"/>
              <w:ind w:left="29" w:right="72"/>
              <w:jc w:val="right"/>
              <w:rPr>
                <w:rFonts w:ascii="Arial" w:hAnsi="Arial" w:cs="Arial"/>
                <w:sz w:val="16"/>
                <w:szCs w:val="16"/>
                <w:cs/>
              </w:rPr>
            </w:pPr>
          </w:p>
        </w:tc>
        <w:tc>
          <w:tcPr>
            <w:tcW w:w="990" w:type="dxa"/>
          </w:tcPr>
          <w:p w14:paraId="5CB76E67"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4135571"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4C1725D" w14:textId="77777777" w:rsidR="001C0BD0" w:rsidRPr="009C1DA0" w:rsidRDefault="001C0BD0" w:rsidP="001C0BD0">
            <w:pPr>
              <w:spacing w:line="300" w:lineRule="exact"/>
              <w:ind w:left="159" w:right="-115" w:hanging="173"/>
              <w:rPr>
                <w:rFonts w:ascii="Arial" w:hAnsi="Arial" w:cs="Arial"/>
                <w:sz w:val="16"/>
                <w:szCs w:val="16"/>
              </w:rPr>
            </w:pPr>
          </w:p>
        </w:tc>
      </w:tr>
      <w:tr w:rsidR="001C0BD0" w:rsidRPr="009C1DA0" w14:paraId="65A574A6" w14:textId="77777777" w:rsidTr="00D318FB">
        <w:trPr>
          <w:cantSplit/>
          <w:trHeight w:val="279"/>
        </w:trPr>
        <w:tc>
          <w:tcPr>
            <w:tcW w:w="2418" w:type="dxa"/>
            <w:tcBorders>
              <w:top w:val="nil"/>
              <w:left w:val="nil"/>
              <w:bottom w:val="nil"/>
              <w:right w:val="nil"/>
            </w:tcBorders>
          </w:tcPr>
          <w:p w14:paraId="7F9BC3FB" w14:textId="2B1848C9" w:rsidR="001C0BD0" w:rsidRPr="009C1DA0" w:rsidRDefault="001275A0" w:rsidP="001C0BD0">
            <w:pPr>
              <w:spacing w:line="300" w:lineRule="exact"/>
              <w:ind w:left="159" w:right="-115" w:hanging="173"/>
              <w:rPr>
                <w:rFonts w:ascii="Arial" w:hAnsi="Arial" w:cs="Arial"/>
                <w:sz w:val="16"/>
                <w:szCs w:val="16"/>
              </w:rPr>
            </w:pPr>
            <w:r>
              <w:rPr>
                <w:rFonts w:ascii="Arial" w:hAnsi="Arial" w:cs="Arial"/>
                <w:sz w:val="16"/>
                <w:szCs w:val="16"/>
              </w:rPr>
              <w:t>S</w:t>
            </w:r>
            <w:r w:rsidR="001C0BD0" w:rsidRPr="009C1DA0">
              <w:rPr>
                <w:rFonts w:ascii="Arial" w:hAnsi="Arial" w:cs="Arial"/>
                <w:sz w:val="16"/>
                <w:szCs w:val="16"/>
              </w:rPr>
              <w:t>ervice expenses</w:t>
            </w:r>
          </w:p>
        </w:tc>
        <w:tc>
          <w:tcPr>
            <w:tcW w:w="990" w:type="dxa"/>
          </w:tcPr>
          <w:p w14:paraId="15BA66AD" w14:textId="7B66E0CB"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Pr>
          <w:p w14:paraId="2B01C34E" w14:textId="625B2278"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w:t>
            </w:r>
          </w:p>
        </w:tc>
        <w:tc>
          <w:tcPr>
            <w:tcW w:w="990" w:type="dxa"/>
          </w:tcPr>
          <w:p w14:paraId="7DAE539C" w14:textId="5D4641A4"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Borders>
              <w:top w:val="nil"/>
              <w:left w:val="nil"/>
              <w:bottom w:val="nil"/>
              <w:right w:val="nil"/>
            </w:tcBorders>
          </w:tcPr>
          <w:p w14:paraId="23CA846E" w14:textId="7B88C3D7"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2</w:t>
            </w:r>
          </w:p>
        </w:tc>
        <w:tc>
          <w:tcPr>
            <w:tcW w:w="2802" w:type="dxa"/>
            <w:tcBorders>
              <w:top w:val="nil"/>
              <w:left w:val="nil"/>
              <w:bottom w:val="nil"/>
              <w:right w:val="nil"/>
            </w:tcBorders>
          </w:tcPr>
          <w:p w14:paraId="2B473413"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A21BBE" w:rsidRPr="009C1DA0" w14:paraId="2E30B4DA" w14:textId="77777777" w:rsidTr="00D318FB">
        <w:trPr>
          <w:cantSplit/>
          <w:trHeight w:val="279"/>
        </w:trPr>
        <w:tc>
          <w:tcPr>
            <w:tcW w:w="2418" w:type="dxa"/>
            <w:tcBorders>
              <w:top w:val="nil"/>
              <w:left w:val="nil"/>
              <w:bottom w:val="nil"/>
              <w:right w:val="nil"/>
            </w:tcBorders>
          </w:tcPr>
          <w:p w14:paraId="1778E38B" w14:textId="77777777" w:rsidR="00A21BBE" w:rsidRPr="009C1DA0" w:rsidRDefault="00A21BBE" w:rsidP="00A21BBE">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3BDF9CE"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A25110D"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B0C08EB"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7BF207A"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A4D9A9A" w14:textId="77777777" w:rsidR="00A21BBE" w:rsidRPr="009C1DA0" w:rsidRDefault="00A21BBE" w:rsidP="00A21BBE">
            <w:pPr>
              <w:spacing w:line="300" w:lineRule="exact"/>
              <w:ind w:left="159" w:right="-115" w:hanging="173"/>
              <w:rPr>
                <w:rFonts w:ascii="Arial" w:hAnsi="Arial" w:cs="Arial"/>
                <w:sz w:val="16"/>
                <w:szCs w:val="16"/>
              </w:rPr>
            </w:pPr>
          </w:p>
        </w:tc>
      </w:tr>
    </w:tbl>
    <w:p w14:paraId="3F951319" w14:textId="77777777" w:rsidR="001C0BD0" w:rsidRPr="009C1DA0" w:rsidRDefault="001C0BD0" w:rsidP="001C0BD0">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1C0BD0" w:rsidRPr="009C1DA0" w14:paraId="2B266CA8" w14:textId="77777777" w:rsidTr="00A27888">
        <w:trPr>
          <w:cantSplit/>
          <w:trHeight w:val="72"/>
        </w:trPr>
        <w:tc>
          <w:tcPr>
            <w:tcW w:w="2418" w:type="dxa"/>
            <w:tcBorders>
              <w:top w:val="nil"/>
              <w:left w:val="nil"/>
              <w:bottom w:val="nil"/>
              <w:right w:val="nil"/>
            </w:tcBorders>
          </w:tcPr>
          <w:p w14:paraId="550A725C" w14:textId="77777777" w:rsidR="001C0BD0" w:rsidRPr="009C1DA0" w:rsidRDefault="001C0BD0" w:rsidP="00A27888">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0CD209D1" w14:textId="77777777" w:rsidR="001C0BD0" w:rsidRPr="009C1DA0" w:rsidRDefault="001C0BD0" w:rsidP="00A27888">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70CF5AF5" w14:textId="77777777" w:rsidR="001C0BD0" w:rsidRPr="009C1DA0" w:rsidRDefault="001C0BD0" w:rsidP="00A27888">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5DE16682" w14:textId="77777777" w:rsidR="001C0BD0" w:rsidRPr="009C1DA0" w:rsidRDefault="001C0BD0" w:rsidP="00A27888">
            <w:pPr>
              <w:spacing w:line="300" w:lineRule="exact"/>
              <w:ind w:right="-43"/>
              <w:jc w:val="center"/>
              <w:rPr>
                <w:rFonts w:ascii="Arial" w:hAnsi="Arial" w:cs="Arial"/>
                <w:sz w:val="16"/>
                <w:szCs w:val="16"/>
              </w:rPr>
            </w:pPr>
          </w:p>
        </w:tc>
      </w:tr>
      <w:tr w:rsidR="001C0BD0" w:rsidRPr="009C1DA0" w14:paraId="489EE587" w14:textId="77777777" w:rsidTr="00A27888">
        <w:trPr>
          <w:cantSplit/>
          <w:trHeight w:val="72"/>
        </w:trPr>
        <w:tc>
          <w:tcPr>
            <w:tcW w:w="2418" w:type="dxa"/>
            <w:tcBorders>
              <w:top w:val="nil"/>
              <w:left w:val="nil"/>
              <w:bottom w:val="nil"/>
              <w:right w:val="nil"/>
            </w:tcBorders>
          </w:tcPr>
          <w:p w14:paraId="7C23444A" w14:textId="77777777" w:rsidR="001C0BD0" w:rsidRPr="009C1DA0" w:rsidRDefault="001C0BD0" w:rsidP="00A27888">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6FFFD439"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447D8CF6"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1F9595C2" w14:textId="77777777" w:rsidR="001C0BD0" w:rsidRPr="009C1DA0" w:rsidRDefault="001C0BD0" w:rsidP="00A27888">
            <w:pPr>
              <w:spacing w:line="300" w:lineRule="exact"/>
              <w:ind w:right="-43"/>
              <w:jc w:val="center"/>
              <w:rPr>
                <w:rFonts w:ascii="Arial" w:hAnsi="Arial" w:cs="Arial"/>
                <w:sz w:val="16"/>
                <w:szCs w:val="16"/>
              </w:rPr>
            </w:pPr>
          </w:p>
        </w:tc>
      </w:tr>
      <w:tr w:rsidR="001C0BD0" w:rsidRPr="009C1DA0" w14:paraId="138B0BE5" w14:textId="77777777" w:rsidTr="00A27888">
        <w:trPr>
          <w:cantSplit/>
          <w:trHeight w:val="72"/>
        </w:trPr>
        <w:tc>
          <w:tcPr>
            <w:tcW w:w="2418" w:type="dxa"/>
            <w:tcBorders>
              <w:top w:val="nil"/>
              <w:left w:val="nil"/>
              <w:bottom w:val="nil"/>
              <w:right w:val="nil"/>
            </w:tcBorders>
          </w:tcPr>
          <w:p w14:paraId="12D852C6" w14:textId="77777777" w:rsidR="001C0BD0" w:rsidRPr="009C1DA0" w:rsidRDefault="001C0BD0" w:rsidP="00A27888">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0FEC2A88"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six</w:t>
            </w:r>
            <w:r w:rsidRPr="009C1DA0">
              <w:rPr>
                <w:rFonts w:ascii="Arial" w:hAnsi="Arial" w:cs="Arial"/>
                <w:sz w:val="16"/>
                <w:szCs w:val="16"/>
              </w:rPr>
              <w:t xml:space="preserve">-month periods ended </w:t>
            </w:r>
            <w:r>
              <w:rPr>
                <w:rFonts w:ascii="Arial" w:hAnsi="Arial" w:cs="Arial"/>
                <w:sz w:val="16"/>
                <w:szCs w:val="16"/>
              </w:rPr>
              <w:t>30 June</w:t>
            </w:r>
          </w:p>
        </w:tc>
        <w:tc>
          <w:tcPr>
            <w:tcW w:w="2802" w:type="dxa"/>
            <w:gridSpan w:val="2"/>
            <w:tcBorders>
              <w:top w:val="nil"/>
              <w:left w:val="nil"/>
              <w:bottom w:val="nil"/>
              <w:right w:val="nil"/>
            </w:tcBorders>
          </w:tcPr>
          <w:p w14:paraId="72286A83" w14:textId="77777777" w:rsidR="001C0BD0" w:rsidRPr="009C1DA0" w:rsidRDefault="001C0BD0" w:rsidP="00A27888">
            <w:pPr>
              <w:spacing w:line="300" w:lineRule="exact"/>
              <w:ind w:right="-43"/>
              <w:jc w:val="center"/>
              <w:rPr>
                <w:rFonts w:ascii="Arial" w:hAnsi="Arial" w:cs="Arial"/>
                <w:sz w:val="16"/>
                <w:szCs w:val="16"/>
              </w:rPr>
            </w:pPr>
          </w:p>
        </w:tc>
      </w:tr>
      <w:tr w:rsidR="001C0BD0" w:rsidRPr="009C1DA0" w14:paraId="445D4797" w14:textId="77777777" w:rsidTr="00A27888">
        <w:trPr>
          <w:cantSplit/>
        </w:trPr>
        <w:tc>
          <w:tcPr>
            <w:tcW w:w="2418" w:type="dxa"/>
            <w:tcBorders>
              <w:top w:val="nil"/>
              <w:left w:val="nil"/>
              <w:bottom w:val="nil"/>
              <w:right w:val="nil"/>
            </w:tcBorders>
          </w:tcPr>
          <w:p w14:paraId="5853FDAC" w14:textId="77777777" w:rsidR="001C0BD0" w:rsidRPr="009C1DA0" w:rsidRDefault="001C0BD0" w:rsidP="00A27888">
            <w:pPr>
              <w:spacing w:line="300" w:lineRule="exact"/>
              <w:ind w:right="-43"/>
              <w:rPr>
                <w:rFonts w:ascii="Arial" w:hAnsi="Arial" w:cs="Arial"/>
                <w:sz w:val="16"/>
                <w:szCs w:val="16"/>
              </w:rPr>
            </w:pPr>
          </w:p>
        </w:tc>
        <w:tc>
          <w:tcPr>
            <w:tcW w:w="990" w:type="dxa"/>
            <w:tcBorders>
              <w:top w:val="nil"/>
              <w:left w:val="nil"/>
              <w:bottom w:val="nil"/>
              <w:right w:val="nil"/>
            </w:tcBorders>
          </w:tcPr>
          <w:p w14:paraId="29379324"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2"/>
            <w:tcBorders>
              <w:top w:val="nil"/>
              <w:left w:val="nil"/>
              <w:bottom w:val="nil"/>
              <w:right w:val="nil"/>
            </w:tcBorders>
          </w:tcPr>
          <w:p w14:paraId="541495E2"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34C6D5B8"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3"/>
            <w:tcBorders>
              <w:top w:val="nil"/>
              <w:left w:val="nil"/>
              <w:bottom w:val="nil"/>
              <w:right w:val="nil"/>
            </w:tcBorders>
          </w:tcPr>
          <w:p w14:paraId="4B01CCC9"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gridSpan w:val="2"/>
            <w:tcBorders>
              <w:top w:val="nil"/>
              <w:left w:val="nil"/>
              <w:bottom w:val="nil"/>
              <w:right w:val="nil"/>
            </w:tcBorders>
          </w:tcPr>
          <w:p w14:paraId="1F1A05CD" w14:textId="77777777" w:rsidR="001C0BD0" w:rsidRPr="009C1DA0" w:rsidRDefault="001C0BD0" w:rsidP="00A27888">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A21BBE" w:rsidRPr="009C1DA0" w14:paraId="56671A5F" w14:textId="77777777" w:rsidTr="00D318FB">
        <w:trPr>
          <w:gridAfter w:val="1"/>
          <w:wAfter w:w="987" w:type="dxa"/>
          <w:cantSplit/>
          <w:trHeight w:val="72"/>
        </w:trPr>
        <w:tc>
          <w:tcPr>
            <w:tcW w:w="3498" w:type="dxa"/>
            <w:gridSpan w:val="3"/>
            <w:tcBorders>
              <w:top w:val="nil"/>
              <w:left w:val="nil"/>
              <w:bottom w:val="nil"/>
              <w:right w:val="nil"/>
            </w:tcBorders>
          </w:tcPr>
          <w:p w14:paraId="1D96DDCC" w14:textId="6E699EEE" w:rsidR="00A21BBE" w:rsidRPr="009C1DA0" w:rsidRDefault="00A21BBE" w:rsidP="00A21BBE">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3FC7A357" w14:textId="77777777" w:rsidR="00A21BBE" w:rsidRPr="009C1DA0" w:rsidRDefault="00A21BBE" w:rsidP="00A21BBE">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68D21E57" w14:textId="77777777" w:rsidR="00A21BBE" w:rsidRPr="009C1DA0" w:rsidRDefault="00A21BBE" w:rsidP="00A21BBE">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5FE2D25C" w14:textId="77777777" w:rsidR="00A21BBE" w:rsidRPr="009C1DA0" w:rsidRDefault="00A21BBE" w:rsidP="00A21BBE">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1BACFCB3" w14:textId="77777777" w:rsidR="00A21BBE" w:rsidRPr="009C1DA0" w:rsidRDefault="00A21BBE" w:rsidP="00A21BBE">
            <w:pPr>
              <w:spacing w:line="300" w:lineRule="exact"/>
              <w:jc w:val="center"/>
              <w:rPr>
                <w:rFonts w:ascii="Arial" w:hAnsi="Arial" w:cs="Arial"/>
                <w:b/>
                <w:bCs/>
                <w:sz w:val="16"/>
                <w:szCs w:val="16"/>
                <w:u w:val="single"/>
              </w:rPr>
            </w:pPr>
          </w:p>
        </w:tc>
      </w:tr>
      <w:tr w:rsidR="001C0BD0" w:rsidRPr="009C1DA0" w14:paraId="72086DE9" w14:textId="77777777" w:rsidTr="00D318FB">
        <w:trPr>
          <w:cantSplit/>
          <w:trHeight w:val="432"/>
        </w:trPr>
        <w:tc>
          <w:tcPr>
            <w:tcW w:w="2418" w:type="dxa"/>
            <w:tcBorders>
              <w:top w:val="nil"/>
              <w:left w:val="nil"/>
              <w:bottom w:val="nil"/>
              <w:right w:val="nil"/>
            </w:tcBorders>
          </w:tcPr>
          <w:p w14:paraId="4C6B82F5"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538BBFAE" w14:textId="0609FC90" w:rsidR="001C0BD0" w:rsidRPr="009C1DA0" w:rsidRDefault="001275A0" w:rsidP="001C0BD0">
            <w:pPr>
              <w:spacing w:line="300" w:lineRule="exact"/>
              <w:ind w:left="29" w:right="72"/>
              <w:jc w:val="right"/>
              <w:rPr>
                <w:rFonts w:ascii="Arial" w:hAnsi="Arial" w:cs="Arial"/>
                <w:sz w:val="16"/>
                <w:szCs w:val="16"/>
              </w:rPr>
            </w:pPr>
            <w:r>
              <w:rPr>
                <w:rFonts w:ascii="Arial" w:hAnsi="Arial" w:cs="Arial"/>
                <w:sz w:val="16"/>
                <w:szCs w:val="16"/>
              </w:rPr>
              <w:t>238</w:t>
            </w:r>
          </w:p>
        </w:tc>
        <w:tc>
          <w:tcPr>
            <w:tcW w:w="990" w:type="dxa"/>
            <w:gridSpan w:val="2"/>
          </w:tcPr>
          <w:p w14:paraId="33454569" w14:textId="5EA32C7F"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357</w:t>
            </w:r>
          </w:p>
        </w:tc>
        <w:tc>
          <w:tcPr>
            <w:tcW w:w="990" w:type="dxa"/>
          </w:tcPr>
          <w:p w14:paraId="0384A6C3" w14:textId="21697443" w:rsidR="001C0BD0" w:rsidRPr="009C1DA0" w:rsidRDefault="001275A0" w:rsidP="001C0BD0">
            <w:pPr>
              <w:spacing w:line="300" w:lineRule="exact"/>
              <w:ind w:left="29" w:right="72"/>
              <w:jc w:val="right"/>
              <w:rPr>
                <w:rFonts w:ascii="Arial" w:hAnsi="Arial" w:cs="Arial"/>
                <w:sz w:val="16"/>
                <w:szCs w:val="16"/>
              </w:rPr>
            </w:pPr>
            <w:r>
              <w:rPr>
                <w:rFonts w:ascii="Arial" w:hAnsi="Arial" w:cs="Arial"/>
                <w:sz w:val="16"/>
                <w:szCs w:val="16"/>
              </w:rPr>
              <w:t>238</w:t>
            </w:r>
          </w:p>
        </w:tc>
        <w:tc>
          <w:tcPr>
            <w:tcW w:w="990" w:type="dxa"/>
            <w:gridSpan w:val="3"/>
            <w:tcBorders>
              <w:top w:val="nil"/>
              <w:left w:val="nil"/>
              <w:bottom w:val="nil"/>
              <w:right w:val="nil"/>
            </w:tcBorders>
          </w:tcPr>
          <w:p w14:paraId="12FE439C" w14:textId="7F394089"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357</w:t>
            </w:r>
          </w:p>
        </w:tc>
        <w:tc>
          <w:tcPr>
            <w:tcW w:w="2802" w:type="dxa"/>
            <w:gridSpan w:val="2"/>
            <w:tcBorders>
              <w:top w:val="nil"/>
              <w:left w:val="nil"/>
              <w:bottom w:val="nil"/>
              <w:right w:val="nil"/>
            </w:tcBorders>
          </w:tcPr>
          <w:p w14:paraId="3F747710"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1C0BD0" w:rsidRPr="009C1DA0" w14:paraId="7AD95B11" w14:textId="77777777" w:rsidTr="00D318FB">
        <w:trPr>
          <w:cantSplit/>
          <w:trHeight w:val="80"/>
        </w:trPr>
        <w:tc>
          <w:tcPr>
            <w:tcW w:w="2418" w:type="dxa"/>
            <w:tcBorders>
              <w:top w:val="nil"/>
              <w:left w:val="nil"/>
              <w:bottom w:val="nil"/>
              <w:right w:val="nil"/>
            </w:tcBorders>
          </w:tcPr>
          <w:p w14:paraId="486D8053" w14:textId="77777777" w:rsidR="001C0BD0" w:rsidRPr="009C1DA0" w:rsidRDefault="001C0BD0" w:rsidP="001C0BD0">
            <w:pPr>
              <w:spacing w:line="300" w:lineRule="exact"/>
              <w:ind w:left="159" w:right="-115" w:hanging="173"/>
              <w:rPr>
                <w:rFonts w:ascii="Arial" w:hAnsi="Arial" w:cs="Arial"/>
                <w:sz w:val="16"/>
                <w:szCs w:val="16"/>
              </w:rPr>
            </w:pPr>
          </w:p>
        </w:tc>
        <w:tc>
          <w:tcPr>
            <w:tcW w:w="990" w:type="dxa"/>
          </w:tcPr>
          <w:p w14:paraId="2BE0D395"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2"/>
          </w:tcPr>
          <w:p w14:paraId="6B21D664"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0C2A9D50"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9E1B797"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34CF82B" w14:textId="77777777" w:rsidR="001C0BD0" w:rsidRPr="009C1DA0" w:rsidRDefault="001C0BD0" w:rsidP="001C0BD0">
            <w:pPr>
              <w:spacing w:line="300" w:lineRule="exact"/>
              <w:ind w:left="159" w:right="-115" w:hanging="173"/>
              <w:rPr>
                <w:rFonts w:ascii="Arial" w:hAnsi="Arial" w:cs="Arial"/>
                <w:sz w:val="16"/>
                <w:szCs w:val="16"/>
              </w:rPr>
            </w:pPr>
          </w:p>
        </w:tc>
      </w:tr>
      <w:tr w:rsidR="001C0BD0" w:rsidRPr="009C1DA0" w14:paraId="650875E1" w14:textId="77777777" w:rsidTr="00D318FB">
        <w:trPr>
          <w:cantSplit/>
          <w:trHeight w:val="80"/>
        </w:trPr>
        <w:tc>
          <w:tcPr>
            <w:tcW w:w="2418" w:type="dxa"/>
            <w:tcBorders>
              <w:top w:val="nil"/>
              <w:left w:val="nil"/>
              <w:bottom w:val="nil"/>
              <w:right w:val="nil"/>
            </w:tcBorders>
          </w:tcPr>
          <w:p w14:paraId="7F878605"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Pr>
          <w:p w14:paraId="0D2D6EEC" w14:textId="4EEB41C5"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gridSpan w:val="2"/>
          </w:tcPr>
          <w:p w14:paraId="23050603" w14:textId="6A507C4D"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7</w:t>
            </w:r>
          </w:p>
        </w:tc>
        <w:tc>
          <w:tcPr>
            <w:tcW w:w="990" w:type="dxa"/>
          </w:tcPr>
          <w:p w14:paraId="12C4765C" w14:textId="2CBD8CF6"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gridSpan w:val="3"/>
            <w:tcBorders>
              <w:top w:val="nil"/>
              <w:left w:val="nil"/>
              <w:bottom w:val="nil"/>
              <w:right w:val="nil"/>
            </w:tcBorders>
          </w:tcPr>
          <w:p w14:paraId="15FD7606" w14:textId="5D5681DA"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w:t>
            </w:r>
          </w:p>
        </w:tc>
        <w:tc>
          <w:tcPr>
            <w:tcW w:w="2802" w:type="dxa"/>
            <w:gridSpan w:val="2"/>
            <w:tcBorders>
              <w:top w:val="nil"/>
              <w:left w:val="nil"/>
              <w:bottom w:val="nil"/>
              <w:right w:val="nil"/>
            </w:tcBorders>
          </w:tcPr>
          <w:p w14:paraId="37A58C69"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C0BD0" w:rsidRPr="009C1DA0" w14:paraId="57FD6B14" w14:textId="77777777" w:rsidTr="00D318FB">
        <w:trPr>
          <w:cantSplit/>
          <w:trHeight w:val="80"/>
        </w:trPr>
        <w:tc>
          <w:tcPr>
            <w:tcW w:w="2418" w:type="dxa"/>
            <w:tcBorders>
              <w:top w:val="nil"/>
              <w:left w:val="nil"/>
              <w:bottom w:val="nil"/>
              <w:right w:val="nil"/>
            </w:tcBorders>
          </w:tcPr>
          <w:p w14:paraId="109F1B7F" w14:textId="77777777" w:rsidR="001C0BD0" w:rsidRPr="009C1DA0" w:rsidRDefault="001C0BD0" w:rsidP="001C0BD0">
            <w:pPr>
              <w:spacing w:line="300" w:lineRule="exact"/>
              <w:ind w:left="159" w:right="-115" w:hanging="173"/>
              <w:rPr>
                <w:rFonts w:ascii="Arial" w:hAnsi="Arial" w:cs="Arial"/>
                <w:sz w:val="16"/>
                <w:szCs w:val="16"/>
              </w:rPr>
            </w:pPr>
          </w:p>
        </w:tc>
        <w:tc>
          <w:tcPr>
            <w:tcW w:w="990" w:type="dxa"/>
          </w:tcPr>
          <w:p w14:paraId="42EE9A0C"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2"/>
          </w:tcPr>
          <w:p w14:paraId="5698A011"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3841809F"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3F02270"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E65F1E2" w14:textId="77777777" w:rsidR="001C0BD0" w:rsidRPr="009C1DA0" w:rsidRDefault="001C0BD0" w:rsidP="001C0BD0">
            <w:pPr>
              <w:spacing w:line="300" w:lineRule="exact"/>
              <w:ind w:left="159" w:right="-115" w:hanging="173"/>
              <w:rPr>
                <w:rFonts w:ascii="Arial" w:hAnsi="Arial" w:cs="Arial"/>
                <w:sz w:val="16"/>
                <w:szCs w:val="16"/>
              </w:rPr>
            </w:pPr>
          </w:p>
        </w:tc>
      </w:tr>
      <w:tr w:rsidR="001C0BD0" w:rsidRPr="009C1DA0" w14:paraId="09A8060A" w14:textId="77777777" w:rsidTr="00D318FB">
        <w:trPr>
          <w:cantSplit/>
        </w:trPr>
        <w:tc>
          <w:tcPr>
            <w:tcW w:w="2418" w:type="dxa"/>
            <w:tcBorders>
              <w:top w:val="nil"/>
              <w:left w:val="nil"/>
              <w:bottom w:val="nil"/>
              <w:right w:val="nil"/>
            </w:tcBorders>
          </w:tcPr>
          <w:p w14:paraId="3001C166"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4E652572" w14:textId="7ED57DEC" w:rsidR="001C0BD0" w:rsidRPr="009C1DA0" w:rsidRDefault="001C0BD0" w:rsidP="001C0BD0">
            <w:pPr>
              <w:spacing w:line="300" w:lineRule="exact"/>
              <w:ind w:left="29" w:right="72"/>
              <w:jc w:val="right"/>
              <w:rPr>
                <w:rFonts w:ascii="Arial" w:hAnsi="Arial" w:cs="Arial"/>
                <w:sz w:val="16"/>
                <w:szCs w:val="16"/>
                <w:cs/>
              </w:rPr>
            </w:pPr>
            <w:r w:rsidRPr="001C0BD0">
              <w:rPr>
                <w:rFonts w:ascii="Arial" w:hAnsi="Arial" w:cs="Arial" w:hint="cs"/>
                <w:sz w:val="16"/>
                <w:szCs w:val="16"/>
                <w:cs/>
              </w:rPr>
              <w:t>59</w:t>
            </w:r>
          </w:p>
        </w:tc>
        <w:tc>
          <w:tcPr>
            <w:tcW w:w="990" w:type="dxa"/>
            <w:gridSpan w:val="2"/>
          </w:tcPr>
          <w:p w14:paraId="195A5385" w14:textId="20A0C9B1" w:rsidR="001C0BD0" w:rsidRPr="00D318FB" w:rsidRDefault="001C0BD0" w:rsidP="001C0BD0">
            <w:pPr>
              <w:spacing w:line="300" w:lineRule="exact"/>
              <w:ind w:left="29" w:right="72"/>
              <w:jc w:val="right"/>
              <w:rPr>
                <w:rFonts w:ascii="Arial" w:hAnsi="Arial" w:cs="Arial"/>
                <w:sz w:val="16"/>
                <w:szCs w:val="16"/>
                <w:cs/>
              </w:rPr>
            </w:pPr>
            <w:r w:rsidRPr="001C0BD0">
              <w:rPr>
                <w:rFonts w:ascii="Arial" w:hAnsi="Arial" w:cs="Arial" w:hint="cs"/>
                <w:sz w:val="16"/>
                <w:szCs w:val="16"/>
              </w:rPr>
              <w:t>86</w:t>
            </w:r>
          </w:p>
        </w:tc>
        <w:tc>
          <w:tcPr>
            <w:tcW w:w="990" w:type="dxa"/>
          </w:tcPr>
          <w:p w14:paraId="3942C545" w14:textId="536649CA" w:rsidR="001C0BD0" w:rsidRPr="009C1DA0" w:rsidRDefault="001C0BD0" w:rsidP="001C0BD0">
            <w:pPr>
              <w:spacing w:line="300" w:lineRule="exact"/>
              <w:ind w:left="29" w:right="72"/>
              <w:jc w:val="right"/>
              <w:rPr>
                <w:rFonts w:ascii="Arial" w:hAnsi="Arial" w:cs="Arial"/>
                <w:sz w:val="16"/>
                <w:szCs w:val="16"/>
                <w:cs/>
              </w:rPr>
            </w:pPr>
            <w:r w:rsidRPr="001C0BD0">
              <w:rPr>
                <w:rFonts w:ascii="Arial" w:hAnsi="Arial" w:cs="Arial" w:hint="cs"/>
                <w:sz w:val="16"/>
                <w:szCs w:val="16"/>
                <w:cs/>
              </w:rPr>
              <w:t>57</w:t>
            </w:r>
          </w:p>
        </w:tc>
        <w:tc>
          <w:tcPr>
            <w:tcW w:w="990" w:type="dxa"/>
            <w:gridSpan w:val="3"/>
            <w:tcBorders>
              <w:top w:val="nil"/>
              <w:left w:val="nil"/>
              <w:bottom w:val="nil"/>
              <w:right w:val="nil"/>
            </w:tcBorders>
          </w:tcPr>
          <w:p w14:paraId="5196CB7F" w14:textId="5CAE9984" w:rsidR="001C0BD0" w:rsidRPr="009C1DA0" w:rsidRDefault="001C0BD0" w:rsidP="001C0BD0">
            <w:pPr>
              <w:spacing w:line="300" w:lineRule="exact"/>
              <w:ind w:left="29" w:right="72"/>
              <w:jc w:val="right"/>
              <w:rPr>
                <w:rFonts w:ascii="Arial" w:hAnsi="Arial" w:cs="Arial"/>
                <w:sz w:val="16"/>
                <w:szCs w:val="16"/>
                <w:cs/>
              </w:rPr>
            </w:pPr>
            <w:r w:rsidRPr="00A21BBE">
              <w:rPr>
                <w:rFonts w:ascii="Arial" w:hAnsi="Arial" w:cs="Arial"/>
                <w:sz w:val="16"/>
                <w:szCs w:val="16"/>
              </w:rPr>
              <w:t>84</w:t>
            </w:r>
          </w:p>
        </w:tc>
        <w:tc>
          <w:tcPr>
            <w:tcW w:w="2802" w:type="dxa"/>
            <w:gridSpan w:val="2"/>
            <w:tcBorders>
              <w:top w:val="nil"/>
              <w:left w:val="nil"/>
              <w:bottom w:val="nil"/>
              <w:right w:val="nil"/>
            </w:tcBorders>
          </w:tcPr>
          <w:p w14:paraId="2109A267" w14:textId="7822FB9B" w:rsidR="001C0BD0" w:rsidRPr="009C1DA0" w:rsidRDefault="001275A0" w:rsidP="001C0BD0">
            <w:pPr>
              <w:spacing w:line="300" w:lineRule="exact"/>
              <w:ind w:left="159" w:right="-115" w:hanging="173"/>
              <w:rPr>
                <w:rFonts w:ascii="Arial" w:hAnsi="Arial" w:cs="Arial"/>
                <w:sz w:val="16"/>
                <w:szCs w:val="16"/>
              </w:rPr>
            </w:pPr>
            <w:r>
              <w:rPr>
                <w:rFonts w:ascii="Arial" w:hAnsi="Arial" w:cstheme="minorBidi"/>
                <w:sz w:val="16"/>
                <w:szCs w:val="16"/>
              </w:rPr>
              <w:t>1</w:t>
            </w:r>
            <w:r w:rsidR="001C0BD0">
              <w:rPr>
                <w:rFonts w:ascii="Arial" w:hAnsi="Arial" w:cstheme="minorBidi"/>
                <w:sz w:val="16"/>
                <w:szCs w:val="16"/>
              </w:rPr>
              <w:t>.50</w:t>
            </w:r>
            <w:r w:rsidR="001C0BD0" w:rsidRPr="009C1DA0">
              <w:rPr>
                <w:rFonts w:ascii="Arial" w:hAnsi="Arial" w:cs="Arial"/>
                <w:sz w:val="16"/>
                <w:szCs w:val="16"/>
              </w:rPr>
              <w:t>% - 4.00% of sale value of condominium units with contract completed and transferred during the period</w:t>
            </w:r>
          </w:p>
        </w:tc>
      </w:tr>
      <w:tr w:rsidR="001C0BD0" w:rsidRPr="009C1DA0" w14:paraId="642D781B" w14:textId="77777777" w:rsidTr="00D318FB">
        <w:trPr>
          <w:cantSplit/>
          <w:trHeight w:val="80"/>
        </w:trPr>
        <w:tc>
          <w:tcPr>
            <w:tcW w:w="2418" w:type="dxa"/>
            <w:tcBorders>
              <w:top w:val="nil"/>
              <w:left w:val="nil"/>
              <w:bottom w:val="nil"/>
              <w:right w:val="nil"/>
            </w:tcBorders>
          </w:tcPr>
          <w:p w14:paraId="0DFC5F17" w14:textId="77777777" w:rsidR="001C0BD0" w:rsidRPr="009C1DA0" w:rsidRDefault="001C0BD0" w:rsidP="001C0BD0">
            <w:pPr>
              <w:spacing w:line="300" w:lineRule="exact"/>
              <w:ind w:left="159" w:right="-115" w:hanging="173"/>
              <w:rPr>
                <w:rFonts w:ascii="Arial" w:hAnsi="Arial" w:cs="Arial"/>
                <w:sz w:val="16"/>
                <w:szCs w:val="16"/>
              </w:rPr>
            </w:pPr>
          </w:p>
        </w:tc>
        <w:tc>
          <w:tcPr>
            <w:tcW w:w="990" w:type="dxa"/>
          </w:tcPr>
          <w:p w14:paraId="25D8A456"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2"/>
          </w:tcPr>
          <w:p w14:paraId="03254CD0"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49008BAC"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4FB2399"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1917475" w14:textId="77777777" w:rsidR="001C0BD0" w:rsidRPr="009C1DA0" w:rsidRDefault="001C0BD0" w:rsidP="001C0BD0">
            <w:pPr>
              <w:spacing w:line="300" w:lineRule="exact"/>
              <w:ind w:left="159" w:right="-115" w:hanging="173"/>
              <w:rPr>
                <w:rFonts w:ascii="Arial" w:hAnsi="Arial" w:cs="Arial"/>
                <w:sz w:val="16"/>
                <w:szCs w:val="16"/>
              </w:rPr>
            </w:pPr>
          </w:p>
        </w:tc>
      </w:tr>
      <w:tr w:rsidR="001C0BD0" w:rsidRPr="009C1DA0" w14:paraId="2C7F0350" w14:textId="77777777" w:rsidTr="00D318FB">
        <w:trPr>
          <w:cantSplit/>
        </w:trPr>
        <w:tc>
          <w:tcPr>
            <w:tcW w:w="2418" w:type="dxa"/>
            <w:tcBorders>
              <w:top w:val="nil"/>
              <w:left w:val="nil"/>
              <w:bottom w:val="nil"/>
              <w:right w:val="nil"/>
            </w:tcBorders>
          </w:tcPr>
          <w:p w14:paraId="3F658836"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352768BE" w14:textId="1629B6F5" w:rsidR="001C0BD0" w:rsidRPr="009C1DA0" w:rsidRDefault="001C0BD0" w:rsidP="001C0BD0">
            <w:pPr>
              <w:spacing w:line="300" w:lineRule="exact"/>
              <w:ind w:left="29" w:right="72"/>
              <w:jc w:val="right"/>
              <w:rPr>
                <w:rFonts w:ascii="Arial" w:hAnsi="Arial" w:cs="Arial"/>
                <w:sz w:val="16"/>
                <w:szCs w:val="16"/>
                <w:cs/>
              </w:rPr>
            </w:pPr>
            <w:r w:rsidRPr="001C0BD0">
              <w:rPr>
                <w:rFonts w:ascii="Arial" w:hAnsi="Arial" w:cs="Arial" w:hint="cs"/>
                <w:sz w:val="16"/>
                <w:szCs w:val="16"/>
                <w:cs/>
              </w:rPr>
              <w:t>1</w:t>
            </w:r>
          </w:p>
        </w:tc>
        <w:tc>
          <w:tcPr>
            <w:tcW w:w="990" w:type="dxa"/>
            <w:gridSpan w:val="2"/>
          </w:tcPr>
          <w:p w14:paraId="43EA14CB" w14:textId="4F0EFB4B"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4</w:t>
            </w:r>
          </w:p>
        </w:tc>
        <w:tc>
          <w:tcPr>
            <w:tcW w:w="990" w:type="dxa"/>
          </w:tcPr>
          <w:p w14:paraId="062C8C70" w14:textId="0CCB4B69"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gridSpan w:val="3"/>
            <w:tcBorders>
              <w:top w:val="nil"/>
              <w:left w:val="nil"/>
              <w:bottom w:val="nil"/>
              <w:right w:val="nil"/>
            </w:tcBorders>
          </w:tcPr>
          <w:p w14:paraId="76144C3F" w14:textId="772FCFC2"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w:t>
            </w:r>
          </w:p>
        </w:tc>
        <w:tc>
          <w:tcPr>
            <w:tcW w:w="2802" w:type="dxa"/>
            <w:gridSpan w:val="2"/>
            <w:tcBorders>
              <w:top w:val="nil"/>
              <w:left w:val="nil"/>
              <w:bottom w:val="nil"/>
              <w:right w:val="nil"/>
            </w:tcBorders>
          </w:tcPr>
          <w:p w14:paraId="03BE097F"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A21BBE" w:rsidRPr="009C1DA0" w14:paraId="333FFE84" w14:textId="77777777" w:rsidTr="00D318FB">
        <w:trPr>
          <w:cantSplit/>
        </w:trPr>
        <w:tc>
          <w:tcPr>
            <w:tcW w:w="2418" w:type="dxa"/>
            <w:tcBorders>
              <w:top w:val="nil"/>
              <w:left w:val="nil"/>
              <w:bottom w:val="nil"/>
              <w:right w:val="nil"/>
            </w:tcBorders>
          </w:tcPr>
          <w:p w14:paraId="1FAED40E" w14:textId="77777777" w:rsidR="00A21BBE" w:rsidRPr="009C1DA0" w:rsidRDefault="00A21BBE" w:rsidP="00A21BBE">
            <w:pPr>
              <w:spacing w:line="300" w:lineRule="exact"/>
              <w:ind w:left="159" w:right="-115" w:hanging="173"/>
              <w:rPr>
                <w:rFonts w:ascii="Arial" w:hAnsi="Arial" w:cs="Arial"/>
                <w:sz w:val="16"/>
                <w:szCs w:val="16"/>
              </w:rPr>
            </w:pPr>
          </w:p>
        </w:tc>
        <w:tc>
          <w:tcPr>
            <w:tcW w:w="990" w:type="dxa"/>
          </w:tcPr>
          <w:p w14:paraId="1109D536" w14:textId="77777777" w:rsidR="00A21BBE" w:rsidRPr="009C1DA0" w:rsidRDefault="00A21BBE" w:rsidP="00A21BBE">
            <w:pPr>
              <w:spacing w:line="300" w:lineRule="exact"/>
              <w:ind w:left="29" w:right="72"/>
              <w:jc w:val="right"/>
              <w:rPr>
                <w:rFonts w:ascii="Arial" w:hAnsi="Arial" w:cs="Arial"/>
                <w:sz w:val="16"/>
                <w:szCs w:val="16"/>
                <w:cs/>
              </w:rPr>
            </w:pPr>
          </w:p>
        </w:tc>
        <w:tc>
          <w:tcPr>
            <w:tcW w:w="990" w:type="dxa"/>
            <w:gridSpan w:val="2"/>
          </w:tcPr>
          <w:p w14:paraId="41452DF7"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Pr>
          <w:p w14:paraId="16014329"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97A3AFC"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135AD23" w14:textId="77777777" w:rsidR="00A21BBE" w:rsidRPr="009C1DA0" w:rsidRDefault="00A21BBE" w:rsidP="00A21BBE">
            <w:pPr>
              <w:spacing w:line="300" w:lineRule="exact"/>
              <w:ind w:left="159" w:right="-115" w:hanging="173"/>
              <w:rPr>
                <w:rFonts w:ascii="Arial" w:hAnsi="Arial" w:cs="Arial"/>
                <w:sz w:val="16"/>
                <w:szCs w:val="16"/>
              </w:rPr>
            </w:pPr>
          </w:p>
        </w:tc>
      </w:tr>
      <w:tr w:rsidR="001C0BD0" w:rsidRPr="009C1DA0" w14:paraId="08548BB3" w14:textId="77777777" w:rsidTr="00D318FB">
        <w:trPr>
          <w:cantSplit/>
        </w:trPr>
        <w:tc>
          <w:tcPr>
            <w:tcW w:w="2418" w:type="dxa"/>
            <w:tcBorders>
              <w:top w:val="nil"/>
              <w:left w:val="nil"/>
              <w:bottom w:val="nil"/>
              <w:right w:val="nil"/>
            </w:tcBorders>
          </w:tcPr>
          <w:p w14:paraId="3913EFE3"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4CE69A73" w14:textId="1CD452BB"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195</w:t>
            </w:r>
          </w:p>
        </w:tc>
        <w:tc>
          <w:tcPr>
            <w:tcW w:w="990" w:type="dxa"/>
            <w:gridSpan w:val="2"/>
          </w:tcPr>
          <w:p w14:paraId="45C01674" w14:textId="180908E2"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202</w:t>
            </w:r>
          </w:p>
        </w:tc>
        <w:tc>
          <w:tcPr>
            <w:tcW w:w="990" w:type="dxa"/>
          </w:tcPr>
          <w:p w14:paraId="752A3076" w14:textId="2DA697B3"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150</w:t>
            </w:r>
          </w:p>
        </w:tc>
        <w:tc>
          <w:tcPr>
            <w:tcW w:w="990" w:type="dxa"/>
            <w:gridSpan w:val="3"/>
            <w:tcBorders>
              <w:top w:val="nil"/>
              <w:left w:val="nil"/>
              <w:bottom w:val="nil"/>
              <w:right w:val="nil"/>
            </w:tcBorders>
          </w:tcPr>
          <w:p w14:paraId="6E921447" w14:textId="5D111024"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146</w:t>
            </w:r>
          </w:p>
        </w:tc>
        <w:tc>
          <w:tcPr>
            <w:tcW w:w="2802" w:type="dxa"/>
            <w:gridSpan w:val="2"/>
            <w:tcBorders>
              <w:top w:val="nil"/>
              <w:left w:val="nil"/>
              <w:bottom w:val="nil"/>
              <w:right w:val="nil"/>
            </w:tcBorders>
          </w:tcPr>
          <w:p w14:paraId="7520D9E8" w14:textId="77777777" w:rsidR="001C0BD0" w:rsidRPr="009C1DA0" w:rsidRDefault="001C0BD0" w:rsidP="001C0BD0">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1C0BD0" w:rsidRPr="009C1DA0" w14:paraId="72C5E55A" w14:textId="77777777" w:rsidTr="00D318FB">
        <w:trPr>
          <w:cantSplit/>
        </w:trPr>
        <w:tc>
          <w:tcPr>
            <w:tcW w:w="2418" w:type="dxa"/>
            <w:tcBorders>
              <w:top w:val="nil"/>
              <w:left w:val="nil"/>
              <w:bottom w:val="nil"/>
              <w:right w:val="nil"/>
            </w:tcBorders>
          </w:tcPr>
          <w:p w14:paraId="2E801397" w14:textId="77777777" w:rsidR="001C0BD0" w:rsidRPr="009C1DA0" w:rsidRDefault="001C0BD0" w:rsidP="001C0BD0">
            <w:pPr>
              <w:spacing w:line="300" w:lineRule="exact"/>
              <w:ind w:left="159" w:right="-115" w:hanging="173"/>
              <w:rPr>
                <w:rFonts w:ascii="Arial" w:hAnsi="Arial" w:cs="Arial"/>
                <w:sz w:val="16"/>
                <w:szCs w:val="16"/>
              </w:rPr>
            </w:pPr>
          </w:p>
        </w:tc>
        <w:tc>
          <w:tcPr>
            <w:tcW w:w="990" w:type="dxa"/>
          </w:tcPr>
          <w:p w14:paraId="027C5F3A"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2"/>
          </w:tcPr>
          <w:p w14:paraId="785DDF9A"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tcPr>
          <w:p w14:paraId="4458053E" w14:textId="77777777" w:rsidR="001C0BD0" w:rsidRPr="009C1DA0" w:rsidRDefault="001C0BD0" w:rsidP="001C0BD0">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FCDF476" w14:textId="77777777" w:rsidR="001C0BD0" w:rsidRPr="009C1DA0" w:rsidRDefault="001C0BD0" w:rsidP="001C0BD0">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B284403" w14:textId="77777777" w:rsidR="001C0BD0" w:rsidRPr="009C1DA0" w:rsidRDefault="001C0BD0" w:rsidP="001C0BD0">
            <w:pPr>
              <w:spacing w:line="300" w:lineRule="exact"/>
              <w:ind w:left="159" w:right="-115" w:hanging="173"/>
              <w:rPr>
                <w:rFonts w:ascii="Arial" w:hAnsi="Arial" w:cs="Arial"/>
                <w:sz w:val="16"/>
                <w:szCs w:val="16"/>
              </w:rPr>
            </w:pPr>
          </w:p>
        </w:tc>
      </w:tr>
      <w:tr w:rsidR="001C0BD0" w:rsidRPr="009C1DA0" w14:paraId="129AAF57" w14:textId="77777777" w:rsidTr="00D318FB">
        <w:trPr>
          <w:cantSplit/>
        </w:trPr>
        <w:tc>
          <w:tcPr>
            <w:tcW w:w="2418" w:type="dxa"/>
            <w:tcBorders>
              <w:top w:val="nil"/>
              <w:left w:val="nil"/>
              <w:bottom w:val="nil"/>
              <w:right w:val="nil"/>
            </w:tcBorders>
          </w:tcPr>
          <w:p w14:paraId="2CFCABBA"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7454C620" w14:textId="6B168072"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36</w:t>
            </w:r>
          </w:p>
        </w:tc>
        <w:tc>
          <w:tcPr>
            <w:tcW w:w="990" w:type="dxa"/>
            <w:gridSpan w:val="2"/>
          </w:tcPr>
          <w:p w14:paraId="7341A55E" w14:textId="1C3B2D15"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rPr>
              <w:t>301</w:t>
            </w:r>
          </w:p>
        </w:tc>
        <w:tc>
          <w:tcPr>
            <w:tcW w:w="990" w:type="dxa"/>
          </w:tcPr>
          <w:p w14:paraId="38720F25" w14:textId="253D2EBC" w:rsidR="001C0BD0" w:rsidRPr="009C1DA0" w:rsidRDefault="001C0BD0" w:rsidP="001C0BD0">
            <w:pPr>
              <w:spacing w:line="300" w:lineRule="exact"/>
              <w:ind w:left="29" w:right="72"/>
              <w:jc w:val="right"/>
              <w:rPr>
                <w:rFonts w:ascii="Arial" w:hAnsi="Arial" w:cs="Arial"/>
                <w:sz w:val="16"/>
                <w:szCs w:val="16"/>
              </w:rPr>
            </w:pPr>
            <w:r w:rsidRPr="001C0BD0">
              <w:rPr>
                <w:rFonts w:ascii="Arial" w:hAnsi="Arial" w:cs="Arial" w:hint="cs"/>
                <w:sz w:val="16"/>
                <w:szCs w:val="16"/>
                <w:cs/>
              </w:rPr>
              <w:t>10</w:t>
            </w:r>
          </w:p>
        </w:tc>
        <w:tc>
          <w:tcPr>
            <w:tcW w:w="990" w:type="dxa"/>
            <w:gridSpan w:val="3"/>
            <w:tcBorders>
              <w:top w:val="nil"/>
              <w:left w:val="nil"/>
              <w:bottom w:val="nil"/>
              <w:right w:val="nil"/>
            </w:tcBorders>
          </w:tcPr>
          <w:p w14:paraId="0ABBCBFF" w14:textId="2F025874" w:rsidR="001C0BD0" w:rsidRPr="009C1DA0" w:rsidRDefault="001C0BD0" w:rsidP="001C0BD0">
            <w:pPr>
              <w:spacing w:line="300" w:lineRule="exact"/>
              <w:ind w:left="29" w:right="72"/>
              <w:jc w:val="right"/>
              <w:rPr>
                <w:rFonts w:ascii="Arial" w:hAnsi="Arial" w:cs="Arial"/>
                <w:sz w:val="16"/>
                <w:szCs w:val="16"/>
              </w:rPr>
            </w:pPr>
            <w:r w:rsidRPr="00A21BBE">
              <w:rPr>
                <w:rFonts w:ascii="Arial" w:hAnsi="Arial" w:cs="Arial"/>
                <w:sz w:val="16"/>
                <w:szCs w:val="16"/>
              </w:rPr>
              <w:t>186</w:t>
            </w:r>
          </w:p>
        </w:tc>
        <w:tc>
          <w:tcPr>
            <w:tcW w:w="2802" w:type="dxa"/>
            <w:gridSpan w:val="2"/>
            <w:tcBorders>
              <w:top w:val="nil"/>
              <w:left w:val="nil"/>
              <w:bottom w:val="nil"/>
              <w:right w:val="nil"/>
            </w:tcBorders>
          </w:tcPr>
          <w:p w14:paraId="618DA909" w14:textId="77777777" w:rsidR="001C0BD0" w:rsidRPr="009C1DA0" w:rsidRDefault="001C0BD0" w:rsidP="001C0BD0">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r w:rsidR="00A21BBE" w:rsidRPr="009C1DA0" w14:paraId="048AB1DE" w14:textId="77777777" w:rsidTr="00D318FB">
        <w:trPr>
          <w:cantSplit/>
        </w:trPr>
        <w:tc>
          <w:tcPr>
            <w:tcW w:w="2418" w:type="dxa"/>
            <w:tcBorders>
              <w:top w:val="nil"/>
              <w:left w:val="nil"/>
              <w:bottom w:val="nil"/>
              <w:right w:val="nil"/>
            </w:tcBorders>
          </w:tcPr>
          <w:p w14:paraId="534553C0" w14:textId="77777777" w:rsidR="00A21BBE" w:rsidRPr="009C1DA0" w:rsidRDefault="00A21BBE" w:rsidP="00A21BBE">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5AAE0F7"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27853302"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C028DF2"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90C5BEC"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A2F52DC" w14:textId="77777777" w:rsidR="00A21BBE" w:rsidRPr="009C1DA0" w:rsidRDefault="00A21BBE" w:rsidP="00A21BBE">
            <w:pPr>
              <w:spacing w:line="300" w:lineRule="exact"/>
              <w:ind w:left="159" w:right="-115" w:hanging="173"/>
              <w:rPr>
                <w:rFonts w:ascii="Arial" w:hAnsi="Arial" w:cs="Arial"/>
                <w:sz w:val="16"/>
                <w:szCs w:val="16"/>
              </w:rPr>
            </w:pPr>
          </w:p>
        </w:tc>
      </w:tr>
      <w:tr w:rsidR="00A21BBE" w:rsidRPr="009C1DA0" w14:paraId="71EFA1AA" w14:textId="77777777" w:rsidTr="00D318FB">
        <w:trPr>
          <w:cantSplit/>
        </w:trPr>
        <w:tc>
          <w:tcPr>
            <w:tcW w:w="3408" w:type="dxa"/>
            <w:gridSpan w:val="2"/>
            <w:tcBorders>
              <w:top w:val="nil"/>
              <w:left w:val="nil"/>
              <w:bottom w:val="nil"/>
              <w:right w:val="nil"/>
            </w:tcBorders>
          </w:tcPr>
          <w:p w14:paraId="57D65382" w14:textId="77777777" w:rsidR="00A21BBE" w:rsidRPr="009C1DA0" w:rsidRDefault="00A21BBE" w:rsidP="00A21BBE">
            <w:pPr>
              <w:spacing w:line="300" w:lineRule="exact"/>
              <w:ind w:left="-15" w:right="72"/>
              <w:rPr>
                <w:rFonts w:ascii="Arial" w:hAnsi="Arial" w:cs="Arial"/>
                <w:sz w:val="16"/>
                <w:szCs w:val="16"/>
              </w:rPr>
            </w:pPr>
            <w:r w:rsidRPr="009C1DA0">
              <w:rPr>
                <w:rFonts w:ascii="Arial" w:hAnsi="Arial" w:cs="Arial"/>
                <w:b/>
                <w:bCs/>
                <w:sz w:val="16"/>
                <w:szCs w:val="16"/>
                <w:u w:val="single"/>
              </w:rPr>
              <w:t>Transactions with related companies</w:t>
            </w:r>
          </w:p>
        </w:tc>
        <w:tc>
          <w:tcPr>
            <w:tcW w:w="990" w:type="dxa"/>
            <w:gridSpan w:val="2"/>
            <w:tcBorders>
              <w:top w:val="nil"/>
              <w:left w:val="nil"/>
              <w:bottom w:val="nil"/>
              <w:right w:val="nil"/>
            </w:tcBorders>
          </w:tcPr>
          <w:p w14:paraId="544E9577"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5C8DE01"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5F9BC28"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8B424AC" w14:textId="77777777" w:rsidR="00A21BBE" w:rsidRPr="009C1DA0" w:rsidRDefault="00A21BBE" w:rsidP="00A21BBE">
            <w:pPr>
              <w:spacing w:line="300" w:lineRule="exact"/>
              <w:ind w:left="159" w:right="-115" w:hanging="173"/>
              <w:rPr>
                <w:rFonts w:ascii="Arial" w:hAnsi="Arial" w:cs="Arial"/>
                <w:sz w:val="16"/>
                <w:szCs w:val="16"/>
              </w:rPr>
            </w:pPr>
          </w:p>
        </w:tc>
      </w:tr>
      <w:tr w:rsidR="00A21BBE" w:rsidRPr="009C1DA0" w14:paraId="65E6A644" w14:textId="77777777" w:rsidTr="00D318FB">
        <w:trPr>
          <w:cantSplit/>
        </w:trPr>
        <w:tc>
          <w:tcPr>
            <w:tcW w:w="2418" w:type="dxa"/>
            <w:tcBorders>
              <w:top w:val="nil"/>
              <w:left w:val="nil"/>
              <w:bottom w:val="nil"/>
              <w:right w:val="nil"/>
            </w:tcBorders>
          </w:tcPr>
          <w:p w14:paraId="1119E608" w14:textId="77777777" w:rsidR="00A21BBE" w:rsidRPr="009C1DA0" w:rsidRDefault="00A21BBE" w:rsidP="00A21BBE">
            <w:pPr>
              <w:spacing w:line="300" w:lineRule="exact"/>
              <w:ind w:left="159" w:right="-115" w:hanging="173"/>
              <w:rPr>
                <w:rFonts w:ascii="Arial" w:hAnsi="Arial" w:cs="Arial"/>
                <w:sz w:val="16"/>
                <w:szCs w:val="16"/>
              </w:rPr>
            </w:pPr>
            <w:r w:rsidRPr="009C1DA0">
              <w:rPr>
                <w:rFonts w:ascii="Arial" w:hAnsi="Arial" w:cs="Arial"/>
                <w:sz w:val="16"/>
                <w:szCs w:val="16"/>
              </w:rPr>
              <w:t>Purchases of land</w:t>
            </w:r>
          </w:p>
        </w:tc>
        <w:tc>
          <w:tcPr>
            <w:tcW w:w="990" w:type="dxa"/>
          </w:tcPr>
          <w:p w14:paraId="299A6A58" w14:textId="5B5B3500" w:rsidR="00A21BBE" w:rsidRPr="009C1DA0" w:rsidRDefault="001C0BD0" w:rsidP="00A21BBE">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tcPr>
          <w:p w14:paraId="23EE769B" w14:textId="68F2C74D" w:rsidR="00A21BBE" w:rsidRPr="009C1DA0" w:rsidRDefault="00A21BBE" w:rsidP="00A21BBE">
            <w:pPr>
              <w:spacing w:line="300" w:lineRule="exact"/>
              <w:ind w:left="29" w:right="72"/>
              <w:jc w:val="right"/>
              <w:rPr>
                <w:rFonts w:ascii="Arial" w:hAnsi="Arial" w:cs="Arial"/>
                <w:sz w:val="16"/>
                <w:szCs w:val="16"/>
              </w:rPr>
            </w:pPr>
            <w:r>
              <w:rPr>
                <w:rFonts w:ascii="Arial" w:hAnsi="Arial" w:cs="Arial"/>
                <w:sz w:val="16"/>
                <w:szCs w:val="16"/>
              </w:rPr>
              <w:t>1,586</w:t>
            </w:r>
          </w:p>
        </w:tc>
        <w:tc>
          <w:tcPr>
            <w:tcW w:w="990" w:type="dxa"/>
          </w:tcPr>
          <w:p w14:paraId="0E48DA79" w14:textId="550D3823" w:rsidR="00A21BBE" w:rsidRPr="009C1DA0" w:rsidRDefault="001C0BD0" w:rsidP="00A21BBE">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1BF21659" w14:textId="77777777" w:rsidR="00A21BBE" w:rsidRPr="009C1DA0" w:rsidRDefault="00A21BBE" w:rsidP="00A21BBE">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31500543" w14:textId="77777777" w:rsidR="00A21BBE" w:rsidRPr="009C1DA0" w:rsidRDefault="00A21BBE" w:rsidP="00A21BBE">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bl>
    <w:p w14:paraId="43CD5704" w14:textId="2BC385AA"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w:t>
      </w:r>
      <w:proofErr w:type="gramStart"/>
      <w:r w:rsidR="000806BD" w:rsidRPr="009C1DA0">
        <w:rPr>
          <w:rFonts w:ascii="Arial" w:hAnsi="Arial" w:cs="Arial"/>
          <w:sz w:val="22"/>
          <w:szCs w:val="22"/>
        </w:rPr>
        <w:t>at</w:t>
      </w:r>
      <w:proofErr w:type="gramEnd"/>
      <w:r w:rsidR="000806BD"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9015F7">
        <w:rPr>
          <w:rFonts w:ascii="Arial" w:hAnsi="Arial" w:cs="Arial"/>
          <w:sz w:val="22"/>
          <w:szCs w:val="22"/>
        </w:rPr>
        <w:t>2</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w:t>
      </w:r>
      <w:r w:rsidR="009015F7">
        <w:rPr>
          <w:rFonts w:ascii="Arial" w:hAnsi="Arial" w:cs="Arial"/>
          <w:sz w:val="22"/>
          <w:szCs w:val="22"/>
        </w:rPr>
        <w:t>1</w:t>
      </w:r>
      <w:r w:rsidR="000806BD" w:rsidRPr="009C1DA0">
        <w:rPr>
          <w:rFonts w:ascii="Arial" w:hAnsi="Arial" w:cs="Arial"/>
          <w:sz w:val="22"/>
          <w:szCs w:val="22"/>
        </w:rPr>
        <w:t xml:space="preserve"> between the Company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B378B2" w:rsidRPr="009C1DA0" w14:paraId="452D80E9" w14:textId="77777777" w:rsidTr="00107B3E">
        <w:tc>
          <w:tcPr>
            <w:tcW w:w="3780" w:type="dxa"/>
          </w:tcPr>
          <w:p w14:paraId="2E2D71A6" w14:textId="77777777" w:rsidR="00B378B2" w:rsidRPr="009C1DA0" w:rsidRDefault="00B378B2" w:rsidP="001C0BD0">
            <w:pPr>
              <w:spacing w:line="380" w:lineRule="exact"/>
              <w:ind w:left="158" w:hanging="175"/>
              <w:jc w:val="center"/>
              <w:rPr>
                <w:rFonts w:ascii="Arial" w:hAnsi="Arial" w:cs="Arial"/>
                <w:sz w:val="16"/>
                <w:szCs w:val="16"/>
              </w:rPr>
            </w:pPr>
          </w:p>
        </w:tc>
        <w:tc>
          <w:tcPr>
            <w:tcW w:w="2694" w:type="dxa"/>
            <w:gridSpan w:val="2"/>
          </w:tcPr>
          <w:p w14:paraId="206DC679"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2"/>
          </w:tcPr>
          <w:p w14:paraId="2E63C947"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9015F7" w:rsidRPr="009C1DA0" w14:paraId="439430CF" w14:textId="77777777" w:rsidTr="00107B3E">
        <w:tc>
          <w:tcPr>
            <w:tcW w:w="3780" w:type="dxa"/>
          </w:tcPr>
          <w:p w14:paraId="7DB7357F" w14:textId="77777777" w:rsidR="009015F7" w:rsidRPr="009C1DA0" w:rsidRDefault="009015F7" w:rsidP="001C0BD0">
            <w:pPr>
              <w:spacing w:line="380" w:lineRule="exact"/>
              <w:ind w:left="163" w:hanging="163"/>
              <w:jc w:val="center"/>
              <w:rPr>
                <w:rFonts w:ascii="Arial" w:hAnsi="Arial" w:cs="Arial"/>
                <w:sz w:val="16"/>
                <w:szCs w:val="16"/>
              </w:rPr>
            </w:pPr>
          </w:p>
        </w:tc>
        <w:tc>
          <w:tcPr>
            <w:tcW w:w="1350" w:type="dxa"/>
          </w:tcPr>
          <w:p w14:paraId="788C3495" w14:textId="02E56679" w:rsidR="009015F7" w:rsidRPr="009C1DA0" w:rsidRDefault="00D318FB" w:rsidP="001C0BD0">
            <w:pPr>
              <w:pBdr>
                <w:bottom w:val="single" w:sz="6" w:space="1" w:color="auto"/>
              </w:pBdr>
              <w:spacing w:line="380" w:lineRule="exact"/>
              <w:jc w:val="center"/>
              <w:rPr>
                <w:rFonts w:ascii="Arial" w:hAnsi="Arial" w:cs="Arial"/>
                <w:sz w:val="16"/>
                <w:szCs w:val="16"/>
              </w:rPr>
            </w:pPr>
            <w:r>
              <w:rPr>
                <w:rFonts w:ascii="Arial" w:hAnsi="Arial" w:cs="Arial"/>
                <w:sz w:val="16"/>
                <w:szCs w:val="16"/>
              </w:rPr>
              <w:t>30 June</w:t>
            </w:r>
            <w:r w:rsidR="009015F7" w:rsidRPr="009C1DA0">
              <w:rPr>
                <w:rFonts w:ascii="Arial" w:hAnsi="Arial" w:cs="Arial"/>
                <w:sz w:val="16"/>
                <w:szCs w:val="16"/>
              </w:rPr>
              <w:t xml:space="preserve">             202</w:t>
            </w:r>
            <w:r w:rsidR="009015F7">
              <w:rPr>
                <w:rFonts w:ascii="Arial" w:hAnsi="Arial" w:cs="Arial"/>
                <w:sz w:val="16"/>
                <w:szCs w:val="16"/>
              </w:rPr>
              <w:t>2</w:t>
            </w:r>
          </w:p>
        </w:tc>
        <w:tc>
          <w:tcPr>
            <w:tcW w:w="1344" w:type="dxa"/>
          </w:tcPr>
          <w:p w14:paraId="35CA2440" w14:textId="2F5186BF" w:rsidR="009015F7" w:rsidRPr="009C1DA0" w:rsidRDefault="009015F7"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c>
          <w:tcPr>
            <w:tcW w:w="1356" w:type="dxa"/>
          </w:tcPr>
          <w:p w14:paraId="26DD8949" w14:textId="46933CE7" w:rsidR="009015F7" w:rsidRPr="009C1DA0" w:rsidRDefault="00D318FB" w:rsidP="001C0BD0">
            <w:pPr>
              <w:pBdr>
                <w:bottom w:val="single" w:sz="6" w:space="1" w:color="auto"/>
              </w:pBdr>
              <w:spacing w:line="380" w:lineRule="exact"/>
              <w:jc w:val="center"/>
              <w:rPr>
                <w:rFonts w:ascii="Arial" w:hAnsi="Arial" w:cs="Arial"/>
                <w:sz w:val="16"/>
                <w:szCs w:val="16"/>
              </w:rPr>
            </w:pPr>
            <w:r>
              <w:rPr>
                <w:rFonts w:ascii="Arial" w:hAnsi="Arial" w:cs="Arial"/>
                <w:sz w:val="16"/>
                <w:szCs w:val="16"/>
              </w:rPr>
              <w:t>30 June</w:t>
            </w:r>
            <w:r w:rsidR="009015F7" w:rsidRPr="009C1DA0">
              <w:rPr>
                <w:rFonts w:ascii="Arial" w:hAnsi="Arial" w:cs="Arial"/>
                <w:sz w:val="16"/>
                <w:szCs w:val="16"/>
              </w:rPr>
              <w:t xml:space="preserve">             202</w:t>
            </w:r>
            <w:r w:rsidR="009015F7">
              <w:rPr>
                <w:rFonts w:ascii="Arial" w:hAnsi="Arial" w:cs="Arial"/>
                <w:sz w:val="16"/>
                <w:szCs w:val="16"/>
              </w:rPr>
              <w:t>2</w:t>
            </w:r>
          </w:p>
        </w:tc>
        <w:tc>
          <w:tcPr>
            <w:tcW w:w="1349" w:type="dxa"/>
          </w:tcPr>
          <w:p w14:paraId="1BE88DCA" w14:textId="35996D13" w:rsidR="009015F7" w:rsidRPr="009C1DA0" w:rsidRDefault="009015F7"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r>
      <w:tr w:rsidR="009015F7" w:rsidRPr="009C1DA0" w14:paraId="0C1C04FD" w14:textId="77777777" w:rsidTr="0002344E">
        <w:tc>
          <w:tcPr>
            <w:tcW w:w="5130" w:type="dxa"/>
            <w:gridSpan w:val="2"/>
          </w:tcPr>
          <w:p w14:paraId="27215868" w14:textId="1250E736" w:rsidR="009015F7" w:rsidRPr="009C1DA0" w:rsidRDefault="009015F7" w:rsidP="001C0BD0">
            <w:pPr>
              <w:spacing w:line="38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3)</w:t>
            </w:r>
          </w:p>
        </w:tc>
        <w:tc>
          <w:tcPr>
            <w:tcW w:w="1344" w:type="dxa"/>
          </w:tcPr>
          <w:p w14:paraId="45495424" w14:textId="77777777" w:rsidR="009015F7" w:rsidRPr="009C1DA0" w:rsidRDefault="009015F7" w:rsidP="001C0BD0">
            <w:pPr>
              <w:spacing w:line="380" w:lineRule="exact"/>
              <w:jc w:val="both"/>
              <w:rPr>
                <w:rFonts w:ascii="Arial" w:hAnsi="Arial" w:cs="Arial"/>
                <w:sz w:val="16"/>
                <w:szCs w:val="16"/>
              </w:rPr>
            </w:pPr>
          </w:p>
        </w:tc>
        <w:tc>
          <w:tcPr>
            <w:tcW w:w="1356" w:type="dxa"/>
          </w:tcPr>
          <w:p w14:paraId="292DB20F" w14:textId="77777777" w:rsidR="009015F7" w:rsidRPr="009C1DA0" w:rsidRDefault="009015F7" w:rsidP="001C0BD0">
            <w:pPr>
              <w:spacing w:line="380" w:lineRule="exact"/>
              <w:jc w:val="both"/>
              <w:rPr>
                <w:rFonts w:ascii="Arial" w:hAnsi="Arial" w:cs="Arial"/>
                <w:sz w:val="16"/>
                <w:szCs w:val="16"/>
              </w:rPr>
            </w:pPr>
          </w:p>
        </w:tc>
        <w:tc>
          <w:tcPr>
            <w:tcW w:w="1349" w:type="dxa"/>
          </w:tcPr>
          <w:p w14:paraId="5914C024" w14:textId="77777777" w:rsidR="009015F7" w:rsidRPr="009C1DA0" w:rsidRDefault="009015F7" w:rsidP="001C0BD0">
            <w:pPr>
              <w:spacing w:line="380" w:lineRule="exact"/>
              <w:jc w:val="both"/>
              <w:rPr>
                <w:rFonts w:ascii="Arial" w:hAnsi="Arial" w:cs="Arial"/>
                <w:sz w:val="16"/>
                <w:szCs w:val="16"/>
              </w:rPr>
            </w:pPr>
          </w:p>
        </w:tc>
      </w:tr>
      <w:tr w:rsidR="001C0BD0" w:rsidRPr="009C1DA0" w14:paraId="3F55A9B5" w14:textId="77777777" w:rsidTr="00107B3E">
        <w:trPr>
          <w:trHeight w:val="80"/>
        </w:trPr>
        <w:tc>
          <w:tcPr>
            <w:tcW w:w="3780" w:type="dxa"/>
          </w:tcPr>
          <w:p w14:paraId="29F82492" w14:textId="77777777" w:rsidR="001C0BD0" w:rsidRPr="009C1DA0" w:rsidRDefault="001C0BD0" w:rsidP="001C0BD0">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4487746E"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44" w:type="dxa"/>
          </w:tcPr>
          <w:p w14:paraId="1CB72E9E" w14:textId="29E2A57C"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6" w:type="dxa"/>
          </w:tcPr>
          <w:p w14:paraId="3A841E71" w14:textId="76F3432F"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19,700</w:t>
            </w:r>
          </w:p>
        </w:tc>
        <w:tc>
          <w:tcPr>
            <w:tcW w:w="1349" w:type="dxa"/>
          </w:tcPr>
          <w:p w14:paraId="7990B3FB" w14:textId="25701827" w:rsidR="001C0BD0" w:rsidRPr="009C1DA0" w:rsidRDefault="001C0BD0" w:rsidP="001C0BD0">
            <w:pPr>
              <w:tabs>
                <w:tab w:val="decimal" w:pos="1062"/>
              </w:tabs>
              <w:spacing w:line="380" w:lineRule="exact"/>
              <w:rPr>
                <w:rFonts w:ascii="Arial" w:hAnsi="Arial" w:cs="Arial"/>
                <w:sz w:val="16"/>
                <w:szCs w:val="16"/>
              </w:rPr>
            </w:pPr>
            <w:r w:rsidRPr="008F4860">
              <w:rPr>
                <w:rFonts w:ascii="Arial" w:hAnsi="Arial" w:cs="Arial"/>
                <w:sz w:val="16"/>
                <w:szCs w:val="16"/>
              </w:rPr>
              <w:t>61,184</w:t>
            </w:r>
          </w:p>
        </w:tc>
      </w:tr>
      <w:tr w:rsidR="001C0BD0" w:rsidRPr="009C1DA0" w14:paraId="5E03C095" w14:textId="77777777" w:rsidTr="00107B3E">
        <w:tc>
          <w:tcPr>
            <w:tcW w:w="3780" w:type="dxa"/>
          </w:tcPr>
          <w:p w14:paraId="545C529A"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6D656AAB"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44,012</w:t>
            </w:r>
          </w:p>
        </w:tc>
        <w:tc>
          <w:tcPr>
            <w:tcW w:w="1344" w:type="dxa"/>
          </w:tcPr>
          <w:p w14:paraId="6396DBB6" w14:textId="08C75553"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33,037</w:t>
            </w:r>
          </w:p>
        </w:tc>
        <w:tc>
          <w:tcPr>
            <w:tcW w:w="1356" w:type="dxa"/>
          </w:tcPr>
          <w:p w14:paraId="2D77B434" w14:textId="6220FF75"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38,370</w:t>
            </w:r>
          </w:p>
        </w:tc>
        <w:tc>
          <w:tcPr>
            <w:tcW w:w="1349" w:type="dxa"/>
          </w:tcPr>
          <w:p w14:paraId="6448F59F" w14:textId="4291E7D8" w:rsidR="001C0BD0" w:rsidRPr="009C1DA0" w:rsidRDefault="001C0BD0" w:rsidP="001C0BD0">
            <w:pPr>
              <w:tabs>
                <w:tab w:val="decimal" w:pos="1062"/>
              </w:tabs>
              <w:spacing w:line="380" w:lineRule="exact"/>
              <w:rPr>
                <w:rFonts w:ascii="Arial" w:hAnsi="Arial" w:cs="Arial"/>
                <w:sz w:val="16"/>
                <w:szCs w:val="16"/>
              </w:rPr>
            </w:pPr>
            <w:r w:rsidRPr="008F4860">
              <w:rPr>
                <w:rFonts w:ascii="Arial" w:hAnsi="Arial" w:cs="Arial"/>
                <w:sz w:val="16"/>
                <w:szCs w:val="16"/>
              </w:rPr>
              <w:t>28,266</w:t>
            </w:r>
          </w:p>
        </w:tc>
      </w:tr>
      <w:tr w:rsidR="001C0BD0" w:rsidRPr="009C1DA0" w14:paraId="29825A5B" w14:textId="77777777" w:rsidTr="00107B3E">
        <w:tc>
          <w:tcPr>
            <w:tcW w:w="3780" w:type="dxa"/>
          </w:tcPr>
          <w:p w14:paraId="50FFFC94"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26F50F16"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2,146</w:t>
            </w:r>
          </w:p>
        </w:tc>
        <w:tc>
          <w:tcPr>
            <w:tcW w:w="1344" w:type="dxa"/>
          </w:tcPr>
          <w:p w14:paraId="45212546" w14:textId="05917CC2"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2,146</w:t>
            </w:r>
          </w:p>
        </w:tc>
        <w:tc>
          <w:tcPr>
            <w:tcW w:w="1356" w:type="dxa"/>
          </w:tcPr>
          <w:p w14:paraId="239FB8FC" w14:textId="396BD0AE"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2,146</w:t>
            </w:r>
          </w:p>
        </w:tc>
        <w:tc>
          <w:tcPr>
            <w:tcW w:w="1349" w:type="dxa"/>
          </w:tcPr>
          <w:p w14:paraId="41886B1F" w14:textId="04824FCD"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8F4860">
              <w:rPr>
                <w:rFonts w:ascii="Arial" w:hAnsi="Arial" w:cs="Arial"/>
                <w:sz w:val="16"/>
                <w:szCs w:val="16"/>
              </w:rPr>
              <w:t>2,146</w:t>
            </w:r>
          </w:p>
        </w:tc>
      </w:tr>
      <w:tr w:rsidR="001C0BD0" w:rsidRPr="009C1DA0" w14:paraId="7AE4D8AA" w14:textId="77777777" w:rsidTr="003674DA">
        <w:tc>
          <w:tcPr>
            <w:tcW w:w="3780" w:type="dxa"/>
          </w:tcPr>
          <w:p w14:paraId="0A9C2576"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78317182"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46,158</w:t>
            </w:r>
          </w:p>
        </w:tc>
        <w:tc>
          <w:tcPr>
            <w:tcW w:w="1344" w:type="dxa"/>
          </w:tcPr>
          <w:p w14:paraId="309C317E" w14:textId="7559A1EA"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35,183</w:t>
            </w:r>
          </w:p>
        </w:tc>
        <w:tc>
          <w:tcPr>
            <w:tcW w:w="1356" w:type="dxa"/>
          </w:tcPr>
          <w:p w14:paraId="73237F65" w14:textId="0AA595A2"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60,216</w:t>
            </w:r>
          </w:p>
        </w:tc>
        <w:tc>
          <w:tcPr>
            <w:tcW w:w="1349" w:type="dxa"/>
          </w:tcPr>
          <w:p w14:paraId="33DB309D" w14:textId="37C5C83A" w:rsidR="001C0BD0" w:rsidRPr="009C1DA0" w:rsidRDefault="001C0BD0" w:rsidP="001C0BD0">
            <w:pPr>
              <w:tabs>
                <w:tab w:val="decimal" w:pos="1062"/>
              </w:tabs>
              <w:spacing w:line="380" w:lineRule="exact"/>
              <w:rPr>
                <w:rFonts w:ascii="Arial" w:hAnsi="Arial" w:cs="Arial"/>
                <w:sz w:val="16"/>
                <w:szCs w:val="16"/>
              </w:rPr>
            </w:pPr>
            <w:r w:rsidRPr="008F4860">
              <w:rPr>
                <w:rFonts w:ascii="Arial" w:hAnsi="Arial" w:cs="Arial"/>
                <w:sz w:val="16"/>
                <w:szCs w:val="16"/>
              </w:rPr>
              <w:t>91,596</w:t>
            </w:r>
          </w:p>
        </w:tc>
      </w:tr>
      <w:tr w:rsidR="001C0BD0" w:rsidRPr="009C1DA0" w14:paraId="27F40CCB" w14:textId="77777777" w:rsidTr="00107B3E">
        <w:tc>
          <w:tcPr>
            <w:tcW w:w="3780" w:type="dxa"/>
          </w:tcPr>
          <w:p w14:paraId="3858E599" w14:textId="77777777" w:rsidR="001C0BD0" w:rsidRPr="009C1DA0" w:rsidRDefault="001C0BD0" w:rsidP="001C0BD0">
            <w:pPr>
              <w:spacing w:line="38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0D6A12A4"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(2,146)</w:t>
            </w:r>
          </w:p>
        </w:tc>
        <w:tc>
          <w:tcPr>
            <w:tcW w:w="1344" w:type="dxa"/>
            <w:vAlign w:val="bottom"/>
          </w:tcPr>
          <w:p w14:paraId="7F7AA4CD" w14:textId="44150A83"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(2,146)</w:t>
            </w:r>
          </w:p>
        </w:tc>
        <w:tc>
          <w:tcPr>
            <w:tcW w:w="1356" w:type="dxa"/>
            <w:vAlign w:val="bottom"/>
          </w:tcPr>
          <w:p w14:paraId="1F1147BB" w14:textId="76410CB8"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(2,146)</w:t>
            </w:r>
          </w:p>
        </w:tc>
        <w:tc>
          <w:tcPr>
            <w:tcW w:w="1349" w:type="dxa"/>
            <w:vAlign w:val="bottom"/>
          </w:tcPr>
          <w:p w14:paraId="74F9A321" w14:textId="2ACFED8F"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8F4860">
              <w:rPr>
                <w:rFonts w:ascii="Arial" w:hAnsi="Arial" w:cs="Arial"/>
                <w:sz w:val="16"/>
                <w:szCs w:val="16"/>
              </w:rPr>
              <w:t>(2,146)</w:t>
            </w:r>
          </w:p>
        </w:tc>
      </w:tr>
      <w:tr w:rsidR="001863A6" w:rsidRPr="009C1DA0" w14:paraId="2EDF637F" w14:textId="77777777" w:rsidTr="003674DA">
        <w:trPr>
          <w:trHeight w:val="80"/>
        </w:trPr>
        <w:tc>
          <w:tcPr>
            <w:tcW w:w="3780" w:type="dxa"/>
          </w:tcPr>
          <w:p w14:paraId="589B9F7C" w14:textId="77777777" w:rsidR="001863A6" w:rsidRPr="009C1DA0" w:rsidRDefault="001863A6" w:rsidP="001C0BD0">
            <w:pPr>
              <w:spacing w:line="38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vAlign w:val="bottom"/>
          </w:tcPr>
          <w:p w14:paraId="65424CC8" w14:textId="22EFC5D9" w:rsidR="001863A6" w:rsidRPr="009C1DA0" w:rsidRDefault="001863A6" w:rsidP="001C0BD0">
            <w:pPr>
              <w:tabs>
                <w:tab w:val="decimal" w:pos="1062"/>
              </w:tabs>
              <w:spacing w:line="380" w:lineRule="exact"/>
              <w:rPr>
                <w:rFonts w:ascii="Arial" w:hAnsi="Arial" w:cs="Arial"/>
                <w:sz w:val="16"/>
                <w:szCs w:val="16"/>
              </w:rPr>
            </w:pPr>
          </w:p>
        </w:tc>
        <w:tc>
          <w:tcPr>
            <w:tcW w:w="1344" w:type="dxa"/>
            <w:vAlign w:val="bottom"/>
          </w:tcPr>
          <w:p w14:paraId="3B8894B6" w14:textId="643A12CA" w:rsidR="001863A6" w:rsidRPr="009C1DA0" w:rsidRDefault="001863A6" w:rsidP="001C0BD0">
            <w:pPr>
              <w:tabs>
                <w:tab w:val="decimal" w:pos="1062"/>
              </w:tabs>
              <w:spacing w:line="380" w:lineRule="exact"/>
              <w:rPr>
                <w:rFonts w:ascii="Arial" w:hAnsi="Arial" w:cs="Arial"/>
                <w:sz w:val="16"/>
                <w:szCs w:val="16"/>
              </w:rPr>
            </w:pPr>
          </w:p>
        </w:tc>
        <w:tc>
          <w:tcPr>
            <w:tcW w:w="1356" w:type="dxa"/>
            <w:vAlign w:val="bottom"/>
          </w:tcPr>
          <w:p w14:paraId="01BDCDDB" w14:textId="5A7561E9" w:rsidR="001863A6" w:rsidRPr="009C1DA0" w:rsidRDefault="001863A6" w:rsidP="001C0BD0">
            <w:pPr>
              <w:tabs>
                <w:tab w:val="decimal" w:pos="1062"/>
              </w:tabs>
              <w:spacing w:line="380" w:lineRule="exact"/>
              <w:rPr>
                <w:rFonts w:ascii="Arial" w:hAnsi="Arial" w:cs="Arial"/>
                <w:sz w:val="16"/>
                <w:szCs w:val="16"/>
              </w:rPr>
            </w:pPr>
          </w:p>
        </w:tc>
        <w:tc>
          <w:tcPr>
            <w:tcW w:w="1349" w:type="dxa"/>
            <w:vAlign w:val="bottom"/>
          </w:tcPr>
          <w:p w14:paraId="698F05D3" w14:textId="5FF7E6AA" w:rsidR="001863A6" w:rsidRPr="009C1DA0" w:rsidRDefault="001863A6" w:rsidP="001C0BD0">
            <w:pPr>
              <w:tabs>
                <w:tab w:val="decimal" w:pos="1062"/>
              </w:tabs>
              <w:spacing w:line="380" w:lineRule="exact"/>
              <w:rPr>
                <w:rFonts w:ascii="Arial" w:hAnsi="Arial" w:cs="Arial"/>
                <w:sz w:val="16"/>
                <w:szCs w:val="16"/>
              </w:rPr>
            </w:pPr>
          </w:p>
        </w:tc>
      </w:tr>
      <w:tr w:rsidR="001C0BD0" w:rsidRPr="009C1DA0" w14:paraId="6990476C" w14:textId="77777777" w:rsidTr="00107B3E">
        <w:tc>
          <w:tcPr>
            <w:tcW w:w="3780" w:type="dxa"/>
          </w:tcPr>
          <w:p w14:paraId="4AF8C292"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71CA8018"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44,012</w:t>
            </w:r>
          </w:p>
        </w:tc>
        <w:tc>
          <w:tcPr>
            <w:tcW w:w="1344" w:type="dxa"/>
            <w:vAlign w:val="bottom"/>
          </w:tcPr>
          <w:p w14:paraId="63AFCDDA" w14:textId="3EC76D2C"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33,037</w:t>
            </w:r>
          </w:p>
        </w:tc>
        <w:tc>
          <w:tcPr>
            <w:tcW w:w="1356" w:type="dxa"/>
            <w:vAlign w:val="bottom"/>
          </w:tcPr>
          <w:p w14:paraId="6A791BDB" w14:textId="03B406DB"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58,070</w:t>
            </w:r>
          </w:p>
        </w:tc>
        <w:tc>
          <w:tcPr>
            <w:tcW w:w="1349" w:type="dxa"/>
            <w:vAlign w:val="bottom"/>
          </w:tcPr>
          <w:p w14:paraId="432E7D78" w14:textId="217BD7A5"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8F4860">
              <w:rPr>
                <w:rFonts w:ascii="Arial" w:hAnsi="Arial" w:cs="Arial"/>
                <w:sz w:val="16"/>
                <w:szCs w:val="16"/>
              </w:rPr>
              <w:t>89,450</w:t>
            </w:r>
          </w:p>
        </w:tc>
      </w:tr>
    </w:tbl>
    <w:p w14:paraId="0B4CB928" w14:textId="77777777" w:rsidR="001C0BD0" w:rsidRPr="009C1DA0" w:rsidRDefault="001C0BD0" w:rsidP="001C0BD0">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9C1DA0">
        <w:rPr>
          <w:rFonts w:ascii="Arial" w:hAnsi="Arial" w:cs="Arial"/>
          <w:sz w:val="16"/>
          <w:szCs w:val="16"/>
          <w:cs/>
        </w:rPr>
        <w:lastRenderedPageBreak/>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1C0BD0" w:rsidRPr="009C1DA0" w14:paraId="693E1D38" w14:textId="77777777" w:rsidTr="00A27888">
        <w:tc>
          <w:tcPr>
            <w:tcW w:w="3780" w:type="dxa"/>
          </w:tcPr>
          <w:p w14:paraId="1967E67C" w14:textId="77777777" w:rsidR="001C0BD0" w:rsidRPr="009C1DA0" w:rsidRDefault="001C0BD0" w:rsidP="001C0BD0">
            <w:pPr>
              <w:spacing w:line="380" w:lineRule="exact"/>
              <w:ind w:left="158" w:hanging="175"/>
              <w:jc w:val="center"/>
              <w:rPr>
                <w:rFonts w:ascii="Arial" w:hAnsi="Arial" w:cs="Arial"/>
                <w:sz w:val="16"/>
                <w:szCs w:val="16"/>
              </w:rPr>
            </w:pPr>
          </w:p>
        </w:tc>
        <w:tc>
          <w:tcPr>
            <w:tcW w:w="2694" w:type="dxa"/>
            <w:gridSpan w:val="2"/>
          </w:tcPr>
          <w:p w14:paraId="4201EA4E" w14:textId="77777777" w:rsidR="001C0BD0" w:rsidRPr="009C1DA0" w:rsidRDefault="001C0BD0"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2"/>
          </w:tcPr>
          <w:p w14:paraId="5E868235" w14:textId="77777777" w:rsidR="001C0BD0" w:rsidRPr="009C1DA0" w:rsidRDefault="001C0BD0"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1C0BD0" w:rsidRPr="009C1DA0" w14:paraId="6C96B952" w14:textId="77777777" w:rsidTr="00A27888">
        <w:tc>
          <w:tcPr>
            <w:tcW w:w="3780" w:type="dxa"/>
          </w:tcPr>
          <w:p w14:paraId="0EF3D1C0" w14:textId="77777777" w:rsidR="001C0BD0" w:rsidRPr="009C1DA0" w:rsidRDefault="001C0BD0" w:rsidP="001C0BD0">
            <w:pPr>
              <w:spacing w:line="380" w:lineRule="exact"/>
              <w:ind w:left="163" w:hanging="163"/>
              <w:jc w:val="center"/>
              <w:rPr>
                <w:rFonts w:ascii="Arial" w:hAnsi="Arial" w:cs="Arial"/>
                <w:sz w:val="16"/>
                <w:szCs w:val="16"/>
              </w:rPr>
            </w:pPr>
          </w:p>
        </w:tc>
        <w:tc>
          <w:tcPr>
            <w:tcW w:w="1350" w:type="dxa"/>
          </w:tcPr>
          <w:p w14:paraId="3AC27583" w14:textId="77777777" w:rsidR="001C0BD0" w:rsidRPr="009C1DA0" w:rsidRDefault="001C0BD0" w:rsidP="001C0BD0">
            <w:pPr>
              <w:pBdr>
                <w:bottom w:val="single" w:sz="6" w:space="1" w:color="auto"/>
              </w:pBdr>
              <w:spacing w:line="380" w:lineRule="exact"/>
              <w:jc w:val="center"/>
              <w:rPr>
                <w:rFonts w:ascii="Arial" w:hAnsi="Arial" w:cs="Arial"/>
                <w:sz w:val="16"/>
                <w:szCs w:val="16"/>
              </w:rPr>
            </w:pPr>
            <w:r>
              <w:rPr>
                <w:rFonts w:ascii="Arial" w:hAnsi="Arial" w:cs="Arial"/>
                <w:sz w:val="16"/>
                <w:szCs w:val="16"/>
              </w:rPr>
              <w:t>30 June</w:t>
            </w:r>
            <w:r w:rsidRPr="009C1DA0">
              <w:rPr>
                <w:rFonts w:ascii="Arial" w:hAnsi="Arial" w:cs="Arial"/>
                <w:sz w:val="16"/>
                <w:szCs w:val="16"/>
              </w:rPr>
              <w:t xml:space="preserve">             202</w:t>
            </w:r>
            <w:r>
              <w:rPr>
                <w:rFonts w:ascii="Arial" w:hAnsi="Arial" w:cs="Arial"/>
                <w:sz w:val="16"/>
                <w:szCs w:val="16"/>
              </w:rPr>
              <w:t>2</w:t>
            </w:r>
          </w:p>
        </w:tc>
        <w:tc>
          <w:tcPr>
            <w:tcW w:w="1344" w:type="dxa"/>
          </w:tcPr>
          <w:p w14:paraId="5122F65C" w14:textId="77777777" w:rsidR="001C0BD0" w:rsidRPr="009C1DA0" w:rsidRDefault="001C0BD0"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c>
          <w:tcPr>
            <w:tcW w:w="1356" w:type="dxa"/>
          </w:tcPr>
          <w:p w14:paraId="4552041C" w14:textId="77777777" w:rsidR="001C0BD0" w:rsidRPr="009C1DA0" w:rsidRDefault="001C0BD0" w:rsidP="001C0BD0">
            <w:pPr>
              <w:pBdr>
                <w:bottom w:val="single" w:sz="6" w:space="1" w:color="auto"/>
              </w:pBdr>
              <w:spacing w:line="380" w:lineRule="exact"/>
              <w:jc w:val="center"/>
              <w:rPr>
                <w:rFonts w:ascii="Arial" w:hAnsi="Arial" w:cs="Arial"/>
                <w:sz w:val="16"/>
                <w:szCs w:val="16"/>
              </w:rPr>
            </w:pPr>
            <w:r>
              <w:rPr>
                <w:rFonts w:ascii="Arial" w:hAnsi="Arial" w:cs="Arial"/>
                <w:sz w:val="16"/>
                <w:szCs w:val="16"/>
              </w:rPr>
              <w:t>30 June</w:t>
            </w:r>
            <w:r w:rsidRPr="009C1DA0">
              <w:rPr>
                <w:rFonts w:ascii="Arial" w:hAnsi="Arial" w:cs="Arial"/>
                <w:sz w:val="16"/>
                <w:szCs w:val="16"/>
              </w:rPr>
              <w:t xml:space="preserve">             202</w:t>
            </w:r>
            <w:r>
              <w:rPr>
                <w:rFonts w:ascii="Arial" w:hAnsi="Arial" w:cs="Arial"/>
                <w:sz w:val="16"/>
                <w:szCs w:val="16"/>
              </w:rPr>
              <w:t>2</w:t>
            </w:r>
          </w:p>
        </w:tc>
        <w:tc>
          <w:tcPr>
            <w:tcW w:w="1349" w:type="dxa"/>
          </w:tcPr>
          <w:p w14:paraId="76747418" w14:textId="77777777" w:rsidR="001C0BD0" w:rsidRPr="009C1DA0" w:rsidRDefault="001C0BD0"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r>
      <w:tr w:rsidR="001863A6" w:rsidRPr="009C1DA0" w14:paraId="4308639F" w14:textId="77777777" w:rsidTr="00107B3E">
        <w:tc>
          <w:tcPr>
            <w:tcW w:w="3780" w:type="dxa"/>
          </w:tcPr>
          <w:p w14:paraId="5F10EA7A" w14:textId="586229E9" w:rsidR="001863A6" w:rsidRPr="009C1DA0" w:rsidRDefault="001863A6" w:rsidP="001C0BD0">
            <w:pPr>
              <w:spacing w:line="380" w:lineRule="exact"/>
              <w:ind w:left="163" w:hanging="163"/>
              <w:contextualSpacing/>
              <w:jc w:val="both"/>
              <w:rPr>
                <w:rFonts w:ascii="Arial" w:hAnsi="Arial" w:cs="Arial"/>
                <w:sz w:val="16"/>
                <w:szCs w:val="16"/>
              </w:rPr>
            </w:pPr>
            <w:r w:rsidRPr="009C1DA0">
              <w:rPr>
                <w:rFonts w:ascii="Arial" w:hAnsi="Arial" w:cs="Arial"/>
                <w:b/>
                <w:bCs/>
                <w:sz w:val="16"/>
                <w:szCs w:val="16"/>
                <w:u w:val="single"/>
              </w:rPr>
              <w:t>Unbilled receivables - related parties</w:t>
            </w:r>
          </w:p>
        </w:tc>
        <w:tc>
          <w:tcPr>
            <w:tcW w:w="1350" w:type="dxa"/>
          </w:tcPr>
          <w:p w14:paraId="270027E8" w14:textId="77777777" w:rsidR="001863A6" w:rsidRPr="009C1DA0" w:rsidRDefault="001863A6" w:rsidP="001C0BD0">
            <w:pPr>
              <w:tabs>
                <w:tab w:val="decimal" w:pos="1062"/>
              </w:tabs>
              <w:spacing w:line="380" w:lineRule="exact"/>
              <w:rPr>
                <w:rFonts w:ascii="Arial" w:hAnsi="Arial" w:cs="Arial"/>
                <w:sz w:val="16"/>
                <w:szCs w:val="16"/>
              </w:rPr>
            </w:pPr>
          </w:p>
        </w:tc>
        <w:tc>
          <w:tcPr>
            <w:tcW w:w="1344" w:type="dxa"/>
          </w:tcPr>
          <w:p w14:paraId="4C07C41A" w14:textId="77777777" w:rsidR="001863A6" w:rsidRPr="009C1DA0" w:rsidRDefault="001863A6" w:rsidP="001C0BD0">
            <w:pPr>
              <w:tabs>
                <w:tab w:val="decimal" w:pos="1062"/>
              </w:tabs>
              <w:spacing w:line="380" w:lineRule="exact"/>
              <w:rPr>
                <w:rFonts w:ascii="Arial" w:hAnsi="Arial" w:cs="Arial"/>
                <w:sz w:val="16"/>
                <w:szCs w:val="16"/>
              </w:rPr>
            </w:pPr>
          </w:p>
        </w:tc>
        <w:tc>
          <w:tcPr>
            <w:tcW w:w="1356" w:type="dxa"/>
          </w:tcPr>
          <w:p w14:paraId="60FAE499" w14:textId="77777777" w:rsidR="001863A6" w:rsidRPr="009C1DA0" w:rsidRDefault="001863A6" w:rsidP="001C0BD0">
            <w:pPr>
              <w:tabs>
                <w:tab w:val="decimal" w:pos="1062"/>
              </w:tabs>
              <w:spacing w:line="380" w:lineRule="exact"/>
              <w:rPr>
                <w:rFonts w:ascii="Arial" w:hAnsi="Arial" w:cs="Arial"/>
                <w:sz w:val="16"/>
                <w:szCs w:val="16"/>
              </w:rPr>
            </w:pPr>
          </w:p>
        </w:tc>
        <w:tc>
          <w:tcPr>
            <w:tcW w:w="1349" w:type="dxa"/>
          </w:tcPr>
          <w:p w14:paraId="1420A28B" w14:textId="77777777" w:rsidR="001863A6" w:rsidRPr="009C1DA0" w:rsidRDefault="001863A6" w:rsidP="001C0BD0">
            <w:pPr>
              <w:tabs>
                <w:tab w:val="decimal" w:pos="1062"/>
              </w:tabs>
              <w:spacing w:line="380" w:lineRule="exact"/>
              <w:contextualSpacing/>
              <w:rPr>
                <w:rFonts w:ascii="Arial" w:hAnsi="Arial" w:cs="Arial"/>
                <w:sz w:val="16"/>
                <w:szCs w:val="16"/>
              </w:rPr>
            </w:pPr>
          </w:p>
        </w:tc>
      </w:tr>
      <w:tr w:rsidR="001863A6" w:rsidRPr="009C1DA0" w14:paraId="4667F5E1" w14:textId="77777777" w:rsidTr="00107B3E">
        <w:tc>
          <w:tcPr>
            <w:tcW w:w="3780" w:type="dxa"/>
          </w:tcPr>
          <w:p w14:paraId="31018328" w14:textId="4F26DCC2" w:rsidR="001863A6" w:rsidRPr="009C1DA0" w:rsidRDefault="00A92503" w:rsidP="001C0BD0">
            <w:pPr>
              <w:spacing w:line="380" w:lineRule="exact"/>
              <w:ind w:left="163" w:hanging="163"/>
              <w:jc w:val="both"/>
              <w:rPr>
                <w:rFonts w:ascii="Arial" w:hAnsi="Arial" w:cs="Arial"/>
                <w:sz w:val="16"/>
                <w:szCs w:val="16"/>
              </w:rPr>
            </w:pPr>
            <w:r>
              <w:rPr>
                <w:rFonts w:ascii="Arial" w:hAnsi="Arial" w:cs="Arial"/>
                <w:sz w:val="16"/>
                <w:szCs w:val="16"/>
              </w:rPr>
              <w:tab/>
            </w:r>
            <w:r w:rsidRPr="009C1DA0">
              <w:rPr>
                <w:rFonts w:ascii="Arial" w:hAnsi="Arial" w:cs="Arial"/>
                <w:sz w:val="16"/>
                <w:szCs w:val="16"/>
              </w:rPr>
              <w:t>Subsidiaries</w:t>
            </w:r>
          </w:p>
        </w:tc>
        <w:tc>
          <w:tcPr>
            <w:tcW w:w="1350" w:type="dxa"/>
            <w:vAlign w:val="bottom"/>
          </w:tcPr>
          <w:p w14:paraId="22116794" w14:textId="1A57F840" w:rsidR="001863A6" w:rsidRPr="009C1DA0" w:rsidRDefault="001C0BD0"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4" w:type="dxa"/>
            <w:vAlign w:val="bottom"/>
          </w:tcPr>
          <w:p w14:paraId="10BF6EA3" w14:textId="3CAD37C6" w:rsidR="001863A6" w:rsidRPr="009C1DA0" w:rsidRDefault="001863A6" w:rsidP="001C0BD0">
            <w:pPr>
              <w:pBdr>
                <w:bottom w:val="double" w:sz="4" w:space="1" w:color="auto"/>
              </w:pBdr>
              <w:tabs>
                <w:tab w:val="decimal" w:pos="1062"/>
              </w:tabs>
              <w:spacing w:line="380" w:lineRule="exact"/>
              <w:rPr>
                <w:rFonts w:ascii="Arial" w:hAnsi="Arial" w:cs="Arial"/>
                <w:sz w:val="16"/>
                <w:szCs w:val="16"/>
              </w:rPr>
            </w:pPr>
            <w:r w:rsidRPr="00F93C23">
              <w:rPr>
                <w:rFonts w:ascii="Arial" w:hAnsi="Arial" w:cs="Arial"/>
                <w:sz w:val="16"/>
                <w:szCs w:val="16"/>
              </w:rPr>
              <w:t>-</w:t>
            </w:r>
          </w:p>
        </w:tc>
        <w:tc>
          <w:tcPr>
            <w:tcW w:w="1356" w:type="dxa"/>
            <w:vAlign w:val="bottom"/>
          </w:tcPr>
          <w:p w14:paraId="1B041CD6" w14:textId="3BDB626D" w:rsidR="001863A6" w:rsidRPr="009C1DA0" w:rsidRDefault="001C0BD0"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9" w:type="dxa"/>
            <w:vAlign w:val="bottom"/>
          </w:tcPr>
          <w:p w14:paraId="07D30B5F" w14:textId="5C416857" w:rsidR="001863A6" w:rsidRPr="009C1DA0" w:rsidRDefault="001863A6" w:rsidP="001C0BD0">
            <w:pPr>
              <w:pBdr>
                <w:bottom w:val="double" w:sz="4" w:space="1" w:color="auto"/>
              </w:pBdr>
              <w:tabs>
                <w:tab w:val="decimal" w:pos="1062"/>
              </w:tabs>
              <w:spacing w:line="380" w:lineRule="exact"/>
              <w:rPr>
                <w:rFonts w:ascii="Arial" w:hAnsi="Arial" w:cs="Arial"/>
                <w:sz w:val="16"/>
                <w:szCs w:val="16"/>
              </w:rPr>
            </w:pPr>
            <w:r w:rsidRPr="00F93C23">
              <w:rPr>
                <w:rFonts w:ascii="Arial" w:hAnsi="Arial" w:cs="Arial" w:hint="cs"/>
                <w:sz w:val="16"/>
                <w:szCs w:val="16"/>
              </w:rPr>
              <w:t>273</w:t>
            </w:r>
          </w:p>
        </w:tc>
      </w:tr>
      <w:tr w:rsidR="00425D03" w:rsidRPr="009C1DA0" w14:paraId="107EAEE4" w14:textId="77777777" w:rsidTr="00EA2EF0">
        <w:trPr>
          <w:trHeight w:val="80"/>
        </w:trPr>
        <w:tc>
          <w:tcPr>
            <w:tcW w:w="6474" w:type="dxa"/>
            <w:gridSpan w:val="3"/>
          </w:tcPr>
          <w:p w14:paraId="4AC03BA1" w14:textId="1DBBE703" w:rsidR="00425D03" w:rsidRPr="009C1DA0" w:rsidRDefault="00425D03" w:rsidP="001C0BD0">
            <w:pPr>
              <w:spacing w:line="380" w:lineRule="exact"/>
              <w:contextualSpacing/>
              <w:jc w:val="both"/>
              <w:rPr>
                <w:rFonts w:ascii="Arial" w:hAnsi="Arial" w:cs="Arial"/>
                <w:b/>
                <w:bCs/>
                <w:sz w:val="16"/>
                <w:szCs w:val="16"/>
                <w:cs/>
              </w:rPr>
            </w:pPr>
            <w:r w:rsidRPr="009C1DA0">
              <w:rPr>
                <w:rFonts w:ascii="Arial" w:hAnsi="Arial" w:cs="Arial"/>
                <w:b/>
                <w:bCs/>
                <w:sz w:val="16"/>
                <w:szCs w:val="16"/>
                <w:u w:val="single"/>
              </w:rPr>
              <w:t>Advance payments for project management services - related parties</w:t>
            </w:r>
          </w:p>
        </w:tc>
        <w:tc>
          <w:tcPr>
            <w:tcW w:w="1356" w:type="dxa"/>
            <w:vAlign w:val="bottom"/>
          </w:tcPr>
          <w:p w14:paraId="4BBC673B" w14:textId="77777777" w:rsidR="00425D03" w:rsidRPr="009C1DA0" w:rsidRDefault="00425D03" w:rsidP="001C0BD0">
            <w:pPr>
              <w:spacing w:line="380" w:lineRule="exact"/>
              <w:contextualSpacing/>
              <w:jc w:val="both"/>
              <w:rPr>
                <w:rFonts w:ascii="Arial" w:hAnsi="Arial" w:cs="Arial"/>
                <w:b/>
                <w:bCs/>
                <w:sz w:val="16"/>
                <w:szCs w:val="16"/>
                <w:u w:val="single"/>
              </w:rPr>
            </w:pPr>
          </w:p>
        </w:tc>
        <w:tc>
          <w:tcPr>
            <w:tcW w:w="1349" w:type="dxa"/>
            <w:vAlign w:val="bottom"/>
          </w:tcPr>
          <w:p w14:paraId="15D110D0" w14:textId="77777777" w:rsidR="00425D03" w:rsidRPr="009C1DA0" w:rsidRDefault="00425D03" w:rsidP="001C0BD0">
            <w:pPr>
              <w:spacing w:line="380" w:lineRule="exact"/>
              <w:contextualSpacing/>
              <w:jc w:val="both"/>
              <w:rPr>
                <w:rFonts w:ascii="Arial" w:hAnsi="Arial" w:cs="Arial"/>
                <w:b/>
                <w:bCs/>
                <w:sz w:val="16"/>
                <w:szCs w:val="16"/>
                <w:u w:val="single"/>
              </w:rPr>
            </w:pPr>
          </w:p>
        </w:tc>
      </w:tr>
      <w:tr w:rsidR="001863A6" w:rsidRPr="009C1DA0" w14:paraId="2872BFEA" w14:textId="77777777" w:rsidTr="00107B3E">
        <w:tc>
          <w:tcPr>
            <w:tcW w:w="3780" w:type="dxa"/>
          </w:tcPr>
          <w:p w14:paraId="67082490" w14:textId="77777777" w:rsidR="001863A6" w:rsidRPr="009C1DA0" w:rsidRDefault="001863A6" w:rsidP="001C0BD0">
            <w:pPr>
              <w:spacing w:line="38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vAlign w:val="bottom"/>
          </w:tcPr>
          <w:p w14:paraId="3E6F89F2" w14:textId="6A5BCBC2" w:rsidR="001863A6" w:rsidRPr="009C1DA0" w:rsidRDefault="001C0BD0"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4" w:type="dxa"/>
            <w:vAlign w:val="bottom"/>
          </w:tcPr>
          <w:p w14:paraId="580BD664" w14:textId="269160E6" w:rsidR="001863A6" w:rsidRPr="00EA2EF0" w:rsidRDefault="001863A6" w:rsidP="001C0BD0">
            <w:pPr>
              <w:pBdr>
                <w:bottom w:val="double" w:sz="4" w:space="1" w:color="auto"/>
              </w:pBdr>
              <w:tabs>
                <w:tab w:val="decimal" w:pos="1062"/>
              </w:tabs>
              <w:spacing w:line="380" w:lineRule="exact"/>
              <w:rPr>
                <w:rFonts w:ascii="Arial" w:hAnsi="Arial" w:cs="Arial"/>
                <w:sz w:val="16"/>
                <w:szCs w:val="16"/>
              </w:rPr>
            </w:pPr>
            <w:r w:rsidRPr="001863A6">
              <w:rPr>
                <w:rFonts w:ascii="Arial" w:hAnsi="Arial" w:cs="Arial" w:hint="cs"/>
                <w:sz w:val="16"/>
                <w:szCs w:val="16"/>
              </w:rPr>
              <w:t>-</w:t>
            </w:r>
          </w:p>
        </w:tc>
        <w:tc>
          <w:tcPr>
            <w:tcW w:w="1356" w:type="dxa"/>
            <w:vAlign w:val="bottom"/>
          </w:tcPr>
          <w:p w14:paraId="592C8D1F" w14:textId="5EA4BB59" w:rsidR="001863A6" w:rsidRPr="00EA2EF0" w:rsidRDefault="001C0BD0"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9" w:type="dxa"/>
            <w:vAlign w:val="bottom"/>
          </w:tcPr>
          <w:p w14:paraId="1D2ED374" w14:textId="0131BF0C" w:rsidR="001863A6" w:rsidRPr="00EA2EF0" w:rsidRDefault="001863A6"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60,788</w:t>
            </w:r>
          </w:p>
        </w:tc>
      </w:tr>
      <w:tr w:rsidR="001863A6" w:rsidRPr="009C1DA0" w14:paraId="049AC860" w14:textId="77777777" w:rsidTr="0002344E">
        <w:tc>
          <w:tcPr>
            <w:tcW w:w="6474" w:type="dxa"/>
            <w:gridSpan w:val="3"/>
          </w:tcPr>
          <w:p w14:paraId="49F432F8" w14:textId="7E00FC9A" w:rsidR="001863A6" w:rsidRPr="009C1DA0" w:rsidRDefault="001863A6" w:rsidP="001C0BD0">
            <w:pPr>
              <w:tabs>
                <w:tab w:val="decimal" w:pos="1062"/>
              </w:tabs>
              <w:spacing w:line="38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p>
        </w:tc>
        <w:tc>
          <w:tcPr>
            <w:tcW w:w="1356" w:type="dxa"/>
          </w:tcPr>
          <w:p w14:paraId="385430C8" w14:textId="77777777" w:rsidR="001863A6" w:rsidRPr="009C1DA0" w:rsidRDefault="001863A6" w:rsidP="001C0BD0">
            <w:pPr>
              <w:tabs>
                <w:tab w:val="decimal" w:pos="1062"/>
              </w:tabs>
              <w:spacing w:line="380" w:lineRule="exact"/>
              <w:contextualSpacing/>
              <w:rPr>
                <w:rFonts w:ascii="Arial" w:hAnsi="Arial" w:cs="Arial"/>
                <w:sz w:val="16"/>
                <w:szCs w:val="16"/>
              </w:rPr>
            </w:pPr>
          </w:p>
        </w:tc>
        <w:tc>
          <w:tcPr>
            <w:tcW w:w="1349" w:type="dxa"/>
          </w:tcPr>
          <w:p w14:paraId="10E03696" w14:textId="77777777" w:rsidR="001863A6" w:rsidRPr="009C1DA0" w:rsidRDefault="001863A6" w:rsidP="001C0BD0">
            <w:pPr>
              <w:spacing w:line="380" w:lineRule="exact"/>
              <w:contextualSpacing/>
              <w:jc w:val="both"/>
              <w:rPr>
                <w:rFonts w:ascii="Arial" w:hAnsi="Arial" w:cs="Arial"/>
                <w:sz w:val="16"/>
                <w:szCs w:val="16"/>
              </w:rPr>
            </w:pPr>
          </w:p>
        </w:tc>
      </w:tr>
      <w:tr w:rsidR="001C0BD0" w:rsidRPr="009C1DA0" w14:paraId="68A14BEB" w14:textId="77777777" w:rsidTr="00107B3E">
        <w:tc>
          <w:tcPr>
            <w:tcW w:w="3780" w:type="dxa"/>
          </w:tcPr>
          <w:p w14:paraId="4105C0F9" w14:textId="77777777" w:rsidR="001C0BD0" w:rsidRPr="009C1DA0" w:rsidRDefault="001C0BD0" w:rsidP="001C0BD0">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14C8EFD8" w14:textId="643C75A0"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cs/>
              </w:rPr>
              <w:t>-</w:t>
            </w:r>
          </w:p>
        </w:tc>
        <w:tc>
          <w:tcPr>
            <w:tcW w:w="1344" w:type="dxa"/>
          </w:tcPr>
          <w:p w14:paraId="7BA5EDB5" w14:textId="0FE59798"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6" w:type="dxa"/>
          </w:tcPr>
          <w:p w14:paraId="279D3A75" w14:textId="75F56846"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11,418</w:t>
            </w:r>
          </w:p>
        </w:tc>
        <w:tc>
          <w:tcPr>
            <w:tcW w:w="1349" w:type="dxa"/>
          </w:tcPr>
          <w:p w14:paraId="55D85E2A" w14:textId="64699818" w:rsidR="001C0BD0" w:rsidRPr="009C1DA0" w:rsidRDefault="001C0BD0" w:rsidP="001C0BD0">
            <w:pPr>
              <w:tabs>
                <w:tab w:val="decimal" w:pos="1062"/>
              </w:tabs>
              <w:spacing w:line="380" w:lineRule="exact"/>
              <w:rPr>
                <w:rFonts w:ascii="Arial" w:hAnsi="Arial" w:cs="Arial"/>
                <w:sz w:val="16"/>
                <w:szCs w:val="16"/>
              </w:rPr>
            </w:pPr>
            <w:r w:rsidRPr="00EA2EF0">
              <w:rPr>
                <w:rFonts w:ascii="Arial" w:hAnsi="Arial" w:cs="Arial" w:hint="cs"/>
                <w:sz w:val="16"/>
                <w:szCs w:val="16"/>
              </w:rPr>
              <w:t>20,744</w:t>
            </w:r>
          </w:p>
        </w:tc>
      </w:tr>
      <w:tr w:rsidR="001C0BD0" w:rsidRPr="009C1DA0" w14:paraId="2A78EF64" w14:textId="77777777" w:rsidTr="00107B3E">
        <w:tc>
          <w:tcPr>
            <w:tcW w:w="3780" w:type="dxa"/>
          </w:tcPr>
          <w:p w14:paraId="0EEA6E56"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5297854D" w14:textId="62AE3F43"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224,747</w:t>
            </w:r>
          </w:p>
        </w:tc>
        <w:tc>
          <w:tcPr>
            <w:tcW w:w="1344" w:type="dxa"/>
          </w:tcPr>
          <w:p w14:paraId="19E1AD52" w14:textId="7A946A1A"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218,508</w:t>
            </w:r>
          </w:p>
        </w:tc>
        <w:tc>
          <w:tcPr>
            <w:tcW w:w="1356" w:type="dxa"/>
          </w:tcPr>
          <w:p w14:paraId="01C2EE2C" w14:textId="2AB75A50"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224,747</w:t>
            </w:r>
          </w:p>
        </w:tc>
        <w:tc>
          <w:tcPr>
            <w:tcW w:w="1349" w:type="dxa"/>
          </w:tcPr>
          <w:p w14:paraId="2E37B71F" w14:textId="167E123C" w:rsidR="001C0BD0" w:rsidRPr="009C1DA0" w:rsidRDefault="001C0BD0" w:rsidP="001C0BD0">
            <w:pPr>
              <w:tabs>
                <w:tab w:val="decimal" w:pos="1062"/>
              </w:tabs>
              <w:spacing w:line="380" w:lineRule="exact"/>
              <w:rPr>
                <w:rFonts w:ascii="Arial" w:hAnsi="Arial" w:cs="Arial"/>
                <w:sz w:val="16"/>
                <w:szCs w:val="16"/>
              </w:rPr>
            </w:pPr>
            <w:r w:rsidRPr="00EA2EF0">
              <w:rPr>
                <w:rFonts w:ascii="Arial" w:hAnsi="Arial" w:cs="Arial"/>
                <w:sz w:val="16"/>
                <w:szCs w:val="16"/>
              </w:rPr>
              <w:t>218,508</w:t>
            </w:r>
          </w:p>
        </w:tc>
      </w:tr>
      <w:tr w:rsidR="001C0BD0" w:rsidRPr="009C1DA0" w14:paraId="59B1CB40" w14:textId="77777777" w:rsidTr="00107B3E">
        <w:tc>
          <w:tcPr>
            <w:tcW w:w="3780" w:type="dxa"/>
          </w:tcPr>
          <w:p w14:paraId="7C84929C"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4F96F39" w14:textId="57107412"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36</w:t>
            </w:r>
          </w:p>
        </w:tc>
        <w:tc>
          <w:tcPr>
            <w:tcW w:w="1344" w:type="dxa"/>
          </w:tcPr>
          <w:p w14:paraId="702C9D9E" w14:textId="4DC497A4"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11</w:t>
            </w:r>
          </w:p>
        </w:tc>
        <w:tc>
          <w:tcPr>
            <w:tcW w:w="1356" w:type="dxa"/>
          </w:tcPr>
          <w:p w14:paraId="7AA7B446" w14:textId="09FA47BF"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36</w:t>
            </w:r>
          </w:p>
        </w:tc>
        <w:tc>
          <w:tcPr>
            <w:tcW w:w="1349" w:type="dxa"/>
          </w:tcPr>
          <w:p w14:paraId="0EBBE7A1" w14:textId="55B29085"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EA2EF0">
              <w:rPr>
                <w:rFonts w:ascii="Arial" w:hAnsi="Arial" w:cs="Arial" w:hint="cs"/>
                <w:sz w:val="16"/>
                <w:szCs w:val="16"/>
              </w:rPr>
              <w:t>11</w:t>
            </w:r>
          </w:p>
        </w:tc>
      </w:tr>
      <w:tr w:rsidR="001C0BD0" w:rsidRPr="009C1DA0" w14:paraId="3CF577B3" w14:textId="77777777" w:rsidTr="00107B3E">
        <w:tc>
          <w:tcPr>
            <w:tcW w:w="3780" w:type="dxa"/>
          </w:tcPr>
          <w:p w14:paraId="14CF4632" w14:textId="77777777" w:rsidR="001C0BD0" w:rsidRPr="009C1DA0" w:rsidRDefault="001C0BD0" w:rsidP="001C0BD0">
            <w:pPr>
              <w:spacing w:line="38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vAlign w:val="bottom"/>
          </w:tcPr>
          <w:p w14:paraId="6EC4ADE0" w14:textId="619F23B5"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224,783</w:t>
            </w:r>
          </w:p>
        </w:tc>
        <w:tc>
          <w:tcPr>
            <w:tcW w:w="1344" w:type="dxa"/>
            <w:vAlign w:val="bottom"/>
          </w:tcPr>
          <w:p w14:paraId="0A4F4FAF" w14:textId="27266BDE"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218,519</w:t>
            </w:r>
          </w:p>
        </w:tc>
        <w:tc>
          <w:tcPr>
            <w:tcW w:w="1356" w:type="dxa"/>
            <w:vAlign w:val="bottom"/>
          </w:tcPr>
          <w:p w14:paraId="1FB08FDE" w14:textId="0804E8BC"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236,201</w:t>
            </w:r>
          </w:p>
        </w:tc>
        <w:tc>
          <w:tcPr>
            <w:tcW w:w="1349" w:type="dxa"/>
            <w:vAlign w:val="bottom"/>
          </w:tcPr>
          <w:p w14:paraId="538C0054" w14:textId="6544D920"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239,263</w:t>
            </w:r>
          </w:p>
        </w:tc>
      </w:tr>
      <w:tr w:rsidR="001863A6" w:rsidRPr="009C1DA0" w14:paraId="38567C9C" w14:textId="77777777" w:rsidTr="00A21BBE">
        <w:trPr>
          <w:trHeight w:val="80"/>
        </w:trPr>
        <w:tc>
          <w:tcPr>
            <w:tcW w:w="9179" w:type="dxa"/>
            <w:gridSpan w:val="5"/>
          </w:tcPr>
          <w:p w14:paraId="2FFDD80F" w14:textId="77777777" w:rsidR="001863A6" w:rsidRPr="009C1DA0" w:rsidRDefault="001863A6" w:rsidP="001C0BD0">
            <w:pPr>
              <w:spacing w:line="3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1C0BD0" w:rsidRPr="009C1DA0" w14:paraId="43662DD8" w14:textId="77777777" w:rsidTr="001C0BD0">
        <w:trPr>
          <w:trHeight w:val="80"/>
        </w:trPr>
        <w:tc>
          <w:tcPr>
            <w:tcW w:w="3780" w:type="dxa"/>
          </w:tcPr>
          <w:p w14:paraId="68F7393F" w14:textId="77777777" w:rsidR="001C0BD0" w:rsidRPr="009C1DA0" w:rsidRDefault="001C0BD0" w:rsidP="001C0BD0">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F5C1826" w14:textId="5D6A5CA1"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44" w:type="dxa"/>
            <w:vAlign w:val="bottom"/>
          </w:tcPr>
          <w:p w14:paraId="3B176A15" w14:textId="7AAA4CCD"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6" w:type="dxa"/>
            <w:vAlign w:val="bottom"/>
          </w:tcPr>
          <w:p w14:paraId="0C4D8046" w14:textId="725145D6" w:rsidR="001C0BD0" w:rsidRPr="009C1DA0" w:rsidRDefault="001C0BD0" w:rsidP="001C0BD0">
            <w:pPr>
              <w:tabs>
                <w:tab w:val="decimal" w:pos="1062"/>
              </w:tabs>
              <w:spacing w:line="380" w:lineRule="exact"/>
              <w:rPr>
                <w:rFonts w:ascii="Arial" w:hAnsi="Arial" w:cs="Arial"/>
                <w:sz w:val="16"/>
                <w:szCs w:val="16"/>
              </w:rPr>
            </w:pPr>
            <w:r w:rsidRPr="001C0BD0">
              <w:rPr>
                <w:rFonts w:ascii="Arial" w:hAnsi="Arial" w:cs="Arial" w:hint="cs"/>
                <w:sz w:val="16"/>
                <w:szCs w:val="16"/>
              </w:rPr>
              <w:t>132,665</w:t>
            </w:r>
          </w:p>
        </w:tc>
        <w:tc>
          <w:tcPr>
            <w:tcW w:w="1349" w:type="dxa"/>
            <w:vAlign w:val="bottom"/>
          </w:tcPr>
          <w:p w14:paraId="143EAC56" w14:textId="732D3C07" w:rsidR="001C0BD0" w:rsidRPr="009C1DA0" w:rsidRDefault="001C0BD0" w:rsidP="001C0BD0">
            <w:pPr>
              <w:tabs>
                <w:tab w:val="decimal" w:pos="1062"/>
              </w:tabs>
              <w:spacing w:line="380" w:lineRule="exact"/>
              <w:rPr>
                <w:rFonts w:ascii="Arial" w:hAnsi="Arial" w:cs="Arial"/>
                <w:sz w:val="16"/>
                <w:szCs w:val="16"/>
              </w:rPr>
            </w:pPr>
            <w:r w:rsidRPr="00EA2EF0">
              <w:rPr>
                <w:rFonts w:ascii="Arial" w:hAnsi="Arial" w:cs="Arial" w:hint="cs"/>
                <w:sz w:val="16"/>
                <w:szCs w:val="16"/>
              </w:rPr>
              <w:t>163,780</w:t>
            </w:r>
          </w:p>
        </w:tc>
      </w:tr>
      <w:tr w:rsidR="001C0BD0" w:rsidRPr="009C1DA0" w14:paraId="14F01421" w14:textId="77777777" w:rsidTr="00107B3E">
        <w:tc>
          <w:tcPr>
            <w:tcW w:w="3780" w:type="dxa"/>
          </w:tcPr>
          <w:p w14:paraId="41F97FB3"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1BA4D3C4" w14:textId="1E612B5C" w:rsidR="001C0BD0" w:rsidRPr="009C1DA0" w:rsidRDefault="001275A0" w:rsidP="001C0BD0">
            <w:pPr>
              <w:pBdr>
                <w:bottom w:val="single" w:sz="4" w:space="1" w:color="auto"/>
              </w:pBdr>
              <w:tabs>
                <w:tab w:val="decimal" w:pos="1062"/>
              </w:tabs>
              <w:spacing w:line="380" w:lineRule="exact"/>
              <w:rPr>
                <w:rFonts w:ascii="Arial" w:hAnsi="Arial" w:cs="Arial"/>
                <w:sz w:val="16"/>
                <w:szCs w:val="16"/>
              </w:rPr>
            </w:pPr>
            <w:r>
              <w:rPr>
                <w:rFonts w:ascii="Arial" w:hAnsi="Arial" w:cs="Arial"/>
                <w:sz w:val="16"/>
                <w:szCs w:val="16"/>
              </w:rPr>
              <w:t>1,340,268</w:t>
            </w:r>
          </w:p>
        </w:tc>
        <w:tc>
          <w:tcPr>
            <w:tcW w:w="1344" w:type="dxa"/>
          </w:tcPr>
          <w:p w14:paraId="1D5CC299" w14:textId="63C54C97"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1,488,246</w:t>
            </w:r>
          </w:p>
        </w:tc>
        <w:tc>
          <w:tcPr>
            <w:tcW w:w="1356" w:type="dxa"/>
          </w:tcPr>
          <w:p w14:paraId="0AA22A7F" w14:textId="254A7538" w:rsidR="001C0BD0" w:rsidRPr="009C1DA0" w:rsidRDefault="001275A0" w:rsidP="001C0BD0">
            <w:pPr>
              <w:pBdr>
                <w:bottom w:val="single" w:sz="4" w:space="1" w:color="auto"/>
              </w:pBdr>
              <w:tabs>
                <w:tab w:val="decimal" w:pos="1062"/>
              </w:tabs>
              <w:spacing w:line="380" w:lineRule="exact"/>
              <w:rPr>
                <w:rFonts w:ascii="Arial" w:hAnsi="Arial" w:cs="Arial"/>
                <w:sz w:val="16"/>
                <w:szCs w:val="16"/>
              </w:rPr>
            </w:pPr>
            <w:r>
              <w:rPr>
                <w:rFonts w:ascii="Arial" w:hAnsi="Arial" w:cs="Arial"/>
                <w:sz w:val="16"/>
                <w:szCs w:val="16"/>
              </w:rPr>
              <w:t>1,340,268</w:t>
            </w:r>
          </w:p>
        </w:tc>
        <w:tc>
          <w:tcPr>
            <w:tcW w:w="1349" w:type="dxa"/>
          </w:tcPr>
          <w:p w14:paraId="0A45057C" w14:textId="1A7A848E" w:rsidR="001C0BD0" w:rsidRPr="009C1DA0" w:rsidRDefault="001C0BD0" w:rsidP="001C0BD0">
            <w:pPr>
              <w:pBdr>
                <w:bottom w:val="sing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1,488,246</w:t>
            </w:r>
          </w:p>
        </w:tc>
      </w:tr>
      <w:tr w:rsidR="00A877E1" w:rsidRPr="009C1DA0" w14:paraId="38CA5B5C" w14:textId="77777777" w:rsidTr="003674DA">
        <w:tc>
          <w:tcPr>
            <w:tcW w:w="3780" w:type="dxa"/>
          </w:tcPr>
          <w:p w14:paraId="594104A9" w14:textId="77777777" w:rsidR="00A877E1" w:rsidRPr="009C1DA0" w:rsidRDefault="00A877E1" w:rsidP="001C0BD0">
            <w:pPr>
              <w:spacing w:line="3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vAlign w:val="bottom"/>
          </w:tcPr>
          <w:p w14:paraId="2E5CBCF5" w14:textId="5D295975" w:rsidR="00A877E1" w:rsidRPr="009C1DA0" w:rsidRDefault="00A877E1" w:rsidP="001C0BD0">
            <w:pPr>
              <w:tabs>
                <w:tab w:val="decimal" w:pos="1062"/>
              </w:tabs>
              <w:spacing w:line="380" w:lineRule="exact"/>
              <w:rPr>
                <w:rFonts w:ascii="Arial" w:hAnsi="Arial" w:cs="Arial"/>
                <w:sz w:val="16"/>
                <w:szCs w:val="16"/>
              </w:rPr>
            </w:pPr>
          </w:p>
        </w:tc>
        <w:tc>
          <w:tcPr>
            <w:tcW w:w="1344" w:type="dxa"/>
            <w:vAlign w:val="bottom"/>
          </w:tcPr>
          <w:p w14:paraId="36C9DC9E" w14:textId="31F3484C" w:rsidR="00A877E1" w:rsidRPr="009C1DA0" w:rsidRDefault="00A877E1" w:rsidP="001C0BD0">
            <w:pPr>
              <w:tabs>
                <w:tab w:val="decimal" w:pos="1062"/>
              </w:tabs>
              <w:spacing w:line="380" w:lineRule="exact"/>
              <w:rPr>
                <w:rFonts w:ascii="Arial" w:hAnsi="Arial" w:cs="Arial"/>
                <w:sz w:val="16"/>
                <w:szCs w:val="16"/>
              </w:rPr>
            </w:pPr>
          </w:p>
        </w:tc>
        <w:tc>
          <w:tcPr>
            <w:tcW w:w="1356" w:type="dxa"/>
            <w:vAlign w:val="bottom"/>
          </w:tcPr>
          <w:p w14:paraId="79217C87" w14:textId="5A5CB75D" w:rsidR="00A877E1" w:rsidRPr="009C1DA0" w:rsidRDefault="00A877E1" w:rsidP="001C0BD0">
            <w:pPr>
              <w:tabs>
                <w:tab w:val="decimal" w:pos="1062"/>
              </w:tabs>
              <w:spacing w:line="380" w:lineRule="exact"/>
              <w:rPr>
                <w:rFonts w:ascii="Arial" w:hAnsi="Arial" w:cs="Arial"/>
                <w:sz w:val="16"/>
                <w:szCs w:val="16"/>
              </w:rPr>
            </w:pPr>
          </w:p>
        </w:tc>
        <w:tc>
          <w:tcPr>
            <w:tcW w:w="1349" w:type="dxa"/>
            <w:vAlign w:val="bottom"/>
          </w:tcPr>
          <w:p w14:paraId="14B32CCC" w14:textId="433AB7E1" w:rsidR="00A877E1" w:rsidRPr="009C1DA0" w:rsidRDefault="00A877E1" w:rsidP="001C0BD0">
            <w:pPr>
              <w:tabs>
                <w:tab w:val="decimal" w:pos="1062"/>
              </w:tabs>
              <w:spacing w:line="380" w:lineRule="exact"/>
              <w:jc w:val="thaiDistribute"/>
              <w:rPr>
                <w:rFonts w:ascii="Arial" w:hAnsi="Arial" w:cs="Arial"/>
                <w:sz w:val="16"/>
                <w:szCs w:val="16"/>
              </w:rPr>
            </w:pPr>
          </w:p>
        </w:tc>
      </w:tr>
      <w:tr w:rsidR="001C0BD0" w:rsidRPr="009C1DA0" w14:paraId="0BB064E7" w14:textId="77777777" w:rsidTr="00107B3E">
        <w:tc>
          <w:tcPr>
            <w:tcW w:w="3780" w:type="dxa"/>
          </w:tcPr>
          <w:p w14:paraId="461FBCAD" w14:textId="77777777" w:rsidR="001C0BD0" w:rsidRPr="009C1DA0" w:rsidRDefault="001C0BD0" w:rsidP="001C0BD0">
            <w:pPr>
              <w:spacing w:line="3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vAlign w:val="bottom"/>
          </w:tcPr>
          <w:p w14:paraId="4A961409" w14:textId="45488BAA" w:rsidR="001C0BD0" w:rsidRPr="009C1DA0" w:rsidRDefault="001275A0"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1,340,268</w:t>
            </w:r>
          </w:p>
        </w:tc>
        <w:tc>
          <w:tcPr>
            <w:tcW w:w="1344" w:type="dxa"/>
            <w:vAlign w:val="bottom"/>
          </w:tcPr>
          <w:p w14:paraId="7A8B7947" w14:textId="1B2D5130"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1,488,246</w:t>
            </w:r>
          </w:p>
        </w:tc>
        <w:tc>
          <w:tcPr>
            <w:tcW w:w="1356" w:type="dxa"/>
            <w:vAlign w:val="bottom"/>
          </w:tcPr>
          <w:p w14:paraId="53B89B18" w14:textId="3E0C2B58" w:rsidR="001C0BD0" w:rsidRPr="009C1DA0" w:rsidRDefault="001275A0"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1,472,933</w:t>
            </w:r>
          </w:p>
        </w:tc>
        <w:tc>
          <w:tcPr>
            <w:tcW w:w="1349" w:type="dxa"/>
            <w:vAlign w:val="bottom"/>
          </w:tcPr>
          <w:p w14:paraId="6C22BCC3" w14:textId="6C44B62F"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1,652,026</w:t>
            </w:r>
          </w:p>
        </w:tc>
      </w:tr>
      <w:tr w:rsidR="00A877E1" w:rsidRPr="009C1DA0" w14:paraId="6DE679DE" w14:textId="77777777" w:rsidTr="00107B3E">
        <w:tc>
          <w:tcPr>
            <w:tcW w:w="3780" w:type="dxa"/>
          </w:tcPr>
          <w:p w14:paraId="091BA04D" w14:textId="77777777" w:rsidR="00A877E1" w:rsidRPr="009C1DA0" w:rsidRDefault="00A877E1" w:rsidP="001C0BD0">
            <w:pPr>
              <w:spacing w:line="380" w:lineRule="exact"/>
              <w:ind w:left="163" w:hanging="163"/>
              <w:rPr>
                <w:rFonts w:ascii="Arial" w:hAnsi="Arial" w:cs="Arial"/>
                <w:b/>
                <w:bCs/>
                <w:sz w:val="16"/>
                <w:szCs w:val="16"/>
                <w:u w:val="single"/>
              </w:rPr>
            </w:pPr>
            <w:r w:rsidRPr="009C1DA0">
              <w:rPr>
                <w:rFonts w:ascii="Arial" w:hAnsi="Arial" w:cs="Arial"/>
                <w:b/>
                <w:bCs/>
                <w:sz w:val="16"/>
                <w:szCs w:val="16"/>
                <w:u w:val="single"/>
              </w:rPr>
              <w:t>Retention payables - related parties</w:t>
            </w:r>
          </w:p>
        </w:tc>
        <w:tc>
          <w:tcPr>
            <w:tcW w:w="1350" w:type="dxa"/>
          </w:tcPr>
          <w:p w14:paraId="03E16E29" w14:textId="77777777" w:rsidR="00A877E1" w:rsidRPr="009C1DA0" w:rsidRDefault="00A877E1" w:rsidP="001C0BD0">
            <w:pPr>
              <w:tabs>
                <w:tab w:val="decimal" w:pos="1062"/>
              </w:tabs>
              <w:spacing w:line="380" w:lineRule="exact"/>
              <w:rPr>
                <w:rFonts w:ascii="Arial" w:hAnsi="Arial" w:cs="Arial"/>
                <w:sz w:val="16"/>
                <w:szCs w:val="16"/>
              </w:rPr>
            </w:pPr>
          </w:p>
        </w:tc>
        <w:tc>
          <w:tcPr>
            <w:tcW w:w="1344" w:type="dxa"/>
          </w:tcPr>
          <w:p w14:paraId="7A4BD99B" w14:textId="77777777" w:rsidR="00A877E1" w:rsidRPr="009C1DA0" w:rsidRDefault="00A877E1" w:rsidP="001C0BD0">
            <w:pPr>
              <w:tabs>
                <w:tab w:val="decimal" w:pos="1062"/>
              </w:tabs>
              <w:spacing w:line="380" w:lineRule="exact"/>
              <w:rPr>
                <w:rFonts w:ascii="Arial" w:hAnsi="Arial" w:cs="Arial"/>
                <w:sz w:val="16"/>
                <w:szCs w:val="16"/>
              </w:rPr>
            </w:pPr>
          </w:p>
        </w:tc>
        <w:tc>
          <w:tcPr>
            <w:tcW w:w="1356" w:type="dxa"/>
            <w:vAlign w:val="bottom"/>
          </w:tcPr>
          <w:p w14:paraId="4AE810C9" w14:textId="77777777" w:rsidR="00A877E1" w:rsidRPr="009C1DA0" w:rsidRDefault="00A877E1" w:rsidP="001C0BD0">
            <w:pPr>
              <w:tabs>
                <w:tab w:val="decimal" w:pos="1062"/>
              </w:tabs>
              <w:spacing w:line="380" w:lineRule="exact"/>
              <w:rPr>
                <w:rFonts w:ascii="Arial" w:hAnsi="Arial" w:cs="Arial"/>
                <w:sz w:val="16"/>
                <w:szCs w:val="16"/>
              </w:rPr>
            </w:pPr>
          </w:p>
        </w:tc>
        <w:tc>
          <w:tcPr>
            <w:tcW w:w="1349" w:type="dxa"/>
            <w:vAlign w:val="bottom"/>
          </w:tcPr>
          <w:p w14:paraId="43D8C410" w14:textId="77777777" w:rsidR="00A877E1" w:rsidRPr="009C1DA0" w:rsidRDefault="00A877E1" w:rsidP="001C0BD0">
            <w:pPr>
              <w:tabs>
                <w:tab w:val="decimal" w:pos="1062"/>
              </w:tabs>
              <w:spacing w:line="380" w:lineRule="exact"/>
              <w:rPr>
                <w:rFonts w:ascii="Arial" w:hAnsi="Arial" w:cs="Arial"/>
                <w:sz w:val="16"/>
                <w:szCs w:val="16"/>
              </w:rPr>
            </w:pPr>
          </w:p>
        </w:tc>
      </w:tr>
      <w:tr w:rsidR="001C0BD0" w:rsidRPr="009C1DA0" w14:paraId="3D6A27BE" w14:textId="77777777" w:rsidTr="00107B3E">
        <w:tc>
          <w:tcPr>
            <w:tcW w:w="3780" w:type="dxa"/>
          </w:tcPr>
          <w:p w14:paraId="3DDE349B" w14:textId="77777777" w:rsidR="001C0BD0" w:rsidRPr="009C1DA0" w:rsidRDefault="001C0BD0" w:rsidP="001C0BD0">
            <w:pPr>
              <w:spacing w:line="380" w:lineRule="exact"/>
              <w:ind w:left="163" w:hanging="163"/>
              <w:rPr>
                <w:rFonts w:ascii="Arial" w:hAnsi="Arial" w:cs="Arial"/>
                <w:sz w:val="16"/>
                <w:szCs w:val="16"/>
              </w:rPr>
            </w:pPr>
            <w:r w:rsidRPr="009C1DA0">
              <w:rPr>
                <w:rFonts w:ascii="Arial" w:hAnsi="Arial" w:cs="Arial"/>
                <w:sz w:val="16"/>
                <w:szCs w:val="16"/>
              </w:rPr>
              <w:tab/>
              <w:t>Subsidiary</w:t>
            </w:r>
          </w:p>
        </w:tc>
        <w:tc>
          <w:tcPr>
            <w:tcW w:w="1350" w:type="dxa"/>
            <w:vAlign w:val="bottom"/>
          </w:tcPr>
          <w:p w14:paraId="1094FB00" w14:textId="1138D329"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44" w:type="dxa"/>
            <w:vAlign w:val="bottom"/>
          </w:tcPr>
          <w:p w14:paraId="3E6DD690" w14:textId="2345B2BD"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6" w:type="dxa"/>
            <w:vAlign w:val="bottom"/>
          </w:tcPr>
          <w:p w14:paraId="16CD288F" w14:textId="43E6BAC7"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5</w:t>
            </w:r>
          </w:p>
        </w:tc>
        <w:tc>
          <w:tcPr>
            <w:tcW w:w="1349" w:type="dxa"/>
            <w:vAlign w:val="bottom"/>
          </w:tcPr>
          <w:p w14:paraId="5799AC0C" w14:textId="30076F2B"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5</w:t>
            </w:r>
          </w:p>
        </w:tc>
      </w:tr>
      <w:tr w:rsidR="00A877E1" w:rsidRPr="009C1DA0" w14:paraId="637B3A86" w14:textId="77777777" w:rsidTr="00107B3E">
        <w:tc>
          <w:tcPr>
            <w:tcW w:w="3780" w:type="dxa"/>
          </w:tcPr>
          <w:p w14:paraId="2C8386A1" w14:textId="77777777" w:rsidR="00A877E1" w:rsidRPr="009C1DA0" w:rsidRDefault="00A877E1" w:rsidP="001C0BD0">
            <w:pPr>
              <w:tabs>
                <w:tab w:val="decimal" w:pos="1062"/>
              </w:tabs>
              <w:spacing w:line="3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tcPr>
          <w:p w14:paraId="4CD0A9D3" w14:textId="77777777" w:rsidR="00A877E1" w:rsidRPr="009C1DA0" w:rsidRDefault="00A877E1" w:rsidP="001C0BD0">
            <w:pPr>
              <w:tabs>
                <w:tab w:val="decimal" w:pos="1062"/>
              </w:tabs>
              <w:spacing w:line="380" w:lineRule="exact"/>
              <w:rPr>
                <w:rFonts w:ascii="Arial" w:hAnsi="Arial" w:cs="Arial"/>
                <w:sz w:val="16"/>
                <w:szCs w:val="16"/>
              </w:rPr>
            </w:pPr>
          </w:p>
        </w:tc>
        <w:tc>
          <w:tcPr>
            <w:tcW w:w="1344" w:type="dxa"/>
          </w:tcPr>
          <w:p w14:paraId="7C0FED99" w14:textId="77777777" w:rsidR="00A877E1" w:rsidRPr="009C1DA0" w:rsidRDefault="00A877E1" w:rsidP="001C0BD0">
            <w:pPr>
              <w:tabs>
                <w:tab w:val="decimal" w:pos="1062"/>
              </w:tabs>
              <w:spacing w:line="380" w:lineRule="exact"/>
              <w:rPr>
                <w:rFonts w:ascii="Arial" w:hAnsi="Arial" w:cs="Arial"/>
                <w:sz w:val="16"/>
                <w:szCs w:val="16"/>
              </w:rPr>
            </w:pPr>
          </w:p>
        </w:tc>
        <w:tc>
          <w:tcPr>
            <w:tcW w:w="1356" w:type="dxa"/>
          </w:tcPr>
          <w:p w14:paraId="0A1B00A5" w14:textId="77777777" w:rsidR="00A877E1" w:rsidRPr="009C1DA0" w:rsidRDefault="00A877E1" w:rsidP="001C0BD0">
            <w:pPr>
              <w:tabs>
                <w:tab w:val="decimal" w:pos="1062"/>
              </w:tabs>
              <w:spacing w:line="380" w:lineRule="exact"/>
              <w:rPr>
                <w:rFonts w:ascii="Arial" w:hAnsi="Arial" w:cs="Arial"/>
                <w:sz w:val="16"/>
                <w:szCs w:val="16"/>
              </w:rPr>
            </w:pPr>
          </w:p>
        </w:tc>
        <w:tc>
          <w:tcPr>
            <w:tcW w:w="1349" w:type="dxa"/>
            <w:vAlign w:val="bottom"/>
          </w:tcPr>
          <w:p w14:paraId="48F4695F" w14:textId="77777777" w:rsidR="00A877E1" w:rsidRPr="009C1DA0" w:rsidRDefault="00A877E1" w:rsidP="001C0BD0">
            <w:pPr>
              <w:tabs>
                <w:tab w:val="decimal" w:pos="1062"/>
              </w:tabs>
              <w:spacing w:line="380" w:lineRule="exact"/>
              <w:rPr>
                <w:rFonts w:ascii="Arial" w:hAnsi="Arial" w:cs="Arial"/>
                <w:sz w:val="16"/>
                <w:szCs w:val="16"/>
              </w:rPr>
            </w:pPr>
          </w:p>
        </w:tc>
      </w:tr>
      <w:tr w:rsidR="00A877E1" w:rsidRPr="009C1DA0" w14:paraId="0ACF1F5C" w14:textId="77777777" w:rsidTr="0002344E">
        <w:tc>
          <w:tcPr>
            <w:tcW w:w="5130" w:type="dxa"/>
            <w:gridSpan w:val="2"/>
          </w:tcPr>
          <w:p w14:paraId="09811ECB" w14:textId="77777777" w:rsidR="00A877E1" w:rsidRPr="009C1DA0" w:rsidRDefault="00A877E1" w:rsidP="001C0BD0">
            <w:pPr>
              <w:spacing w:line="380" w:lineRule="exact"/>
              <w:ind w:left="165" w:hanging="165"/>
              <w:rPr>
                <w:rFonts w:ascii="Arial" w:hAnsi="Arial" w:cs="Arial"/>
                <w:sz w:val="16"/>
                <w:szCs w:val="16"/>
              </w:rPr>
            </w:pPr>
            <w:r w:rsidRPr="009C1DA0">
              <w:rPr>
                <w:rFonts w:ascii="Arial" w:hAnsi="Arial" w:cs="Arial"/>
                <w:b/>
                <w:bCs/>
                <w:sz w:val="16"/>
                <w:szCs w:val="16"/>
              </w:rPr>
              <w:tab/>
              <w:t>(presented under other current financial liabilities)</w:t>
            </w:r>
          </w:p>
        </w:tc>
        <w:tc>
          <w:tcPr>
            <w:tcW w:w="1344" w:type="dxa"/>
          </w:tcPr>
          <w:p w14:paraId="39870BBE" w14:textId="77777777" w:rsidR="00A877E1" w:rsidRPr="009C1DA0" w:rsidRDefault="00A877E1" w:rsidP="001C0BD0">
            <w:pPr>
              <w:tabs>
                <w:tab w:val="decimal" w:pos="1062"/>
              </w:tabs>
              <w:spacing w:line="380" w:lineRule="exact"/>
              <w:rPr>
                <w:rFonts w:ascii="Arial" w:hAnsi="Arial" w:cs="Arial"/>
                <w:sz w:val="16"/>
                <w:szCs w:val="16"/>
              </w:rPr>
            </w:pPr>
          </w:p>
        </w:tc>
        <w:tc>
          <w:tcPr>
            <w:tcW w:w="1356" w:type="dxa"/>
          </w:tcPr>
          <w:p w14:paraId="0CDA4222" w14:textId="77777777" w:rsidR="00A877E1" w:rsidRPr="009C1DA0" w:rsidRDefault="00A877E1" w:rsidP="001C0BD0">
            <w:pPr>
              <w:tabs>
                <w:tab w:val="decimal" w:pos="1062"/>
              </w:tabs>
              <w:spacing w:line="380" w:lineRule="exact"/>
              <w:rPr>
                <w:rFonts w:ascii="Arial" w:hAnsi="Arial" w:cs="Arial"/>
                <w:sz w:val="16"/>
                <w:szCs w:val="16"/>
              </w:rPr>
            </w:pPr>
          </w:p>
        </w:tc>
        <w:tc>
          <w:tcPr>
            <w:tcW w:w="1349" w:type="dxa"/>
          </w:tcPr>
          <w:p w14:paraId="2C27B81E" w14:textId="77777777" w:rsidR="00A877E1" w:rsidRPr="009C1DA0" w:rsidRDefault="00A877E1" w:rsidP="001C0BD0">
            <w:pPr>
              <w:tabs>
                <w:tab w:val="decimal" w:pos="1062"/>
              </w:tabs>
              <w:spacing w:line="380" w:lineRule="exact"/>
              <w:rPr>
                <w:rFonts w:ascii="Arial" w:hAnsi="Arial" w:cs="Arial"/>
                <w:sz w:val="16"/>
                <w:szCs w:val="16"/>
              </w:rPr>
            </w:pPr>
          </w:p>
        </w:tc>
      </w:tr>
      <w:tr w:rsidR="001C0BD0" w:rsidRPr="009C1DA0" w14:paraId="750E16D0" w14:textId="77777777" w:rsidTr="00107B3E">
        <w:tc>
          <w:tcPr>
            <w:tcW w:w="3780" w:type="dxa"/>
          </w:tcPr>
          <w:p w14:paraId="46F2B256" w14:textId="77777777" w:rsidR="001C0BD0" w:rsidRPr="009C1DA0" w:rsidRDefault="001C0BD0" w:rsidP="001C0BD0">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7B063A2" w14:textId="451D408D"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44" w:type="dxa"/>
            <w:vAlign w:val="bottom"/>
          </w:tcPr>
          <w:p w14:paraId="74EB283F" w14:textId="1FAC91CB"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6" w:type="dxa"/>
            <w:vAlign w:val="bottom"/>
          </w:tcPr>
          <w:p w14:paraId="7C73F663" w14:textId="3A61EAF1"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398</w:t>
            </w:r>
          </w:p>
        </w:tc>
        <w:tc>
          <w:tcPr>
            <w:tcW w:w="1349" w:type="dxa"/>
            <w:vAlign w:val="bottom"/>
          </w:tcPr>
          <w:p w14:paraId="07C03DC3" w14:textId="11BF6666"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398</w:t>
            </w:r>
          </w:p>
        </w:tc>
      </w:tr>
    </w:tbl>
    <w:p w14:paraId="48DBD541" w14:textId="77777777" w:rsidR="001C0BD0" w:rsidRDefault="001C0BD0"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3A615740" w14:textId="77777777" w:rsidR="001C0BD0" w:rsidRDefault="001C0BD0">
      <w:pPr>
        <w:overflowPunct/>
        <w:autoSpaceDE/>
        <w:autoSpaceDN/>
        <w:adjustRightInd/>
        <w:textAlignment w:val="auto"/>
        <w:rPr>
          <w:rFonts w:ascii="Arial" w:hAnsi="Arial"/>
          <w:sz w:val="22"/>
          <w:szCs w:val="20"/>
        </w:rPr>
      </w:pPr>
      <w:r>
        <w:rPr>
          <w:rFonts w:ascii="Arial" w:hAnsi="Arial"/>
          <w:sz w:val="22"/>
          <w:szCs w:val="20"/>
        </w:rPr>
        <w:br w:type="page"/>
      </w:r>
    </w:p>
    <w:p w14:paraId="388E1383" w14:textId="3491045E"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lastRenderedPageBreak/>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3478F368"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EA2EF0">
        <w:rPr>
          <w:rFonts w:ascii="Arial" w:hAnsi="Arial" w:cs="Arial"/>
          <w:sz w:val="22"/>
          <w:szCs w:val="22"/>
        </w:rPr>
        <w:t>2</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w:t>
      </w:r>
      <w:r w:rsidR="00EA2EF0">
        <w:rPr>
          <w:rFonts w:ascii="Arial" w:hAnsi="Arial"/>
          <w:sz w:val="22"/>
          <w:szCs w:val="20"/>
        </w:rPr>
        <w:t>1</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 xml:space="preserve">between the </w:t>
      </w:r>
      <w:r w:rsidR="00897CEE">
        <w:rPr>
          <w:rFonts w:ascii="Arial" w:hAnsi="Arial"/>
          <w:sz w:val="22"/>
          <w:szCs w:val="20"/>
        </w:rPr>
        <w:t>Group</w:t>
      </w:r>
      <w:r w:rsidRPr="009C1DA0">
        <w:rPr>
          <w:rFonts w:ascii="Arial" w:hAnsi="Arial"/>
          <w:sz w:val="22"/>
          <w:szCs w:val="20"/>
        </w:rPr>
        <w:t xml:space="preserve"> and those related companies and the movement are as follows:</w:t>
      </w:r>
    </w:p>
    <w:p w14:paraId="0DC5F48F" w14:textId="77777777" w:rsidR="00127B59" w:rsidRPr="005D79C9" w:rsidRDefault="00127B59" w:rsidP="00127B5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AE172C" w14:paraId="49A5DB24" w14:textId="77777777" w:rsidTr="005B0EF6">
        <w:tc>
          <w:tcPr>
            <w:tcW w:w="3690" w:type="dxa"/>
            <w:vMerge w:val="restart"/>
          </w:tcPr>
          <w:p w14:paraId="7E43C7BF" w14:textId="77777777" w:rsidR="00127B59" w:rsidRPr="005D79C9"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127B59" w:rsidRPr="00AE172C" w14:paraId="4CC3CA24" w14:textId="77777777" w:rsidTr="005B0EF6">
        <w:trPr>
          <w:trHeight w:val="80"/>
        </w:trPr>
        <w:tc>
          <w:tcPr>
            <w:tcW w:w="3690" w:type="dxa"/>
            <w:vMerge/>
            <w:tcBorders>
              <w:bottom w:val="nil"/>
            </w:tcBorders>
          </w:tcPr>
          <w:p w14:paraId="7AD4D4E2" w14:textId="77777777" w:rsidR="00127B59" w:rsidRPr="005D79C9"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5299C443"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w:t>
            </w:r>
            <w:r w:rsidR="006657C5">
              <w:rPr>
                <w:rFonts w:ascii="Arial" w:hAnsi="Arial" w:cs="Arial"/>
                <w:sz w:val="14"/>
                <w:szCs w:val="14"/>
              </w:rPr>
              <w:t>1</w:t>
            </w:r>
          </w:p>
        </w:tc>
        <w:tc>
          <w:tcPr>
            <w:tcW w:w="1373" w:type="dxa"/>
            <w:tcBorders>
              <w:bottom w:val="nil"/>
            </w:tcBorders>
            <w:vAlign w:val="bottom"/>
          </w:tcPr>
          <w:p w14:paraId="2BDA314B" w14:textId="69855DC6"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6CA1DBEA" w14:textId="125CED84"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187E9FC3" w14:textId="7936B916"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D318FB">
              <w:rPr>
                <w:rFonts w:ascii="Arial" w:hAnsi="Arial" w:cs="Arial"/>
                <w:sz w:val="14"/>
                <w:szCs w:val="14"/>
              </w:rPr>
              <w:t>30 June</w:t>
            </w:r>
            <w:r w:rsidR="006657C5">
              <w:rPr>
                <w:rFonts w:ascii="Arial" w:hAnsi="Arial" w:cs="Arial"/>
                <w:sz w:val="14"/>
                <w:szCs w:val="14"/>
              </w:rPr>
              <w:t xml:space="preserve">         </w:t>
            </w:r>
            <w:r w:rsidRPr="005D79C9">
              <w:rPr>
                <w:rFonts w:ascii="Arial" w:hAnsi="Arial" w:cs="Arial"/>
                <w:sz w:val="14"/>
                <w:szCs w:val="14"/>
              </w:rPr>
              <w:t xml:space="preserve"> 202</w:t>
            </w:r>
            <w:r w:rsidR="006657C5">
              <w:rPr>
                <w:rFonts w:ascii="Arial" w:hAnsi="Arial" w:cs="Arial"/>
                <w:sz w:val="14"/>
                <w:szCs w:val="14"/>
              </w:rPr>
              <w:t>2</w:t>
            </w:r>
          </w:p>
        </w:tc>
      </w:tr>
      <w:tr w:rsidR="001275A0" w:rsidRPr="00AE172C" w14:paraId="697AAE73" w14:textId="77777777" w:rsidTr="001275A0">
        <w:tc>
          <w:tcPr>
            <w:tcW w:w="5062" w:type="dxa"/>
            <w:gridSpan w:val="2"/>
          </w:tcPr>
          <w:p w14:paraId="2CCF1555" w14:textId="274D6158" w:rsidR="001275A0" w:rsidRPr="005D79C9" w:rsidRDefault="001275A0" w:rsidP="005B0EF6">
            <w:pPr>
              <w:tabs>
                <w:tab w:val="decimal" w:pos="612"/>
                <w:tab w:val="decimal" w:pos="1065"/>
              </w:tabs>
              <w:spacing w:line="240" w:lineRule="exact"/>
              <w:ind w:left="-18" w:right="-18"/>
              <w:rPr>
                <w:rFonts w:ascii="Arial" w:hAnsi="Arial" w:cs="Arial"/>
                <w:sz w:val="14"/>
                <w:szCs w:val="14"/>
              </w:rPr>
            </w:pPr>
            <w:r w:rsidRPr="005D79C9">
              <w:rPr>
                <w:rFonts w:ascii="Arial" w:hAnsi="Arial" w:cs="Arial"/>
                <w:b/>
                <w:bCs/>
                <w:sz w:val="14"/>
                <w:szCs w:val="14"/>
                <w:u w:val="single"/>
              </w:rPr>
              <w:t>Long-term loans to and interest receivable from related parties</w:t>
            </w:r>
          </w:p>
        </w:tc>
        <w:tc>
          <w:tcPr>
            <w:tcW w:w="1373" w:type="dxa"/>
          </w:tcPr>
          <w:p w14:paraId="1F7218C6"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AE172C" w14:paraId="2747E92D" w14:textId="77777777" w:rsidTr="005B0EF6">
        <w:trPr>
          <w:trHeight w:val="80"/>
        </w:trPr>
        <w:tc>
          <w:tcPr>
            <w:tcW w:w="3690" w:type="dxa"/>
          </w:tcPr>
          <w:p w14:paraId="22836086" w14:textId="77777777" w:rsidR="00127B59" w:rsidRPr="005D79C9" w:rsidRDefault="00127B59" w:rsidP="005B0EF6">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251AB9FE"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1C0BD0" w:rsidRPr="00AE172C" w14:paraId="0C133D9D" w14:textId="77777777" w:rsidTr="005B0EF6">
        <w:tc>
          <w:tcPr>
            <w:tcW w:w="3690" w:type="dxa"/>
          </w:tcPr>
          <w:p w14:paraId="0CC935D9" w14:textId="77777777" w:rsidR="001C0BD0" w:rsidRPr="005D79C9" w:rsidRDefault="001C0BD0" w:rsidP="001C0BD0">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14:paraId="1E2378C9" w14:textId="5895E92D"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292,452</w:t>
            </w:r>
          </w:p>
        </w:tc>
        <w:tc>
          <w:tcPr>
            <w:tcW w:w="1373" w:type="dxa"/>
            <w:vAlign w:val="bottom"/>
          </w:tcPr>
          <w:p w14:paraId="51DD7E47" w14:textId="3B90E95D"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7,656</w:t>
            </w:r>
          </w:p>
        </w:tc>
        <w:tc>
          <w:tcPr>
            <w:tcW w:w="1372" w:type="dxa"/>
            <w:vAlign w:val="bottom"/>
          </w:tcPr>
          <w:p w14:paraId="394239AB" w14:textId="41556B1A"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(73,440)</w:t>
            </w:r>
          </w:p>
        </w:tc>
        <w:tc>
          <w:tcPr>
            <w:tcW w:w="1373" w:type="dxa"/>
            <w:vAlign w:val="bottom"/>
          </w:tcPr>
          <w:p w14:paraId="3CAB20B9" w14:textId="04FAA7E1"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226,668</w:t>
            </w:r>
          </w:p>
        </w:tc>
      </w:tr>
      <w:tr w:rsidR="001C0BD0" w:rsidRPr="00AE172C" w14:paraId="52D69A32" w14:textId="77777777" w:rsidTr="005B0EF6">
        <w:tc>
          <w:tcPr>
            <w:tcW w:w="3690" w:type="dxa"/>
          </w:tcPr>
          <w:p w14:paraId="592F72CC"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0C53CFE2" w14:textId="700FF757"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528,085</w:t>
            </w:r>
          </w:p>
        </w:tc>
        <w:tc>
          <w:tcPr>
            <w:tcW w:w="1373" w:type="dxa"/>
            <w:vAlign w:val="bottom"/>
          </w:tcPr>
          <w:p w14:paraId="065AC76E" w14:textId="1F0717A4"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40,847</w:t>
            </w:r>
          </w:p>
        </w:tc>
        <w:tc>
          <w:tcPr>
            <w:tcW w:w="1372" w:type="dxa"/>
            <w:vAlign w:val="bottom"/>
          </w:tcPr>
          <w:p w14:paraId="63A16E85" w14:textId="6E22AB31"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(6,221)</w:t>
            </w:r>
          </w:p>
        </w:tc>
        <w:tc>
          <w:tcPr>
            <w:tcW w:w="1373" w:type="dxa"/>
            <w:vAlign w:val="bottom"/>
          </w:tcPr>
          <w:p w14:paraId="4319E0EC" w14:textId="430E74F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562,711</w:t>
            </w:r>
          </w:p>
        </w:tc>
      </w:tr>
      <w:tr w:rsidR="001C0BD0" w:rsidRPr="00AE172C" w14:paraId="6DF82A73" w14:textId="77777777" w:rsidTr="005B0EF6">
        <w:tc>
          <w:tcPr>
            <w:tcW w:w="3690" w:type="dxa"/>
          </w:tcPr>
          <w:p w14:paraId="75F59DC5"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vAlign w:val="bottom"/>
          </w:tcPr>
          <w:p w14:paraId="6AB28ACC" w14:textId="4517E629"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236,145</w:t>
            </w:r>
          </w:p>
        </w:tc>
        <w:tc>
          <w:tcPr>
            <w:tcW w:w="1373" w:type="dxa"/>
            <w:vAlign w:val="bottom"/>
          </w:tcPr>
          <w:p w14:paraId="5E83943E" w14:textId="1CAA9688"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4,978</w:t>
            </w:r>
          </w:p>
        </w:tc>
        <w:tc>
          <w:tcPr>
            <w:tcW w:w="1372" w:type="dxa"/>
            <w:vAlign w:val="bottom"/>
          </w:tcPr>
          <w:p w14:paraId="78DAEA15" w14:textId="575D8E9C"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(146,370)</w:t>
            </w:r>
          </w:p>
        </w:tc>
        <w:tc>
          <w:tcPr>
            <w:tcW w:w="1373" w:type="dxa"/>
            <w:vAlign w:val="bottom"/>
          </w:tcPr>
          <w:p w14:paraId="0153267D" w14:textId="3B34E125"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94,753</w:t>
            </w:r>
          </w:p>
        </w:tc>
      </w:tr>
      <w:tr w:rsidR="001C0BD0" w:rsidRPr="00AE172C" w14:paraId="5749533E" w14:textId="77777777" w:rsidTr="00A27888">
        <w:tc>
          <w:tcPr>
            <w:tcW w:w="3690" w:type="dxa"/>
          </w:tcPr>
          <w:p w14:paraId="648181F3"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14:paraId="57633C8A" w14:textId="41FE7257"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549,726</w:t>
            </w:r>
          </w:p>
        </w:tc>
        <w:tc>
          <w:tcPr>
            <w:tcW w:w="1373" w:type="dxa"/>
            <w:vAlign w:val="bottom"/>
          </w:tcPr>
          <w:p w14:paraId="15165E3D" w14:textId="76AE268C"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41,380</w:t>
            </w:r>
          </w:p>
        </w:tc>
        <w:tc>
          <w:tcPr>
            <w:tcW w:w="1372" w:type="dxa"/>
          </w:tcPr>
          <w:p w14:paraId="162A176A" w14:textId="1209CE76"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(4,597)</w:t>
            </w:r>
          </w:p>
        </w:tc>
        <w:tc>
          <w:tcPr>
            <w:tcW w:w="1373" w:type="dxa"/>
            <w:vAlign w:val="bottom"/>
          </w:tcPr>
          <w:p w14:paraId="67D0FB65" w14:textId="1D423340"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586,509</w:t>
            </w:r>
          </w:p>
        </w:tc>
      </w:tr>
      <w:tr w:rsidR="001C0BD0" w:rsidRPr="00AE172C" w14:paraId="4781190C" w14:textId="77777777" w:rsidTr="00A27888">
        <w:tc>
          <w:tcPr>
            <w:tcW w:w="3690" w:type="dxa"/>
          </w:tcPr>
          <w:p w14:paraId="09D3C446"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14:paraId="1C1D7218" w14:textId="1892BA89"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232,898</w:t>
            </w:r>
          </w:p>
        </w:tc>
        <w:tc>
          <w:tcPr>
            <w:tcW w:w="1373" w:type="dxa"/>
            <w:vAlign w:val="bottom"/>
          </w:tcPr>
          <w:p w14:paraId="30AED331" w14:textId="0FB4E270"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9,018</w:t>
            </w:r>
          </w:p>
        </w:tc>
        <w:tc>
          <w:tcPr>
            <w:tcW w:w="1372" w:type="dxa"/>
          </w:tcPr>
          <w:p w14:paraId="3DE8DBCA" w14:textId="295FA167"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(58,163)</w:t>
            </w:r>
          </w:p>
        </w:tc>
        <w:tc>
          <w:tcPr>
            <w:tcW w:w="1373" w:type="dxa"/>
            <w:vAlign w:val="bottom"/>
          </w:tcPr>
          <w:p w14:paraId="294497D2" w14:textId="54BFC788"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183,753</w:t>
            </w:r>
          </w:p>
        </w:tc>
      </w:tr>
      <w:tr w:rsidR="001C0BD0" w:rsidRPr="00AE172C" w14:paraId="41154F45" w14:textId="77777777" w:rsidTr="003674DA">
        <w:tc>
          <w:tcPr>
            <w:tcW w:w="3690" w:type="dxa"/>
          </w:tcPr>
          <w:p w14:paraId="47D3729D"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15E0BC91" w14:textId="5703FAC5"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1,081,961</w:t>
            </w:r>
          </w:p>
        </w:tc>
        <w:tc>
          <w:tcPr>
            <w:tcW w:w="1373" w:type="dxa"/>
          </w:tcPr>
          <w:p w14:paraId="69AEC936" w14:textId="5C568173"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192,948</w:t>
            </w:r>
          </w:p>
        </w:tc>
        <w:tc>
          <w:tcPr>
            <w:tcW w:w="1372" w:type="dxa"/>
          </w:tcPr>
          <w:p w14:paraId="716A01D8" w14:textId="7DB0F8D5"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(13,151)</w:t>
            </w:r>
          </w:p>
        </w:tc>
        <w:tc>
          <w:tcPr>
            <w:tcW w:w="1373" w:type="dxa"/>
          </w:tcPr>
          <w:p w14:paraId="0AD5A486" w14:textId="0946FE57"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1,261,758</w:t>
            </w:r>
          </w:p>
        </w:tc>
      </w:tr>
      <w:tr w:rsidR="001C0BD0" w:rsidRPr="00AE172C" w14:paraId="70A06D95" w14:textId="77777777" w:rsidTr="005B0EF6">
        <w:tc>
          <w:tcPr>
            <w:tcW w:w="3690" w:type="dxa"/>
          </w:tcPr>
          <w:p w14:paraId="698ED272" w14:textId="77777777" w:rsidR="001C0BD0" w:rsidRPr="005D79C9" w:rsidRDefault="001C0BD0" w:rsidP="001C0BD0">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272C4B16" w14:textId="0DB91886"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475,758</w:t>
            </w:r>
          </w:p>
        </w:tc>
        <w:tc>
          <w:tcPr>
            <w:tcW w:w="1373" w:type="dxa"/>
            <w:vAlign w:val="bottom"/>
          </w:tcPr>
          <w:p w14:paraId="69496581" w14:textId="039805EF"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14,146</w:t>
            </w:r>
          </w:p>
        </w:tc>
        <w:tc>
          <w:tcPr>
            <w:tcW w:w="1372" w:type="dxa"/>
            <w:vAlign w:val="bottom"/>
          </w:tcPr>
          <w:p w14:paraId="3FC7EFE3" w14:textId="7A284962"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744AB220" w14:textId="76943134"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489,904</w:t>
            </w:r>
          </w:p>
        </w:tc>
      </w:tr>
      <w:tr w:rsidR="001C0BD0" w:rsidRPr="00AE172C" w14:paraId="1E7E331B" w14:textId="77777777" w:rsidTr="00A27888">
        <w:tc>
          <w:tcPr>
            <w:tcW w:w="3690" w:type="dxa"/>
          </w:tcPr>
          <w:p w14:paraId="5598E5FD"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14:paraId="65BBF44C" w14:textId="277B1E6E"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465,000</w:t>
            </w:r>
          </w:p>
        </w:tc>
        <w:tc>
          <w:tcPr>
            <w:tcW w:w="1373" w:type="dxa"/>
            <w:vAlign w:val="bottom"/>
          </w:tcPr>
          <w:p w14:paraId="7697FC32" w14:textId="2E309AC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15,622</w:t>
            </w:r>
          </w:p>
        </w:tc>
        <w:tc>
          <w:tcPr>
            <w:tcW w:w="1372" w:type="dxa"/>
          </w:tcPr>
          <w:p w14:paraId="3FB2FC48" w14:textId="19AF1DD0"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(117,300)</w:t>
            </w:r>
          </w:p>
        </w:tc>
        <w:tc>
          <w:tcPr>
            <w:tcW w:w="1373" w:type="dxa"/>
            <w:vAlign w:val="bottom"/>
          </w:tcPr>
          <w:p w14:paraId="50852235" w14:textId="6E1773A6"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363,322</w:t>
            </w:r>
          </w:p>
        </w:tc>
      </w:tr>
      <w:tr w:rsidR="001C0BD0" w:rsidRPr="00AE172C" w14:paraId="0B69159E" w14:textId="77777777" w:rsidTr="00A27888">
        <w:tc>
          <w:tcPr>
            <w:tcW w:w="3690" w:type="dxa"/>
          </w:tcPr>
          <w:p w14:paraId="002EF100" w14:textId="77777777" w:rsidR="001C0BD0" w:rsidRPr="005D79C9" w:rsidRDefault="001C0BD0" w:rsidP="001C0BD0">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14:paraId="23E034CA" w14:textId="57853A54"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490,782</w:t>
            </w:r>
          </w:p>
        </w:tc>
        <w:tc>
          <w:tcPr>
            <w:tcW w:w="1373" w:type="dxa"/>
            <w:vAlign w:val="bottom"/>
          </w:tcPr>
          <w:p w14:paraId="6B55EE2B" w14:textId="14BCA543"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14,028</w:t>
            </w:r>
          </w:p>
        </w:tc>
        <w:tc>
          <w:tcPr>
            <w:tcW w:w="1372" w:type="dxa"/>
          </w:tcPr>
          <w:p w14:paraId="5A9EC61B" w14:textId="241CBBD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(12,380)</w:t>
            </w:r>
          </w:p>
        </w:tc>
        <w:tc>
          <w:tcPr>
            <w:tcW w:w="1373" w:type="dxa"/>
            <w:vAlign w:val="bottom"/>
          </w:tcPr>
          <w:p w14:paraId="1822D599" w14:textId="7D5F8317"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492,430</w:t>
            </w:r>
          </w:p>
        </w:tc>
      </w:tr>
      <w:tr w:rsidR="001C0BD0" w:rsidRPr="00AE172C" w14:paraId="1CB35407" w14:textId="77777777" w:rsidTr="005B0EF6">
        <w:tc>
          <w:tcPr>
            <w:tcW w:w="3690" w:type="dxa"/>
          </w:tcPr>
          <w:p w14:paraId="596F095E"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C7331E" w14:textId="1250BB26"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264,277</w:t>
            </w:r>
          </w:p>
        </w:tc>
        <w:tc>
          <w:tcPr>
            <w:tcW w:w="1373" w:type="dxa"/>
            <w:vAlign w:val="bottom"/>
          </w:tcPr>
          <w:p w14:paraId="5C00C2D0" w14:textId="543514F2"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7,033</w:t>
            </w:r>
          </w:p>
        </w:tc>
        <w:tc>
          <w:tcPr>
            <w:tcW w:w="1372" w:type="dxa"/>
            <w:vAlign w:val="bottom"/>
          </w:tcPr>
          <w:p w14:paraId="243E9941" w14:textId="1371710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108A177A" w14:textId="020A6068"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271,310</w:t>
            </w:r>
          </w:p>
        </w:tc>
      </w:tr>
      <w:tr w:rsidR="001C0BD0" w:rsidRPr="00AE172C" w14:paraId="0DD87C75" w14:textId="77777777" w:rsidTr="005B0EF6">
        <w:tc>
          <w:tcPr>
            <w:tcW w:w="3690" w:type="dxa"/>
          </w:tcPr>
          <w:p w14:paraId="26AB4691"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13BF0118" w14:textId="2DF0CBEA"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316,696</w:t>
            </w:r>
          </w:p>
        </w:tc>
        <w:tc>
          <w:tcPr>
            <w:tcW w:w="1373" w:type="dxa"/>
            <w:vAlign w:val="bottom"/>
          </w:tcPr>
          <w:p w14:paraId="2199B616" w14:textId="63212C1A"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28,855</w:t>
            </w:r>
          </w:p>
        </w:tc>
        <w:tc>
          <w:tcPr>
            <w:tcW w:w="1372" w:type="dxa"/>
            <w:vAlign w:val="bottom"/>
          </w:tcPr>
          <w:p w14:paraId="20EB1E98" w14:textId="0AA5D5BD"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77017453" w14:textId="17057A8C"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345,551</w:t>
            </w:r>
          </w:p>
        </w:tc>
      </w:tr>
      <w:tr w:rsidR="001C0BD0" w:rsidRPr="00AE172C" w14:paraId="36EF03DD" w14:textId="77777777" w:rsidTr="005B0EF6">
        <w:tc>
          <w:tcPr>
            <w:tcW w:w="3690" w:type="dxa"/>
          </w:tcPr>
          <w:p w14:paraId="452B41FC"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78F4434" w14:textId="620F603B"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398,525</w:t>
            </w:r>
          </w:p>
        </w:tc>
        <w:tc>
          <w:tcPr>
            <w:tcW w:w="1373" w:type="dxa"/>
            <w:vAlign w:val="bottom"/>
          </w:tcPr>
          <w:p w14:paraId="3E3848B2" w14:textId="483AF9E4"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10,481</w:t>
            </w:r>
          </w:p>
        </w:tc>
        <w:tc>
          <w:tcPr>
            <w:tcW w:w="1372" w:type="dxa"/>
            <w:vAlign w:val="bottom"/>
          </w:tcPr>
          <w:p w14:paraId="1049AB49" w14:textId="1991800A"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753CC218" w14:textId="7DE9BBCC"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409,006</w:t>
            </w:r>
          </w:p>
        </w:tc>
      </w:tr>
      <w:tr w:rsidR="001C0BD0" w:rsidRPr="00AE172C" w14:paraId="1AA94823" w14:textId="77777777" w:rsidTr="005B0EF6">
        <w:tc>
          <w:tcPr>
            <w:tcW w:w="3690" w:type="dxa"/>
          </w:tcPr>
          <w:p w14:paraId="0A73F38E"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1D533FE4" w14:textId="250B1B41"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100,577</w:t>
            </w:r>
          </w:p>
        </w:tc>
        <w:tc>
          <w:tcPr>
            <w:tcW w:w="1373" w:type="dxa"/>
            <w:vAlign w:val="bottom"/>
          </w:tcPr>
          <w:p w14:paraId="1DC6D53D" w14:textId="0AD67BD8"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2,660</w:t>
            </w:r>
          </w:p>
        </w:tc>
        <w:tc>
          <w:tcPr>
            <w:tcW w:w="1372" w:type="dxa"/>
            <w:vAlign w:val="bottom"/>
          </w:tcPr>
          <w:p w14:paraId="6FEF3C9B" w14:textId="6159D553"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47F4F008" w14:textId="4E59B269"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103,237</w:t>
            </w:r>
          </w:p>
        </w:tc>
      </w:tr>
      <w:tr w:rsidR="001C0BD0" w:rsidRPr="00AE172C" w14:paraId="228E8E95" w14:textId="77777777" w:rsidTr="005B0EF6">
        <w:tc>
          <w:tcPr>
            <w:tcW w:w="3690" w:type="dxa"/>
          </w:tcPr>
          <w:p w14:paraId="6B412966" w14:textId="77777777" w:rsidR="001C0BD0" w:rsidRPr="005D79C9" w:rsidRDefault="001C0BD0" w:rsidP="001C0BD0">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vAlign w:val="bottom"/>
          </w:tcPr>
          <w:p w14:paraId="3DDE2138" w14:textId="38AF6C79"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452,213</w:t>
            </w:r>
          </w:p>
        </w:tc>
        <w:tc>
          <w:tcPr>
            <w:tcW w:w="1373" w:type="dxa"/>
            <w:vAlign w:val="bottom"/>
          </w:tcPr>
          <w:p w14:paraId="0DAD423B" w14:textId="621E3724"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12,660</w:t>
            </w:r>
          </w:p>
        </w:tc>
        <w:tc>
          <w:tcPr>
            <w:tcW w:w="1372" w:type="dxa"/>
            <w:vAlign w:val="bottom"/>
          </w:tcPr>
          <w:p w14:paraId="4AD27F97" w14:textId="3C36477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08759981" w14:textId="096106A3"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464,873</w:t>
            </w:r>
          </w:p>
        </w:tc>
      </w:tr>
      <w:tr w:rsidR="001C0BD0" w:rsidRPr="00AE172C" w14:paraId="3518A135" w14:textId="77777777" w:rsidTr="005B0EF6">
        <w:tc>
          <w:tcPr>
            <w:tcW w:w="3690" w:type="dxa"/>
          </w:tcPr>
          <w:p w14:paraId="52009DC1" w14:textId="77777777" w:rsidR="001C0BD0" w:rsidRPr="005D79C9" w:rsidRDefault="001C0BD0" w:rsidP="001C0BD0">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14:paraId="7CB0D4B8" w14:textId="279C397B"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361,318</w:t>
            </w:r>
          </w:p>
        </w:tc>
        <w:tc>
          <w:tcPr>
            <w:tcW w:w="1373" w:type="dxa"/>
            <w:vAlign w:val="bottom"/>
          </w:tcPr>
          <w:p w14:paraId="26DD8E5B" w14:textId="6A486398"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10,258</w:t>
            </w:r>
          </w:p>
        </w:tc>
        <w:tc>
          <w:tcPr>
            <w:tcW w:w="1372" w:type="dxa"/>
            <w:vAlign w:val="bottom"/>
          </w:tcPr>
          <w:p w14:paraId="1CAB081C" w14:textId="7621A9E3"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(4,002)</w:t>
            </w:r>
          </w:p>
        </w:tc>
        <w:tc>
          <w:tcPr>
            <w:tcW w:w="1373" w:type="dxa"/>
            <w:vAlign w:val="bottom"/>
          </w:tcPr>
          <w:p w14:paraId="6862E5D9" w14:textId="047F6A58"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367,574</w:t>
            </w:r>
          </w:p>
        </w:tc>
      </w:tr>
      <w:tr w:rsidR="001C0BD0" w:rsidRPr="00AE172C" w14:paraId="08BAEC7C" w14:textId="77777777" w:rsidTr="005B0EF6">
        <w:tc>
          <w:tcPr>
            <w:tcW w:w="3690" w:type="dxa"/>
          </w:tcPr>
          <w:p w14:paraId="0CED2CE6" w14:textId="77777777" w:rsidR="001C0BD0" w:rsidRPr="005D79C9" w:rsidRDefault="001C0BD0" w:rsidP="001C0BD0">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14:paraId="01E02157" w14:textId="0E878AE7"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373,398</w:t>
            </w:r>
          </w:p>
        </w:tc>
        <w:tc>
          <w:tcPr>
            <w:tcW w:w="1373" w:type="dxa"/>
            <w:vAlign w:val="bottom"/>
          </w:tcPr>
          <w:p w14:paraId="0E6BB969" w14:textId="271F75A1"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84,528</w:t>
            </w:r>
          </w:p>
        </w:tc>
        <w:tc>
          <w:tcPr>
            <w:tcW w:w="1372" w:type="dxa"/>
            <w:vAlign w:val="bottom"/>
          </w:tcPr>
          <w:p w14:paraId="55B4AA77" w14:textId="7CF07C26"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0EFC865A" w14:textId="30D7B5C4"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457,926</w:t>
            </w:r>
          </w:p>
        </w:tc>
      </w:tr>
      <w:tr w:rsidR="001C0BD0" w:rsidRPr="00AE172C" w14:paraId="2BEDD80C" w14:textId="77777777" w:rsidTr="005B0EF6">
        <w:tc>
          <w:tcPr>
            <w:tcW w:w="3690" w:type="dxa"/>
          </w:tcPr>
          <w:p w14:paraId="060F16F5" w14:textId="77777777" w:rsidR="001C0BD0" w:rsidRPr="005D79C9" w:rsidRDefault="001C0BD0" w:rsidP="001C0BD0">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0BF07A8A" w14:textId="6FDF2407"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322,661</w:t>
            </w:r>
          </w:p>
        </w:tc>
        <w:tc>
          <w:tcPr>
            <w:tcW w:w="1373" w:type="dxa"/>
            <w:vAlign w:val="bottom"/>
          </w:tcPr>
          <w:p w14:paraId="2399C931" w14:textId="5E64F2B3"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9,030</w:t>
            </w:r>
          </w:p>
        </w:tc>
        <w:tc>
          <w:tcPr>
            <w:tcW w:w="1372" w:type="dxa"/>
            <w:vAlign w:val="bottom"/>
          </w:tcPr>
          <w:p w14:paraId="5DC81419" w14:textId="61BF9657"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5FB7DEDE" w14:textId="0DF7753B"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331,691</w:t>
            </w:r>
          </w:p>
        </w:tc>
      </w:tr>
      <w:tr w:rsidR="001C0BD0" w:rsidRPr="00AE172C" w14:paraId="52C9B0D7" w14:textId="77777777" w:rsidTr="005B0EF6">
        <w:tc>
          <w:tcPr>
            <w:tcW w:w="3690" w:type="dxa"/>
          </w:tcPr>
          <w:p w14:paraId="5E85FF54" w14:textId="77777777" w:rsidR="001C0BD0" w:rsidRPr="005D79C9" w:rsidRDefault="001C0BD0" w:rsidP="001C0BD0">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55A1117B" w14:textId="70247286" w:rsidR="001C0BD0" w:rsidRPr="005D79C9"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6,942,472</w:t>
            </w:r>
          </w:p>
        </w:tc>
        <w:tc>
          <w:tcPr>
            <w:tcW w:w="1373" w:type="dxa"/>
            <w:vAlign w:val="bottom"/>
          </w:tcPr>
          <w:p w14:paraId="1F287EF7" w14:textId="695901F1"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506,128</w:t>
            </w:r>
          </w:p>
        </w:tc>
        <w:tc>
          <w:tcPr>
            <w:tcW w:w="1372" w:type="dxa"/>
            <w:vAlign w:val="bottom"/>
          </w:tcPr>
          <w:p w14:paraId="6F9B970E" w14:textId="16AC6C85"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(435,624)</w:t>
            </w:r>
          </w:p>
        </w:tc>
        <w:tc>
          <w:tcPr>
            <w:tcW w:w="1373" w:type="dxa"/>
            <w:vAlign w:val="bottom"/>
          </w:tcPr>
          <w:p w14:paraId="3EFEDF4F" w14:textId="6FCBE85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7,012,976</w:t>
            </w:r>
          </w:p>
        </w:tc>
      </w:tr>
      <w:tr w:rsidR="001C0BD0" w:rsidRPr="00AE172C" w14:paraId="1DFCA11F" w14:textId="77777777" w:rsidTr="005B0EF6">
        <w:tc>
          <w:tcPr>
            <w:tcW w:w="3690" w:type="dxa"/>
          </w:tcPr>
          <w:p w14:paraId="5E074FD8" w14:textId="116A93D0" w:rsidR="001C0BD0" w:rsidRPr="005D79C9" w:rsidRDefault="001C0BD0" w:rsidP="001C0BD0">
            <w:pPr>
              <w:tabs>
                <w:tab w:val="left" w:pos="252"/>
              </w:tabs>
              <w:spacing w:line="240" w:lineRule="exact"/>
              <w:ind w:left="72" w:hanging="86"/>
              <w:rPr>
                <w:rFonts w:ascii="Arial" w:hAnsi="Arial" w:cs="Arial"/>
                <w:b/>
                <w:bCs/>
                <w:sz w:val="14"/>
                <w:szCs w:val="14"/>
              </w:rPr>
            </w:pPr>
            <w:r w:rsidRPr="0003756D">
              <w:rPr>
                <w:rFonts w:ascii="Arial" w:hAnsi="Arial" w:cs="Arial"/>
                <w:sz w:val="14"/>
                <w:szCs w:val="14"/>
              </w:rPr>
              <w:t>Less: Allowance for expected credit losses</w:t>
            </w:r>
          </w:p>
        </w:tc>
        <w:tc>
          <w:tcPr>
            <w:tcW w:w="1372" w:type="dxa"/>
            <w:vAlign w:val="bottom"/>
          </w:tcPr>
          <w:p w14:paraId="598EEF5A" w14:textId="40B545F7" w:rsidR="001C0BD0" w:rsidRPr="00642825"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(25,145)</w:t>
            </w:r>
          </w:p>
        </w:tc>
        <w:tc>
          <w:tcPr>
            <w:tcW w:w="1373" w:type="dxa"/>
            <w:vAlign w:val="bottom"/>
          </w:tcPr>
          <w:p w14:paraId="5B814063" w14:textId="7C9DD42E"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2" w:type="dxa"/>
            <w:vAlign w:val="bottom"/>
          </w:tcPr>
          <w:p w14:paraId="088FF700" w14:textId="4DE1E2EB"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20,101</w:t>
            </w:r>
          </w:p>
        </w:tc>
        <w:tc>
          <w:tcPr>
            <w:tcW w:w="1373" w:type="dxa"/>
            <w:vAlign w:val="bottom"/>
          </w:tcPr>
          <w:p w14:paraId="16037718" w14:textId="6DCB3519"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(5,044)</w:t>
            </w:r>
          </w:p>
        </w:tc>
      </w:tr>
      <w:tr w:rsidR="001C0BD0" w:rsidRPr="00AE172C" w14:paraId="132CAB2A" w14:textId="77777777" w:rsidTr="005B0EF6">
        <w:tc>
          <w:tcPr>
            <w:tcW w:w="3690" w:type="dxa"/>
          </w:tcPr>
          <w:p w14:paraId="1E920B76" w14:textId="5C8A783D" w:rsidR="001C0BD0" w:rsidRPr="00A877E1" w:rsidRDefault="001C0BD0" w:rsidP="001C0BD0">
            <w:pPr>
              <w:tabs>
                <w:tab w:val="left" w:pos="346"/>
              </w:tabs>
              <w:spacing w:line="260" w:lineRule="exact"/>
              <w:ind w:left="435" w:right="-15" w:hanging="449"/>
              <w:rPr>
                <w:rFonts w:ascii="Angsana New" w:hAnsi="Angsana New"/>
                <w:sz w:val="22"/>
                <w:szCs w:val="22"/>
              </w:rPr>
            </w:pPr>
            <w:r w:rsidRPr="0003756D">
              <w:rPr>
                <w:rFonts w:ascii="Arial" w:hAnsi="Arial" w:cs="Arial"/>
                <w:sz w:val="14"/>
                <w:szCs w:val="14"/>
              </w:rPr>
              <w:t xml:space="preserve">Less: </w:t>
            </w:r>
            <w:r>
              <w:rPr>
                <w:rFonts w:ascii="Arial" w:hAnsi="Arial" w:cs="Arial"/>
                <w:sz w:val="14"/>
                <w:szCs w:val="14"/>
              </w:rPr>
              <w:t>Loss under equity method in investments premium in joint ventures</w:t>
            </w:r>
          </w:p>
        </w:tc>
        <w:tc>
          <w:tcPr>
            <w:tcW w:w="1372" w:type="dxa"/>
            <w:vAlign w:val="bottom"/>
          </w:tcPr>
          <w:p w14:paraId="63CE8229" w14:textId="1933E954"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4644600" w14:textId="27C0F738"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(35,155)</w:t>
            </w:r>
          </w:p>
        </w:tc>
        <w:tc>
          <w:tcPr>
            <w:tcW w:w="1372" w:type="dxa"/>
            <w:vAlign w:val="bottom"/>
          </w:tcPr>
          <w:p w14:paraId="15DE1F15" w14:textId="30D8F1FE"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055B1B22" w14:textId="0DC85E2A"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(35,155)</w:t>
            </w:r>
          </w:p>
        </w:tc>
      </w:tr>
      <w:tr w:rsidR="001C0BD0" w:rsidRPr="00AE172C" w14:paraId="78CA089E" w14:textId="77777777" w:rsidTr="005B0EF6">
        <w:tc>
          <w:tcPr>
            <w:tcW w:w="3690" w:type="dxa"/>
          </w:tcPr>
          <w:p w14:paraId="33AF2C7F" w14:textId="77777777" w:rsidR="001C0BD0" w:rsidRPr="005D79C9" w:rsidRDefault="001C0BD0" w:rsidP="001C0BD0">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624ACD7D" w14:textId="3C51F073" w:rsidR="001C0BD0" w:rsidRPr="00DC50C8" w:rsidRDefault="001C0BD0" w:rsidP="001C0BD0">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6,917,327</w:t>
            </w:r>
          </w:p>
        </w:tc>
        <w:tc>
          <w:tcPr>
            <w:tcW w:w="1373" w:type="dxa"/>
            <w:vAlign w:val="bottom"/>
          </w:tcPr>
          <w:p w14:paraId="6ABA2DF1" w14:textId="5AD13045"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470,973</w:t>
            </w:r>
          </w:p>
        </w:tc>
        <w:tc>
          <w:tcPr>
            <w:tcW w:w="1372" w:type="dxa"/>
            <w:vAlign w:val="bottom"/>
          </w:tcPr>
          <w:p w14:paraId="03816839" w14:textId="2635BE0E"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(415,523)</w:t>
            </w:r>
          </w:p>
        </w:tc>
        <w:tc>
          <w:tcPr>
            <w:tcW w:w="1373" w:type="dxa"/>
            <w:vAlign w:val="bottom"/>
          </w:tcPr>
          <w:p w14:paraId="1687F4E1" w14:textId="76C8E3A4" w:rsidR="001C0BD0" w:rsidRPr="00DC50C8"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6,972,777</w:t>
            </w:r>
          </w:p>
        </w:tc>
      </w:tr>
      <w:tr w:rsidR="001C0BD0" w:rsidRPr="00AE172C" w14:paraId="20EA25F8" w14:textId="77777777" w:rsidTr="005B0EF6">
        <w:trPr>
          <w:trHeight w:val="80"/>
        </w:trPr>
        <w:tc>
          <w:tcPr>
            <w:tcW w:w="3690" w:type="dxa"/>
            <w:vAlign w:val="center"/>
          </w:tcPr>
          <w:p w14:paraId="79B98E08" w14:textId="77777777" w:rsidR="001C0BD0" w:rsidRPr="005D79C9" w:rsidRDefault="001C0BD0" w:rsidP="001C0BD0">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E8AB3D4" w14:textId="577067AA"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r>
              <w:rPr>
                <w:rFonts w:ascii="Arial" w:hAnsi="Arial" w:cs="Arial"/>
                <w:sz w:val="14"/>
                <w:szCs w:val="14"/>
              </w:rPr>
              <w:t>2,764,110</w:t>
            </w:r>
            <w:r w:rsidRPr="00642825">
              <w:rPr>
                <w:rFonts w:ascii="Arial" w:hAnsi="Arial" w:cs="Arial" w:hint="cs"/>
                <w:sz w:val="14"/>
                <w:szCs w:val="14"/>
              </w:rPr>
              <w:t>)</w:t>
            </w:r>
          </w:p>
        </w:tc>
        <w:tc>
          <w:tcPr>
            <w:tcW w:w="1373" w:type="dxa"/>
            <w:vAlign w:val="bottom"/>
          </w:tcPr>
          <w:p w14:paraId="0A21ADA7" w14:textId="77777777" w:rsidR="001C0BD0" w:rsidRPr="005D79C9" w:rsidRDefault="001C0BD0" w:rsidP="001C0BD0">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1C0BD0" w:rsidRPr="005D79C9" w:rsidRDefault="001C0BD0" w:rsidP="001C0BD0">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13D21280" w:rsidR="001C0BD0" w:rsidRPr="00DC50C8"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(2,482,332)</w:t>
            </w:r>
          </w:p>
        </w:tc>
      </w:tr>
      <w:tr w:rsidR="00A92503" w:rsidRPr="00AE172C" w14:paraId="73FA6A0D" w14:textId="77777777" w:rsidTr="005B0EF6">
        <w:trPr>
          <w:trHeight w:val="80"/>
        </w:trPr>
        <w:tc>
          <w:tcPr>
            <w:tcW w:w="3690" w:type="dxa"/>
          </w:tcPr>
          <w:p w14:paraId="51BF51DE" w14:textId="77777777" w:rsidR="00A92503" w:rsidRPr="005D79C9" w:rsidRDefault="00A92503" w:rsidP="00A92503">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24B664DE" w:rsidR="00A92503" w:rsidRPr="005D79C9" w:rsidRDefault="00A92503" w:rsidP="00A92503">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4,153,217</w:t>
            </w:r>
          </w:p>
        </w:tc>
        <w:tc>
          <w:tcPr>
            <w:tcW w:w="1373" w:type="dxa"/>
            <w:vAlign w:val="bottom"/>
          </w:tcPr>
          <w:p w14:paraId="2F133AB2"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45053621" w14:textId="2DE37103" w:rsidR="00A92503" w:rsidRPr="001C0BD0" w:rsidRDefault="001C0BD0" w:rsidP="001C0BD0">
            <w:pPr>
              <w:pBdr>
                <w:bottom w:val="double" w:sz="4" w:space="1" w:color="auto"/>
              </w:pBdr>
              <w:tabs>
                <w:tab w:val="decimal" w:pos="1155"/>
              </w:tabs>
              <w:spacing w:line="260" w:lineRule="exact"/>
              <w:ind w:left="-18" w:right="-18"/>
              <w:rPr>
                <w:rFonts w:ascii="Arial" w:hAnsi="Arial" w:cs="Arial"/>
                <w:sz w:val="14"/>
                <w:szCs w:val="14"/>
              </w:rPr>
            </w:pPr>
            <w:r w:rsidRPr="001C0BD0">
              <w:rPr>
                <w:rFonts w:ascii="Arial" w:hAnsi="Arial" w:cs="Arial" w:hint="cs"/>
                <w:sz w:val="14"/>
                <w:szCs w:val="14"/>
              </w:rPr>
              <w:t>4,490,445</w:t>
            </w:r>
          </w:p>
        </w:tc>
      </w:tr>
    </w:tbl>
    <w:p w14:paraId="04F8DB30" w14:textId="77777777" w:rsidR="006657C5" w:rsidRDefault="006657C5" w:rsidP="00E21DEB">
      <w:pPr>
        <w:spacing w:before="240" w:line="260" w:lineRule="exact"/>
        <w:ind w:right="-7"/>
        <w:jc w:val="right"/>
        <w:rPr>
          <w:rFonts w:ascii="Arial" w:hAnsi="Arial" w:cs="Arial"/>
          <w:sz w:val="14"/>
          <w:szCs w:val="14"/>
          <w:cs/>
        </w:rPr>
      </w:pPr>
    </w:p>
    <w:p w14:paraId="51D25F16" w14:textId="77777777" w:rsidR="00A92503" w:rsidRPr="005D79C9" w:rsidRDefault="006657C5" w:rsidP="00A92503">
      <w:pPr>
        <w:spacing w:before="240" w:line="260" w:lineRule="exact"/>
        <w:ind w:right="-7"/>
        <w:jc w:val="right"/>
        <w:rPr>
          <w:rFonts w:ascii="Arial" w:hAnsi="Arial" w:cs="Arial"/>
          <w:sz w:val="14"/>
          <w:szCs w:val="14"/>
        </w:rPr>
      </w:pPr>
      <w:r>
        <w:rPr>
          <w:rFonts w:ascii="Arial" w:hAnsi="Arial"/>
          <w:sz w:val="14"/>
          <w:szCs w:val="14"/>
          <w:cs/>
        </w:rPr>
        <w:br w:type="page"/>
      </w:r>
      <w:r w:rsidR="00A92503" w:rsidRPr="005D79C9">
        <w:rPr>
          <w:rFonts w:ascii="Arial" w:hAnsi="Arial" w:cs="Arial"/>
          <w:sz w:val="14"/>
          <w:szCs w:val="14"/>
          <w:cs/>
        </w:rPr>
        <w:lastRenderedPageBreak/>
        <w:t>(</w:t>
      </w:r>
      <w:r w:rsidR="00A92503" w:rsidRPr="005D79C9">
        <w:rPr>
          <w:rFonts w:ascii="Arial" w:hAnsi="Arial" w:cs="Arial"/>
          <w:sz w:val="14"/>
          <w:szCs w:val="14"/>
        </w:rPr>
        <w:t>Unit: Thousand Baht</w:t>
      </w:r>
      <w:r w:rsidR="00A92503"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D79C9" w14:paraId="20E194FD" w14:textId="77777777" w:rsidTr="00A92503">
        <w:tc>
          <w:tcPr>
            <w:tcW w:w="3690" w:type="dxa"/>
            <w:vMerge w:val="restart"/>
          </w:tcPr>
          <w:p w14:paraId="0E96A371"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A92503" w:rsidRPr="005D79C9" w14:paraId="5C2DE8CF" w14:textId="77777777" w:rsidTr="00A92503">
        <w:trPr>
          <w:trHeight w:val="80"/>
        </w:trPr>
        <w:tc>
          <w:tcPr>
            <w:tcW w:w="3690" w:type="dxa"/>
            <w:vMerge/>
            <w:tcBorders>
              <w:bottom w:val="nil"/>
            </w:tcBorders>
          </w:tcPr>
          <w:p w14:paraId="091D612A" w14:textId="77777777" w:rsidR="00A92503" w:rsidRPr="005D79C9" w:rsidRDefault="00A92503" w:rsidP="00A92503">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77777777"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21</w:t>
            </w:r>
          </w:p>
        </w:tc>
        <w:tc>
          <w:tcPr>
            <w:tcW w:w="1373" w:type="dxa"/>
            <w:tcBorders>
              <w:bottom w:val="nil"/>
            </w:tcBorders>
            <w:vAlign w:val="bottom"/>
          </w:tcPr>
          <w:p w14:paraId="7BD5DCEE" w14:textId="248AAA10"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568989ED" w14:textId="1457EFC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757D1F7D" w14:textId="71591500"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D318FB">
              <w:rPr>
                <w:rFonts w:ascii="Arial" w:hAnsi="Arial" w:cs="Arial"/>
                <w:sz w:val="14"/>
                <w:szCs w:val="14"/>
              </w:rPr>
              <w:t>30 June</w:t>
            </w:r>
            <w:r>
              <w:rPr>
                <w:rFonts w:ascii="Arial" w:hAnsi="Arial" w:cs="Arial"/>
                <w:sz w:val="14"/>
                <w:szCs w:val="14"/>
              </w:rPr>
              <w:t xml:space="preserve">         </w:t>
            </w:r>
            <w:r w:rsidRPr="005D79C9">
              <w:rPr>
                <w:rFonts w:ascii="Arial" w:hAnsi="Arial" w:cs="Arial"/>
                <w:sz w:val="14"/>
                <w:szCs w:val="14"/>
              </w:rPr>
              <w:t xml:space="preserve"> 202</w:t>
            </w:r>
            <w:r>
              <w:rPr>
                <w:rFonts w:ascii="Arial" w:hAnsi="Arial" w:cs="Arial"/>
                <w:sz w:val="14"/>
                <w:szCs w:val="14"/>
              </w:rPr>
              <w:t>2</w:t>
            </w:r>
          </w:p>
        </w:tc>
      </w:tr>
      <w:tr w:rsidR="00A92503" w:rsidRPr="005D79C9" w14:paraId="062B08A2" w14:textId="77777777" w:rsidTr="00A92503">
        <w:tc>
          <w:tcPr>
            <w:tcW w:w="4500" w:type="dxa"/>
            <w:gridSpan w:val="2"/>
          </w:tcPr>
          <w:p w14:paraId="68492457" w14:textId="77777777" w:rsidR="00A92503" w:rsidRPr="005D79C9" w:rsidRDefault="00A92503" w:rsidP="00A92503">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590400F6"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3" w:type="dxa"/>
          </w:tcPr>
          <w:p w14:paraId="09A5B1AA"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2" w:type="dxa"/>
          </w:tcPr>
          <w:p w14:paraId="349D877F"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3" w:type="dxa"/>
          </w:tcPr>
          <w:p w14:paraId="1A63EA95" w14:textId="77777777" w:rsidR="00A92503" w:rsidRPr="005D79C9" w:rsidRDefault="00A92503" w:rsidP="00A92503">
            <w:pPr>
              <w:tabs>
                <w:tab w:val="decimal" w:pos="612"/>
              </w:tabs>
              <w:spacing w:line="240" w:lineRule="exact"/>
              <w:ind w:left="-18" w:right="-18"/>
              <w:rPr>
                <w:rFonts w:ascii="Arial" w:hAnsi="Arial" w:cs="Arial"/>
                <w:sz w:val="14"/>
                <w:szCs w:val="14"/>
              </w:rPr>
            </w:pPr>
          </w:p>
        </w:tc>
      </w:tr>
      <w:tr w:rsidR="00A92503" w:rsidRPr="005D79C9" w14:paraId="7F4E265F" w14:textId="77777777" w:rsidTr="00A92503">
        <w:tc>
          <w:tcPr>
            <w:tcW w:w="3690" w:type="dxa"/>
          </w:tcPr>
          <w:p w14:paraId="3BF6F2AA" w14:textId="77777777" w:rsidR="00A92503" w:rsidRPr="005D79C9" w:rsidRDefault="00A92503" w:rsidP="00A92503">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2"/>
            <w:vAlign w:val="bottom"/>
          </w:tcPr>
          <w:p w14:paraId="0BC825FF"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A92503" w:rsidRPr="00181C0B" w:rsidRDefault="00A92503" w:rsidP="00A92503">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A92503" w:rsidRPr="00181C0B"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A92503" w:rsidRPr="00181C0B" w:rsidRDefault="00A92503" w:rsidP="00A92503">
            <w:pPr>
              <w:tabs>
                <w:tab w:val="decimal" w:pos="1065"/>
              </w:tabs>
              <w:spacing w:line="240" w:lineRule="exact"/>
              <w:ind w:left="-18" w:right="-18"/>
              <w:rPr>
                <w:rFonts w:ascii="Arial" w:hAnsi="Arial" w:cs="Arial"/>
                <w:sz w:val="14"/>
                <w:szCs w:val="14"/>
              </w:rPr>
            </w:pPr>
          </w:p>
        </w:tc>
      </w:tr>
      <w:tr w:rsidR="001C0BD0" w:rsidRPr="005D79C9" w14:paraId="7219D61E" w14:textId="77777777" w:rsidTr="00A92503">
        <w:tc>
          <w:tcPr>
            <w:tcW w:w="3690" w:type="dxa"/>
          </w:tcPr>
          <w:p w14:paraId="7423041E"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gridSpan w:val="2"/>
            <w:vAlign w:val="bottom"/>
          </w:tcPr>
          <w:p w14:paraId="7E61EB9B"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236,145</w:t>
            </w:r>
          </w:p>
        </w:tc>
        <w:tc>
          <w:tcPr>
            <w:tcW w:w="1373" w:type="dxa"/>
            <w:vAlign w:val="bottom"/>
          </w:tcPr>
          <w:p w14:paraId="0D988B21" w14:textId="6483F8A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4,978</w:t>
            </w:r>
          </w:p>
        </w:tc>
        <w:tc>
          <w:tcPr>
            <w:tcW w:w="1372" w:type="dxa"/>
            <w:vAlign w:val="bottom"/>
          </w:tcPr>
          <w:p w14:paraId="301E212B" w14:textId="35E6742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(146,370)</w:t>
            </w:r>
          </w:p>
        </w:tc>
        <w:tc>
          <w:tcPr>
            <w:tcW w:w="1373" w:type="dxa"/>
            <w:vAlign w:val="bottom"/>
          </w:tcPr>
          <w:p w14:paraId="0EEB4099" w14:textId="6504094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94,753</w:t>
            </w:r>
          </w:p>
        </w:tc>
      </w:tr>
      <w:tr w:rsidR="001C0BD0" w:rsidRPr="005D79C9" w14:paraId="7B816037" w14:textId="77777777" w:rsidTr="00A92503">
        <w:tc>
          <w:tcPr>
            <w:tcW w:w="3690" w:type="dxa"/>
          </w:tcPr>
          <w:p w14:paraId="18DA6AB9"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2"/>
            <w:vAlign w:val="bottom"/>
          </w:tcPr>
          <w:p w14:paraId="0E3CF7C1"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1,081,961</w:t>
            </w:r>
          </w:p>
        </w:tc>
        <w:tc>
          <w:tcPr>
            <w:tcW w:w="1373" w:type="dxa"/>
          </w:tcPr>
          <w:p w14:paraId="53F95199" w14:textId="66E52A0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192,948</w:t>
            </w:r>
          </w:p>
        </w:tc>
        <w:tc>
          <w:tcPr>
            <w:tcW w:w="1372" w:type="dxa"/>
          </w:tcPr>
          <w:p w14:paraId="1EBC340C" w14:textId="008A600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(13,151)</w:t>
            </w:r>
          </w:p>
        </w:tc>
        <w:tc>
          <w:tcPr>
            <w:tcW w:w="1373" w:type="dxa"/>
          </w:tcPr>
          <w:p w14:paraId="3525858E" w14:textId="5793C92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1,261,758</w:t>
            </w:r>
          </w:p>
        </w:tc>
      </w:tr>
      <w:tr w:rsidR="001C0BD0" w:rsidRPr="005D79C9" w14:paraId="68FF36B9" w14:textId="77777777" w:rsidTr="00A92503">
        <w:trPr>
          <w:trHeight w:val="80"/>
        </w:trPr>
        <w:tc>
          <w:tcPr>
            <w:tcW w:w="3690" w:type="dxa"/>
          </w:tcPr>
          <w:p w14:paraId="2D5510B2" w14:textId="77777777" w:rsidR="001C0BD0" w:rsidRPr="005D79C9" w:rsidRDefault="001C0BD0" w:rsidP="001C0BD0">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2"/>
            <w:vAlign w:val="bottom"/>
          </w:tcPr>
          <w:p w14:paraId="336E5A1A"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475,758</w:t>
            </w:r>
          </w:p>
        </w:tc>
        <w:tc>
          <w:tcPr>
            <w:tcW w:w="1373" w:type="dxa"/>
            <w:vAlign w:val="bottom"/>
          </w:tcPr>
          <w:p w14:paraId="2B835E54" w14:textId="5B99F09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14,146</w:t>
            </w:r>
          </w:p>
        </w:tc>
        <w:tc>
          <w:tcPr>
            <w:tcW w:w="1372" w:type="dxa"/>
            <w:vAlign w:val="bottom"/>
          </w:tcPr>
          <w:p w14:paraId="69C68FE9" w14:textId="3BAF67A2"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018BBDDB" w14:textId="5327941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489,904</w:t>
            </w:r>
          </w:p>
        </w:tc>
      </w:tr>
      <w:tr w:rsidR="001C0BD0" w:rsidRPr="005D79C9" w14:paraId="145AA080" w14:textId="77777777" w:rsidTr="00A27888">
        <w:trPr>
          <w:trHeight w:val="80"/>
        </w:trPr>
        <w:tc>
          <w:tcPr>
            <w:tcW w:w="3690" w:type="dxa"/>
          </w:tcPr>
          <w:p w14:paraId="21E351F1"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2"/>
            <w:vAlign w:val="bottom"/>
          </w:tcPr>
          <w:p w14:paraId="28CB5DB9"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465,000</w:t>
            </w:r>
          </w:p>
        </w:tc>
        <w:tc>
          <w:tcPr>
            <w:tcW w:w="1373" w:type="dxa"/>
            <w:vAlign w:val="bottom"/>
          </w:tcPr>
          <w:p w14:paraId="1CD74D83" w14:textId="3068C87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15,622</w:t>
            </w:r>
          </w:p>
        </w:tc>
        <w:tc>
          <w:tcPr>
            <w:tcW w:w="1372" w:type="dxa"/>
          </w:tcPr>
          <w:p w14:paraId="0AC56320" w14:textId="3EE03B9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(117,300)</w:t>
            </w:r>
          </w:p>
        </w:tc>
        <w:tc>
          <w:tcPr>
            <w:tcW w:w="1373" w:type="dxa"/>
            <w:vAlign w:val="bottom"/>
          </w:tcPr>
          <w:p w14:paraId="51786F82" w14:textId="3B5B54C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363,322</w:t>
            </w:r>
          </w:p>
        </w:tc>
      </w:tr>
      <w:tr w:rsidR="001C0BD0" w:rsidRPr="005D79C9" w14:paraId="2FC839FC" w14:textId="77777777" w:rsidTr="00A27888">
        <w:trPr>
          <w:trHeight w:val="80"/>
        </w:trPr>
        <w:tc>
          <w:tcPr>
            <w:tcW w:w="3690" w:type="dxa"/>
          </w:tcPr>
          <w:p w14:paraId="26DA4CC6" w14:textId="77777777" w:rsidR="001C0BD0" w:rsidRPr="005D79C9" w:rsidRDefault="001C0BD0" w:rsidP="001C0BD0">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2"/>
            <w:vAlign w:val="bottom"/>
          </w:tcPr>
          <w:p w14:paraId="1FBFFCE8"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490,782</w:t>
            </w:r>
          </w:p>
        </w:tc>
        <w:tc>
          <w:tcPr>
            <w:tcW w:w="1373" w:type="dxa"/>
            <w:vAlign w:val="bottom"/>
          </w:tcPr>
          <w:p w14:paraId="235613DE" w14:textId="39CFCA8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14,028</w:t>
            </w:r>
          </w:p>
        </w:tc>
        <w:tc>
          <w:tcPr>
            <w:tcW w:w="1372" w:type="dxa"/>
          </w:tcPr>
          <w:p w14:paraId="3844FF58" w14:textId="7399896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(12,380)</w:t>
            </w:r>
          </w:p>
        </w:tc>
        <w:tc>
          <w:tcPr>
            <w:tcW w:w="1373" w:type="dxa"/>
            <w:vAlign w:val="bottom"/>
          </w:tcPr>
          <w:p w14:paraId="4A04A8B0" w14:textId="64388DD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492,430</w:t>
            </w:r>
          </w:p>
        </w:tc>
      </w:tr>
      <w:tr w:rsidR="001C0BD0" w:rsidRPr="005D79C9" w14:paraId="4BCAF47C" w14:textId="77777777" w:rsidTr="00A92503">
        <w:trPr>
          <w:trHeight w:val="80"/>
        </w:trPr>
        <w:tc>
          <w:tcPr>
            <w:tcW w:w="3690" w:type="dxa"/>
          </w:tcPr>
          <w:p w14:paraId="2F654E6B"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2"/>
            <w:vAlign w:val="bottom"/>
          </w:tcPr>
          <w:p w14:paraId="5C7E187D"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264,277</w:t>
            </w:r>
          </w:p>
        </w:tc>
        <w:tc>
          <w:tcPr>
            <w:tcW w:w="1373" w:type="dxa"/>
            <w:vAlign w:val="bottom"/>
          </w:tcPr>
          <w:p w14:paraId="6C7E6766" w14:textId="68A5E96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7,033</w:t>
            </w:r>
          </w:p>
        </w:tc>
        <w:tc>
          <w:tcPr>
            <w:tcW w:w="1372" w:type="dxa"/>
            <w:vAlign w:val="bottom"/>
          </w:tcPr>
          <w:p w14:paraId="485194C9" w14:textId="3FF75FF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7CC5D009" w14:textId="1029813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271,310</w:t>
            </w:r>
          </w:p>
        </w:tc>
      </w:tr>
      <w:tr w:rsidR="001C0BD0" w:rsidRPr="005D79C9" w14:paraId="65EA0194" w14:textId="77777777" w:rsidTr="00A92503">
        <w:trPr>
          <w:trHeight w:val="80"/>
        </w:trPr>
        <w:tc>
          <w:tcPr>
            <w:tcW w:w="3690" w:type="dxa"/>
          </w:tcPr>
          <w:p w14:paraId="441225C5"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2"/>
            <w:vAlign w:val="bottom"/>
          </w:tcPr>
          <w:p w14:paraId="073FBF8D"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316,696</w:t>
            </w:r>
          </w:p>
        </w:tc>
        <w:tc>
          <w:tcPr>
            <w:tcW w:w="1373" w:type="dxa"/>
            <w:vAlign w:val="bottom"/>
          </w:tcPr>
          <w:p w14:paraId="33A4348D" w14:textId="234FDA5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28,855</w:t>
            </w:r>
          </w:p>
        </w:tc>
        <w:tc>
          <w:tcPr>
            <w:tcW w:w="1372" w:type="dxa"/>
            <w:vAlign w:val="bottom"/>
          </w:tcPr>
          <w:p w14:paraId="3D80E522" w14:textId="497781D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14E31003" w14:textId="08BCC6D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345,551</w:t>
            </w:r>
          </w:p>
        </w:tc>
      </w:tr>
      <w:tr w:rsidR="001C0BD0" w:rsidRPr="005D79C9" w14:paraId="0A414330" w14:textId="77777777" w:rsidTr="00A92503">
        <w:trPr>
          <w:trHeight w:val="80"/>
        </w:trPr>
        <w:tc>
          <w:tcPr>
            <w:tcW w:w="3690" w:type="dxa"/>
          </w:tcPr>
          <w:p w14:paraId="5D4B7756"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2"/>
            <w:vAlign w:val="bottom"/>
          </w:tcPr>
          <w:p w14:paraId="332DFFA6"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398,525</w:t>
            </w:r>
          </w:p>
        </w:tc>
        <w:tc>
          <w:tcPr>
            <w:tcW w:w="1373" w:type="dxa"/>
            <w:vAlign w:val="bottom"/>
          </w:tcPr>
          <w:p w14:paraId="06B5623E" w14:textId="4D25B0C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10,481</w:t>
            </w:r>
          </w:p>
        </w:tc>
        <w:tc>
          <w:tcPr>
            <w:tcW w:w="1372" w:type="dxa"/>
            <w:vAlign w:val="bottom"/>
          </w:tcPr>
          <w:p w14:paraId="77869D51" w14:textId="39FB876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024E207E" w14:textId="018559D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409,006</w:t>
            </w:r>
          </w:p>
        </w:tc>
      </w:tr>
      <w:tr w:rsidR="001C0BD0" w:rsidRPr="005D79C9" w14:paraId="5E9FD0D2" w14:textId="77777777" w:rsidTr="00A92503">
        <w:trPr>
          <w:trHeight w:val="80"/>
        </w:trPr>
        <w:tc>
          <w:tcPr>
            <w:tcW w:w="3690" w:type="dxa"/>
          </w:tcPr>
          <w:p w14:paraId="04BB51E0" w14:textId="77777777" w:rsidR="001C0BD0" w:rsidRPr="005D79C9" w:rsidRDefault="001C0BD0" w:rsidP="001C0BD0">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2"/>
            <w:vAlign w:val="bottom"/>
          </w:tcPr>
          <w:p w14:paraId="2140A2C8"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100,577</w:t>
            </w:r>
          </w:p>
        </w:tc>
        <w:tc>
          <w:tcPr>
            <w:tcW w:w="1373" w:type="dxa"/>
            <w:vAlign w:val="bottom"/>
          </w:tcPr>
          <w:p w14:paraId="47B1A7E1" w14:textId="73D4A9D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2,660</w:t>
            </w:r>
          </w:p>
        </w:tc>
        <w:tc>
          <w:tcPr>
            <w:tcW w:w="1372" w:type="dxa"/>
            <w:vAlign w:val="bottom"/>
          </w:tcPr>
          <w:p w14:paraId="058231CB" w14:textId="4085101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6EBCDE0F" w14:textId="4BC776DB"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103,237</w:t>
            </w:r>
          </w:p>
        </w:tc>
      </w:tr>
      <w:tr w:rsidR="001C0BD0" w:rsidRPr="005D79C9" w14:paraId="57A8BD85" w14:textId="77777777" w:rsidTr="00A92503">
        <w:trPr>
          <w:trHeight w:val="80"/>
        </w:trPr>
        <w:tc>
          <w:tcPr>
            <w:tcW w:w="3690" w:type="dxa"/>
          </w:tcPr>
          <w:p w14:paraId="341AED5E" w14:textId="77777777" w:rsidR="001C0BD0" w:rsidRPr="005D79C9" w:rsidRDefault="001C0BD0" w:rsidP="001C0BD0">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gridSpan w:val="2"/>
            <w:vAlign w:val="bottom"/>
          </w:tcPr>
          <w:p w14:paraId="08110A44"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452,213</w:t>
            </w:r>
          </w:p>
        </w:tc>
        <w:tc>
          <w:tcPr>
            <w:tcW w:w="1373" w:type="dxa"/>
            <w:vAlign w:val="bottom"/>
          </w:tcPr>
          <w:p w14:paraId="10C38163" w14:textId="3E279F5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12,660</w:t>
            </w:r>
          </w:p>
        </w:tc>
        <w:tc>
          <w:tcPr>
            <w:tcW w:w="1372" w:type="dxa"/>
            <w:vAlign w:val="bottom"/>
          </w:tcPr>
          <w:p w14:paraId="37476CA9" w14:textId="111919D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4A2063FD" w14:textId="0B00EDE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464,873</w:t>
            </w:r>
          </w:p>
        </w:tc>
      </w:tr>
      <w:tr w:rsidR="001C0BD0" w:rsidRPr="005D79C9" w14:paraId="2961AB1E" w14:textId="77777777" w:rsidTr="00A92503">
        <w:trPr>
          <w:trHeight w:val="80"/>
        </w:trPr>
        <w:tc>
          <w:tcPr>
            <w:tcW w:w="3690" w:type="dxa"/>
          </w:tcPr>
          <w:p w14:paraId="7F7B84A2" w14:textId="77777777" w:rsidR="001C0BD0" w:rsidRPr="005D79C9" w:rsidRDefault="001C0BD0" w:rsidP="001C0BD0">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2"/>
            <w:vAlign w:val="bottom"/>
          </w:tcPr>
          <w:p w14:paraId="409C3B94"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361,318</w:t>
            </w:r>
          </w:p>
        </w:tc>
        <w:tc>
          <w:tcPr>
            <w:tcW w:w="1373" w:type="dxa"/>
            <w:vAlign w:val="bottom"/>
          </w:tcPr>
          <w:p w14:paraId="44A67901" w14:textId="3DB4660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10,258</w:t>
            </w:r>
          </w:p>
        </w:tc>
        <w:tc>
          <w:tcPr>
            <w:tcW w:w="1372" w:type="dxa"/>
            <w:vAlign w:val="bottom"/>
          </w:tcPr>
          <w:p w14:paraId="417CE5D8" w14:textId="4CBA041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(4,002)</w:t>
            </w:r>
          </w:p>
        </w:tc>
        <w:tc>
          <w:tcPr>
            <w:tcW w:w="1373" w:type="dxa"/>
            <w:vAlign w:val="bottom"/>
          </w:tcPr>
          <w:p w14:paraId="6F8A5812" w14:textId="173BA40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367,574</w:t>
            </w:r>
          </w:p>
        </w:tc>
      </w:tr>
      <w:tr w:rsidR="001C0BD0" w:rsidRPr="005D79C9" w14:paraId="1534D593" w14:textId="77777777" w:rsidTr="00A92503">
        <w:trPr>
          <w:trHeight w:val="80"/>
        </w:trPr>
        <w:tc>
          <w:tcPr>
            <w:tcW w:w="3690" w:type="dxa"/>
          </w:tcPr>
          <w:p w14:paraId="22EE6C0D" w14:textId="77777777" w:rsidR="001C0BD0" w:rsidRPr="005D79C9" w:rsidRDefault="001C0BD0" w:rsidP="001C0BD0">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vAlign w:val="bottom"/>
          </w:tcPr>
          <w:p w14:paraId="2FB3F382"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373,398</w:t>
            </w:r>
          </w:p>
        </w:tc>
        <w:tc>
          <w:tcPr>
            <w:tcW w:w="1373" w:type="dxa"/>
            <w:vAlign w:val="bottom"/>
          </w:tcPr>
          <w:p w14:paraId="25919254" w14:textId="6610407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84,528</w:t>
            </w:r>
          </w:p>
        </w:tc>
        <w:tc>
          <w:tcPr>
            <w:tcW w:w="1372" w:type="dxa"/>
            <w:vAlign w:val="bottom"/>
          </w:tcPr>
          <w:p w14:paraId="5CA75AA9" w14:textId="1885D73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1B4DDD70" w14:textId="619F405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457,926</w:t>
            </w:r>
          </w:p>
        </w:tc>
      </w:tr>
      <w:tr w:rsidR="001C0BD0" w:rsidRPr="005D79C9" w14:paraId="4FBECB2C" w14:textId="77777777" w:rsidTr="00A92503">
        <w:trPr>
          <w:trHeight w:val="80"/>
        </w:trPr>
        <w:tc>
          <w:tcPr>
            <w:tcW w:w="3690" w:type="dxa"/>
          </w:tcPr>
          <w:p w14:paraId="26F2319C" w14:textId="77777777" w:rsidR="001C0BD0" w:rsidRPr="005D79C9" w:rsidRDefault="001C0BD0" w:rsidP="001C0BD0">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2"/>
            <w:vAlign w:val="bottom"/>
          </w:tcPr>
          <w:p w14:paraId="3465F2E8" w14:textId="77777777"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322,661</w:t>
            </w:r>
          </w:p>
        </w:tc>
        <w:tc>
          <w:tcPr>
            <w:tcW w:w="1373" w:type="dxa"/>
            <w:vAlign w:val="bottom"/>
          </w:tcPr>
          <w:p w14:paraId="462481D4" w14:textId="357402C7"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9,030</w:t>
            </w:r>
          </w:p>
        </w:tc>
        <w:tc>
          <w:tcPr>
            <w:tcW w:w="1372" w:type="dxa"/>
            <w:vAlign w:val="bottom"/>
          </w:tcPr>
          <w:p w14:paraId="019569CD" w14:textId="3E9B5679"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5C089166" w14:textId="6851330D"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331,691</w:t>
            </w:r>
          </w:p>
        </w:tc>
      </w:tr>
      <w:tr w:rsidR="001C0BD0" w:rsidRPr="005D79C9" w14:paraId="775B188F" w14:textId="77777777" w:rsidTr="00A92503">
        <w:tc>
          <w:tcPr>
            <w:tcW w:w="3690" w:type="dxa"/>
          </w:tcPr>
          <w:p w14:paraId="65854979" w14:textId="77777777" w:rsidR="001C0BD0" w:rsidRPr="005D79C9" w:rsidRDefault="001C0BD0" w:rsidP="001C0BD0">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2"/>
            <w:vAlign w:val="bottom"/>
          </w:tcPr>
          <w:p w14:paraId="456095C7" w14:textId="7777777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5,339,311</w:t>
            </w:r>
          </w:p>
        </w:tc>
        <w:tc>
          <w:tcPr>
            <w:tcW w:w="1373" w:type="dxa"/>
            <w:vAlign w:val="bottom"/>
          </w:tcPr>
          <w:p w14:paraId="255EBF92" w14:textId="0E20646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407,227</w:t>
            </w:r>
          </w:p>
        </w:tc>
        <w:tc>
          <w:tcPr>
            <w:tcW w:w="1372" w:type="dxa"/>
            <w:vAlign w:val="bottom"/>
          </w:tcPr>
          <w:p w14:paraId="3EE81A6F" w14:textId="0BB94FE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(293,203)</w:t>
            </w:r>
          </w:p>
        </w:tc>
        <w:tc>
          <w:tcPr>
            <w:tcW w:w="1373" w:type="dxa"/>
            <w:vAlign w:val="bottom"/>
          </w:tcPr>
          <w:p w14:paraId="694AD85B" w14:textId="5F3A8A5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5,453,335</w:t>
            </w:r>
          </w:p>
        </w:tc>
      </w:tr>
      <w:tr w:rsidR="001C0BD0" w:rsidRPr="005D79C9" w14:paraId="179A6502" w14:textId="77777777" w:rsidTr="00A92503">
        <w:tc>
          <w:tcPr>
            <w:tcW w:w="3690" w:type="dxa"/>
          </w:tcPr>
          <w:p w14:paraId="7CCA2FAA" w14:textId="77777777" w:rsidR="001C0BD0" w:rsidRPr="005D79C9" w:rsidRDefault="001C0BD0" w:rsidP="001C0BD0">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2"/>
            <w:vAlign w:val="bottom"/>
          </w:tcPr>
          <w:p w14:paraId="73938790" w14:textId="77777777"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(22,211)</w:t>
            </w:r>
          </w:p>
        </w:tc>
        <w:tc>
          <w:tcPr>
            <w:tcW w:w="1373" w:type="dxa"/>
            <w:vAlign w:val="bottom"/>
          </w:tcPr>
          <w:p w14:paraId="7DC4946C" w14:textId="63D9DB09"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2" w:type="dxa"/>
            <w:vAlign w:val="bottom"/>
          </w:tcPr>
          <w:p w14:paraId="797EEFD6" w14:textId="37B4C149"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17,167</w:t>
            </w:r>
          </w:p>
        </w:tc>
        <w:tc>
          <w:tcPr>
            <w:tcW w:w="1373" w:type="dxa"/>
            <w:vAlign w:val="bottom"/>
          </w:tcPr>
          <w:p w14:paraId="15C3E7A5" w14:textId="2C67DF45"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(5,044)</w:t>
            </w:r>
          </w:p>
        </w:tc>
      </w:tr>
      <w:tr w:rsidR="001C0BD0" w:rsidRPr="005D79C9" w14:paraId="5AF49483" w14:textId="77777777" w:rsidTr="00A92503">
        <w:tc>
          <w:tcPr>
            <w:tcW w:w="3690" w:type="dxa"/>
          </w:tcPr>
          <w:p w14:paraId="1921BCD2" w14:textId="77777777" w:rsidR="001C0BD0" w:rsidRPr="005D79C9" w:rsidRDefault="001C0BD0" w:rsidP="001C0BD0">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2"/>
            <w:vAlign w:val="bottom"/>
          </w:tcPr>
          <w:p w14:paraId="3E557584" w14:textId="77777777"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5,317,100</w:t>
            </w:r>
          </w:p>
        </w:tc>
        <w:tc>
          <w:tcPr>
            <w:tcW w:w="1373" w:type="dxa"/>
            <w:vAlign w:val="bottom"/>
          </w:tcPr>
          <w:p w14:paraId="6F8A2FC1" w14:textId="27ED141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407,227</w:t>
            </w:r>
          </w:p>
        </w:tc>
        <w:tc>
          <w:tcPr>
            <w:tcW w:w="1372" w:type="dxa"/>
            <w:vAlign w:val="bottom"/>
          </w:tcPr>
          <w:p w14:paraId="2356E10C" w14:textId="4D2773EB"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(276,036)</w:t>
            </w:r>
          </w:p>
        </w:tc>
        <w:tc>
          <w:tcPr>
            <w:tcW w:w="1373" w:type="dxa"/>
            <w:vAlign w:val="bottom"/>
          </w:tcPr>
          <w:p w14:paraId="57044C6B" w14:textId="7D96CA7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5,448,291</w:t>
            </w:r>
          </w:p>
        </w:tc>
      </w:tr>
      <w:tr w:rsidR="001C0BD0" w:rsidRPr="005D79C9" w14:paraId="79CBB4F6" w14:textId="77777777" w:rsidTr="00A92503">
        <w:tc>
          <w:tcPr>
            <w:tcW w:w="3690" w:type="dxa"/>
          </w:tcPr>
          <w:p w14:paraId="73F25827" w14:textId="77777777" w:rsidR="001C0BD0" w:rsidRPr="005D79C9" w:rsidRDefault="001C0BD0" w:rsidP="001C0BD0">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2"/>
            <w:vAlign w:val="bottom"/>
          </w:tcPr>
          <w:p w14:paraId="332CC5F5" w14:textId="77777777"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(1,163,883)</w:t>
            </w:r>
          </w:p>
        </w:tc>
        <w:tc>
          <w:tcPr>
            <w:tcW w:w="1373" w:type="dxa"/>
          </w:tcPr>
          <w:p w14:paraId="57B31029" w14:textId="77777777" w:rsidR="001C0BD0" w:rsidRPr="005D79C9" w:rsidRDefault="001C0BD0" w:rsidP="001C0BD0">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1C0BD0" w:rsidRPr="005D79C9" w:rsidRDefault="001C0BD0" w:rsidP="001C0BD0">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1CE358F5"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(922,691)</w:t>
            </w:r>
          </w:p>
        </w:tc>
      </w:tr>
      <w:tr w:rsidR="00A92503" w:rsidRPr="005D79C9" w14:paraId="42F67251" w14:textId="77777777" w:rsidTr="00A92503">
        <w:tc>
          <w:tcPr>
            <w:tcW w:w="3690" w:type="dxa"/>
          </w:tcPr>
          <w:p w14:paraId="16EA4CF6" w14:textId="77777777" w:rsidR="00A92503" w:rsidRPr="005D79C9" w:rsidRDefault="00A92503" w:rsidP="00A92503">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77777777" w:rsidR="00A92503" w:rsidRPr="005D79C9" w:rsidRDefault="00A92503" w:rsidP="00A92503">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4,153,217</w:t>
            </w:r>
          </w:p>
        </w:tc>
        <w:tc>
          <w:tcPr>
            <w:tcW w:w="1373" w:type="dxa"/>
          </w:tcPr>
          <w:p w14:paraId="05EA91C3"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2" w:type="dxa"/>
          </w:tcPr>
          <w:p w14:paraId="12E69C2A"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3401C52F" w14:textId="1AA74F9D" w:rsidR="00A92503" w:rsidRPr="001C0BD0" w:rsidRDefault="001C0BD0" w:rsidP="001C0BD0">
            <w:pPr>
              <w:pBdr>
                <w:bottom w:val="double" w:sz="4" w:space="1" w:color="auto"/>
              </w:pBdr>
              <w:tabs>
                <w:tab w:val="decimal" w:pos="1155"/>
              </w:tabs>
              <w:spacing w:line="276" w:lineRule="auto"/>
              <w:ind w:left="-18" w:right="-18"/>
              <w:rPr>
                <w:rFonts w:ascii="Arial" w:hAnsi="Arial" w:cs="Arial"/>
                <w:sz w:val="14"/>
                <w:szCs w:val="14"/>
              </w:rPr>
            </w:pPr>
            <w:r w:rsidRPr="001C0BD0">
              <w:rPr>
                <w:rFonts w:ascii="Arial" w:hAnsi="Arial" w:cs="Arial" w:hint="cs"/>
                <w:sz w:val="14"/>
                <w:szCs w:val="14"/>
              </w:rPr>
              <w:t>4,525,600</w:t>
            </w:r>
          </w:p>
        </w:tc>
      </w:tr>
    </w:tbl>
    <w:p w14:paraId="5590391A" w14:textId="77777777" w:rsidR="00A92503" w:rsidRDefault="00A92503" w:rsidP="003C4C1C">
      <w:pPr>
        <w:spacing w:before="240" w:line="260" w:lineRule="exact"/>
        <w:ind w:right="-7"/>
        <w:jc w:val="right"/>
        <w:rPr>
          <w:rFonts w:ascii="Arial" w:hAnsi="Arial" w:cs="Arial"/>
          <w:sz w:val="14"/>
          <w:szCs w:val="14"/>
          <w:cs/>
        </w:rPr>
      </w:pPr>
    </w:p>
    <w:p w14:paraId="1C741F36" w14:textId="77777777" w:rsidR="00A92503" w:rsidRDefault="00A92503">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18EB7855" w:rsidR="003C4C1C" w:rsidRPr="005D79C9" w:rsidRDefault="003C4C1C" w:rsidP="003C4C1C">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D79C9" w14:paraId="00DB4CDF" w14:textId="77777777" w:rsidTr="005B0EF6">
        <w:tc>
          <w:tcPr>
            <w:tcW w:w="3690" w:type="dxa"/>
            <w:vMerge w:val="restart"/>
          </w:tcPr>
          <w:p w14:paraId="4CF9D553" w14:textId="77777777" w:rsidR="003C4C1C" w:rsidRPr="005D79C9"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D79C9" w:rsidRDefault="003C4C1C"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3C4C1C" w:rsidRPr="005D79C9" w14:paraId="13AA8A0E" w14:textId="77777777" w:rsidTr="005B0EF6">
        <w:trPr>
          <w:trHeight w:val="80"/>
        </w:trPr>
        <w:tc>
          <w:tcPr>
            <w:tcW w:w="3690" w:type="dxa"/>
            <w:vMerge/>
            <w:tcBorders>
              <w:bottom w:val="nil"/>
            </w:tcBorders>
          </w:tcPr>
          <w:p w14:paraId="7820C9D8" w14:textId="77777777" w:rsidR="003C4C1C" w:rsidRPr="005D79C9" w:rsidRDefault="003C4C1C" w:rsidP="003C4C1C">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0AD495F0" w:rsidR="003C4C1C" w:rsidRPr="005D79C9" w:rsidRDefault="003C4C1C" w:rsidP="003C4C1C">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21</w:t>
            </w:r>
          </w:p>
        </w:tc>
        <w:tc>
          <w:tcPr>
            <w:tcW w:w="1373" w:type="dxa"/>
            <w:tcBorders>
              <w:bottom w:val="nil"/>
            </w:tcBorders>
            <w:vAlign w:val="bottom"/>
          </w:tcPr>
          <w:p w14:paraId="33DB1938" w14:textId="1EBBDFF5" w:rsidR="003C4C1C" w:rsidRPr="005D79C9" w:rsidRDefault="003C4C1C" w:rsidP="003C4C1C">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77634D8F" w14:textId="076F9F4F" w:rsidR="003C4C1C" w:rsidRPr="005D79C9" w:rsidRDefault="003C4C1C" w:rsidP="003C4C1C">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37A36D72" w14:textId="48351C9C" w:rsidR="003C4C1C" w:rsidRPr="005D79C9" w:rsidRDefault="003C4C1C" w:rsidP="003C4C1C">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D318FB">
              <w:rPr>
                <w:rFonts w:ascii="Arial" w:hAnsi="Arial" w:cs="Arial"/>
                <w:sz w:val="14"/>
                <w:szCs w:val="14"/>
              </w:rPr>
              <w:t>30 June</w:t>
            </w:r>
            <w:r>
              <w:rPr>
                <w:rFonts w:ascii="Arial" w:hAnsi="Arial" w:cs="Arial"/>
                <w:sz w:val="14"/>
                <w:szCs w:val="14"/>
              </w:rPr>
              <w:t xml:space="preserve">         </w:t>
            </w:r>
            <w:r w:rsidRPr="005D79C9">
              <w:rPr>
                <w:rFonts w:ascii="Arial" w:hAnsi="Arial" w:cs="Arial"/>
                <w:sz w:val="14"/>
                <w:szCs w:val="14"/>
              </w:rPr>
              <w:t xml:space="preserve"> 202</w:t>
            </w:r>
            <w:r>
              <w:rPr>
                <w:rFonts w:ascii="Arial" w:hAnsi="Arial" w:cs="Arial"/>
                <w:sz w:val="14"/>
                <w:szCs w:val="14"/>
              </w:rPr>
              <w:t>2</w:t>
            </w:r>
          </w:p>
        </w:tc>
      </w:tr>
      <w:tr w:rsidR="003C4C1C" w:rsidRPr="005D79C9" w14:paraId="45E62A4D" w14:textId="77777777" w:rsidTr="005B0EF6">
        <w:tc>
          <w:tcPr>
            <w:tcW w:w="3690" w:type="dxa"/>
          </w:tcPr>
          <w:p w14:paraId="107EF42F" w14:textId="77777777" w:rsidR="003C4C1C" w:rsidRPr="005D79C9" w:rsidRDefault="003C4C1C" w:rsidP="003C4C1C">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716A7248"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1BAF31BD"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2" w:type="dxa"/>
          </w:tcPr>
          <w:p w14:paraId="2B13E39F"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35101AF0" w14:textId="77777777" w:rsidR="003C4C1C" w:rsidRPr="005D79C9" w:rsidRDefault="003C4C1C" w:rsidP="003C4C1C">
            <w:pPr>
              <w:tabs>
                <w:tab w:val="decimal" w:pos="612"/>
              </w:tabs>
              <w:spacing w:line="240" w:lineRule="exact"/>
              <w:ind w:left="-18" w:right="-18"/>
              <w:rPr>
                <w:rFonts w:ascii="Arial" w:hAnsi="Arial" w:cs="Arial"/>
                <w:sz w:val="14"/>
                <w:szCs w:val="14"/>
              </w:rPr>
            </w:pPr>
          </w:p>
        </w:tc>
      </w:tr>
      <w:tr w:rsidR="003C4C1C" w:rsidRPr="005D79C9" w14:paraId="53A890F5" w14:textId="77777777" w:rsidTr="005B0EF6">
        <w:trPr>
          <w:trHeight w:val="80"/>
        </w:trPr>
        <w:tc>
          <w:tcPr>
            <w:tcW w:w="3690" w:type="dxa"/>
          </w:tcPr>
          <w:p w14:paraId="29F19FE5" w14:textId="77777777" w:rsidR="003C4C1C" w:rsidRPr="005D79C9" w:rsidRDefault="003C4C1C" w:rsidP="003C4C1C">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358FD874"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6A6F9FD2"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2" w:type="dxa"/>
          </w:tcPr>
          <w:p w14:paraId="575338A5"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2EB0E75C" w14:textId="77777777" w:rsidR="003C4C1C" w:rsidRPr="005D79C9" w:rsidRDefault="003C4C1C" w:rsidP="003C4C1C">
            <w:pPr>
              <w:tabs>
                <w:tab w:val="decimal" w:pos="612"/>
              </w:tabs>
              <w:spacing w:line="240" w:lineRule="exact"/>
              <w:ind w:left="-18" w:right="-18"/>
              <w:rPr>
                <w:rFonts w:ascii="Arial" w:hAnsi="Arial" w:cs="Arial"/>
                <w:sz w:val="14"/>
                <w:szCs w:val="14"/>
              </w:rPr>
            </w:pPr>
          </w:p>
        </w:tc>
      </w:tr>
      <w:tr w:rsidR="001C0BD0" w:rsidRPr="005D79C9" w14:paraId="66996259" w14:textId="77777777" w:rsidTr="005B0EF6">
        <w:tc>
          <w:tcPr>
            <w:tcW w:w="3690" w:type="dxa"/>
          </w:tcPr>
          <w:p w14:paraId="04CDED5C"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6B179A8A" w14:textId="5DADE565"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451,352</w:t>
            </w:r>
          </w:p>
        </w:tc>
        <w:tc>
          <w:tcPr>
            <w:tcW w:w="1373" w:type="dxa"/>
            <w:vAlign w:val="bottom"/>
          </w:tcPr>
          <w:p w14:paraId="0390A236" w14:textId="0EDE13B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20,013</w:t>
            </w:r>
          </w:p>
        </w:tc>
        <w:tc>
          <w:tcPr>
            <w:tcW w:w="1372" w:type="dxa"/>
            <w:vAlign w:val="bottom"/>
          </w:tcPr>
          <w:p w14:paraId="5EABB1AE" w14:textId="78A6E45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7BCC45A9" w14:textId="3592B26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471,365</w:t>
            </w:r>
          </w:p>
        </w:tc>
      </w:tr>
      <w:tr w:rsidR="001C0BD0" w:rsidRPr="005D79C9" w14:paraId="5DFEE975" w14:textId="77777777" w:rsidTr="005B0EF6">
        <w:tc>
          <w:tcPr>
            <w:tcW w:w="3690" w:type="dxa"/>
          </w:tcPr>
          <w:p w14:paraId="255ED736"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272F527" w14:textId="6841B593"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297,899</w:t>
            </w:r>
          </w:p>
        </w:tc>
        <w:tc>
          <w:tcPr>
            <w:tcW w:w="1373" w:type="dxa"/>
            <w:vAlign w:val="bottom"/>
          </w:tcPr>
          <w:p w14:paraId="4F33BE65" w14:textId="57D3CAC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20,389</w:t>
            </w:r>
          </w:p>
        </w:tc>
        <w:tc>
          <w:tcPr>
            <w:tcW w:w="1372" w:type="dxa"/>
            <w:vAlign w:val="bottom"/>
          </w:tcPr>
          <w:p w14:paraId="0F1C11BF" w14:textId="731608B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42E172D3" w14:textId="2F58E33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318,288</w:t>
            </w:r>
          </w:p>
        </w:tc>
      </w:tr>
      <w:tr w:rsidR="001C0BD0" w:rsidRPr="005D79C9" w14:paraId="3BBD54EA" w14:textId="77777777" w:rsidTr="005B0EF6">
        <w:tc>
          <w:tcPr>
            <w:tcW w:w="3690" w:type="dxa"/>
          </w:tcPr>
          <w:p w14:paraId="174F216C"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51C1DFA2" w14:textId="0F14E28B"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591,656</w:t>
            </w:r>
          </w:p>
        </w:tc>
        <w:tc>
          <w:tcPr>
            <w:tcW w:w="1373" w:type="dxa"/>
            <w:vAlign w:val="bottom"/>
          </w:tcPr>
          <w:p w14:paraId="15AD3AEC" w14:textId="0012932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34,775</w:t>
            </w:r>
          </w:p>
        </w:tc>
        <w:tc>
          <w:tcPr>
            <w:tcW w:w="1372" w:type="dxa"/>
            <w:vAlign w:val="bottom"/>
          </w:tcPr>
          <w:p w14:paraId="31BA26E2" w14:textId="63A2DEA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4D7279F4" w14:textId="7A45B1EB"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626,431</w:t>
            </w:r>
          </w:p>
        </w:tc>
      </w:tr>
      <w:tr w:rsidR="001C0BD0" w:rsidRPr="005D79C9" w14:paraId="21A4DF5F" w14:textId="77777777" w:rsidTr="005B0EF6">
        <w:tc>
          <w:tcPr>
            <w:tcW w:w="3690" w:type="dxa"/>
          </w:tcPr>
          <w:p w14:paraId="696F7597"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28 Co., Ltd.</w:t>
            </w:r>
          </w:p>
        </w:tc>
        <w:tc>
          <w:tcPr>
            <w:tcW w:w="1372" w:type="dxa"/>
            <w:vAlign w:val="bottom"/>
          </w:tcPr>
          <w:p w14:paraId="73FF00DD" w14:textId="4EB575A2"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804,671</w:t>
            </w:r>
          </w:p>
        </w:tc>
        <w:tc>
          <w:tcPr>
            <w:tcW w:w="1373" w:type="dxa"/>
            <w:vAlign w:val="bottom"/>
          </w:tcPr>
          <w:p w14:paraId="18D1046A" w14:textId="5EC783B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38,507</w:t>
            </w:r>
          </w:p>
        </w:tc>
        <w:tc>
          <w:tcPr>
            <w:tcW w:w="1372" w:type="dxa"/>
            <w:vAlign w:val="bottom"/>
          </w:tcPr>
          <w:p w14:paraId="25A3202A" w14:textId="27162E8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7E15B3EF" w14:textId="19029E7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843,178</w:t>
            </w:r>
          </w:p>
        </w:tc>
      </w:tr>
      <w:tr w:rsidR="001C0BD0" w:rsidRPr="005D79C9" w14:paraId="22227F70" w14:textId="77777777" w:rsidTr="003674DA">
        <w:tc>
          <w:tcPr>
            <w:tcW w:w="3690" w:type="dxa"/>
          </w:tcPr>
          <w:p w14:paraId="580151E0"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45AEE52D" w14:textId="64A84ACD"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5,121</w:t>
            </w:r>
          </w:p>
        </w:tc>
        <w:tc>
          <w:tcPr>
            <w:tcW w:w="1373" w:type="dxa"/>
            <w:vAlign w:val="bottom"/>
          </w:tcPr>
          <w:p w14:paraId="619AD147" w14:textId="1487383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3,102</w:t>
            </w:r>
          </w:p>
        </w:tc>
        <w:tc>
          <w:tcPr>
            <w:tcW w:w="1372" w:type="dxa"/>
            <w:vAlign w:val="bottom"/>
          </w:tcPr>
          <w:p w14:paraId="0B5B7A25" w14:textId="22856EA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vAlign w:val="bottom"/>
          </w:tcPr>
          <w:p w14:paraId="4F699FC1" w14:textId="73F2C51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8,223</w:t>
            </w:r>
          </w:p>
        </w:tc>
      </w:tr>
      <w:tr w:rsidR="001C0BD0" w:rsidRPr="005D79C9" w14:paraId="17F15476" w14:textId="77777777" w:rsidTr="003674DA">
        <w:tc>
          <w:tcPr>
            <w:tcW w:w="3690" w:type="dxa"/>
          </w:tcPr>
          <w:p w14:paraId="207FBABD" w14:textId="0BDEEB3D" w:rsidR="001C0BD0" w:rsidRPr="005D79C9" w:rsidRDefault="001C0BD0" w:rsidP="001C0BD0">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Pr>
                <w:rFonts w:ascii="Arial" w:hAnsi="Arial" w:cs="Arial"/>
                <w:sz w:val="14"/>
                <w:szCs w:val="14"/>
              </w:rPr>
              <w:t>Bludeck</w:t>
            </w:r>
            <w:proofErr w:type="spellEnd"/>
            <w:r w:rsidRPr="005D79C9">
              <w:rPr>
                <w:rFonts w:ascii="Arial" w:hAnsi="Arial" w:cs="Arial"/>
                <w:sz w:val="14"/>
                <w:szCs w:val="14"/>
              </w:rPr>
              <w:t xml:space="preserve"> Co., Ltd.</w:t>
            </w:r>
          </w:p>
        </w:tc>
        <w:tc>
          <w:tcPr>
            <w:tcW w:w="1372" w:type="dxa"/>
          </w:tcPr>
          <w:p w14:paraId="5F2BB056" w14:textId="7250C535"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18,287</w:t>
            </w:r>
          </w:p>
        </w:tc>
        <w:tc>
          <w:tcPr>
            <w:tcW w:w="1373" w:type="dxa"/>
          </w:tcPr>
          <w:p w14:paraId="2A18BE9E" w14:textId="438128E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320</w:t>
            </w:r>
          </w:p>
        </w:tc>
        <w:tc>
          <w:tcPr>
            <w:tcW w:w="1372" w:type="dxa"/>
            <w:vAlign w:val="bottom"/>
          </w:tcPr>
          <w:p w14:paraId="1255720B" w14:textId="4D0AFC7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7304BDC6" w14:textId="39840CD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18,607</w:t>
            </w:r>
          </w:p>
        </w:tc>
      </w:tr>
      <w:tr w:rsidR="001C0BD0" w:rsidRPr="005D79C9" w14:paraId="274BBD11" w14:textId="77777777" w:rsidTr="003674DA">
        <w:tc>
          <w:tcPr>
            <w:tcW w:w="3690" w:type="dxa"/>
          </w:tcPr>
          <w:p w14:paraId="2041EC57" w14:textId="77777777" w:rsidR="001C0BD0" w:rsidRPr="005D79C9" w:rsidRDefault="001C0BD0" w:rsidP="001C0BD0">
            <w:pPr>
              <w:spacing w:line="240" w:lineRule="exact"/>
              <w:ind w:left="72" w:hanging="89"/>
              <w:jc w:val="both"/>
              <w:rPr>
                <w:rFonts w:ascii="Arial" w:hAnsi="Arial" w:cs="Arial"/>
                <w:sz w:val="14"/>
                <w:szCs w:val="14"/>
                <w:cs/>
              </w:rPr>
            </w:pPr>
            <w:r w:rsidRPr="005D79C9">
              <w:rPr>
                <w:rFonts w:ascii="Arial" w:hAnsi="Arial" w:cs="Arial"/>
                <w:sz w:val="14"/>
                <w:szCs w:val="14"/>
              </w:rPr>
              <w:tab/>
              <w:t>Helix Co., Ltd.</w:t>
            </w:r>
            <w:r w:rsidRPr="005D79C9">
              <w:rPr>
                <w:rFonts w:ascii="Arial" w:hAnsi="Arial" w:cs="Arial"/>
                <w:sz w:val="14"/>
                <w:szCs w:val="14"/>
                <w:cs/>
              </w:rPr>
              <w:t xml:space="preserve"> </w:t>
            </w:r>
          </w:p>
        </w:tc>
        <w:tc>
          <w:tcPr>
            <w:tcW w:w="1372" w:type="dxa"/>
          </w:tcPr>
          <w:p w14:paraId="1C14854C" w14:textId="6C5E489C"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2,121,824</w:t>
            </w:r>
          </w:p>
        </w:tc>
        <w:tc>
          <w:tcPr>
            <w:tcW w:w="1373" w:type="dxa"/>
          </w:tcPr>
          <w:p w14:paraId="5A4A7738" w14:textId="19ED6302"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31,190</w:t>
            </w:r>
          </w:p>
        </w:tc>
        <w:tc>
          <w:tcPr>
            <w:tcW w:w="1372" w:type="dxa"/>
          </w:tcPr>
          <w:p w14:paraId="75CC8B8A" w14:textId="42FC017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(260,134)</w:t>
            </w:r>
          </w:p>
        </w:tc>
        <w:tc>
          <w:tcPr>
            <w:tcW w:w="1373" w:type="dxa"/>
          </w:tcPr>
          <w:p w14:paraId="43121210" w14:textId="58D125D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1,892,880</w:t>
            </w:r>
          </w:p>
        </w:tc>
      </w:tr>
      <w:tr w:rsidR="001C0BD0" w:rsidRPr="005D79C9" w14:paraId="28364F9B" w14:textId="77777777" w:rsidTr="005B0EF6">
        <w:tc>
          <w:tcPr>
            <w:tcW w:w="3690" w:type="dxa"/>
          </w:tcPr>
          <w:p w14:paraId="1FA0F312" w14:textId="77777777" w:rsidR="001C0BD0" w:rsidRPr="005D79C9" w:rsidRDefault="001C0BD0" w:rsidP="001C0BD0">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C99AE5C" w14:textId="43F6CC06"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567,421</w:t>
            </w:r>
          </w:p>
        </w:tc>
        <w:tc>
          <w:tcPr>
            <w:tcW w:w="1373" w:type="dxa"/>
          </w:tcPr>
          <w:p w14:paraId="2EC301CC" w14:textId="6AA5B3B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15,175</w:t>
            </w:r>
          </w:p>
        </w:tc>
        <w:tc>
          <w:tcPr>
            <w:tcW w:w="1372" w:type="dxa"/>
            <w:vAlign w:val="bottom"/>
          </w:tcPr>
          <w:p w14:paraId="0A28CB0D" w14:textId="71EC9B6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5A026054" w14:textId="1D124DB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582,596</w:t>
            </w:r>
          </w:p>
        </w:tc>
      </w:tr>
      <w:tr w:rsidR="001C0BD0" w:rsidRPr="005D79C9" w14:paraId="0B72033E" w14:textId="77777777" w:rsidTr="005B0EF6">
        <w:tc>
          <w:tcPr>
            <w:tcW w:w="3690" w:type="dxa"/>
          </w:tcPr>
          <w:p w14:paraId="4698C606"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6DF1B06A" w14:textId="4121E424"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939,446</w:t>
            </w:r>
          </w:p>
        </w:tc>
        <w:tc>
          <w:tcPr>
            <w:tcW w:w="1373" w:type="dxa"/>
          </w:tcPr>
          <w:p w14:paraId="6C09C359" w14:textId="623BCE5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368,706</w:t>
            </w:r>
          </w:p>
        </w:tc>
        <w:tc>
          <w:tcPr>
            <w:tcW w:w="1372" w:type="dxa"/>
            <w:vAlign w:val="bottom"/>
          </w:tcPr>
          <w:p w14:paraId="4D981C73" w14:textId="2B67417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5F885000" w14:textId="33480B2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1,308,152</w:t>
            </w:r>
          </w:p>
        </w:tc>
      </w:tr>
      <w:tr w:rsidR="001C0BD0" w:rsidRPr="005D79C9" w14:paraId="251F029B" w14:textId="77777777" w:rsidTr="005B0EF6">
        <w:tc>
          <w:tcPr>
            <w:tcW w:w="3690" w:type="dxa"/>
          </w:tcPr>
          <w:p w14:paraId="2FF322F0"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1D901A9F" w14:textId="6A98972E"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89,638</w:t>
            </w:r>
          </w:p>
        </w:tc>
        <w:tc>
          <w:tcPr>
            <w:tcW w:w="1373" w:type="dxa"/>
          </w:tcPr>
          <w:p w14:paraId="3C59F98A" w14:textId="6DE0166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3,582</w:t>
            </w:r>
          </w:p>
        </w:tc>
        <w:tc>
          <w:tcPr>
            <w:tcW w:w="1372" w:type="dxa"/>
            <w:vAlign w:val="bottom"/>
          </w:tcPr>
          <w:p w14:paraId="62C6EA50" w14:textId="48C9563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0417EE56" w14:textId="6EFCAD1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93,220</w:t>
            </w:r>
          </w:p>
        </w:tc>
      </w:tr>
      <w:tr w:rsidR="001C0BD0" w:rsidRPr="005D79C9" w14:paraId="59D7715D" w14:textId="77777777" w:rsidTr="005B0EF6">
        <w:tc>
          <w:tcPr>
            <w:tcW w:w="3690" w:type="dxa"/>
          </w:tcPr>
          <w:p w14:paraId="31B3B1FA"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20 Co., Ltd.</w:t>
            </w:r>
          </w:p>
        </w:tc>
        <w:tc>
          <w:tcPr>
            <w:tcW w:w="1372" w:type="dxa"/>
          </w:tcPr>
          <w:p w14:paraId="55BF8A1A" w14:textId="643E2BB3"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907,302</w:t>
            </w:r>
          </w:p>
        </w:tc>
        <w:tc>
          <w:tcPr>
            <w:tcW w:w="1373" w:type="dxa"/>
          </w:tcPr>
          <w:p w14:paraId="3021EFD2" w14:textId="6E88CE3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30,025</w:t>
            </w:r>
          </w:p>
        </w:tc>
        <w:tc>
          <w:tcPr>
            <w:tcW w:w="1372" w:type="dxa"/>
            <w:vAlign w:val="bottom"/>
          </w:tcPr>
          <w:p w14:paraId="20FA261B" w14:textId="115B772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379492FB" w14:textId="7CF62FE2"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937,327</w:t>
            </w:r>
          </w:p>
        </w:tc>
      </w:tr>
      <w:tr w:rsidR="001C0BD0" w:rsidRPr="005D79C9" w14:paraId="5EE0A1A0" w14:textId="77777777" w:rsidTr="003674DA">
        <w:tc>
          <w:tcPr>
            <w:tcW w:w="3690" w:type="dxa"/>
          </w:tcPr>
          <w:p w14:paraId="3924CFE2"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447D56F" w14:textId="0EF5AF8F"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1,000,679</w:t>
            </w:r>
          </w:p>
        </w:tc>
        <w:tc>
          <w:tcPr>
            <w:tcW w:w="1373" w:type="dxa"/>
          </w:tcPr>
          <w:p w14:paraId="62D3F656" w14:textId="0B97FDD2"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32,373</w:t>
            </w:r>
          </w:p>
        </w:tc>
        <w:tc>
          <w:tcPr>
            <w:tcW w:w="1372" w:type="dxa"/>
            <w:vAlign w:val="bottom"/>
          </w:tcPr>
          <w:p w14:paraId="789E3A79" w14:textId="60F1198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936301C" w14:textId="1C6E6C9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1,033,052</w:t>
            </w:r>
          </w:p>
        </w:tc>
      </w:tr>
      <w:tr w:rsidR="001C0BD0" w:rsidRPr="005D79C9" w14:paraId="00C16215" w14:textId="77777777" w:rsidTr="003674DA">
        <w:tc>
          <w:tcPr>
            <w:tcW w:w="3690" w:type="dxa"/>
          </w:tcPr>
          <w:p w14:paraId="6AA54FD6"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62F4C757" w14:textId="3D14A225"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1,112,494</w:t>
            </w:r>
          </w:p>
        </w:tc>
        <w:tc>
          <w:tcPr>
            <w:tcW w:w="1373" w:type="dxa"/>
          </w:tcPr>
          <w:p w14:paraId="63904572" w14:textId="534907C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63,601</w:t>
            </w:r>
          </w:p>
        </w:tc>
        <w:tc>
          <w:tcPr>
            <w:tcW w:w="1372" w:type="dxa"/>
          </w:tcPr>
          <w:p w14:paraId="30C51562" w14:textId="33BBD06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13D22AD1" w14:textId="4736F65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1,176,095</w:t>
            </w:r>
          </w:p>
        </w:tc>
      </w:tr>
      <w:tr w:rsidR="001C0BD0" w:rsidRPr="005D79C9" w14:paraId="2133CA79" w14:textId="77777777" w:rsidTr="005B0EF6">
        <w:tc>
          <w:tcPr>
            <w:tcW w:w="3690" w:type="dxa"/>
          </w:tcPr>
          <w:p w14:paraId="15DC5E0D"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14:paraId="4210E8D3" w14:textId="3994A136"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38,022</w:t>
            </w:r>
          </w:p>
        </w:tc>
        <w:tc>
          <w:tcPr>
            <w:tcW w:w="1373" w:type="dxa"/>
          </w:tcPr>
          <w:p w14:paraId="1DC0AC4D" w14:textId="2294D87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29,355</w:t>
            </w:r>
          </w:p>
        </w:tc>
        <w:tc>
          <w:tcPr>
            <w:tcW w:w="1372" w:type="dxa"/>
            <w:vAlign w:val="bottom"/>
          </w:tcPr>
          <w:p w14:paraId="039EC644" w14:textId="4341594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7D28CC55" w14:textId="3D0A989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67,377</w:t>
            </w:r>
          </w:p>
        </w:tc>
      </w:tr>
      <w:tr w:rsidR="001C0BD0" w:rsidRPr="005D79C9" w14:paraId="4D5EED2D" w14:textId="77777777" w:rsidTr="005B0EF6">
        <w:tc>
          <w:tcPr>
            <w:tcW w:w="3690" w:type="dxa"/>
          </w:tcPr>
          <w:p w14:paraId="5AEB4585"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14:paraId="0ED6D6B0" w14:textId="1E3D2299"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185</w:t>
            </w:r>
          </w:p>
        </w:tc>
        <w:tc>
          <w:tcPr>
            <w:tcW w:w="1373" w:type="dxa"/>
          </w:tcPr>
          <w:p w14:paraId="62F6C978" w14:textId="5A8BA6C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205</w:t>
            </w:r>
          </w:p>
        </w:tc>
        <w:tc>
          <w:tcPr>
            <w:tcW w:w="1372" w:type="dxa"/>
            <w:vAlign w:val="bottom"/>
          </w:tcPr>
          <w:p w14:paraId="309BEEE4" w14:textId="3A88F6C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92862B0" w14:textId="33711B9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390</w:t>
            </w:r>
          </w:p>
        </w:tc>
      </w:tr>
      <w:tr w:rsidR="001C0BD0" w:rsidRPr="005D79C9" w14:paraId="5D04DB0A" w14:textId="77777777" w:rsidTr="005B0EF6">
        <w:tc>
          <w:tcPr>
            <w:tcW w:w="3690" w:type="dxa"/>
          </w:tcPr>
          <w:p w14:paraId="4DBDBF1F" w14:textId="77777777" w:rsidR="001C0BD0" w:rsidRPr="005D79C9" w:rsidRDefault="001C0BD0" w:rsidP="001C0BD0">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0359F80F" w14:textId="0313B12E"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47,432</w:t>
            </w:r>
          </w:p>
        </w:tc>
        <w:tc>
          <w:tcPr>
            <w:tcW w:w="1373" w:type="dxa"/>
          </w:tcPr>
          <w:p w14:paraId="2D8E0B3A" w14:textId="153D73F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2,441</w:t>
            </w:r>
          </w:p>
        </w:tc>
        <w:tc>
          <w:tcPr>
            <w:tcW w:w="1372" w:type="dxa"/>
            <w:vAlign w:val="bottom"/>
          </w:tcPr>
          <w:p w14:paraId="3D517741" w14:textId="7197607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7958C184" w14:textId="575D825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49,873</w:t>
            </w:r>
          </w:p>
        </w:tc>
      </w:tr>
      <w:tr w:rsidR="001C0BD0" w:rsidRPr="005D79C9" w14:paraId="4154944D" w14:textId="77777777" w:rsidTr="005B0EF6">
        <w:tc>
          <w:tcPr>
            <w:tcW w:w="3690" w:type="dxa"/>
          </w:tcPr>
          <w:p w14:paraId="1E53F2AA" w14:textId="77777777" w:rsidR="001C0BD0" w:rsidRPr="005D79C9" w:rsidRDefault="001C0BD0" w:rsidP="001C0BD0">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14:paraId="15912A0B" w14:textId="5CDC9480" w:rsidR="001C0BD0" w:rsidRPr="00181C0B" w:rsidRDefault="001C0BD0" w:rsidP="001C0BD0">
            <w:pPr>
              <w:tabs>
                <w:tab w:val="decimal" w:pos="1065"/>
              </w:tabs>
              <w:spacing w:line="240" w:lineRule="exact"/>
              <w:ind w:left="-18" w:right="-18"/>
              <w:rPr>
                <w:rFonts w:ascii="Arial" w:hAnsi="Arial" w:cstheme="minorBidi"/>
                <w:sz w:val="14"/>
                <w:szCs w:val="14"/>
              </w:rPr>
            </w:pPr>
            <w:r w:rsidRPr="00B41131">
              <w:rPr>
                <w:rFonts w:ascii="Arial" w:hAnsi="Arial" w:cs="Arial" w:hint="cs"/>
                <w:sz w:val="14"/>
                <w:szCs w:val="14"/>
              </w:rPr>
              <w:t>454,392</w:t>
            </w:r>
          </w:p>
        </w:tc>
        <w:tc>
          <w:tcPr>
            <w:tcW w:w="1373" w:type="dxa"/>
          </w:tcPr>
          <w:p w14:paraId="7D06AA01" w14:textId="395EF37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7,845</w:t>
            </w:r>
          </w:p>
        </w:tc>
        <w:tc>
          <w:tcPr>
            <w:tcW w:w="1372" w:type="dxa"/>
            <w:vAlign w:val="bottom"/>
          </w:tcPr>
          <w:p w14:paraId="03B4E98B" w14:textId="0AADFEB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4E7032AA" w14:textId="50122D1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462,237</w:t>
            </w:r>
          </w:p>
        </w:tc>
      </w:tr>
      <w:tr w:rsidR="001C0BD0" w:rsidRPr="005D79C9" w14:paraId="0D2C0AFE" w14:textId="77777777" w:rsidTr="005B0EF6">
        <w:tc>
          <w:tcPr>
            <w:tcW w:w="3690" w:type="dxa"/>
          </w:tcPr>
          <w:p w14:paraId="64CA2111" w14:textId="77777777" w:rsidR="001C0BD0" w:rsidRPr="005D79C9"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Ideo</w:t>
            </w:r>
            <w:proofErr w:type="spellEnd"/>
            <w:r w:rsidRPr="0003756D">
              <w:rPr>
                <w:rFonts w:ascii="Arial" w:hAnsi="Arial" w:cs="Arial"/>
                <w:sz w:val="14"/>
                <w:szCs w:val="14"/>
              </w:rPr>
              <w:t xml:space="preserve"> Q Sukhumvit 36 Co., Ltd.</w:t>
            </w:r>
          </w:p>
        </w:tc>
        <w:tc>
          <w:tcPr>
            <w:tcW w:w="1372" w:type="dxa"/>
          </w:tcPr>
          <w:p w14:paraId="396373E0" w14:textId="64DCBD39" w:rsidR="001C0BD0" w:rsidRPr="00181C0B" w:rsidRDefault="001C0BD0" w:rsidP="001C0BD0">
            <w:pPr>
              <w:tabs>
                <w:tab w:val="decimal" w:pos="1065"/>
              </w:tabs>
              <w:spacing w:line="240" w:lineRule="exact"/>
              <w:ind w:left="-18" w:right="-18"/>
              <w:rPr>
                <w:rFonts w:ascii="Arial" w:hAnsi="Arial" w:cstheme="minorBidi"/>
                <w:sz w:val="14"/>
                <w:szCs w:val="14"/>
              </w:rPr>
            </w:pPr>
            <w:r w:rsidRPr="00B41131">
              <w:rPr>
                <w:rFonts w:ascii="Arial" w:hAnsi="Arial" w:cs="Arial" w:hint="cs"/>
                <w:sz w:val="14"/>
                <w:szCs w:val="14"/>
              </w:rPr>
              <w:t>189,579</w:t>
            </w:r>
          </w:p>
        </w:tc>
        <w:tc>
          <w:tcPr>
            <w:tcW w:w="1373" w:type="dxa"/>
          </w:tcPr>
          <w:p w14:paraId="37612507" w14:textId="6459A1E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32,040</w:t>
            </w:r>
          </w:p>
        </w:tc>
        <w:tc>
          <w:tcPr>
            <w:tcW w:w="1372" w:type="dxa"/>
            <w:vAlign w:val="bottom"/>
          </w:tcPr>
          <w:p w14:paraId="24D6506A" w14:textId="5DA5EC9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4CD7C84D" w14:textId="41735C5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221,619</w:t>
            </w:r>
          </w:p>
        </w:tc>
      </w:tr>
      <w:tr w:rsidR="001C0BD0" w:rsidRPr="005D79C9" w14:paraId="3E9F12C9" w14:textId="77777777" w:rsidTr="005B0EF6">
        <w:tc>
          <w:tcPr>
            <w:tcW w:w="3690" w:type="dxa"/>
          </w:tcPr>
          <w:p w14:paraId="11C7960E"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tcPr>
          <w:p w14:paraId="30D45846" w14:textId="6DB016DA"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205,168</w:t>
            </w:r>
          </w:p>
        </w:tc>
        <w:tc>
          <w:tcPr>
            <w:tcW w:w="1373" w:type="dxa"/>
          </w:tcPr>
          <w:p w14:paraId="5D4B5051" w14:textId="01AA418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6,305</w:t>
            </w:r>
          </w:p>
        </w:tc>
        <w:tc>
          <w:tcPr>
            <w:tcW w:w="1372" w:type="dxa"/>
            <w:vAlign w:val="bottom"/>
          </w:tcPr>
          <w:p w14:paraId="2D5519EE" w14:textId="7B9FF22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34D08585" w14:textId="421927B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211,473</w:t>
            </w:r>
          </w:p>
        </w:tc>
      </w:tr>
      <w:tr w:rsidR="001C0BD0" w:rsidRPr="005D79C9" w14:paraId="21B13006" w14:textId="77777777" w:rsidTr="005B0EF6">
        <w:tc>
          <w:tcPr>
            <w:tcW w:w="3690" w:type="dxa"/>
          </w:tcPr>
          <w:p w14:paraId="77A09031"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tcPr>
          <w:p w14:paraId="65C8AC92" w14:textId="49DCB3AA"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238,078</w:t>
            </w:r>
          </w:p>
        </w:tc>
        <w:tc>
          <w:tcPr>
            <w:tcW w:w="1373" w:type="dxa"/>
          </w:tcPr>
          <w:p w14:paraId="5E915825" w14:textId="5A159EB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7,082</w:t>
            </w:r>
          </w:p>
        </w:tc>
        <w:tc>
          <w:tcPr>
            <w:tcW w:w="1372" w:type="dxa"/>
            <w:vAlign w:val="bottom"/>
          </w:tcPr>
          <w:p w14:paraId="08EF6DFE" w14:textId="0A771A1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45B67FD" w14:textId="1630BA0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245,160</w:t>
            </w:r>
          </w:p>
        </w:tc>
      </w:tr>
      <w:tr w:rsidR="001C0BD0" w:rsidRPr="005D79C9" w14:paraId="623D5B9F" w14:textId="77777777" w:rsidTr="005B0EF6">
        <w:tc>
          <w:tcPr>
            <w:tcW w:w="3690" w:type="dxa"/>
          </w:tcPr>
          <w:p w14:paraId="258C2B3A"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tcPr>
          <w:p w14:paraId="0D6309C5" w14:textId="22981F5A"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90,017</w:t>
            </w:r>
          </w:p>
        </w:tc>
        <w:tc>
          <w:tcPr>
            <w:tcW w:w="1373" w:type="dxa"/>
          </w:tcPr>
          <w:p w14:paraId="2B7A78CC" w14:textId="665C5D1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3,385</w:t>
            </w:r>
          </w:p>
        </w:tc>
        <w:tc>
          <w:tcPr>
            <w:tcW w:w="1372" w:type="dxa"/>
            <w:vAlign w:val="bottom"/>
          </w:tcPr>
          <w:p w14:paraId="147906B9" w14:textId="006BA242"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0203AE2B" w14:textId="3C3C773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93,402</w:t>
            </w:r>
          </w:p>
        </w:tc>
      </w:tr>
      <w:tr w:rsidR="001C0BD0" w:rsidRPr="005D79C9" w14:paraId="2E45C50D" w14:textId="77777777" w:rsidTr="005B0EF6">
        <w:tc>
          <w:tcPr>
            <w:tcW w:w="3690" w:type="dxa"/>
          </w:tcPr>
          <w:p w14:paraId="66F0BED9"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tcPr>
          <w:p w14:paraId="3CD684BE" w14:textId="740C627C"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295,233</w:t>
            </w:r>
          </w:p>
        </w:tc>
        <w:tc>
          <w:tcPr>
            <w:tcW w:w="1373" w:type="dxa"/>
          </w:tcPr>
          <w:p w14:paraId="0CAF34CF" w14:textId="76B696D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7,049</w:t>
            </w:r>
          </w:p>
        </w:tc>
        <w:tc>
          <w:tcPr>
            <w:tcW w:w="1372" w:type="dxa"/>
            <w:vAlign w:val="bottom"/>
          </w:tcPr>
          <w:p w14:paraId="38899D20" w14:textId="55C629F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125DA9BF" w14:textId="2E45FEC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302,282</w:t>
            </w:r>
          </w:p>
        </w:tc>
      </w:tr>
      <w:tr w:rsidR="001C0BD0" w:rsidRPr="005D79C9" w14:paraId="161AA804" w14:textId="77777777" w:rsidTr="005B0EF6">
        <w:tc>
          <w:tcPr>
            <w:tcW w:w="3690" w:type="dxa"/>
          </w:tcPr>
          <w:p w14:paraId="45A55432"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tcPr>
          <w:p w14:paraId="729BDF26" w14:textId="03ACB400"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161,302</w:t>
            </w:r>
          </w:p>
        </w:tc>
        <w:tc>
          <w:tcPr>
            <w:tcW w:w="1373" w:type="dxa"/>
          </w:tcPr>
          <w:p w14:paraId="60CC9E9A" w14:textId="4E4B8AF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4,524</w:t>
            </w:r>
          </w:p>
        </w:tc>
        <w:tc>
          <w:tcPr>
            <w:tcW w:w="1372" w:type="dxa"/>
            <w:vAlign w:val="bottom"/>
          </w:tcPr>
          <w:p w14:paraId="24ED6612" w14:textId="431EA61B"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42717823" w14:textId="09D7302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165,826</w:t>
            </w:r>
          </w:p>
        </w:tc>
      </w:tr>
      <w:tr w:rsidR="001C0BD0" w:rsidRPr="005D79C9" w14:paraId="166A1482" w14:textId="77777777" w:rsidTr="005B0EF6">
        <w:tc>
          <w:tcPr>
            <w:tcW w:w="3690" w:type="dxa"/>
          </w:tcPr>
          <w:p w14:paraId="17AC5801"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Lavani</w:t>
            </w:r>
            <w:proofErr w:type="spellEnd"/>
            <w:r w:rsidRPr="0003756D">
              <w:rPr>
                <w:rFonts w:ascii="Arial" w:hAnsi="Arial" w:cs="Arial"/>
                <w:sz w:val="14"/>
                <w:szCs w:val="14"/>
              </w:rPr>
              <w:t xml:space="preserve"> Forest Estate Co., Ltd.</w:t>
            </w:r>
          </w:p>
        </w:tc>
        <w:tc>
          <w:tcPr>
            <w:tcW w:w="1372" w:type="dxa"/>
          </w:tcPr>
          <w:p w14:paraId="49B8DAD5" w14:textId="02160620"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94,132</w:t>
            </w:r>
          </w:p>
        </w:tc>
        <w:tc>
          <w:tcPr>
            <w:tcW w:w="1373" w:type="dxa"/>
          </w:tcPr>
          <w:p w14:paraId="53AFE742" w14:textId="1F5E1F0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3,152</w:t>
            </w:r>
          </w:p>
        </w:tc>
        <w:tc>
          <w:tcPr>
            <w:tcW w:w="1372" w:type="dxa"/>
            <w:vAlign w:val="bottom"/>
          </w:tcPr>
          <w:p w14:paraId="1E47AC90" w14:textId="78DA375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3EB3E522" w14:textId="668A344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97,284</w:t>
            </w:r>
          </w:p>
        </w:tc>
      </w:tr>
      <w:tr w:rsidR="001C0BD0" w:rsidRPr="005D79C9" w14:paraId="34A679F6" w14:textId="77777777" w:rsidTr="005B0EF6">
        <w:tc>
          <w:tcPr>
            <w:tcW w:w="3690" w:type="dxa"/>
          </w:tcPr>
          <w:p w14:paraId="7EA179D1"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Nameste</w:t>
            </w:r>
            <w:proofErr w:type="spellEnd"/>
            <w:r w:rsidRPr="0003756D">
              <w:rPr>
                <w:rFonts w:ascii="Arial" w:hAnsi="Arial" w:cs="Arial"/>
                <w:sz w:val="14"/>
                <w:szCs w:val="14"/>
              </w:rPr>
              <w:t xml:space="preserve"> Hill Resort and Spa Co., Ltd. </w:t>
            </w:r>
          </w:p>
        </w:tc>
        <w:tc>
          <w:tcPr>
            <w:tcW w:w="1372" w:type="dxa"/>
          </w:tcPr>
          <w:p w14:paraId="13CB48C8" w14:textId="66E5084D"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241,066</w:t>
            </w:r>
          </w:p>
        </w:tc>
        <w:tc>
          <w:tcPr>
            <w:tcW w:w="1373" w:type="dxa"/>
          </w:tcPr>
          <w:p w14:paraId="78B3CBE3" w14:textId="5F05B8F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5,853</w:t>
            </w:r>
          </w:p>
        </w:tc>
        <w:tc>
          <w:tcPr>
            <w:tcW w:w="1372" w:type="dxa"/>
            <w:vAlign w:val="bottom"/>
          </w:tcPr>
          <w:p w14:paraId="24A1BC40" w14:textId="799544F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BBFB598" w14:textId="6E83161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246,919</w:t>
            </w:r>
          </w:p>
        </w:tc>
      </w:tr>
      <w:tr w:rsidR="001C0BD0" w:rsidRPr="005D79C9" w14:paraId="5BCA6333" w14:textId="77777777" w:rsidTr="003674DA">
        <w:tc>
          <w:tcPr>
            <w:tcW w:w="3690" w:type="dxa"/>
          </w:tcPr>
          <w:p w14:paraId="71A1A203" w14:textId="77777777" w:rsidR="001C0BD0" w:rsidRPr="000F719E"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tcPr>
          <w:p w14:paraId="60D15083" w14:textId="6E57CF7C"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73,558</w:t>
            </w:r>
          </w:p>
        </w:tc>
        <w:tc>
          <w:tcPr>
            <w:tcW w:w="1373" w:type="dxa"/>
          </w:tcPr>
          <w:p w14:paraId="590AA281" w14:textId="35F334E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3,099</w:t>
            </w:r>
          </w:p>
        </w:tc>
        <w:tc>
          <w:tcPr>
            <w:tcW w:w="1372" w:type="dxa"/>
            <w:vAlign w:val="bottom"/>
          </w:tcPr>
          <w:p w14:paraId="080924CE" w14:textId="4E41D6A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1D5A290" w14:textId="4ED41F0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76,657</w:t>
            </w:r>
          </w:p>
        </w:tc>
      </w:tr>
      <w:tr w:rsidR="001C0BD0" w:rsidRPr="005D79C9" w14:paraId="24525C39" w14:textId="77777777" w:rsidTr="003674DA">
        <w:tc>
          <w:tcPr>
            <w:tcW w:w="3690" w:type="dxa"/>
          </w:tcPr>
          <w:p w14:paraId="7E4C8326" w14:textId="77777777" w:rsidR="001C0BD0" w:rsidRPr="005D79C9" w:rsidRDefault="001C0BD0" w:rsidP="001C0BD0">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tcPr>
          <w:p w14:paraId="58505106" w14:textId="0C699CE6"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123,751</w:t>
            </w:r>
          </w:p>
        </w:tc>
        <w:tc>
          <w:tcPr>
            <w:tcW w:w="1373" w:type="dxa"/>
          </w:tcPr>
          <w:p w14:paraId="1C4135B7" w14:textId="3AB82EE2"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4,074</w:t>
            </w:r>
          </w:p>
        </w:tc>
        <w:tc>
          <w:tcPr>
            <w:tcW w:w="1372" w:type="dxa"/>
            <w:vAlign w:val="bottom"/>
          </w:tcPr>
          <w:p w14:paraId="0CB65B7D" w14:textId="46EB62ED"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4AE0921E" w14:textId="4F3EFB3C"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127,825</w:t>
            </w:r>
          </w:p>
        </w:tc>
      </w:tr>
      <w:tr w:rsidR="001C0BD0" w:rsidRPr="005D79C9" w14:paraId="3C3BEF44" w14:textId="77777777" w:rsidTr="005B0EF6">
        <w:tc>
          <w:tcPr>
            <w:tcW w:w="3690" w:type="dxa"/>
          </w:tcPr>
          <w:p w14:paraId="06A8A996" w14:textId="7F120127" w:rsidR="001C0BD0" w:rsidRPr="0003756D" w:rsidRDefault="001C0BD0" w:rsidP="001275A0">
            <w:pPr>
              <w:spacing w:line="240" w:lineRule="exact"/>
              <w:ind w:left="72" w:hanging="89"/>
              <w:rPr>
                <w:rFonts w:ascii="Arial" w:hAnsi="Arial" w:cs="Arial"/>
                <w:b/>
                <w:bCs/>
                <w:sz w:val="14"/>
                <w:szCs w:val="14"/>
                <w:cs/>
              </w:rPr>
            </w:pPr>
            <w:r w:rsidRPr="0003756D">
              <w:rPr>
                <w:rFonts w:ascii="Arial" w:hAnsi="Arial" w:cs="Arial"/>
                <w:b/>
                <w:bCs/>
                <w:sz w:val="14"/>
                <w:szCs w:val="14"/>
              </w:rPr>
              <w:t xml:space="preserve">Total loans to and interest receivable from </w:t>
            </w:r>
            <w:r w:rsidR="001275A0">
              <w:rPr>
                <w:rFonts w:ascii="Arial" w:hAnsi="Arial" w:cs="Arial"/>
                <w:b/>
                <w:bCs/>
                <w:sz w:val="14"/>
                <w:szCs w:val="14"/>
              </w:rPr>
              <w:t xml:space="preserve">                  </w:t>
            </w:r>
            <w:r w:rsidRPr="0003756D">
              <w:rPr>
                <w:rFonts w:ascii="Arial" w:hAnsi="Arial" w:cs="Arial"/>
                <w:b/>
                <w:bCs/>
                <w:sz w:val="14"/>
                <w:szCs w:val="14"/>
              </w:rPr>
              <w:t>related parties</w:t>
            </w:r>
          </w:p>
        </w:tc>
        <w:tc>
          <w:tcPr>
            <w:tcW w:w="1372" w:type="dxa"/>
            <w:vAlign w:val="bottom"/>
          </w:tcPr>
          <w:p w14:paraId="0F7E9FC9" w14:textId="16F7BC17"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11,159,705</w:t>
            </w:r>
          </w:p>
        </w:tc>
        <w:tc>
          <w:tcPr>
            <w:tcW w:w="1373" w:type="dxa"/>
            <w:vAlign w:val="bottom"/>
          </w:tcPr>
          <w:p w14:paraId="07C48FA8" w14:textId="49F48E8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778,167</w:t>
            </w:r>
          </w:p>
        </w:tc>
        <w:tc>
          <w:tcPr>
            <w:tcW w:w="1372" w:type="dxa"/>
            <w:vAlign w:val="bottom"/>
          </w:tcPr>
          <w:p w14:paraId="1AC7C4E6" w14:textId="460CD6B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(260,134)</w:t>
            </w:r>
          </w:p>
        </w:tc>
        <w:tc>
          <w:tcPr>
            <w:tcW w:w="1373" w:type="dxa"/>
            <w:vAlign w:val="bottom"/>
          </w:tcPr>
          <w:p w14:paraId="7CD96D1D" w14:textId="7596061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11,677,738</w:t>
            </w:r>
          </w:p>
        </w:tc>
      </w:tr>
      <w:tr w:rsidR="001C0BD0" w:rsidRPr="005D79C9" w14:paraId="2867F46C" w14:textId="77777777" w:rsidTr="005B0EF6">
        <w:tc>
          <w:tcPr>
            <w:tcW w:w="3690" w:type="dxa"/>
          </w:tcPr>
          <w:p w14:paraId="6256D5BF" w14:textId="77777777" w:rsidR="001C0BD0" w:rsidRPr="005D79C9" w:rsidRDefault="001C0BD0" w:rsidP="001C0BD0">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3852FC9E" w14:textId="0858243C"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(72,105)</w:t>
            </w:r>
          </w:p>
        </w:tc>
        <w:tc>
          <w:tcPr>
            <w:tcW w:w="1373" w:type="dxa"/>
            <w:vAlign w:val="bottom"/>
          </w:tcPr>
          <w:p w14:paraId="62B21961" w14:textId="17758C5C"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2" w:type="dxa"/>
            <w:vAlign w:val="bottom"/>
          </w:tcPr>
          <w:p w14:paraId="6584923A" w14:textId="139668C9"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1,404</w:t>
            </w:r>
          </w:p>
        </w:tc>
        <w:tc>
          <w:tcPr>
            <w:tcW w:w="1373" w:type="dxa"/>
            <w:vAlign w:val="bottom"/>
          </w:tcPr>
          <w:p w14:paraId="29EA9BCE" w14:textId="0C3EA5D0"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(70,701)</w:t>
            </w:r>
          </w:p>
        </w:tc>
      </w:tr>
      <w:tr w:rsidR="001C0BD0" w:rsidRPr="005D79C9" w14:paraId="6D447071" w14:textId="77777777" w:rsidTr="005B0EF6">
        <w:tc>
          <w:tcPr>
            <w:tcW w:w="3690" w:type="dxa"/>
          </w:tcPr>
          <w:p w14:paraId="37188AC2" w14:textId="77777777" w:rsidR="001C0BD0" w:rsidRPr="005D79C9" w:rsidRDefault="001C0BD0" w:rsidP="001C0BD0">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Pr>
                <w:rFonts w:ascii="Arial" w:hAnsi="Arial" w:cs="Arial"/>
                <w:b/>
                <w:bCs/>
                <w:sz w:val="14"/>
                <w:szCs w:val="14"/>
              </w:rPr>
              <w:t>interest</w:t>
            </w:r>
            <w:r w:rsidRPr="005D79C9">
              <w:rPr>
                <w:rFonts w:ascii="Arial" w:hAnsi="Arial" w:cs="Arial"/>
                <w:b/>
                <w:bCs/>
                <w:sz w:val="14"/>
                <w:szCs w:val="14"/>
              </w:rPr>
              <w:t xml:space="preserve"> receivable from related parties</w:t>
            </w:r>
            <w:r>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438FFECE" w14:textId="26E9F5E3" w:rsidR="001C0BD0" w:rsidRPr="005D79C9"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11,087,600</w:t>
            </w:r>
          </w:p>
        </w:tc>
        <w:tc>
          <w:tcPr>
            <w:tcW w:w="1373" w:type="dxa"/>
            <w:vAlign w:val="bottom"/>
          </w:tcPr>
          <w:p w14:paraId="062F05DF" w14:textId="5A6BD84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778,167</w:t>
            </w:r>
          </w:p>
        </w:tc>
        <w:tc>
          <w:tcPr>
            <w:tcW w:w="1372" w:type="dxa"/>
            <w:vAlign w:val="bottom"/>
          </w:tcPr>
          <w:p w14:paraId="5500F81A" w14:textId="7655131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(258,730)</w:t>
            </w:r>
          </w:p>
        </w:tc>
        <w:tc>
          <w:tcPr>
            <w:tcW w:w="1373" w:type="dxa"/>
            <w:vAlign w:val="bottom"/>
          </w:tcPr>
          <w:p w14:paraId="213AF136" w14:textId="38C9C6B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11,607,037</w:t>
            </w:r>
          </w:p>
        </w:tc>
      </w:tr>
      <w:tr w:rsidR="001C0BD0" w:rsidRPr="005D79C9" w14:paraId="0ED03C70" w14:textId="77777777" w:rsidTr="005B0EF6">
        <w:tc>
          <w:tcPr>
            <w:tcW w:w="3690" w:type="dxa"/>
          </w:tcPr>
          <w:p w14:paraId="759A985B" w14:textId="77777777" w:rsidR="001C0BD0" w:rsidRPr="005D79C9" w:rsidRDefault="001C0BD0" w:rsidP="001C0BD0">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46D3DE42" w14:textId="7FC885FB" w:rsidR="001C0BD0" w:rsidRPr="005D79C9"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(2,663,341)</w:t>
            </w:r>
          </w:p>
        </w:tc>
        <w:tc>
          <w:tcPr>
            <w:tcW w:w="1373" w:type="dxa"/>
            <w:vAlign w:val="bottom"/>
          </w:tcPr>
          <w:p w14:paraId="490265EA" w14:textId="77777777" w:rsidR="001C0BD0" w:rsidRPr="005D79C9" w:rsidRDefault="001C0BD0" w:rsidP="001C0BD0">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1C0BD0" w:rsidRPr="005D79C9" w:rsidRDefault="001C0BD0" w:rsidP="001C0BD0">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2FD8922D"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(5,039,953)</w:t>
            </w:r>
          </w:p>
        </w:tc>
      </w:tr>
      <w:tr w:rsidR="001C0BD0" w:rsidRPr="005D79C9" w14:paraId="32F41AFA" w14:textId="77777777" w:rsidTr="005B0EF6">
        <w:tc>
          <w:tcPr>
            <w:tcW w:w="3690" w:type="dxa"/>
          </w:tcPr>
          <w:p w14:paraId="65AB5187" w14:textId="77777777" w:rsidR="001C0BD0" w:rsidRPr="005D79C9" w:rsidRDefault="001C0BD0" w:rsidP="001C0BD0">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1BA1845E" w:rsidR="001C0BD0" w:rsidRPr="005D79C9" w:rsidRDefault="001C0BD0" w:rsidP="001C0BD0">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8,424,259</w:t>
            </w:r>
          </w:p>
        </w:tc>
        <w:tc>
          <w:tcPr>
            <w:tcW w:w="1373" w:type="dxa"/>
            <w:vAlign w:val="bottom"/>
          </w:tcPr>
          <w:p w14:paraId="1F4EEC30" w14:textId="77777777" w:rsidR="001C0BD0" w:rsidRPr="005D79C9" w:rsidRDefault="001C0BD0" w:rsidP="001C0BD0">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1C0BD0" w:rsidRPr="005D79C9" w:rsidRDefault="001C0BD0" w:rsidP="001C0BD0">
            <w:pPr>
              <w:tabs>
                <w:tab w:val="decimal" w:pos="1065"/>
              </w:tabs>
              <w:spacing w:line="240" w:lineRule="exact"/>
              <w:ind w:left="-18" w:right="-18"/>
              <w:rPr>
                <w:rFonts w:ascii="Arial" w:hAnsi="Arial" w:cs="Arial"/>
                <w:sz w:val="14"/>
                <w:szCs w:val="14"/>
              </w:rPr>
            </w:pPr>
          </w:p>
        </w:tc>
        <w:tc>
          <w:tcPr>
            <w:tcW w:w="1373" w:type="dxa"/>
            <w:vAlign w:val="bottom"/>
          </w:tcPr>
          <w:p w14:paraId="520207DA" w14:textId="226C9753" w:rsidR="001C0BD0" w:rsidRPr="00181C0B" w:rsidRDefault="001C0BD0" w:rsidP="001C0BD0">
            <w:pPr>
              <w:pBdr>
                <w:bottom w:val="doub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6,567,084</w:t>
            </w:r>
          </w:p>
        </w:tc>
      </w:tr>
    </w:tbl>
    <w:p w14:paraId="2DDE154A" w14:textId="77777777" w:rsidR="00A92503" w:rsidRPr="005D79C9" w:rsidRDefault="00A92503" w:rsidP="00A92503">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D79C9" w14:paraId="30EC5589" w14:textId="77777777" w:rsidTr="00A92503">
        <w:tc>
          <w:tcPr>
            <w:tcW w:w="3690" w:type="dxa"/>
            <w:vMerge w:val="restart"/>
          </w:tcPr>
          <w:p w14:paraId="3BE373FA"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A92503" w:rsidRPr="005D79C9" w14:paraId="69F6C470" w14:textId="77777777" w:rsidTr="00A92503">
        <w:trPr>
          <w:trHeight w:val="80"/>
        </w:trPr>
        <w:tc>
          <w:tcPr>
            <w:tcW w:w="3690" w:type="dxa"/>
            <w:vMerge/>
            <w:tcBorders>
              <w:bottom w:val="nil"/>
            </w:tcBorders>
          </w:tcPr>
          <w:p w14:paraId="759A3BB6" w14:textId="77777777" w:rsidR="00A92503" w:rsidRPr="005D79C9" w:rsidRDefault="00A92503" w:rsidP="00A92503">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77777777"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21</w:t>
            </w:r>
          </w:p>
        </w:tc>
        <w:tc>
          <w:tcPr>
            <w:tcW w:w="1373" w:type="dxa"/>
            <w:tcBorders>
              <w:bottom w:val="nil"/>
            </w:tcBorders>
            <w:vAlign w:val="bottom"/>
          </w:tcPr>
          <w:p w14:paraId="2C35F792" w14:textId="6AB4BAB0"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2D6755BC" w14:textId="47070F3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7050E1E3" w14:textId="23D72622"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D318FB">
              <w:rPr>
                <w:rFonts w:ascii="Arial" w:hAnsi="Arial" w:cs="Arial"/>
                <w:sz w:val="14"/>
                <w:szCs w:val="14"/>
              </w:rPr>
              <w:t>30 June</w:t>
            </w:r>
            <w:r>
              <w:rPr>
                <w:rFonts w:ascii="Arial" w:hAnsi="Arial" w:cs="Arial"/>
                <w:sz w:val="14"/>
                <w:szCs w:val="14"/>
              </w:rPr>
              <w:t xml:space="preserve">         </w:t>
            </w:r>
            <w:r w:rsidRPr="005D79C9">
              <w:rPr>
                <w:rFonts w:ascii="Arial" w:hAnsi="Arial" w:cs="Arial"/>
                <w:sz w:val="14"/>
                <w:szCs w:val="14"/>
              </w:rPr>
              <w:t xml:space="preserve"> 202</w:t>
            </w:r>
            <w:r>
              <w:rPr>
                <w:rFonts w:ascii="Arial" w:hAnsi="Arial" w:cs="Arial"/>
                <w:sz w:val="14"/>
                <w:szCs w:val="14"/>
              </w:rPr>
              <w:t>2</w:t>
            </w:r>
          </w:p>
        </w:tc>
      </w:tr>
      <w:tr w:rsidR="00A877E1" w:rsidRPr="005D79C9" w14:paraId="730E0F32" w14:textId="77777777" w:rsidTr="005B0EF6">
        <w:tc>
          <w:tcPr>
            <w:tcW w:w="4320" w:type="dxa"/>
            <w:gridSpan w:val="2"/>
          </w:tcPr>
          <w:p w14:paraId="01045A3F" w14:textId="548500DB" w:rsidR="00A877E1" w:rsidRPr="005D79C9" w:rsidRDefault="00F753AB" w:rsidP="00A877E1">
            <w:pPr>
              <w:spacing w:line="240" w:lineRule="exact"/>
              <w:ind w:left="72" w:right="-108" w:hanging="89"/>
              <w:rPr>
                <w:rFonts w:ascii="Arial" w:hAnsi="Arial" w:cs="Arial"/>
                <w:b/>
                <w:bCs/>
                <w:sz w:val="14"/>
                <w:szCs w:val="14"/>
                <w:u w:val="single"/>
              </w:rPr>
            </w:pPr>
            <w:r w:rsidRPr="009C1DA0">
              <w:br w:type="page"/>
            </w:r>
            <w:r w:rsidR="00A877E1" w:rsidRPr="005D79C9">
              <w:rPr>
                <w:rFonts w:ascii="Arial" w:hAnsi="Arial" w:cs="Arial"/>
                <w:b/>
                <w:bCs/>
                <w:sz w:val="14"/>
                <w:szCs w:val="14"/>
                <w:u w:val="single"/>
              </w:rPr>
              <w:t>Short-term loans from and interest payable to related parties</w:t>
            </w:r>
          </w:p>
        </w:tc>
        <w:tc>
          <w:tcPr>
            <w:tcW w:w="742" w:type="dxa"/>
          </w:tcPr>
          <w:p w14:paraId="1F06DA7C"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64F89858"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2" w:type="dxa"/>
          </w:tcPr>
          <w:p w14:paraId="2FF95062"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0A8D8AAF" w14:textId="1BCC3F2D" w:rsidR="00A877E1" w:rsidRPr="005D79C9" w:rsidRDefault="00A877E1" w:rsidP="00A877E1">
            <w:pPr>
              <w:tabs>
                <w:tab w:val="decimal" w:pos="612"/>
              </w:tabs>
              <w:spacing w:line="240" w:lineRule="exact"/>
              <w:ind w:left="-18" w:right="-18"/>
              <w:rPr>
                <w:rFonts w:ascii="Arial" w:hAnsi="Arial" w:cs="Arial"/>
                <w:sz w:val="14"/>
                <w:szCs w:val="14"/>
              </w:rPr>
            </w:pPr>
          </w:p>
        </w:tc>
      </w:tr>
      <w:tr w:rsidR="00A877E1" w:rsidRPr="005D79C9" w14:paraId="7BA3E106" w14:textId="77777777" w:rsidTr="005B0EF6">
        <w:tc>
          <w:tcPr>
            <w:tcW w:w="3690" w:type="dxa"/>
          </w:tcPr>
          <w:p w14:paraId="7D69F722" w14:textId="77777777" w:rsidR="00A877E1" w:rsidRPr="005D79C9" w:rsidRDefault="00A877E1" w:rsidP="00A877E1">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14:paraId="653ACADC"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1B854F56"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2" w:type="dxa"/>
          </w:tcPr>
          <w:p w14:paraId="644161EB"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3B565FBE" w14:textId="77777777" w:rsidR="00A877E1" w:rsidRPr="005D79C9" w:rsidRDefault="00A877E1" w:rsidP="00A877E1">
            <w:pPr>
              <w:tabs>
                <w:tab w:val="decimal" w:pos="612"/>
              </w:tabs>
              <w:spacing w:line="240" w:lineRule="exact"/>
              <w:ind w:left="-18" w:right="-18"/>
              <w:rPr>
                <w:rFonts w:ascii="Arial" w:hAnsi="Arial" w:cs="Arial"/>
                <w:sz w:val="14"/>
                <w:szCs w:val="14"/>
              </w:rPr>
            </w:pPr>
          </w:p>
        </w:tc>
      </w:tr>
      <w:tr w:rsidR="001C0BD0" w:rsidRPr="005D79C9" w14:paraId="1AA8FCFF" w14:textId="77777777" w:rsidTr="005B0EF6">
        <w:tc>
          <w:tcPr>
            <w:tcW w:w="3690" w:type="dxa"/>
          </w:tcPr>
          <w:p w14:paraId="58FC9DB0" w14:textId="5221E02F" w:rsidR="001C0BD0" w:rsidRPr="005D79C9" w:rsidRDefault="001C0BD0" w:rsidP="001C0BD0">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w:t>
            </w:r>
            <w:r w:rsidR="001275A0">
              <w:rPr>
                <w:rFonts w:ascii="Arial" w:hAnsi="Arial" w:cs="Arial"/>
                <w:sz w:val="14"/>
                <w:szCs w:val="14"/>
              </w:rPr>
              <w:tab/>
            </w:r>
            <w:r w:rsidRPr="005D79C9">
              <w:rPr>
                <w:rFonts w:ascii="Arial" w:hAnsi="Arial" w:cs="Arial"/>
                <w:sz w:val="14"/>
                <w:szCs w:val="14"/>
              </w:rPr>
              <w:t>Ananda Development Two Co., Ltd.</w:t>
            </w:r>
          </w:p>
        </w:tc>
        <w:tc>
          <w:tcPr>
            <w:tcW w:w="1372" w:type="dxa"/>
            <w:gridSpan w:val="2"/>
          </w:tcPr>
          <w:p w14:paraId="6E3A422D" w14:textId="00727918"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1,352,096</w:t>
            </w:r>
          </w:p>
        </w:tc>
        <w:tc>
          <w:tcPr>
            <w:tcW w:w="1373" w:type="dxa"/>
          </w:tcPr>
          <w:p w14:paraId="4C099F00" w14:textId="4C008CD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58,957</w:t>
            </w:r>
          </w:p>
        </w:tc>
        <w:tc>
          <w:tcPr>
            <w:tcW w:w="1372" w:type="dxa"/>
          </w:tcPr>
          <w:p w14:paraId="28259725" w14:textId="4C28002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45243F9B" w14:textId="359AAF2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1,411,053</w:t>
            </w:r>
          </w:p>
        </w:tc>
      </w:tr>
      <w:tr w:rsidR="001C0BD0" w:rsidRPr="005D79C9" w14:paraId="3E329701" w14:textId="77777777" w:rsidTr="005B0EF6">
        <w:tc>
          <w:tcPr>
            <w:tcW w:w="3690" w:type="dxa"/>
          </w:tcPr>
          <w:p w14:paraId="5FFE7463" w14:textId="77777777" w:rsidR="001C0BD0" w:rsidRPr="005D79C9" w:rsidRDefault="001C0BD0" w:rsidP="001C0BD0">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14:paraId="3FC3EB2F" w14:textId="7E7298DC"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1,292,647</w:t>
            </w:r>
          </w:p>
        </w:tc>
        <w:tc>
          <w:tcPr>
            <w:tcW w:w="1373" w:type="dxa"/>
          </w:tcPr>
          <w:p w14:paraId="5A222F28" w14:textId="0A3E8D51" w:rsidR="001C0BD0" w:rsidRPr="00181C0B" w:rsidRDefault="001C0BD0" w:rsidP="001C0BD0">
            <w:pPr>
              <w:tabs>
                <w:tab w:val="decimal" w:pos="1065"/>
              </w:tabs>
              <w:spacing w:line="240" w:lineRule="exact"/>
              <w:ind w:left="-18" w:right="-18"/>
              <w:rPr>
                <w:rFonts w:ascii="Arial" w:hAnsi="Arial" w:cs="Arial"/>
                <w:sz w:val="14"/>
                <w:szCs w:val="14"/>
                <w:cs/>
              </w:rPr>
            </w:pPr>
            <w:r w:rsidRPr="001C0BD0">
              <w:rPr>
                <w:rFonts w:ascii="Arial" w:hAnsi="Arial" w:cs="Arial" w:hint="cs"/>
                <w:sz w:val="14"/>
                <w:szCs w:val="14"/>
              </w:rPr>
              <w:t>62,073</w:t>
            </w:r>
          </w:p>
        </w:tc>
        <w:tc>
          <w:tcPr>
            <w:tcW w:w="1372" w:type="dxa"/>
          </w:tcPr>
          <w:p w14:paraId="6C77FD80" w14:textId="1CC0129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52450DE3" w14:textId="0F965DF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1,354,720</w:t>
            </w:r>
          </w:p>
        </w:tc>
      </w:tr>
      <w:tr w:rsidR="001C0BD0" w:rsidRPr="005D79C9" w14:paraId="30E62E3F" w14:textId="77777777" w:rsidTr="005B0EF6">
        <w:tc>
          <w:tcPr>
            <w:tcW w:w="3690" w:type="dxa"/>
          </w:tcPr>
          <w:p w14:paraId="35D7DD87" w14:textId="77777777" w:rsidR="001C0BD0" w:rsidRPr="005D79C9" w:rsidRDefault="001C0BD0" w:rsidP="001C0BD0">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14:paraId="355A478E" w14:textId="195E3B03"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498,232</w:t>
            </w:r>
          </w:p>
        </w:tc>
        <w:tc>
          <w:tcPr>
            <w:tcW w:w="1373" w:type="dxa"/>
          </w:tcPr>
          <w:p w14:paraId="6377DF50" w14:textId="169E7850" w:rsidR="001C0BD0" w:rsidRPr="00181C0B" w:rsidRDefault="001C0BD0" w:rsidP="001C0BD0">
            <w:pPr>
              <w:tabs>
                <w:tab w:val="decimal" w:pos="1065"/>
              </w:tabs>
              <w:spacing w:line="240" w:lineRule="exact"/>
              <w:ind w:left="-18" w:right="-18"/>
              <w:rPr>
                <w:rFonts w:ascii="Arial" w:hAnsi="Arial" w:cs="Arial"/>
                <w:sz w:val="14"/>
                <w:szCs w:val="14"/>
                <w:cs/>
              </w:rPr>
            </w:pPr>
            <w:r w:rsidRPr="001C0BD0">
              <w:rPr>
                <w:rFonts w:ascii="Arial" w:hAnsi="Arial" w:cs="Arial" w:hint="cs"/>
                <w:sz w:val="14"/>
                <w:szCs w:val="14"/>
              </w:rPr>
              <w:t>28,916</w:t>
            </w:r>
          </w:p>
        </w:tc>
        <w:tc>
          <w:tcPr>
            <w:tcW w:w="1372" w:type="dxa"/>
          </w:tcPr>
          <w:p w14:paraId="08BED9E8" w14:textId="587A4A6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1CBA4498" w14:textId="66858492"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527,148</w:t>
            </w:r>
          </w:p>
        </w:tc>
      </w:tr>
      <w:tr w:rsidR="001C0BD0" w:rsidRPr="005D79C9" w14:paraId="303BB6B4" w14:textId="77777777" w:rsidTr="005B0EF6">
        <w:tc>
          <w:tcPr>
            <w:tcW w:w="3690" w:type="dxa"/>
          </w:tcPr>
          <w:p w14:paraId="0988F51E"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14:paraId="66302549" w14:textId="639D12E8"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1,104,570</w:t>
            </w:r>
          </w:p>
        </w:tc>
        <w:tc>
          <w:tcPr>
            <w:tcW w:w="1373" w:type="dxa"/>
          </w:tcPr>
          <w:p w14:paraId="601353DC" w14:textId="2B3BBA7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29,250</w:t>
            </w:r>
          </w:p>
        </w:tc>
        <w:tc>
          <w:tcPr>
            <w:tcW w:w="1372" w:type="dxa"/>
          </w:tcPr>
          <w:p w14:paraId="6084FFCD" w14:textId="2D6E4B5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956565A" w14:textId="7B4E159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1,133,820</w:t>
            </w:r>
          </w:p>
        </w:tc>
      </w:tr>
      <w:tr w:rsidR="001C0BD0" w:rsidRPr="005D79C9" w14:paraId="61C37055" w14:textId="77777777" w:rsidTr="005B0EF6">
        <w:tc>
          <w:tcPr>
            <w:tcW w:w="3690" w:type="dxa"/>
          </w:tcPr>
          <w:p w14:paraId="7DDCE277"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14:paraId="1DE8EF96" w14:textId="2AECF6B7"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1,227,436</w:t>
            </w:r>
          </w:p>
        </w:tc>
        <w:tc>
          <w:tcPr>
            <w:tcW w:w="1373" w:type="dxa"/>
          </w:tcPr>
          <w:p w14:paraId="0C3C06D1" w14:textId="7D9EFD6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21,690</w:t>
            </w:r>
          </w:p>
        </w:tc>
        <w:tc>
          <w:tcPr>
            <w:tcW w:w="1372" w:type="dxa"/>
          </w:tcPr>
          <w:p w14:paraId="75DE31AD" w14:textId="576D01A8"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(18,100)</w:t>
            </w:r>
          </w:p>
        </w:tc>
        <w:tc>
          <w:tcPr>
            <w:tcW w:w="1373" w:type="dxa"/>
          </w:tcPr>
          <w:p w14:paraId="6824AB10" w14:textId="0BE579C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1,231,026</w:t>
            </w:r>
          </w:p>
        </w:tc>
      </w:tr>
      <w:tr w:rsidR="001C0BD0" w:rsidRPr="005D79C9" w14:paraId="2CB31B28" w14:textId="77777777" w:rsidTr="005B0EF6">
        <w:tc>
          <w:tcPr>
            <w:tcW w:w="3690" w:type="dxa"/>
          </w:tcPr>
          <w:p w14:paraId="21B95FD2"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14:paraId="5F9DC731" w14:textId="205FAB45"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597,570</w:t>
            </w:r>
          </w:p>
        </w:tc>
        <w:tc>
          <w:tcPr>
            <w:tcW w:w="1373" w:type="dxa"/>
          </w:tcPr>
          <w:p w14:paraId="42EF7CB7" w14:textId="7D7C8DEB"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10,383</w:t>
            </w:r>
          </w:p>
        </w:tc>
        <w:tc>
          <w:tcPr>
            <w:tcW w:w="1372" w:type="dxa"/>
          </w:tcPr>
          <w:p w14:paraId="7890511E" w14:textId="2E5D620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5384E787" w14:textId="4F86E23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607,953</w:t>
            </w:r>
          </w:p>
        </w:tc>
      </w:tr>
      <w:tr w:rsidR="001C0BD0" w:rsidRPr="005D79C9" w14:paraId="066D2DBF" w14:textId="77777777" w:rsidTr="005B0EF6">
        <w:tc>
          <w:tcPr>
            <w:tcW w:w="3690" w:type="dxa"/>
          </w:tcPr>
          <w:p w14:paraId="6E25A3B2" w14:textId="77777777" w:rsidR="001C0BD0" w:rsidRPr="005D79C9" w:rsidRDefault="001C0BD0" w:rsidP="001C0BD0">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14:paraId="3505DF86" w14:textId="7FD4259A"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516,497</w:t>
            </w:r>
          </w:p>
        </w:tc>
        <w:tc>
          <w:tcPr>
            <w:tcW w:w="1373" w:type="dxa"/>
          </w:tcPr>
          <w:p w14:paraId="3D5CD4E6" w14:textId="04A2186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8,951</w:t>
            </w:r>
          </w:p>
        </w:tc>
        <w:tc>
          <w:tcPr>
            <w:tcW w:w="1372" w:type="dxa"/>
          </w:tcPr>
          <w:p w14:paraId="2D603E64" w14:textId="598DE90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0465D11" w14:textId="34317654"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525,448</w:t>
            </w:r>
          </w:p>
        </w:tc>
      </w:tr>
      <w:tr w:rsidR="001C0BD0" w:rsidRPr="005D79C9" w14:paraId="7368DCC0" w14:textId="77777777" w:rsidTr="005B0EF6">
        <w:tc>
          <w:tcPr>
            <w:tcW w:w="3690" w:type="dxa"/>
          </w:tcPr>
          <w:p w14:paraId="2580A053" w14:textId="74E04457" w:rsidR="001C0BD0" w:rsidRPr="005D79C9" w:rsidRDefault="001C0BD0" w:rsidP="001C0BD0">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Praram</w:t>
            </w:r>
            <w:proofErr w:type="spellEnd"/>
            <w:r>
              <w:rPr>
                <w:rFonts w:ascii="Arial" w:hAnsi="Arial" w:cs="Arial"/>
                <w:sz w:val="14"/>
                <w:szCs w:val="14"/>
              </w:rPr>
              <w:t xml:space="preserve"> 9 Co., Ltd.</w:t>
            </w:r>
          </w:p>
        </w:tc>
        <w:tc>
          <w:tcPr>
            <w:tcW w:w="1372" w:type="dxa"/>
            <w:gridSpan w:val="2"/>
          </w:tcPr>
          <w:p w14:paraId="529362DF" w14:textId="6C271C08"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468,136</w:t>
            </w:r>
          </w:p>
        </w:tc>
        <w:tc>
          <w:tcPr>
            <w:tcW w:w="1373" w:type="dxa"/>
          </w:tcPr>
          <w:p w14:paraId="7B44F33A" w14:textId="6895449D"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8,056</w:t>
            </w:r>
          </w:p>
        </w:tc>
        <w:tc>
          <w:tcPr>
            <w:tcW w:w="1372" w:type="dxa"/>
          </w:tcPr>
          <w:p w14:paraId="1F33FFB1" w14:textId="41761B8B"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28E4FA73" w14:textId="6B0B7B8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476,192</w:t>
            </w:r>
          </w:p>
        </w:tc>
      </w:tr>
      <w:tr w:rsidR="001C0BD0" w:rsidRPr="005D79C9" w14:paraId="5845A37F" w14:textId="77777777" w:rsidTr="005B0EF6">
        <w:tc>
          <w:tcPr>
            <w:tcW w:w="3690" w:type="dxa"/>
          </w:tcPr>
          <w:p w14:paraId="00D0AA51" w14:textId="77777777" w:rsidR="001C0BD0" w:rsidRPr="005D79C9" w:rsidRDefault="001C0BD0" w:rsidP="001C0BD0">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14:paraId="6022A676" w14:textId="37365A49"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1,097,186</w:t>
            </w:r>
          </w:p>
        </w:tc>
        <w:tc>
          <w:tcPr>
            <w:tcW w:w="1373" w:type="dxa"/>
          </w:tcPr>
          <w:p w14:paraId="2C58F02F" w14:textId="328F2105"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19,352</w:t>
            </w:r>
          </w:p>
        </w:tc>
        <w:tc>
          <w:tcPr>
            <w:tcW w:w="1372" w:type="dxa"/>
          </w:tcPr>
          <w:p w14:paraId="6B030EEB" w14:textId="37F2862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F603106" w14:textId="6E12192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1,116,538</w:t>
            </w:r>
          </w:p>
        </w:tc>
      </w:tr>
      <w:tr w:rsidR="001C0BD0" w:rsidRPr="005D79C9" w14:paraId="422ADA29" w14:textId="77777777" w:rsidTr="005B0EF6">
        <w:tc>
          <w:tcPr>
            <w:tcW w:w="3690" w:type="dxa"/>
          </w:tcPr>
          <w:p w14:paraId="029E23C5" w14:textId="77777777" w:rsidR="001C0BD0" w:rsidRDefault="001C0BD0" w:rsidP="001C0BD0">
            <w:pPr>
              <w:spacing w:line="240" w:lineRule="exact"/>
              <w:ind w:left="72" w:right="-115"/>
              <w:jc w:val="both"/>
              <w:rPr>
                <w:rFonts w:ascii="Arial" w:hAnsi="Arial" w:cs="Arial"/>
                <w:sz w:val="14"/>
                <w:szCs w:val="14"/>
              </w:rPr>
            </w:pPr>
            <w:proofErr w:type="spellStart"/>
            <w:r w:rsidRPr="008B6550">
              <w:rPr>
                <w:rFonts w:ascii="Arial" w:hAnsi="Arial" w:cs="Arial"/>
                <w:sz w:val="14"/>
                <w:szCs w:val="14"/>
              </w:rPr>
              <w:t>Ideo</w:t>
            </w:r>
            <w:proofErr w:type="spellEnd"/>
            <w:r w:rsidRPr="008B6550">
              <w:rPr>
                <w:rFonts w:ascii="Arial" w:hAnsi="Arial" w:cs="Arial"/>
                <w:sz w:val="14"/>
                <w:szCs w:val="14"/>
              </w:rPr>
              <w:t xml:space="preserve"> Q Victory Co., Ltd,</w:t>
            </w:r>
          </w:p>
        </w:tc>
        <w:tc>
          <w:tcPr>
            <w:tcW w:w="1372" w:type="dxa"/>
            <w:gridSpan w:val="2"/>
          </w:tcPr>
          <w:p w14:paraId="07CEEDDF" w14:textId="17952CBB"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399,116</w:t>
            </w:r>
          </w:p>
        </w:tc>
        <w:tc>
          <w:tcPr>
            <w:tcW w:w="1373" w:type="dxa"/>
          </w:tcPr>
          <w:p w14:paraId="28884B6C" w14:textId="475BDED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6,982</w:t>
            </w:r>
          </w:p>
        </w:tc>
        <w:tc>
          <w:tcPr>
            <w:tcW w:w="1372" w:type="dxa"/>
          </w:tcPr>
          <w:p w14:paraId="0FC23CAE" w14:textId="2A80805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299E8A42" w14:textId="1EC8B08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406,098</w:t>
            </w:r>
          </w:p>
        </w:tc>
      </w:tr>
      <w:tr w:rsidR="001C0BD0" w:rsidRPr="005D79C9" w14:paraId="46C590BB" w14:textId="77777777" w:rsidTr="005B0EF6">
        <w:tc>
          <w:tcPr>
            <w:tcW w:w="3690" w:type="dxa"/>
          </w:tcPr>
          <w:p w14:paraId="0100205E"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Bangna</w:t>
            </w:r>
            <w:proofErr w:type="spellEnd"/>
            <w:r w:rsidRPr="008B6550">
              <w:rPr>
                <w:rFonts w:ascii="Arial" w:hAnsi="Arial" w:cs="Arial"/>
                <w:sz w:val="14"/>
                <w:szCs w:val="14"/>
              </w:rPr>
              <w:t xml:space="preserve"> Co., Ltd.</w:t>
            </w:r>
          </w:p>
        </w:tc>
        <w:tc>
          <w:tcPr>
            <w:tcW w:w="1372" w:type="dxa"/>
            <w:gridSpan w:val="2"/>
          </w:tcPr>
          <w:p w14:paraId="7CE65A43" w14:textId="7F665E63"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675,106</w:t>
            </w:r>
          </w:p>
        </w:tc>
        <w:tc>
          <w:tcPr>
            <w:tcW w:w="1373" w:type="dxa"/>
          </w:tcPr>
          <w:p w14:paraId="2C21AB50" w14:textId="1429B90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62,223</w:t>
            </w:r>
          </w:p>
        </w:tc>
        <w:tc>
          <w:tcPr>
            <w:tcW w:w="1372" w:type="dxa"/>
          </w:tcPr>
          <w:p w14:paraId="22B5DB87" w14:textId="1FAB6CE0"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(1,000)</w:t>
            </w:r>
          </w:p>
        </w:tc>
        <w:tc>
          <w:tcPr>
            <w:tcW w:w="1373" w:type="dxa"/>
          </w:tcPr>
          <w:p w14:paraId="35B39E1D" w14:textId="0E7C9D7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736,329</w:t>
            </w:r>
          </w:p>
        </w:tc>
      </w:tr>
      <w:tr w:rsidR="001C0BD0" w:rsidRPr="005D79C9" w14:paraId="408859DE" w14:textId="77777777" w:rsidTr="005B0EF6">
        <w:tc>
          <w:tcPr>
            <w:tcW w:w="3690" w:type="dxa"/>
          </w:tcPr>
          <w:p w14:paraId="244E39BD"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Senanikom</w:t>
            </w:r>
            <w:proofErr w:type="spellEnd"/>
            <w:r w:rsidRPr="008B6550">
              <w:rPr>
                <w:rFonts w:ascii="Arial" w:hAnsi="Arial" w:cs="Arial"/>
                <w:sz w:val="14"/>
                <w:szCs w:val="14"/>
              </w:rPr>
              <w:t xml:space="preserve"> Co., Ltd.</w:t>
            </w:r>
          </w:p>
        </w:tc>
        <w:tc>
          <w:tcPr>
            <w:tcW w:w="1372" w:type="dxa"/>
            <w:gridSpan w:val="2"/>
          </w:tcPr>
          <w:p w14:paraId="6809DF66" w14:textId="54B69867"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747,296</w:t>
            </w:r>
          </w:p>
        </w:tc>
        <w:tc>
          <w:tcPr>
            <w:tcW w:w="1373" w:type="dxa"/>
          </w:tcPr>
          <w:p w14:paraId="5DCC40CB" w14:textId="5DB20B77"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43,428</w:t>
            </w:r>
          </w:p>
        </w:tc>
        <w:tc>
          <w:tcPr>
            <w:tcW w:w="1372" w:type="dxa"/>
          </w:tcPr>
          <w:p w14:paraId="7FDE856F" w14:textId="126EAC4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16B1DD6D" w14:textId="3AD3BD5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790,724</w:t>
            </w:r>
          </w:p>
        </w:tc>
      </w:tr>
      <w:tr w:rsidR="001C0BD0" w:rsidRPr="005D79C9" w14:paraId="04226C1D" w14:textId="77777777" w:rsidTr="005B0EF6">
        <w:tc>
          <w:tcPr>
            <w:tcW w:w="3690" w:type="dxa"/>
          </w:tcPr>
          <w:p w14:paraId="49EC6720"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Thaphra</w:t>
            </w:r>
            <w:proofErr w:type="spellEnd"/>
            <w:r w:rsidRPr="008B6550">
              <w:rPr>
                <w:rFonts w:ascii="Arial" w:hAnsi="Arial" w:cs="Arial"/>
                <w:sz w:val="14"/>
                <w:szCs w:val="14"/>
              </w:rPr>
              <w:t xml:space="preserve"> Co., Ltd.</w:t>
            </w:r>
          </w:p>
        </w:tc>
        <w:tc>
          <w:tcPr>
            <w:tcW w:w="1372" w:type="dxa"/>
            <w:gridSpan w:val="2"/>
          </w:tcPr>
          <w:p w14:paraId="0D3D096D" w14:textId="60A33454"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449,557</w:t>
            </w:r>
          </w:p>
        </w:tc>
        <w:tc>
          <w:tcPr>
            <w:tcW w:w="1373" w:type="dxa"/>
          </w:tcPr>
          <w:p w14:paraId="799F430E" w14:textId="681295A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7,969</w:t>
            </w:r>
          </w:p>
        </w:tc>
        <w:tc>
          <w:tcPr>
            <w:tcW w:w="1372" w:type="dxa"/>
          </w:tcPr>
          <w:p w14:paraId="6DDC7395" w14:textId="2C032D1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3D4B12F1" w14:textId="10E5788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457,526</w:t>
            </w:r>
          </w:p>
        </w:tc>
      </w:tr>
      <w:tr w:rsidR="001C0BD0" w:rsidRPr="005D79C9" w14:paraId="7A41BF24" w14:textId="77777777" w:rsidTr="005B0EF6">
        <w:tc>
          <w:tcPr>
            <w:tcW w:w="3690" w:type="dxa"/>
          </w:tcPr>
          <w:p w14:paraId="379A4FBB"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Chitlom</w:t>
            </w:r>
            <w:proofErr w:type="spellEnd"/>
            <w:r w:rsidRPr="008B6550">
              <w:rPr>
                <w:rFonts w:ascii="Arial" w:hAnsi="Arial" w:cs="Arial"/>
                <w:sz w:val="14"/>
                <w:szCs w:val="14"/>
              </w:rPr>
              <w:t xml:space="preserve"> Co., Ltd.</w:t>
            </w:r>
          </w:p>
        </w:tc>
        <w:tc>
          <w:tcPr>
            <w:tcW w:w="1372" w:type="dxa"/>
            <w:gridSpan w:val="2"/>
          </w:tcPr>
          <w:p w14:paraId="35F17F71" w14:textId="65B91F1F"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437,475</w:t>
            </w:r>
          </w:p>
        </w:tc>
        <w:tc>
          <w:tcPr>
            <w:tcW w:w="1373" w:type="dxa"/>
          </w:tcPr>
          <w:p w14:paraId="0CB2E8F9" w14:textId="4E4E0DE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7,751</w:t>
            </w:r>
          </w:p>
        </w:tc>
        <w:tc>
          <w:tcPr>
            <w:tcW w:w="1372" w:type="dxa"/>
          </w:tcPr>
          <w:p w14:paraId="46A0408B" w14:textId="2378A44C"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0CD8F528" w14:textId="6643CCBA"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445,226</w:t>
            </w:r>
          </w:p>
        </w:tc>
      </w:tr>
      <w:tr w:rsidR="001C0BD0" w:rsidRPr="005D79C9" w14:paraId="78DABC76" w14:textId="77777777" w:rsidTr="005B0EF6">
        <w:tc>
          <w:tcPr>
            <w:tcW w:w="3690" w:type="dxa"/>
          </w:tcPr>
          <w:p w14:paraId="474ED073"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2"/>
          </w:tcPr>
          <w:p w14:paraId="359F95BC" w14:textId="38A40187"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606,272</w:t>
            </w:r>
          </w:p>
        </w:tc>
        <w:tc>
          <w:tcPr>
            <w:tcW w:w="1373" w:type="dxa"/>
          </w:tcPr>
          <w:p w14:paraId="46400B7D" w14:textId="5211E299"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10,747</w:t>
            </w:r>
          </w:p>
        </w:tc>
        <w:tc>
          <w:tcPr>
            <w:tcW w:w="1372" w:type="dxa"/>
          </w:tcPr>
          <w:p w14:paraId="22058B1C" w14:textId="132ED80F"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49B67CB3" w14:textId="07236E13"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617,019</w:t>
            </w:r>
          </w:p>
        </w:tc>
      </w:tr>
      <w:tr w:rsidR="001C0BD0" w:rsidRPr="005D79C9" w14:paraId="47313C05" w14:textId="77777777" w:rsidTr="005B0EF6">
        <w:tc>
          <w:tcPr>
            <w:tcW w:w="3690" w:type="dxa"/>
          </w:tcPr>
          <w:p w14:paraId="7A7CE81C"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Taopoon</w:t>
            </w:r>
            <w:proofErr w:type="spellEnd"/>
            <w:r w:rsidRPr="008B6550">
              <w:rPr>
                <w:rFonts w:ascii="Arial" w:hAnsi="Arial" w:cs="Arial"/>
                <w:sz w:val="14"/>
                <w:szCs w:val="14"/>
              </w:rPr>
              <w:t xml:space="preserve"> Co., Ltd.</w:t>
            </w:r>
          </w:p>
        </w:tc>
        <w:tc>
          <w:tcPr>
            <w:tcW w:w="1372" w:type="dxa"/>
            <w:gridSpan w:val="2"/>
          </w:tcPr>
          <w:p w14:paraId="24E17415" w14:textId="288DA0BA" w:rsidR="001C0BD0" w:rsidRPr="00181C0B" w:rsidRDefault="001C0BD0" w:rsidP="001C0BD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300,356</w:t>
            </w:r>
          </w:p>
        </w:tc>
        <w:tc>
          <w:tcPr>
            <w:tcW w:w="1373" w:type="dxa"/>
          </w:tcPr>
          <w:p w14:paraId="782F117B" w14:textId="75429256"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75,613</w:t>
            </w:r>
          </w:p>
        </w:tc>
        <w:tc>
          <w:tcPr>
            <w:tcW w:w="1372" w:type="dxa"/>
          </w:tcPr>
          <w:p w14:paraId="40BEA34E" w14:textId="15F4D95E"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6C8BB87B" w14:textId="6D43A2D1" w:rsidR="001C0BD0" w:rsidRPr="00181C0B" w:rsidRDefault="001C0BD0" w:rsidP="001C0BD0">
            <w:pP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375,969</w:t>
            </w:r>
          </w:p>
        </w:tc>
      </w:tr>
      <w:tr w:rsidR="001C0BD0" w:rsidRPr="005D79C9" w14:paraId="297C7DB9" w14:textId="77777777" w:rsidTr="003674DA">
        <w:tc>
          <w:tcPr>
            <w:tcW w:w="3690" w:type="dxa"/>
          </w:tcPr>
          <w:p w14:paraId="46D8770A" w14:textId="77777777" w:rsidR="001C0BD0" w:rsidRDefault="001C0BD0" w:rsidP="001C0BD0">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2"/>
          </w:tcPr>
          <w:p w14:paraId="795B91B2" w14:textId="49D5ECA5"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500,593</w:t>
            </w:r>
          </w:p>
        </w:tc>
        <w:tc>
          <w:tcPr>
            <w:tcW w:w="1373" w:type="dxa"/>
          </w:tcPr>
          <w:p w14:paraId="48F15C6A" w14:textId="56CA2A8E"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109,297</w:t>
            </w:r>
          </w:p>
        </w:tc>
        <w:tc>
          <w:tcPr>
            <w:tcW w:w="1372" w:type="dxa"/>
          </w:tcPr>
          <w:p w14:paraId="6E7326FF" w14:textId="24CF6287"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w:t>
            </w:r>
          </w:p>
        </w:tc>
        <w:tc>
          <w:tcPr>
            <w:tcW w:w="1373" w:type="dxa"/>
          </w:tcPr>
          <w:p w14:paraId="52ABF255" w14:textId="43039FD2" w:rsidR="001C0BD0" w:rsidRPr="00181C0B" w:rsidRDefault="001C0BD0" w:rsidP="001C0BD0">
            <w:pPr>
              <w:pBdr>
                <w:bottom w:val="sing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609,890</w:t>
            </w:r>
          </w:p>
        </w:tc>
      </w:tr>
      <w:tr w:rsidR="001C0BD0" w:rsidRPr="005D79C9" w14:paraId="25EB140A" w14:textId="77777777" w:rsidTr="005B0EF6">
        <w:tc>
          <w:tcPr>
            <w:tcW w:w="3690" w:type="dxa"/>
          </w:tcPr>
          <w:p w14:paraId="27EFE9B1" w14:textId="77777777" w:rsidR="001C0BD0" w:rsidRPr="005D79C9" w:rsidRDefault="001C0BD0" w:rsidP="001C0BD0">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14:paraId="39E4E9B7" w14:textId="08B5B33F" w:rsidR="001C0BD0" w:rsidRPr="00181C0B" w:rsidRDefault="001C0BD0" w:rsidP="001C0BD0">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12,270,141</w:t>
            </w:r>
          </w:p>
        </w:tc>
        <w:tc>
          <w:tcPr>
            <w:tcW w:w="1373" w:type="dxa"/>
            <w:vAlign w:val="bottom"/>
          </w:tcPr>
          <w:p w14:paraId="1DE6F716" w14:textId="7D171FC4" w:rsidR="001C0BD0" w:rsidRPr="00181C0B" w:rsidRDefault="001C0BD0" w:rsidP="001C0BD0">
            <w:pPr>
              <w:pBdr>
                <w:bottom w:val="doub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571,638</w:t>
            </w:r>
          </w:p>
        </w:tc>
        <w:tc>
          <w:tcPr>
            <w:tcW w:w="1372" w:type="dxa"/>
            <w:vAlign w:val="bottom"/>
          </w:tcPr>
          <w:p w14:paraId="40A1C628" w14:textId="7B2A924B" w:rsidR="001C0BD0" w:rsidRPr="00181C0B" w:rsidRDefault="001C0BD0" w:rsidP="001C0BD0">
            <w:pPr>
              <w:pBdr>
                <w:bottom w:val="doub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(19,100)</w:t>
            </w:r>
          </w:p>
        </w:tc>
        <w:tc>
          <w:tcPr>
            <w:tcW w:w="1373" w:type="dxa"/>
            <w:vAlign w:val="bottom"/>
          </w:tcPr>
          <w:p w14:paraId="193BCB18" w14:textId="2B3B3D42" w:rsidR="001C0BD0" w:rsidRPr="00181C0B" w:rsidRDefault="001C0BD0" w:rsidP="001C0BD0">
            <w:pPr>
              <w:pBdr>
                <w:bottom w:val="double" w:sz="4" w:space="1" w:color="auto"/>
              </w:pBdr>
              <w:tabs>
                <w:tab w:val="decimal" w:pos="1065"/>
              </w:tabs>
              <w:spacing w:line="240" w:lineRule="exact"/>
              <w:ind w:left="-18" w:right="-18"/>
              <w:rPr>
                <w:rFonts w:ascii="Arial" w:hAnsi="Arial" w:cs="Arial"/>
                <w:sz w:val="14"/>
                <w:szCs w:val="14"/>
              </w:rPr>
            </w:pPr>
            <w:r w:rsidRPr="001C0BD0">
              <w:rPr>
                <w:rFonts w:ascii="Arial" w:hAnsi="Arial" w:cs="Arial" w:hint="cs"/>
                <w:sz w:val="14"/>
                <w:szCs w:val="14"/>
              </w:rPr>
              <w:t>12,822,679</w:t>
            </w:r>
          </w:p>
        </w:tc>
      </w:tr>
    </w:tbl>
    <w:p w14:paraId="6FD3576A" w14:textId="35C6D3A1" w:rsidR="00D01B76" w:rsidRPr="00C754B6" w:rsidRDefault="00C754B6" w:rsidP="00C754B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Pr>
          <w:rFonts w:ascii="Arial" w:hAnsi="Arial" w:cs="Arial"/>
          <w:sz w:val="22"/>
          <w:szCs w:val="22"/>
        </w:rPr>
        <w:tab/>
      </w:r>
      <w:r w:rsidR="00D01B76" w:rsidRPr="00C754B6">
        <w:rPr>
          <w:rFonts w:ascii="Arial" w:hAnsi="Arial" w:cs="Arial"/>
          <w:sz w:val="22"/>
          <w:szCs w:val="22"/>
        </w:rPr>
        <w:t>The table below indicates the movement in the allowance for expected credit losses of</w:t>
      </w:r>
      <w:r w:rsidR="00FF61A8">
        <w:rPr>
          <w:rFonts w:ascii="Arial" w:hAnsi="Arial" w:cs="Arial"/>
          <w:sz w:val="22"/>
          <w:szCs w:val="22"/>
        </w:rPr>
        <w:t xml:space="preserve">                  long-term loans and</w:t>
      </w:r>
      <w:r w:rsidR="00D01B76" w:rsidRPr="00C754B6">
        <w:rPr>
          <w:rFonts w:ascii="Arial" w:hAnsi="Arial" w:cs="Arial"/>
          <w:sz w:val="22"/>
          <w:szCs w:val="22"/>
        </w:rPr>
        <w:t xml:space="preserve"> loans to related parties and accrued interest receivables:</w:t>
      </w:r>
    </w:p>
    <w:tbl>
      <w:tblPr>
        <w:tblW w:w="8915" w:type="dxa"/>
        <w:tblInd w:w="450" w:type="dxa"/>
        <w:shd w:val="clear" w:color="auto" w:fill="FFFF00"/>
        <w:tblLayout w:type="fixed"/>
        <w:tblLook w:val="04A0" w:firstRow="1" w:lastRow="0" w:firstColumn="1" w:lastColumn="0" w:noHBand="0" w:noVBand="1"/>
      </w:tblPr>
      <w:tblGrid>
        <w:gridCol w:w="4140"/>
        <w:gridCol w:w="2387"/>
        <w:gridCol w:w="2388"/>
      </w:tblGrid>
      <w:tr w:rsidR="00D01B76" w:rsidRPr="009C1DA0" w14:paraId="7B53E12C" w14:textId="77777777" w:rsidTr="003674DA">
        <w:trPr>
          <w:tblHeader/>
        </w:trPr>
        <w:tc>
          <w:tcPr>
            <w:tcW w:w="8915" w:type="dxa"/>
            <w:gridSpan w:val="3"/>
            <w:shd w:val="clear" w:color="auto" w:fill="auto"/>
            <w:vAlign w:val="bottom"/>
            <w:hideMark/>
          </w:tcPr>
          <w:p w14:paraId="19CD7D7D" w14:textId="4092B6AB"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r w:rsidR="005B0EF6">
              <w:rPr>
                <w:rFonts w:ascii="Arial" w:hAnsi="Arial" w:cs="Arial"/>
                <w:szCs w:val="22"/>
              </w:rPr>
              <w:t xml:space="preserve"> Baht</w:t>
            </w:r>
            <w:r w:rsidRPr="009C1DA0">
              <w:rPr>
                <w:rFonts w:ascii="Arial" w:hAnsi="Arial" w:cs="Arial"/>
                <w:szCs w:val="22"/>
              </w:rPr>
              <w:t>)</w:t>
            </w:r>
          </w:p>
        </w:tc>
      </w:tr>
      <w:tr w:rsidR="003674DA" w:rsidRPr="009C1DA0" w14:paraId="6C8F63EA" w14:textId="77777777" w:rsidTr="003674DA">
        <w:tc>
          <w:tcPr>
            <w:tcW w:w="4140" w:type="dxa"/>
            <w:shd w:val="clear" w:color="auto" w:fill="auto"/>
          </w:tcPr>
          <w:p w14:paraId="5BF26119" w14:textId="00BD40DA" w:rsidR="003674DA" w:rsidRPr="009C1DA0" w:rsidRDefault="003674DA" w:rsidP="003674DA">
            <w:pPr>
              <w:pStyle w:val="ListParagraph"/>
              <w:spacing w:after="0" w:line="380" w:lineRule="exact"/>
              <w:ind w:left="-14"/>
              <w:contextualSpacing w:val="0"/>
              <w:rPr>
                <w:rFonts w:ascii="Arial" w:hAnsi="Arial" w:cs="Arial"/>
                <w:szCs w:val="22"/>
              </w:rPr>
            </w:pPr>
            <w:r>
              <w:rPr>
                <w:rFonts w:ascii="Times New Roman" w:eastAsia="Times New Roman" w:hAnsi="CordiaUPC" w:cs="Angsana New"/>
                <w:sz w:val="24"/>
              </w:rPr>
              <w:br w:type="page"/>
            </w:r>
          </w:p>
        </w:tc>
        <w:tc>
          <w:tcPr>
            <w:tcW w:w="2387" w:type="dxa"/>
          </w:tcPr>
          <w:p w14:paraId="56C1AB64" w14:textId="1382128E"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3674DA">
              <w:rPr>
                <w:rFonts w:ascii="Arial" w:hAnsi="Arial" w:cs="Arial"/>
                <w:szCs w:val="22"/>
              </w:rPr>
              <w:t xml:space="preserve">Consolidated </w:t>
            </w:r>
            <w:r>
              <w:rPr>
                <w:rFonts w:ascii="Arial" w:hAnsi="Arial" w:cs="Arial"/>
                <w:szCs w:val="22"/>
              </w:rPr>
              <w:t xml:space="preserve">                </w:t>
            </w:r>
            <w:r w:rsidRPr="009C1DA0">
              <w:rPr>
                <w:rFonts w:ascii="Arial" w:hAnsi="Arial" w:cs="Arial"/>
                <w:szCs w:val="22"/>
              </w:rPr>
              <w:t>financial statements</w:t>
            </w:r>
          </w:p>
        </w:tc>
        <w:tc>
          <w:tcPr>
            <w:tcW w:w="2388" w:type="dxa"/>
            <w:shd w:val="clear" w:color="auto" w:fill="auto"/>
          </w:tcPr>
          <w:p w14:paraId="7C83EFB1" w14:textId="3E297030"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3674DA" w:rsidRPr="009C1DA0" w14:paraId="6B3902F4" w14:textId="77777777" w:rsidTr="003674DA">
        <w:tc>
          <w:tcPr>
            <w:tcW w:w="4140" w:type="dxa"/>
            <w:shd w:val="clear" w:color="auto" w:fill="auto"/>
            <w:hideMark/>
          </w:tcPr>
          <w:p w14:paraId="53F909B5" w14:textId="5D6E8AD7" w:rsidR="003674DA" w:rsidRPr="009C1DA0" w:rsidRDefault="003674DA" w:rsidP="003674DA">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 xml:space="preserve">As </w:t>
            </w:r>
            <w:proofErr w:type="gramStart"/>
            <w:r w:rsidRPr="009C1DA0">
              <w:rPr>
                <w:rFonts w:ascii="Arial" w:hAnsi="Arial" w:cs="Arial"/>
                <w:szCs w:val="22"/>
              </w:rPr>
              <w:t>at</w:t>
            </w:r>
            <w:proofErr w:type="gramEnd"/>
            <w:r w:rsidRPr="009C1DA0">
              <w:rPr>
                <w:rFonts w:ascii="Arial" w:hAnsi="Arial" w:cs="Arial"/>
                <w:szCs w:val="22"/>
              </w:rPr>
              <w:t xml:space="preserve"> 1 January 202</w:t>
            </w:r>
            <w:r>
              <w:rPr>
                <w:rFonts w:ascii="Arial" w:hAnsi="Arial" w:cs="Arial"/>
                <w:szCs w:val="22"/>
              </w:rPr>
              <w:t>2</w:t>
            </w:r>
          </w:p>
        </w:tc>
        <w:tc>
          <w:tcPr>
            <w:tcW w:w="2387" w:type="dxa"/>
          </w:tcPr>
          <w:p w14:paraId="45DD51CD" w14:textId="30CC559F" w:rsidR="003674DA" w:rsidRPr="009C1DA0" w:rsidRDefault="003674DA" w:rsidP="003674DA">
            <w:pPr>
              <w:pStyle w:val="ListParagraph"/>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25,145</w:t>
            </w:r>
          </w:p>
        </w:tc>
        <w:tc>
          <w:tcPr>
            <w:tcW w:w="2388" w:type="dxa"/>
            <w:shd w:val="clear" w:color="auto" w:fill="auto"/>
            <w:vAlign w:val="bottom"/>
          </w:tcPr>
          <w:p w14:paraId="13F64EC8" w14:textId="29FD8430" w:rsidR="003674DA" w:rsidRPr="009C1DA0" w:rsidRDefault="003674DA" w:rsidP="003674DA">
            <w:pPr>
              <w:pStyle w:val="ListParagraph"/>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94,316</w:t>
            </w:r>
          </w:p>
        </w:tc>
      </w:tr>
      <w:tr w:rsidR="001C0BD0" w:rsidRPr="009C1DA0" w14:paraId="7645285D" w14:textId="77777777" w:rsidTr="003674DA">
        <w:trPr>
          <w:trHeight w:val="234"/>
        </w:trPr>
        <w:tc>
          <w:tcPr>
            <w:tcW w:w="4140" w:type="dxa"/>
            <w:shd w:val="clear" w:color="auto" w:fill="auto"/>
            <w:hideMark/>
          </w:tcPr>
          <w:p w14:paraId="0533429B" w14:textId="20D15373" w:rsidR="001C0BD0" w:rsidRPr="009C1DA0" w:rsidRDefault="001C0BD0" w:rsidP="001C0BD0">
            <w:pPr>
              <w:pStyle w:val="ListParagraph"/>
              <w:spacing w:after="0" w:line="380" w:lineRule="exact"/>
              <w:ind w:left="-14"/>
              <w:contextualSpacing w:val="0"/>
              <w:rPr>
                <w:rFonts w:ascii="Arial" w:hAnsi="Arial" w:cs="Arial"/>
                <w:szCs w:val="22"/>
                <w:cs/>
              </w:rPr>
            </w:pPr>
            <w:r w:rsidRPr="009C1DA0">
              <w:rPr>
                <w:rFonts w:ascii="Arial" w:hAnsi="Arial" w:cs="Arial"/>
                <w:szCs w:val="22"/>
              </w:rPr>
              <w:t>Decrease in expected credit losses</w:t>
            </w:r>
          </w:p>
        </w:tc>
        <w:tc>
          <w:tcPr>
            <w:tcW w:w="2387" w:type="dxa"/>
          </w:tcPr>
          <w:p w14:paraId="1E056A70" w14:textId="182DB761" w:rsidR="001C0BD0" w:rsidRPr="009C1DA0" w:rsidRDefault="001C0BD0" w:rsidP="001C0BD0">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1C0BD0">
              <w:rPr>
                <w:rFonts w:ascii="Arial" w:hAnsi="Arial" w:cs="Arial" w:hint="cs"/>
                <w:szCs w:val="22"/>
              </w:rPr>
              <w:t>(20,101)</w:t>
            </w:r>
          </w:p>
        </w:tc>
        <w:tc>
          <w:tcPr>
            <w:tcW w:w="2388" w:type="dxa"/>
            <w:vAlign w:val="bottom"/>
          </w:tcPr>
          <w:p w14:paraId="1A8EE072" w14:textId="2CE0B8FD" w:rsidR="001C0BD0" w:rsidRPr="009C1DA0" w:rsidRDefault="001C0BD0" w:rsidP="001C0BD0">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1C0BD0">
              <w:rPr>
                <w:rFonts w:ascii="Arial" w:hAnsi="Arial" w:cs="Arial" w:hint="cs"/>
                <w:szCs w:val="22"/>
              </w:rPr>
              <w:t>(18,571)</w:t>
            </w:r>
          </w:p>
        </w:tc>
      </w:tr>
      <w:tr w:rsidR="001C0BD0" w:rsidRPr="009C1DA0" w14:paraId="7A51D680" w14:textId="77777777" w:rsidTr="003674DA">
        <w:tc>
          <w:tcPr>
            <w:tcW w:w="4140" w:type="dxa"/>
            <w:shd w:val="clear" w:color="auto" w:fill="auto"/>
            <w:hideMark/>
          </w:tcPr>
          <w:p w14:paraId="562A6567" w14:textId="6B7AD7C5" w:rsidR="001C0BD0" w:rsidRPr="009C1DA0" w:rsidRDefault="001C0BD0" w:rsidP="001C0BD0">
            <w:pPr>
              <w:spacing w:line="380" w:lineRule="exact"/>
              <w:ind w:left="-14"/>
              <w:rPr>
                <w:rFonts w:ascii="Arial" w:eastAsia="Calibri" w:hAnsi="Arial" w:cs="Arial"/>
                <w:sz w:val="22"/>
                <w:szCs w:val="22"/>
                <w:cs/>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30 June</w:t>
            </w:r>
            <w:r w:rsidRPr="009C1DA0">
              <w:rPr>
                <w:rFonts w:ascii="Arial" w:hAnsi="Arial" w:cs="Arial"/>
                <w:sz w:val="22"/>
                <w:szCs w:val="22"/>
              </w:rPr>
              <w:t xml:space="preserve"> 202</w:t>
            </w:r>
            <w:r>
              <w:rPr>
                <w:rFonts w:ascii="Arial" w:hAnsi="Arial" w:cs="Arial"/>
                <w:sz w:val="22"/>
                <w:szCs w:val="22"/>
              </w:rPr>
              <w:t>2</w:t>
            </w:r>
          </w:p>
        </w:tc>
        <w:tc>
          <w:tcPr>
            <w:tcW w:w="2387" w:type="dxa"/>
          </w:tcPr>
          <w:p w14:paraId="7F9BE16E" w14:textId="442596F4" w:rsidR="001C0BD0" w:rsidRPr="009C1DA0" w:rsidRDefault="001C0BD0" w:rsidP="001C0BD0">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1C0BD0">
              <w:rPr>
                <w:rFonts w:ascii="Arial" w:hAnsi="Arial" w:cs="Arial" w:hint="cs"/>
                <w:szCs w:val="22"/>
              </w:rPr>
              <w:t>5,044</w:t>
            </w:r>
          </w:p>
        </w:tc>
        <w:tc>
          <w:tcPr>
            <w:tcW w:w="2388" w:type="dxa"/>
            <w:vAlign w:val="bottom"/>
          </w:tcPr>
          <w:p w14:paraId="338116BB" w14:textId="711CEEB2" w:rsidR="001C0BD0" w:rsidRPr="009C1DA0" w:rsidRDefault="001C0BD0" w:rsidP="001C0BD0">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1C0BD0">
              <w:rPr>
                <w:rFonts w:ascii="Arial" w:hAnsi="Arial" w:cs="Arial" w:hint="cs"/>
                <w:szCs w:val="22"/>
              </w:rPr>
              <w:t>75,745</w:t>
            </w:r>
          </w:p>
        </w:tc>
      </w:tr>
    </w:tbl>
    <w:p w14:paraId="5CE2BC04" w14:textId="4A9E139B" w:rsidR="00D31581" w:rsidRPr="009C1DA0" w:rsidRDefault="003674DA"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05A4A478" w14:textId="404636AC" w:rsidR="00D31581"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tab/>
      </w:r>
      <w:r w:rsidR="00D31581" w:rsidRPr="009C1DA0">
        <w:rPr>
          <w:rFonts w:ascii="Arial" w:hAnsi="Arial" w:cs="Arial"/>
          <w:sz w:val="22"/>
          <w:szCs w:val="22"/>
          <w:u w:val="single"/>
        </w:rPr>
        <w:t>Long-term loans to related parties</w:t>
      </w:r>
    </w:p>
    <w:p w14:paraId="18464432" w14:textId="7E67D00E"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oans to the joint ventures are unsecured, with interest charged at a rate of 6</w:t>
      </w:r>
      <w:r w:rsidR="00CC26C0" w:rsidRPr="009C1DA0">
        <w:rPr>
          <w:rFonts w:ascii="Arial" w:hAnsi="Arial" w:cs="Arial"/>
          <w:sz w:val="22"/>
          <w:szCs w:val="22"/>
        </w:rPr>
        <w:t>.00</w:t>
      </w:r>
      <w:r w:rsidRPr="009C1DA0">
        <w:rPr>
          <w:rFonts w:ascii="Arial" w:hAnsi="Arial" w:cs="Arial"/>
          <w:sz w:val="22"/>
          <w:szCs w:val="22"/>
        </w:rPr>
        <w:t xml:space="preserve">% per annum. The principal and accrued interest are due on </w:t>
      </w:r>
      <w:r w:rsidR="0039735A">
        <w:rPr>
          <w:rFonts w:ascii="Arial" w:hAnsi="Arial" w:cs="Arial"/>
          <w:sz w:val="22"/>
          <w:szCs w:val="22"/>
        </w:rPr>
        <w:t>contract</w:t>
      </w:r>
      <w:r w:rsidRPr="009C1DA0">
        <w:rPr>
          <w:rFonts w:ascii="Arial" w:hAnsi="Arial" w:cs="Arial"/>
          <w:sz w:val="22"/>
          <w:szCs w:val="22"/>
        </w:rPr>
        <w:t xml:space="preserve"> dates</w:t>
      </w:r>
      <w:r w:rsidR="00AD5A2F">
        <w:rPr>
          <w:rFonts w:ascii="Arial" w:hAnsi="Arial" w:cs="Arial"/>
          <w:sz w:val="22"/>
          <w:szCs w:val="22"/>
        </w:rPr>
        <w:t xml:space="preserve"> and the recoverability of the borrowers is also </w:t>
      </w:r>
      <w:proofErr w:type="gramStart"/>
      <w:r w:rsidR="00AD5A2F">
        <w:rPr>
          <w:rFonts w:ascii="Arial" w:hAnsi="Arial" w:cs="Arial"/>
          <w:sz w:val="22"/>
          <w:szCs w:val="22"/>
        </w:rPr>
        <w:t>taken into account</w:t>
      </w:r>
      <w:proofErr w:type="gramEnd"/>
      <w:r w:rsidRPr="009C1DA0">
        <w:rPr>
          <w:rFonts w:ascii="Arial" w:hAnsi="Arial" w:cs="Arial"/>
          <w:sz w:val="22"/>
          <w:szCs w:val="22"/>
        </w:rPr>
        <w:t>.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w:t>
      </w:r>
      <w:r w:rsidR="0054468B">
        <w:rPr>
          <w:rFonts w:ascii="Arial" w:hAnsi="Arial" w:cs="Arial"/>
          <w:sz w:val="22"/>
          <w:szCs w:val="22"/>
        </w:rPr>
        <w:t>consent from</w:t>
      </w:r>
      <w:r w:rsidRPr="009C1DA0">
        <w:rPr>
          <w:rFonts w:ascii="Arial" w:hAnsi="Arial" w:cs="Arial"/>
          <w:sz w:val="22"/>
          <w:szCs w:val="22"/>
        </w:rPr>
        <w:t xml:space="preserve"> the lenders, in accordance with the conditions stipulated in the joint venture agreements.</w:t>
      </w:r>
    </w:p>
    <w:p w14:paraId="07AE39DC" w14:textId="77777777" w:rsidR="0054468B" w:rsidRDefault="0054468B"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lastRenderedPageBreak/>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1454D71A"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00A21BBE">
        <w:rPr>
          <w:rFonts w:ascii="Arial" w:hAnsi="Arial"/>
          <w:color w:val="000000"/>
          <w:sz w:val="22"/>
          <w:szCs w:val="22"/>
        </w:rPr>
        <w:t xml:space="preserve">and six-month </w:t>
      </w:r>
      <w:r w:rsidRPr="009C1DA0">
        <w:rPr>
          <w:rFonts w:ascii="Arial" w:hAnsi="Arial"/>
          <w:color w:val="000000"/>
          <w:sz w:val="22"/>
          <w:szCs w:val="22"/>
        </w:rPr>
        <w:t xml:space="preserve">periods ended </w:t>
      </w:r>
      <w:r w:rsidR="00D318FB">
        <w:rPr>
          <w:rFonts w:ascii="Arial" w:hAnsi="Arial" w:cs="Arial"/>
          <w:sz w:val="22"/>
          <w:szCs w:val="22"/>
        </w:rPr>
        <w:t>30 June</w:t>
      </w:r>
      <w:r w:rsidR="001D6269" w:rsidRPr="009C1DA0">
        <w:rPr>
          <w:rFonts w:ascii="Arial" w:hAnsi="Arial" w:cs="Arial"/>
          <w:sz w:val="22"/>
          <w:szCs w:val="22"/>
        </w:rPr>
        <w:t xml:space="preserve"> 202</w:t>
      </w:r>
      <w:r w:rsidR="00C074CA">
        <w:rPr>
          <w:rFonts w:ascii="Arial" w:hAnsi="Arial" w:cs="Arial"/>
          <w:sz w:val="22"/>
          <w:szCs w:val="22"/>
        </w:rPr>
        <w:t>2</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w:t>
      </w:r>
      <w:r w:rsidR="00C074CA">
        <w:rPr>
          <w:rFonts w:ascii="Arial" w:hAnsi="Arial"/>
          <w:color w:val="000000"/>
          <w:sz w:val="22"/>
          <w:szCs w:val="22"/>
        </w:rPr>
        <w:t>1</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5E4E3BE6" w14:textId="77777777" w:rsidR="00A21BBE" w:rsidRPr="009C1DA0" w:rsidRDefault="00A21BBE" w:rsidP="00A21BBE">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A21BBE" w:rsidRPr="009C1DA0" w14:paraId="7165DB65" w14:textId="77777777" w:rsidTr="00A21BBE">
        <w:tc>
          <w:tcPr>
            <w:tcW w:w="4050" w:type="dxa"/>
            <w:tcBorders>
              <w:top w:val="nil"/>
              <w:left w:val="nil"/>
              <w:bottom w:val="nil"/>
              <w:right w:val="nil"/>
            </w:tcBorders>
            <w:shd w:val="clear" w:color="auto" w:fill="auto"/>
          </w:tcPr>
          <w:p w14:paraId="7A5CDA3E" w14:textId="77777777" w:rsidR="00A21BBE" w:rsidRPr="009C1DA0" w:rsidRDefault="00A21BBE" w:rsidP="00A21BBE">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572D67BF" w14:textId="77777777" w:rsidR="00A21BBE" w:rsidRPr="009C1DA0" w:rsidRDefault="00A21BBE" w:rsidP="00A21B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Consolidated and separate </w:t>
            </w:r>
          </w:p>
          <w:p w14:paraId="03F1E188" w14:textId="77777777" w:rsidR="00A21BBE" w:rsidRPr="009C1DA0" w:rsidRDefault="00A21BBE" w:rsidP="00A21B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financial statements</w:t>
            </w:r>
          </w:p>
        </w:tc>
      </w:tr>
      <w:tr w:rsidR="00A21BBE" w:rsidRPr="009C1DA0" w14:paraId="413AB7D4" w14:textId="77777777" w:rsidTr="00A21BBE">
        <w:tc>
          <w:tcPr>
            <w:tcW w:w="4050" w:type="dxa"/>
            <w:tcBorders>
              <w:top w:val="nil"/>
              <w:left w:val="nil"/>
              <w:bottom w:val="nil"/>
              <w:right w:val="nil"/>
            </w:tcBorders>
            <w:shd w:val="clear" w:color="auto" w:fill="auto"/>
          </w:tcPr>
          <w:p w14:paraId="6B9EAC59" w14:textId="77777777" w:rsidR="00A21BBE" w:rsidRPr="009C1DA0" w:rsidRDefault="00A21BBE" w:rsidP="00A21BBE">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4146B982" w14:textId="77777777" w:rsidR="00A21BBE" w:rsidRPr="009C1DA0" w:rsidRDefault="00A21BBE" w:rsidP="00A21B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For the three-month periods ended 30 June</w:t>
            </w:r>
          </w:p>
        </w:tc>
        <w:tc>
          <w:tcPr>
            <w:tcW w:w="2523" w:type="dxa"/>
            <w:gridSpan w:val="2"/>
            <w:tcBorders>
              <w:top w:val="nil"/>
              <w:left w:val="nil"/>
              <w:bottom w:val="nil"/>
              <w:right w:val="nil"/>
            </w:tcBorders>
            <w:shd w:val="clear" w:color="auto" w:fill="auto"/>
          </w:tcPr>
          <w:p w14:paraId="51478EB6" w14:textId="77777777" w:rsidR="00A21BBE" w:rsidRPr="009C1DA0" w:rsidRDefault="00A21BBE" w:rsidP="00A21B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For the six-month periods ended 30 June</w:t>
            </w:r>
          </w:p>
        </w:tc>
      </w:tr>
      <w:tr w:rsidR="00A21BBE" w:rsidRPr="009C1DA0" w14:paraId="07B5A109" w14:textId="77777777" w:rsidTr="00A21BBE">
        <w:tc>
          <w:tcPr>
            <w:tcW w:w="4050" w:type="dxa"/>
            <w:tcBorders>
              <w:top w:val="nil"/>
              <w:left w:val="nil"/>
              <w:bottom w:val="nil"/>
              <w:right w:val="nil"/>
            </w:tcBorders>
            <w:shd w:val="clear" w:color="auto" w:fill="auto"/>
          </w:tcPr>
          <w:p w14:paraId="04AB2672" w14:textId="77777777" w:rsidR="00A21BBE" w:rsidRPr="009C1DA0" w:rsidRDefault="00A21BBE" w:rsidP="00A21BBE">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34EEA281" w14:textId="53CE884A" w:rsidR="00A21BBE" w:rsidRPr="009C1DA0" w:rsidRDefault="00A21BBE" w:rsidP="00A21BBE">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c>
          <w:tcPr>
            <w:tcW w:w="1275" w:type="dxa"/>
            <w:tcBorders>
              <w:top w:val="nil"/>
              <w:left w:val="nil"/>
              <w:bottom w:val="nil"/>
              <w:right w:val="nil"/>
            </w:tcBorders>
            <w:shd w:val="clear" w:color="auto" w:fill="auto"/>
            <w:vAlign w:val="bottom"/>
          </w:tcPr>
          <w:p w14:paraId="41DD0674" w14:textId="7386F6D9" w:rsidR="00A21BBE" w:rsidRPr="009C1DA0" w:rsidRDefault="00A21BBE" w:rsidP="00A21BBE">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2021</w:t>
            </w:r>
          </w:p>
        </w:tc>
        <w:tc>
          <w:tcPr>
            <w:tcW w:w="1276" w:type="dxa"/>
            <w:tcBorders>
              <w:top w:val="nil"/>
              <w:left w:val="nil"/>
              <w:bottom w:val="nil"/>
              <w:right w:val="nil"/>
            </w:tcBorders>
            <w:shd w:val="clear" w:color="auto" w:fill="auto"/>
            <w:vAlign w:val="bottom"/>
          </w:tcPr>
          <w:p w14:paraId="574D76F1" w14:textId="4A3ED03E" w:rsidR="00A21BBE" w:rsidRPr="009C1DA0" w:rsidRDefault="00A21BBE" w:rsidP="00A21BBE">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c>
          <w:tcPr>
            <w:tcW w:w="1247" w:type="dxa"/>
            <w:tcBorders>
              <w:top w:val="nil"/>
              <w:left w:val="nil"/>
              <w:bottom w:val="nil"/>
              <w:right w:val="nil"/>
            </w:tcBorders>
            <w:shd w:val="clear" w:color="auto" w:fill="auto"/>
            <w:vAlign w:val="bottom"/>
          </w:tcPr>
          <w:p w14:paraId="51D8DD7B" w14:textId="251E1C0D" w:rsidR="00A21BBE" w:rsidRPr="009C1DA0" w:rsidRDefault="00A21BBE" w:rsidP="00A21BBE">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2021</w:t>
            </w:r>
          </w:p>
        </w:tc>
      </w:tr>
      <w:tr w:rsidR="001C0BD0" w:rsidRPr="009C1DA0" w14:paraId="5B307E4E" w14:textId="77777777" w:rsidTr="00A21BBE">
        <w:tc>
          <w:tcPr>
            <w:tcW w:w="4050" w:type="dxa"/>
            <w:tcBorders>
              <w:top w:val="nil"/>
              <w:left w:val="nil"/>
              <w:bottom w:val="nil"/>
              <w:right w:val="nil"/>
            </w:tcBorders>
            <w:shd w:val="clear" w:color="auto" w:fill="auto"/>
          </w:tcPr>
          <w:p w14:paraId="5DEF9894" w14:textId="77777777" w:rsidR="001C0BD0" w:rsidRPr="009C1DA0" w:rsidRDefault="001C0BD0" w:rsidP="001C0BD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4BBD5C74" w14:textId="46EED314" w:rsidR="001C0BD0" w:rsidRPr="009C1DA0" w:rsidRDefault="001C0BD0" w:rsidP="001C0BD0">
            <w:pPr>
              <w:tabs>
                <w:tab w:val="decimal" w:pos="972"/>
              </w:tabs>
              <w:spacing w:line="340" w:lineRule="exact"/>
              <w:ind w:right="-45"/>
              <w:rPr>
                <w:rFonts w:ascii="Arial" w:hAnsi="Arial" w:cs="Arial"/>
                <w:sz w:val="22"/>
                <w:szCs w:val="22"/>
              </w:rPr>
            </w:pPr>
            <w:r w:rsidRPr="001C0BD0">
              <w:rPr>
                <w:rFonts w:ascii="Arial" w:hAnsi="Arial" w:cs="Arial" w:hint="cs"/>
                <w:sz w:val="22"/>
                <w:szCs w:val="22"/>
              </w:rPr>
              <w:t>27,926</w:t>
            </w:r>
          </w:p>
        </w:tc>
        <w:tc>
          <w:tcPr>
            <w:tcW w:w="1275" w:type="dxa"/>
            <w:tcBorders>
              <w:top w:val="nil"/>
              <w:left w:val="nil"/>
              <w:bottom w:val="nil"/>
              <w:right w:val="nil"/>
            </w:tcBorders>
            <w:shd w:val="clear" w:color="auto" w:fill="auto"/>
          </w:tcPr>
          <w:p w14:paraId="3A909D31" w14:textId="3A75DBEE" w:rsidR="001C0BD0" w:rsidRPr="009C1DA0" w:rsidRDefault="001C0BD0" w:rsidP="001C0BD0">
            <w:pPr>
              <w:tabs>
                <w:tab w:val="decimal" w:pos="972"/>
              </w:tabs>
              <w:spacing w:line="340" w:lineRule="exact"/>
              <w:ind w:right="-45"/>
              <w:rPr>
                <w:rFonts w:ascii="Arial" w:hAnsi="Arial" w:cs="Arial"/>
                <w:sz w:val="22"/>
                <w:szCs w:val="22"/>
              </w:rPr>
            </w:pPr>
            <w:r w:rsidRPr="001C0BD0">
              <w:rPr>
                <w:rFonts w:ascii="Arial" w:hAnsi="Arial" w:cs="Arial" w:hint="cs"/>
                <w:sz w:val="22"/>
                <w:szCs w:val="22"/>
              </w:rPr>
              <w:t>28,586</w:t>
            </w:r>
          </w:p>
        </w:tc>
        <w:tc>
          <w:tcPr>
            <w:tcW w:w="1276" w:type="dxa"/>
            <w:tcBorders>
              <w:top w:val="nil"/>
              <w:left w:val="nil"/>
              <w:bottom w:val="nil"/>
              <w:right w:val="nil"/>
            </w:tcBorders>
            <w:shd w:val="clear" w:color="auto" w:fill="auto"/>
          </w:tcPr>
          <w:p w14:paraId="58EB2C7A" w14:textId="568307C3" w:rsidR="001C0BD0" w:rsidRPr="009C1DA0" w:rsidRDefault="001C0BD0" w:rsidP="001C0BD0">
            <w:pPr>
              <w:tabs>
                <w:tab w:val="decimal" w:pos="972"/>
              </w:tabs>
              <w:spacing w:line="340" w:lineRule="exact"/>
              <w:ind w:right="-45"/>
              <w:rPr>
                <w:rFonts w:ascii="Arial" w:hAnsi="Arial" w:cs="Arial"/>
                <w:sz w:val="22"/>
                <w:szCs w:val="22"/>
                <w:cs/>
              </w:rPr>
            </w:pPr>
            <w:r w:rsidRPr="001C0BD0">
              <w:rPr>
                <w:rFonts w:ascii="Arial" w:hAnsi="Arial" w:cs="Arial" w:hint="cs"/>
                <w:sz w:val="22"/>
                <w:szCs w:val="22"/>
              </w:rPr>
              <w:t>51,687</w:t>
            </w:r>
          </w:p>
        </w:tc>
        <w:tc>
          <w:tcPr>
            <w:tcW w:w="1247" w:type="dxa"/>
            <w:tcBorders>
              <w:top w:val="nil"/>
              <w:left w:val="nil"/>
              <w:bottom w:val="nil"/>
              <w:right w:val="nil"/>
            </w:tcBorders>
            <w:shd w:val="clear" w:color="auto" w:fill="auto"/>
          </w:tcPr>
          <w:p w14:paraId="51162FB1" w14:textId="13978E32" w:rsidR="001C0BD0" w:rsidRPr="009C1DA0" w:rsidRDefault="001C0BD0" w:rsidP="001C0BD0">
            <w:pPr>
              <w:tabs>
                <w:tab w:val="decimal" w:pos="972"/>
              </w:tabs>
              <w:spacing w:line="340" w:lineRule="exact"/>
              <w:ind w:right="-45"/>
              <w:rPr>
                <w:rFonts w:ascii="Arial" w:hAnsi="Arial" w:cs="Arial"/>
                <w:sz w:val="22"/>
                <w:szCs w:val="22"/>
                <w:cs/>
              </w:rPr>
            </w:pPr>
            <w:r w:rsidRPr="009C1DA0">
              <w:rPr>
                <w:rFonts w:ascii="Arial" w:hAnsi="Arial" w:cs="Arial"/>
                <w:sz w:val="22"/>
                <w:szCs w:val="22"/>
              </w:rPr>
              <w:t>54,582</w:t>
            </w:r>
          </w:p>
        </w:tc>
      </w:tr>
      <w:tr w:rsidR="001C0BD0" w:rsidRPr="009C1DA0" w14:paraId="0AC547F2" w14:textId="77777777" w:rsidTr="00A21BBE">
        <w:tc>
          <w:tcPr>
            <w:tcW w:w="4050" w:type="dxa"/>
            <w:tcBorders>
              <w:top w:val="nil"/>
              <w:left w:val="nil"/>
              <w:bottom w:val="nil"/>
              <w:right w:val="nil"/>
            </w:tcBorders>
            <w:shd w:val="clear" w:color="auto" w:fill="auto"/>
          </w:tcPr>
          <w:p w14:paraId="6E6A4A7A" w14:textId="77777777" w:rsidR="001C0BD0" w:rsidRPr="009C1DA0" w:rsidRDefault="001C0BD0" w:rsidP="001C0BD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7EB829D8" w14:textId="7BCD968F" w:rsidR="001C0BD0" w:rsidRPr="009C1DA0" w:rsidRDefault="001C0BD0" w:rsidP="006C0389">
            <w:pPr>
              <w:tabs>
                <w:tab w:val="decimal" w:pos="972"/>
              </w:tabs>
              <w:spacing w:line="340" w:lineRule="exact"/>
              <w:ind w:right="-45"/>
              <w:rPr>
                <w:rFonts w:ascii="Arial" w:hAnsi="Arial" w:cs="Arial"/>
                <w:sz w:val="22"/>
                <w:szCs w:val="22"/>
                <w:cs/>
              </w:rPr>
            </w:pPr>
            <w:r w:rsidRPr="001C0BD0">
              <w:rPr>
                <w:rFonts w:ascii="Arial" w:hAnsi="Arial" w:cs="Arial" w:hint="cs"/>
                <w:sz w:val="22"/>
                <w:szCs w:val="22"/>
              </w:rPr>
              <w:t>1,970</w:t>
            </w:r>
          </w:p>
        </w:tc>
        <w:tc>
          <w:tcPr>
            <w:tcW w:w="1275" w:type="dxa"/>
            <w:tcBorders>
              <w:top w:val="nil"/>
              <w:left w:val="nil"/>
              <w:bottom w:val="nil"/>
              <w:right w:val="nil"/>
            </w:tcBorders>
            <w:shd w:val="clear" w:color="auto" w:fill="auto"/>
          </w:tcPr>
          <w:p w14:paraId="7A2A49A9" w14:textId="765F84F3" w:rsidR="001C0BD0" w:rsidRPr="009C1DA0" w:rsidRDefault="001C0BD0" w:rsidP="006C0389">
            <w:pPr>
              <w:tabs>
                <w:tab w:val="decimal" w:pos="972"/>
              </w:tabs>
              <w:spacing w:line="340" w:lineRule="exact"/>
              <w:ind w:right="-45"/>
              <w:rPr>
                <w:rFonts w:ascii="Arial" w:hAnsi="Arial" w:cs="Arial"/>
                <w:sz w:val="22"/>
                <w:szCs w:val="22"/>
                <w:cs/>
              </w:rPr>
            </w:pPr>
            <w:r w:rsidRPr="001C0BD0">
              <w:rPr>
                <w:rFonts w:ascii="Arial" w:hAnsi="Arial" w:cs="Arial" w:hint="cs"/>
                <w:sz w:val="22"/>
                <w:szCs w:val="22"/>
              </w:rPr>
              <w:t>1,928</w:t>
            </w:r>
          </w:p>
        </w:tc>
        <w:tc>
          <w:tcPr>
            <w:tcW w:w="1276" w:type="dxa"/>
            <w:tcBorders>
              <w:top w:val="nil"/>
              <w:left w:val="nil"/>
              <w:bottom w:val="nil"/>
              <w:right w:val="nil"/>
            </w:tcBorders>
            <w:shd w:val="clear" w:color="auto" w:fill="auto"/>
          </w:tcPr>
          <w:p w14:paraId="4358E4E3" w14:textId="497C5C9B" w:rsidR="001C0BD0" w:rsidRPr="009C1DA0" w:rsidRDefault="001C0BD0" w:rsidP="006C0389">
            <w:pPr>
              <w:tabs>
                <w:tab w:val="decimal" w:pos="972"/>
              </w:tabs>
              <w:spacing w:line="340" w:lineRule="exact"/>
              <w:ind w:right="-45"/>
              <w:rPr>
                <w:rFonts w:ascii="Arial" w:hAnsi="Arial" w:cs="Arial"/>
                <w:sz w:val="22"/>
                <w:szCs w:val="22"/>
              </w:rPr>
            </w:pPr>
            <w:r w:rsidRPr="001C0BD0">
              <w:rPr>
                <w:rFonts w:ascii="Arial" w:hAnsi="Arial" w:cs="Arial" w:hint="cs"/>
                <w:sz w:val="22"/>
                <w:szCs w:val="22"/>
              </w:rPr>
              <w:t>3,871</w:t>
            </w:r>
          </w:p>
        </w:tc>
        <w:tc>
          <w:tcPr>
            <w:tcW w:w="1247" w:type="dxa"/>
            <w:tcBorders>
              <w:top w:val="nil"/>
              <w:left w:val="nil"/>
              <w:bottom w:val="nil"/>
              <w:right w:val="nil"/>
            </w:tcBorders>
            <w:shd w:val="clear" w:color="auto" w:fill="auto"/>
          </w:tcPr>
          <w:p w14:paraId="4451A21F" w14:textId="415DCEBE" w:rsidR="001C0BD0" w:rsidRPr="009C1DA0" w:rsidRDefault="001C0BD0" w:rsidP="006C0389">
            <w:pPr>
              <w:tabs>
                <w:tab w:val="decimal" w:pos="972"/>
              </w:tabs>
              <w:spacing w:line="340" w:lineRule="exact"/>
              <w:ind w:right="-45"/>
              <w:rPr>
                <w:rFonts w:ascii="Arial" w:hAnsi="Arial" w:cs="Arial"/>
                <w:sz w:val="22"/>
                <w:szCs w:val="22"/>
              </w:rPr>
            </w:pPr>
            <w:r w:rsidRPr="009C1DA0">
              <w:rPr>
                <w:rFonts w:ascii="Arial" w:hAnsi="Arial" w:cs="Arial"/>
                <w:sz w:val="22"/>
                <w:szCs w:val="22"/>
              </w:rPr>
              <w:t>4,072</w:t>
            </w:r>
          </w:p>
        </w:tc>
      </w:tr>
      <w:tr w:rsidR="006C0389" w:rsidRPr="009C1DA0" w14:paraId="6FDB8BBF" w14:textId="77777777" w:rsidTr="00A21BBE">
        <w:tc>
          <w:tcPr>
            <w:tcW w:w="4050" w:type="dxa"/>
            <w:tcBorders>
              <w:top w:val="nil"/>
              <w:left w:val="nil"/>
              <w:bottom w:val="nil"/>
              <w:right w:val="nil"/>
            </w:tcBorders>
            <w:shd w:val="clear" w:color="auto" w:fill="auto"/>
          </w:tcPr>
          <w:p w14:paraId="79831DF2" w14:textId="3FE3265C" w:rsidR="006C0389" w:rsidRPr="009C1DA0" w:rsidRDefault="006C0389" w:rsidP="001C0BD0">
            <w:pPr>
              <w:tabs>
                <w:tab w:val="left" w:pos="600"/>
                <w:tab w:val="left" w:pos="900"/>
                <w:tab w:val="right" w:pos="7280"/>
                <w:tab w:val="right" w:pos="8540"/>
              </w:tabs>
              <w:spacing w:line="340" w:lineRule="exact"/>
              <w:ind w:left="-18" w:right="-43"/>
              <w:jc w:val="thaiDistribute"/>
              <w:rPr>
                <w:rFonts w:ascii="Arial" w:hAnsi="Arial" w:cs="Arial"/>
                <w:sz w:val="22"/>
                <w:szCs w:val="22"/>
              </w:rPr>
            </w:pPr>
            <w:r>
              <w:rPr>
                <w:rFonts w:ascii="Arial" w:hAnsi="Arial" w:cs="Arial"/>
                <w:sz w:val="22"/>
                <w:szCs w:val="22"/>
              </w:rPr>
              <w:t>Share-based payment (Note 17.2)</w:t>
            </w:r>
          </w:p>
        </w:tc>
        <w:tc>
          <w:tcPr>
            <w:tcW w:w="1276" w:type="dxa"/>
            <w:tcBorders>
              <w:top w:val="nil"/>
              <w:left w:val="nil"/>
              <w:bottom w:val="nil"/>
              <w:right w:val="nil"/>
            </w:tcBorders>
            <w:shd w:val="clear" w:color="auto" w:fill="auto"/>
          </w:tcPr>
          <w:p w14:paraId="3620B2D1" w14:textId="3E4932AA" w:rsidR="006C0389" w:rsidRPr="001C0BD0" w:rsidRDefault="006C0389" w:rsidP="001C0BD0">
            <w:pPr>
              <w:pBdr>
                <w:bottom w:val="single" w:sz="4" w:space="1" w:color="auto"/>
              </w:pBdr>
              <w:tabs>
                <w:tab w:val="decimal" w:pos="972"/>
              </w:tabs>
              <w:spacing w:line="340" w:lineRule="exact"/>
              <w:ind w:right="-45"/>
              <w:rPr>
                <w:rFonts w:ascii="Arial" w:hAnsi="Arial" w:cs="Arial"/>
                <w:sz w:val="22"/>
                <w:szCs w:val="22"/>
              </w:rPr>
            </w:pPr>
            <w:r>
              <w:rPr>
                <w:rFonts w:ascii="Arial" w:hAnsi="Arial" w:cs="Arial"/>
                <w:sz w:val="22"/>
                <w:szCs w:val="22"/>
              </w:rPr>
              <w:t>322</w:t>
            </w:r>
          </w:p>
        </w:tc>
        <w:tc>
          <w:tcPr>
            <w:tcW w:w="1275" w:type="dxa"/>
            <w:tcBorders>
              <w:top w:val="nil"/>
              <w:left w:val="nil"/>
              <w:bottom w:val="nil"/>
              <w:right w:val="nil"/>
            </w:tcBorders>
            <w:shd w:val="clear" w:color="auto" w:fill="auto"/>
          </w:tcPr>
          <w:p w14:paraId="1F78D6F7" w14:textId="192978E1" w:rsidR="006C0389" w:rsidRPr="001C0BD0" w:rsidRDefault="006C0389" w:rsidP="001C0BD0">
            <w:pPr>
              <w:pBdr>
                <w:bottom w:val="single" w:sz="4" w:space="1" w:color="auto"/>
              </w:pBdr>
              <w:tabs>
                <w:tab w:val="decimal" w:pos="972"/>
              </w:tabs>
              <w:spacing w:line="340" w:lineRule="exact"/>
              <w:ind w:right="-45"/>
              <w:rPr>
                <w:rFonts w:ascii="Arial" w:hAnsi="Arial" w:cs="Arial"/>
                <w:sz w:val="22"/>
                <w:szCs w:val="22"/>
              </w:rPr>
            </w:pPr>
            <w:r>
              <w:rPr>
                <w:rFonts w:ascii="Arial" w:hAnsi="Arial" w:cs="Arial"/>
                <w:sz w:val="22"/>
                <w:szCs w:val="22"/>
              </w:rPr>
              <w:t>-</w:t>
            </w:r>
          </w:p>
        </w:tc>
        <w:tc>
          <w:tcPr>
            <w:tcW w:w="1276" w:type="dxa"/>
            <w:tcBorders>
              <w:top w:val="nil"/>
              <w:left w:val="nil"/>
              <w:bottom w:val="nil"/>
              <w:right w:val="nil"/>
            </w:tcBorders>
            <w:shd w:val="clear" w:color="auto" w:fill="auto"/>
          </w:tcPr>
          <w:p w14:paraId="79DB8FCD" w14:textId="1F6F7AD1" w:rsidR="006C0389" w:rsidRPr="001C0BD0" w:rsidRDefault="006C0389" w:rsidP="001C0BD0">
            <w:pPr>
              <w:pBdr>
                <w:bottom w:val="single" w:sz="4" w:space="1" w:color="auto"/>
              </w:pBdr>
              <w:tabs>
                <w:tab w:val="decimal" w:pos="972"/>
              </w:tabs>
              <w:spacing w:line="340" w:lineRule="exact"/>
              <w:ind w:right="-45"/>
              <w:rPr>
                <w:rFonts w:ascii="Arial" w:hAnsi="Arial" w:cs="Arial"/>
                <w:sz w:val="22"/>
                <w:szCs w:val="22"/>
              </w:rPr>
            </w:pPr>
            <w:r>
              <w:rPr>
                <w:rFonts w:ascii="Arial" w:hAnsi="Arial" w:cs="Arial"/>
                <w:sz w:val="22"/>
                <w:szCs w:val="22"/>
              </w:rPr>
              <w:t>322</w:t>
            </w:r>
          </w:p>
        </w:tc>
        <w:tc>
          <w:tcPr>
            <w:tcW w:w="1247" w:type="dxa"/>
            <w:tcBorders>
              <w:top w:val="nil"/>
              <w:left w:val="nil"/>
              <w:bottom w:val="nil"/>
              <w:right w:val="nil"/>
            </w:tcBorders>
            <w:shd w:val="clear" w:color="auto" w:fill="auto"/>
          </w:tcPr>
          <w:p w14:paraId="7728B603" w14:textId="12C7675D" w:rsidR="006C0389" w:rsidRPr="009C1DA0" w:rsidRDefault="006C0389" w:rsidP="001C0BD0">
            <w:pPr>
              <w:pBdr>
                <w:bottom w:val="single" w:sz="4" w:space="1" w:color="auto"/>
              </w:pBdr>
              <w:tabs>
                <w:tab w:val="decimal" w:pos="972"/>
              </w:tabs>
              <w:spacing w:line="340" w:lineRule="exact"/>
              <w:ind w:right="-45"/>
              <w:rPr>
                <w:rFonts w:ascii="Arial" w:hAnsi="Arial" w:cs="Arial"/>
                <w:sz w:val="22"/>
                <w:szCs w:val="22"/>
              </w:rPr>
            </w:pPr>
            <w:r>
              <w:rPr>
                <w:rFonts w:ascii="Arial" w:hAnsi="Arial" w:cs="Arial"/>
                <w:sz w:val="22"/>
                <w:szCs w:val="22"/>
              </w:rPr>
              <w:t>-</w:t>
            </w:r>
          </w:p>
        </w:tc>
      </w:tr>
      <w:tr w:rsidR="001C0BD0" w:rsidRPr="009C1DA0" w14:paraId="7A75B827" w14:textId="77777777" w:rsidTr="00A21BBE">
        <w:tc>
          <w:tcPr>
            <w:tcW w:w="4050" w:type="dxa"/>
            <w:tcBorders>
              <w:top w:val="nil"/>
              <w:left w:val="nil"/>
              <w:bottom w:val="nil"/>
              <w:right w:val="nil"/>
            </w:tcBorders>
            <w:shd w:val="clear" w:color="auto" w:fill="auto"/>
          </w:tcPr>
          <w:p w14:paraId="4D65C9BB" w14:textId="77777777" w:rsidR="001C0BD0" w:rsidRPr="009C1DA0" w:rsidRDefault="001C0BD0" w:rsidP="001C0BD0">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54F8FB53" w14:textId="0ED0E26D" w:rsidR="001C0BD0" w:rsidRPr="009C1DA0" w:rsidRDefault="006C0389" w:rsidP="001C0BD0">
            <w:pPr>
              <w:pBdr>
                <w:bottom w:val="double" w:sz="4" w:space="1" w:color="auto"/>
              </w:pBdr>
              <w:tabs>
                <w:tab w:val="decimal" w:pos="972"/>
              </w:tabs>
              <w:spacing w:line="340" w:lineRule="exact"/>
              <w:ind w:right="-45"/>
              <w:rPr>
                <w:rFonts w:ascii="Arial" w:hAnsi="Arial" w:cs="Arial"/>
                <w:sz w:val="22"/>
                <w:szCs w:val="22"/>
              </w:rPr>
            </w:pPr>
            <w:r>
              <w:rPr>
                <w:rFonts w:ascii="Arial" w:hAnsi="Arial" w:cs="Arial"/>
                <w:sz w:val="22"/>
                <w:szCs w:val="22"/>
              </w:rPr>
              <w:t>30,218</w:t>
            </w:r>
          </w:p>
        </w:tc>
        <w:tc>
          <w:tcPr>
            <w:tcW w:w="1275" w:type="dxa"/>
            <w:tcBorders>
              <w:top w:val="nil"/>
              <w:left w:val="nil"/>
              <w:bottom w:val="nil"/>
              <w:right w:val="nil"/>
            </w:tcBorders>
            <w:shd w:val="clear" w:color="auto" w:fill="auto"/>
          </w:tcPr>
          <w:p w14:paraId="6ECE8AAC" w14:textId="1CE52AB8" w:rsidR="001C0BD0" w:rsidRPr="009C1DA0" w:rsidRDefault="001C0BD0" w:rsidP="001C0BD0">
            <w:pPr>
              <w:pBdr>
                <w:bottom w:val="double" w:sz="4" w:space="1" w:color="auto"/>
              </w:pBdr>
              <w:tabs>
                <w:tab w:val="decimal" w:pos="972"/>
              </w:tabs>
              <w:spacing w:line="340" w:lineRule="exact"/>
              <w:ind w:right="-45"/>
              <w:rPr>
                <w:rFonts w:ascii="Arial" w:hAnsi="Arial" w:cs="Arial"/>
                <w:sz w:val="22"/>
                <w:szCs w:val="22"/>
              </w:rPr>
            </w:pPr>
            <w:r w:rsidRPr="001C0BD0">
              <w:rPr>
                <w:rFonts w:ascii="Arial" w:hAnsi="Arial" w:cs="Arial" w:hint="cs"/>
                <w:sz w:val="22"/>
                <w:szCs w:val="22"/>
              </w:rPr>
              <w:t>30,514</w:t>
            </w:r>
          </w:p>
        </w:tc>
        <w:tc>
          <w:tcPr>
            <w:tcW w:w="1276" w:type="dxa"/>
            <w:tcBorders>
              <w:top w:val="nil"/>
              <w:left w:val="nil"/>
              <w:bottom w:val="nil"/>
              <w:right w:val="nil"/>
            </w:tcBorders>
            <w:shd w:val="clear" w:color="auto" w:fill="auto"/>
          </w:tcPr>
          <w:p w14:paraId="04AADB6E" w14:textId="0611D7DE" w:rsidR="001C0BD0" w:rsidRPr="009C1DA0" w:rsidRDefault="006C0389" w:rsidP="001C0BD0">
            <w:pPr>
              <w:pBdr>
                <w:bottom w:val="double" w:sz="4" w:space="1" w:color="auto"/>
              </w:pBdr>
              <w:tabs>
                <w:tab w:val="decimal" w:pos="972"/>
              </w:tabs>
              <w:spacing w:line="340" w:lineRule="exact"/>
              <w:ind w:right="-45"/>
              <w:rPr>
                <w:rFonts w:ascii="Arial" w:hAnsi="Arial" w:cs="Arial"/>
                <w:sz w:val="22"/>
                <w:szCs w:val="22"/>
              </w:rPr>
            </w:pPr>
            <w:r>
              <w:rPr>
                <w:rFonts w:ascii="Arial" w:hAnsi="Arial" w:cs="Arial"/>
                <w:sz w:val="22"/>
                <w:szCs w:val="22"/>
              </w:rPr>
              <w:t>55,880</w:t>
            </w:r>
          </w:p>
        </w:tc>
        <w:tc>
          <w:tcPr>
            <w:tcW w:w="1247" w:type="dxa"/>
            <w:tcBorders>
              <w:top w:val="nil"/>
              <w:left w:val="nil"/>
              <w:bottom w:val="nil"/>
              <w:right w:val="nil"/>
            </w:tcBorders>
            <w:shd w:val="clear" w:color="auto" w:fill="auto"/>
          </w:tcPr>
          <w:p w14:paraId="29B0B0A7" w14:textId="6448AB16" w:rsidR="001C0BD0" w:rsidRPr="009C1DA0" w:rsidRDefault="001C0BD0" w:rsidP="001C0BD0">
            <w:pPr>
              <w:pBdr>
                <w:bottom w:val="doub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58,654</w:t>
            </w:r>
          </w:p>
        </w:tc>
      </w:tr>
    </w:tbl>
    <w:p w14:paraId="7341C47E" w14:textId="1EEDE970" w:rsidR="005F703D" w:rsidRPr="009C1DA0" w:rsidRDefault="00BA389E" w:rsidP="0039735A">
      <w:pPr>
        <w:tabs>
          <w:tab w:val="left" w:pos="1440"/>
        </w:tabs>
        <w:spacing w:before="80" w:after="120" w:line="380" w:lineRule="exact"/>
        <w:ind w:left="547" w:right="-45"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Guarantee obligations with related parties</w:t>
      </w:r>
    </w:p>
    <w:p w14:paraId="3D1C0F02" w14:textId="27818845" w:rsidR="005F703D" w:rsidRPr="009C1DA0" w:rsidRDefault="005F703D" w:rsidP="0039735A">
      <w:pPr>
        <w:tabs>
          <w:tab w:val="left" w:pos="1440"/>
        </w:tabs>
        <w:spacing w:before="8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A92503">
        <w:rPr>
          <w:rFonts w:ascii="Arial" w:hAnsi="Arial" w:cs="Arial"/>
          <w:sz w:val="22"/>
          <w:szCs w:val="22"/>
        </w:rPr>
        <w:t>2</w:t>
      </w:r>
      <w:r w:rsidR="0039735A">
        <w:rPr>
          <w:rFonts w:ascii="Arial" w:hAnsi="Arial" w:cs="Arial"/>
          <w:sz w:val="22"/>
          <w:szCs w:val="22"/>
        </w:rPr>
        <w:t>3</w:t>
      </w:r>
      <w:r w:rsidR="005D2FA3" w:rsidRPr="009C1DA0">
        <w:rPr>
          <w:rFonts w:ascii="Arial" w:hAnsi="Arial" w:cs="Arial"/>
          <w:sz w:val="22"/>
          <w:szCs w:val="22"/>
        </w:rPr>
        <w:t>.7</w:t>
      </w:r>
      <w:r w:rsidR="0065737E" w:rsidRPr="009C1DA0">
        <w:rPr>
          <w:rFonts w:ascii="Arial" w:hAnsi="Arial" w:cs="Arial"/>
          <w:sz w:val="22"/>
          <w:szCs w:val="22"/>
        </w:rPr>
        <w:t xml:space="preserve"> </w:t>
      </w:r>
      <w:r w:rsidR="00A92503">
        <w:rPr>
          <w:rFonts w:ascii="Arial" w:hAnsi="Arial" w:cs="Arial"/>
          <w:sz w:val="22"/>
          <w:szCs w:val="22"/>
        </w:rPr>
        <w:t>and 2</w:t>
      </w:r>
      <w:r w:rsidR="0039735A">
        <w:rPr>
          <w:rFonts w:ascii="Arial" w:hAnsi="Arial" w:cs="Arial"/>
          <w:sz w:val="22"/>
          <w:szCs w:val="22"/>
        </w:rPr>
        <w:t>3</w:t>
      </w:r>
      <w:r w:rsidR="00A92503">
        <w:rPr>
          <w:rFonts w:ascii="Arial" w:hAnsi="Arial" w:cs="Arial"/>
          <w:sz w:val="22"/>
          <w:szCs w:val="22"/>
        </w:rPr>
        <w:t xml:space="preserve">.8 </w:t>
      </w:r>
      <w:r w:rsidR="0065737E" w:rsidRPr="009C1DA0">
        <w:rPr>
          <w:rFonts w:ascii="Arial" w:hAnsi="Arial" w:cs="Arial"/>
          <w:sz w:val="22"/>
          <w:szCs w:val="22"/>
        </w:rPr>
        <w:t xml:space="preserve">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0A9DA05A" w:rsidR="00F51CCB" w:rsidRPr="009C1DA0"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39735A">
            <w:pPr>
              <w:spacing w:line="29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39735A">
            <w:pPr>
              <w:pBdr>
                <w:bottom w:val="single" w:sz="6" w:space="1" w:color="auto"/>
              </w:pBdr>
              <w:spacing w:line="29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39735A">
            <w:pPr>
              <w:pBdr>
                <w:bottom w:val="single" w:sz="6" w:space="1" w:color="auto"/>
              </w:pBdr>
              <w:spacing w:line="29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A21BBE" w:rsidRPr="009C1DA0" w14:paraId="0A8F2613" w14:textId="77777777" w:rsidTr="00F40CA2">
        <w:tc>
          <w:tcPr>
            <w:tcW w:w="4320" w:type="dxa"/>
          </w:tcPr>
          <w:p w14:paraId="3E9E695F" w14:textId="77777777" w:rsidR="00A21BBE" w:rsidRPr="009C1DA0" w:rsidRDefault="00A21BBE" w:rsidP="0039735A">
            <w:pPr>
              <w:spacing w:line="290" w:lineRule="exact"/>
              <w:ind w:left="162" w:right="-108" w:hanging="162"/>
              <w:rPr>
                <w:rFonts w:ascii="Arial" w:hAnsi="Arial" w:cs="Arial"/>
                <w:sz w:val="19"/>
                <w:szCs w:val="19"/>
              </w:rPr>
            </w:pPr>
          </w:p>
        </w:tc>
        <w:tc>
          <w:tcPr>
            <w:tcW w:w="1350" w:type="dxa"/>
            <w:gridSpan w:val="2"/>
          </w:tcPr>
          <w:p w14:paraId="5E3D37E7" w14:textId="316B6050" w:rsidR="00A21BBE" w:rsidRPr="009C1DA0" w:rsidRDefault="00A21BBE" w:rsidP="001275A0">
            <w:pPr>
              <w:spacing w:line="290" w:lineRule="exact"/>
              <w:ind w:right="-18"/>
              <w:jc w:val="center"/>
              <w:rPr>
                <w:rFonts w:ascii="Arial" w:hAnsi="Arial" w:cs="Arial"/>
                <w:sz w:val="19"/>
                <w:szCs w:val="19"/>
              </w:rPr>
            </w:pPr>
            <w:r>
              <w:rPr>
                <w:rFonts w:ascii="Arial" w:hAnsi="Arial" w:cs="Arial"/>
                <w:sz w:val="19"/>
                <w:szCs w:val="19"/>
              </w:rPr>
              <w:t>30 June</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gridSpan w:val="2"/>
          </w:tcPr>
          <w:p w14:paraId="6D968350" w14:textId="7F5AA0F2" w:rsidR="00A21BBE" w:rsidRPr="009C1DA0" w:rsidRDefault="00A21BBE" w:rsidP="001275A0">
            <w:pPr>
              <w:spacing w:line="290" w:lineRule="exact"/>
              <w:ind w:right="-18"/>
              <w:jc w:val="center"/>
              <w:rPr>
                <w:rFonts w:ascii="Arial" w:hAnsi="Arial" w:cs="Arial"/>
                <w:sz w:val="19"/>
                <w:szCs w:val="19"/>
              </w:rPr>
            </w:pPr>
            <w:r w:rsidRPr="009C1DA0">
              <w:rPr>
                <w:rFonts w:ascii="Arial" w:hAnsi="Arial" w:cs="Arial"/>
                <w:sz w:val="19"/>
                <w:szCs w:val="19"/>
              </w:rPr>
              <w:t xml:space="preserve">31 December </w:t>
            </w:r>
          </w:p>
        </w:tc>
        <w:tc>
          <w:tcPr>
            <w:tcW w:w="1350" w:type="dxa"/>
            <w:gridSpan w:val="2"/>
          </w:tcPr>
          <w:p w14:paraId="42389191" w14:textId="0B0E39B0" w:rsidR="00A21BBE" w:rsidRPr="009C1DA0" w:rsidRDefault="00A21BBE" w:rsidP="001275A0">
            <w:pPr>
              <w:spacing w:line="290" w:lineRule="exact"/>
              <w:ind w:right="-18"/>
              <w:jc w:val="center"/>
              <w:rPr>
                <w:rFonts w:ascii="Arial" w:hAnsi="Arial" w:cs="Arial"/>
                <w:sz w:val="19"/>
                <w:szCs w:val="19"/>
              </w:rPr>
            </w:pPr>
            <w:r>
              <w:rPr>
                <w:rFonts w:ascii="Arial" w:hAnsi="Arial" w:cs="Arial"/>
                <w:sz w:val="19"/>
                <w:szCs w:val="19"/>
              </w:rPr>
              <w:t>30 June</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tcPr>
          <w:p w14:paraId="0F354B1C" w14:textId="7B08849C" w:rsidR="00A21BBE" w:rsidRPr="009C1DA0" w:rsidRDefault="00A21BBE" w:rsidP="001275A0">
            <w:pPr>
              <w:spacing w:line="290" w:lineRule="exact"/>
              <w:ind w:right="-18"/>
              <w:jc w:val="center"/>
              <w:rPr>
                <w:rFonts w:ascii="Arial" w:hAnsi="Arial" w:cs="Arial"/>
                <w:sz w:val="19"/>
                <w:szCs w:val="19"/>
              </w:rPr>
            </w:pPr>
            <w:r w:rsidRPr="009C1DA0">
              <w:rPr>
                <w:rFonts w:ascii="Arial" w:hAnsi="Arial" w:cs="Arial"/>
                <w:sz w:val="19"/>
                <w:szCs w:val="19"/>
              </w:rPr>
              <w:t>31</w:t>
            </w:r>
            <w:r w:rsidR="001275A0">
              <w:rPr>
                <w:rFonts w:ascii="Arial" w:hAnsi="Arial" w:cs="Arial"/>
                <w:sz w:val="19"/>
                <w:szCs w:val="19"/>
              </w:rPr>
              <w:t xml:space="preserve"> </w:t>
            </w:r>
            <w:r w:rsidRPr="009C1DA0">
              <w:rPr>
                <w:rFonts w:ascii="Arial" w:hAnsi="Arial" w:cs="Arial"/>
                <w:sz w:val="19"/>
                <w:szCs w:val="19"/>
              </w:rPr>
              <w:t xml:space="preserve">December </w:t>
            </w:r>
          </w:p>
        </w:tc>
      </w:tr>
      <w:tr w:rsidR="001275A0" w:rsidRPr="009C1DA0" w14:paraId="6ED852FF" w14:textId="77777777" w:rsidTr="00F40CA2">
        <w:tc>
          <w:tcPr>
            <w:tcW w:w="4320" w:type="dxa"/>
          </w:tcPr>
          <w:p w14:paraId="515CACDD" w14:textId="77777777" w:rsidR="001275A0" w:rsidRPr="009C1DA0" w:rsidRDefault="001275A0" w:rsidP="0039735A">
            <w:pPr>
              <w:spacing w:line="290" w:lineRule="exact"/>
              <w:ind w:left="162" w:right="-108" w:hanging="162"/>
              <w:rPr>
                <w:rFonts w:ascii="Arial" w:hAnsi="Arial" w:cs="Arial"/>
                <w:sz w:val="19"/>
                <w:szCs w:val="19"/>
              </w:rPr>
            </w:pPr>
          </w:p>
        </w:tc>
        <w:tc>
          <w:tcPr>
            <w:tcW w:w="1350" w:type="dxa"/>
            <w:gridSpan w:val="2"/>
          </w:tcPr>
          <w:p w14:paraId="6B6073D2" w14:textId="48423A7B" w:rsidR="001275A0" w:rsidRDefault="001275A0" w:rsidP="0039735A">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gridSpan w:val="2"/>
          </w:tcPr>
          <w:p w14:paraId="6E4841D0" w14:textId="504F40CA" w:rsidR="001275A0" w:rsidRPr="009C1DA0" w:rsidRDefault="001275A0" w:rsidP="0039735A">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c>
          <w:tcPr>
            <w:tcW w:w="1350" w:type="dxa"/>
            <w:gridSpan w:val="2"/>
          </w:tcPr>
          <w:p w14:paraId="6511B296" w14:textId="2D5B1DA3" w:rsidR="001275A0" w:rsidRDefault="001275A0" w:rsidP="0039735A">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tcPr>
          <w:p w14:paraId="72FCFF3A" w14:textId="386940E2" w:rsidR="001275A0" w:rsidRPr="009C1DA0" w:rsidRDefault="001275A0" w:rsidP="0039735A">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r>
      <w:tr w:rsidR="003E491E" w:rsidRPr="009C1DA0" w14:paraId="3135C1E8" w14:textId="77777777" w:rsidTr="00F40CA2">
        <w:tc>
          <w:tcPr>
            <w:tcW w:w="5562" w:type="dxa"/>
            <w:gridSpan w:val="2"/>
          </w:tcPr>
          <w:p w14:paraId="30B46385" w14:textId="77777777" w:rsidR="003E491E" w:rsidRPr="009C1DA0" w:rsidRDefault="003E491E" w:rsidP="0039735A">
            <w:pPr>
              <w:tabs>
                <w:tab w:val="decimal" w:pos="1062"/>
                <w:tab w:val="decimal" w:pos="1242"/>
              </w:tabs>
              <w:spacing w:line="29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c>
          <w:tcPr>
            <w:tcW w:w="1170" w:type="dxa"/>
            <w:gridSpan w:val="2"/>
          </w:tcPr>
          <w:p w14:paraId="1B1696B3"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c>
          <w:tcPr>
            <w:tcW w:w="1638" w:type="dxa"/>
            <w:gridSpan w:val="2"/>
          </w:tcPr>
          <w:p w14:paraId="4CA0003B"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r>
      <w:tr w:rsidR="003E491E" w:rsidRPr="009C1DA0" w14:paraId="3AC8EA51" w14:textId="77777777" w:rsidTr="00F40CA2">
        <w:tc>
          <w:tcPr>
            <w:tcW w:w="4320" w:type="dxa"/>
          </w:tcPr>
          <w:p w14:paraId="765CBF63" w14:textId="77777777" w:rsidR="003E491E" w:rsidRPr="009C1DA0" w:rsidRDefault="003E491E" w:rsidP="0039735A">
            <w:pPr>
              <w:spacing w:line="290" w:lineRule="exact"/>
              <w:ind w:left="158" w:right="-115" w:hanging="158"/>
              <w:rPr>
                <w:rFonts w:ascii="Arial" w:eastAsia="Arial Unicode MS" w:hAnsi="Arial" w:cs="Arial"/>
                <w:sz w:val="19"/>
                <w:szCs w:val="19"/>
              </w:rPr>
            </w:pPr>
            <w:r w:rsidRPr="009C1DA0">
              <w:rPr>
                <w:rFonts w:ascii="Arial" w:hAnsi="Arial" w:cs="Arial"/>
                <w:sz w:val="19"/>
                <w:szCs w:val="19"/>
              </w:rPr>
              <w:t xml:space="preserve">Aged </w:t>
            </w:r>
            <w:proofErr w:type="gramStart"/>
            <w:r w:rsidRPr="009C1DA0">
              <w:rPr>
                <w:rFonts w:ascii="Arial" w:hAnsi="Arial" w:cs="Arial"/>
                <w:sz w:val="19"/>
                <w:szCs w:val="19"/>
              </w:rPr>
              <w:t>on the basis of</w:t>
            </w:r>
            <w:proofErr w:type="gramEnd"/>
            <w:r w:rsidRPr="009C1DA0">
              <w:rPr>
                <w:rFonts w:ascii="Arial" w:hAnsi="Arial" w:cs="Arial"/>
                <w:sz w:val="19"/>
                <w:szCs w:val="19"/>
              </w:rPr>
              <w:t xml:space="preserve"> due dates</w:t>
            </w:r>
          </w:p>
        </w:tc>
        <w:tc>
          <w:tcPr>
            <w:tcW w:w="1350" w:type="dxa"/>
            <w:gridSpan w:val="2"/>
          </w:tcPr>
          <w:p w14:paraId="5F273E8F"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c>
          <w:tcPr>
            <w:tcW w:w="1350" w:type="dxa"/>
            <w:gridSpan w:val="2"/>
          </w:tcPr>
          <w:p w14:paraId="7F97EF0E"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c>
          <w:tcPr>
            <w:tcW w:w="1350" w:type="dxa"/>
            <w:gridSpan w:val="2"/>
          </w:tcPr>
          <w:p w14:paraId="02BAD6A3"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c>
          <w:tcPr>
            <w:tcW w:w="1350" w:type="dxa"/>
          </w:tcPr>
          <w:p w14:paraId="54C8EA14" w14:textId="77777777" w:rsidR="003E491E" w:rsidRPr="009C1DA0" w:rsidRDefault="003E491E" w:rsidP="0039735A">
            <w:pPr>
              <w:tabs>
                <w:tab w:val="decimal" w:pos="1062"/>
              </w:tabs>
              <w:spacing w:line="290" w:lineRule="exact"/>
              <w:jc w:val="thaiDistribute"/>
              <w:rPr>
                <w:rFonts w:ascii="Arial" w:eastAsia="Arial Unicode MS" w:hAnsi="Arial" w:cs="Arial"/>
                <w:sz w:val="19"/>
                <w:szCs w:val="19"/>
              </w:rPr>
            </w:pPr>
          </w:p>
        </w:tc>
      </w:tr>
      <w:tr w:rsidR="001C0BD0" w:rsidRPr="009C1DA0" w14:paraId="6093F983" w14:textId="77777777" w:rsidTr="002D724D">
        <w:trPr>
          <w:trHeight w:val="80"/>
        </w:trPr>
        <w:tc>
          <w:tcPr>
            <w:tcW w:w="4320" w:type="dxa"/>
          </w:tcPr>
          <w:p w14:paraId="48D2093B"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77D7C082"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40,329</w:t>
            </w:r>
          </w:p>
        </w:tc>
        <w:tc>
          <w:tcPr>
            <w:tcW w:w="1350" w:type="dxa"/>
            <w:gridSpan w:val="2"/>
          </w:tcPr>
          <w:p w14:paraId="1E7C30BA" w14:textId="6840A8EB"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10,120</w:t>
            </w:r>
          </w:p>
        </w:tc>
        <w:tc>
          <w:tcPr>
            <w:tcW w:w="1350" w:type="dxa"/>
            <w:gridSpan w:val="2"/>
          </w:tcPr>
          <w:p w14:paraId="1D6602E6" w14:textId="139D20A2"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38,370</w:t>
            </w:r>
          </w:p>
        </w:tc>
        <w:tc>
          <w:tcPr>
            <w:tcW w:w="1350" w:type="dxa"/>
          </w:tcPr>
          <w:p w14:paraId="6D89F54A" w14:textId="416E4A32"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10,571</w:t>
            </w:r>
          </w:p>
        </w:tc>
      </w:tr>
      <w:tr w:rsidR="001C0BD0" w:rsidRPr="009C1DA0" w14:paraId="189D4649" w14:textId="77777777" w:rsidTr="00F40CA2">
        <w:tc>
          <w:tcPr>
            <w:tcW w:w="4320" w:type="dxa"/>
          </w:tcPr>
          <w:p w14:paraId="27D80A81"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1C0BD0" w:rsidRPr="009C1DA0" w:rsidRDefault="001C0BD0" w:rsidP="001C0BD0">
            <w:pPr>
              <w:tabs>
                <w:tab w:val="decimal" w:pos="1062"/>
              </w:tabs>
              <w:spacing w:line="290" w:lineRule="exact"/>
              <w:jc w:val="thaiDistribute"/>
              <w:rPr>
                <w:rFonts w:ascii="Arial" w:eastAsia="Arial Unicode MS" w:hAnsi="Arial" w:cs="Arial"/>
                <w:sz w:val="19"/>
                <w:szCs w:val="19"/>
              </w:rPr>
            </w:pPr>
          </w:p>
        </w:tc>
        <w:tc>
          <w:tcPr>
            <w:tcW w:w="1350" w:type="dxa"/>
            <w:gridSpan w:val="2"/>
          </w:tcPr>
          <w:p w14:paraId="7AAB7B30" w14:textId="77777777" w:rsidR="001C0BD0" w:rsidRPr="009C1DA0" w:rsidRDefault="001C0BD0" w:rsidP="001C0BD0">
            <w:pPr>
              <w:tabs>
                <w:tab w:val="decimal" w:pos="1062"/>
              </w:tabs>
              <w:spacing w:line="290" w:lineRule="exact"/>
              <w:jc w:val="thaiDistribute"/>
              <w:rPr>
                <w:rFonts w:ascii="Arial" w:eastAsia="Arial Unicode MS" w:hAnsi="Arial" w:cs="Arial"/>
                <w:sz w:val="19"/>
                <w:szCs w:val="19"/>
              </w:rPr>
            </w:pPr>
          </w:p>
        </w:tc>
        <w:tc>
          <w:tcPr>
            <w:tcW w:w="1350" w:type="dxa"/>
            <w:gridSpan w:val="2"/>
          </w:tcPr>
          <w:p w14:paraId="1FA1E450" w14:textId="77777777" w:rsidR="001C0BD0" w:rsidRPr="009C1DA0" w:rsidRDefault="001C0BD0" w:rsidP="001C0BD0">
            <w:pPr>
              <w:tabs>
                <w:tab w:val="decimal" w:pos="1062"/>
              </w:tabs>
              <w:spacing w:line="290" w:lineRule="exact"/>
              <w:jc w:val="thaiDistribute"/>
              <w:rPr>
                <w:rFonts w:ascii="Arial" w:eastAsia="Arial Unicode MS" w:hAnsi="Arial" w:cs="Arial"/>
                <w:sz w:val="19"/>
                <w:szCs w:val="19"/>
              </w:rPr>
            </w:pPr>
          </w:p>
        </w:tc>
        <w:tc>
          <w:tcPr>
            <w:tcW w:w="1350" w:type="dxa"/>
          </w:tcPr>
          <w:p w14:paraId="20C09EEA" w14:textId="77777777" w:rsidR="001C0BD0" w:rsidRPr="009C1DA0" w:rsidRDefault="001C0BD0" w:rsidP="001C0BD0">
            <w:pPr>
              <w:tabs>
                <w:tab w:val="decimal" w:pos="1062"/>
              </w:tabs>
              <w:spacing w:line="290" w:lineRule="exact"/>
              <w:jc w:val="thaiDistribute"/>
              <w:rPr>
                <w:rFonts w:ascii="Arial" w:eastAsia="Arial Unicode MS" w:hAnsi="Arial" w:cs="Arial"/>
                <w:sz w:val="19"/>
                <w:szCs w:val="19"/>
              </w:rPr>
            </w:pPr>
          </w:p>
        </w:tc>
      </w:tr>
      <w:tr w:rsidR="001C0BD0" w:rsidRPr="009C1DA0" w14:paraId="072F67AA" w14:textId="77777777" w:rsidTr="00F40CA2">
        <w:tc>
          <w:tcPr>
            <w:tcW w:w="4320" w:type="dxa"/>
          </w:tcPr>
          <w:p w14:paraId="649E18BD" w14:textId="77777777" w:rsidR="001C0BD0" w:rsidRPr="009C1DA0" w:rsidRDefault="001C0BD0" w:rsidP="001C0BD0">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ab/>
              <w:t>Up to 3 months</w:t>
            </w:r>
          </w:p>
        </w:tc>
        <w:tc>
          <w:tcPr>
            <w:tcW w:w="1350" w:type="dxa"/>
            <w:gridSpan w:val="2"/>
          </w:tcPr>
          <w:p w14:paraId="2027E9AC" w14:textId="0DF9917D"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41</w:t>
            </w:r>
          </w:p>
        </w:tc>
        <w:tc>
          <w:tcPr>
            <w:tcW w:w="1350" w:type="dxa"/>
            <w:gridSpan w:val="2"/>
          </w:tcPr>
          <w:p w14:paraId="363C2B40" w14:textId="09F5EDBB"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19,275</w:t>
            </w:r>
          </w:p>
        </w:tc>
        <w:tc>
          <w:tcPr>
            <w:tcW w:w="1350" w:type="dxa"/>
            <w:gridSpan w:val="2"/>
          </w:tcPr>
          <w:p w14:paraId="3D53FFD4" w14:textId="3AADE751"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tcPr>
          <w:p w14:paraId="5A8A5017" w14:textId="5BCAE299"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19,381</w:t>
            </w:r>
          </w:p>
        </w:tc>
      </w:tr>
      <w:tr w:rsidR="001C0BD0" w:rsidRPr="009C1DA0" w14:paraId="6EAF6B0B" w14:textId="77777777" w:rsidTr="00F40CA2">
        <w:tc>
          <w:tcPr>
            <w:tcW w:w="4320" w:type="dxa"/>
          </w:tcPr>
          <w:p w14:paraId="359739FA" w14:textId="01C6039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05980D75" w14:textId="3C8FD3BC"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gridSpan w:val="2"/>
          </w:tcPr>
          <w:p w14:paraId="3548E89E" w14:textId="38AAC839"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gridSpan w:val="2"/>
          </w:tcPr>
          <w:p w14:paraId="4910C832" w14:textId="0AD00D73"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tcPr>
          <w:p w14:paraId="23DCF4FE" w14:textId="7EB54BCE"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C0BD0" w:rsidRPr="009C1DA0" w14:paraId="27BC80C3" w14:textId="77777777" w:rsidTr="00F40CA2">
        <w:tc>
          <w:tcPr>
            <w:tcW w:w="4320" w:type="dxa"/>
          </w:tcPr>
          <w:p w14:paraId="40A8880D" w14:textId="568D688D"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1C782368" w14:textId="6AA0A6FA"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gridSpan w:val="2"/>
          </w:tcPr>
          <w:p w14:paraId="47F3079A" w14:textId="25029CC5"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gridSpan w:val="2"/>
          </w:tcPr>
          <w:p w14:paraId="517768F9" w14:textId="7044F96C"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tcPr>
          <w:p w14:paraId="6D0303FA" w14:textId="0C2A2CBA"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C0BD0" w:rsidRPr="009C1DA0" w14:paraId="4933714E" w14:textId="77777777" w:rsidTr="00F40CA2">
        <w:tc>
          <w:tcPr>
            <w:tcW w:w="4320" w:type="dxa"/>
          </w:tcPr>
          <w:p w14:paraId="05A484E5" w14:textId="77777777" w:rsidR="001C0BD0" w:rsidRPr="009C1DA0" w:rsidRDefault="001C0BD0" w:rsidP="001C0BD0">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2121857E"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40,370</w:t>
            </w:r>
          </w:p>
        </w:tc>
        <w:tc>
          <w:tcPr>
            <w:tcW w:w="1350" w:type="dxa"/>
            <w:gridSpan w:val="2"/>
          </w:tcPr>
          <w:p w14:paraId="578C119C" w14:textId="27A243B6"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29,395</w:t>
            </w:r>
          </w:p>
        </w:tc>
        <w:tc>
          <w:tcPr>
            <w:tcW w:w="1350" w:type="dxa"/>
            <w:gridSpan w:val="2"/>
          </w:tcPr>
          <w:p w14:paraId="338C63B1" w14:textId="170C61D4"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38,370</w:t>
            </w:r>
          </w:p>
        </w:tc>
        <w:tc>
          <w:tcPr>
            <w:tcW w:w="1350" w:type="dxa"/>
          </w:tcPr>
          <w:p w14:paraId="2BD944DC" w14:textId="3003E20B"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29,952</w:t>
            </w:r>
          </w:p>
        </w:tc>
      </w:tr>
      <w:tr w:rsidR="003674DA" w:rsidRPr="009C1DA0" w14:paraId="6E904C29" w14:textId="77777777" w:rsidTr="00F40CA2">
        <w:tc>
          <w:tcPr>
            <w:tcW w:w="6912" w:type="dxa"/>
            <w:gridSpan w:val="4"/>
          </w:tcPr>
          <w:p w14:paraId="558E9ED1" w14:textId="3194AA59" w:rsidR="003674DA" w:rsidRPr="009C1DA0" w:rsidRDefault="003674DA" w:rsidP="0039735A">
            <w:pPr>
              <w:tabs>
                <w:tab w:val="decimal" w:pos="1062"/>
              </w:tabs>
              <w:spacing w:line="29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3674DA" w:rsidRPr="009C1DA0" w:rsidRDefault="003674DA" w:rsidP="0039735A">
            <w:pPr>
              <w:spacing w:line="290" w:lineRule="exact"/>
              <w:jc w:val="right"/>
              <w:rPr>
                <w:rFonts w:ascii="Angsana New" w:hAnsi="Angsana New"/>
                <w:sz w:val="28"/>
                <w:cs/>
                <w:lang w:val="th-TH"/>
              </w:rPr>
            </w:pPr>
          </w:p>
        </w:tc>
        <w:tc>
          <w:tcPr>
            <w:tcW w:w="1638" w:type="dxa"/>
            <w:gridSpan w:val="2"/>
          </w:tcPr>
          <w:p w14:paraId="6406A90D" w14:textId="77777777" w:rsidR="003674DA" w:rsidRPr="009C1DA0" w:rsidRDefault="003674DA" w:rsidP="0039735A">
            <w:pPr>
              <w:spacing w:line="290" w:lineRule="exact"/>
              <w:jc w:val="right"/>
              <w:rPr>
                <w:rFonts w:ascii="Angsana New" w:hAnsi="Angsana New"/>
                <w:sz w:val="28"/>
                <w:cs/>
                <w:lang w:val="th-TH"/>
              </w:rPr>
            </w:pPr>
          </w:p>
        </w:tc>
      </w:tr>
      <w:tr w:rsidR="003674DA" w:rsidRPr="009C1DA0" w14:paraId="54642D82" w14:textId="77777777" w:rsidTr="00F40CA2">
        <w:tc>
          <w:tcPr>
            <w:tcW w:w="4320" w:type="dxa"/>
          </w:tcPr>
          <w:p w14:paraId="30C6A513" w14:textId="77777777" w:rsidR="003674DA" w:rsidRPr="009C1DA0" w:rsidRDefault="003674DA" w:rsidP="0039735A">
            <w:pPr>
              <w:spacing w:line="290" w:lineRule="exact"/>
              <w:ind w:left="158" w:right="-115" w:hanging="158"/>
              <w:rPr>
                <w:rFonts w:ascii="Arial" w:eastAsia="Arial Unicode MS" w:hAnsi="Arial" w:cs="Arial"/>
                <w:sz w:val="19"/>
                <w:szCs w:val="19"/>
              </w:rPr>
            </w:pPr>
            <w:r w:rsidRPr="009C1DA0">
              <w:rPr>
                <w:rFonts w:ascii="Arial" w:hAnsi="Arial" w:cs="Arial"/>
                <w:sz w:val="19"/>
                <w:szCs w:val="19"/>
              </w:rPr>
              <w:t xml:space="preserve">Aged </w:t>
            </w:r>
            <w:proofErr w:type="gramStart"/>
            <w:r w:rsidRPr="009C1DA0">
              <w:rPr>
                <w:rFonts w:ascii="Arial" w:hAnsi="Arial" w:cs="Arial"/>
                <w:sz w:val="19"/>
                <w:szCs w:val="19"/>
              </w:rPr>
              <w:t>on the basis of</w:t>
            </w:r>
            <w:proofErr w:type="gramEnd"/>
            <w:r w:rsidRPr="009C1DA0">
              <w:rPr>
                <w:rFonts w:ascii="Arial" w:hAnsi="Arial" w:cs="Arial"/>
                <w:sz w:val="19"/>
                <w:szCs w:val="19"/>
              </w:rPr>
              <w:t xml:space="preserve"> due dates</w:t>
            </w:r>
          </w:p>
        </w:tc>
        <w:tc>
          <w:tcPr>
            <w:tcW w:w="1350" w:type="dxa"/>
            <w:gridSpan w:val="2"/>
          </w:tcPr>
          <w:p w14:paraId="4FB79E32" w14:textId="77777777" w:rsidR="003674DA" w:rsidRPr="009C1DA0" w:rsidRDefault="003674DA" w:rsidP="0039735A">
            <w:pPr>
              <w:tabs>
                <w:tab w:val="decimal" w:pos="1062"/>
              </w:tabs>
              <w:spacing w:line="290" w:lineRule="exact"/>
              <w:jc w:val="thaiDistribute"/>
              <w:rPr>
                <w:rFonts w:ascii="Arial" w:eastAsia="Arial Unicode MS" w:hAnsi="Arial" w:cs="Arial"/>
                <w:sz w:val="19"/>
                <w:szCs w:val="19"/>
              </w:rPr>
            </w:pPr>
          </w:p>
        </w:tc>
        <w:tc>
          <w:tcPr>
            <w:tcW w:w="1350" w:type="dxa"/>
            <w:gridSpan w:val="2"/>
          </w:tcPr>
          <w:p w14:paraId="523CCB44" w14:textId="77777777" w:rsidR="003674DA" w:rsidRPr="009C1DA0" w:rsidRDefault="003674DA" w:rsidP="0039735A">
            <w:pPr>
              <w:tabs>
                <w:tab w:val="decimal" w:pos="1062"/>
              </w:tabs>
              <w:spacing w:line="290" w:lineRule="exact"/>
              <w:jc w:val="thaiDistribute"/>
              <w:rPr>
                <w:rFonts w:ascii="Arial" w:eastAsia="Arial Unicode MS" w:hAnsi="Arial" w:cs="Arial"/>
                <w:sz w:val="19"/>
                <w:szCs w:val="19"/>
              </w:rPr>
            </w:pPr>
          </w:p>
        </w:tc>
        <w:tc>
          <w:tcPr>
            <w:tcW w:w="1350" w:type="dxa"/>
            <w:gridSpan w:val="2"/>
          </w:tcPr>
          <w:p w14:paraId="014EC726" w14:textId="77777777" w:rsidR="003674DA" w:rsidRPr="009C1DA0" w:rsidRDefault="003674DA" w:rsidP="0039735A">
            <w:pPr>
              <w:tabs>
                <w:tab w:val="decimal" w:pos="1062"/>
              </w:tabs>
              <w:spacing w:line="290" w:lineRule="exact"/>
              <w:jc w:val="thaiDistribute"/>
              <w:rPr>
                <w:rFonts w:ascii="Arial" w:eastAsia="Arial Unicode MS" w:hAnsi="Arial" w:cs="Arial"/>
                <w:sz w:val="19"/>
                <w:szCs w:val="19"/>
              </w:rPr>
            </w:pPr>
          </w:p>
        </w:tc>
        <w:tc>
          <w:tcPr>
            <w:tcW w:w="1350" w:type="dxa"/>
          </w:tcPr>
          <w:p w14:paraId="463AAF4E" w14:textId="77777777" w:rsidR="003674DA" w:rsidRPr="009C1DA0" w:rsidRDefault="003674DA" w:rsidP="0039735A">
            <w:pPr>
              <w:tabs>
                <w:tab w:val="decimal" w:pos="1062"/>
              </w:tabs>
              <w:spacing w:line="290" w:lineRule="exact"/>
              <w:jc w:val="thaiDistribute"/>
              <w:rPr>
                <w:rFonts w:ascii="Arial" w:eastAsia="Arial Unicode MS" w:hAnsi="Arial" w:cs="Arial"/>
                <w:sz w:val="19"/>
                <w:szCs w:val="19"/>
              </w:rPr>
            </w:pPr>
          </w:p>
        </w:tc>
      </w:tr>
      <w:tr w:rsidR="001C0BD0" w:rsidRPr="009C1DA0" w14:paraId="5A790FFF" w14:textId="77777777" w:rsidTr="00F40CA2">
        <w:tc>
          <w:tcPr>
            <w:tcW w:w="4320" w:type="dxa"/>
          </w:tcPr>
          <w:p w14:paraId="2232C84B"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7C6298F8"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15,614</w:t>
            </w:r>
          </w:p>
        </w:tc>
        <w:tc>
          <w:tcPr>
            <w:tcW w:w="1350" w:type="dxa"/>
            <w:gridSpan w:val="2"/>
          </w:tcPr>
          <w:p w14:paraId="12158AF5" w14:textId="498AF6CD"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13,511</w:t>
            </w:r>
          </w:p>
        </w:tc>
        <w:tc>
          <w:tcPr>
            <w:tcW w:w="1350" w:type="dxa"/>
            <w:gridSpan w:val="2"/>
          </w:tcPr>
          <w:p w14:paraId="5F8090E6" w14:textId="732B0297"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1,727</w:t>
            </w:r>
          </w:p>
        </w:tc>
        <w:tc>
          <w:tcPr>
            <w:tcW w:w="1350" w:type="dxa"/>
          </w:tcPr>
          <w:p w14:paraId="6243B4B9" w14:textId="60EDC908"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582</w:t>
            </w:r>
          </w:p>
        </w:tc>
      </w:tr>
      <w:tr w:rsidR="001C0BD0" w:rsidRPr="009C1DA0" w14:paraId="542F7C42" w14:textId="77777777" w:rsidTr="00F40CA2">
        <w:tc>
          <w:tcPr>
            <w:tcW w:w="4320" w:type="dxa"/>
          </w:tcPr>
          <w:p w14:paraId="71678DF7"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1C0BD0" w:rsidRPr="00A92503" w:rsidRDefault="001C0BD0" w:rsidP="001C0BD0">
            <w:pPr>
              <w:tabs>
                <w:tab w:val="decimal" w:pos="1062"/>
              </w:tabs>
              <w:spacing w:line="290" w:lineRule="exact"/>
              <w:jc w:val="thaiDistribute"/>
              <w:rPr>
                <w:rFonts w:ascii="Arial" w:eastAsia="Arial Unicode MS" w:hAnsi="Arial" w:cs="Arial"/>
                <w:sz w:val="19"/>
                <w:szCs w:val="19"/>
              </w:rPr>
            </w:pPr>
          </w:p>
        </w:tc>
        <w:tc>
          <w:tcPr>
            <w:tcW w:w="1350" w:type="dxa"/>
            <w:gridSpan w:val="2"/>
          </w:tcPr>
          <w:p w14:paraId="14B3C282" w14:textId="77777777" w:rsidR="001C0BD0" w:rsidRPr="00A92503" w:rsidRDefault="001C0BD0" w:rsidP="001C0BD0">
            <w:pPr>
              <w:tabs>
                <w:tab w:val="decimal" w:pos="1062"/>
              </w:tabs>
              <w:spacing w:line="290" w:lineRule="exact"/>
              <w:jc w:val="thaiDistribute"/>
              <w:rPr>
                <w:rFonts w:ascii="Arial" w:eastAsia="Arial Unicode MS" w:hAnsi="Arial" w:cs="Arial"/>
                <w:sz w:val="19"/>
                <w:szCs w:val="19"/>
              </w:rPr>
            </w:pPr>
          </w:p>
        </w:tc>
        <w:tc>
          <w:tcPr>
            <w:tcW w:w="1350" w:type="dxa"/>
            <w:gridSpan w:val="2"/>
          </w:tcPr>
          <w:p w14:paraId="4F39B91C" w14:textId="77777777" w:rsidR="001C0BD0" w:rsidRPr="00A92503" w:rsidRDefault="001C0BD0" w:rsidP="001C0BD0">
            <w:pPr>
              <w:tabs>
                <w:tab w:val="decimal" w:pos="1062"/>
              </w:tabs>
              <w:spacing w:line="290" w:lineRule="exact"/>
              <w:jc w:val="thaiDistribute"/>
              <w:rPr>
                <w:rFonts w:ascii="Arial" w:eastAsia="Arial Unicode MS" w:hAnsi="Arial" w:cs="Arial"/>
                <w:sz w:val="19"/>
                <w:szCs w:val="19"/>
              </w:rPr>
            </w:pPr>
          </w:p>
        </w:tc>
        <w:tc>
          <w:tcPr>
            <w:tcW w:w="1350" w:type="dxa"/>
          </w:tcPr>
          <w:p w14:paraId="747F56BD" w14:textId="77777777" w:rsidR="001C0BD0" w:rsidRPr="009C1DA0" w:rsidRDefault="001C0BD0" w:rsidP="001C0BD0">
            <w:pPr>
              <w:tabs>
                <w:tab w:val="decimal" w:pos="1062"/>
              </w:tabs>
              <w:spacing w:line="290" w:lineRule="exact"/>
              <w:jc w:val="thaiDistribute"/>
              <w:rPr>
                <w:rFonts w:ascii="Arial" w:eastAsia="Arial Unicode MS" w:hAnsi="Arial" w:cs="Arial"/>
                <w:sz w:val="19"/>
                <w:szCs w:val="19"/>
              </w:rPr>
            </w:pPr>
          </w:p>
        </w:tc>
      </w:tr>
      <w:tr w:rsidR="001C0BD0" w:rsidRPr="009C1DA0" w14:paraId="1FF8BD3F" w14:textId="77777777" w:rsidTr="00F40CA2">
        <w:tc>
          <w:tcPr>
            <w:tcW w:w="4320" w:type="dxa"/>
          </w:tcPr>
          <w:p w14:paraId="3CBEC386"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540F5F2E"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2,550</w:t>
            </w:r>
          </w:p>
        </w:tc>
        <w:tc>
          <w:tcPr>
            <w:tcW w:w="1350" w:type="dxa"/>
            <w:gridSpan w:val="2"/>
          </w:tcPr>
          <w:p w14:paraId="5B749028" w14:textId="18749E62"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9,601</w:t>
            </w:r>
          </w:p>
        </w:tc>
        <w:tc>
          <w:tcPr>
            <w:tcW w:w="1350" w:type="dxa"/>
            <w:gridSpan w:val="2"/>
          </w:tcPr>
          <w:p w14:paraId="21CB23BA" w14:textId="4CECC9FA"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318</w:t>
            </w:r>
          </w:p>
        </w:tc>
        <w:tc>
          <w:tcPr>
            <w:tcW w:w="1350" w:type="dxa"/>
          </w:tcPr>
          <w:p w14:paraId="09265E35" w14:textId="6570C36D"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8,814</w:t>
            </w:r>
          </w:p>
        </w:tc>
      </w:tr>
      <w:tr w:rsidR="001C0BD0" w:rsidRPr="009C1DA0" w14:paraId="3C66A8B5" w14:textId="77777777" w:rsidTr="00F40CA2">
        <w:tc>
          <w:tcPr>
            <w:tcW w:w="4320" w:type="dxa"/>
          </w:tcPr>
          <w:p w14:paraId="2480D0E3"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330D5463"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1,054</w:t>
            </w:r>
          </w:p>
        </w:tc>
        <w:tc>
          <w:tcPr>
            <w:tcW w:w="1350" w:type="dxa"/>
            <w:gridSpan w:val="2"/>
          </w:tcPr>
          <w:p w14:paraId="5EE3E4C1" w14:textId="26F48B6D"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3,133</w:t>
            </w:r>
          </w:p>
        </w:tc>
        <w:tc>
          <w:tcPr>
            <w:tcW w:w="1350" w:type="dxa"/>
            <w:gridSpan w:val="2"/>
          </w:tcPr>
          <w:p w14:paraId="67CB9FF2" w14:textId="0E959C75"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355</w:t>
            </w:r>
          </w:p>
        </w:tc>
        <w:tc>
          <w:tcPr>
            <w:tcW w:w="1350" w:type="dxa"/>
          </w:tcPr>
          <w:p w14:paraId="09C3ECF8" w14:textId="0E88F4AA"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541</w:t>
            </w:r>
          </w:p>
        </w:tc>
      </w:tr>
      <w:tr w:rsidR="001C0BD0" w:rsidRPr="009C1DA0" w14:paraId="7875009E" w14:textId="77777777" w:rsidTr="00F40CA2">
        <w:tc>
          <w:tcPr>
            <w:tcW w:w="4320" w:type="dxa"/>
          </w:tcPr>
          <w:p w14:paraId="31D5CE04" w14:textId="0C9C3ACE" w:rsidR="001C0BD0" w:rsidRPr="009C1DA0" w:rsidRDefault="001C0BD0" w:rsidP="001C0BD0">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1C9FEF66"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4,483</w:t>
            </w:r>
          </w:p>
        </w:tc>
        <w:tc>
          <w:tcPr>
            <w:tcW w:w="1350" w:type="dxa"/>
            <w:gridSpan w:val="2"/>
          </w:tcPr>
          <w:p w14:paraId="19357D1A" w14:textId="7E25F31F"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1,961</w:t>
            </w:r>
          </w:p>
        </w:tc>
        <w:tc>
          <w:tcPr>
            <w:tcW w:w="1350" w:type="dxa"/>
            <w:gridSpan w:val="2"/>
          </w:tcPr>
          <w:p w14:paraId="340D1999" w14:textId="10ECDF94"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454</w:t>
            </w:r>
          </w:p>
        </w:tc>
        <w:tc>
          <w:tcPr>
            <w:tcW w:w="1350" w:type="dxa"/>
          </w:tcPr>
          <w:p w14:paraId="759BE389" w14:textId="5C198D29"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25</w:t>
            </w:r>
          </w:p>
        </w:tc>
      </w:tr>
      <w:tr w:rsidR="001C0BD0" w:rsidRPr="009C1DA0" w14:paraId="0A651A7D" w14:textId="77777777" w:rsidTr="00F40CA2">
        <w:tc>
          <w:tcPr>
            <w:tcW w:w="4320" w:type="dxa"/>
          </w:tcPr>
          <w:p w14:paraId="4962ED96"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6A49F938"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5,416</w:t>
            </w:r>
          </w:p>
        </w:tc>
        <w:tc>
          <w:tcPr>
            <w:tcW w:w="1350" w:type="dxa"/>
            <w:gridSpan w:val="2"/>
          </w:tcPr>
          <w:p w14:paraId="31B59469" w14:textId="74A058F0"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5,667</w:t>
            </w:r>
          </w:p>
        </w:tc>
        <w:tc>
          <w:tcPr>
            <w:tcW w:w="1350" w:type="dxa"/>
            <w:gridSpan w:val="2"/>
          </w:tcPr>
          <w:p w14:paraId="1E0B5D95" w14:textId="4680D996"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5,011</w:t>
            </w:r>
          </w:p>
        </w:tc>
        <w:tc>
          <w:tcPr>
            <w:tcW w:w="1350" w:type="dxa"/>
          </w:tcPr>
          <w:p w14:paraId="3511E403" w14:textId="1270534E"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5,011</w:t>
            </w:r>
          </w:p>
        </w:tc>
      </w:tr>
      <w:tr w:rsidR="001C0BD0" w:rsidRPr="009C1DA0" w14:paraId="45221234" w14:textId="77777777" w:rsidTr="005B0EF6">
        <w:tc>
          <w:tcPr>
            <w:tcW w:w="4320" w:type="dxa"/>
          </w:tcPr>
          <w:p w14:paraId="63B5E741"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582826A2"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29,117</w:t>
            </w:r>
          </w:p>
        </w:tc>
        <w:tc>
          <w:tcPr>
            <w:tcW w:w="1350" w:type="dxa"/>
            <w:gridSpan w:val="2"/>
          </w:tcPr>
          <w:p w14:paraId="3C67DED0" w14:textId="3164DD8D"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33,873</w:t>
            </w:r>
          </w:p>
        </w:tc>
        <w:tc>
          <w:tcPr>
            <w:tcW w:w="1350" w:type="dxa"/>
            <w:gridSpan w:val="2"/>
          </w:tcPr>
          <w:p w14:paraId="77DB9944" w14:textId="05942AF7" w:rsidR="001C0BD0" w:rsidRPr="00A92503" w:rsidRDefault="001C0BD0" w:rsidP="001C0BD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7,865</w:t>
            </w:r>
          </w:p>
        </w:tc>
        <w:tc>
          <w:tcPr>
            <w:tcW w:w="1350" w:type="dxa"/>
          </w:tcPr>
          <w:p w14:paraId="3E93BF63" w14:textId="1DF94C48" w:rsidR="001C0BD0" w:rsidRPr="009C1DA0" w:rsidRDefault="001C0BD0" w:rsidP="001C0BD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14,973</w:t>
            </w:r>
          </w:p>
        </w:tc>
      </w:tr>
      <w:tr w:rsidR="001C0BD0" w:rsidRPr="009C1DA0" w14:paraId="2FCE3D21" w14:textId="77777777" w:rsidTr="00F40CA2">
        <w:tc>
          <w:tcPr>
            <w:tcW w:w="4320" w:type="dxa"/>
          </w:tcPr>
          <w:p w14:paraId="47213B8B"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2040F6D0"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(5,533)</w:t>
            </w:r>
          </w:p>
        </w:tc>
        <w:tc>
          <w:tcPr>
            <w:tcW w:w="1350" w:type="dxa"/>
            <w:gridSpan w:val="2"/>
            <w:vAlign w:val="bottom"/>
          </w:tcPr>
          <w:p w14:paraId="5BF00800" w14:textId="4F921BFC"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(5,687)</w:t>
            </w:r>
          </w:p>
        </w:tc>
        <w:tc>
          <w:tcPr>
            <w:tcW w:w="1350" w:type="dxa"/>
            <w:gridSpan w:val="2"/>
            <w:vAlign w:val="bottom"/>
          </w:tcPr>
          <w:p w14:paraId="226FCFED" w14:textId="33487B39"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(5,011)</w:t>
            </w:r>
          </w:p>
        </w:tc>
        <w:tc>
          <w:tcPr>
            <w:tcW w:w="1350" w:type="dxa"/>
            <w:vAlign w:val="bottom"/>
          </w:tcPr>
          <w:p w14:paraId="36888E77" w14:textId="5B7A9C03"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(5,011)</w:t>
            </w:r>
          </w:p>
        </w:tc>
      </w:tr>
      <w:tr w:rsidR="001C0BD0" w:rsidRPr="009C1DA0" w14:paraId="53A3E709" w14:textId="77777777" w:rsidTr="00F40CA2">
        <w:tc>
          <w:tcPr>
            <w:tcW w:w="4320" w:type="dxa"/>
          </w:tcPr>
          <w:p w14:paraId="43AECC09" w14:textId="683CDF4E"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7EAC0A07"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23,584</w:t>
            </w:r>
          </w:p>
        </w:tc>
        <w:tc>
          <w:tcPr>
            <w:tcW w:w="1350" w:type="dxa"/>
            <w:gridSpan w:val="2"/>
          </w:tcPr>
          <w:p w14:paraId="6D1C1412" w14:textId="71E3B9C1"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28,186</w:t>
            </w:r>
          </w:p>
        </w:tc>
        <w:tc>
          <w:tcPr>
            <w:tcW w:w="1350" w:type="dxa"/>
            <w:gridSpan w:val="2"/>
          </w:tcPr>
          <w:p w14:paraId="693ADA91" w14:textId="485A1374"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2,854</w:t>
            </w:r>
          </w:p>
        </w:tc>
        <w:tc>
          <w:tcPr>
            <w:tcW w:w="1350" w:type="dxa"/>
          </w:tcPr>
          <w:p w14:paraId="11DFD966" w14:textId="0BCB728C"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9,962</w:t>
            </w:r>
          </w:p>
        </w:tc>
      </w:tr>
      <w:tr w:rsidR="001C0BD0" w:rsidRPr="009C1DA0" w14:paraId="28FC6AEF" w14:textId="77777777" w:rsidTr="00F40CA2">
        <w:tc>
          <w:tcPr>
            <w:tcW w:w="4320" w:type="dxa"/>
          </w:tcPr>
          <w:p w14:paraId="51E31AF6" w14:textId="77777777" w:rsidR="001C0BD0" w:rsidRPr="009C1DA0" w:rsidRDefault="001C0BD0" w:rsidP="001C0BD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42A92A2C"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63,954</w:t>
            </w:r>
          </w:p>
        </w:tc>
        <w:tc>
          <w:tcPr>
            <w:tcW w:w="1350" w:type="dxa"/>
            <w:gridSpan w:val="2"/>
          </w:tcPr>
          <w:p w14:paraId="39B87D73" w14:textId="66210873"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57,581</w:t>
            </w:r>
          </w:p>
        </w:tc>
        <w:tc>
          <w:tcPr>
            <w:tcW w:w="1350" w:type="dxa"/>
            <w:gridSpan w:val="2"/>
          </w:tcPr>
          <w:p w14:paraId="75B189A1" w14:textId="1C4E160C" w:rsidR="001C0BD0" w:rsidRPr="00A92503"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41,224</w:t>
            </w:r>
          </w:p>
        </w:tc>
        <w:tc>
          <w:tcPr>
            <w:tcW w:w="1350" w:type="dxa"/>
          </w:tcPr>
          <w:p w14:paraId="36F9D20F" w14:textId="2C59BA39" w:rsidR="001C0BD0" w:rsidRPr="009C1DA0" w:rsidRDefault="001C0BD0" w:rsidP="001C0BD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39,914</w:t>
            </w:r>
          </w:p>
        </w:tc>
      </w:tr>
    </w:tbl>
    <w:p w14:paraId="52E04A96" w14:textId="77777777" w:rsidR="0039735A" w:rsidRPr="009C1DA0" w:rsidRDefault="0039735A" w:rsidP="0039735A">
      <w:pPr>
        <w:tabs>
          <w:tab w:val="left" w:pos="1440"/>
        </w:tabs>
        <w:spacing w:line="310" w:lineRule="exact"/>
        <w:ind w:left="544" w:right="-7" w:hanging="544"/>
        <w:jc w:val="right"/>
        <w:outlineLvl w:val="0"/>
        <w:rPr>
          <w:rFonts w:ascii="Arial" w:hAnsi="Arial" w:cs="Arial"/>
          <w:sz w:val="19"/>
          <w:szCs w:val="19"/>
        </w:rPr>
      </w:pPr>
      <w:r>
        <w:br w:type="page"/>
      </w:r>
      <w:r w:rsidRPr="009C1DA0">
        <w:rPr>
          <w:rFonts w:ascii="Arial" w:hAnsi="Arial" w:cs="Arial"/>
          <w:sz w:val="19"/>
          <w:szCs w:val="19"/>
        </w:rPr>
        <w:lastRenderedPageBreak/>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39735A" w:rsidRPr="009C1DA0" w14:paraId="357D5F3E" w14:textId="77777777" w:rsidTr="0039735A">
        <w:tc>
          <w:tcPr>
            <w:tcW w:w="4320" w:type="dxa"/>
          </w:tcPr>
          <w:p w14:paraId="019A4E2A" w14:textId="77777777" w:rsidR="0039735A" w:rsidRPr="009C1DA0" w:rsidRDefault="0039735A" w:rsidP="0039735A">
            <w:pPr>
              <w:spacing w:line="290" w:lineRule="exact"/>
              <w:ind w:left="162" w:right="-108" w:hanging="162"/>
              <w:jc w:val="center"/>
              <w:rPr>
                <w:rFonts w:ascii="Arial" w:hAnsi="Arial" w:cs="Arial"/>
                <w:sz w:val="19"/>
                <w:szCs w:val="19"/>
              </w:rPr>
            </w:pPr>
          </w:p>
        </w:tc>
        <w:tc>
          <w:tcPr>
            <w:tcW w:w="2700" w:type="dxa"/>
            <w:gridSpan w:val="4"/>
          </w:tcPr>
          <w:p w14:paraId="17B5436E" w14:textId="77777777" w:rsidR="0039735A" w:rsidRPr="009C1DA0" w:rsidRDefault="0039735A" w:rsidP="0039735A">
            <w:pPr>
              <w:pBdr>
                <w:bottom w:val="single" w:sz="6" w:space="1" w:color="auto"/>
              </w:pBdr>
              <w:spacing w:line="29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1FE87FD9" w14:textId="77777777" w:rsidR="0039735A" w:rsidRPr="009C1DA0" w:rsidRDefault="0039735A" w:rsidP="0039735A">
            <w:pPr>
              <w:pBdr>
                <w:bottom w:val="single" w:sz="6" w:space="1" w:color="auto"/>
              </w:pBdr>
              <w:spacing w:line="29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1275A0" w:rsidRPr="009C1DA0" w14:paraId="645DF6C1" w14:textId="77777777" w:rsidTr="0039735A">
        <w:tc>
          <w:tcPr>
            <w:tcW w:w="4320" w:type="dxa"/>
          </w:tcPr>
          <w:p w14:paraId="25BBA095" w14:textId="77777777" w:rsidR="001275A0" w:rsidRPr="009C1DA0" w:rsidRDefault="001275A0" w:rsidP="001275A0">
            <w:pPr>
              <w:spacing w:line="290" w:lineRule="exact"/>
              <w:ind w:left="162" w:right="-108" w:hanging="162"/>
              <w:rPr>
                <w:rFonts w:ascii="Arial" w:hAnsi="Arial" w:cs="Arial"/>
                <w:sz w:val="19"/>
                <w:szCs w:val="19"/>
              </w:rPr>
            </w:pPr>
          </w:p>
        </w:tc>
        <w:tc>
          <w:tcPr>
            <w:tcW w:w="1350" w:type="dxa"/>
            <w:gridSpan w:val="2"/>
          </w:tcPr>
          <w:p w14:paraId="2A0C4833" w14:textId="6FAD4BD0" w:rsidR="001275A0" w:rsidRPr="009C1DA0" w:rsidRDefault="001275A0" w:rsidP="001275A0">
            <w:pPr>
              <w:spacing w:line="290" w:lineRule="exact"/>
              <w:ind w:right="-18"/>
              <w:jc w:val="center"/>
              <w:rPr>
                <w:rFonts w:ascii="Arial" w:hAnsi="Arial" w:cs="Arial"/>
                <w:sz w:val="19"/>
                <w:szCs w:val="19"/>
              </w:rPr>
            </w:pPr>
            <w:r>
              <w:rPr>
                <w:rFonts w:ascii="Arial" w:hAnsi="Arial" w:cs="Arial"/>
                <w:sz w:val="19"/>
                <w:szCs w:val="19"/>
              </w:rPr>
              <w:t>30 June</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gridSpan w:val="2"/>
          </w:tcPr>
          <w:p w14:paraId="343A9EBA" w14:textId="1843E9C9" w:rsidR="001275A0" w:rsidRPr="009C1DA0" w:rsidRDefault="001275A0" w:rsidP="001275A0">
            <w:pPr>
              <w:spacing w:line="290" w:lineRule="exact"/>
              <w:ind w:right="-18"/>
              <w:jc w:val="center"/>
              <w:rPr>
                <w:rFonts w:ascii="Arial" w:hAnsi="Arial" w:cs="Arial"/>
                <w:sz w:val="19"/>
                <w:szCs w:val="19"/>
              </w:rPr>
            </w:pPr>
            <w:r w:rsidRPr="009C1DA0">
              <w:rPr>
                <w:rFonts w:ascii="Arial" w:hAnsi="Arial" w:cs="Arial"/>
                <w:sz w:val="19"/>
                <w:szCs w:val="19"/>
              </w:rPr>
              <w:t xml:space="preserve">31 December </w:t>
            </w:r>
          </w:p>
        </w:tc>
        <w:tc>
          <w:tcPr>
            <w:tcW w:w="1350" w:type="dxa"/>
            <w:gridSpan w:val="2"/>
          </w:tcPr>
          <w:p w14:paraId="47E80303" w14:textId="60500558" w:rsidR="001275A0" w:rsidRPr="009C1DA0" w:rsidRDefault="001275A0" w:rsidP="001275A0">
            <w:pPr>
              <w:spacing w:line="290" w:lineRule="exact"/>
              <w:ind w:right="-18"/>
              <w:jc w:val="center"/>
              <w:rPr>
                <w:rFonts w:ascii="Arial" w:hAnsi="Arial" w:cs="Arial"/>
                <w:sz w:val="19"/>
                <w:szCs w:val="19"/>
              </w:rPr>
            </w:pPr>
            <w:r>
              <w:rPr>
                <w:rFonts w:ascii="Arial" w:hAnsi="Arial" w:cs="Arial"/>
                <w:sz w:val="19"/>
                <w:szCs w:val="19"/>
              </w:rPr>
              <w:t>30 June</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tcPr>
          <w:p w14:paraId="2AC861D5" w14:textId="41BACEF6" w:rsidR="001275A0" w:rsidRPr="009C1DA0" w:rsidRDefault="001275A0" w:rsidP="001275A0">
            <w:pPr>
              <w:spacing w:line="290" w:lineRule="exact"/>
              <w:ind w:right="-18"/>
              <w:jc w:val="center"/>
              <w:rPr>
                <w:rFonts w:ascii="Arial" w:hAnsi="Arial" w:cs="Arial"/>
                <w:sz w:val="19"/>
                <w:szCs w:val="19"/>
              </w:rPr>
            </w:pPr>
            <w:r w:rsidRPr="009C1DA0">
              <w:rPr>
                <w:rFonts w:ascii="Arial" w:hAnsi="Arial" w:cs="Arial"/>
                <w:sz w:val="19"/>
                <w:szCs w:val="19"/>
              </w:rPr>
              <w:t>31</w:t>
            </w:r>
            <w:r>
              <w:rPr>
                <w:rFonts w:ascii="Arial" w:hAnsi="Arial" w:cs="Arial"/>
                <w:sz w:val="19"/>
                <w:szCs w:val="19"/>
              </w:rPr>
              <w:t xml:space="preserve"> </w:t>
            </w:r>
            <w:r w:rsidRPr="009C1DA0">
              <w:rPr>
                <w:rFonts w:ascii="Arial" w:hAnsi="Arial" w:cs="Arial"/>
                <w:sz w:val="19"/>
                <w:szCs w:val="19"/>
              </w:rPr>
              <w:t xml:space="preserve">December </w:t>
            </w:r>
          </w:p>
        </w:tc>
      </w:tr>
      <w:tr w:rsidR="001275A0" w:rsidRPr="009C1DA0" w14:paraId="695A3C5B" w14:textId="77777777" w:rsidTr="0039735A">
        <w:tc>
          <w:tcPr>
            <w:tcW w:w="4320" w:type="dxa"/>
          </w:tcPr>
          <w:p w14:paraId="2274798F" w14:textId="77777777" w:rsidR="001275A0" w:rsidRPr="009C1DA0" w:rsidRDefault="001275A0" w:rsidP="001275A0">
            <w:pPr>
              <w:spacing w:line="290" w:lineRule="exact"/>
              <w:ind w:left="162" w:right="-108" w:hanging="162"/>
              <w:rPr>
                <w:rFonts w:ascii="Arial" w:hAnsi="Arial" w:cs="Arial"/>
                <w:sz w:val="19"/>
                <w:szCs w:val="19"/>
              </w:rPr>
            </w:pPr>
          </w:p>
        </w:tc>
        <w:tc>
          <w:tcPr>
            <w:tcW w:w="1350" w:type="dxa"/>
            <w:gridSpan w:val="2"/>
          </w:tcPr>
          <w:p w14:paraId="69682256" w14:textId="36A28304" w:rsidR="001275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gridSpan w:val="2"/>
          </w:tcPr>
          <w:p w14:paraId="5AFA30B5" w14:textId="13890D84" w:rsidR="001275A0" w:rsidRPr="009C1D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c>
          <w:tcPr>
            <w:tcW w:w="1350" w:type="dxa"/>
            <w:gridSpan w:val="2"/>
          </w:tcPr>
          <w:p w14:paraId="4B2B6612" w14:textId="0BD84B5C" w:rsidR="001275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tcPr>
          <w:p w14:paraId="5AF7A3F8" w14:textId="03CFCA10" w:rsidR="001275A0" w:rsidRPr="009C1D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r>
      <w:tr w:rsidR="001275A0" w:rsidRPr="009C1DA0" w14:paraId="2FEB3300" w14:textId="77777777" w:rsidTr="00F40CA2">
        <w:tc>
          <w:tcPr>
            <w:tcW w:w="5562" w:type="dxa"/>
            <w:gridSpan w:val="2"/>
          </w:tcPr>
          <w:p w14:paraId="32672DE2" w14:textId="23794506" w:rsidR="001275A0" w:rsidRPr="009C1DA0" w:rsidRDefault="001275A0" w:rsidP="001275A0">
            <w:pPr>
              <w:tabs>
                <w:tab w:val="decimal" w:pos="1062"/>
              </w:tabs>
              <w:spacing w:line="29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1275A0" w:rsidRPr="009C1DA0" w:rsidRDefault="001275A0" w:rsidP="001275A0">
            <w:pPr>
              <w:tabs>
                <w:tab w:val="decimal" w:pos="1062"/>
              </w:tabs>
              <w:spacing w:line="290" w:lineRule="exact"/>
              <w:jc w:val="thaiDistribute"/>
              <w:rPr>
                <w:rFonts w:ascii="Arial" w:eastAsia="Arial Unicode MS" w:hAnsi="Arial" w:cs="Arial"/>
                <w:sz w:val="19"/>
                <w:szCs w:val="19"/>
              </w:rPr>
            </w:pPr>
          </w:p>
        </w:tc>
        <w:tc>
          <w:tcPr>
            <w:tcW w:w="1170" w:type="dxa"/>
            <w:gridSpan w:val="2"/>
          </w:tcPr>
          <w:p w14:paraId="3A7DD705" w14:textId="77777777" w:rsidR="001275A0" w:rsidRPr="009C1DA0" w:rsidRDefault="001275A0" w:rsidP="001275A0">
            <w:pPr>
              <w:tabs>
                <w:tab w:val="decimal" w:pos="1062"/>
              </w:tabs>
              <w:spacing w:line="290" w:lineRule="exact"/>
              <w:jc w:val="thaiDistribute"/>
              <w:rPr>
                <w:rFonts w:ascii="Arial" w:eastAsia="Arial Unicode MS" w:hAnsi="Arial" w:cs="Arial"/>
                <w:sz w:val="19"/>
                <w:szCs w:val="19"/>
              </w:rPr>
            </w:pPr>
          </w:p>
        </w:tc>
        <w:tc>
          <w:tcPr>
            <w:tcW w:w="1638" w:type="dxa"/>
            <w:gridSpan w:val="2"/>
          </w:tcPr>
          <w:p w14:paraId="08AEAB38" w14:textId="77777777" w:rsidR="001275A0" w:rsidRPr="009C1DA0" w:rsidRDefault="001275A0" w:rsidP="001275A0">
            <w:pPr>
              <w:tabs>
                <w:tab w:val="decimal" w:pos="1062"/>
              </w:tabs>
              <w:spacing w:line="290" w:lineRule="exact"/>
              <w:jc w:val="thaiDistribute"/>
              <w:rPr>
                <w:rFonts w:ascii="Arial" w:eastAsia="Arial Unicode MS" w:hAnsi="Arial" w:cs="Arial"/>
                <w:sz w:val="19"/>
                <w:szCs w:val="19"/>
              </w:rPr>
            </w:pPr>
          </w:p>
        </w:tc>
      </w:tr>
      <w:tr w:rsidR="001275A0" w:rsidRPr="009C1DA0" w14:paraId="4AE65B48" w14:textId="77777777" w:rsidTr="00F40CA2">
        <w:trPr>
          <w:trHeight w:val="80"/>
        </w:trPr>
        <w:tc>
          <w:tcPr>
            <w:tcW w:w="4320" w:type="dxa"/>
          </w:tcPr>
          <w:p w14:paraId="6D104E8E"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3F665FAC" w:rsidR="001275A0" w:rsidRPr="009C1DA0" w:rsidRDefault="001275A0" w:rsidP="001275A0">
            <w:pPr>
              <w:tabs>
                <w:tab w:val="decimal" w:pos="1062"/>
              </w:tabs>
              <w:spacing w:line="290" w:lineRule="exact"/>
              <w:jc w:val="thaiDistribute"/>
              <w:rPr>
                <w:rFonts w:ascii="Arial" w:eastAsia="Arial Unicode MS" w:hAnsi="Arial" w:cs="Arial"/>
                <w:sz w:val="19"/>
                <w:szCs w:val="19"/>
                <w:cs/>
              </w:rPr>
            </w:pPr>
            <w:r w:rsidRPr="001C0BD0">
              <w:rPr>
                <w:rFonts w:ascii="Arial" w:eastAsia="Arial Unicode MS" w:hAnsi="Arial" w:cs="Arial" w:hint="cs"/>
                <w:sz w:val="19"/>
                <w:szCs w:val="19"/>
              </w:rPr>
              <w:t>2,146</w:t>
            </w:r>
          </w:p>
        </w:tc>
        <w:tc>
          <w:tcPr>
            <w:tcW w:w="1350" w:type="dxa"/>
            <w:gridSpan w:val="2"/>
          </w:tcPr>
          <w:p w14:paraId="677B6382" w14:textId="710BB152" w:rsidR="001275A0" w:rsidRPr="009C1DA0" w:rsidRDefault="001275A0" w:rsidP="001275A0">
            <w:pPr>
              <w:tabs>
                <w:tab w:val="decimal" w:pos="1062"/>
              </w:tabs>
              <w:spacing w:line="290" w:lineRule="exact"/>
              <w:jc w:val="thaiDistribute"/>
              <w:rPr>
                <w:rFonts w:ascii="Arial" w:eastAsia="Arial Unicode MS" w:hAnsi="Arial" w:cs="Arial"/>
                <w:sz w:val="19"/>
                <w:szCs w:val="19"/>
                <w:cs/>
              </w:rPr>
            </w:pPr>
            <w:r w:rsidRPr="001C0BD0">
              <w:rPr>
                <w:rFonts w:ascii="Arial" w:eastAsia="Arial Unicode MS" w:hAnsi="Arial" w:cs="Arial" w:hint="cs"/>
                <w:sz w:val="19"/>
                <w:szCs w:val="19"/>
              </w:rPr>
              <w:t>2,146</w:t>
            </w:r>
          </w:p>
        </w:tc>
        <w:tc>
          <w:tcPr>
            <w:tcW w:w="1350" w:type="dxa"/>
            <w:gridSpan w:val="2"/>
          </w:tcPr>
          <w:p w14:paraId="03A56612" w14:textId="689E8DB3" w:rsidR="001275A0" w:rsidRPr="009C1DA0" w:rsidRDefault="001275A0" w:rsidP="001275A0">
            <w:pPr>
              <w:tabs>
                <w:tab w:val="decimal" w:pos="1062"/>
              </w:tabs>
              <w:spacing w:line="290" w:lineRule="exact"/>
              <w:jc w:val="thaiDistribute"/>
              <w:rPr>
                <w:rFonts w:ascii="Arial" w:eastAsia="Arial Unicode MS" w:hAnsi="Arial" w:cs="Arial"/>
                <w:sz w:val="19"/>
                <w:szCs w:val="19"/>
                <w:cs/>
              </w:rPr>
            </w:pPr>
            <w:r w:rsidRPr="001C0BD0">
              <w:rPr>
                <w:rFonts w:ascii="Arial" w:eastAsia="Arial Unicode MS" w:hAnsi="Arial" w:cs="Arial" w:hint="cs"/>
                <w:sz w:val="19"/>
                <w:szCs w:val="19"/>
              </w:rPr>
              <w:t>2,146</w:t>
            </w:r>
          </w:p>
        </w:tc>
        <w:tc>
          <w:tcPr>
            <w:tcW w:w="1350" w:type="dxa"/>
          </w:tcPr>
          <w:p w14:paraId="7B496CF8" w14:textId="006194B1" w:rsidR="001275A0" w:rsidRPr="009C1DA0" w:rsidRDefault="001275A0" w:rsidP="001275A0">
            <w:pPr>
              <w:tabs>
                <w:tab w:val="decimal" w:pos="1062"/>
              </w:tabs>
              <w:spacing w:line="290" w:lineRule="exact"/>
              <w:jc w:val="thaiDistribute"/>
              <w:rPr>
                <w:rFonts w:ascii="Arial" w:eastAsia="Arial Unicode MS" w:hAnsi="Arial" w:cs="Arial"/>
                <w:sz w:val="19"/>
                <w:szCs w:val="19"/>
                <w:cs/>
              </w:rPr>
            </w:pPr>
            <w:r>
              <w:rPr>
                <w:rFonts w:ascii="Arial" w:eastAsia="Arial Unicode MS" w:hAnsi="Arial" w:cs="Arial"/>
                <w:sz w:val="19"/>
                <w:szCs w:val="19"/>
              </w:rPr>
              <w:t>2,146</w:t>
            </w:r>
          </w:p>
        </w:tc>
      </w:tr>
      <w:tr w:rsidR="001275A0" w:rsidRPr="009C1DA0" w14:paraId="76736B65" w14:textId="77777777" w:rsidTr="00F40CA2">
        <w:tc>
          <w:tcPr>
            <w:tcW w:w="4320" w:type="dxa"/>
          </w:tcPr>
          <w:p w14:paraId="0248B64C"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25AEF00F"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3,534</w:t>
            </w:r>
          </w:p>
        </w:tc>
        <w:tc>
          <w:tcPr>
            <w:tcW w:w="1350" w:type="dxa"/>
            <w:gridSpan w:val="2"/>
          </w:tcPr>
          <w:p w14:paraId="486A8D48" w14:textId="77E62F4E"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3,534</w:t>
            </w:r>
          </w:p>
        </w:tc>
        <w:tc>
          <w:tcPr>
            <w:tcW w:w="1350" w:type="dxa"/>
            <w:gridSpan w:val="2"/>
          </w:tcPr>
          <w:p w14:paraId="3ABAD282" w14:textId="54B1C483"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tcPr>
          <w:p w14:paraId="2C2A866A" w14:textId="7B3F6952"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275A0" w:rsidRPr="009C1DA0" w14:paraId="6AE03D19" w14:textId="77777777" w:rsidTr="00F40CA2">
        <w:tc>
          <w:tcPr>
            <w:tcW w:w="4320" w:type="dxa"/>
          </w:tcPr>
          <w:p w14:paraId="44EBE831"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unrelated parties</w:t>
            </w:r>
          </w:p>
        </w:tc>
        <w:tc>
          <w:tcPr>
            <w:tcW w:w="1350" w:type="dxa"/>
            <w:gridSpan w:val="2"/>
          </w:tcPr>
          <w:p w14:paraId="29378C39" w14:textId="42CCB520"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10,519</w:t>
            </w:r>
          </w:p>
        </w:tc>
        <w:tc>
          <w:tcPr>
            <w:tcW w:w="1350" w:type="dxa"/>
            <w:gridSpan w:val="2"/>
          </w:tcPr>
          <w:p w14:paraId="530B3A2D" w14:textId="2C07EFEF"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30,746</w:t>
            </w:r>
          </w:p>
        </w:tc>
        <w:tc>
          <w:tcPr>
            <w:tcW w:w="1350" w:type="dxa"/>
            <w:gridSpan w:val="2"/>
          </w:tcPr>
          <w:p w14:paraId="70C3B785" w14:textId="478C6829"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w:t>
            </w:r>
          </w:p>
        </w:tc>
        <w:tc>
          <w:tcPr>
            <w:tcW w:w="1350" w:type="dxa"/>
          </w:tcPr>
          <w:p w14:paraId="1F646E17" w14:textId="7E250342"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1275A0" w:rsidRPr="009C1DA0" w14:paraId="693AC35C" w14:textId="77777777" w:rsidTr="00F40CA2">
        <w:tc>
          <w:tcPr>
            <w:tcW w:w="4320" w:type="dxa"/>
          </w:tcPr>
          <w:p w14:paraId="3794D2A2"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p>
        </w:tc>
        <w:tc>
          <w:tcPr>
            <w:tcW w:w="1350" w:type="dxa"/>
            <w:gridSpan w:val="2"/>
          </w:tcPr>
          <w:p w14:paraId="63614FB7" w14:textId="7084B98B"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108</w:t>
            </w:r>
          </w:p>
        </w:tc>
        <w:tc>
          <w:tcPr>
            <w:tcW w:w="1350" w:type="dxa"/>
            <w:gridSpan w:val="2"/>
          </w:tcPr>
          <w:p w14:paraId="273C0888" w14:textId="56A895E0"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108</w:t>
            </w:r>
          </w:p>
        </w:tc>
        <w:tc>
          <w:tcPr>
            <w:tcW w:w="1350" w:type="dxa"/>
            <w:gridSpan w:val="2"/>
          </w:tcPr>
          <w:p w14:paraId="45201635" w14:textId="1C8A9954"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19,700</w:t>
            </w:r>
          </w:p>
        </w:tc>
        <w:tc>
          <w:tcPr>
            <w:tcW w:w="1350" w:type="dxa"/>
          </w:tcPr>
          <w:p w14:paraId="7B00D00F" w14:textId="69C4E460"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59,498</w:t>
            </w:r>
          </w:p>
        </w:tc>
      </w:tr>
      <w:tr w:rsidR="001275A0" w:rsidRPr="009C1DA0" w14:paraId="0E6D9306" w14:textId="77777777" w:rsidTr="00F40CA2">
        <w:tc>
          <w:tcPr>
            <w:tcW w:w="4320" w:type="dxa"/>
          </w:tcPr>
          <w:p w14:paraId="0E65A0A1"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0C28F506"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36,337</w:t>
            </w:r>
          </w:p>
        </w:tc>
        <w:tc>
          <w:tcPr>
            <w:tcW w:w="1350" w:type="dxa"/>
            <w:gridSpan w:val="2"/>
          </w:tcPr>
          <w:p w14:paraId="2295CA80" w14:textId="08ECC42A"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35,794</w:t>
            </w:r>
          </w:p>
        </w:tc>
        <w:tc>
          <w:tcPr>
            <w:tcW w:w="1350" w:type="dxa"/>
            <w:gridSpan w:val="2"/>
          </w:tcPr>
          <w:p w14:paraId="67865ECC" w14:textId="7E2E222C"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33,704</w:t>
            </w:r>
          </w:p>
        </w:tc>
        <w:tc>
          <w:tcPr>
            <w:tcW w:w="1350" w:type="dxa"/>
          </w:tcPr>
          <w:p w14:paraId="28EFB132" w14:textId="032C4075"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33,753</w:t>
            </w:r>
          </w:p>
        </w:tc>
      </w:tr>
      <w:tr w:rsidR="001275A0" w:rsidRPr="009C1DA0" w14:paraId="4CA9D046" w14:textId="77777777" w:rsidTr="00F40CA2">
        <w:tc>
          <w:tcPr>
            <w:tcW w:w="4320" w:type="dxa"/>
          </w:tcPr>
          <w:p w14:paraId="1CAE0813"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4AE1E48D"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52,644</w:t>
            </w:r>
          </w:p>
        </w:tc>
        <w:tc>
          <w:tcPr>
            <w:tcW w:w="1350" w:type="dxa"/>
            <w:gridSpan w:val="2"/>
          </w:tcPr>
          <w:p w14:paraId="3B820BF5" w14:textId="2CCCBC55"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72,328</w:t>
            </w:r>
          </w:p>
        </w:tc>
        <w:tc>
          <w:tcPr>
            <w:tcW w:w="1350" w:type="dxa"/>
            <w:gridSpan w:val="2"/>
          </w:tcPr>
          <w:p w14:paraId="071182F6" w14:textId="4561DB86"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55,550</w:t>
            </w:r>
          </w:p>
        </w:tc>
        <w:tc>
          <w:tcPr>
            <w:tcW w:w="1350" w:type="dxa"/>
          </w:tcPr>
          <w:p w14:paraId="45D9B962" w14:textId="7C59A245" w:rsidR="001275A0" w:rsidRPr="009C1DA0" w:rsidRDefault="001275A0" w:rsidP="001275A0">
            <w:pP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95,397</w:t>
            </w:r>
          </w:p>
        </w:tc>
      </w:tr>
      <w:tr w:rsidR="001275A0" w:rsidRPr="009C1DA0" w14:paraId="7D22160A" w14:textId="77777777" w:rsidTr="00F40CA2">
        <w:tc>
          <w:tcPr>
            <w:tcW w:w="4320" w:type="dxa"/>
          </w:tcPr>
          <w:p w14:paraId="29A7E7F2"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562F8AEE"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(37,563)</w:t>
            </w:r>
          </w:p>
        </w:tc>
        <w:tc>
          <w:tcPr>
            <w:tcW w:w="1350" w:type="dxa"/>
            <w:gridSpan w:val="2"/>
            <w:vAlign w:val="bottom"/>
          </w:tcPr>
          <w:p w14:paraId="465BCC11" w14:textId="6B4055BA"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(39,760)</w:t>
            </w:r>
          </w:p>
        </w:tc>
        <w:tc>
          <w:tcPr>
            <w:tcW w:w="1350" w:type="dxa"/>
            <w:gridSpan w:val="2"/>
            <w:vAlign w:val="bottom"/>
          </w:tcPr>
          <w:p w14:paraId="4AB079C6" w14:textId="1E25AB7F"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(35,537)</w:t>
            </w:r>
          </w:p>
        </w:tc>
        <w:tc>
          <w:tcPr>
            <w:tcW w:w="1350" w:type="dxa"/>
            <w:vAlign w:val="bottom"/>
          </w:tcPr>
          <w:p w14:paraId="6F3C7359" w14:textId="7DF147DE"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(35,537)</w:t>
            </w:r>
          </w:p>
        </w:tc>
      </w:tr>
      <w:tr w:rsidR="001275A0" w:rsidRPr="009C1DA0" w14:paraId="5B404574" w14:textId="77777777" w:rsidTr="00F40CA2">
        <w:tc>
          <w:tcPr>
            <w:tcW w:w="4320" w:type="dxa"/>
          </w:tcPr>
          <w:p w14:paraId="1FB46F74" w14:textId="77777777" w:rsidR="001275A0" w:rsidRPr="009C1DA0" w:rsidRDefault="001275A0" w:rsidP="001275A0">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2630E268"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15,081</w:t>
            </w:r>
          </w:p>
        </w:tc>
        <w:tc>
          <w:tcPr>
            <w:tcW w:w="1350" w:type="dxa"/>
            <w:gridSpan w:val="2"/>
          </w:tcPr>
          <w:p w14:paraId="574FCCC2" w14:textId="5C541FC5"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32,568</w:t>
            </w:r>
          </w:p>
        </w:tc>
        <w:tc>
          <w:tcPr>
            <w:tcW w:w="1350" w:type="dxa"/>
            <w:gridSpan w:val="2"/>
          </w:tcPr>
          <w:p w14:paraId="2B6F23BE" w14:textId="2253BDC2"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20,013</w:t>
            </w:r>
          </w:p>
        </w:tc>
        <w:tc>
          <w:tcPr>
            <w:tcW w:w="1350" w:type="dxa"/>
          </w:tcPr>
          <w:p w14:paraId="61BAEDC3" w14:textId="5BAAC9FE" w:rsidR="001275A0" w:rsidRPr="009C1DA0" w:rsidRDefault="001275A0" w:rsidP="001275A0">
            <w:pPr>
              <w:pBdr>
                <w:bottom w:val="single" w:sz="4" w:space="1" w:color="auto"/>
              </w:pBdr>
              <w:tabs>
                <w:tab w:val="decimal" w:pos="1062"/>
              </w:tabs>
              <w:spacing w:line="290" w:lineRule="exact"/>
              <w:jc w:val="thaiDistribute"/>
              <w:rPr>
                <w:rFonts w:ascii="Arial" w:eastAsia="Arial Unicode MS" w:hAnsi="Arial" w:cs="Arial"/>
                <w:sz w:val="19"/>
                <w:szCs w:val="19"/>
              </w:rPr>
            </w:pPr>
            <w:r>
              <w:rPr>
                <w:rFonts w:ascii="Arial" w:eastAsia="Arial Unicode MS" w:hAnsi="Arial" w:cs="Arial"/>
                <w:sz w:val="19"/>
                <w:szCs w:val="19"/>
              </w:rPr>
              <w:t>59,860</w:t>
            </w:r>
          </w:p>
        </w:tc>
      </w:tr>
      <w:tr w:rsidR="001275A0" w:rsidRPr="009C1DA0" w14:paraId="75DCE185" w14:textId="77777777" w:rsidTr="00F40CA2">
        <w:tc>
          <w:tcPr>
            <w:tcW w:w="4320" w:type="dxa"/>
          </w:tcPr>
          <w:p w14:paraId="4BB55765" w14:textId="77777777" w:rsidR="001275A0" w:rsidRPr="009C1DA0" w:rsidRDefault="001275A0" w:rsidP="001275A0">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01A37241" w:rsidR="001275A0" w:rsidRPr="009C1DA0" w:rsidRDefault="001275A0" w:rsidP="001275A0">
            <w:pPr>
              <w:pBdr>
                <w:bottom w:val="double" w:sz="4" w:space="1" w:color="auto"/>
              </w:pBdr>
              <w:tabs>
                <w:tab w:val="decimal" w:pos="1062"/>
              </w:tabs>
              <w:spacing w:line="290" w:lineRule="exact"/>
              <w:jc w:val="thaiDistribute"/>
              <w:rPr>
                <w:rFonts w:ascii="Arial" w:eastAsia="Arial Unicode MS" w:hAnsi="Arial" w:cs="Arial"/>
                <w:sz w:val="19"/>
                <w:szCs w:val="19"/>
                <w:cs/>
              </w:rPr>
            </w:pPr>
            <w:r w:rsidRPr="001C0BD0">
              <w:rPr>
                <w:rFonts w:ascii="Arial" w:eastAsia="Arial Unicode MS" w:hAnsi="Arial" w:cs="Arial" w:hint="cs"/>
                <w:sz w:val="19"/>
                <w:szCs w:val="19"/>
              </w:rPr>
              <w:t>79,035</w:t>
            </w:r>
          </w:p>
        </w:tc>
        <w:tc>
          <w:tcPr>
            <w:tcW w:w="1350" w:type="dxa"/>
            <w:gridSpan w:val="2"/>
          </w:tcPr>
          <w:p w14:paraId="5783CBC0" w14:textId="483701A4" w:rsidR="001275A0" w:rsidRPr="009C1DA0" w:rsidRDefault="001275A0" w:rsidP="001275A0">
            <w:pPr>
              <w:pBdr>
                <w:bottom w:val="doub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90,149</w:t>
            </w:r>
          </w:p>
        </w:tc>
        <w:tc>
          <w:tcPr>
            <w:tcW w:w="1350" w:type="dxa"/>
            <w:gridSpan w:val="2"/>
          </w:tcPr>
          <w:p w14:paraId="762C60AF" w14:textId="0146DAE8" w:rsidR="001275A0" w:rsidRPr="009C1DA0" w:rsidRDefault="001275A0" w:rsidP="001275A0">
            <w:pPr>
              <w:pBdr>
                <w:bottom w:val="double" w:sz="4" w:space="1" w:color="auto"/>
              </w:pBdr>
              <w:tabs>
                <w:tab w:val="decimal" w:pos="1062"/>
              </w:tabs>
              <w:spacing w:line="290" w:lineRule="exact"/>
              <w:jc w:val="thaiDistribute"/>
              <w:rPr>
                <w:rFonts w:ascii="Arial" w:eastAsia="Arial Unicode MS" w:hAnsi="Arial" w:cs="Arial"/>
                <w:sz w:val="19"/>
                <w:szCs w:val="19"/>
              </w:rPr>
            </w:pPr>
            <w:r w:rsidRPr="001C0BD0">
              <w:rPr>
                <w:rFonts w:ascii="Arial" w:eastAsia="Arial Unicode MS" w:hAnsi="Arial" w:cs="Arial" w:hint="cs"/>
                <w:sz w:val="19"/>
                <w:szCs w:val="19"/>
              </w:rPr>
              <w:t>61,237</w:t>
            </w:r>
          </w:p>
        </w:tc>
        <w:tc>
          <w:tcPr>
            <w:tcW w:w="1350" w:type="dxa"/>
          </w:tcPr>
          <w:p w14:paraId="1F8614E9" w14:textId="2D8D0C15" w:rsidR="001275A0" w:rsidRPr="009C1DA0" w:rsidRDefault="001275A0" w:rsidP="001275A0">
            <w:pPr>
              <w:pBdr>
                <w:bottom w:val="double" w:sz="4" w:space="1" w:color="auto"/>
              </w:pBdr>
              <w:tabs>
                <w:tab w:val="decimal" w:pos="1062"/>
              </w:tabs>
              <w:spacing w:line="290" w:lineRule="exact"/>
              <w:jc w:val="thaiDistribute"/>
              <w:rPr>
                <w:rFonts w:ascii="Arial" w:eastAsia="Arial Unicode MS" w:hAnsi="Arial" w:cs="Arial"/>
                <w:sz w:val="19"/>
                <w:szCs w:val="19"/>
                <w:cs/>
              </w:rPr>
            </w:pPr>
            <w:r>
              <w:rPr>
                <w:rFonts w:ascii="Arial" w:eastAsia="Arial Unicode MS" w:hAnsi="Arial" w:cs="Arial"/>
                <w:sz w:val="19"/>
                <w:szCs w:val="19"/>
              </w:rPr>
              <w:t>99,774</w:t>
            </w:r>
          </w:p>
        </w:tc>
      </w:tr>
    </w:tbl>
    <w:p w14:paraId="35C491F8" w14:textId="6EC1263C" w:rsidR="000806BD" w:rsidRPr="009C1DA0" w:rsidRDefault="00BA389E" w:rsidP="0039735A">
      <w:pPr>
        <w:spacing w:before="16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39735A">
            <w:pPr>
              <w:spacing w:line="320" w:lineRule="exact"/>
              <w:ind w:left="-15" w:right="-43"/>
              <w:jc w:val="center"/>
              <w:rPr>
                <w:rFonts w:ascii="Arial" w:hAnsi="Arial"/>
                <w:color w:val="000000"/>
                <w:sz w:val="20"/>
                <w:szCs w:val="20"/>
              </w:rPr>
            </w:pPr>
          </w:p>
        </w:tc>
        <w:tc>
          <w:tcPr>
            <w:tcW w:w="2925" w:type="dxa"/>
            <w:gridSpan w:val="2"/>
            <w:hideMark/>
          </w:tcPr>
          <w:p w14:paraId="1B897BD7" w14:textId="77777777" w:rsidR="00D01B76" w:rsidRPr="009C1DA0" w:rsidRDefault="00D01B76"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Separate                                 financial statements</w:t>
            </w:r>
          </w:p>
        </w:tc>
      </w:tr>
      <w:tr w:rsidR="00A213E9" w:rsidRPr="009C1DA0" w14:paraId="3B713678" w14:textId="77777777" w:rsidTr="00D01B76">
        <w:tc>
          <w:tcPr>
            <w:tcW w:w="3330" w:type="dxa"/>
          </w:tcPr>
          <w:p w14:paraId="5BEBD344" w14:textId="77777777" w:rsidR="00A213E9" w:rsidRPr="009C1DA0" w:rsidRDefault="00A213E9" w:rsidP="0039735A">
            <w:pPr>
              <w:spacing w:line="320" w:lineRule="exact"/>
              <w:ind w:left="-15" w:right="-43"/>
              <w:jc w:val="center"/>
              <w:rPr>
                <w:rFonts w:ascii="Arial" w:hAnsi="Arial"/>
                <w:color w:val="000000"/>
                <w:sz w:val="20"/>
                <w:szCs w:val="20"/>
              </w:rPr>
            </w:pPr>
          </w:p>
        </w:tc>
        <w:tc>
          <w:tcPr>
            <w:tcW w:w="1462" w:type="dxa"/>
            <w:hideMark/>
          </w:tcPr>
          <w:p w14:paraId="0114C40E" w14:textId="654AB7C0" w:rsidR="00A213E9" w:rsidRPr="009C1DA0" w:rsidRDefault="00D318FB" w:rsidP="0039735A">
            <w:pPr>
              <w:pBdr>
                <w:bottom w:val="single" w:sz="4" w:space="1" w:color="auto"/>
              </w:pBdr>
              <w:spacing w:line="320" w:lineRule="exact"/>
              <w:ind w:left="-15" w:right="-43"/>
              <w:jc w:val="center"/>
              <w:rPr>
                <w:rFonts w:ascii="Arial" w:hAnsi="Arial"/>
                <w:color w:val="000000"/>
                <w:sz w:val="20"/>
                <w:szCs w:val="20"/>
              </w:rPr>
            </w:pPr>
            <w:r>
              <w:rPr>
                <w:rFonts w:ascii="Arial" w:hAnsi="Arial"/>
                <w:color w:val="000000"/>
                <w:sz w:val="20"/>
                <w:szCs w:val="20"/>
              </w:rPr>
              <w:t>30 June</w:t>
            </w:r>
            <w:r w:rsidR="00A213E9" w:rsidRPr="009C1DA0">
              <w:rPr>
                <w:rFonts w:ascii="Arial" w:hAnsi="Arial"/>
                <w:color w:val="000000"/>
                <w:sz w:val="20"/>
                <w:szCs w:val="20"/>
              </w:rPr>
              <w:t xml:space="preserve">   202</w:t>
            </w:r>
            <w:r w:rsidR="00A213E9">
              <w:rPr>
                <w:rFonts w:ascii="Arial" w:hAnsi="Arial"/>
                <w:color w:val="000000"/>
                <w:sz w:val="20"/>
                <w:szCs w:val="20"/>
              </w:rPr>
              <w:t>2</w:t>
            </w:r>
          </w:p>
        </w:tc>
        <w:tc>
          <w:tcPr>
            <w:tcW w:w="1463" w:type="dxa"/>
            <w:hideMark/>
          </w:tcPr>
          <w:p w14:paraId="14B1F33A" w14:textId="354F4AAB" w:rsidR="00A213E9" w:rsidRPr="009C1DA0" w:rsidRDefault="00A213E9"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1</w:t>
            </w:r>
          </w:p>
        </w:tc>
        <w:tc>
          <w:tcPr>
            <w:tcW w:w="1462" w:type="dxa"/>
            <w:hideMark/>
          </w:tcPr>
          <w:p w14:paraId="09CCBD02" w14:textId="64BA1552" w:rsidR="00A213E9" w:rsidRPr="009C1DA0" w:rsidRDefault="00D318FB" w:rsidP="0039735A">
            <w:pPr>
              <w:pBdr>
                <w:bottom w:val="single" w:sz="4" w:space="1" w:color="auto"/>
              </w:pBdr>
              <w:spacing w:line="320" w:lineRule="exact"/>
              <w:ind w:left="-15" w:right="-43"/>
              <w:jc w:val="center"/>
              <w:rPr>
                <w:rFonts w:ascii="Arial" w:hAnsi="Arial"/>
                <w:color w:val="000000"/>
                <w:sz w:val="20"/>
                <w:szCs w:val="20"/>
              </w:rPr>
            </w:pPr>
            <w:r>
              <w:rPr>
                <w:rFonts w:ascii="Arial" w:hAnsi="Arial"/>
                <w:color w:val="000000"/>
                <w:sz w:val="20"/>
                <w:szCs w:val="20"/>
              </w:rPr>
              <w:t>30 June</w:t>
            </w:r>
            <w:r w:rsidR="00A213E9" w:rsidRPr="009C1DA0">
              <w:rPr>
                <w:rFonts w:ascii="Arial" w:hAnsi="Arial"/>
                <w:color w:val="000000"/>
                <w:sz w:val="20"/>
                <w:szCs w:val="20"/>
              </w:rPr>
              <w:t xml:space="preserve">   202</w:t>
            </w:r>
            <w:r w:rsidR="00A213E9">
              <w:rPr>
                <w:rFonts w:ascii="Arial" w:hAnsi="Arial"/>
                <w:color w:val="000000"/>
                <w:sz w:val="20"/>
                <w:szCs w:val="20"/>
              </w:rPr>
              <w:t>2</w:t>
            </w:r>
          </w:p>
        </w:tc>
        <w:tc>
          <w:tcPr>
            <w:tcW w:w="1463" w:type="dxa"/>
            <w:hideMark/>
          </w:tcPr>
          <w:p w14:paraId="0E7BB8E7" w14:textId="5CC25519" w:rsidR="00A213E9" w:rsidRPr="009C1DA0" w:rsidRDefault="00A213E9"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1</w:t>
            </w:r>
          </w:p>
        </w:tc>
      </w:tr>
      <w:tr w:rsidR="001C0BD0" w:rsidRPr="009C1DA0" w14:paraId="6A84C036" w14:textId="77777777" w:rsidTr="00D01B76">
        <w:tc>
          <w:tcPr>
            <w:tcW w:w="3330" w:type="dxa"/>
            <w:hideMark/>
          </w:tcPr>
          <w:p w14:paraId="6915D528" w14:textId="0D6C71B4" w:rsidR="001C0BD0" w:rsidRPr="009C1DA0" w:rsidRDefault="001C0BD0" w:rsidP="001C0BD0">
            <w:pPr>
              <w:tabs>
                <w:tab w:val="left" w:pos="540"/>
              </w:tabs>
              <w:spacing w:line="320" w:lineRule="exact"/>
              <w:ind w:left="165" w:right="-43" w:hanging="180"/>
              <w:rPr>
                <w:rFonts w:ascii="Arial" w:hAnsi="Arial"/>
                <w:sz w:val="20"/>
                <w:szCs w:val="20"/>
              </w:rPr>
            </w:pPr>
            <w:r>
              <w:rPr>
                <w:rFonts w:ascii="Arial" w:hAnsi="Arial"/>
                <w:sz w:val="20"/>
                <w:szCs w:val="20"/>
              </w:rPr>
              <w:t>Real estate development costs</w:t>
            </w:r>
            <w:r w:rsidRPr="009C1DA0">
              <w:rPr>
                <w:rFonts w:ascii="Arial" w:hAnsi="Arial"/>
                <w:sz w:val="20"/>
                <w:szCs w:val="20"/>
              </w:rPr>
              <w:t xml:space="preserve"> </w:t>
            </w:r>
          </w:p>
        </w:tc>
        <w:tc>
          <w:tcPr>
            <w:tcW w:w="1462" w:type="dxa"/>
            <w:vAlign w:val="bottom"/>
          </w:tcPr>
          <w:p w14:paraId="059F41B1" w14:textId="7A9A700C" w:rsidR="001C0BD0" w:rsidRPr="009C1DA0" w:rsidRDefault="001C0BD0" w:rsidP="001C0BD0">
            <w:pPr>
              <w:tabs>
                <w:tab w:val="decimal" w:pos="1155"/>
              </w:tabs>
              <w:spacing w:line="320" w:lineRule="exact"/>
              <w:ind w:left="-15" w:right="-43"/>
              <w:rPr>
                <w:rFonts w:ascii="Arial" w:hAnsi="Arial" w:cs="Arial"/>
                <w:sz w:val="20"/>
                <w:szCs w:val="20"/>
                <w:cs/>
              </w:rPr>
            </w:pPr>
            <w:r w:rsidRPr="001C0BD0">
              <w:rPr>
                <w:rFonts w:ascii="Arial" w:hAnsi="Arial" w:cs="Arial" w:hint="cs"/>
                <w:sz w:val="20"/>
                <w:szCs w:val="20"/>
              </w:rPr>
              <w:t>18,195,734</w:t>
            </w:r>
          </w:p>
        </w:tc>
        <w:tc>
          <w:tcPr>
            <w:tcW w:w="1463" w:type="dxa"/>
            <w:vAlign w:val="bottom"/>
          </w:tcPr>
          <w:p w14:paraId="49A7D4D4" w14:textId="7A6061B0" w:rsidR="001C0BD0" w:rsidRPr="009C1DA0" w:rsidRDefault="001C0BD0" w:rsidP="001C0BD0">
            <w:pPr>
              <w:tabs>
                <w:tab w:val="decimal" w:pos="1155"/>
              </w:tabs>
              <w:spacing w:line="320" w:lineRule="exact"/>
              <w:ind w:left="-15" w:right="-43"/>
              <w:rPr>
                <w:rFonts w:ascii="Arial" w:hAnsi="Arial" w:cs="Arial"/>
                <w:sz w:val="20"/>
                <w:szCs w:val="20"/>
                <w:cs/>
              </w:rPr>
            </w:pPr>
            <w:r w:rsidRPr="001C0BD0">
              <w:rPr>
                <w:rFonts w:ascii="Arial" w:hAnsi="Arial" w:cs="Arial" w:hint="cs"/>
                <w:sz w:val="20"/>
                <w:szCs w:val="20"/>
              </w:rPr>
              <w:t>18,493,401</w:t>
            </w:r>
          </w:p>
        </w:tc>
        <w:tc>
          <w:tcPr>
            <w:tcW w:w="1462" w:type="dxa"/>
            <w:vAlign w:val="bottom"/>
          </w:tcPr>
          <w:p w14:paraId="469CA554" w14:textId="5E9095DF" w:rsidR="001C0BD0" w:rsidRPr="009C1DA0" w:rsidRDefault="001C0BD0" w:rsidP="001C0BD0">
            <w:pPr>
              <w:tabs>
                <w:tab w:val="decimal" w:pos="1155"/>
              </w:tabs>
              <w:spacing w:line="320" w:lineRule="exact"/>
              <w:ind w:left="-15" w:right="-43"/>
              <w:rPr>
                <w:rFonts w:ascii="Arial" w:hAnsi="Arial" w:cs="Arial"/>
                <w:sz w:val="20"/>
                <w:szCs w:val="20"/>
              </w:rPr>
            </w:pPr>
            <w:r w:rsidRPr="001C0BD0">
              <w:rPr>
                <w:rFonts w:ascii="Arial" w:hAnsi="Arial" w:cs="Arial" w:hint="cs"/>
                <w:sz w:val="20"/>
                <w:szCs w:val="20"/>
              </w:rPr>
              <w:t>2,392,697</w:t>
            </w:r>
          </w:p>
        </w:tc>
        <w:tc>
          <w:tcPr>
            <w:tcW w:w="1463" w:type="dxa"/>
            <w:vAlign w:val="bottom"/>
          </w:tcPr>
          <w:p w14:paraId="027F58F7" w14:textId="13CA44D4" w:rsidR="001C0BD0" w:rsidRPr="009C1DA0" w:rsidRDefault="001C0BD0" w:rsidP="001C0BD0">
            <w:pPr>
              <w:tabs>
                <w:tab w:val="decimal" w:pos="1155"/>
              </w:tabs>
              <w:spacing w:line="320" w:lineRule="exact"/>
              <w:ind w:left="-15" w:right="-43"/>
              <w:rPr>
                <w:rFonts w:ascii="Arial" w:hAnsi="Arial" w:cs="Arial"/>
                <w:sz w:val="20"/>
                <w:szCs w:val="20"/>
              </w:rPr>
            </w:pPr>
            <w:r>
              <w:rPr>
                <w:rFonts w:ascii="Arial" w:hAnsi="Arial" w:cs="Arial"/>
                <w:sz w:val="20"/>
                <w:szCs w:val="20"/>
              </w:rPr>
              <w:t>2,843,154</w:t>
            </w:r>
          </w:p>
        </w:tc>
      </w:tr>
      <w:tr w:rsidR="001C0BD0" w:rsidRPr="009C1DA0" w14:paraId="66AC4416" w14:textId="77777777" w:rsidTr="00D01B76">
        <w:tc>
          <w:tcPr>
            <w:tcW w:w="3330" w:type="dxa"/>
            <w:hideMark/>
          </w:tcPr>
          <w:p w14:paraId="01CED893" w14:textId="77777777" w:rsidR="001C0BD0" w:rsidRPr="009C1DA0" w:rsidRDefault="001C0BD0" w:rsidP="001C0BD0">
            <w:pPr>
              <w:tabs>
                <w:tab w:val="left" w:pos="525"/>
              </w:tabs>
              <w:spacing w:line="320" w:lineRule="exact"/>
              <w:ind w:left="615" w:right="-43" w:hanging="63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6BD26C71" w:rsidR="001C0BD0" w:rsidRPr="009C1DA0" w:rsidRDefault="001C0BD0" w:rsidP="001C0BD0">
            <w:pPr>
              <w:pBdr>
                <w:bottom w:val="single" w:sz="4" w:space="1" w:color="auto"/>
              </w:pBdr>
              <w:tabs>
                <w:tab w:val="decimal" w:pos="1155"/>
              </w:tabs>
              <w:spacing w:line="320" w:lineRule="exact"/>
              <w:ind w:left="-15" w:right="-43"/>
              <w:rPr>
                <w:rFonts w:ascii="Arial" w:hAnsi="Arial" w:cs="Arial"/>
                <w:sz w:val="20"/>
                <w:szCs w:val="20"/>
                <w:cs/>
              </w:rPr>
            </w:pPr>
            <w:r w:rsidRPr="001C0BD0">
              <w:rPr>
                <w:rFonts w:ascii="Arial" w:hAnsi="Arial" w:cs="Arial" w:hint="cs"/>
                <w:sz w:val="20"/>
                <w:szCs w:val="20"/>
              </w:rPr>
              <w:t>(25,919)</w:t>
            </w:r>
          </w:p>
        </w:tc>
        <w:tc>
          <w:tcPr>
            <w:tcW w:w="1463" w:type="dxa"/>
            <w:vAlign w:val="bottom"/>
          </w:tcPr>
          <w:p w14:paraId="6872A5F6" w14:textId="7B12DD90" w:rsidR="001C0BD0" w:rsidRPr="009C1DA0" w:rsidRDefault="001C0BD0" w:rsidP="001C0BD0">
            <w:pPr>
              <w:pBdr>
                <w:bottom w:val="single" w:sz="4" w:space="1" w:color="auto"/>
              </w:pBdr>
              <w:tabs>
                <w:tab w:val="decimal" w:pos="1155"/>
              </w:tabs>
              <w:spacing w:line="320" w:lineRule="exact"/>
              <w:ind w:left="-15" w:right="-43"/>
              <w:rPr>
                <w:rFonts w:ascii="Arial" w:hAnsi="Arial" w:cs="Arial"/>
                <w:sz w:val="20"/>
                <w:szCs w:val="20"/>
                <w:cs/>
              </w:rPr>
            </w:pPr>
            <w:r w:rsidRPr="001C0BD0">
              <w:rPr>
                <w:rFonts w:ascii="Arial" w:hAnsi="Arial" w:cs="Arial" w:hint="cs"/>
                <w:sz w:val="20"/>
                <w:szCs w:val="20"/>
              </w:rPr>
              <w:t>(37,940)</w:t>
            </w:r>
          </w:p>
        </w:tc>
        <w:tc>
          <w:tcPr>
            <w:tcW w:w="1462" w:type="dxa"/>
            <w:vAlign w:val="bottom"/>
          </w:tcPr>
          <w:p w14:paraId="1155B83E" w14:textId="1DCADA73" w:rsidR="001C0BD0" w:rsidRPr="009C1DA0" w:rsidRDefault="001C0BD0" w:rsidP="001C0BD0">
            <w:pPr>
              <w:pBdr>
                <w:bottom w:val="single" w:sz="4" w:space="1" w:color="auto"/>
              </w:pBdr>
              <w:tabs>
                <w:tab w:val="decimal" w:pos="1155"/>
              </w:tabs>
              <w:spacing w:line="320" w:lineRule="exact"/>
              <w:ind w:left="-15" w:right="-43"/>
              <w:rPr>
                <w:rFonts w:ascii="Arial" w:hAnsi="Arial" w:cs="Arial"/>
                <w:sz w:val="20"/>
                <w:szCs w:val="20"/>
              </w:rPr>
            </w:pPr>
            <w:r w:rsidRPr="001C0BD0">
              <w:rPr>
                <w:rFonts w:ascii="Arial" w:hAnsi="Arial" w:cs="Arial" w:hint="cs"/>
                <w:sz w:val="20"/>
                <w:szCs w:val="20"/>
              </w:rPr>
              <w:t>(11,405)</w:t>
            </w:r>
          </w:p>
        </w:tc>
        <w:tc>
          <w:tcPr>
            <w:tcW w:w="1463" w:type="dxa"/>
            <w:vAlign w:val="bottom"/>
          </w:tcPr>
          <w:p w14:paraId="2089EF41" w14:textId="732D6F55" w:rsidR="001C0BD0" w:rsidRPr="009C1DA0" w:rsidRDefault="001C0BD0" w:rsidP="001C0BD0">
            <w:pPr>
              <w:pBdr>
                <w:bottom w:val="single" w:sz="4" w:space="1" w:color="auto"/>
              </w:pBdr>
              <w:tabs>
                <w:tab w:val="decimal" w:pos="1155"/>
              </w:tabs>
              <w:spacing w:line="320" w:lineRule="exact"/>
              <w:ind w:left="-15" w:right="-43"/>
              <w:rPr>
                <w:rFonts w:ascii="Arial" w:hAnsi="Arial" w:cs="Arial"/>
                <w:sz w:val="20"/>
                <w:szCs w:val="20"/>
              </w:rPr>
            </w:pPr>
            <w:r>
              <w:rPr>
                <w:rFonts w:ascii="Arial" w:hAnsi="Arial" w:cs="Arial"/>
                <w:sz w:val="20"/>
                <w:szCs w:val="20"/>
              </w:rPr>
              <w:t>(16,482)</w:t>
            </w:r>
          </w:p>
        </w:tc>
      </w:tr>
      <w:tr w:rsidR="001C0BD0" w:rsidRPr="009C1DA0" w14:paraId="6137AEC5" w14:textId="77777777" w:rsidTr="00D01B76">
        <w:tc>
          <w:tcPr>
            <w:tcW w:w="3330" w:type="dxa"/>
            <w:hideMark/>
          </w:tcPr>
          <w:p w14:paraId="79BCF806" w14:textId="77777777" w:rsidR="001C0BD0" w:rsidRPr="009C1DA0" w:rsidRDefault="001C0BD0" w:rsidP="001C0BD0">
            <w:pPr>
              <w:spacing w:line="320" w:lineRule="exact"/>
              <w:ind w:left="-15" w:right="-43"/>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0A2B1F02" w:rsidR="001C0BD0" w:rsidRPr="009C1DA0" w:rsidRDefault="001C0BD0" w:rsidP="001C0BD0">
            <w:pPr>
              <w:pBdr>
                <w:bottom w:val="double" w:sz="4" w:space="1" w:color="auto"/>
              </w:pBdr>
              <w:tabs>
                <w:tab w:val="decimal" w:pos="1155"/>
              </w:tabs>
              <w:spacing w:line="320" w:lineRule="exact"/>
              <w:ind w:left="-15" w:right="-43"/>
              <w:rPr>
                <w:rFonts w:ascii="Arial" w:hAnsi="Arial" w:cs="Arial"/>
                <w:sz w:val="20"/>
                <w:szCs w:val="20"/>
                <w:cs/>
              </w:rPr>
            </w:pPr>
            <w:r w:rsidRPr="001C0BD0">
              <w:rPr>
                <w:rFonts w:ascii="Arial" w:hAnsi="Arial" w:cs="Arial" w:hint="cs"/>
                <w:sz w:val="20"/>
                <w:szCs w:val="20"/>
              </w:rPr>
              <w:t>18,169,815</w:t>
            </w:r>
          </w:p>
        </w:tc>
        <w:tc>
          <w:tcPr>
            <w:tcW w:w="1463" w:type="dxa"/>
            <w:vAlign w:val="bottom"/>
          </w:tcPr>
          <w:p w14:paraId="1FB18820" w14:textId="517D3D30" w:rsidR="001C0BD0" w:rsidRPr="009C1DA0" w:rsidRDefault="001C0BD0" w:rsidP="001C0BD0">
            <w:pPr>
              <w:pBdr>
                <w:bottom w:val="double" w:sz="4" w:space="1" w:color="auto"/>
              </w:pBdr>
              <w:tabs>
                <w:tab w:val="decimal" w:pos="1155"/>
              </w:tabs>
              <w:spacing w:line="320" w:lineRule="exact"/>
              <w:ind w:left="-15" w:right="-43"/>
              <w:rPr>
                <w:rFonts w:ascii="Arial" w:hAnsi="Arial" w:cs="Arial"/>
                <w:sz w:val="20"/>
                <w:szCs w:val="20"/>
                <w:cs/>
              </w:rPr>
            </w:pPr>
            <w:r w:rsidRPr="001C0BD0">
              <w:rPr>
                <w:rFonts w:ascii="Arial" w:hAnsi="Arial" w:cs="Arial" w:hint="cs"/>
                <w:sz w:val="20"/>
                <w:szCs w:val="20"/>
              </w:rPr>
              <w:t>18,455,461</w:t>
            </w:r>
          </w:p>
        </w:tc>
        <w:tc>
          <w:tcPr>
            <w:tcW w:w="1462" w:type="dxa"/>
            <w:vAlign w:val="bottom"/>
          </w:tcPr>
          <w:p w14:paraId="78C00658" w14:textId="4CA143C9" w:rsidR="001C0BD0" w:rsidRPr="009C1DA0" w:rsidRDefault="001C0BD0" w:rsidP="001C0BD0">
            <w:pPr>
              <w:pBdr>
                <w:bottom w:val="double" w:sz="4" w:space="1" w:color="auto"/>
              </w:pBdr>
              <w:tabs>
                <w:tab w:val="decimal" w:pos="1155"/>
              </w:tabs>
              <w:spacing w:line="320" w:lineRule="exact"/>
              <w:ind w:left="-15" w:right="-43"/>
              <w:rPr>
                <w:rFonts w:ascii="Arial" w:hAnsi="Arial" w:cs="Arial"/>
                <w:sz w:val="20"/>
                <w:szCs w:val="20"/>
              </w:rPr>
            </w:pPr>
            <w:r w:rsidRPr="001C0BD0">
              <w:rPr>
                <w:rFonts w:ascii="Arial" w:hAnsi="Arial" w:cs="Arial" w:hint="cs"/>
                <w:sz w:val="20"/>
                <w:szCs w:val="20"/>
              </w:rPr>
              <w:t>2,381,292</w:t>
            </w:r>
          </w:p>
        </w:tc>
        <w:tc>
          <w:tcPr>
            <w:tcW w:w="1463" w:type="dxa"/>
            <w:vAlign w:val="bottom"/>
          </w:tcPr>
          <w:p w14:paraId="79C04C2F" w14:textId="0EA07E8B" w:rsidR="001C0BD0" w:rsidRPr="009C1DA0" w:rsidRDefault="001C0BD0" w:rsidP="001C0BD0">
            <w:pPr>
              <w:pBdr>
                <w:bottom w:val="double" w:sz="4" w:space="1" w:color="auto"/>
              </w:pBdr>
              <w:tabs>
                <w:tab w:val="decimal" w:pos="1155"/>
              </w:tabs>
              <w:spacing w:line="320" w:lineRule="exact"/>
              <w:ind w:left="-15" w:right="-43"/>
              <w:rPr>
                <w:rFonts w:ascii="Arial" w:hAnsi="Arial" w:cs="Arial"/>
                <w:sz w:val="20"/>
                <w:szCs w:val="20"/>
              </w:rPr>
            </w:pPr>
            <w:r>
              <w:rPr>
                <w:rFonts w:ascii="Arial" w:hAnsi="Arial" w:cs="Arial"/>
                <w:sz w:val="20"/>
                <w:szCs w:val="20"/>
              </w:rPr>
              <w:t>2,826,672</w:t>
            </w:r>
          </w:p>
        </w:tc>
      </w:tr>
    </w:tbl>
    <w:p w14:paraId="3191E1C4" w14:textId="5A3EFC8A" w:rsidR="00E04DD7" w:rsidRPr="009C1DA0" w:rsidRDefault="006137B9" w:rsidP="0039735A">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A21BBE">
        <w:rPr>
          <w:rFonts w:ascii="Arial" w:hAnsi="Arial" w:cs="Arial"/>
          <w:sz w:val="22"/>
          <w:szCs w:val="22"/>
        </w:rPr>
        <w:t xml:space="preserve">and six-month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D318FB">
        <w:rPr>
          <w:rFonts w:ascii="Arial" w:hAnsi="Arial" w:cstheme="minorBidi"/>
          <w:sz w:val="22"/>
          <w:szCs w:val="22"/>
        </w:rPr>
        <w:t>30 June</w:t>
      </w:r>
      <w:r w:rsidR="001D6269" w:rsidRPr="009C1DA0">
        <w:rPr>
          <w:rFonts w:ascii="Arial" w:hAnsi="Arial" w:cstheme="minorBidi"/>
          <w:sz w:val="22"/>
          <w:szCs w:val="22"/>
        </w:rPr>
        <w:t xml:space="preserve"> 202</w:t>
      </w:r>
      <w:r w:rsidR="00311CDC">
        <w:rPr>
          <w:rFonts w:ascii="Arial" w:hAnsi="Arial" w:cstheme="minorBidi"/>
          <w:sz w:val="22"/>
          <w:szCs w:val="22"/>
        </w:rPr>
        <w:t>2</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w:t>
      </w:r>
      <w:r w:rsidR="00311CDC">
        <w:rPr>
          <w:rFonts w:ascii="Arial" w:hAnsi="Arial" w:cs="Arial"/>
          <w:sz w:val="22"/>
          <w:szCs w:val="22"/>
        </w:rPr>
        <w:t>1</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85A40" w:rsidRPr="009C1DA0" w14:paraId="06CB304C" w14:textId="77777777" w:rsidTr="00C85A40">
        <w:tc>
          <w:tcPr>
            <w:tcW w:w="3780" w:type="dxa"/>
          </w:tcPr>
          <w:p w14:paraId="7DEACA40" w14:textId="13B19C71" w:rsidR="00C85A40" w:rsidRPr="009C1DA0" w:rsidRDefault="008C6289" w:rsidP="0039735A">
            <w:pPr>
              <w:tabs>
                <w:tab w:val="left" w:pos="342"/>
              </w:tabs>
              <w:spacing w:line="300" w:lineRule="exact"/>
              <w:ind w:left="162" w:hanging="162"/>
              <w:jc w:val="both"/>
              <w:rPr>
                <w:rFonts w:ascii="Arial" w:hAnsi="Arial" w:cs="Arial"/>
                <w:sz w:val="18"/>
                <w:szCs w:val="18"/>
              </w:rPr>
            </w:pPr>
            <w:r w:rsidRPr="009C1DA0">
              <w:br w:type="page"/>
            </w:r>
            <w:r w:rsidR="000A49D6" w:rsidRPr="009C1DA0">
              <w:rPr>
                <w:rFonts w:ascii="Arial" w:hAnsi="Arial" w:cs="Arial"/>
                <w:sz w:val="22"/>
                <w:szCs w:val="22"/>
              </w:rPr>
              <w:tab/>
            </w:r>
            <w:r w:rsidR="00C85A40" w:rsidRPr="009C1DA0">
              <w:rPr>
                <w:rFonts w:ascii="Arial" w:hAnsi="Arial" w:cs="Arial"/>
                <w:sz w:val="22"/>
                <w:szCs w:val="22"/>
              </w:rPr>
              <w:tab/>
            </w:r>
          </w:p>
        </w:tc>
        <w:tc>
          <w:tcPr>
            <w:tcW w:w="2745" w:type="dxa"/>
            <w:gridSpan w:val="2"/>
          </w:tcPr>
          <w:p w14:paraId="335DFF4C" w14:textId="77777777" w:rsidR="00C85A40" w:rsidRPr="009C1DA0" w:rsidRDefault="00C85A40" w:rsidP="0039735A">
            <w:pPr>
              <w:spacing w:line="30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3817DECD" w14:textId="77777777" w:rsidR="00C85A40" w:rsidRPr="009C1DA0" w:rsidRDefault="00C85A40" w:rsidP="0039735A">
            <w:pPr>
              <w:spacing w:line="30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C85A40" w:rsidRPr="009C1DA0" w14:paraId="5CAB7387" w14:textId="77777777" w:rsidTr="00C85A40">
        <w:tc>
          <w:tcPr>
            <w:tcW w:w="3780" w:type="dxa"/>
          </w:tcPr>
          <w:p w14:paraId="3C089493" w14:textId="77777777" w:rsidR="00C85A40" w:rsidRPr="009C1DA0" w:rsidRDefault="00C85A40" w:rsidP="0039735A">
            <w:pPr>
              <w:tabs>
                <w:tab w:val="left" w:pos="342"/>
              </w:tabs>
              <w:spacing w:line="300" w:lineRule="exact"/>
              <w:ind w:left="162" w:hanging="162"/>
              <w:jc w:val="both"/>
              <w:rPr>
                <w:rFonts w:ascii="Arial" w:hAnsi="Arial" w:cs="Arial"/>
                <w:sz w:val="18"/>
                <w:szCs w:val="18"/>
              </w:rPr>
            </w:pPr>
          </w:p>
        </w:tc>
        <w:tc>
          <w:tcPr>
            <w:tcW w:w="2745" w:type="dxa"/>
            <w:gridSpan w:val="2"/>
          </w:tcPr>
          <w:p w14:paraId="30389163" w14:textId="77777777" w:rsidR="00C85A40" w:rsidRPr="009C1DA0" w:rsidRDefault="00C85A40" w:rsidP="0039735A">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052E4F78" w14:textId="77777777" w:rsidR="00C85A40" w:rsidRPr="009C1DA0" w:rsidRDefault="00C85A40" w:rsidP="0039735A">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C85A40" w:rsidRPr="009C1DA0" w14:paraId="376F3532" w14:textId="77777777" w:rsidTr="00C85A40">
        <w:tc>
          <w:tcPr>
            <w:tcW w:w="3780" w:type="dxa"/>
          </w:tcPr>
          <w:p w14:paraId="387BE014" w14:textId="77777777" w:rsidR="00C85A40" w:rsidRPr="009C1DA0" w:rsidRDefault="00C85A40" w:rsidP="0039735A">
            <w:pPr>
              <w:tabs>
                <w:tab w:val="left" w:pos="342"/>
              </w:tabs>
              <w:spacing w:line="300" w:lineRule="exact"/>
              <w:ind w:left="162" w:hanging="162"/>
              <w:jc w:val="both"/>
              <w:rPr>
                <w:rFonts w:ascii="Arial" w:hAnsi="Arial" w:cs="Arial"/>
                <w:sz w:val="18"/>
                <w:szCs w:val="18"/>
              </w:rPr>
            </w:pPr>
          </w:p>
        </w:tc>
        <w:tc>
          <w:tcPr>
            <w:tcW w:w="5490" w:type="dxa"/>
            <w:gridSpan w:val="4"/>
          </w:tcPr>
          <w:p w14:paraId="03503789" w14:textId="4CCF2BDA" w:rsidR="00C85A40" w:rsidRPr="009C1DA0" w:rsidRDefault="00C85A40" w:rsidP="0039735A">
            <w:pPr>
              <w:pBdr>
                <w:bottom w:val="single" w:sz="4" w:space="1" w:color="auto"/>
              </w:pBdr>
              <w:spacing w:line="30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311CDC">
              <w:rPr>
                <w:rFonts w:ascii="Arial" w:hAnsi="Arial" w:cs="Arial"/>
                <w:sz w:val="18"/>
                <w:szCs w:val="18"/>
              </w:rPr>
              <w:t>three</w:t>
            </w:r>
            <w:r w:rsidRPr="009C1DA0">
              <w:rPr>
                <w:rFonts w:ascii="Arial" w:hAnsi="Arial" w:cs="Arial"/>
                <w:sz w:val="18"/>
                <w:szCs w:val="18"/>
              </w:rPr>
              <w:t xml:space="preserve">-month periods ended </w:t>
            </w:r>
            <w:r w:rsidR="00D318FB">
              <w:rPr>
                <w:rFonts w:ascii="Arial" w:hAnsi="Arial" w:cstheme="minorBidi"/>
                <w:sz w:val="18"/>
                <w:szCs w:val="18"/>
              </w:rPr>
              <w:t>30 June</w:t>
            </w:r>
          </w:p>
        </w:tc>
      </w:tr>
      <w:tr w:rsidR="00311CDC" w:rsidRPr="009C1DA0" w14:paraId="0C3D4885" w14:textId="77777777" w:rsidTr="00C85A40">
        <w:tc>
          <w:tcPr>
            <w:tcW w:w="3780" w:type="dxa"/>
          </w:tcPr>
          <w:p w14:paraId="4058A25F" w14:textId="77777777" w:rsidR="00311CDC" w:rsidRPr="009C1DA0" w:rsidRDefault="00311CDC" w:rsidP="0039735A">
            <w:pPr>
              <w:tabs>
                <w:tab w:val="left" w:pos="342"/>
              </w:tabs>
              <w:spacing w:line="300" w:lineRule="exact"/>
              <w:ind w:left="162" w:hanging="162"/>
              <w:jc w:val="both"/>
              <w:rPr>
                <w:rFonts w:ascii="Arial" w:hAnsi="Arial" w:cs="Arial"/>
                <w:sz w:val="18"/>
                <w:szCs w:val="18"/>
              </w:rPr>
            </w:pPr>
          </w:p>
        </w:tc>
        <w:tc>
          <w:tcPr>
            <w:tcW w:w="1372" w:type="dxa"/>
          </w:tcPr>
          <w:p w14:paraId="2359F3E0" w14:textId="28972ADD"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4CED984A" w14:textId="16F9EC57"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c>
          <w:tcPr>
            <w:tcW w:w="1372" w:type="dxa"/>
          </w:tcPr>
          <w:p w14:paraId="51F82666" w14:textId="27294C41"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37E5F6E4" w14:textId="37B9BAB3"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r>
      <w:tr w:rsidR="001C0BD0" w:rsidRPr="009C1DA0" w14:paraId="7989A51C" w14:textId="77777777" w:rsidTr="001C0BD0">
        <w:tc>
          <w:tcPr>
            <w:tcW w:w="3780" w:type="dxa"/>
            <w:vAlign w:val="bottom"/>
          </w:tcPr>
          <w:p w14:paraId="2613D8EE" w14:textId="77777777" w:rsidR="001C0BD0" w:rsidRPr="009C1DA0" w:rsidRDefault="001C0BD0" w:rsidP="001C0BD0">
            <w:pPr>
              <w:pStyle w:val="Default"/>
              <w:spacing w:line="30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6275E84B" w14:textId="6A958651"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76</w:t>
            </w:r>
          </w:p>
        </w:tc>
        <w:tc>
          <w:tcPr>
            <w:tcW w:w="1373" w:type="dxa"/>
            <w:vAlign w:val="bottom"/>
          </w:tcPr>
          <w:p w14:paraId="605D6A2C" w14:textId="3A0F5335"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75</w:t>
            </w:r>
          </w:p>
        </w:tc>
        <w:tc>
          <w:tcPr>
            <w:tcW w:w="1372" w:type="dxa"/>
            <w:vAlign w:val="bottom"/>
          </w:tcPr>
          <w:p w14:paraId="7ABF0D85" w14:textId="78F7E43A" w:rsidR="001C0BD0" w:rsidRPr="001C0BD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c>
          <w:tcPr>
            <w:tcW w:w="1373" w:type="dxa"/>
            <w:vAlign w:val="bottom"/>
          </w:tcPr>
          <w:p w14:paraId="0E76AAF8" w14:textId="268826A7" w:rsidR="001C0BD0" w:rsidRPr="009C1DA0" w:rsidRDefault="001C0BD0" w:rsidP="001C0BD0">
            <w:pPr>
              <w:spacing w:line="30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r>
      <w:tr w:rsidR="001C0BD0" w:rsidRPr="009C1DA0" w14:paraId="2EC3C8EF" w14:textId="77777777" w:rsidTr="001C0BD0">
        <w:tc>
          <w:tcPr>
            <w:tcW w:w="3780" w:type="dxa"/>
            <w:vAlign w:val="bottom"/>
          </w:tcPr>
          <w:p w14:paraId="30902C24" w14:textId="77777777" w:rsidR="001C0BD0" w:rsidRPr="009C1DA0" w:rsidRDefault="001C0BD0" w:rsidP="001C0BD0">
            <w:pPr>
              <w:pStyle w:val="Default"/>
              <w:spacing w:line="30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25FA3C6B" w14:textId="58FB8C51"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3.25 - 3.75</w:t>
            </w:r>
          </w:p>
        </w:tc>
        <w:tc>
          <w:tcPr>
            <w:tcW w:w="1373" w:type="dxa"/>
            <w:vAlign w:val="bottom"/>
          </w:tcPr>
          <w:p w14:paraId="0BEC9876" w14:textId="2FCCA06E"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3.50 - 4.40</w:t>
            </w:r>
          </w:p>
        </w:tc>
        <w:tc>
          <w:tcPr>
            <w:tcW w:w="1372" w:type="dxa"/>
            <w:vAlign w:val="bottom"/>
          </w:tcPr>
          <w:p w14:paraId="0EA19434" w14:textId="583362EB"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c>
          <w:tcPr>
            <w:tcW w:w="1373" w:type="dxa"/>
            <w:vAlign w:val="bottom"/>
          </w:tcPr>
          <w:p w14:paraId="67BF3E3E" w14:textId="4E06129B" w:rsidR="001C0BD0" w:rsidRPr="009C1DA0" w:rsidRDefault="001C0BD0" w:rsidP="001C0BD0">
            <w:pPr>
              <w:spacing w:line="30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r>
      <w:tr w:rsidR="00A21BBE" w:rsidRPr="009C1DA0" w14:paraId="58E17A9C" w14:textId="77777777" w:rsidTr="00A21BBE">
        <w:tc>
          <w:tcPr>
            <w:tcW w:w="3780" w:type="dxa"/>
          </w:tcPr>
          <w:p w14:paraId="79C10C19" w14:textId="19B2BF89" w:rsidR="00A21BBE" w:rsidRPr="009C1DA0" w:rsidRDefault="00A21BBE" w:rsidP="0039735A">
            <w:pPr>
              <w:tabs>
                <w:tab w:val="left" w:pos="342"/>
              </w:tabs>
              <w:spacing w:line="300" w:lineRule="exact"/>
              <w:ind w:left="162" w:hanging="162"/>
              <w:jc w:val="both"/>
              <w:rPr>
                <w:rFonts w:ascii="Arial" w:hAnsi="Arial" w:cs="Arial"/>
                <w:sz w:val="18"/>
                <w:szCs w:val="18"/>
              </w:rPr>
            </w:pPr>
            <w:r w:rsidRPr="009C1DA0">
              <w:br w:type="page"/>
            </w:r>
            <w:r w:rsidRPr="009C1DA0">
              <w:rPr>
                <w:rFonts w:ascii="Arial" w:hAnsi="Arial" w:cs="Arial"/>
                <w:sz w:val="22"/>
                <w:szCs w:val="22"/>
              </w:rPr>
              <w:tab/>
            </w:r>
            <w:r w:rsidRPr="009C1DA0">
              <w:rPr>
                <w:rFonts w:ascii="Arial" w:hAnsi="Arial" w:cs="Arial"/>
                <w:sz w:val="22"/>
                <w:szCs w:val="22"/>
              </w:rPr>
              <w:tab/>
            </w:r>
          </w:p>
        </w:tc>
        <w:tc>
          <w:tcPr>
            <w:tcW w:w="2745" w:type="dxa"/>
            <w:gridSpan w:val="2"/>
          </w:tcPr>
          <w:p w14:paraId="7DFA25EC" w14:textId="77777777" w:rsidR="00A21BBE" w:rsidRPr="009C1DA0" w:rsidRDefault="00A21BBE" w:rsidP="0039735A">
            <w:pPr>
              <w:spacing w:before="120" w:line="30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008DBEE8" w14:textId="77777777" w:rsidR="00A21BBE" w:rsidRPr="009C1DA0" w:rsidRDefault="00A21BBE" w:rsidP="0039735A">
            <w:pPr>
              <w:spacing w:before="120" w:line="30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A21BBE" w:rsidRPr="009C1DA0" w14:paraId="04F6FBDC" w14:textId="77777777" w:rsidTr="00A21BBE">
        <w:tc>
          <w:tcPr>
            <w:tcW w:w="3780" w:type="dxa"/>
          </w:tcPr>
          <w:p w14:paraId="5D299294" w14:textId="77777777" w:rsidR="00A21BBE" w:rsidRPr="009C1DA0" w:rsidRDefault="00A21BBE" w:rsidP="0039735A">
            <w:pPr>
              <w:tabs>
                <w:tab w:val="left" w:pos="342"/>
              </w:tabs>
              <w:spacing w:line="300" w:lineRule="exact"/>
              <w:ind w:left="162" w:hanging="162"/>
              <w:jc w:val="both"/>
              <w:rPr>
                <w:rFonts w:ascii="Arial" w:hAnsi="Arial" w:cs="Arial"/>
                <w:sz w:val="18"/>
                <w:szCs w:val="18"/>
              </w:rPr>
            </w:pPr>
          </w:p>
        </w:tc>
        <w:tc>
          <w:tcPr>
            <w:tcW w:w="2745" w:type="dxa"/>
            <w:gridSpan w:val="2"/>
          </w:tcPr>
          <w:p w14:paraId="1EE93041" w14:textId="77777777" w:rsidR="00A21BBE" w:rsidRPr="009C1DA0" w:rsidRDefault="00A21BBE" w:rsidP="0039735A">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72ECE415" w14:textId="77777777" w:rsidR="00A21BBE" w:rsidRPr="009C1DA0" w:rsidRDefault="00A21BBE" w:rsidP="0039735A">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A21BBE" w:rsidRPr="009C1DA0" w14:paraId="7E56CE03" w14:textId="77777777" w:rsidTr="00A21BBE">
        <w:tc>
          <w:tcPr>
            <w:tcW w:w="3780" w:type="dxa"/>
          </w:tcPr>
          <w:p w14:paraId="1228CEB6" w14:textId="77777777" w:rsidR="00A21BBE" w:rsidRPr="009C1DA0" w:rsidRDefault="00A21BBE" w:rsidP="0039735A">
            <w:pPr>
              <w:tabs>
                <w:tab w:val="left" w:pos="342"/>
              </w:tabs>
              <w:spacing w:line="300" w:lineRule="exact"/>
              <w:ind w:left="162" w:hanging="162"/>
              <w:jc w:val="both"/>
              <w:rPr>
                <w:rFonts w:ascii="Arial" w:hAnsi="Arial" w:cs="Arial"/>
                <w:sz w:val="18"/>
                <w:szCs w:val="18"/>
              </w:rPr>
            </w:pPr>
          </w:p>
        </w:tc>
        <w:tc>
          <w:tcPr>
            <w:tcW w:w="5490" w:type="dxa"/>
            <w:gridSpan w:val="4"/>
          </w:tcPr>
          <w:p w14:paraId="428EE0E7" w14:textId="7DCB7A01" w:rsidR="00A21BBE" w:rsidRPr="009C1DA0" w:rsidRDefault="00A21BBE" w:rsidP="0039735A">
            <w:pPr>
              <w:pBdr>
                <w:bottom w:val="single" w:sz="4" w:space="1" w:color="auto"/>
              </w:pBdr>
              <w:spacing w:line="300" w:lineRule="exact"/>
              <w:ind w:left="-18" w:right="-18"/>
              <w:jc w:val="center"/>
              <w:rPr>
                <w:rFonts w:ascii="Arial" w:hAnsi="Arial" w:cstheme="minorBidi"/>
                <w:sz w:val="18"/>
                <w:szCs w:val="18"/>
              </w:rPr>
            </w:pPr>
            <w:r w:rsidRPr="009C1DA0">
              <w:rPr>
                <w:rFonts w:ascii="Arial" w:hAnsi="Arial" w:cs="Arial"/>
                <w:sz w:val="18"/>
                <w:szCs w:val="18"/>
              </w:rPr>
              <w:t xml:space="preserve">For the </w:t>
            </w:r>
            <w:r>
              <w:rPr>
                <w:rFonts w:ascii="Arial" w:hAnsi="Arial" w:cs="Arial"/>
                <w:sz w:val="18"/>
                <w:szCs w:val="18"/>
              </w:rPr>
              <w:t>six</w:t>
            </w:r>
            <w:r w:rsidRPr="009C1DA0">
              <w:rPr>
                <w:rFonts w:ascii="Arial" w:hAnsi="Arial" w:cs="Arial"/>
                <w:sz w:val="18"/>
                <w:szCs w:val="18"/>
              </w:rPr>
              <w:t xml:space="preserve">-month periods ended </w:t>
            </w:r>
            <w:r>
              <w:rPr>
                <w:rFonts w:ascii="Arial" w:hAnsi="Arial" w:cstheme="minorBidi"/>
                <w:sz w:val="18"/>
                <w:szCs w:val="18"/>
              </w:rPr>
              <w:t>30 June</w:t>
            </w:r>
          </w:p>
        </w:tc>
      </w:tr>
      <w:tr w:rsidR="00A21BBE" w:rsidRPr="009C1DA0" w14:paraId="40DC261D" w14:textId="77777777" w:rsidTr="00A21BBE">
        <w:tc>
          <w:tcPr>
            <w:tcW w:w="3780" w:type="dxa"/>
          </w:tcPr>
          <w:p w14:paraId="632A4FF5" w14:textId="77777777" w:rsidR="00A21BBE" w:rsidRPr="009C1DA0" w:rsidRDefault="00A21BBE" w:rsidP="0039735A">
            <w:pPr>
              <w:tabs>
                <w:tab w:val="left" w:pos="342"/>
              </w:tabs>
              <w:spacing w:line="300" w:lineRule="exact"/>
              <w:ind w:left="162" w:hanging="162"/>
              <w:jc w:val="both"/>
              <w:rPr>
                <w:rFonts w:ascii="Arial" w:hAnsi="Arial" w:cs="Arial"/>
                <w:sz w:val="18"/>
                <w:szCs w:val="18"/>
              </w:rPr>
            </w:pPr>
          </w:p>
        </w:tc>
        <w:tc>
          <w:tcPr>
            <w:tcW w:w="1372" w:type="dxa"/>
          </w:tcPr>
          <w:p w14:paraId="694A6868" w14:textId="77777777" w:rsidR="00A21BBE" w:rsidRPr="009C1DA0" w:rsidRDefault="00A21BBE"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66944807" w14:textId="77777777" w:rsidR="00A21BBE" w:rsidRPr="009C1DA0" w:rsidRDefault="00A21BBE"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c>
          <w:tcPr>
            <w:tcW w:w="1372" w:type="dxa"/>
          </w:tcPr>
          <w:p w14:paraId="619C241C" w14:textId="77777777" w:rsidR="00A21BBE" w:rsidRPr="009C1DA0" w:rsidRDefault="00A21BBE"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3E2231C5" w14:textId="77777777" w:rsidR="00A21BBE" w:rsidRPr="009C1DA0" w:rsidRDefault="00A21BBE"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r>
      <w:tr w:rsidR="001C0BD0" w:rsidRPr="009C1DA0" w14:paraId="74A0E881" w14:textId="77777777" w:rsidTr="001C0BD0">
        <w:tc>
          <w:tcPr>
            <w:tcW w:w="3780" w:type="dxa"/>
            <w:vAlign w:val="bottom"/>
          </w:tcPr>
          <w:p w14:paraId="58AEEE51" w14:textId="77777777" w:rsidR="001C0BD0" w:rsidRPr="009C1DA0" w:rsidRDefault="001C0BD0" w:rsidP="001C0BD0">
            <w:pPr>
              <w:pStyle w:val="Default"/>
              <w:spacing w:line="30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9F973B7" w14:textId="4153362E"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148</w:t>
            </w:r>
          </w:p>
        </w:tc>
        <w:tc>
          <w:tcPr>
            <w:tcW w:w="1373" w:type="dxa"/>
            <w:vAlign w:val="bottom"/>
          </w:tcPr>
          <w:p w14:paraId="01D9089A" w14:textId="6495694C"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147</w:t>
            </w:r>
          </w:p>
        </w:tc>
        <w:tc>
          <w:tcPr>
            <w:tcW w:w="1372" w:type="dxa"/>
            <w:vAlign w:val="bottom"/>
          </w:tcPr>
          <w:p w14:paraId="7E2BBC9B" w14:textId="52F56452" w:rsidR="001C0BD0" w:rsidRPr="001C0BD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c>
          <w:tcPr>
            <w:tcW w:w="1373" w:type="dxa"/>
            <w:vAlign w:val="bottom"/>
          </w:tcPr>
          <w:p w14:paraId="6EEF7D25" w14:textId="3EBCC32C" w:rsidR="001C0BD0" w:rsidRPr="009C1DA0" w:rsidRDefault="001C0BD0" w:rsidP="001C0BD0">
            <w:pPr>
              <w:spacing w:line="30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r>
      <w:tr w:rsidR="001C0BD0" w:rsidRPr="009C1DA0" w14:paraId="57EF7D9C" w14:textId="77777777" w:rsidTr="001C0BD0">
        <w:tc>
          <w:tcPr>
            <w:tcW w:w="3780" w:type="dxa"/>
            <w:vAlign w:val="bottom"/>
          </w:tcPr>
          <w:p w14:paraId="5C0484A3" w14:textId="77777777" w:rsidR="001C0BD0" w:rsidRPr="009C1DA0" w:rsidRDefault="001C0BD0" w:rsidP="001C0BD0">
            <w:pPr>
              <w:pStyle w:val="Default"/>
              <w:spacing w:line="30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4615115" w14:textId="2B168438"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3.25 - 4.10</w:t>
            </w:r>
          </w:p>
        </w:tc>
        <w:tc>
          <w:tcPr>
            <w:tcW w:w="1373" w:type="dxa"/>
            <w:vAlign w:val="bottom"/>
          </w:tcPr>
          <w:p w14:paraId="147073BD" w14:textId="051ED4EB"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3.50 - 4.40</w:t>
            </w:r>
          </w:p>
        </w:tc>
        <w:tc>
          <w:tcPr>
            <w:tcW w:w="1372" w:type="dxa"/>
            <w:vAlign w:val="bottom"/>
          </w:tcPr>
          <w:p w14:paraId="3914DCB9" w14:textId="0ADAFBD0" w:rsidR="001C0BD0" w:rsidRPr="009C1DA0" w:rsidRDefault="001C0BD0" w:rsidP="001C0BD0">
            <w:pPr>
              <w:spacing w:line="30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c>
          <w:tcPr>
            <w:tcW w:w="1373" w:type="dxa"/>
            <w:vAlign w:val="bottom"/>
          </w:tcPr>
          <w:p w14:paraId="70646E7C" w14:textId="27309307" w:rsidR="001C0BD0" w:rsidRPr="009C1DA0" w:rsidRDefault="001C0BD0" w:rsidP="001C0BD0">
            <w:pPr>
              <w:spacing w:line="30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r>
    </w:tbl>
    <w:p w14:paraId="28004EB2" w14:textId="7DF03566" w:rsidR="00E04DD7" w:rsidRPr="009C1DA0" w:rsidRDefault="006137B9" w:rsidP="007F52DE">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lastRenderedPageBreak/>
        <w:tab/>
      </w:r>
      <w:r w:rsidR="00E04DD7" w:rsidRPr="009C1DA0">
        <w:rPr>
          <w:rFonts w:ascii="Arial" w:hAnsi="Arial" w:cs="Arial"/>
          <w:sz w:val="22"/>
          <w:szCs w:val="22"/>
        </w:rPr>
        <w:t xml:space="preserve">As </w:t>
      </w:r>
      <w:proofErr w:type="gramStart"/>
      <w:r w:rsidR="00E04DD7" w:rsidRPr="009C1DA0">
        <w:rPr>
          <w:rFonts w:ascii="Arial" w:hAnsi="Arial" w:cs="Arial"/>
          <w:sz w:val="22"/>
          <w:szCs w:val="22"/>
        </w:rPr>
        <w:t>at</w:t>
      </w:r>
      <w:proofErr w:type="gramEnd"/>
      <w:r w:rsidR="00E04DD7"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736EAE">
        <w:rPr>
          <w:rFonts w:ascii="Arial" w:hAnsi="Arial" w:cs="Arial"/>
          <w:sz w:val="22"/>
          <w:szCs w:val="22"/>
        </w:rPr>
        <w:t>2</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w:t>
      </w:r>
      <w:r w:rsidR="00736EAE">
        <w:rPr>
          <w:rFonts w:ascii="Arial" w:hAnsi="Arial" w:cs="Arial"/>
          <w:sz w:val="22"/>
          <w:szCs w:val="22"/>
        </w:rPr>
        <w:t>1</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pledged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342B9C" w:rsidRPr="009C1DA0" w14:paraId="44D3AE1B" w14:textId="77777777" w:rsidTr="0002344E">
        <w:tc>
          <w:tcPr>
            <w:tcW w:w="3942" w:type="dxa"/>
          </w:tcPr>
          <w:p w14:paraId="460B72A9"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403A9E6D" w14:textId="5EBC2EDA" w:rsidR="00342B9C" w:rsidRPr="009C1DA0" w:rsidRDefault="00D318FB"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14:paraId="23DC9E0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61E86D74" w:rsidR="00342B9C" w:rsidRPr="009C1DA0" w:rsidRDefault="00D318FB"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14:paraId="108B233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736EAE" w:rsidRPr="009C1DA0" w14:paraId="351AA709" w14:textId="77777777" w:rsidTr="0002344E">
        <w:tc>
          <w:tcPr>
            <w:tcW w:w="3942" w:type="dxa"/>
          </w:tcPr>
          <w:p w14:paraId="07CB1E93" w14:textId="77777777" w:rsidR="00736EAE" w:rsidRPr="009C1DA0" w:rsidRDefault="00736EAE" w:rsidP="00736EAE">
            <w:pPr>
              <w:tabs>
                <w:tab w:val="left" w:pos="342"/>
              </w:tabs>
              <w:spacing w:line="380" w:lineRule="exact"/>
              <w:ind w:left="162" w:hanging="162"/>
              <w:jc w:val="both"/>
              <w:rPr>
                <w:rFonts w:ascii="Arial" w:hAnsi="Arial" w:cs="Arial"/>
                <w:sz w:val="18"/>
                <w:szCs w:val="18"/>
              </w:rPr>
            </w:pPr>
          </w:p>
        </w:tc>
        <w:tc>
          <w:tcPr>
            <w:tcW w:w="1440" w:type="dxa"/>
          </w:tcPr>
          <w:p w14:paraId="16609BF0" w14:textId="4EC33BFE"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134AF1F3" w14:textId="0DD64BAA"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1</w:t>
            </w:r>
          </w:p>
        </w:tc>
        <w:tc>
          <w:tcPr>
            <w:tcW w:w="1350" w:type="dxa"/>
          </w:tcPr>
          <w:p w14:paraId="3D30ADC0" w14:textId="150D60A7"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0F867A9E" w14:textId="19758719"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1</w:t>
            </w:r>
          </w:p>
        </w:tc>
      </w:tr>
      <w:tr w:rsidR="001C0BD0" w:rsidRPr="009C1DA0" w14:paraId="0455E7B8" w14:textId="77777777" w:rsidTr="001C0BD0">
        <w:tc>
          <w:tcPr>
            <w:tcW w:w="3942" w:type="dxa"/>
          </w:tcPr>
          <w:p w14:paraId="5A86E17B" w14:textId="77777777" w:rsidR="001C0BD0" w:rsidRPr="009C1DA0" w:rsidRDefault="001C0BD0" w:rsidP="001C0BD0">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land and construction that have been pledged as collateral</w:t>
            </w:r>
          </w:p>
        </w:tc>
        <w:tc>
          <w:tcPr>
            <w:tcW w:w="1440" w:type="dxa"/>
            <w:vAlign w:val="bottom"/>
          </w:tcPr>
          <w:p w14:paraId="03850407" w14:textId="64AFE054" w:rsidR="001C0BD0" w:rsidRPr="009C1DA0" w:rsidRDefault="001C0BD0" w:rsidP="001C0BD0">
            <w:pPr>
              <w:tabs>
                <w:tab w:val="decimal" w:pos="1050"/>
              </w:tabs>
              <w:spacing w:line="380" w:lineRule="exact"/>
              <w:ind w:right="-18"/>
              <w:rPr>
                <w:rFonts w:ascii="Arial" w:hAnsi="Arial" w:cs="Arial"/>
                <w:sz w:val="18"/>
                <w:szCs w:val="18"/>
              </w:rPr>
            </w:pPr>
            <w:r w:rsidRPr="001C0BD0">
              <w:rPr>
                <w:rFonts w:ascii="Arial" w:hAnsi="Arial" w:cs="Arial" w:hint="cs"/>
                <w:sz w:val="18"/>
                <w:szCs w:val="18"/>
              </w:rPr>
              <w:t>17,683</w:t>
            </w:r>
          </w:p>
        </w:tc>
        <w:tc>
          <w:tcPr>
            <w:tcW w:w="1350" w:type="dxa"/>
            <w:vAlign w:val="bottom"/>
          </w:tcPr>
          <w:p w14:paraId="20F839F1" w14:textId="438E20C7" w:rsidR="001C0BD0" w:rsidRPr="009C1DA0" w:rsidRDefault="001C0BD0" w:rsidP="001C0BD0">
            <w:pPr>
              <w:tabs>
                <w:tab w:val="decimal" w:pos="1050"/>
              </w:tabs>
              <w:spacing w:line="380" w:lineRule="exact"/>
              <w:ind w:right="-18"/>
              <w:rPr>
                <w:rFonts w:ascii="Arial" w:hAnsi="Arial" w:cs="Arial"/>
                <w:sz w:val="18"/>
                <w:szCs w:val="18"/>
              </w:rPr>
            </w:pPr>
            <w:r w:rsidRPr="001C0BD0">
              <w:rPr>
                <w:rFonts w:ascii="Arial" w:hAnsi="Arial" w:cs="Arial" w:hint="cs"/>
                <w:sz w:val="18"/>
                <w:szCs w:val="18"/>
              </w:rPr>
              <w:t>17,861</w:t>
            </w:r>
          </w:p>
        </w:tc>
        <w:tc>
          <w:tcPr>
            <w:tcW w:w="1350" w:type="dxa"/>
            <w:vAlign w:val="bottom"/>
          </w:tcPr>
          <w:p w14:paraId="6DD38B45" w14:textId="3E8C50EE" w:rsidR="001C0BD0" w:rsidRPr="009C1DA0" w:rsidRDefault="001C0BD0" w:rsidP="001C0BD0">
            <w:pPr>
              <w:tabs>
                <w:tab w:val="decimal" w:pos="1050"/>
              </w:tabs>
              <w:spacing w:line="380" w:lineRule="exact"/>
              <w:ind w:right="-18"/>
              <w:rPr>
                <w:rFonts w:ascii="Arial" w:hAnsi="Arial" w:cs="Arial"/>
                <w:sz w:val="18"/>
                <w:szCs w:val="18"/>
              </w:rPr>
            </w:pPr>
            <w:r w:rsidRPr="001C0BD0">
              <w:rPr>
                <w:rFonts w:ascii="Arial" w:hAnsi="Arial" w:cs="Arial" w:hint="cs"/>
                <w:sz w:val="18"/>
                <w:szCs w:val="18"/>
              </w:rPr>
              <w:t>2,351</w:t>
            </w:r>
          </w:p>
        </w:tc>
        <w:tc>
          <w:tcPr>
            <w:tcW w:w="1350" w:type="dxa"/>
            <w:vAlign w:val="bottom"/>
          </w:tcPr>
          <w:p w14:paraId="6792C329" w14:textId="561BE200" w:rsidR="001C0BD0" w:rsidRPr="009C1DA0" w:rsidRDefault="001C0BD0" w:rsidP="001C0BD0">
            <w:pPr>
              <w:tabs>
                <w:tab w:val="decimal" w:pos="1050"/>
              </w:tabs>
              <w:spacing w:line="380" w:lineRule="exact"/>
              <w:ind w:right="-18"/>
              <w:rPr>
                <w:rFonts w:ascii="Arial" w:hAnsi="Arial" w:cs="Arial"/>
                <w:sz w:val="18"/>
                <w:szCs w:val="18"/>
              </w:rPr>
            </w:pPr>
            <w:r w:rsidRPr="0057399B">
              <w:rPr>
                <w:rFonts w:ascii="Arial" w:hAnsi="Arial" w:cs="Arial"/>
                <w:sz w:val="18"/>
                <w:szCs w:val="18"/>
              </w:rPr>
              <w:t>2,789</w:t>
            </w:r>
          </w:p>
        </w:tc>
      </w:tr>
    </w:tbl>
    <w:p w14:paraId="0C547904" w14:textId="2CD3D9F5" w:rsidR="007C169C" w:rsidRPr="009C1DA0"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ab/>
      </w:r>
      <w:r w:rsidR="007C169C" w:rsidRPr="009C1DA0">
        <w:rPr>
          <w:rFonts w:ascii="Arial" w:hAnsi="Arial" w:cs="Arial"/>
          <w:sz w:val="22"/>
          <w:szCs w:val="22"/>
        </w:rPr>
        <w:t xml:space="preserve">Movements in the reduction of cost to net </w:t>
      </w:r>
      <w:proofErr w:type="spellStart"/>
      <w:r w:rsidR="007C169C" w:rsidRPr="009C1DA0">
        <w:rPr>
          <w:rFonts w:ascii="Arial" w:hAnsi="Arial" w:cs="Arial"/>
          <w:sz w:val="22"/>
          <w:szCs w:val="22"/>
        </w:rPr>
        <w:t>reali</w:t>
      </w:r>
      <w:r w:rsidR="006F4134" w:rsidRPr="009C1DA0">
        <w:rPr>
          <w:rFonts w:ascii="Arial" w:hAnsi="Arial" w:cs="Arial"/>
          <w:sz w:val="22"/>
          <w:szCs w:val="22"/>
        </w:rPr>
        <w:t>s</w:t>
      </w:r>
      <w:r w:rsidR="007C169C" w:rsidRPr="009C1DA0">
        <w:rPr>
          <w:rFonts w:ascii="Arial" w:hAnsi="Arial" w:cs="Arial"/>
          <w:sz w:val="22"/>
          <w:szCs w:val="22"/>
        </w:rPr>
        <w:t>able</w:t>
      </w:r>
      <w:proofErr w:type="spellEnd"/>
      <w:r w:rsidR="007C169C" w:rsidRPr="009C1DA0">
        <w:rPr>
          <w:rFonts w:ascii="Arial" w:hAnsi="Arial" w:cs="Arial"/>
          <w:sz w:val="22"/>
          <w:szCs w:val="22"/>
        </w:rPr>
        <w:t xml:space="preserve"> value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A21BBE">
        <w:rPr>
          <w:rFonts w:ascii="Arial" w:hAnsi="Arial" w:cs="Arial"/>
          <w:sz w:val="22"/>
          <w:szCs w:val="22"/>
        </w:rPr>
        <w:t>six</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1D7A04"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57399B">
        <w:rPr>
          <w:rFonts w:ascii="Arial" w:hAnsi="Arial" w:cs="Arial"/>
          <w:sz w:val="22"/>
          <w:szCs w:val="22"/>
        </w:rPr>
        <w:t>2</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77213F" w:rsidRPr="009C1DA0" w14:paraId="4ADE679F" w14:textId="77777777" w:rsidTr="00342B9C">
        <w:trPr>
          <w:trHeight w:val="80"/>
        </w:trPr>
        <w:tc>
          <w:tcPr>
            <w:tcW w:w="5040" w:type="dxa"/>
          </w:tcPr>
          <w:p w14:paraId="3427C3BA" w14:textId="078B84FA"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w:t>
            </w:r>
            <w:proofErr w:type="gramStart"/>
            <w:r w:rsidRPr="009C1DA0">
              <w:rPr>
                <w:rFonts w:ascii="Arial" w:eastAsia="Arial Unicode MS" w:hAnsi="Arial" w:cs="Arial"/>
                <w:sz w:val="20"/>
                <w:szCs w:val="20"/>
              </w:rPr>
              <w:t>at</w:t>
            </w:r>
            <w:proofErr w:type="gramEnd"/>
            <w:r w:rsidRPr="009C1DA0">
              <w:rPr>
                <w:rFonts w:ascii="Arial" w:eastAsia="Arial Unicode MS" w:hAnsi="Arial" w:cs="Arial"/>
                <w:sz w:val="20"/>
                <w:szCs w:val="20"/>
              </w:rPr>
              <w:t xml:space="preserve"> 1 January 202</w:t>
            </w:r>
            <w:r>
              <w:rPr>
                <w:rFonts w:ascii="Arial" w:eastAsia="Arial Unicode MS" w:hAnsi="Arial" w:cs="Arial"/>
                <w:sz w:val="20"/>
                <w:szCs w:val="20"/>
              </w:rPr>
              <w:t>2</w:t>
            </w:r>
          </w:p>
        </w:tc>
        <w:tc>
          <w:tcPr>
            <w:tcW w:w="2070" w:type="dxa"/>
            <w:vAlign w:val="center"/>
          </w:tcPr>
          <w:p w14:paraId="748C8757" w14:textId="69396B49"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37,940</w:t>
            </w:r>
          </w:p>
        </w:tc>
        <w:tc>
          <w:tcPr>
            <w:tcW w:w="2070" w:type="dxa"/>
            <w:vAlign w:val="center"/>
          </w:tcPr>
          <w:p w14:paraId="4E310D77" w14:textId="77AF92F8"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16,482</w:t>
            </w:r>
          </w:p>
        </w:tc>
      </w:tr>
      <w:tr w:rsidR="001C0BD0" w:rsidRPr="009C1DA0" w14:paraId="4F41772E" w14:textId="77777777" w:rsidTr="0002344E">
        <w:tc>
          <w:tcPr>
            <w:tcW w:w="5040" w:type="dxa"/>
          </w:tcPr>
          <w:p w14:paraId="513A0CFC" w14:textId="022D6032" w:rsidR="001C0BD0" w:rsidRPr="009C1DA0" w:rsidRDefault="001C0BD0" w:rsidP="001C0BD0">
            <w:pPr>
              <w:spacing w:line="380" w:lineRule="exact"/>
              <w:rPr>
                <w:rFonts w:ascii="Arial" w:eastAsia="Arial Unicode MS" w:hAnsi="Arial" w:cs="Arial"/>
                <w:sz w:val="20"/>
                <w:szCs w:val="20"/>
              </w:rPr>
            </w:pPr>
            <w:r>
              <w:rPr>
                <w:rFonts w:ascii="Arial" w:eastAsia="Arial Unicode MS" w:hAnsi="Arial" w:cs="Arial"/>
                <w:sz w:val="20"/>
                <w:szCs w:val="20"/>
              </w:rPr>
              <w:t>Add</w:t>
            </w:r>
            <w:r w:rsidRPr="009C1DA0">
              <w:rPr>
                <w:rFonts w:ascii="Arial" w:eastAsia="Arial Unicode MS" w:hAnsi="Arial" w:cs="Arial"/>
                <w:sz w:val="20"/>
                <w:szCs w:val="20"/>
              </w:rPr>
              <w:t xml:space="preserve">: </w:t>
            </w:r>
            <w:r>
              <w:rPr>
                <w:rFonts w:ascii="Arial" w:eastAsia="Arial Unicode MS" w:hAnsi="Arial" w:cs="Arial"/>
                <w:sz w:val="20"/>
                <w:szCs w:val="20"/>
              </w:rPr>
              <w:t>In</w:t>
            </w:r>
            <w:r w:rsidRPr="009C1DA0">
              <w:rPr>
                <w:rFonts w:ascii="Arial" w:eastAsia="Arial Unicode MS" w:hAnsi="Arial" w:cs="Arial"/>
                <w:sz w:val="20"/>
                <w:szCs w:val="20"/>
              </w:rPr>
              <w:t>crease during the period</w:t>
            </w:r>
          </w:p>
        </w:tc>
        <w:tc>
          <w:tcPr>
            <w:tcW w:w="2070" w:type="dxa"/>
            <w:vAlign w:val="center"/>
          </w:tcPr>
          <w:p w14:paraId="3B1111AA" w14:textId="01D38462" w:rsidR="001C0BD0" w:rsidRPr="009C1DA0" w:rsidRDefault="001C0BD0" w:rsidP="001C0BD0">
            <w:pPr>
              <w:tabs>
                <w:tab w:val="decimal" w:pos="1692"/>
              </w:tabs>
              <w:spacing w:line="380" w:lineRule="exact"/>
              <w:ind w:left="-15" w:firstLine="15"/>
              <w:rPr>
                <w:rFonts w:ascii="Arial" w:hAnsi="Arial" w:cs="Arial"/>
                <w:color w:val="000000"/>
                <w:sz w:val="20"/>
                <w:szCs w:val="20"/>
              </w:rPr>
            </w:pPr>
            <w:r w:rsidRPr="001C0BD0">
              <w:rPr>
                <w:rFonts w:ascii="Arial" w:hAnsi="Arial" w:cs="Arial" w:hint="cs"/>
                <w:color w:val="000000"/>
                <w:sz w:val="20"/>
                <w:szCs w:val="20"/>
              </w:rPr>
              <w:t>868</w:t>
            </w:r>
          </w:p>
        </w:tc>
        <w:tc>
          <w:tcPr>
            <w:tcW w:w="2070" w:type="dxa"/>
            <w:vAlign w:val="center"/>
          </w:tcPr>
          <w:p w14:paraId="18DF72BD" w14:textId="2A8A5C66" w:rsidR="001C0BD0" w:rsidRPr="009C1DA0" w:rsidRDefault="001C0BD0" w:rsidP="001C0BD0">
            <w:pPr>
              <w:tabs>
                <w:tab w:val="decimal" w:pos="1692"/>
              </w:tabs>
              <w:spacing w:line="380" w:lineRule="exact"/>
              <w:ind w:left="-15" w:firstLine="15"/>
              <w:rPr>
                <w:rFonts w:ascii="Arial" w:hAnsi="Arial" w:cs="Arial"/>
                <w:color w:val="000000"/>
                <w:sz w:val="20"/>
                <w:szCs w:val="20"/>
              </w:rPr>
            </w:pPr>
            <w:r w:rsidRPr="001C0BD0">
              <w:rPr>
                <w:rFonts w:ascii="Arial" w:hAnsi="Arial" w:cs="Arial" w:hint="cs"/>
                <w:color w:val="000000"/>
                <w:sz w:val="20"/>
                <w:szCs w:val="20"/>
              </w:rPr>
              <w:t>658</w:t>
            </w:r>
          </w:p>
        </w:tc>
      </w:tr>
      <w:tr w:rsidR="001C0BD0" w:rsidRPr="009C1DA0" w14:paraId="75CE04F4" w14:textId="77777777" w:rsidTr="0002344E">
        <w:tc>
          <w:tcPr>
            <w:tcW w:w="5040" w:type="dxa"/>
          </w:tcPr>
          <w:p w14:paraId="1D85F43C" w14:textId="0B9C0CBE" w:rsidR="001C0BD0" w:rsidRPr="009C1DA0" w:rsidRDefault="001C0BD0" w:rsidP="001C0BD0">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Less: Reversal </w:t>
            </w:r>
            <w:proofErr w:type="gramStart"/>
            <w:r w:rsidRPr="009C1DA0">
              <w:rPr>
                <w:rFonts w:ascii="Arial" w:eastAsia="Arial Unicode MS" w:hAnsi="Arial" w:cs="Arial"/>
                <w:sz w:val="20"/>
                <w:szCs w:val="20"/>
              </w:rPr>
              <w:t>as a result of</w:t>
            </w:r>
            <w:proofErr w:type="gramEnd"/>
            <w:r w:rsidRPr="009C1DA0">
              <w:rPr>
                <w:rFonts w:ascii="Arial" w:eastAsia="Arial Unicode MS" w:hAnsi="Arial" w:cs="Arial"/>
                <w:sz w:val="20"/>
                <w:szCs w:val="20"/>
              </w:rPr>
              <w:t xml:space="preserve"> sale during the period</w:t>
            </w:r>
          </w:p>
        </w:tc>
        <w:tc>
          <w:tcPr>
            <w:tcW w:w="2070" w:type="dxa"/>
            <w:vAlign w:val="center"/>
          </w:tcPr>
          <w:p w14:paraId="36F75114" w14:textId="190782C3" w:rsidR="001C0BD0" w:rsidRPr="009C1DA0" w:rsidRDefault="001C0BD0" w:rsidP="001C0BD0">
            <w:pPr>
              <w:pBdr>
                <w:bottom w:val="single" w:sz="4" w:space="1" w:color="auto"/>
              </w:pBdr>
              <w:tabs>
                <w:tab w:val="decimal" w:pos="1692"/>
              </w:tabs>
              <w:spacing w:line="380" w:lineRule="exact"/>
              <w:ind w:left="-15" w:firstLine="15"/>
              <w:rPr>
                <w:rFonts w:ascii="Arial" w:hAnsi="Arial" w:cs="Arial"/>
                <w:color w:val="000000"/>
                <w:sz w:val="20"/>
                <w:szCs w:val="20"/>
              </w:rPr>
            </w:pPr>
            <w:r w:rsidRPr="001C0BD0">
              <w:rPr>
                <w:rFonts w:ascii="Arial" w:hAnsi="Arial" w:cs="Arial" w:hint="cs"/>
                <w:color w:val="000000"/>
                <w:sz w:val="20"/>
                <w:szCs w:val="20"/>
              </w:rPr>
              <w:t>(12,889)</w:t>
            </w:r>
          </w:p>
        </w:tc>
        <w:tc>
          <w:tcPr>
            <w:tcW w:w="2070" w:type="dxa"/>
            <w:vAlign w:val="center"/>
          </w:tcPr>
          <w:p w14:paraId="48EE3758" w14:textId="503024D1" w:rsidR="001C0BD0" w:rsidRPr="009C1DA0" w:rsidRDefault="001C0BD0" w:rsidP="001C0BD0">
            <w:pPr>
              <w:pBdr>
                <w:bottom w:val="single" w:sz="4" w:space="1" w:color="auto"/>
              </w:pBdr>
              <w:tabs>
                <w:tab w:val="decimal" w:pos="1692"/>
              </w:tabs>
              <w:spacing w:line="380" w:lineRule="exact"/>
              <w:ind w:left="-15" w:firstLine="15"/>
              <w:rPr>
                <w:rFonts w:ascii="Arial" w:hAnsi="Arial" w:cs="Arial"/>
                <w:color w:val="000000"/>
                <w:sz w:val="20"/>
                <w:szCs w:val="20"/>
              </w:rPr>
            </w:pPr>
            <w:r w:rsidRPr="001C0BD0">
              <w:rPr>
                <w:rFonts w:ascii="Arial" w:hAnsi="Arial" w:cs="Arial" w:hint="cs"/>
                <w:color w:val="000000"/>
                <w:sz w:val="20"/>
                <w:szCs w:val="20"/>
              </w:rPr>
              <w:t>(5,735)</w:t>
            </w:r>
          </w:p>
        </w:tc>
      </w:tr>
      <w:tr w:rsidR="001C0BD0" w:rsidRPr="009C1DA0" w14:paraId="281A1361" w14:textId="77777777" w:rsidTr="0002344E">
        <w:tc>
          <w:tcPr>
            <w:tcW w:w="5040" w:type="dxa"/>
          </w:tcPr>
          <w:p w14:paraId="7BA10A9C" w14:textId="0513C090" w:rsidR="001C0BD0" w:rsidRPr="009C1DA0" w:rsidRDefault="001C0BD0" w:rsidP="001C0BD0">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w:t>
            </w:r>
            <w:proofErr w:type="gramStart"/>
            <w:r w:rsidRPr="009C1DA0">
              <w:rPr>
                <w:rFonts w:ascii="Arial" w:eastAsia="Arial Unicode MS" w:hAnsi="Arial" w:cs="Arial"/>
                <w:sz w:val="20"/>
                <w:szCs w:val="20"/>
              </w:rPr>
              <w:t>at</w:t>
            </w:r>
            <w:proofErr w:type="gramEnd"/>
            <w:r w:rsidRPr="009C1DA0">
              <w:rPr>
                <w:rFonts w:ascii="Arial" w:eastAsia="Arial Unicode MS" w:hAnsi="Arial" w:cs="Arial"/>
                <w:sz w:val="20"/>
                <w:szCs w:val="20"/>
              </w:rPr>
              <w:t xml:space="preserve"> </w:t>
            </w:r>
            <w:r>
              <w:rPr>
                <w:rFonts w:ascii="Arial" w:eastAsia="Arial Unicode MS" w:hAnsi="Arial" w:cs="Arial"/>
                <w:sz w:val="20"/>
                <w:szCs w:val="20"/>
              </w:rPr>
              <w:t>30 June</w:t>
            </w:r>
            <w:r w:rsidRPr="009C1DA0">
              <w:rPr>
                <w:rFonts w:ascii="Arial" w:eastAsia="Arial Unicode MS" w:hAnsi="Arial" w:cs="Arial"/>
                <w:sz w:val="20"/>
                <w:szCs w:val="20"/>
              </w:rPr>
              <w:t xml:space="preserve"> 202</w:t>
            </w:r>
            <w:r>
              <w:rPr>
                <w:rFonts w:ascii="Arial" w:eastAsia="Arial Unicode MS" w:hAnsi="Arial" w:cs="Arial"/>
                <w:sz w:val="20"/>
                <w:szCs w:val="20"/>
              </w:rPr>
              <w:t>2</w:t>
            </w:r>
          </w:p>
        </w:tc>
        <w:tc>
          <w:tcPr>
            <w:tcW w:w="2070" w:type="dxa"/>
          </w:tcPr>
          <w:p w14:paraId="6C20FA2E" w14:textId="620145AF" w:rsidR="001C0BD0" w:rsidRPr="009C1DA0" w:rsidRDefault="001C0BD0" w:rsidP="001C0BD0">
            <w:pPr>
              <w:pBdr>
                <w:bottom w:val="double" w:sz="4" w:space="1" w:color="auto"/>
              </w:pBdr>
              <w:tabs>
                <w:tab w:val="decimal" w:pos="1692"/>
              </w:tabs>
              <w:spacing w:line="380" w:lineRule="exact"/>
              <w:ind w:left="-15" w:firstLine="15"/>
              <w:rPr>
                <w:rFonts w:ascii="Arial" w:hAnsi="Arial" w:cs="Arial"/>
                <w:color w:val="000000"/>
                <w:sz w:val="20"/>
                <w:szCs w:val="20"/>
              </w:rPr>
            </w:pPr>
            <w:r w:rsidRPr="001C0BD0">
              <w:rPr>
                <w:rFonts w:ascii="Arial" w:hAnsi="Arial" w:cs="Arial" w:hint="cs"/>
                <w:color w:val="000000"/>
                <w:sz w:val="20"/>
                <w:szCs w:val="20"/>
              </w:rPr>
              <w:t>25,919</w:t>
            </w:r>
          </w:p>
        </w:tc>
        <w:tc>
          <w:tcPr>
            <w:tcW w:w="2070" w:type="dxa"/>
          </w:tcPr>
          <w:p w14:paraId="482AAC20" w14:textId="65DB29A8" w:rsidR="001C0BD0" w:rsidRPr="009C1DA0" w:rsidRDefault="001C0BD0" w:rsidP="001C0BD0">
            <w:pPr>
              <w:pBdr>
                <w:bottom w:val="double" w:sz="4" w:space="1" w:color="auto"/>
              </w:pBdr>
              <w:tabs>
                <w:tab w:val="decimal" w:pos="1692"/>
              </w:tabs>
              <w:spacing w:line="380" w:lineRule="exact"/>
              <w:ind w:left="-15" w:firstLine="15"/>
              <w:rPr>
                <w:rFonts w:ascii="Arial" w:hAnsi="Arial" w:cs="Arial"/>
                <w:color w:val="000000"/>
                <w:sz w:val="20"/>
                <w:szCs w:val="20"/>
              </w:rPr>
            </w:pPr>
            <w:r w:rsidRPr="001C0BD0">
              <w:rPr>
                <w:rFonts w:ascii="Arial" w:hAnsi="Arial" w:cs="Arial" w:hint="cs"/>
                <w:color w:val="000000"/>
                <w:sz w:val="20"/>
                <w:szCs w:val="20"/>
              </w:rPr>
              <w:t>11,405</w:t>
            </w:r>
          </w:p>
        </w:tc>
      </w:tr>
    </w:tbl>
    <w:p w14:paraId="1C60E5DB" w14:textId="688089A4" w:rsidR="00355BFB" w:rsidRPr="009C1DA0"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5</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65987334" w14:textId="77777777"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Pr="00CE108C">
        <w:rPr>
          <w:rFonts w:ascii="Arial" w:hAnsi="Arial"/>
          <w:b/>
          <w:bCs/>
          <w:sz w:val="22"/>
          <w:szCs w:val="22"/>
        </w:rPr>
        <w:t>.</w:t>
      </w:r>
      <w:r w:rsidRPr="00CE108C">
        <w:rPr>
          <w:rFonts w:ascii="Arial" w:hAnsi="Arial"/>
          <w:b/>
          <w:bCs/>
          <w:sz w:val="22"/>
          <w:szCs w:val="22"/>
        </w:rPr>
        <w:tab/>
        <w:t>Other non-current financial assets</w:t>
      </w:r>
    </w:p>
    <w:p w14:paraId="248876AC" w14:textId="5B8A19A9"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b/>
          <w:bCs/>
          <w:sz w:val="22"/>
          <w:szCs w:val="22"/>
        </w:rPr>
        <w:tab/>
      </w:r>
      <w:r w:rsidRPr="005147C1">
        <w:rPr>
          <w:rFonts w:ascii="Arial" w:hAnsi="Arial"/>
          <w:sz w:val="22"/>
          <w:szCs w:val="22"/>
        </w:rPr>
        <w:t xml:space="preserve">As </w:t>
      </w:r>
      <w:proofErr w:type="gramStart"/>
      <w:r w:rsidRPr="005147C1">
        <w:rPr>
          <w:rFonts w:ascii="Arial" w:hAnsi="Arial"/>
          <w:sz w:val="22"/>
          <w:szCs w:val="22"/>
        </w:rPr>
        <w:t>at</w:t>
      </w:r>
      <w:proofErr w:type="gramEnd"/>
      <w:r w:rsidRPr="005147C1">
        <w:rPr>
          <w:rFonts w:ascii="Arial" w:hAnsi="Arial"/>
          <w:sz w:val="22"/>
          <w:szCs w:val="22"/>
        </w:rPr>
        <w:t xml:space="preserve"> 31 December 2021</w:t>
      </w:r>
      <w:r>
        <w:rPr>
          <w:rFonts w:ascii="Arial" w:hAnsi="Arial"/>
          <w:sz w:val="22"/>
          <w:szCs w:val="22"/>
        </w:rPr>
        <w:t>,</w:t>
      </w:r>
      <w:r w:rsidRPr="005147C1">
        <w:rPr>
          <w:rFonts w:ascii="Arial" w:hAnsi="Arial"/>
          <w:sz w:val="22"/>
          <w:szCs w:val="22"/>
        </w:rPr>
        <w:t xml:space="preserve"> the Group has investment</w:t>
      </w:r>
      <w:r>
        <w:rPr>
          <w:rFonts w:ascii="Arial" w:hAnsi="Arial"/>
          <w:sz w:val="22"/>
          <w:szCs w:val="22"/>
        </w:rPr>
        <w:t>s</w:t>
      </w:r>
      <w:r w:rsidRPr="005147C1">
        <w:rPr>
          <w:rFonts w:ascii="Arial" w:hAnsi="Arial"/>
          <w:sz w:val="22"/>
          <w:szCs w:val="22"/>
        </w:rPr>
        <w:t xml:space="preserve"> in Dusit Thani Public Company Limited</w:t>
      </w:r>
      <w:r>
        <w:rPr>
          <w:rFonts w:ascii="Arial" w:hAnsi="Arial"/>
          <w:sz w:val="22"/>
          <w:szCs w:val="22"/>
        </w:rPr>
        <w:t xml:space="preserve"> with a fair value of Baht 425 million </w:t>
      </w:r>
      <w:r w:rsidR="0054468B">
        <w:rPr>
          <w:rFonts w:ascii="Arial" w:hAnsi="Arial"/>
          <w:sz w:val="22"/>
          <w:szCs w:val="22"/>
        </w:rPr>
        <w:t xml:space="preserve">(the Company only: Baht 425 million) </w:t>
      </w:r>
      <w:r>
        <w:rPr>
          <w:rFonts w:ascii="Arial" w:hAnsi="Arial"/>
          <w:sz w:val="22"/>
          <w:szCs w:val="22"/>
        </w:rPr>
        <w:t xml:space="preserve">and </w:t>
      </w:r>
      <w:r w:rsidRPr="005147C1">
        <w:rPr>
          <w:rFonts w:ascii="Arial" w:hAnsi="Arial"/>
          <w:sz w:val="22"/>
          <w:szCs w:val="22"/>
        </w:rPr>
        <w:t>investment</w:t>
      </w:r>
      <w:r>
        <w:rPr>
          <w:rFonts w:ascii="Arial" w:hAnsi="Arial"/>
          <w:sz w:val="22"/>
          <w:szCs w:val="22"/>
        </w:rPr>
        <w:t>s</w:t>
      </w:r>
      <w:r w:rsidRPr="005147C1">
        <w:rPr>
          <w:rFonts w:ascii="Arial" w:hAnsi="Arial"/>
          <w:sz w:val="22"/>
          <w:szCs w:val="22"/>
        </w:rPr>
        <w:t xml:space="preserve"> in </w:t>
      </w:r>
      <w:r>
        <w:rPr>
          <w:rFonts w:ascii="Arial" w:hAnsi="Arial"/>
          <w:sz w:val="22"/>
          <w:szCs w:val="22"/>
        </w:rPr>
        <w:t xml:space="preserve">overseas with a fair value of Baht 51 million </w:t>
      </w:r>
      <w:r w:rsidR="0054468B">
        <w:rPr>
          <w:rFonts w:ascii="Arial" w:hAnsi="Arial"/>
          <w:sz w:val="22"/>
          <w:szCs w:val="22"/>
        </w:rPr>
        <w:t xml:space="preserve">(the Company only: </w:t>
      </w:r>
      <w:r w:rsidR="00067726">
        <w:rPr>
          <w:rFonts w:ascii="Arial" w:hAnsi="Arial"/>
          <w:sz w:val="22"/>
          <w:szCs w:val="22"/>
        </w:rPr>
        <w:t>Nil</w:t>
      </w:r>
      <w:r w:rsidR="0054468B">
        <w:rPr>
          <w:rFonts w:ascii="Arial" w:hAnsi="Arial"/>
          <w:sz w:val="22"/>
          <w:szCs w:val="22"/>
        </w:rPr>
        <w:t>)</w:t>
      </w:r>
      <w:r>
        <w:rPr>
          <w:rFonts w:ascii="Arial" w:hAnsi="Arial"/>
          <w:sz w:val="22"/>
          <w:szCs w:val="22"/>
        </w:rPr>
        <w:t xml:space="preserve">. During the </w:t>
      </w:r>
      <w:r w:rsidR="00A21BBE">
        <w:rPr>
          <w:rFonts w:ascii="Arial" w:hAnsi="Arial"/>
          <w:sz w:val="22"/>
          <w:szCs w:val="22"/>
        </w:rPr>
        <w:t>six</w:t>
      </w:r>
      <w:r>
        <w:rPr>
          <w:rFonts w:ascii="Arial" w:hAnsi="Arial"/>
          <w:sz w:val="22"/>
          <w:szCs w:val="22"/>
        </w:rPr>
        <w:t xml:space="preserve">-month period ended </w:t>
      </w:r>
      <w:r w:rsidR="00D318FB">
        <w:rPr>
          <w:rFonts w:ascii="Arial" w:hAnsi="Arial"/>
          <w:sz w:val="22"/>
          <w:szCs w:val="22"/>
        </w:rPr>
        <w:t>30 June</w:t>
      </w:r>
      <w:r>
        <w:rPr>
          <w:rFonts w:ascii="Arial" w:hAnsi="Arial"/>
          <w:sz w:val="22"/>
          <w:szCs w:val="22"/>
        </w:rPr>
        <w:t xml:space="preserve"> 2022, the Group </w:t>
      </w:r>
      <w:proofErr w:type="spellStart"/>
      <w:r w:rsidRPr="00676246">
        <w:rPr>
          <w:rFonts w:ascii="Arial" w:hAnsi="Arial"/>
          <w:sz w:val="22"/>
          <w:szCs w:val="22"/>
        </w:rPr>
        <w:t>recognised</w:t>
      </w:r>
      <w:proofErr w:type="spellEnd"/>
      <w:r w:rsidRPr="00676246">
        <w:rPr>
          <w:rFonts w:ascii="Arial" w:hAnsi="Arial"/>
          <w:sz w:val="22"/>
          <w:szCs w:val="22"/>
        </w:rPr>
        <w:t xml:space="preserve"> loss</w:t>
      </w:r>
      <w:r w:rsidR="00067726">
        <w:rPr>
          <w:rFonts w:ascii="Arial" w:hAnsi="Arial"/>
          <w:sz w:val="22"/>
          <w:szCs w:val="22"/>
        </w:rPr>
        <w:t>es</w:t>
      </w:r>
      <w:r>
        <w:rPr>
          <w:rFonts w:ascii="Arial" w:hAnsi="Arial"/>
          <w:sz w:val="22"/>
          <w:szCs w:val="22"/>
        </w:rPr>
        <w:t xml:space="preserve"> on </w:t>
      </w:r>
      <w:r w:rsidRPr="00676246">
        <w:rPr>
          <w:rFonts w:ascii="Arial" w:hAnsi="Arial"/>
          <w:sz w:val="22"/>
          <w:szCs w:val="22"/>
        </w:rPr>
        <w:t>fair value</w:t>
      </w:r>
      <w:r>
        <w:rPr>
          <w:rFonts w:ascii="Arial" w:hAnsi="Arial" w:hint="cs"/>
          <w:sz w:val="22"/>
          <w:szCs w:val="22"/>
          <w:cs/>
        </w:rPr>
        <w:t xml:space="preserve"> </w:t>
      </w:r>
      <w:r w:rsidRPr="0026715E">
        <w:rPr>
          <w:rFonts w:ascii="Arial" w:hAnsi="Arial"/>
          <w:sz w:val="22"/>
          <w:szCs w:val="22"/>
        </w:rPr>
        <w:t>measure</w:t>
      </w:r>
      <w:r>
        <w:rPr>
          <w:rFonts w:ascii="Arial" w:hAnsi="Arial"/>
          <w:sz w:val="22"/>
          <w:szCs w:val="22"/>
        </w:rPr>
        <w:t xml:space="preserve">ment of such investments amounting to Baht </w:t>
      </w:r>
      <w:r w:rsidR="001C0BD0">
        <w:rPr>
          <w:rFonts w:ascii="Arial" w:hAnsi="Arial"/>
          <w:sz w:val="22"/>
          <w:szCs w:val="22"/>
        </w:rPr>
        <w:t>64</w:t>
      </w:r>
      <w:r>
        <w:rPr>
          <w:rFonts w:ascii="Arial" w:hAnsi="Arial"/>
          <w:sz w:val="22"/>
          <w:szCs w:val="22"/>
        </w:rPr>
        <w:t xml:space="preserve"> million </w:t>
      </w:r>
      <w:r w:rsidR="00067726">
        <w:rPr>
          <w:rFonts w:ascii="Arial" w:hAnsi="Arial"/>
          <w:sz w:val="22"/>
          <w:szCs w:val="22"/>
        </w:rPr>
        <w:t xml:space="preserve">(the Company only: </w:t>
      </w:r>
      <w:r w:rsidR="001275A0">
        <w:rPr>
          <w:rFonts w:ascii="Arial" w:hAnsi="Arial"/>
          <w:sz w:val="22"/>
          <w:szCs w:val="22"/>
        </w:rPr>
        <w:t>gain</w:t>
      </w:r>
      <w:r w:rsidR="00067726">
        <w:rPr>
          <w:rFonts w:ascii="Arial" w:hAnsi="Arial"/>
          <w:sz w:val="22"/>
          <w:szCs w:val="22"/>
        </w:rPr>
        <w:t xml:space="preserve"> of Baht </w:t>
      </w:r>
      <w:r w:rsidR="001C0BD0">
        <w:rPr>
          <w:rFonts w:ascii="Arial" w:hAnsi="Arial"/>
          <w:sz w:val="22"/>
          <w:szCs w:val="22"/>
        </w:rPr>
        <w:t>51</w:t>
      </w:r>
      <w:r w:rsidR="00067726">
        <w:rPr>
          <w:rFonts w:ascii="Arial" w:hAnsi="Arial"/>
          <w:sz w:val="22"/>
          <w:szCs w:val="22"/>
        </w:rPr>
        <w:t xml:space="preserve"> million) </w:t>
      </w:r>
      <w:r>
        <w:rPr>
          <w:rFonts w:ascii="Arial" w:hAnsi="Arial"/>
          <w:sz w:val="22"/>
          <w:szCs w:val="22"/>
        </w:rPr>
        <w:t xml:space="preserve">in other comprehensive income. </w:t>
      </w:r>
      <w:r w:rsidR="006C0389">
        <w:rPr>
          <w:rFonts w:ascii="Arial" w:hAnsi="Arial"/>
          <w:sz w:val="22"/>
          <w:szCs w:val="22"/>
        </w:rPr>
        <w:t>And d</w:t>
      </w:r>
      <w:r>
        <w:rPr>
          <w:rFonts w:ascii="Arial" w:hAnsi="Arial"/>
          <w:sz w:val="22"/>
          <w:szCs w:val="22"/>
        </w:rPr>
        <w:t xml:space="preserve">uring the </w:t>
      </w:r>
      <w:r w:rsidR="00A21BBE">
        <w:rPr>
          <w:rFonts w:ascii="Arial" w:hAnsi="Arial"/>
          <w:sz w:val="22"/>
          <w:szCs w:val="22"/>
        </w:rPr>
        <w:t>six</w:t>
      </w:r>
      <w:r w:rsidR="00897CEE">
        <w:rPr>
          <w:rFonts w:ascii="Arial" w:hAnsi="Arial"/>
          <w:sz w:val="22"/>
          <w:szCs w:val="22"/>
        </w:rPr>
        <w:t xml:space="preserve">-month period ended                      </w:t>
      </w:r>
      <w:r w:rsidR="00D318FB">
        <w:rPr>
          <w:rFonts w:ascii="Arial" w:hAnsi="Arial"/>
          <w:sz w:val="22"/>
          <w:szCs w:val="22"/>
        </w:rPr>
        <w:t>30 June</w:t>
      </w:r>
      <w:r w:rsidR="00897CEE">
        <w:rPr>
          <w:rFonts w:ascii="Arial" w:hAnsi="Arial"/>
          <w:sz w:val="22"/>
          <w:szCs w:val="22"/>
        </w:rPr>
        <w:t xml:space="preserve"> 2022</w:t>
      </w:r>
      <w:r>
        <w:rPr>
          <w:rFonts w:ascii="Arial" w:hAnsi="Arial"/>
          <w:sz w:val="22"/>
          <w:szCs w:val="22"/>
        </w:rPr>
        <w:t xml:space="preserve">, the </w:t>
      </w:r>
      <w:r w:rsidR="0054468B">
        <w:rPr>
          <w:rFonts w:ascii="Arial" w:hAnsi="Arial"/>
          <w:sz w:val="22"/>
          <w:szCs w:val="22"/>
        </w:rPr>
        <w:t>subsidiary</w:t>
      </w:r>
      <w:r>
        <w:rPr>
          <w:rFonts w:ascii="Arial" w:hAnsi="Arial"/>
          <w:sz w:val="22"/>
          <w:szCs w:val="22"/>
        </w:rPr>
        <w:t xml:space="preserve"> made additional </w:t>
      </w:r>
      <w:r w:rsidRPr="005147C1">
        <w:rPr>
          <w:rFonts w:ascii="Arial" w:hAnsi="Arial"/>
          <w:sz w:val="22"/>
          <w:szCs w:val="22"/>
        </w:rPr>
        <w:t>investment</w:t>
      </w:r>
      <w:r>
        <w:rPr>
          <w:rFonts w:ascii="Arial" w:hAnsi="Arial"/>
          <w:sz w:val="22"/>
          <w:szCs w:val="22"/>
        </w:rPr>
        <w:t>s</w:t>
      </w:r>
      <w:r w:rsidRPr="005147C1">
        <w:rPr>
          <w:rFonts w:ascii="Arial" w:hAnsi="Arial"/>
          <w:sz w:val="22"/>
          <w:szCs w:val="22"/>
        </w:rPr>
        <w:t xml:space="preserve"> in </w:t>
      </w:r>
      <w:r>
        <w:rPr>
          <w:rFonts w:ascii="Arial" w:hAnsi="Arial"/>
          <w:sz w:val="22"/>
          <w:szCs w:val="22"/>
        </w:rPr>
        <w:t xml:space="preserve">overseas </w:t>
      </w:r>
      <w:proofErr w:type="spellStart"/>
      <w:r w:rsidR="006C0389">
        <w:rPr>
          <w:rFonts w:ascii="Arial" w:hAnsi="Arial"/>
          <w:sz w:val="22"/>
          <w:szCs w:val="22"/>
        </w:rPr>
        <w:t>totalling</w:t>
      </w:r>
      <w:proofErr w:type="spellEnd"/>
      <w:r>
        <w:rPr>
          <w:rFonts w:ascii="Arial" w:hAnsi="Arial"/>
          <w:sz w:val="22"/>
          <w:szCs w:val="22"/>
        </w:rPr>
        <w:t xml:space="preserve"> of Baht </w:t>
      </w:r>
      <w:r w:rsidR="00FF61A8">
        <w:rPr>
          <w:rFonts w:ascii="Arial" w:hAnsi="Arial"/>
          <w:sz w:val="22"/>
          <w:szCs w:val="22"/>
        </w:rPr>
        <w:t>28</w:t>
      </w:r>
      <w:r>
        <w:rPr>
          <w:rFonts w:ascii="Arial" w:hAnsi="Arial"/>
          <w:sz w:val="22"/>
          <w:szCs w:val="22"/>
        </w:rPr>
        <w:t xml:space="preserve"> million.</w:t>
      </w:r>
    </w:p>
    <w:p w14:paraId="09EE75E7" w14:textId="5C073DBD" w:rsidR="006C0389" w:rsidRDefault="006C0389"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t>Investment</w:t>
      </w:r>
      <w:r w:rsidR="008C1A53">
        <w:rPr>
          <w:rFonts w:ascii="Arial" w:hAnsi="Arial"/>
          <w:sz w:val="22"/>
          <w:szCs w:val="22"/>
        </w:rPr>
        <w:t>s</w:t>
      </w:r>
      <w:r>
        <w:rPr>
          <w:rFonts w:ascii="Arial" w:hAnsi="Arial"/>
          <w:sz w:val="22"/>
          <w:szCs w:val="22"/>
        </w:rPr>
        <w:t xml:space="preserve"> in Dusit Thani Public Company Limited were measured at fair value using </w:t>
      </w:r>
      <w:r w:rsidR="008C1A53">
        <w:rPr>
          <w:rFonts w:ascii="Arial" w:hAnsi="Arial"/>
          <w:sz w:val="22"/>
          <w:szCs w:val="22"/>
        </w:rPr>
        <w:t xml:space="preserve">                </w:t>
      </w:r>
      <w:r>
        <w:rPr>
          <w:rFonts w:ascii="Arial" w:hAnsi="Arial"/>
          <w:sz w:val="22"/>
          <w:szCs w:val="22"/>
        </w:rPr>
        <w:t>level 1 and investment</w:t>
      </w:r>
      <w:r w:rsidR="008C1A53">
        <w:rPr>
          <w:rFonts w:ascii="Arial" w:hAnsi="Arial"/>
          <w:sz w:val="22"/>
          <w:szCs w:val="22"/>
        </w:rPr>
        <w:t>s</w:t>
      </w:r>
      <w:r>
        <w:rPr>
          <w:rFonts w:ascii="Arial" w:hAnsi="Arial"/>
          <w:sz w:val="22"/>
          <w:szCs w:val="22"/>
        </w:rPr>
        <w:t xml:space="preserve"> in overseas were measured at fair value using level 3.</w:t>
      </w:r>
    </w:p>
    <w:p w14:paraId="628201DA" w14:textId="5EF73631" w:rsidR="00025692" w:rsidRDefault="00AD5A2F" w:rsidP="00E34CC5">
      <w:pPr>
        <w:tabs>
          <w:tab w:val="left" w:pos="2160"/>
          <w:tab w:val="center" w:pos="6840"/>
          <w:tab w:val="center" w:pos="8280"/>
        </w:tabs>
        <w:spacing w:before="40" w:after="40" w:line="360" w:lineRule="exact"/>
        <w:ind w:left="547" w:hanging="547"/>
        <w:jc w:val="thaiDistribute"/>
        <w:rPr>
          <w:rFonts w:ascii="Arial" w:hAnsi="Arial"/>
          <w:sz w:val="22"/>
          <w:szCs w:val="22"/>
        </w:rPr>
      </w:pPr>
      <w:r>
        <w:rPr>
          <w:rFonts w:ascii="Arial" w:hAnsi="Arial"/>
          <w:sz w:val="22"/>
          <w:szCs w:val="22"/>
        </w:rPr>
        <w:lastRenderedPageBreak/>
        <w:tab/>
      </w:r>
      <w:r w:rsidR="00A92503" w:rsidRPr="00703367">
        <w:rPr>
          <w:rFonts w:ascii="Arial" w:hAnsi="Arial"/>
          <w:sz w:val="22"/>
          <w:szCs w:val="22"/>
        </w:rPr>
        <w:t xml:space="preserve">In addition, as </w:t>
      </w:r>
      <w:proofErr w:type="gramStart"/>
      <w:r w:rsidR="00A92503" w:rsidRPr="00703367">
        <w:rPr>
          <w:rFonts w:ascii="Arial" w:hAnsi="Arial"/>
          <w:sz w:val="22"/>
          <w:szCs w:val="22"/>
        </w:rPr>
        <w:t>at</w:t>
      </w:r>
      <w:proofErr w:type="gramEnd"/>
      <w:r w:rsidR="00A92503" w:rsidRPr="00703367">
        <w:rPr>
          <w:rFonts w:ascii="Arial" w:hAnsi="Arial"/>
          <w:sz w:val="22"/>
          <w:szCs w:val="22"/>
        </w:rPr>
        <w:t xml:space="preserve"> </w:t>
      </w:r>
      <w:r w:rsidR="00D318FB">
        <w:rPr>
          <w:rFonts w:ascii="Arial" w:hAnsi="Arial"/>
          <w:sz w:val="22"/>
          <w:szCs w:val="22"/>
        </w:rPr>
        <w:t>30 June</w:t>
      </w:r>
      <w:r w:rsidR="00A92503" w:rsidRPr="00703367">
        <w:rPr>
          <w:rFonts w:ascii="Arial" w:hAnsi="Arial"/>
          <w:sz w:val="22"/>
          <w:szCs w:val="22"/>
        </w:rPr>
        <w:t xml:space="preserve"> 202</w:t>
      </w:r>
      <w:r w:rsidR="00A92503">
        <w:rPr>
          <w:rFonts w:ascii="Arial" w:hAnsi="Arial"/>
          <w:sz w:val="22"/>
          <w:szCs w:val="22"/>
        </w:rPr>
        <w:t xml:space="preserve">2, the Group has </w:t>
      </w:r>
      <w:r w:rsidR="0054468B">
        <w:rPr>
          <w:rFonts w:ascii="Arial" w:hAnsi="Arial"/>
          <w:sz w:val="22"/>
          <w:szCs w:val="22"/>
        </w:rPr>
        <w:t xml:space="preserve">other receivables and </w:t>
      </w:r>
      <w:r w:rsidR="00B74F23">
        <w:rPr>
          <w:rFonts w:ascii="Arial" w:hAnsi="Arial"/>
          <w:sz w:val="22"/>
          <w:szCs w:val="22"/>
        </w:rPr>
        <w:t>deposits</w:t>
      </w:r>
      <w:r w:rsidR="00A92503">
        <w:rPr>
          <w:rFonts w:ascii="Arial" w:hAnsi="Arial"/>
          <w:sz w:val="22"/>
          <w:szCs w:val="22"/>
        </w:rPr>
        <w:t xml:space="preserve"> at </w:t>
      </w:r>
      <w:proofErr w:type="spellStart"/>
      <w:r w:rsidR="00A92503">
        <w:rPr>
          <w:rFonts w:ascii="Arial" w:hAnsi="Arial"/>
          <w:sz w:val="22"/>
          <w:szCs w:val="22"/>
        </w:rPr>
        <w:t>amortised</w:t>
      </w:r>
      <w:proofErr w:type="spellEnd"/>
      <w:r w:rsidR="00A92503">
        <w:rPr>
          <w:rFonts w:ascii="Arial" w:hAnsi="Arial"/>
          <w:sz w:val="22"/>
          <w:szCs w:val="22"/>
        </w:rPr>
        <w:t xml:space="preserve"> cost amounting to Baht </w:t>
      </w:r>
      <w:r w:rsidR="001C0BD0">
        <w:rPr>
          <w:rFonts w:ascii="Arial" w:hAnsi="Arial"/>
          <w:sz w:val="22"/>
          <w:szCs w:val="22"/>
        </w:rPr>
        <w:t>135</w:t>
      </w:r>
      <w:r w:rsidR="00A92503">
        <w:rPr>
          <w:rFonts w:ascii="Arial" w:hAnsi="Arial"/>
          <w:sz w:val="22"/>
          <w:szCs w:val="22"/>
        </w:rPr>
        <w:t xml:space="preserve"> million (31 December 2021: Baht 132 million) </w:t>
      </w:r>
      <w:r w:rsidR="00A92503" w:rsidRPr="00703367">
        <w:rPr>
          <w:rFonts w:ascii="Arial" w:hAnsi="Arial"/>
          <w:sz w:val="22"/>
          <w:szCs w:val="22"/>
        </w:rPr>
        <w:t xml:space="preserve">(the Company only: Baht </w:t>
      </w:r>
      <w:r w:rsidR="001C0BD0">
        <w:rPr>
          <w:rFonts w:ascii="Arial" w:hAnsi="Arial"/>
          <w:sz w:val="22"/>
          <w:szCs w:val="22"/>
        </w:rPr>
        <w:t>34</w:t>
      </w:r>
      <w:r w:rsidR="00A92503" w:rsidRPr="00703367">
        <w:rPr>
          <w:rFonts w:ascii="Arial" w:hAnsi="Arial"/>
          <w:sz w:val="22"/>
          <w:szCs w:val="22"/>
        </w:rPr>
        <w:t xml:space="preserve"> million, </w:t>
      </w:r>
      <w:r w:rsidR="00A92503">
        <w:rPr>
          <w:rFonts w:ascii="Arial" w:hAnsi="Arial"/>
          <w:sz w:val="22"/>
          <w:szCs w:val="22"/>
        </w:rPr>
        <w:t xml:space="preserve">31 December </w:t>
      </w:r>
      <w:r w:rsidR="00A92503" w:rsidRPr="00703367">
        <w:rPr>
          <w:rFonts w:ascii="Arial" w:hAnsi="Arial"/>
          <w:sz w:val="22"/>
          <w:szCs w:val="22"/>
        </w:rPr>
        <w:t>202</w:t>
      </w:r>
      <w:r w:rsidR="00A92503">
        <w:rPr>
          <w:rFonts w:ascii="Arial" w:hAnsi="Arial"/>
          <w:sz w:val="22"/>
          <w:szCs w:val="22"/>
        </w:rPr>
        <w:t>1</w:t>
      </w:r>
      <w:r w:rsidR="00A92503" w:rsidRPr="00703367">
        <w:rPr>
          <w:rFonts w:ascii="Arial" w:hAnsi="Arial"/>
          <w:sz w:val="22"/>
          <w:szCs w:val="22"/>
        </w:rPr>
        <w:t xml:space="preserve">: Baht </w:t>
      </w:r>
      <w:r w:rsidR="00A92503">
        <w:rPr>
          <w:rFonts w:ascii="Arial" w:hAnsi="Arial"/>
          <w:sz w:val="22"/>
          <w:szCs w:val="22"/>
        </w:rPr>
        <w:t>34</w:t>
      </w:r>
      <w:r w:rsidR="00A92503" w:rsidRPr="00703367">
        <w:rPr>
          <w:rFonts w:ascii="Arial" w:hAnsi="Arial"/>
          <w:sz w:val="22"/>
          <w:szCs w:val="22"/>
        </w:rPr>
        <w:t xml:space="preserve"> million).</w:t>
      </w:r>
    </w:p>
    <w:p w14:paraId="0FB9B0B3" w14:textId="77777777" w:rsidR="00CB0FCE" w:rsidRPr="009C1DA0" w:rsidRDefault="00CB0FCE" w:rsidP="00E34CC5">
      <w:pPr>
        <w:tabs>
          <w:tab w:val="left" w:pos="540"/>
        </w:tabs>
        <w:overflowPunct/>
        <w:autoSpaceDE/>
        <w:autoSpaceDN/>
        <w:adjustRightInd/>
        <w:spacing w:before="40" w:after="40" w:line="360" w:lineRule="exact"/>
        <w:textAlignment w:val="auto"/>
        <w:rPr>
          <w:rFonts w:ascii="Arial" w:hAnsi="Arial" w:cs="Arial"/>
          <w:b/>
          <w:bCs/>
          <w:sz w:val="22"/>
          <w:szCs w:val="22"/>
        </w:rPr>
      </w:pPr>
      <w:r>
        <w:rPr>
          <w:rFonts w:ascii="Arial" w:hAnsi="Arial" w:cs="Arial"/>
          <w:b/>
          <w:bCs/>
          <w:sz w:val="22"/>
          <w:szCs w:val="22"/>
        </w:rPr>
        <w:t>7</w:t>
      </w:r>
      <w:r w:rsidRPr="009C1DA0">
        <w:rPr>
          <w:rFonts w:ascii="Arial" w:hAnsi="Arial" w:cs="Arial"/>
          <w:b/>
          <w:bCs/>
          <w:sz w:val="22"/>
          <w:szCs w:val="22"/>
        </w:rPr>
        <w:t>.</w:t>
      </w:r>
      <w:r w:rsidRPr="009C1DA0">
        <w:rPr>
          <w:rFonts w:ascii="Arial" w:hAnsi="Arial" w:cs="Arial"/>
          <w:b/>
          <w:bCs/>
          <w:sz w:val="22"/>
          <w:szCs w:val="22"/>
        </w:rPr>
        <w:tab/>
        <w:t xml:space="preserve">Investments in subsidiaries </w:t>
      </w:r>
    </w:p>
    <w:p w14:paraId="61BC80FE" w14:textId="77777777" w:rsidR="00CB0FCE" w:rsidRPr="009C1DA0" w:rsidRDefault="00CB0FCE" w:rsidP="00E34CC5">
      <w:pPr>
        <w:tabs>
          <w:tab w:val="left" w:pos="540"/>
        </w:tabs>
        <w:spacing w:before="40" w:after="40" w:line="360" w:lineRule="exact"/>
        <w:rPr>
          <w:rFonts w:ascii="Arial" w:hAnsi="Arial"/>
          <w:b/>
          <w:bCs/>
          <w:sz w:val="22"/>
          <w:szCs w:val="20"/>
        </w:rPr>
      </w:pPr>
      <w:r>
        <w:rPr>
          <w:rFonts w:ascii="Arial" w:hAnsi="Arial"/>
          <w:b/>
          <w:bCs/>
          <w:sz w:val="22"/>
          <w:szCs w:val="20"/>
        </w:rPr>
        <w:t>7</w:t>
      </w:r>
      <w:r w:rsidRPr="009C1DA0">
        <w:rPr>
          <w:rFonts w:ascii="Arial" w:hAnsi="Arial"/>
          <w:b/>
          <w:bCs/>
          <w:sz w:val="22"/>
          <w:szCs w:val="20"/>
        </w:rPr>
        <w:t>.1</w:t>
      </w:r>
      <w:r w:rsidRPr="009C1DA0">
        <w:rPr>
          <w:rFonts w:ascii="Arial" w:hAnsi="Arial"/>
          <w:b/>
          <w:bCs/>
          <w:sz w:val="22"/>
          <w:szCs w:val="20"/>
        </w:rPr>
        <w:tab/>
        <w:t>Details of investments in subsidiaries</w:t>
      </w:r>
    </w:p>
    <w:p w14:paraId="17AD726F" w14:textId="77777777" w:rsidR="00CB0FCE" w:rsidRPr="009C1DA0" w:rsidRDefault="00CB0FCE" w:rsidP="00E34CC5">
      <w:pPr>
        <w:tabs>
          <w:tab w:val="left" w:pos="360"/>
          <w:tab w:val="left" w:pos="4140"/>
          <w:tab w:val="left" w:pos="6390"/>
        </w:tabs>
        <w:spacing w:before="40" w:after="4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Details of investments in subsidiaries as presented in the separate financial statements are as follows:</w:t>
      </w:r>
    </w:p>
    <w:p w14:paraId="740BBDD9" w14:textId="77777777" w:rsidR="00CB0FCE" w:rsidRPr="009C1DA0" w:rsidRDefault="00CB0FCE" w:rsidP="00E34CC5">
      <w:pPr>
        <w:tabs>
          <w:tab w:val="left" w:pos="2160"/>
          <w:tab w:val="center" w:pos="6840"/>
          <w:tab w:val="center" w:pos="8280"/>
        </w:tabs>
        <w:spacing w:line="240" w:lineRule="exact"/>
        <w:ind w:left="547" w:right="-187" w:hanging="576"/>
        <w:jc w:val="right"/>
        <w:rPr>
          <w:rFonts w:ascii="Arial" w:hAnsi="Arial" w:cs="Arial"/>
          <w:sz w:val="14"/>
          <w:szCs w:val="14"/>
        </w:rPr>
      </w:pPr>
      <w:r w:rsidRPr="009C1DA0">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3420"/>
        <w:gridCol w:w="990"/>
        <w:gridCol w:w="990"/>
        <w:gridCol w:w="990"/>
        <w:gridCol w:w="990"/>
        <w:gridCol w:w="990"/>
        <w:gridCol w:w="990"/>
      </w:tblGrid>
      <w:tr w:rsidR="00CB0FCE" w:rsidRPr="0077213F" w14:paraId="7EC3825E" w14:textId="77777777" w:rsidTr="00E34CC5">
        <w:trPr>
          <w:cantSplit/>
        </w:trPr>
        <w:tc>
          <w:tcPr>
            <w:tcW w:w="3420" w:type="dxa"/>
          </w:tcPr>
          <w:p w14:paraId="017F3083" w14:textId="77777777" w:rsidR="00CB0FCE" w:rsidRPr="0077213F" w:rsidRDefault="00CB0FCE" w:rsidP="0095587B">
            <w:pPr>
              <w:spacing w:line="230" w:lineRule="exact"/>
              <w:ind w:left="-18" w:right="-18"/>
              <w:jc w:val="center"/>
              <w:rPr>
                <w:rFonts w:ascii="Arial" w:hAnsi="Arial" w:cs="Arial"/>
                <w:sz w:val="14"/>
                <w:szCs w:val="14"/>
              </w:rPr>
            </w:pPr>
          </w:p>
        </w:tc>
        <w:tc>
          <w:tcPr>
            <w:tcW w:w="1980" w:type="dxa"/>
            <w:gridSpan w:val="2"/>
          </w:tcPr>
          <w:p w14:paraId="0774BCAD" w14:textId="77777777" w:rsidR="00CB0FCE" w:rsidRPr="0077213F" w:rsidRDefault="00CB0FCE" w:rsidP="0095587B">
            <w:pPr>
              <w:spacing w:line="230" w:lineRule="exact"/>
              <w:ind w:left="-18" w:right="-18"/>
              <w:jc w:val="center"/>
              <w:rPr>
                <w:rFonts w:ascii="Arial" w:hAnsi="Arial" w:cs="Arial"/>
                <w:sz w:val="14"/>
                <w:szCs w:val="14"/>
                <w:cs/>
              </w:rPr>
            </w:pPr>
          </w:p>
        </w:tc>
        <w:tc>
          <w:tcPr>
            <w:tcW w:w="1980" w:type="dxa"/>
            <w:gridSpan w:val="2"/>
          </w:tcPr>
          <w:p w14:paraId="2476FD56" w14:textId="77777777" w:rsidR="00CB0FCE" w:rsidRPr="0077213F" w:rsidRDefault="00CB0FCE" w:rsidP="0095587B">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980" w:type="dxa"/>
            <w:gridSpan w:val="2"/>
          </w:tcPr>
          <w:p w14:paraId="03E18BF9" w14:textId="77777777" w:rsidR="00CB0FCE" w:rsidRPr="0077213F" w:rsidRDefault="00CB0FCE" w:rsidP="0095587B">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r>
      <w:tr w:rsidR="00CB0FCE" w:rsidRPr="0077213F" w14:paraId="1FE932C6" w14:textId="77777777" w:rsidTr="00E34CC5">
        <w:trPr>
          <w:cantSplit/>
        </w:trPr>
        <w:tc>
          <w:tcPr>
            <w:tcW w:w="3420" w:type="dxa"/>
          </w:tcPr>
          <w:p w14:paraId="2D6D4D78"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980" w:type="dxa"/>
            <w:gridSpan w:val="2"/>
          </w:tcPr>
          <w:p w14:paraId="5541B375"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980" w:type="dxa"/>
            <w:gridSpan w:val="2"/>
          </w:tcPr>
          <w:p w14:paraId="548E788D"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980" w:type="dxa"/>
            <w:gridSpan w:val="2"/>
          </w:tcPr>
          <w:p w14:paraId="78B3AC62"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r>
      <w:tr w:rsidR="00CB0FCE" w:rsidRPr="0077213F" w14:paraId="43029C2D" w14:textId="77777777" w:rsidTr="00E34CC5">
        <w:tc>
          <w:tcPr>
            <w:tcW w:w="3420" w:type="dxa"/>
          </w:tcPr>
          <w:p w14:paraId="504DA37B" w14:textId="77777777" w:rsidR="00CB0FCE" w:rsidRPr="0077213F" w:rsidRDefault="00CB0FCE" w:rsidP="00CB0FCE">
            <w:pPr>
              <w:spacing w:line="230" w:lineRule="exact"/>
              <w:ind w:left="-18" w:right="-18"/>
              <w:jc w:val="center"/>
              <w:rPr>
                <w:rFonts w:ascii="Arial" w:hAnsi="Arial" w:cs="Arial"/>
                <w:sz w:val="14"/>
                <w:szCs w:val="14"/>
              </w:rPr>
            </w:pPr>
          </w:p>
        </w:tc>
        <w:tc>
          <w:tcPr>
            <w:tcW w:w="990" w:type="dxa"/>
          </w:tcPr>
          <w:p w14:paraId="4D857F72" w14:textId="5514119E" w:rsidR="00CB0FCE" w:rsidRPr="0077213F" w:rsidRDefault="00CB0FCE" w:rsidP="00CB0FCE">
            <w:pPr>
              <w:spacing w:line="230" w:lineRule="exact"/>
              <w:ind w:left="-18" w:right="-18"/>
              <w:jc w:val="center"/>
              <w:rPr>
                <w:rFonts w:ascii="Arial" w:hAnsi="Arial" w:cs="Arial"/>
                <w:sz w:val="14"/>
                <w:szCs w:val="14"/>
              </w:rPr>
            </w:pPr>
            <w:r>
              <w:rPr>
                <w:rFonts w:ascii="Arial" w:hAnsi="Arial" w:cs="Arial"/>
                <w:sz w:val="14"/>
                <w:szCs w:val="14"/>
              </w:rPr>
              <w:t>30 June</w:t>
            </w:r>
            <w:r w:rsidRPr="0077213F">
              <w:rPr>
                <w:rFonts w:ascii="Arial" w:hAnsi="Arial" w:cs="Arial"/>
                <w:sz w:val="14"/>
                <w:szCs w:val="14"/>
              </w:rPr>
              <w:t xml:space="preserve">     </w:t>
            </w:r>
          </w:p>
        </w:tc>
        <w:tc>
          <w:tcPr>
            <w:tcW w:w="990" w:type="dxa"/>
          </w:tcPr>
          <w:p w14:paraId="1577297C" w14:textId="14F3F96A" w:rsidR="00CB0FCE" w:rsidRPr="0077213F" w:rsidRDefault="00CB0FCE" w:rsidP="00CB0FCE">
            <w:pPr>
              <w:spacing w:line="230" w:lineRule="exact"/>
              <w:ind w:left="-111" w:right="-106"/>
              <w:jc w:val="center"/>
              <w:rPr>
                <w:rFonts w:ascii="Arial" w:hAnsi="Arial" w:cs="Arial"/>
                <w:sz w:val="14"/>
                <w:szCs w:val="14"/>
                <w:cs/>
              </w:rPr>
            </w:pPr>
            <w:r w:rsidRPr="0077213F">
              <w:rPr>
                <w:rFonts w:ascii="Arial" w:hAnsi="Arial" w:cs="Arial"/>
                <w:sz w:val="14"/>
                <w:szCs w:val="14"/>
              </w:rPr>
              <w:t xml:space="preserve">31 December </w:t>
            </w:r>
          </w:p>
        </w:tc>
        <w:tc>
          <w:tcPr>
            <w:tcW w:w="990" w:type="dxa"/>
          </w:tcPr>
          <w:p w14:paraId="177F3132" w14:textId="18E033F0" w:rsidR="00CB0FCE" w:rsidRPr="0077213F" w:rsidRDefault="00CB0FCE" w:rsidP="00CB0FCE">
            <w:pPr>
              <w:spacing w:line="230" w:lineRule="exact"/>
              <w:ind w:left="-18" w:right="-18"/>
              <w:jc w:val="center"/>
              <w:rPr>
                <w:rFonts w:ascii="Arial" w:hAnsi="Arial" w:cs="Arial"/>
                <w:sz w:val="14"/>
                <w:szCs w:val="14"/>
              </w:rPr>
            </w:pPr>
            <w:r>
              <w:rPr>
                <w:rFonts w:ascii="Arial" w:hAnsi="Arial" w:cs="Arial"/>
                <w:sz w:val="14"/>
                <w:szCs w:val="14"/>
              </w:rPr>
              <w:t>30 June</w:t>
            </w:r>
            <w:r w:rsidRPr="0077213F">
              <w:rPr>
                <w:rFonts w:ascii="Arial" w:hAnsi="Arial" w:cs="Arial"/>
                <w:sz w:val="14"/>
                <w:szCs w:val="14"/>
              </w:rPr>
              <w:t xml:space="preserve">     </w:t>
            </w:r>
          </w:p>
        </w:tc>
        <w:tc>
          <w:tcPr>
            <w:tcW w:w="990" w:type="dxa"/>
          </w:tcPr>
          <w:p w14:paraId="058F1905" w14:textId="4FA53998" w:rsidR="00CB0FCE" w:rsidRPr="0077213F" w:rsidRDefault="00CB0FCE" w:rsidP="00CB0FCE">
            <w:pPr>
              <w:spacing w:line="230" w:lineRule="exact"/>
              <w:ind w:left="-111" w:right="-106"/>
              <w:jc w:val="center"/>
              <w:rPr>
                <w:rFonts w:ascii="Arial" w:hAnsi="Arial" w:cs="Arial"/>
                <w:sz w:val="14"/>
                <w:szCs w:val="14"/>
                <w:cs/>
              </w:rPr>
            </w:pPr>
            <w:r w:rsidRPr="0077213F">
              <w:rPr>
                <w:rFonts w:ascii="Arial" w:hAnsi="Arial" w:cs="Arial"/>
                <w:sz w:val="14"/>
                <w:szCs w:val="14"/>
              </w:rPr>
              <w:t xml:space="preserve">31 December </w:t>
            </w:r>
          </w:p>
        </w:tc>
        <w:tc>
          <w:tcPr>
            <w:tcW w:w="990" w:type="dxa"/>
          </w:tcPr>
          <w:p w14:paraId="5DBF7DBA" w14:textId="7E53BD6E" w:rsidR="00CB0FCE" w:rsidRPr="0077213F" w:rsidRDefault="00CB0FCE" w:rsidP="00CB0FCE">
            <w:pPr>
              <w:spacing w:line="230" w:lineRule="exact"/>
              <w:ind w:left="-18" w:right="-18"/>
              <w:jc w:val="center"/>
              <w:rPr>
                <w:rFonts w:ascii="Arial" w:hAnsi="Arial" w:cs="Arial"/>
                <w:sz w:val="14"/>
                <w:szCs w:val="14"/>
              </w:rPr>
            </w:pPr>
            <w:r>
              <w:rPr>
                <w:rFonts w:ascii="Arial" w:hAnsi="Arial" w:cs="Arial"/>
                <w:sz w:val="14"/>
                <w:szCs w:val="14"/>
              </w:rPr>
              <w:t>30 June</w:t>
            </w:r>
            <w:r w:rsidRPr="0077213F">
              <w:rPr>
                <w:rFonts w:ascii="Arial" w:hAnsi="Arial" w:cs="Arial"/>
                <w:sz w:val="14"/>
                <w:szCs w:val="14"/>
              </w:rPr>
              <w:t xml:space="preserve">     </w:t>
            </w:r>
          </w:p>
        </w:tc>
        <w:tc>
          <w:tcPr>
            <w:tcW w:w="990" w:type="dxa"/>
          </w:tcPr>
          <w:p w14:paraId="16472928" w14:textId="5879E506" w:rsidR="00CB0FCE" w:rsidRPr="0077213F" w:rsidRDefault="00CB0FCE" w:rsidP="00CB0FCE">
            <w:pPr>
              <w:spacing w:line="230" w:lineRule="exact"/>
              <w:ind w:left="-111" w:right="-106"/>
              <w:jc w:val="center"/>
              <w:rPr>
                <w:rFonts w:ascii="Arial" w:hAnsi="Arial" w:cs="Arial"/>
                <w:sz w:val="14"/>
                <w:szCs w:val="14"/>
                <w:cs/>
              </w:rPr>
            </w:pPr>
            <w:r w:rsidRPr="0077213F">
              <w:rPr>
                <w:rFonts w:ascii="Arial" w:hAnsi="Arial" w:cs="Arial"/>
                <w:sz w:val="14"/>
                <w:szCs w:val="14"/>
              </w:rPr>
              <w:t xml:space="preserve">31 December </w:t>
            </w:r>
          </w:p>
        </w:tc>
      </w:tr>
      <w:tr w:rsidR="00CB0FCE" w:rsidRPr="0077213F" w14:paraId="6A07691F" w14:textId="77777777" w:rsidTr="00E34CC5">
        <w:tc>
          <w:tcPr>
            <w:tcW w:w="3420" w:type="dxa"/>
          </w:tcPr>
          <w:p w14:paraId="4D484487" w14:textId="77777777" w:rsidR="00CB0FCE" w:rsidRPr="0077213F" w:rsidRDefault="00CB0FCE" w:rsidP="00CB0FCE">
            <w:pPr>
              <w:spacing w:line="230" w:lineRule="exact"/>
              <w:ind w:left="-18" w:right="-18"/>
              <w:jc w:val="center"/>
              <w:rPr>
                <w:rFonts w:ascii="Arial" w:hAnsi="Arial" w:cs="Arial"/>
                <w:sz w:val="14"/>
                <w:szCs w:val="14"/>
              </w:rPr>
            </w:pPr>
          </w:p>
        </w:tc>
        <w:tc>
          <w:tcPr>
            <w:tcW w:w="990" w:type="dxa"/>
          </w:tcPr>
          <w:p w14:paraId="6879BAB8" w14:textId="7DF4CB76" w:rsidR="00CB0FCE"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20FD1038" w14:textId="6EB412B3" w:rsidR="00CB0FCE" w:rsidRPr="0077213F"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2763F2FC" w14:textId="109F546A" w:rsidR="00CB0FCE"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406D81B1" w14:textId="4B7611F7" w:rsidR="00CB0FCE" w:rsidRPr="0077213F"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44153C77" w14:textId="5753FC42" w:rsidR="00CB0FCE"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7DBD80E9" w14:textId="4C014B17" w:rsidR="00CB0FCE" w:rsidRPr="0077213F"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r>
      <w:tr w:rsidR="00CB0FCE" w:rsidRPr="0077213F" w14:paraId="10D71C7A" w14:textId="77777777" w:rsidTr="00E34CC5">
        <w:tc>
          <w:tcPr>
            <w:tcW w:w="3420" w:type="dxa"/>
          </w:tcPr>
          <w:p w14:paraId="562E5079" w14:textId="77777777" w:rsidR="00CB0FCE" w:rsidRPr="0077213F" w:rsidRDefault="00CB0FCE" w:rsidP="0095587B">
            <w:pPr>
              <w:spacing w:line="230" w:lineRule="exact"/>
              <w:ind w:left="-18" w:right="-18"/>
              <w:jc w:val="center"/>
              <w:rPr>
                <w:rFonts w:ascii="Arial" w:hAnsi="Arial" w:cs="Arial"/>
                <w:sz w:val="14"/>
                <w:szCs w:val="14"/>
              </w:rPr>
            </w:pPr>
          </w:p>
        </w:tc>
        <w:tc>
          <w:tcPr>
            <w:tcW w:w="990" w:type="dxa"/>
          </w:tcPr>
          <w:p w14:paraId="49D221E6"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1D6B5CA2"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3ACD71CB"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76934266"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0A67321A"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33F9CA6A" w14:textId="77777777" w:rsidR="00CB0FCE" w:rsidRPr="0077213F" w:rsidRDefault="00CB0FCE" w:rsidP="0095587B">
            <w:pPr>
              <w:spacing w:line="230" w:lineRule="exact"/>
              <w:ind w:left="-108" w:right="-108"/>
              <w:jc w:val="center"/>
              <w:rPr>
                <w:rFonts w:ascii="Arial" w:hAnsi="Arial" w:cs="Arial"/>
                <w:sz w:val="14"/>
                <w:szCs w:val="14"/>
              </w:rPr>
            </w:pPr>
          </w:p>
        </w:tc>
      </w:tr>
      <w:tr w:rsidR="00CB0FCE" w:rsidRPr="0077213F" w14:paraId="006F58D3" w14:textId="77777777" w:rsidTr="00E34CC5">
        <w:trPr>
          <w:trHeight w:val="80"/>
        </w:trPr>
        <w:tc>
          <w:tcPr>
            <w:tcW w:w="3420" w:type="dxa"/>
          </w:tcPr>
          <w:p w14:paraId="276C313D" w14:textId="77777777" w:rsidR="00CB0FCE" w:rsidRPr="0077213F" w:rsidRDefault="00CB0FCE" w:rsidP="0095587B">
            <w:pPr>
              <w:spacing w:line="230" w:lineRule="exact"/>
              <w:ind w:left="72" w:right="-198" w:hanging="90"/>
              <w:rPr>
                <w:rFonts w:ascii="Arial" w:hAnsi="Arial" w:cs="Arial"/>
                <w:b/>
                <w:bCs/>
                <w:sz w:val="14"/>
                <w:szCs w:val="14"/>
                <w:u w:val="single"/>
              </w:rPr>
            </w:pPr>
            <w:r w:rsidRPr="0077213F">
              <w:rPr>
                <w:rFonts w:ascii="Arial" w:hAnsi="Arial" w:cs="Arial"/>
                <w:b/>
                <w:bCs/>
                <w:sz w:val="14"/>
                <w:szCs w:val="14"/>
                <w:u w:val="single"/>
              </w:rPr>
              <w:t>Subsidiaries directly held by the Company</w:t>
            </w:r>
          </w:p>
        </w:tc>
        <w:tc>
          <w:tcPr>
            <w:tcW w:w="990" w:type="dxa"/>
          </w:tcPr>
          <w:p w14:paraId="7CA9BE7C"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16FD8646"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1714DC36"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1650C09D"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32F9F4F8"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3A378ED5" w14:textId="77777777" w:rsidR="00CB0FCE" w:rsidRPr="0077213F" w:rsidRDefault="00CB0FCE" w:rsidP="0095587B">
            <w:pPr>
              <w:tabs>
                <w:tab w:val="decimal" w:pos="792"/>
              </w:tabs>
              <w:spacing w:line="230" w:lineRule="exact"/>
              <w:ind w:left="20"/>
              <w:jc w:val="both"/>
              <w:rPr>
                <w:rFonts w:ascii="Arial" w:hAnsi="Arial" w:cs="Arial"/>
                <w:sz w:val="14"/>
                <w:szCs w:val="14"/>
              </w:rPr>
            </w:pPr>
          </w:p>
        </w:tc>
      </w:tr>
      <w:tr w:rsidR="001C0BD0" w:rsidRPr="0077213F" w14:paraId="6103A5CC" w14:textId="77777777" w:rsidTr="00E34CC5">
        <w:tc>
          <w:tcPr>
            <w:tcW w:w="3420" w:type="dxa"/>
          </w:tcPr>
          <w:p w14:paraId="4AAF4927" w14:textId="77777777" w:rsidR="001C0BD0" w:rsidRPr="0077213F" w:rsidRDefault="001C0BD0" w:rsidP="001C0BD0">
            <w:pPr>
              <w:spacing w:line="230" w:lineRule="exact"/>
              <w:ind w:left="72" w:right="-198" w:hanging="90"/>
              <w:rPr>
                <w:rFonts w:ascii="Arial" w:hAnsi="Arial" w:cs="Arial"/>
                <w:sz w:val="14"/>
                <w:szCs w:val="14"/>
              </w:rPr>
            </w:pPr>
            <w:r w:rsidRPr="0077213F">
              <w:rPr>
                <w:rFonts w:ascii="Arial" w:hAnsi="Arial" w:cs="Arial"/>
                <w:sz w:val="14"/>
                <w:szCs w:val="14"/>
              </w:rPr>
              <w:t>Ananda Development Two Co., Ltd.</w:t>
            </w:r>
          </w:p>
        </w:tc>
        <w:tc>
          <w:tcPr>
            <w:tcW w:w="990" w:type="dxa"/>
            <w:vAlign w:val="bottom"/>
          </w:tcPr>
          <w:p w14:paraId="41964758" w14:textId="0EC6DFD6" w:rsidR="001C0BD0" w:rsidRPr="001C0BD0" w:rsidRDefault="001C0BD0" w:rsidP="008C6A83">
            <w:pPr>
              <w:tabs>
                <w:tab w:val="decimal" w:pos="700"/>
              </w:tabs>
              <w:spacing w:line="230" w:lineRule="exact"/>
              <w:ind w:left="-25"/>
              <w:rPr>
                <w:rFonts w:ascii="Arial" w:hAnsi="Arial" w:cs="Arial"/>
                <w:sz w:val="14"/>
                <w:szCs w:val="14"/>
                <w:cs/>
              </w:rPr>
            </w:pPr>
            <w:r w:rsidRPr="001C0BD0">
              <w:rPr>
                <w:rFonts w:ascii="Arial" w:hAnsi="Arial" w:cs="Arial"/>
                <w:sz w:val="14"/>
                <w:szCs w:val="14"/>
              </w:rPr>
              <w:t>2,459,532</w:t>
            </w:r>
          </w:p>
        </w:tc>
        <w:tc>
          <w:tcPr>
            <w:tcW w:w="990" w:type="dxa"/>
            <w:vAlign w:val="bottom"/>
          </w:tcPr>
          <w:p w14:paraId="3D3BC8AB" w14:textId="6EEE6C09" w:rsidR="001C0BD0" w:rsidRPr="001C0BD0" w:rsidRDefault="001C0BD0" w:rsidP="008C6A83">
            <w:pPr>
              <w:tabs>
                <w:tab w:val="decimal" w:pos="700"/>
              </w:tabs>
              <w:spacing w:line="230" w:lineRule="exact"/>
              <w:ind w:left="-25"/>
              <w:rPr>
                <w:rFonts w:ascii="Arial" w:hAnsi="Arial" w:cs="Arial"/>
                <w:sz w:val="14"/>
                <w:szCs w:val="14"/>
                <w:cs/>
              </w:rPr>
            </w:pPr>
            <w:r w:rsidRPr="001C0BD0">
              <w:rPr>
                <w:rFonts w:ascii="Arial" w:hAnsi="Arial" w:cs="Arial"/>
                <w:sz w:val="14"/>
                <w:szCs w:val="14"/>
              </w:rPr>
              <w:t>2,459,532</w:t>
            </w:r>
          </w:p>
        </w:tc>
        <w:tc>
          <w:tcPr>
            <w:tcW w:w="990" w:type="dxa"/>
            <w:vAlign w:val="bottom"/>
          </w:tcPr>
          <w:p w14:paraId="398E2FD3" w14:textId="114ECCF9"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(1,315,0</w:t>
            </w:r>
            <w:r w:rsidR="009F4EC9">
              <w:rPr>
                <w:rFonts w:ascii="Arial" w:hAnsi="Arial" w:cs="Arial"/>
                <w:sz w:val="14"/>
                <w:szCs w:val="14"/>
              </w:rPr>
              <w:t>0</w:t>
            </w:r>
            <w:r w:rsidRPr="001C0BD0">
              <w:rPr>
                <w:rFonts w:ascii="Arial" w:hAnsi="Arial" w:cs="Arial"/>
                <w:sz w:val="14"/>
                <w:szCs w:val="14"/>
              </w:rPr>
              <w:t>0)</w:t>
            </w:r>
          </w:p>
        </w:tc>
        <w:tc>
          <w:tcPr>
            <w:tcW w:w="990" w:type="dxa"/>
            <w:vAlign w:val="bottom"/>
          </w:tcPr>
          <w:p w14:paraId="1ECD741E" w14:textId="29B98678"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(1,315,000)</w:t>
            </w:r>
          </w:p>
        </w:tc>
        <w:tc>
          <w:tcPr>
            <w:tcW w:w="990" w:type="dxa"/>
            <w:vAlign w:val="bottom"/>
          </w:tcPr>
          <w:p w14:paraId="4AEC5ACB" w14:textId="4D687EF0" w:rsidR="001C0BD0" w:rsidRPr="001C0BD0" w:rsidRDefault="001C0BD0" w:rsidP="008C6A83">
            <w:pPr>
              <w:tabs>
                <w:tab w:val="decimal" w:pos="700"/>
              </w:tabs>
              <w:spacing w:line="230" w:lineRule="exact"/>
              <w:ind w:left="-25"/>
              <w:rPr>
                <w:rFonts w:ascii="Arial" w:hAnsi="Arial" w:cs="Arial"/>
                <w:sz w:val="14"/>
                <w:szCs w:val="14"/>
                <w:cs/>
              </w:rPr>
            </w:pPr>
            <w:r w:rsidRPr="001C0BD0">
              <w:rPr>
                <w:rFonts w:ascii="Arial" w:hAnsi="Arial" w:cs="Arial"/>
                <w:sz w:val="14"/>
                <w:szCs w:val="14"/>
              </w:rPr>
              <w:t>1,144,532</w:t>
            </w:r>
          </w:p>
        </w:tc>
        <w:tc>
          <w:tcPr>
            <w:tcW w:w="990" w:type="dxa"/>
            <w:vAlign w:val="bottom"/>
          </w:tcPr>
          <w:p w14:paraId="68640AEA" w14:textId="77777777" w:rsidR="001C0BD0" w:rsidRPr="0077213F" w:rsidRDefault="001C0BD0" w:rsidP="008C6A83">
            <w:pPr>
              <w:tabs>
                <w:tab w:val="decimal" w:pos="700"/>
              </w:tabs>
              <w:spacing w:line="230" w:lineRule="exact"/>
              <w:ind w:left="-25"/>
              <w:rPr>
                <w:rFonts w:ascii="Arial" w:hAnsi="Arial" w:cs="Arial"/>
                <w:sz w:val="14"/>
                <w:szCs w:val="14"/>
                <w:cs/>
              </w:rPr>
            </w:pPr>
            <w:r w:rsidRPr="0077213F">
              <w:rPr>
                <w:rFonts w:ascii="Arial" w:hAnsi="Arial" w:cs="Arial"/>
                <w:sz w:val="14"/>
                <w:szCs w:val="14"/>
              </w:rPr>
              <w:t>1,144,532</w:t>
            </w:r>
          </w:p>
        </w:tc>
      </w:tr>
      <w:tr w:rsidR="001C0BD0" w:rsidRPr="0077213F" w14:paraId="5F655B93" w14:textId="77777777" w:rsidTr="00E34CC5">
        <w:tc>
          <w:tcPr>
            <w:tcW w:w="3420" w:type="dxa"/>
          </w:tcPr>
          <w:p w14:paraId="63FC6770" w14:textId="77777777" w:rsidR="001C0BD0" w:rsidRPr="0077213F" w:rsidRDefault="001C0BD0" w:rsidP="001C0BD0">
            <w:pPr>
              <w:spacing w:line="230" w:lineRule="exact"/>
              <w:ind w:left="72" w:right="-198" w:hanging="90"/>
              <w:rPr>
                <w:rFonts w:ascii="Arial" w:hAnsi="Arial" w:cs="Arial"/>
                <w:sz w:val="14"/>
                <w:szCs w:val="14"/>
              </w:rPr>
            </w:pPr>
            <w:r w:rsidRPr="0077213F">
              <w:rPr>
                <w:rFonts w:ascii="Arial" w:hAnsi="Arial" w:cs="Arial"/>
                <w:sz w:val="14"/>
                <w:szCs w:val="14"/>
              </w:rPr>
              <w:t>Ananda Development One Co., Ltd.</w:t>
            </w:r>
          </w:p>
        </w:tc>
        <w:tc>
          <w:tcPr>
            <w:tcW w:w="990" w:type="dxa"/>
            <w:vAlign w:val="bottom"/>
          </w:tcPr>
          <w:p w14:paraId="651915D7" w14:textId="3CDA92C2" w:rsidR="001C0BD0" w:rsidRPr="001C0BD0" w:rsidRDefault="001C0BD0" w:rsidP="008C6A83">
            <w:pPr>
              <w:tabs>
                <w:tab w:val="decimal" w:pos="700"/>
              </w:tabs>
              <w:spacing w:line="230" w:lineRule="exact"/>
              <w:ind w:left="-25"/>
              <w:rPr>
                <w:rFonts w:ascii="Arial" w:hAnsi="Arial" w:cs="Arial"/>
                <w:sz w:val="14"/>
                <w:szCs w:val="14"/>
                <w:cs/>
              </w:rPr>
            </w:pPr>
            <w:r w:rsidRPr="001C0BD0">
              <w:rPr>
                <w:rFonts w:ascii="Arial" w:hAnsi="Arial" w:cs="Arial"/>
                <w:sz w:val="14"/>
                <w:szCs w:val="14"/>
              </w:rPr>
              <w:t>1,143,572</w:t>
            </w:r>
          </w:p>
        </w:tc>
        <w:tc>
          <w:tcPr>
            <w:tcW w:w="990" w:type="dxa"/>
            <w:vAlign w:val="bottom"/>
          </w:tcPr>
          <w:p w14:paraId="0E67D75D" w14:textId="4280B89A" w:rsidR="001C0BD0" w:rsidRPr="001C0BD0" w:rsidRDefault="001C0BD0" w:rsidP="008C6A83">
            <w:pPr>
              <w:tabs>
                <w:tab w:val="decimal" w:pos="700"/>
              </w:tabs>
              <w:spacing w:line="230" w:lineRule="exact"/>
              <w:ind w:left="-25"/>
              <w:rPr>
                <w:rFonts w:ascii="Arial" w:hAnsi="Arial" w:cs="Arial"/>
                <w:sz w:val="14"/>
                <w:szCs w:val="14"/>
                <w:cs/>
              </w:rPr>
            </w:pPr>
            <w:r w:rsidRPr="001C0BD0">
              <w:rPr>
                <w:rFonts w:ascii="Arial" w:hAnsi="Arial" w:cs="Arial"/>
                <w:sz w:val="14"/>
                <w:szCs w:val="14"/>
              </w:rPr>
              <w:t>1,143,572</w:t>
            </w:r>
          </w:p>
        </w:tc>
        <w:tc>
          <w:tcPr>
            <w:tcW w:w="990" w:type="dxa"/>
            <w:vAlign w:val="bottom"/>
          </w:tcPr>
          <w:p w14:paraId="40BDC0BC" w14:textId="5F36CB2D"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(27,000)</w:t>
            </w:r>
          </w:p>
        </w:tc>
        <w:tc>
          <w:tcPr>
            <w:tcW w:w="990" w:type="dxa"/>
            <w:vAlign w:val="bottom"/>
          </w:tcPr>
          <w:p w14:paraId="4A97BDBE" w14:textId="09A004D2"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(27,000)</w:t>
            </w:r>
          </w:p>
        </w:tc>
        <w:tc>
          <w:tcPr>
            <w:tcW w:w="990" w:type="dxa"/>
            <w:vAlign w:val="bottom"/>
          </w:tcPr>
          <w:p w14:paraId="3A570CDF" w14:textId="5AE5AF20" w:rsidR="001C0BD0" w:rsidRPr="001C0BD0" w:rsidRDefault="001C0BD0" w:rsidP="008C6A83">
            <w:pPr>
              <w:tabs>
                <w:tab w:val="decimal" w:pos="700"/>
              </w:tabs>
              <w:spacing w:line="230" w:lineRule="exact"/>
              <w:ind w:left="-25"/>
              <w:rPr>
                <w:rFonts w:ascii="Arial" w:hAnsi="Arial" w:cs="Arial"/>
                <w:sz w:val="14"/>
                <w:szCs w:val="14"/>
                <w:cs/>
              </w:rPr>
            </w:pPr>
            <w:r w:rsidRPr="001C0BD0">
              <w:rPr>
                <w:rFonts w:ascii="Arial" w:hAnsi="Arial" w:cs="Arial"/>
                <w:sz w:val="14"/>
                <w:szCs w:val="14"/>
              </w:rPr>
              <w:t>1,116,572</w:t>
            </w:r>
          </w:p>
        </w:tc>
        <w:tc>
          <w:tcPr>
            <w:tcW w:w="990" w:type="dxa"/>
            <w:vAlign w:val="bottom"/>
          </w:tcPr>
          <w:p w14:paraId="3895A19A" w14:textId="77777777" w:rsidR="001C0BD0" w:rsidRPr="0077213F" w:rsidRDefault="001C0BD0" w:rsidP="008C6A83">
            <w:pPr>
              <w:tabs>
                <w:tab w:val="decimal" w:pos="700"/>
              </w:tabs>
              <w:spacing w:line="230" w:lineRule="exact"/>
              <w:ind w:left="-25"/>
              <w:rPr>
                <w:rFonts w:ascii="Arial" w:hAnsi="Arial" w:cs="Arial"/>
                <w:sz w:val="14"/>
                <w:szCs w:val="14"/>
                <w:cs/>
              </w:rPr>
            </w:pPr>
            <w:r w:rsidRPr="0077213F">
              <w:rPr>
                <w:rFonts w:ascii="Arial" w:hAnsi="Arial" w:cs="Arial"/>
                <w:sz w:val="14"/>
                <w:szCs w:val="14"/>
              </w:rPr>
              <w:t>1,116,572</w:t>
            </w:r>
          </w:p>
        </w:tc>
      </w:tr>
      <w:tr w:rsidR="001C0BD0" w:rsidRPr="0077213F" w14:paraId="24234BF4" w14:textId="77777777" w:rsidTr="00E34CC5">
        <w:tc>
          <w:tcPr>
            <w:tcW w:w="3420" w:type="dxa"/>
          </w:tcPr>
          <w:p w14:paraId="4E76ECF2" w14:textId="77777777" w:rsidR="001C0BD0" w:rsidRPr="0077213F" w:rsidRDefault="001C0BD0" w:rsidP="001C0BD0">
            <w:pPr>
              <w:spacing w:line="230" w:lineRule="exact"/>
              <w:ind w:left="72" w:right="-108" w:hanging="90"/>
              <w:rPr>
                <w:rFonts w:ascii="Arial" w:hAnsi="Arial" w:cs="Arial"/>
                <w:sz w:val="14"/>
                <w:szCs w:val="14"/>
                <w:cs/>
              </w:rPr>
            </w:pPr>
            <w:proofErr w:type="spellStart"/>
            <w:r w:rsidRPr="0077213F">
              <w:rPr>
                <w:rFonts w:ascii="Arial" w:hAnsi="Arial" w:cs="Arial"/>
                <w:sz w:val="14"/>
                <w:szCs w:val="14"/>
              </w:rPr>
              <w:t>Bludeck</w:t>
            </w:r>
            <w:proofErr w:type="spellEnd"/>
            <w:r w:rsidRPr="0077213F">
              <w:rPr>
                <w:rFonts w:ascii="Arial" w:hAnsi="Arial" w:cs="Arial"/>
                <w:sz w:val="14"/>
                <w:szCs w:val="14"/>
              </w:rPr>
              <w:t xml:space="preserve"> Co., Ltd.</w:t>
            </w:r>
          </w:p>
        </w:tc>
        <w:tc>
          <w:tcPr>
            <w:tcW w:w="990" w:type="dxa"/>
            <w:vAlign w:val="bottom"/>
          </w:tcPr>
          <w:p w14:paraId="436CD1E3" w14:textId="387C395D"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233,000</w:t>
            </w:r>
          </w:p>
        </w:tc>
        <w:tc>
          <w:tcPr>
            <w:tcW w:w="990" w:type="dxa"/>
            <w:vAlign w:val="bottom"/>
          </w:tcPr>
          <w:p w14:paraId="40BCC05D" w14:textId="0422B40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233,000</w:t>
            </w:r>
          </w:p>
        </w:tc>
        <w:tc>
          <w:tcPr>
            <w:tcW w:w="990" w:type="dxa"/>
            <w:vAlign w:val="bottom"/>
          </w:tcPr>
          <w:p w14:paraId="242C93E4" w14:textId="4260105C"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(184,927)</w:t>
            </w:r>
          </w:p>
        </w:tc>
        <w:tc>
          <w:tcPr>
            <w:tcW w:w="990" w:type="dxa"/>
            <w:vAlign w:val="bottom"/>
          </w:tcPr>
          <w:p w14:paraId="5D325F14" w14:textId="5E80C20C"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(184,927)</w:t>
            </w:r>
          </w:p>
        </w:tc>
        <w:tc>
          <w:tcPr>
            <w:tcW w:w="990" w:type="dxa"/>
            <w:vAlign w:val="bottom"/>
          </w:tcPr>
          <w:p w14:paraId="70766684" w14:textId="0CA13DE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48,073</w:t>
            </w:r>
          </w:p>
        </w:tc>
        <w:tc>
          <w:tcPr>
            <w:tcW w:w="990" w:type="dxa"/>
            <w:vAlign w:val="bottom"/>
          </w:tcPr>
          <w:p w14:paraId="0947D782"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48,073</w:t>
            </w:r>
          </w:p>
        </w:tc>
      </w:tr>
      <w:tr w:rsidR="001C0BD0" w:rsidRPr="0077213F" w14:paraId="7D492F77" w14:textId="77777777" w:rsidTr="00E34CC5">
        <w:tc>
          <w:tcPr>
            <w:tcW w:w="3420" w:type="dxa"/>
          </w:tcPr>
          <w:p w14:paraId="79258C2E" w14:textId="77777777" w:rsidR="001C0BD0" w:rsidRPr="0077213F" w:rsidRDefault="001C0BD0" w:rsidP="001C0BD0">
            <w:pPr>
              <w:spacing w:line="230" w:lineRule="exact"/>
              <w:ind w:left="72" w:right="-198" w:hanging="90"/>
              <w:rPr>
                <w:rFonts w:ascii="Arial" w:hAnsi="Arial" w:cs="Arial"/>
                <w:sz w:val="14"/>
                <w:szCs w:val="14"/>
              </w:rPr>
            </w:pPr>
            <w:r w:rsidRPr="0077213F">
              <w:rPr>
                <w:rFonts w:ascii="Arial" w:hAnsi="Arial" w:cs="Arial"/>
                <w:sz w:val="14"/>
                <w:szCs w:val="14"/>
              </w:rPr>
              <w:t>The Agent (Property Expert) Co., Ltd.</w:t>
            </w:r>
          </w:p>
        </w:tc>
        <w:tc>
          <w:tcPr>
            <w:tcW w:w="990" w:type="dxa"/>
            <w:vAlign w:val="bottom"/>
          </w:tcPr>
          <w:p w14:paraId="307FB7EC" w14:textId="20CF62FD"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4,063</w:t>
            </w:r>
          </w:p>
        </w:tc>
        <w:tc>
          <w:tcPr>
            <w:tcW w:w="990" w:type="dxa"/>
            <w:vAlign w:val="bottom"/>
          </w:tcPr>
          <w:p w14:paraId="2EBFB246" w14:textId="7E8FC4E3"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4,000</w:t>
            </w:r>
          </w:p>
        </w:tc>
        <w:tc>
          <w:tcPr>
            <w:tcW w:w="990" w:type="dxa"/>
            <w:vAlign w:val="bottom"/>
          </w:tcPr>
          <w:p w14:paraId="0B270398" w14:textId="6C814374"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72C1A1BA" w14:textId="1453BA57"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09664FAA" w14:textId="6B2055E6"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4,063</w:t>
            </w:r>
          </w:p>
        </w:tc>
        <w:tc>
          <w:tcPr>
            <w:tcW w:w="990" w:type="dxa"/>
            <w:vAlign w:val="bottom"/>
          </w:tcPr>
          <w:p w14:paraId="350AE03C"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4,000</w:t>
            </w:r>
          </w:p>
        </w:tc>
      </w:tr>
      <w:tr w:rsidR="001C0BD0" w:rsidRPr="0077213F" w14:paraId="71B995C2" w14:textId="77777777" w:rsidTr="00E34CC5">
        <w:tc>
          <w:tcPr>
            <w:tcW w:w="3420" w:type="dxa"/>
          </w:tcPr>
          <w:p w14:paraId="7BAEE7FB" w14:textId="77777777" w:rsidR="001C0BD0" w:rsidRPr="0077213F" w:rsidRDefault="001C0BD0" w:rsidP="001C0BD0">
            <w:pPr>
              <w:spacing w:line="230" w:lineRule="exact"/>
              <w:ind w:left="72" w:right="-198" w:hanging="90"/>
              <w:rPr>
                <w:rFonts w:ascii="Arial" w:hAnsi="Arial" w:cs="Arial"/>
                <w:sz w:val="14"/>
                <w:szCs w:val="14"/>
              </w:rPr>
            </w:pPr>
            <w:r w:rsidRPr="0077213F">
              <w:rPr>
                <w:rFonts w:ascii="Arial" w:hAnsi="Arial" w:cs="Arial"/>
                <w:sz w:val="14"/>
                <w:szCs w:val="14"/>
              </w:rPr>
              <w:t>The Works Community Management Co., Ltd.</w:t>
            </w:r>
          </w:p>
        </w:tc>
        <w:tc>
          <w:tcPr>
            <w:tcW w:w="990" w:type="dxa"/>
            <w:vAlign w:val="bottom"/>
          </w:tcPr>
          <w:p w14:paraId="00067CDA" w14:textId="528C3E88"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1,023</w:t>
            </w:r>
          </w:p>
        </w:tc>
        <w:tc>
          <w:tcPr>
            <w:tcW w:w="990" w:type="dxa"/>
            <w:vAlign w:val="bottom"/>
          </w:tcPr>
          <w:p w14:paraId="13F063A1" w14:textId="02099156"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1,000</w:t>
            </w:r>
          </w:p>
        </w:tc>
        <w:tc>
          <w:tcPr>
            <w:tcW w:w="990" w:type="dxa"/>
            <w:vAlign w:val="bottom"/>
          </w:tcPr>
          <w:p w14:paraId="082AE651" w14:textId="44194A5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70D275DA" w14:textId="7B260DB8"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55001E54" w14:textId="7DE95855"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1,023</w:t>
            </w:r>
          </w:p>
        </w:tc>
        <w:tc>
          <w:tcPr>
            <w:tcW w:w="990" w:type="dxa"/>
            <w:vAlign w:val="bottom"/>
          </w:tcPr>
          <w:p w14:paraId="00986725"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1,000</w:t>
            </w:r>
          </w:p>
        </w:tc>
      </w:tr>
      <w:tr w:rsidR="001C0BD0" w:rsidRPr="0077213F" w14:paraId="57392373" w14:textId="77777777" w:rsidTr="00E34CC5">
        <w:tc>
          <w:tcPr>
            <w:tcW w:w="3420" w:type="dxa"/>
          </w:tcPr>
          <w:p w14:paraId="77B330D4" w14:textId="77777777" w:rsidR="001C0BD0" w:rsidRPr="0077213F" w:rsidRDefault="001C0BD0" w:rsidP="001C0BD0">
            <w:pPr>
              <w:spacing w:line="230" w:lineRule="exact"/>
              <w:ind w:left="72" w:right="-198" w:hanging="90"/>
              <w:rPr>
                <w:rFonts w:ascii="Arial" w:hAnsi="Arial" w:cs="Arial"/>
                <w:sz w:val="14"/>
                <w:szCs w:val="14"/>
              </w:rPr>
            </w:pPr>
            <w:r w:rsidRPr="0077213F">
              <w:rPr>
                <w:rFonts w:ascii="Arial" w:hAnsi="Arial" w:cs="Arial"/>
                <w:sz w:val="14"/>
                <w:szCs w:val="14"/>
              </w:rPr>
              <w:t xml:space="preserve">Helix Co., Ltd. </w:t>
            </w:r>
          </w:p>
        </w:tc>
        <w:tc>
          <w:tcPr>
            <w:tcW w:w="990" w:type="dxa"/>
            <w:vAlign w:val="bottom"/>
          </w:tcPr>
          <w:p w14:paraId="30653C6A" w14:textId="7BEEA4E5"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1,192,292</w:t>
            </w:r>
          </w:p>
        </w:tc>
        <w:tc>
          <w:tcPr>
            <w:tcW w:w="990" w:type="dxa"/>
            <w:vAlign w:val="bottom"/>
          </w:tcPr>
          <w:p w14:paraId="36CB6AAD" w14:textId="5835C2EC"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1,192,200</w:t>
            </w:r>
          </w:p>
        </w:tc>
        <w:tc>
          <w:tcPr>
            <w:tcW w:w="990" w:type="dxa"/>
            <w:vAlign w:val="bottom"/>
          </w:tcPr>
          <w:p w14:paraId="34C84338" w14:textId="2183CAFA"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(426,800)</w:t>
            </w:r>
          </w:p>
        </w:tc>
        <w:tc>
          <w:tcPr>
            <w:tcW w:w="990" w:type="dxa"/>
            <w:vAlign w:val="bottom"/>
          </w:tcPr>
          <w:p w14:paraId="01C7830E" w14:textId="433FB93A"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(426,800)</w:t>
            </w:r>
          </w:p>
        </w:tc>
        <w:tc>
          <w:tcPr>
            <w:tcW w:w="990" w:type="dxa"/>
            <w:vAlign w:val="bottom"/>
          </w:tcPr>
          <w:p w14:paraId="5DFB5D0B" w14:textId="7EB1C035"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765,492</w:t>
            </w:r>
          </w:p>
        </w:tc>
        <w:tc>
          <w:tcPr>
            <w:tcW w:w="990" w:type="dxa"/>
            <w:vAlign w:val="bottom"/>
          </w:tcPr>
          <w:p w14:paraId="0F2D483E"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765,400</w:t>
            </w:r>
          </w:p>
        </w:tc>
      </w:tr>
      <w:tr w:rsidR="001C0BD0" w:rsidRPr="0077213F" w14:paraId="7AB5254B" w14:textId="77777777" w:rsidTr="00E34CC5">
        <w:tc>
          <w:tcPr>
            <w:tcW w:w="3420" w:type="dxa"/>
          </w:tcPr>
          <w:p w14:paraId="4611E412" w14:textId="77777777" w:rsidR="001C0BD0" w:rsidRPr="0077213F" w:rsidRDefault="001C0BD0" w:rsidP="001C0BD0">
            <w:pPr>
              <w:spacing w:line="230" w:lineRule="exact"/>
              <w:ind w:left="72" w:right="-198" w:hanging="9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Condo One Co., Ltd.</w:t>
            </w:r>
          </w:p>
        </w:tc>
        <w:tc>
          <w:tcPr>
            <w:tcW w:w="990" w:type="dxa"/>
            <w:vAlign w:val="bottom"/>
          </w:tcPr>
          <w:p w14:paraId="37675298" w14:textId="04279ECE"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99</w:t>
            </w:r>
          </w:p>
        </w:tc>
        <w:tc>
          <w:tcPr>
            <w:tcW w:w="990" w:type="dxa"/>
            <w:vAlign w:val="bottom"/>
          </w:tcPr>
          <w:p w14:paraId="11D852B6" w14:textId="53D603B4"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99</w:t>
            </w:r>
          </w:p>
        </w:tc>
        <w:tc>
          <w:tcPr>
            <w:tcW w:w="990" w:type="dxa"/>
            <w:vAlign w:val="bottom"/>
          </w:tcPr>
          <w:p w14:paraId="32E9BA27" w14:textId="5458EC54"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4B97402F" w14:textId="2D4A9923"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048638FF" w14:textId="21E1AC82"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99</w:t>
            </w:r>
          </w:p>
        </w:tc>
        <w:tc>
          <w:tcPr>
            <w:tcW w:w="990" w:type="dxa"/>
            <w:vAlign w:val="bottom"/>
          </w:tcPr>
          <w:p w14:paraId="2C455406"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99</w:t>
            </w:r>
          </w:p>
        </w:tc>
      </w:tr>
      <w:tr w:rsidR="001C0BD0" w:rsidRPr="0077213F" w14:paraId="4763BA75" w14:textId="77777777" w:rsidTr="00E34CC5">
        <w:tc>
          <w:tcPr>
            <w:tcW w:w="3420" w:type="dxa"/>
          </w:tcPr>
          <w:p w14:paraId="1264BA84"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JV-Co1 Co., Ltd.</w:t>
            </w:r>
          </w:p>
        </w:tc>
        <w:tc>
          <w:tcPr>
            <w:tcW w:w="990" w:type="dxa"/>
            <w:vAlign w:val="bottom"/>
          </w:tcPr>
          <w:p w14:paraId="3D540EA1" w14:textId="69A3B411"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w:t>
            </w:r>
          </w:p>
        </w:tc>
        <w:tc>
          <w:tcPr>
            <w:tcW w:w="990" w:type="dxa"/>
            <w:vAlign w:val="bottom"/>
          </w:tcPr>
          <w:p w14:paraId="5CC20490" w14:textId="550A2C89"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w:t>
            </w:r>
          </w:p>
        </w:tc>
        <w:tc>
          <w:tcPr>
            <w:tcW w:w="990" w:type="dxa"/>
            <w:vAlign w:val="bottom"/>
          </w:tcPr>
          <w:p w14:paraId="1A35EC7F" w14:textId="025B5A77"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21BE71FF" w14:textId="6F83D8F3"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2227FD69" w14:textId="3026DE2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w:t>
            </w:r>
          </w:p>
        </w:tc>
        <w:tc>
          <w:tcPr>
            <w:tcW w:w="990" w:type="dxa"/>
            <w:vAlign w:val="bottom"/>
          </w:tcPr>
          <w:p w14:paraId="73315A57"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C0BD0" w:rsidRPr="0077213F" w14:paraId="7159E589" w14:textId="77777777" w:rsidTr="00E34CC5">
        <w:tc>
          <w:tcPr>
            <w:tcW w:w="3420" w:type="dxa"/>
          </w:tcPr>
          <w:p w14:paraId="57F50846"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ADC-JV 7 Co., Ltd.</w:t>
            </w:r>
          </w:p>
        </w:tc>
        <w:tc>
          <w:tcPr>
            <w:tcW w:w="990" w:type="dxa"/>
            <w:vAlign w:val="bottom"/>
          </w:tcPr>
          <w:p w14:paraId="6E4B433D" w14:textId="5E2445EB"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240,000</w:t>
            </w:r>
          </w:p>
        </w:tc>
        <w:tc>
          <w:tcPr>
            <w:tcW w:w="990" w:type="dxa"/>
            <w:vAlign w:val="bottom"/>
          </w:tcPr>
          <w:p w14:paraId="585F64E2" w14:textId="4C790C66"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240,000</w:t>
            </w:r>
          </w:p>
        </w:tc>
        <w:tc>
          <w:tcPr>
            <w:tcW w:w="990" w:type="dxa"/>
            <w:vAlign w:val="bottom"/>
          </w:tcPr>
          <w:p w14:paraId="5EAE1754" w14:textId="5ADD7DEB"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57C1DA90" w14:textId="40B3DF19"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42EAB97A" w14:textId="4F828B7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240,000</w:t>
            </w:r>
          </w:p>
        </w:tc>
        <w:tc>
          <w:tcPr>
            <w:tcW w:w="990" w:type="dxa"/>
            <w:vAlign w:val="bottom"/>
          </w:tcPr>
          <w:p w14:paraId="41DA5E21"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240,000</w:t>
            </w:r>
          </w:p>
        </w:tc>
      </w:tr>
      <w:tr w:rsidR="001C0BD0" w:rsidRPr="0077213F" w14:paraId="2693BE50" w14:textId="77777777" w:rsidTr="00E34CC5">
        <w:trPr>
          <w:trHeight w:val="80"/>
        </w:trPr>
        <w:tc>
          <w:tcPr>
            <w:tcW w:w="3420" w:type="dxa"/>
          </w:tcPr>
          <w:p w14:paraId="20C7B8E6"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ADC-JV 10 Co., Ltd.</w:t>
            </w:r>
          </w:p>
        </w:tc>
        <w:tc>
          <w:tcPr>
            <w:tcW w:w="990" w:type="dxa"/>
            <w:vAlign w:val="bottom"/>
          </w:tcPr>
          <w:p w14:paraId="290D1A69" w14:textId="5E2C1ADB"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500,000</w:t>
            </w:r>
          </w:p>
        </w:tc>
        <w:tc>
          <w:tcPr>
            <w:tcW w:w="990" w:type="dxa"/>
            <w:vAlign w:val="bottom"/>
          </w:tcPr>
          <w:p w14:paraId="76BAF33A" w14:textId="2B79BA9A"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500,000</w:t>
            </w:r>
          </w:p>
        </w:tc>
        <w:tc>
          <w:tcPr>
            <w:tcW w:w="990" w:type="dxa"/>
            <w:vAlign w:val="bottom"/>
          </w:tcPr>
          <w:p w14:paraId="7D11E40A" w14:textId="77F8793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32664A18" w14:textId="5A0AE076"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19355B4E" w14:textId="6E51F06C"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500,000</w:t>
            </w:r>
          </w:p>
        </w:tc>
        <w:tc>
          <w:tcPr>
            <w:tcW w:w="990" w:type="dxa"/>
            <w:vAlign w:val="bottom"/>
          </w:tcPr>
          <w:p w14:paraId="2EFC77FC"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500,000</w:t>
            </w:r>
          </w:p>
        </w:tc>
      </w:tr>
      <w:tr w:rsidR="001C0BD0" w:rsidRPr="0077213F" w14:paraId="08BEE0EA" w14:textId="77777777" w:rsidTr="00E34CC5">
        <w:trPr>
          <w:trHeight w:val="80"/>
        </w:trPr>
        <w:tc>
          <w:tcPr>
            <w:tcW w:w="3420" w:type="dxa"/>
          </w:tcPr>
          <w:p w14:paraId="0CF8CCA5"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ADC-JV 14 Co., Ltd.</w:t>
            </w:r>
          </w:p>
        </w:tc>
        <w:tc>
          <w:tcPr>
            <w:tcW w:w="990" w:type="dxa"/>
            <w:vAlign w:val="bottom"/>
          </w:tcPr>
          <w:p w14:paraId="3FCF97A7" w14:textId="58814C1B"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w:t>
            </w:r>
          </w:p>
        </w:tc>
        <w:tc>
          <w:tcPr>
            <w:tcW w:w="990" w:type="dxa"/>
            <w:vAlign w:val="bottom"/>
          </w:tcPr>
          <w:p w14:paraId="19F9C6F9" w14:textId="187A53E5"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w:t>
            </w:r>
          </w:p>
        </w:tc>
        <w:tc>
          <w:tcPr>
            <w:tcW w:w="990" w:type="dxa"/>
            <w:vAlign w:val="bottom"/>
          </w:tcPr>
          <w:p w14:paraId="1E53081D" w14:textId="27F12E5E"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726B0936" w14:textId="2CE8F933"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0F4D642A" w14:textId="00ACF53E"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100</w:t>
            </w:r>
          </w:p>
        </w:tc>
        <w:tc>
          <w:tcPr>
            <w:tcW w:w="990" w:type="dxa"/>
            <w:vAlign w:val="bottom"/>
          </w:tcPr>
          <w:p w14:paraId="2708695D"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C0BD0" w:rsidRPr="0077213F" w14:paraId="6AE12382" w14:textId="77777777" w:rsidTr="00E34CC5">
        <w:trPr>
          <w:trHeight w:val="80"/>
        </w:trPr>
        <w:tc>
          <w:tcPr>
            <w:tcW w:w="3420" w:type="dxa"/>
          </w:tcPr>
          <w:p w14:paraId="1DC73977"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Ashton Silom Co., Ltd.</w:t>
            </w:r>
          </w:p>
        </w:tc>
        <w:tc>
          <w:tcPr>
            <w:tcW w:w="990" w:type="dxa"/>
            <w:vAlign w:val="bottom"/>
          </w:tcPr>
          <w:p w14:paraId="7EF45681" w14:textId="06490B97"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338,000</w:t>
            </w:r>
          </w:p>
        </w:tc>
        <w:tc>
          <w:tcPr>
            <w:tcW w:w="990" w:type="dxa"/>
            <w:vAlign w:val="bottom"/>
          </w:tcPr>
          <w:p w14:paraId="7EA78F9E" w14:textId="489D4D00"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338,000</w:t>
            </w:r>
          </w:p>
        </w:tc>
        <w:tc>
          <w:tcPr>
            <w:tcW w:w="990" w:type="dxa"/>
            <w:vAlign w:val="bottom"/>
          </w:tcPr>
          <w:p w14:paraId="7D3D8ADE" w14:textId="559FE6D8"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3D056B32" w14:textId="13D3437E"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13EE4372" w14:textId="2AD0F7F1"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338,000</w:t>
            </w:r>
          </w:p>
        </w:tc>
        <w:tc>
          <w:tcPr>
            <w:tcW w:w="990" w:type="dxa"/>
            <w:vAlign w:val="bottom"/>
          </w:tcPr>
          <w:p w14:paraId="369E1D91"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338,000</w:t>
            </w:r>
          </w:p>
        </w:tc>
      </w:tr>
      <w:tr w:rsidR="001C0BD0" w:rsidRPr="0077213F" w14:paraId="5D1F32D3" w14:textId="77777777" w:rsidTr="00E34CC5">
        <w:trPr>
          <w:trHeight w:val="80"/>
        </w:trPr>
        <w:tc>
          <w:tcPr>
            <w:tcW w:w="3420" w:type="dxa"/>
          </w:tcPr>
          <w:p w14:paraId="5A1C1847" w14:textId="77777777" w:rsidR="001C0BD0" w:rsidRPr="0077213F" w:rsidRDefault="001C0BD0" w:rsidP="001C0BD0">
            <w:pPr>
              <w:spacing w:line="230" w:lineRule="exact"/>
              <w:ind w:left="162" w:right="-198" w:hanging="180"/>
              <w:rPr>
                <w:rFonts w:ascii="Arial" w:hAnsi="Arial" w:cs="Arial"/>
                <w:sz w:val="14"/>
                <w:szCs w:val="14"/>
              </w:rPr>
            </w:pPr>
          </w:p>
        </w:tc>
        <w:tc>
          <w:tcPr>
            <w:tcW w:w="990" w:type="dxa"/>
          </w:tcPr>
          <w:p w14:paraId="02DC44EC" w14:textId="2DC490C0" w:rsidR="001C0BD0" w:rsidRPr="001C0BD0" w:rsidRDefault="001C0BD0" w:rsidP="008C6A83">
            <w:pPr>
              <w:tabs>
                <w:tab w:val="decimal" w:pos="700"/>
              </w:tabs>
              <w:spacing w:line="230" w:lineRule="exact"/>
              <w:ind w:left="-25" w:right="-205"/>
              <w:rPr>
                <w:rFonts w:ascii="Arial" w:hAnsi="Arial" w:cs="Arial"/>
                <w:sz w:val="14"/>
                <w:szCs w:val="14"/>
              </w:rPr>
            </w:pPr>
            <w:r w:rsidRPr="001C0BD0">
              <w:rPr>
                <w:rFonts w:ascii="Arial" w:hAnsi="Arial" w:cs="Arial"/>
                <w:sz w:val="14"/>
                <w:szCs w:val="14"/>
              </w:rPr>
              <w:t>323,487</w:t>
            </w:r>
            <w:r w:rsidRPr="001C0BD0">
              <w:rPr>
                <w:rFonts w:ascii="Arial" w:hAnsi="Arial" w:cs="Arial"/>
                <w:sz w:val="14"/>
                <w:szCs w:val="14"/>
                <w:vertAlign w:val="superscript"/>
              </w:rPr>
              <w:t xml:space="preserve"> (1)</w:t>
            </w:r>
          </w:p>
        </w:tc>
        <w:tc>
          <w:tcPr>
            <w:tcW w:w="990" w:type="dxa"/>
          </w:tcPr>
          <w:p w14:paraId="574CBF24" w14:textId="2014B87C" w:rsidR="001C0BD0" w:rsidRPr="001C0BD0" w:rsidRDefault="001C0BD0" w:rsidP="008C6A83">
            <w:pPr>
              <w:tabs>
                <w:tab w:val="decimal" w:pos="700"/>
              </w:tabs>
              <w:spacing w:line="230" w:lineRule="exact"/>
              <w:ind w:left="-25" w:right="-205"/>
              <w:rPr>
                <w:rFonts w:ascii="Arial" w:hAnsi="Arial" w:cs="Arial"/>
                <w:sz w:val="14"/>
                <w:szCs w:val="14"/>
              </w:rPr>
            </w:pPr>
            <w:r w:rsidRPr="001C0BD0">
              <w:rPr>
                <w:rFonts w:ascii="Arial" w:hAnsi="Arial" w:cs="Arial"/>
                <w:sz w:val="14"/>
                <w:szCs w:val="14"/>
              </w:rPr>
              <w:t>323,487</w:t>
            </w:r>
            <w:r w:rsidRPr="001C0BD0">
              <w:rPr>
                <w:rFonts w:ascii="Arial" w:hAnsi="Arial" w:cs="Arial"/>
                <w:sz w:val="14"/>
                <w:szCs w:val="14"/>
                <w:vertAlign w:val="superscript"/>
              </w:rPr>
              <w:t>(1)</w:t>
            </w:r>
          </w:p>
        </w:tc>
        <w:tc>
          <w:tcPr>
            <w:tcW w:w="990" w:type="dxa"/>
            <w:vAlign w:val="bottom"/>
          </w:tcPr>
          <w:p w14:paraId="364DA4C5" w14:textId="55F62C83"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5BB6D821" w14:textId="58133297"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tcPr>
          <w:p w14:paraId="108E5D88" w14:textId="7388AEA8"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323,487</w:t>
            </w:r>
          </w:p>
        </w:tc>
        <w:tc>
          <w:tcPr>
            <w:tcW w:w="990" w:type="dxa"/>
            <w:vAlign w:val="bottom"/>
          </w:tcPr>
          <w:p w14:paraId="40A6E154"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323,487</w:t>
            </w:r>
          </w:p>
        </w:tc>
      </w:tr>
      <w:tr w:rsidR="001C0BD0" w:rsidRPr="0077213F" w14:paraId="775203C9" w14:textId="77777777" w:rsidTr="00E34CC5">
        <w:trPr>
          <w:trHeight w:val="80"/>
        </w:trPr>
        <w:tc>
          <w:tcPr>
            <w:tcW w:w="3420" w:type="dxa"/>
          </w:tcPr>
          <w:p w14:paraId="10EDA44B"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Ananda MF Asia Co., Ltd.</w:t>
            </w:r>
          </w:p>
        </w:tc>
        <w:tc>
          <w:tcPr>
            <w:tcW w:w="990" w:type="dxa"/>
            <w:vAlign w:val="bottom"/>
          </w:tcPr>
          <w:p w14:paraId="07C48A58" w14:textId="5DA16122"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950,510</w:t>
            </w:r>
          </w:p>
        </w:tc>
        <w:tc>
          <w:tcPr>
            <w:tcW w:w="990" w:type="dxa"/>
            <w:vAlign w:val="bottom"/>
          </w:tcPr>
          <w:p w14:paraId="19FC152F" w14:textId="25E20DEB"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950,510</w:t>
            </w:r>
          </w:p>
        </w:tc>
        <w:tc>
          <w:tcPr>
            <w:tcW w:w="990" w:type="dxa"/>
            <w:vAlign w:val="bottom"/>
          </w:tcPr>
          <w:p w14:paraId="76C55CED" w14:textId="6C3CAFFC"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0C8ADA6D" w14:textId="5ADE698A"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tcPr>
          <w:p w14:paraId="45EA317C" w14:textId="2183B7C4"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950,510</w:t>
            </w:r>
          </w:p>
        </w:tc>
        <w:tc>
          <w:tcPr>
            <w:tcW w:w="990" w:type="dxa"/>
          </w:tcPr>
          <w:p w14:paraId="44792A21"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950,510</w:t>
            </w:r>
          </w:p>
        </w:tc>
      </w:tr>
      <w:tr w:rsidR="001C0BD0" w:rsidRPr="0077213F" w14:paraId="6E66EDB6" w14:textId="77777777" w:rsidTr="00E34CC5">
        <w:trPr>
          <w:trHeight w:val="80"/>
        </w:trPr>
        <w:tc>
          <w:tcPr>
            <w:tcW w:w="3420" w:type="dxa"/>
          </w:tcPr>
          <w:p w14:paraId="20682105" w14:textId="77777777" w:rsidR="001C0BD0" w:rsidRPr="0077213F" w:rsidRDefault="001C0BD0" w:rsidP="001C0BD0">
            <w:pPr>
              <w:spacing w:line="230" w:lineRule="exact"/>
              <w:ind w:left="162" w:right="-198" w:hanging="180"/>
              <w:rPr>
                <w:rFonts w:ascii="Arial" w:hAnsi="Arial" w:cs="Arial"/>
                <w:sz w:val="14"/>
                <w:szCs w:val="14"/>
              </w:rPr>
            </w:pPr>
            <w:r w:rsidRPr="0077213F">
              <w:rPr>
                <w:rFonts w:ascii="Arial" w:hAnsi="Arial" w:cs="Arial"/>
                <w:sz w:val="14"/>
                <w:szCs w:val="14"/>
              </w:rPr>
              <w:t xml:space="preserve">Ashton </w:t>
            </w:r>
            <w:proofErr w:type="spellStart"/>
            <w:r w:rsidRPr="0077213F">
              <w:rPr>
                <w:rFonts w:ascii="Arial" w:hAnsi="Arial" w:cs="Arial"/>
                <w:sz w:val="14"/>
                <w:szCs w:val="14"/>
              </w:rPr>
              <w:t>Asoke</w:t>
            </w:r>
            <w:proofErr w:type="spellEnd"/>
            <w:r w:rsidRPr="0077213F">
              <w:rPr>
                <w:rFonts w:ascii="Arial" w:hAnsi="Arial" w:cs="Arial"/>
                <w:sz w:val="14"/>
                <w:szCs w:val="14"/>
              </w:rPr>
              <w:t xml:space="preserve"> </w:t>
            </w:r>
            <w:proofErr w:type="spellStart"/>
            <w:r w:rsidRPr="0077213F">
              <w:rPr>
                <w:rFonts w:ascii="Arial" w:hAnsi="Arial" w:cs="Arial"/>
                <w:sz w:val="14"/>
                <w:szCs w:val="14"/>
              </w:rPr>
              <w:t>Praram</w:t>
            </w:r>
            <w:proofErr w:type="spellEnd"/>
            <w:r w:rsidRPr="0077213F">
              <w:rPr>
                <w:rFonts w:ascii="Arial" w:hAnsi="Arial" w:cs="Arial"/>
                <w:sz w:val="14"/>
                <w:szCs w:val="14"/>
              </w:rPr>
              <w:t xml:space="preserve"> 9 Co., Ltd.</w:t>
            </w:r>
          </w:p>
        </w:tc>
        <w:tc>
          <w:tcPr>
            <w:tcW w:w="990" w:type="dxa"/>
            <w:vAlign w:val="bottom"/>
          </w:tcPr>
          <w:p w14:paraId="55C77EFA" w14:textId="552D8B81"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446,400</w:t>
            </w:r>
          </w:p>
        </w:tc>
        <w:tc>
          <w:tcPr>
            <w:tcW w:w="990" w:type="dxa"/>
            <w:vAlign w:val="bottom"/>
          </w:tcPr>
          <w:p w14:paraId="615F2591" w14:textId="750A41A9"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446,400</w:t>
            </w:r>
          </w:p>
        </w:tc>
        <w:tc>
          <w:tcPr>
            <w:tcW w:w="990" w:type="dxa"/>
            <w:vAlign w:val="bottom"/>
          </w:tcPr>
          <w:p w14:paraId="1A312955" w14:textId="2585DA1F"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6B0B6CCE" w14:textId="734532AC"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tcPr>
          <w:p w14:paraId="305A0D41" w14:textId="40B5E3A6" w:rsidR="001C0BD0" w:rsidRPr="001C0BD0" w:rsidRDefault="001C0BD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446,400</w:t>
            </w:r>
          </w:p>
        </w:tc>
        <w:tc>
          <w:tcPr>
            <w:tcW w:w="990" w:type="dxa"/>
          </w:tcPr>
          <w:p w14:paraId="09BB382E" w14:textId="77777777" w:rsidR="001C0BD0" w:rsidRPr="0077213F" w:rsidRDefault="001C0BD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446,400</w:t>
            </w:r>
          </w:p>
        </w:tc>
      </w:tr>
      <w:tr w:rsidR="001275A0" w:rsidRPr="0077213F" w14:paraId="2E428DB7" w14:textId="77777777" w:rsidTr="00E34CC5">
        <w:trPr>
          <w:trHeight w:val="80"/>
        </w:trPr>
        <w:tc>
          <w:tcPr>
            <w:tcW w:w="3420" w:type="dxa"/>
          </w:tcPr>
          <w:p w14:paraId="7DBA5760" w14:textId="16A19EA6" w:rsidR="001275A0" w:rsidRPr="0077213F" w:rsidRDefault="001275A0" w:rsidP="001275A0">
            <w:pPr>
              <w:spacing w:line="230" w:lineRule="exact"/>
              <w:ind w:left="162" w:right="-198" w:hanging="180"/>
              <w:rPr>
                <w:rFonts w:ascii="Arial" w:hAnsi="Arial" w:cs="Arial"/>
                <w:sz w:val="14"/>
                <w:szCs w:val="14"/>
                <w:cs/>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Q Victory Co., Ltd.</w:t>
            </w:r>
          </w:p>
        </w:tc>
        <w:tc>
          <w:tcPr>
            <w:tcW w:w="990" w:type="dxa"/>
            <w:vAlign w:val="bottom"/>
          </w:tcPr>
          <w:p w14:paraId="70B6EC3E" w14:textId="1CEB3830"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270,000</w:t>
            </w:r>
          </w:p>
        </w:tc>
        <w:tc>
          <w:tcPr>
            <w:tcW w:w="990" w:type="dxa"/>
            <w:vAlign w:val="bottom"/>
          </w:tcPr>
          <w:p w14:paraId="3491F5CB" w14:textId="0F3C55A6"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270,000</w:t>
            </w:r>
          </w:p>
        </w:tc>
        <w:tc>
          <w:tcPr>
            <w:tcW w:w="990" w:type="dxa"/>
            <w:vAlign w:val="bottom"/>
          </w:tcPr>
          <w:p w14:paraId="5E8F3C8B" w14:textId="18AE8C63"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38128B7F" w14:textId="3CE23177"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tcPr>
          <w:p w14:paraId="3A7E494D" w14:textId="4C907361"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270,000</w:t>
            </w:r>
          </w:p>
        </w:tc>
        <w:tc>
          <w:tcPr>
            <w:tcW w:w="990" w:type="dxa"/>
          </w:tcPr>
          <w:p w14:paraId="19CED15D" w14:textId="395B1595" w:rsidR="001275A0" w:rsidRPr="0077213F" w:rsidRDefault="001275A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270,000</w:t>
            </w:r>
          </w:p>
        </w:tc>
      </w:tr>
      <w:tr w:rsidR="001275A0" w:rsidRPr="0077213F" w14:paraId="37948170" w14:textId="77777777" w:rsidTr="00E34CC5">
        <w:trPr>
          <w:trHeight w:val="80"/>
        </w:trPr>
        <w:tc>
          <w:tcPr>
            <w:tcW w:w="3420" w:type="dxa"/>
          </w:tcPr>
          <w:p w14:paraId="4A437069" w14:textId="4E8D94D1" w:rsidR="001275A0" w:rsidRPr="0077213F" w:rsidRDefault="001275A0" w:rsidP="001275A0">
            <w:pPr>
              <w:spacing w:line="230" w:lineRule="exact"/>
              <w:ind w:left="162" w:right="-198" w:hanging="180"/>
              <w:rPr>
                <w:rFonts w:ascii="Arial" w:hAnsi="Arial" w:cs="Arial"/>
                <w:sz w:val="14"/>
                <w:szCs w:val="14"/>
              </w:rPr>
            </w:pPr>
          </w:p>
        </w:tc>
        <w:tc>
          <w:tcPr>
            <w:tcW w:w="990" w:type="dxa"/>
          </w:tcPr>
          <w:p w14:paraId="183C3833" w14:textId="5CA71F36" w:rsidR="001275A0" w:rsidRPr="001C0BD0" w:rsidRDefault="001275A0" w:rsidP="008C6A83">
            <w:pPr>
              <w:tabs>
                <w:tab w:val="decimal" w:pos="700"/>
              </w:tabs>
              <w:spacing w:line="230" w:lineRule="exact"/>
              <w:ind w:left="-25" w:right="-205"/>
              <w:rPr>
                <w:rFonts w:ascii="Arial" w:hAnsi="Arial" w:cs="Arial"/>
                <w:sz w:val="14"/>
                <w:szCs w:val="14"/>
              </w:rPr>
            </w:pPr>
            <w:r w:rsidRPr="001C0BD0">
              <w:rPr>
                <w:rFonts w:ascii="Arial" w:hAnsi="Arial" w:cs="Arial"/>
                <w:sz w:val="14"/>
                <w:szCs w:val="14"/>
              </w:rPr>
              <w:t>277,190</w:t>
            </w:r>
            <w:r w:rsidRPr="001C0BD0">
              <w:rPr>
                <w:rFonts w:ascii="Arial" w:hAnsi="Arial" w:cs="Arial"/>
                <w:sz w:val="14"/>
                <w:szCs w:val="14"/>
                <w:vertAlign w:val="superscript"/>
              </w:rPr>
              <w:t>(1)</w:t>
            </w:r>
          </w:p>
        </w:tc>
        <w:tc>
          <w:tcPr>
            <w:tcW w:w="990" w:type="dxa"/>
          </w:tcPr>
          <w:p w14:paraId="5944BE03" w14:textId="522F606E" w:rsidR="001275A0" w:rsidRPr="001C0BD0" w:rsidRDefault="001275A0" w:rsidP="008C6A83">
            <w:pPr>
              <w:tabs>
                <w:tab w:val="decimal" w:pos="700"/>
              </w:tabs>
              <w:spacing w:line="230" w:lineRule="exact"/>
              <w:ind w:left="-25" w:right="-205"/>
              <w:rPr>
                <w:rFonts w:ascii="Arial" w:hAnsi="Arial" w:cs="Arial"/>
                <w:sz w:val="14"/>
                <w:szCs w:val="14"/>
              </w:rPr>
            </w:pPr>
            <w:r w:rsidRPr="001C0BD0">
              <w:rPr>
                <w:rFonts w:ascii="Arial" w:hAnsi="Arial" w:cs="Arial"/>
                <w:sz w:val="14"/>
                <w:szCs w:val="14"/>
              </w:rPr>
              <w:t>277,190</w:t>
            </w:r>
            <w:r w:rsidRPr="001C0BD0">
              <w:rPr>
                <w:rFonts w:ascii="Arial" w:hAnsi="Arial" w:cs="Arial"/>
                <w:sz w:val="14"/>
                <w:szCs w:val="14"/>
                <w:vertAlign w:val="superscript"/>
              </w:rPr>
              <w:t>(1)</w:t>
            </w:r>
          </w:p>
        </w:tc>
        <w:tc>
          <w:tcPr>
            <w:tcW w:w="990" w:type="dxa"/>
            <w:vAlign w:val="bottom"/>
          </w:tcPr>
          <w:p w14:paraId="3D3A6FDA" w14:textId="7E934096"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vAlign w:val="bottom"/>
          </w:tcPr>
          <w:p w14:paraId="05E1D438" w14:textId="12B0B43D"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w:t>
            </w:r>
          </w:p>
        </w:tc>
        <w:tc>
          <w:tcPr>
            <w:tcW w:w="990" w:type="dxa"/>
          </w:tcPr>
          <w:p w14:paraId="43970989" w14:textId="1FFF4D9F" w:rsidR="001275A0" w:rsidRPr="001C0BD0" w:rsidRDefault="001275A0" w:rsidP="008C6A83">
            <w:pPr>
              <w:tabs>
                <w:tab w:val="decimal" w:pos="700"/>
              </w:tabs>
              <w:spacing w:line="230" w:lineRule="exact"/>
              <w:ind w:left="-25"/>
              <w:rPr>
                <w:rFonts w:ascii="Arial" w:hAnsi="Arial" w:cs="Arial"/>
                <w:sz w:val="14"/>
                <w:szCs w:val="14"/>
              </w:rPr>
            </w:pPr>
            <w:r w:rsidRPr="001C0BD0">
              <w:rPr>
                <w:rFonts w:ascii="Arial" w:hAnsi="Arial" w:cs="Arial"/>
                <w:sz w:val="14"/>
                <w:szCs w:val="14"/>
              </w:rPr>
              <w:t>277,190</w:t>
            </w:r>
          </w:p>
        </w:tc>
        <w:tc>
          <w:tcPr>
            <w:tcW w:w="990" w:type="dxa"/>
          </w:tcPr>
          <w:p w14:paraId="1455B885" w14:textId="33FEFCAB" w:rsidR="001275A0" w:rsidRPr="0077213F" w:rsidRDefault="001275A0" w:rsidP="008C6A83">
            <w:pPr>
              <w:tabs>
                <w:tab w:val="decimal" w:pos="700"/>
              </w:tabs>
              <w:spacing w:line="230" w:lineRule="exact"/>
              <w:ind w:left="-25"/>
              <w:rPr>
                <w:rFonts w:ascii="Arial" w:hAnsi="Arial" w:cs="Arial"/>
                <w:sz w:val="14"/>
                <w:szCs w:val="14"/>
              </w:rPr>
            </w:pPr>
            <w:r>
              <w:rPr>
                <w:rFonts w:ascii="Arial" w:hAnsi="Arial" w:cs="Arial"/>
                <w:sz w:val="14"/>
                <w:szCs w:val="14"/>
              </w:rPr>
              <w:t>277,190</w:t>
            </w:r>
          </w:p>
        </w:tc>
      </w:tr>
      <w:tr w:rsidR="001275A0" w:rsidRPr="0077213F" w14:paraId="46F4A522" w14:textId="77777777" w:rsidTr="00E34CC5">
        <w:trPr>
          <w:trHeight w:val="80"/>
        </w:trPr>
        <w:tc>
          <w:tcPr>
            <w:tcW w:w="3420" w:type="dxa"/>
          </w:tcPr>
          <w:p w14:paraId="0A7ACD4B" w14:textId="77777777" w:rsidR="001275A0" w:rsidRPr="0077213F" w:rsidRDefault="001275A0" w:rsidP="001275A0">
            <w:pPr>
              <w:spacing w:line="230" w:lineRule="exact"/>
              <w:ind w:left="162" w:right="-198" w:hanging="180"/>
              <w:rPr>
                <w:rFonts w:ascii="Arial" w:hAnsi="Arial" w:cs="Arial"/>
                <w:sz w:val="14"/>
                <w:szCs w:val="14"/>
              </w:rPr>
            </w:pPr>
            <w:r w:rsidRPr="0077213F">
              <w:rPr>
                <w:rFonts w:ascii="Arial" w:hAnsi="Arial" w:cs="Arial"/>
                <w:sz w:val="14"/>
                <w:szCs w:val="14"/>
              </w:rPr>
              <w:t>ADC-JV 19 Co., Ltd.</w:t>
            </w:r>
          </w:p>
        </w:tc>
        <w:tc>
          <w:tcPr>
            <w:tcW w:w="990" w:type="dxa"/>
            <w:vAlign w:val="bottom"/>
          </w:tcPr>
          <w:p w14:paraId="242266BA" w14:textId="2EB27043"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56CBB50D" w14:textId="4BD33F3E"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5FED9880" w14:textId="022DF828"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39004C1A" w14:textId="64F50617"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B7466F9" w14:textId="26F78643"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1B9F3D05" w14:textId="77777777" w:rsidR="001275A0" w:rsidRPr="0077213F" w:rsidRDefault="001275A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275A0" w:rsidRPr="0077213F" w14:paraId="17A543BD" w14:textId="77777777" w:rsidTr="00E34CC5">
        <w:trPr>
          <w:trHeight w:val="80"/>
        </w:trPr>
        <w:tc>
          <w:tcPr>
            <w:tcW w:w="3420" w:type="dxa"/>
          </w:tcPr>
          <w:p w14:paraId="326FEBA9" w14:textId="77777777" w:rsidR="001275A0" w:rsidRPr="0077213F" w:rsidRDefault="001275A0" w:rsidP="001275A0">
            <w:pPr>
              <w:spacing w:line="230" w:lineRule="exact"/>
              <w:ind w:left="162" w:right="-198" w:hanging="180"/>
              <w:rPr>
                <w:rFonts w:ascii="Arial" w:hAnsi="Arial" w:cs="Arial"/>
                <w:sz w:val="14"/>
                <w:szCs w:val="14"/>
              </w:rPr>
            </w:pPr>
            <w:r w:rsidRPr="0077213F">
              <w:rPr>
                <w:rFonts w:ascii="Arial" w:hAnsi="Arial" w:cs="Arial"/>
                <w:sz w:val="14"/>
                <w:szCs w:val="14"/>
              </w:rPr>
              <w:t>ADC-JV 20 Co., Ltd.</w:t>
            </w:r>
          </w:p>
        </w:tc>
        <w:tc>
          <w:tcPr>
            <w:tcW w:w="990" w:type="dxa"/>
            <w:vAlign w:val="bottom"/>
          </w:tcPr>
          <w:p w14:paraId="0AB071DD" w14:textId="00E66D05"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2E0CD8FE" w14:textId="12AE1F3A"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3DED5A78" w14:textId="3CF0AD6E"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5B49166" w14:textId="6885EE40"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B3ACDCD" w14:textId="7511E92F"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69F5D97B" w14:textId="77777777" w:rsidR="001275A0" w:rsidRPr="0077213F" w:rsidRDefault="001275A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275A0" w:rsidRPr="0077213F" w14:paraId="27BF82DF" w14:textId="77777777" w:rsidTr="00E34CC5">
        <w:trPr>
          <w:trHeight w:val="80"/>
        </w:trPr>
        <w:tc>
          <w:tcPr>
            <w:tcW w:w="3420" w:type="dxa"/>
          </w:tcPr>
          <w:p w14:paraId="3A246D65" w14:textId="77777777" w:rsidR="001275A0" w:rsidRPr="0077213F" w:rsidRDefault="001275A0" w:rsidP="001275A0">
            <w:pPr>
              <w:spacing w:line="230" w:lineRule="exact"/>
              <w:ind w:left="162" w:right="-198" w:hanging="180"/>
              <w:rPr>
                <w:rFonts w:ascii="Arial" w:hAnsi="Arial" w:cs="Arial"/>
                <w:sz w:val="14"/>
                <w:szCs w:val="14"/>
              </w:rPr>
            </w:pPr>
            <w:r w:rsidRPr="0077213F">
              <w:rPr>
                <w:rFonts w:ascii="Arial" w:hAnsi="Arial" w:cs="Arial"/>
                <w:sz w:val="14"/>
                <w:szCs w:val="14"/>
              </w:rPr>
              <w:t>ADC-JV 21 Co., Ltd.</w:t>
            </w:r>
          </w:p>
        </w:tc>
        <w:tc>
          <w:tcPr>
            <w:tcW w:w="990" w:type="dxa"/>
            <w:vAlign w:val="bottom"/>
          </w:tcPr>
          <w:p w14:paraId="22859D53" w14:textId="4B2BAB68"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7AF146A0" w14:textId="04643C79"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152F6149" w14:textId="14709B97"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5B3FC6B" w14:textId="0CCEFC8F"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74E778F9" w14:textId="7BBBAAF3"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6F18DC12" w14:textId="77777777" w:rsidR="001275A0" w:rsidRPr="0077213F" w:rsidRDefault="001275A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275A0" w:rsidRPr="0077213F" w14:paraId="490B073B" w14:textId="77777777" w:rsidTr="00E34CC5">
        <w:trPr>
          <w:trHeight w:val="80"/>
        </w:trPr>
        <w:tc>
          <w:tcPr>
            <w:tcW w:w="3420" w:type="dxa"/>
          </w:tcPr>
          <w:p w14:paraId="790C60E0" w14:textId="77777777" w:rsidR="001275A0" w:rsidRPr="0077213F" w:rsidRDefault="001275A0" w:rsidP="001275A0">
            <w:pPr>
              <w:spacing w:line="230" w:lineRule="exact"/>
              <w:ind w:left="162" w:right="-198" w:hanging="180"/>
              <w:rPr>
                <w:rFonts w:ascii="Arial" w:hAnsi="Arial" w:cs="Arial"/>
                <w:sz w:val="14"/>
                <w:szCs w:val="14"/>
              </w:rPr>
            </w:pPr>
            <w:r w:rsidRPr="0077213F">
              <w:rPr>
                <w:rFonts w:ascii="Arial" w:hAnsi="Arial" w:cs="Arial"/>
                <w:sz w:val="14"/>
                <w:szCs w:val="14"/>
              </w:rPr>
              <w:t>ADC-JV 23 Co., Ltd.</w:t>
            </w:r>
          </w:p>
        </w:tc>
        <w:tc>
          <w:tcPr>
            <w:tcW w:w="990" w:type="dxa"/>
            <w:vAlign w:val="bottom"/>
          </w:tcPr>
          <w:p w14:paraId="6AED7698" w14:textId="699A2489"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32EBA3EC" w14:textId="00584FEA"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14FC7492" w14:textId="56FE6666"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3410C4BB" w14:textId="5CA4A88C"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257FC8D" w14:textId="33E2EA09" w:rsidR="001275A0" w:rsidRPr="0077213F"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04804CB2" w14:textId="77777777" w:rsidR="001275A0" w:rsidRPr="0077213F" w:rsidRDefault="001275A0" w:rsidP="008C6A83">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275A0" w:rsidRPr="00AA2A8A" w14:paraId="36B7CB6C" w14:textId="77777777" w:rsidTr="00E34CC5">
        <w:trPr>
          <w:trHeight w:val="80"/>
        </w:trPr>
        <w:tc>
          <w:tcPr>
            <w:tcW w:w="3420" w:type="dxa"/>
          </w:tcPr>
          <w:p w14:paraId="7AB5E483" w14:textId="77777777" w:rsidR="001275A0" w:rsidRPr="00AA2A8A" w:rsidRDefault="001275A0" w:rsidP="001275A0">
            <w:pPr>
              <w:spacing w:line="230" w:lineRule="exact"/>
              <w:ind w:left="162" w:right="-198" w:hanging="180"/>
              <w:rPr>
                <w:rFonts w:ascii="Arial" w:hAnsi="Arial" w:cs="Arial"/>
                <w:sz w:val="14"/>
                <w:szCs w:val="14"/>
              </w:rPr>
            </w:pPr>
            <w:proofErr w:type="spellStart"/>
            <w:r w:rsidRPr="00AA2A8A">
              <w:rPr>
                <w:rFonts w:ascii="Arial" w:hAnsi="Arial" w:cs="Arial"/>
                <w:sz w:val="14"/>
                <w:szCs w:val="14"/>
              </w:rPr>
              <w:t>Urbantech</w:t>
            </w:r>
            <w:proofErr w:type="spellEnd"/>
            <w:r w:rsidRPr="00AA2A8A">
              <w:rPr>
                <w:rFonts w:ascii="Arial" w:hAnsi="Arial" w:cs="Arial"/>
                <w:sz w:val="14"/>
                <w:szCs w:val="14"/>
              </w:rPr>
              <w:t xml:space="preserve"> Ventures Co., Ltd.</w:t>
            </w:r>
          </w:p>
        </w:tc>
        <w:tc>
          <w:tcPr>
            <w:tcW w:w="990" w:type="dxa"/>
            <w:vAlign w:val="bottom"/>
          </w:tcPr>
          <w:p w14:paraId="2F0C7D49" w14:textId="233939A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370,000</w:t>
            </w:r>
          </w:p>
        </w:tc>
        <w:tc>
          <w:tcPr>
            <w:tcW w:w="990" w:type="dxa"/>
            <w:vAlign w:val="bottom"/>
          </w:tcPr>
          <w:p w14:paraId="0D2F3190" w14:textId="2CA0273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370,000</w:t>
            </w:r>
          </w:p>
        </w:tc>
        <w:tc>
          <w:tcPr>
            <w:tcW w:w="990" w:type="dxa"/>
            <w:vAlign w:val="bottom"/>
          </w:tcPr>
          <w:p w14:paraId="668D2532" w14:textId="170C4185"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4FD8DEBB" w14:textId="71B8A13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4DE59788" w14:textId="530DC16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370,000</w:t>
            </w:r>
          </w:p>
        </w:tc>
        <w:tc>
          <w:tcPr>
            <w:tcW w:w="990" w:type="dxa"/>
            <w:vAlign w:val="bottom"/>
          </w:tcPr>
          <w:p w14:paraId="7BF30FF3"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370,000</w:t>
            </w:r>
          </w:p>
        </w:tc>
      </w:tr>
      <w:tr w:rsidR="001275A0" w:rsidRPr="00AA2A8A" w14:paraId="05FADB5A" w14:textId="77777777" w:rsidTr="00E34CC5">
        <w:trPr>
          <w:trHeight w:val="80"/>
        </w:trPr>
        <w:tc>
          <w:tcPr>
            <w:tcW w:w="3420" w:type="dxa"/>
          </w:tcPr>
          <w:p w14:paraId="4403C8AC" w14:textId="77777777" w:rsidR="001275A0" w:rsidRPr="00AA2A8A" w:rsidRDefault="001275A0" w:rsidP="00E34CC5">
            <w:pPr>
              <w:spacing w:line="230" w:lineRule="exact"/>
              <w:ind w:left="162" w:right="-105" w:hanging="180"/>
              <w:rPr>
                <w:rFonts w:ascii="Arial" w:hAnsi="Arial" w:cs="Arial"/>
                <w:sz w:val="14"/>
                <w:szCs w:val="14"/>
              </w:rPr>
            </w:pPr>
            <w:proofErr w:type="spellStart"/>
            <w:r>
              <w:rPr>
                <w:rFonts w:ascii="Arial" w:hAnsi="Arial" w:cs="Arial"/>
                <w:sz w:val="14"/>
                <w:szCs w:val="14"/>
              </w:rPr>
              <w:t>x</w:t>
            </w:r>
            <w:r w:rsidRPr="00A92503">
              <w:rPr>
                <w:rFonts w:ascii="Arial" w:hAnsi="Arial" w:cs="Arial"/>
                <w:sz w:val="14"/>
                <w:szCs w:val="14"/>
              </w:rPr>
              <w:t>La</w:t>
            </w:r>
            <w:r>
              <w:rPr>
                <w:rFonts w:ascii="Arial" w:hAnsi="Arial" w:cs="Arial"/>
                <w:sz w:val="14"/>
                <w:szCs w:val="14"/>
              </w:rPr>
              <w:t>b</w:t>
            </w:r>
            <w:proofErr w:type="spellEnd"/>
            <w:r>
              <w:rPr>
                <w:rFonts w:ascii="Arial" w:hAnsi="Arial" w:cs="Arial"/>
                <w:sz w:val="14"/>
                <w:szCs w:val="14"/>
              </w:rPr>
              <w:t xml:space="preserve"> Digital Co., Ltd. (formerly known as “Exponential Social Enterprise Company Limited”)</w:t>
            </w:r>
          </w:p>
        </w:tc>
        <w:tc>
          <w:tcPr>
            <w:tcW w:w="990" w:type="dxa"/>
            <w:vAlign w:val="bottom"/>
          </w:tcPr>
          <w:p w14:paraId="6036518A" w14:textId="51C1612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65,000</w:t>
            </w:r>
          </w:p>
        </w:tc>
        <w:tc>
          <w:tcPr>
            <w:tcW w:w="990" w:type="dxa"/>
            <w:vAlign w:val="bottom"/>
          </w:tcPr>
          <w:p w14:paraId="1EE2F9EB" w14:textId="19B6702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5,000</w:t>
            </w:r>
          </w:p>
        </w:tc>
        <w:tc>
          <w:tcPr>
            <w:tcW w:w="990" w:type="dxa"/>
            <w:vAlign w:val="bottom"/>
          </w:tcPr>
          <w:p w14:paraId="049A7D99" w14:textId="06F87D1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35D1062A" w14:textId="1FA4CAC4"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2EE639D9" w14:textId="100396A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65,000</w:t>
            </w:r>
          </w:p>
        </w:tc>
        <w:tc>
          <w:tcPr>
            <w:tcW w:w="990" w:type="dxa"/>
            <w:vAlign w:val="bottom"/>
          </w:tcPr>
          <w:p w14:paraId="51460356"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5,000</w:t>
            </w:r>
          </w:p>
        </w:tc>
      </w:tr>
      <w:tr w:rsidR="001275A0" w:rsidRPr="00AA2A8A" w14:paraId="438259E9" w14:textId="77777777" w:rsidTr="00E34CC5">
        <w:trPr>
          <w:trHeight w:val="80"/>
        </w:trPr>
        <w:tc>
          <w:tcPr>
            <w:tcW w:w="3420" w:type="dxa"/>
          </w:tcPr>
          <w:p w14:paraId="03BDCEC3"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ADC-JV 26 Co., Ltd.</w:t>
            </w:r>
          </w:p>
        </w:tc>
        <w:tc>
          <w:tcPr>
            <w:tcW w:w="990" w:type="dxa"/>
            <w:vAlign w:val="bottom"/>
          </w:tcPr>
          <w:p w14:paraId="23B1B1C2" w14:textId="74B62E4C"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72FD2BAD" w14:textId="02DA5F0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758181A2" w14:textId="0E7B6CA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4571260" w14:textId="23AD8A9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B689D5B" w14:textId="53AB96E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1769738B"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100</w:t>
            </w:r>
          </w:p>
        </w:tc>
      </w:tr>
      <w:tr w:rsidR="001275A0" w:rsidRPr="00AA2A8A" w14:paraId="53BADE03" w14:textId="77777777" w:rsidTr="00E34CC5">
        <w:trPr>
          <w:trHeight w:val="80"/>
        </w:trPr>
        <w:tc>
          <w:tcPr>
            <w:tcW w:w="3420" w:type="dxa"/>
          </w:tcPr>
          <w:p w14:paraId="7550CCAC"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ADC-JV 27 Co., Ltd.</w:t>
            </w:r>
          </w:p>
        </w:tc>
        <w:tc>
          <w:tcPr>
            <w:tcW w:w="990" w:type="dxa"/>
            <w:vAlign w:val="bottom"/>
          </w:tcPr>
          <w:p w14:paraId="37C8D952" w14:textId="78C81A84"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2F45FBED" w14:textId="45FD701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2ADE8479" w14:textId="26C2E71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358CD379" w14:textId="0EED395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7699A7AA" w14:textId="3DBE644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7FC2155F"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99</w:t>
            </w:r>
          </w:p>
        </w:tc>
      </w:tr>
      <w:tr w:rsidR="001275A0" w:rsidRPr="00AA2A8A" w14:paraId="2F3A38CC" w14:textId="77777777" w:rsidTr="00E34CC5">
        <w:trPr>
          <w:trHeight w:val="80"/>
        </w:trPr>
        <w:tc>
          <w:tcPr>
            <w:tcW w:w="3420" w:type="dxa"/>
          </w:tcPr>
          <w:p w14:paraId="42E406B6" w14:textId="77777777" w:rsidR="001275A0" w:rsidRPr="00AA2A8A" w:rsidRDefault="001275A0" w:rsidP="001275A0">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w:t>
            </w:r>
            <w:proofErr w:type="spellStart"/>
            <w:r w:rsidRPr="00AA2A8A">
              <w:rPr>
                <w:rFonts w:ascii="Arial" w:hAnsi="Arial" w:cs="Arial"/>
                <w:sz w:val="14"/>
                <w:szCs w:val="14"/>
              </w:rPr>
              <w:t>Mobi</w:t>
            </w:r>
            <w:proofErr w:type="spellEnd"/>
            <w:r w:rsidRPr="00AA2A8A">
              <w:rPr>
                <w:rFonts w:ascii="Arial" w:hAnsi="Arial" w:cs="Arial"/>
                <w:sz w:val="14"/>
                <w:szCs w:val="14"/>
              </w:rPr>
              <w:t xml:space="preserve"> </w:t>
            </w:r>
            <w:proofErr w:type="spellStart"/>
            <w:r w:rsidRPr="00AA2A8A">
              <w:rPr>
                <w:rFonts w:ascii="Arial" w:hAnsi="Arial" w:cs="Arial"/>
                <w:sz w:val="14"/>
                <w:szCs w:val="14"/>
              </w:rPr>
              <w:t>Rangnam</w:t>
            </w:r>
            <w:proofErr w:type="spellEnd"/>
            <w:r w:rsidRPr="00AA2A8A">
              <w:rPr>
                <w:rFonts w:ascii="Arial" w:hAnsi="Arial" w:cs="Arial"/>
                <w:sz w:val="14"/>
                <w:szCs w:val="14"/>
              </w:rPr>
              <w:t xml:space="preserve"> Co., Ltd.</w:t>
            </w:r>
          </w:p>
        </w:tc>
        <w:tc>
          <w:tcPr>
            <w:tcW w:w="990" w:type="dxa"/>
            <w:vAlign w:val="bottom"/>
          </w:tcPr>
          <w:p w14:paraId="40E243FE" w14:textId="4C18BF5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405,955</w:t>
            </w:r>
          </w:p>
        </w:tc>
        <w:tc>
          <w:tcPr>
            <w:tcW w:w="990" w:type="dxa"/>
            <w:vAlign w:val="bottom"/>
          </w:tcPr>
          <w:p w14:paraId="435732E0" w14:textId="32C46D5A"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405,955</w:t>
            </w:r>
          </w:p>
        </w:tc>
        <w:tc>
          <w:tcPr>
            <w:tcW w:w="990" w:type="dxa"/>
          </w:tcPr>
          <w:p w14:paraId="03479FC8" w14:textId="34A3ED7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6DC97E6A" w14:textId="06E72F8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6603A2A4" w14:textId="6E162B9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405,955</w:t>
            </w:r>
          </w:p>
        </w:tc>
        <w:tc>
          <w:tcPr>
            <w:tcW w:w="990" w:type="dxa"/>
            <w:vAlign w:val="bottom"/>
          </w:tcPr>
          <w:p w14:paraId="34836158"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405,955</w:t>
            </w:r>
          </w:p>
        </w:tc>
      </w:tr>
      <w:tr w:rsidR="001275A0" w:rsidRPr="00AA2A8A" w14:paraId="1ED18275" w14:textId="77777777" w:rsidTr="00E34CC5">
        <w:trPr>
          <w:trHeight w:val="80"/>
        </w:trPr>
        <w:tc>
          <w:tcPr>
            <w:tcW w:w="3420" w:type="dxa"/>
          </w:tcPr>
          <w:p w14:paraId="67A1BD0E" w14:textId="77777777" w:rsidR="001275A0" w:rsidRPr="00AA2A8A" w:rsidRDefault="001275A0" w:rsidP="001275A0">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New </w:t>
            </w:r>
            <w:proofErr w:type="spellStart"/>
            <w:r w:rsidRPr="00AA2A8A">
              <w:rPr>
                <w:rFonts w:ascii="Arial" w:hAnsi="Arial" w:cs="Arial"/>
                <w:sz w:val="14"/>
                <w:szCs w:val="14"/>
              </w:rPr>
              <w:t>Praram</w:t>
            </w:r>
            <w:proofErr w:type="spellEnd"/>
            <w:r w:rsidRPr="00AA2A8A">
              <w:rPr>
                <w:rFonts w:ascii="Arial" w:hAnsi="Arial" w:cs="Arial"/>
                <w:sz w:val="14"/>
                <w:szCs w:val="14"/>
              </w:rPr>
              <w:t xml:space="preserve"> 9 Co., Ltd.</w:t>
            </w:r>
          </w:p>
        </w:tc>
        <w:tc>
          <w:tcPr>
            <w:tcW w:w="990" w:type="dxa"/>
            <w:vAlign w:val="bottom"/>
          </w:tcPr>
          <w:p w14:paraId="42DE9ED9" w14:textId="63936E36"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653,412</w:t>
            </w:r>
          </w:p>
        </w:tc>
        <w:tc>
          <w:tcPr>
            <w:tcW w:w="990" w:type="dxa"/>
            <w:vAlign w:val="bottom"/>
          </w:tcPr>
          <w:p w14:paraId="7180BFB9" w14:textId="2A5F982C"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653,412</w:t>
            </w:r>
          </w:p>
        </w:tc>
        <w:tc>
          <w:tcPr>
            <w:tcW w:w="990" w:type="dxa"/>
          </w:tcPr>
          <w:p w14:paraId="734814B0" w14:textId="305D9AB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2F4EA723" w14:textId="459D1CA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776EC5A6" w14:textId="37601BC3"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653,412</w:t>
            </w:r>
          </w:p>
        </w:tc>
        <w:tc>
          <w:tcPr>
            <w:tcW w:w="990" w:type="dxa"/>
            <w:vAlign w:val="bottom"/>
          </w:tcPr>
          <w:p w14:paraId="6FA16CA2"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653,412</w:t>
            </w:r>
          </w:p>
        </w:tc>
      </w:tr>
      <w:tr w:rsidR="001275A0" w:rsidRPr="00AA2A8A" w14:paraId="60687EC5" w14:textId="77777777" w:rsidTr="00E34CC5">
        <w:trPr>
          <w:trHeight w:val="80"/>
        </w:trPr>
        <w:tc>
          <w:tcPr>
            <w:tcW w:w="3420" w:type="dxa"/>
          </w:tcPr>
          <w:p w14:paraId="668682DE" w14:textId="77777777" w:rsidR="001275A0" w:rsidRPr="00AA2A8A" w:rsidRDefault="001275A0" w:rsidP="001275A0">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Q Sukhumvit 36 Co., Ltd.</w:t>
            </w:r>
          </w:p>
        </w:tc>
        <w:tc>
          <w:tcPr>
            <w:tcW w:w="990" w:type="dxa"/>
            <w:vAlign w:val="bottom"/>
          </w:tcPr>
          <w:p w14:paraId="5157599C" w14:textId="7D15E86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732,800</w:t>
            </w:r>
          </w:p>
        </w:tc>
        <w:tc>
          <w:tcPr>
            <w:tcW w:w="990" w:type="dxa"/>
            <w:vAlign w:val="bottom"/>
          </w:tcPr>
          <w:p w14:paraId="1F15A325" w14:textId="3F336EA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732,800</w:t>
            </w:r>
          </w:p>
        </w:tc>
        <w:tc>
          <w:tcPr>
            <w:tcW w:w="990" w:type="dxa"/>
          </w:tcPr>
          <w:p w14:paraId="1C208461" w14:textId="3328C64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26835116" w14:textId="429130AC"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6CA7649" w14:textId="57050023"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732,800</w:t>
            </w:r>
          </w:p>
        </w:tc>
        <w:tc>
          <w:tcPr>
            <w:tcW w:w="990" w:type="dxa"/>
            <w:vAlign w:val="bottom"/>
          </w:tcPr>
          <w:p w14:paraId="70289852"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732,800</w:t>
            </w:r>
          </w:p>
        </w:tc>
      </w:tr>
      <w:tr w:rsidR="001275A0" w:rsidRPr="00AA2A8A" w14:paraId="53B9020F" w14:textId="77777777" w:rsidTr="00E34CC5">
        <w:trPr>
          <w:trHeight w:val="80"/>
        </w:trPr>
        <w:tc>
          <w:tcPr>
            <w:tcW w:w="3420" w:type="dxa"/>
          </w:tcPr>
          <w:p w14:paraId="31EF4DFA"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ADC-JV 28 Co., Ltd.</w:t>
            </w:r>
          </w:p>
        </w:tc>
        <w:tc>
          <w:tcPr>
            <w:tcW w:w="990" w:type="dxa"/>
            <w:vAlign w:val="bottom"/>
          </w:tcPr>
          <w:p w14:paraId="448F319B" w14:textId="7F53827A"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446EF394" w14:textId="375A44C5"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tcPr>
          <w:p w14:paraId="6F8360A9" w14:textId="1D0D0F7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1E2022D1" w14:textId="7A70A55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1E4634C" w14:textId="4E8341E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41C23D5D"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99</w:t>
            </w:r>
          </w:p>
        </w:tc>
      </w:tr>
      <w:tr w:rsidR="001275A0" w:rsidRPr="00AA2A8A" w14:paraId="457D3F8C" w14:textId="77777777" w:rsidTr="00E34CC5">
        <w:trPr>
          <w:trHeight w:val="80"/>
        </w:trPr>
        <w:tc>
          <w:tcPr>
            <w:tcW w:w="3420" w:type="dxa"/>
          </w:tcPr>
          <w:p w14:paraId="7B90DB27"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ADC-JV 29 Co., Ltd.</w:t>
            </w:r>
          </w:p>
        </w:tc>
        <w:tc>
          <w:tcPr>
            <w:tcW w:w="990" w:type="dxa"/>
            <w:vAlign w:val="bottom"/>
          </w:tcPr>
          <w:p w14:paraId="7F3461F9" w14:textId="1C83682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179F8293" w14:textId="09E10F1C"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tcPr>
          <w:p w14:paraId="5D60F148" w14:textId="1A0D604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6B15339E" w14:textId="76A9E60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276A13C9" w14:textId="6EEB9B86"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2B85C257"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99</w:t>
            </w:r>
          </w:p>
        </w:tc>
      </w:tr>
      <w:tr w:rsidR="001275A0" w:rsidRPr="00AA2A8A" w14:paraId="4B5F1599" w14:textId="77777777" w:rsidTr="00E34CC5">
        <w:trPr>
          <w:trHeight w:val="80"/>
        </w:trPr>
        <w:tc>
          <w:tcPr>
            <w:tcW w:w="3420" w:type="dxa"/>
          </w:tcPr>
          <w:p w14:paraId="70FBC3AF"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ADC-JV 30 Co., Ltd.</w:t>
            </w:r>
          </w:p>
        </w:tc>
        <w:tc>
          <w:tcPr>
            <w:tcW w:w="990" w:type="dxa"/>
            <w:vAlign w:val="bottom"/>
          </w:tcPr>
          <w:p w14:paraId="058F0B03" w14:textId="5FBA480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5BA61E12" w14:textId="4C39D3D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tcPr>
          <w:p w14:paraId="0EDC8A49" w14:textId="61819D7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3DB1BBA8" w14:textId="75E8036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6678EB27" w14:textId="60D772C3"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47E2302D"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99</w:t>
            </w:r>
          </w:p>
        </w:tc>
      </w:tr>
      <w:tr w:rsidR="001275A0" w:rsidRPr="00AA2A8A" w14:paraId="355C186D" w14:textId="77777777" w:rsidTr="00E34CC5">
        <w:trPr>
          <w:trHeight w:val="80"/>
        </w:trPr>
        <w:tc>
          <w:tcPr>
            <w:tcW w:w="3420" w:type="dxa"/>
          </w:tcPr>
          <w:p w14:paraId="19CC73F6"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 xml:space="preserve">Ananda APAC </w:t>
            </w:r>
            <w:proofErr w:type="spellStart"/>
            <w:r w:rsidRPr="00AA2A8A">
              <w:rPr>
                <w:rFonts w:ascii="Arial" w:hAnsi="Arial" w:cs="Arial"/>
                <w:sz w:val="14"/>
                <w:szCs w:val="14"/>
              </w:rPr>
              <w:t>Bangchak</w:t>
            </w:r>
            <w:proofErr w:type="spellEnd"/>
            <w:r w:rsidRPr="00AA2A8A">
              <w:rPr>
                <w:rFonts w:ascii="Arial" w:hAnsi="Arial" w:cs="Arial"/>
                <w:sz w:val="14"/>
                <w:szCs w:val="14"/>
              </w:rPr>
              <w:t xml:space="preserve"> Co., Ltd.</w:t>
            </w:r>
          </w:p>
        </w:tc>
        <w:tc>
          <w:tcPr>
            <w:tcW w:w="990" w:type="dxa"/>
            <w:vAlign w:val="bottom"/>
          </w:tcPr>
          <w:p w14:paraId="538974FD" w14:textId="445A95D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513,090</w:t>
            </w:r>
          </w:p>
        </w:tc>
        <w:tc>
          <w:tcPr>
            <w:tcW w:w="990" w:type="dxa"/>
            <w:vAlign w:val="bottom"/>
          </w:tcPr>
          <w:p w14:paraId="5B59F8D5" w14:textId="7729E2C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513,090</w:t>
            </w:r>
          </w:p>
        </w:tc>
        <w:tc>
          <w:tcPr>
            <w:tcW w:w="990" w:type="dxa"/>
          </w:tcPr>
          <w:p w14:paraId="25ABE4F0" w14:textId="1CECDF2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4E7A91B2" w14:textId="0B2CFAA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4F343095" w14:textId="5798C92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513,090</w:t>
            </w:r>
          </w:p>
        </w:tc>
        <w:tc>
          <w:tcPr>
            <w:tcW w:w="990" w:type="dxa"/>
            <w:vAlign w:val="bottom"/>
          </w:tcPr>
          <w:p w14:paraId="20389295"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513,090</w:t>
            </w:r>
          </w:p>
        </w:tc>
      </w:tr>
      <w:tr w:rsidR="001275A0" w:rsidRPr="00AA2A8A" w14:paraId="38B54E82" w14:textId="77777777" w:rsidTr="00E34CC5">
        <w:trPr>
          <w:trHeight w:val="80"/>
        </w:trPr>
        <w:tc>
          <w:tcPr>
            <w:tcW w:w="3420" w:type="dxa"/>
          </w:tcPr>
          <w:p w14:paraId="2921CD37"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Samyan</w:t>
            </w:r>
            <w:proofErr w:type="spellEnd"/>
            <w:r w:rsidRPr="00AA2A8A">
              <w:rPr>
                <w:rFonts w:ascii="Arial" w:hAnsi="Arial" w:cs="Arial"/>
                <w:sz w:val="14"/>
                <w:szCs w:val="14"/>
              </w:rPr>
              <w:t xml:space="preserve"> Co., Ltd.</w:t>
            </w:r>
          </w:p>
        </w:tc>
        <w:tc>
          <w:tcPr>
            <w:tcW w:w="990" w:type="dxa"/>
            <w:vAlign w:val="bottom"/>
          </w:tcPr>
          <w:p w14:paraId="10CA72A0" w14:textId="1B690FD8"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1,045,214</w:t>
            </w:r>
          </w:p>
        </w:tc>
        <w:tc>
          <w:tcPr>
            <w:tcW w:w="990" w:type="dxa"/>
            <w:vAlign w:val="bottom"/>
          </w:tcPr>
          <w:p w14:paraId="419C2E14" w14:textId="74CAE55F"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1,045,214</w:t>
            </w:r>
          </w:p>
        </w:tc>
        <w:tc>
          <w:tcPr>
            <w:tcW w:w="990" w:type="dxa"/>
          </w:tcPr>
          <w:p w14:paraId="1FA099D2" w14:textId="26CE6A45"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6F39DDFC" w14:textId="52CDA575"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A05FE71" w14:textId="365158B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1,045,214</w:t>
            </w:r>
          </w:p>
        </w:tc>
        <w:tc>
          <w:tcPr>
            <w:tcW w:w="990" w:type="dxa"/>
            <w:vAlign w:val="bottom"/>
          </w:tcPr>
          <w:p w14:paraId="72FEEC1F"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1,045,214</w:t>
            </w:r>
          </w:p>
        </w:tc>
      </w:tr>
      <w:tr w:rsidR="001275A0" w:rsidRPr="00AA2A8A" w14:paraId="5E4F214C" w14:textId="77777777" w:rsidTr="00E34CC5">
        <w:trPr>
          <w:trHeight w:val="80"/>
        </w:trPr>
        <w:tc>
          <w:tcPr>
            <w:tcW w:w="3420" w:type="dxa"/>
          </w:tcPr>
          <w:p w14:paraId="1E91A4C6"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Saphankhwai</w:t>
            </w:r>
            <w:proofErr w:type="spellEnd"/>
            <w:r w:rsidRPr="00AA2A8A">
              <w:rPr>
                <w:rFonts w:ascii="Arial" w:hAnsi="Arial" w:cs="Arial"/>
                <w:sz w:val="14"/>
                <w:szCs w:val="14"/>
              </w:rPr>
              <w:t xml:space="preserve"> Co., Ltd.</w:t>
            </w:r>
          </w:p>
        </w:tc>
        <w:tc>
          <w:tcPr>
            <w:tcW w:w="990" w:type="dxa"/>
            <w:vAlign w:val="bottom"/>
          </w:tcPr>
          <w:p w14:paraId="546B07B6" w14:textId="69C61F54"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463,340</w:t>
            </w:r>
          </w:p>
        </w:tc>
        <w:tc>
          <w:tcPr>
            <w:tcW w:w="990" w:type="dxa"/>
            <w:vAlign w:val="bottom"/>
          </w:tcPr>
          <w:p w14:paraId="2913AB68" w14:textId="2DDF2AE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463,340</w:t>
            </w:r>
          </w:p>
        </w:tc>
        <w:tc>
          <w:tcPr>
            <w:tcW w:w="990" w:type="dxa"/>
          </w:tcPr>
          <w:p w14:paraId="72A389E6" w14:textId="657E541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06EE2396" w14:textId="1809B6F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78D7DBAC" w14:textId="47BCCE16"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463,340</w:t>
            </w:r>
          </w:p>
        </w:tc>
        <w:tc>
          <w:tcPr>
            <w:tcW w:w="990" w:type="dxa"/>
            <w:vAlign w:val="bottom"/>
          </w:tcPr>
          <w:p w14:paraId="0C135FCE"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463,340</w:t>
            </w:r>
          </w:p>
        </w:tc>
      </w:tr>
      <w:tr w:rsidR="001275A0" w:rsidRPr="00AA2A8A" w14:paraId="4AA24B64" w14:textId="77777777" w:rsidTr="00E34CC5">
        <w:trPr>
          <w:trHeight w:val="80"/>
        </w:trPr>
        <w:tc>
          <w:tcPr>
            <w:tcW w:w="3420" w:type="dxa"/>
          </w:tcPr>
          <w:p w14:paraId="1CBD5B0B"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Ratchathewi</w:t>
            </w:r>
            <w:proofErr w:type="spellEnd"/>
            <w:r w:rsidRPr="00AA2A8A">
              <w:rPr>
                <w:rFonts w:ascii="Arial" w:hAnsi="Arial" w:cs="Arial"/>
                <w:sz w:val="14"/>
                <w:szCs w:val="14"/>
              </w:rPr>
              <w:t xml:space="preserve"> Co., Ltd.</w:t>
            </w:r>
          </w:p>
        </w:tc>
        <w:tc>
          <w:tcPr>
            <w:tcW w:w="990" w:type="dxa"/>
            <w:vAlign w:val="bottom"/>
          </w:tcPr>
          <w:p w14:paraId="275A8732" w14:textId="313B103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569,437</w:t>
            </w:r>
          </w:p>
        </w:tc>
        <w:tc>
          <w:tcPr>
            <w:tcW w:w="990" w:type="dxa"/>
            <w:vAlign w:val="bottom"/>
          </w:tcPr>
          <w:p w14:paraId="5701469B" w14:textId="40CC0A5F"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569,437</w:t>
            </w:r>
          </w:p>
        </w:tc>
        <w:tc>
          <w:tcPr>
            <w:tcW w:w="990" w:type="dxa"/>
          </w:tcPr>
          <w:p w14:paraId="66FE800C" w14:textId="6EB6C5E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4C834119" w14:textId="6E549BD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626535C5" w14:textId="3EEABA01"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569,437</w:t>
            </w:r>
          </w:p>
        </w:tc>
        <w:tc>
          <w:tcPr>
            <w:tcW w:w="990" w:type="dxa"/>
            <w:vAlign w:val="bottom"/>
          </w:tcPr>
          <w:p w14:paraId="5FCCB0AA"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569,437</w:t>
            </w:r>
          </w:p>
        </w:tc>
      </w:tr>
      <w:tr w:rsidR="001275A0" w:rsidRPr="00AA2A8A" w14:paraId="340EBA9F" w14:textId="77777777" w:rsidTr="00E34CC5">
        <w:trPr>
          <w:trHeight w:val="80"/>
        </w:trPr>
        <w:tc>
          <w:tcPr>
            <w:tcW w:w="3420" w:type="dxa"/>
          </w:tcPr>
          <w:p w14:paraId="4F3308CE" w14:textId="77777777" w:rsidR="001275A0" w:rsidRPr="00AA2A8A" w:rsidRDefault="001275A0" w:rsidP="001275A0">
            <w:pPr>
              <w:spacing w:line="230" w:lineRule="exact"/>
              <w:ind w:left="162" w:right="-198" w:hanging="180"/>
              <w:rPr>
                <w:rFonts w:ascii="Arial" w:hAnsi="Arial" w:cs="Arial"/>
                <w:sz w:val="14"/>
                <w:szCs w:val="14"/>
              </w:rPr>
            </w:pPr>
            <w:proofErr w:type="spellStart"/>
            <w:r w:rsidRPr="00AA2A8A">
              <w:rPr>
                <w:rFonts w:ascii="Arial" w:hAnsi="Arial" w:cs="Arial"/>
                <w:sz w:val="14"/>
                <w:szCs w:val="14"/>
              </w:rPr>
              <w:t>Nameste</w:t>
            </w:r>
            <w:proofErr w:type="spellEnd"/>
            <w:r w:rsidRPr="00AA2A8A">
              <w:rPr>
                <w:rFonts w:ascii="Arial" w:hAnsi="Arial" w:cs="Arial"/>
                <w:sz w:val="14"/>
                <w:szCs w:val="14"/>
              </w:rPr>
              <w:t xml:space="preserve"> Hill Resort and Spa Co., Ltd. </w:t>
            </w:r>
          </w:p>
        </w:tc>
        <w:tc>
          <w:tcPr>
            <w:tcW w:w="990" w:type="dxa"/>
            <w:vAlign w:val="bottom"/>
          </w:tcPr>
          <w:p w14:paraId="73E599A1" w14:textId="4DEE95CC"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4A43AAAD" w14:textId="6E159674"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tcPr>
          <w:p w14:paraId="20F78BFC" w14:textId="4D39C05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53C213EB" w14:textId="5D1C0AA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7830240" w14:textId="17D196B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57FA2FF5"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100</w:t>
            </w:r>
          </w:p>
        </w:tc>
      </w:tr>
      <w:tr w:rsidR="001275A0" w:rsidRPr="00AA2A8A" w14:paraId="11E9D1AF" w14:textId="77777777" w:rsidTr="00E34CC5">
        <w:trPr>
          <w:trHeight w:val="80"/>
        </w:trPr>
        <w:tc>
          <w:tcPr>
            <w:tcW w:w="3420" w:type="dxa"/>
          </w:tcPr>
          <w:p w14:paraId="341A3FD4"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Canopus Lakeside Co., Ltd.</w:t>
            </w:r>
          </w:p>
        </w:tc>
        <w:tc>
          <w:tcPr>
            <w:tcW w:w="990" w:type="dxa"/>
            <w:vAlign w:val="bottom"/>
          </w:tcPr>
          <w:p w14:paraId="6E0F683A" w14:textId="5E90A3F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601E6C75" w14:textId="1EDCEEE3"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tcPr>
          <w:p w14:paraId="0A33BA38" w14:textId="1CC54E9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7D7BB787" w14:textId="4B4BE46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E3CB74C" w14:textId="398701B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4A509ED3"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100</w:t>
            </w:r>
          </w:p>
        </w:tc>
      </w:tr>
      <w:tr w:rsidR="001275A0" w:rsidRPr="00AA2A8A" w14:paraId="5B9A823D" w14:textId="77777777" w:rsidTr="00E34CC5">
        <w:trPr>
          <w:trHeight w:val="80"/>
        </w:trPr>
        <w:tc>
          <w:tcPr>
            <w:tcW w:w="3420" w:type="dxa"/>
          </w:tcPr>
          <w:p w14:paraId="521DCF8F"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Bliss Bodhi Tree Estate Co., Ltd.</w:t>
            </w:r>
          </w:p>
        </w:tc>
        <w:tc>
          <w:tcPr>
            <w:tcW w:w="990" w:type="dxa"/>
            <w:vAlign w:val="bottom"/>
          </w:tcPr>
          <w:p w14:paraId="5CB08880" w14:textId="0B599456"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7B717162" w14:textId="39F4982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tcPr>
          <w:p w14:paraId="4A17C977" w14:textId="777CD3A5"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0D98C6A8" w14:textId="77201AB4"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3909C824" w14:textId="25AD5C3C"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474FCDE4"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100</w:t>
            </w:r>
          </w:p>
        </w:tc>
      </w:tr>
      <w:tr w:rsidR="001275A0" w:rsidRPr="00AA2A8A" w14:paraId="17D1D6A3" w14:textId="77777777" w:rsidTr="00E34CC5">
        <w:trPr>
          <w:trHeight w:val="80"/>
        </w:trPr>
        <w:tc>
          <w:tcPr>
            <w:tcW w:w="3420" w:type="dxa"/>
          </w:tcPr>
          <w:p w14:paraId="518332E7"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New Blue Moon Villa Co., Ltd.</w:t>
            </w:r>
          </w:p>
        </w:tc>
        <w:tc>
          <w:tcPr>
            <w:tcW w:w="990" w:type="dxa"/>
            <w:vAlign w:val="bottom"/>
          </w:tcPr>
          <w:p w14:paraId="3144B278" w14:textId="06B8328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337F644F" w14:textId="1557AFC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tcPr>
          <w:p w14:paraId="393805D0" w14:textId="5FFF778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3543D19B" w14:textId="4854B03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5CD075F" w14:textId="73F9EFF2"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25A075BF"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100</w:t>
            </w:r>
          </w:p>
        </w:tc>
      </w:tr>
      <w:tr w:rsidR="001275A0" w:rsidRPr="00AA2A8A" w14:paraId="6405B101" w14:textId="77777777" w:rsidTr="00E34CC5">
        <w:trPr>
          <w:trHeight w:val="80"/>
        </w:trPr>
        <w:tc>
          <w:tcPr>
            <w:tcW w:w="3420" w:type="dxa"/>
          </w:tcPr>
          <w:p w14:paraId="6823F22B"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Devika Hill Co., Ltd.</w:t>
            </w:r>
          </w:p>
        </w:tc>
        <w:tc>
          <w:tcPr>
            <w:tcW w:w="990" w:type="dxa"/>
            <w:vAlign w:val="bottom"/>
          </w:tcPr>
          <w:p w14:paraId="460E5C59" w14:textId="5677044F"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2FF99E6C" w14:textId="5BBF06DF"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tcPr>
          <w:p w14:paraId="163F51C8" w14:textId="4A777C4B"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16311025" w14:textId="36B6CA43"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73450E8A" w14:textId="1D7A436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100</w:t>
            </w:r>
          </w:p>
        </w:tc>
        <w:tc>
          <w:tcPr>
            <w:tcW w:w="990" w:type="dxa"/>
            <w:vAlign w:val="bottom"/>
          </w:tcPr>
          <w:p w14:paraId="3B4BBFB1"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100</w:t>
            </w:r>
          </w:p>
        </w:tc>
      </w:tr>
      <w:tr w:rsidR="001275A0" w:rsidRPr="00AA2A8A" w14:paraId="5E03A2FD" w14:textId="77777777" w:rsidTr="00E34CC5">
        <w:trPr>
          <w:trHeight w:val="80"/>
        </w:trPr>
        <w:tc>
          <w:tcPr>
            <w:tcW w:w="3420" w:type="dxa"/>
          </w:tcPr>
          <w:p w14:paraId="49646D0C" w14:textId="77777777" w:rsidR="001275A0" w:rsidRPr="00AA2A8A" w:rsidRDefault="001275A0" w:rsidP="001275A0">
            <w:pPr>
              <w:spacing w:line="230" w:lineRule="exact"/>
              <w:ind w:left="162" w:right="-198" w:hanging="180"/>
              <w:rPr>
                <w:rFonts w:ascii="Arial" w:hAnsi="Arial" w:cs="Arial"/>
                <w:sz w:val="14"/>
                <w:szCs w:val="14"/>
              </w:rPr>
            </w:pPr>
            <w:r w:rsidRPr="00AA2A8A">
              <w:rPr>
                <w:rFonts w:ascii="Arial" w:hAnsi="Arial" w:cs="Arial"/>
                <w:sz w:val="14"/>
                <w:szCs w:val="14"/>
              </w:rPr>
              <w:t>Sea of Tree Resort Co., Ltd.</w:t>
            </w:r>
          </w:p>
        </w:tc>
        <w:tc>
          <w:tcPr>
            <w:tcW w:w="990" w:type="dxa"/>
            <w:vAlign w:val="bottom"/>
          </w:tcPr>
          <w:p w14:paraId="2CB83E9A" w14:textId="7678C92A"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33465A3C" w14:textId="7646F2F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tcPr>
          <w:p w14:paraId="2D0083CB" w14:textId="1AE4FB9A"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07CCCDFA" w14:textId="39B53CC4"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706B162" w14:textId="78E8F6CD"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36CFD3F8"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99</w:t>
            </w:r>
          </w:p>
        </w:tc>
      </w:tr>
      <w:tr w:rsidR="001275A0" w:rsidRPr="00AA2A8A" w14:paraId="6E35A608" w14:textId="77777777" w:rsidTr="00E34CC5">
        <w:trPr>
          <w:trHeight w:val="80"/>
        </w:trPr>
        <w:tc>
          <w:tcPr>
            <w:tcW w:w="3420" w:type="dxa"/>
          </w:tcPr>
          <w:p w14:paraId="4C90B234" w14:textId="77777777" w:rsidR="001275A0" w:rsidRPr="00AA2A8A" w:rsidRDefault="001275A0" w:rsidP="001275A0">
            <w:pPr>
              <w:spacing w:line="230" w:lineRule="exact"/>
              <w:ind w:left="162" w:right="-198" w:hanging="180"/>
              <w:rPr>
                <w:rFonts w:ascii="Arial" w:hAnsi="Arial" w:cs="Arial"/>
                <w:sz w:val="14"/>
                <w:szCs w:val="14"/>
              </w:rPr>
            </w:pPr>
            <w:proofErr w:type="spellStart"/>
            <w:r w:rsidRPr="00AA2A8A">
              <w:rPr>
                <w:rFonts w:ascii="Arial" w:hAnsi="Arial" w:cs="Arial"/>
                <w:sz w:val="14"/>
                <w:szCs w:val="14"/>
              </w:rPr>
              <w:t>Lavani</w:t>
            </w:r>
            <w:proofErr w:type="spellEnd"/>
            <w:r w:rsidRPr="00AA2A8A">
              <w:rPr>
                <w:rFonts w:ascii="Arial" w:hAnsi="Arial" w:cs="Arial"/>
                <w:sz w:val="14"/>
                <w:szCs w:val="14"/>
              </w:rPr>
              <w:t xml:space="preserve"> Forest Estate Co., Ltd.</w:t>
            </w:r>
          </w:p>
        </w:tc>
        <w:tc>
          <w:tcPr>
            <w:tcW w:w="990" w:type="dxa"/>
            <w:vAlign w:val="bottom"/>
          </w:tcPr>
          <w:p w14:paraId="66115D1D" w14:textId="1C51213E"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432E14C6" w14:textId="78186649"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tcPr>
          <w:p w14:paraId="59DFD7B4" w14:textId="5B1901B8"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tcPr>
          <w:p w14:paraId="7B63042E" w14:textId="348D8CA0"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20A45937" w14:textId="3558AF37" w:rsidR="001275A0" w:rsidRPr="00AA2A8A" w:rsidRDefault="001275A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99</w:t>
            </w:r>
          </w:p>
        </w:tc>
        <w:tc>
          <w:tcPr>
            <w:tcW w:w="990" w:type="dxa"/>
            <w:vAlign w:val="bottom"/>
          </w:tcPr>
          <w:p w14:paraId="5BFF5A3C" w14:textId="77777777" w:rsidR="001275A0" w:rsidRPr="00AA2A8A" w:rsidRDefault="001275A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99</w:t>
            </w:r>
          </w:p>
        </w:tc>
      </w:tr>
    </w:tbl>
    <w:p w14:paraId="40324BA4" w14:textId="77777777" w:rsidR="001C0BD0" w:rsidRPr="009C1DA0" w:rsidRDefault="001C0BD0" w:rsidP="00E34CC5">
      <w:pPr>
        <w:tabs>
          <w:tab w:val="left" w:pos="2160"/>
          <w:tab w:val="center" w:pos="6840"/>
          <w:tab w:val="center" w:pos="8280"/>
        </w:tabs>
        <w:spacing w:line="240" w:lineRule="exact"/>
        <w:ind w:left="547" w:right="-187" w:hanging="576"/>
        <w:jc w:val="right"/>
        <w:rPr>
          <w:rFonts w:ascii="Arial" w:hAnsi="Arial" w:cs="Arial"/>
          <w:sz w:val="14"/>
          <w:szCs w:val="14"/>
        </w:rPr>
      </w:pPr>
      <w:r>
        <w:br w:type="page"/>
      </w:r>
      <w:r w:rsidRPr="009C1DA0">
        <w:rPr>
          <w:rFonts w:ascii="Arial" w:hAnsi="Arial" w:cs="Arial"/>
          <w:sz w:val="14"/>
          <w:szCs w:val="14"/>
        </w:rPr>
        <w:lastRenderedPageBreak/>
        <w:t>(Unit: Thousand Baht)</w:t>
      </w:r>
    </w:p>
    <w:tbl>
      <w:tblPr>
        <w:tblW w:w="9360" w:type="dxa"/>
        <w:tblInd w:w="450" w:type="dxa"/>
        <w:tblLayout w:type="fixed"/>
        <w:tblLook w:val="0000" w:firstRow="0" w:lastRow="0" w:firstColumn="0" w:lastColumn="0" w:noHBand="0" w:noVBand="0"/>
      </w:tblPr>
      <w:tblGrid>
        <w:gridCol w:w="3420"/>
        <w:gridCol w:w="990"/>
        <w:gridCol w:w="990"/>
        <w:gridCol w:w="990"/>
        <w:gridCol w:w="990"/>
        <w:gridCol w:w="990"/>
        <w:gridCol w:w="990"/>
      </w:tblGrid>
      <w:tr w:rsidR="001C0BD0" w:rsidRPr="0077213F" w14:paraId="57D16A29" w14:textId="77777777" w:rsidTr="00E34CC5">
        <w:trPr>
          <w:cantSplit/>
        </w:trPr>
        <w:tc>
          <w:tcPr>
            <w:tcW w:w="3420" w:type="dxa"/>
          </w:tcPr>
          <w:p w14:paraId="648C9EA1" w14:textId="77777777" w:rsidR="001C0BD0" w:rsidRPr="0077213F" w:rsidRDefault="001C0BD0" w:rsidP="00A27888">
            <w:pPr>
              <w:spacing w:line="230" w:lineRule="exact"/>
              <w:ind w:left="-18" w:right="-18"/>
              <w:jc w:val="center"/>
              <w:rPr>
                <w:rFonts w:ascii="Arial" w:hAnsi="Arial" w:cs="Arial"/>
                <w:sz w:val="14"/>
                <w:szCs w:val="14"/>
              </w:rPr>
            </w:pPr>
          </w:p>
        </w:tc>
        <w:tc>
          <w:tcPr>
            <w:tcW w:w="1980" w:type="dxa"/>
            <w:gridSpan w:val="2"/>
          </w:tcPr>
          <w:p w14:paraId="01AE6E58" w14:textId="77777777" w:rsidR="001C0BD0" w:rsidRPr="0077213F" w:rsidRDefault="001C0BD0" w:rsidP="00A27888">
            <w:pPr>
              <w:spacing w:line="230" w:lineRule="exact"/>
              <w:ind w:left="-18" w:right="-18"/>
              <w:jc w:val="center"/>
              <w:rPr>
                <w:rFonts w:ascii="Arial" w:hAnsi="Arial" w:cs="Arial"/>
                <w:sz w:val="14"/>
                <w:szCs w:val="14"/>
                <w:cs/>
              </w:rPr>
            </w:pPr>
          </w:p>
        </w:tc>
        <w:tc>
          <w:tcPr>
            <w:tcW w:w="1980" w:type="dxa"/>
            <w:gridSpan w:val="2"/>
          </w:tcPr>
          <w:p w14:paraId="1BCBD002" w14:textId="77777777" w:rsidR="001C0BD0" w:rsidRPr="0077213F" w:rsidRDefault="001C0BD0" w:rsidP="00A27888">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980" w:type="dxa"/>
            <w:gridSpan w:val="2"/>
          </w:tcPr>
          <w:p w14:paraId="74F78C61" w14:textId="77777777" w:rsidR="001C0BD0" w:rsidRPr="0077213F" w:rsidRDefault="001C0BD0" w:rsidP="00A27888">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r>
      <w:tr w:rsidR="001C0BD0" w:rsidRPr="0077213F" w14:paraId="72F00075" w14:textId="77777777" w:rsidTr="00E34CC5">
        <w:trPr>
          <w:cantSplit/>
        </w:trPr>
        <w:tc>
          <w:tcPr>
            <w:tcW w:w="3420" w:type="dxa"/>
          </w:tcPr>
          <w:p w14:paraId="17E289BA"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980" w:type="dxa"/>
            <w:gridSpan w:val="2"/>
          </w:tcPr>
          <w:p w14:paraId="68CA6E73"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980" w:type="dxa"/>
            <w:gridSpan w:val="2"/>
          </w:tcPr>
          <w:p w14:paraId="38FC0F5D"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980" w:type="dxa"/>
            <w:gridSpan w:val="2"/>
          </w:tcPr>
          <w:p w14:paraId="38E6379B"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r>
      <w:tr w:rsidR="001C0BD0" w:rsidRPr="0077213F" w14:paraId="40130588" w14:textId="77777777" w:rsidTr="00E34CC5">
        <w:tc>
          <w:tcPr>
            <w:tcW w:w="3420" w:type="dxa"/>
          </w:tcPr>
          <w:p w14:paraId="7C4E8FD2" w14:textId="77777777" w:rsidR="001C0BD0" w:rsidRPr="0077213F" w:rsidRDefault="001C0BD0" w:rsidP="00A27888">
            <w:pPr>
              <w:spacing w:line="230" w:lineRule="exact"/>
              <w:ind w:left="-18" w:right="-18"/>
              <w:jc w:val="center"/>
              <w:rPr>
                <w:rFonts w:ascii="Arial" w:hAnsi="Arial" w:cs="Arial"/>
                <w:sz w:val="14"/>
                <w:szCs w:val="14"/>
              </w:rPr>
            </w:pPr>
          </w:p>
        </w:tc>
        <w:tc>
          <w:tcPr>
            <w:tcW w:w="990" w:type="dxa"/>
          </w:tcPr>
          <w:p w14:paraId="6CF06D4A" w14:textId="77777777" w:rsidR="001C0BD0" w:rsidRPr="0077213F" w:rsidRDefault="001C0BD0" w:rsidP="00A27888">
            <w:pPr>
              <w:spacing w:line="230" w:lineRule="exact"/>
              <w:ind w:left="-18" w:right="-18"/>
              <w:jc w:val="center"/>
              <w:rPr>
                <w:rFonts w:ascii="Arial" w:hAnsi="Arial" w:cs="Arial"/>
                <w:sz w:val="14"/>
                <w:szCs w:val="14"/>
              </w:rPr>
            </w:pPr>
            <w:r>
              <w:rPr>
                <w:rFonts w:ascii="Arial" w:hAnsi="Arial" w:cs="Arial"/>
                <w:sz w:val="14"/>
                <w:szCs w:val="14"/>
              </w:rPr>
              <w:t>30 June</w:t>
            </w:r>
            <w:r w:rsidRPr="0077213F">
              <w:rPr>
                <w:rFonts w:ascii="Arial" w:hAnsi="Arial" w:cs="Arial"/>
                <w:sz w:val="14"/>
                <w:szCs w:val="14"/>
              </w:rPr>
              <w:t xml:space="preserve">     </w:t>
            </w:r>
          </w:p>
        </w:tc>
        <w:tc>
          <w:tcPr>
            <w:tcW w:w="990" w:type="dxa"/>
          </w:tcPr>
          <w:p w14:paraId="5E9D8F6A" w14:textId="77777777" w:rsidR="001C0BD0" w:rsidRPr="0077213F" w:rsidRDefault="001C0BD0" w:rsidP="00A27888">
            <w:pPr>
              <w:spacing w:line="230" w:lineRule="exact"/>
              <w:ind w:left="-111" w:right="-106"/>
              <w:jc w:val="center"/>
              <w:rPr>
                <w:rFonts w:ascii="Arial" w:hAnsi="Arial" w:cs="Arial"/>
                <w:sz w:val="14"/>
                <w:szCs w:val="14"/>
                <w:cs/>
              </w:rPr>
            </w:pPr>
            <w:r w:rsidRPr="0077213F">
              <w:rPr>
                <w:rFonts w:ascii="Arial" w:hAnsi="Arial" w:cs="Arial"/>
                <w:sz w:val="14"/>
                <w:szCs w:val="14"/>
              </w:rPr>
              <w:t xml:space="preserve">31 December </w:t>
            </w:r>
          </w:p>
        </w:tc>
        <w:tc>
          <w:tcPr>
            <w:tcW w:w="990" w:type="dxa"/>
          </w:tcPr>
          <w:p w14:paraId="5D93C620" w14:textId="77777777" w:rsidR="001C0BD0" w:rsidRPr="0077213F" w:rsidRDefault="001C0BD0" w:rsidP="00A27888">
            <w:pPr>
              <w:spacing w:line="230" w:lineRule="exact"/>
              <w:ind w:left="-18" w:right="-18"/>
              <w:jc w:val="center"/>
              <w:rPr>
                <w:rFonts w:ascii="Arial" w:hAnsi="Arial" w:cs="Arial"/>
                <w:sz w:val="14"/>
                <w:szCs w:val="14"/>
              </w:rPr>
            </w:pPr>
            <w:r>
              <w:rPr>
                <w:rFonts w:ascii="Arial" w:hAnsi="Arial" w:cs="Arial"/>
                <w:sz w:val="14"/>
                <w:szCs w:val="14"/>
              </w:rPr>
              <w:t>30 June</w:t>
            </w:r>
            <w:r w:rsidRPr="0077213F">
              <w:rPr>
                <w:rFonts w:ascii="Arial" w:hAnsi="Arial" w:cs="Arial"/>
                <w:sz w:val="14"/>
                <w:szCs w:val="14"/>
              </w:rPr>
              <w:t xml:space="preserve">     </w:t>
            </w:r>
          </w:p>
        </w:tc>
        <w:tc>
          <w:tcPr>
            <w:tcW w:w="990" w:type="dxa"/>
          </w:tcPr>
          <w:p w14:paraId="092493B1" w14:textId="77777777" w:rsidR="001C0BD0" w:rsidRPr="0077213F" w:rsidRDefault="001C0BD0" w:rsidP="00A27888">
            <w:pPr>
              <w:spacing w:line="230" w:lineRule="exact"/>
              <w:ind w:left="-111" w:right="-106"/>
              <w:jc w:val="center"/>
              <w:rPr>
                <w:rFonts w:ascii="Arial" w:hAnsi="Arial" w:cs="Arial"/>
                <w:sz w:val="14"/>
                <w:szCs w:val="14"/>
                <w:cs/>
              </w:rPr>
            </w:pPr>
            <w:r w:rsidRPr="0077213F">
              <w:rPr>
                <w:rFonts w:ascii="Arial" w:hAnsi="Arial" w:cs="Arial"/>
                <w:sz w:val="14"/>
                <w:szCs w:val="14"/>
              </w:rPr>
              <w:t xml:space="preserve">31 December </w:t>
            </w:r>
          </w:p>
        </w:tc>
        <w:tc>
          <w:tcPr>
            <w:tcW w:w="990" w:type="dxa"/>
          </w:tcPr>
          <w:p w14:paraId="5B42AD83" w14:textId="77777777" w:rsidR="001C0BD0" w:rsidRPr="0077213F" w:rsidRDefault="001C0BD0" w:rsidP="00A27888">
            <w:pPr>
              <w:spacing w:line="230" w:lineRule="exact"/>
              <w:ind w:left="-18" w:right="-18"/>
              <w:jc w:val="center"/>
              <w:rPr>
                <w:rFonts w:ascii="Arial" w:hAnsi="Arial" w:cs="Arial"/>
                <w:sz w:val="14"/>
                <w:szCs w:val="14"/>
              </w:rPr>
            </w:pPr>
            <w:r>
              <w:rPr>
                <w:rFonts w:ascii="Arial" w:hAnsi="Arial" w:cs="Arial"/>
                <w:sz w:val="14"/>
                <w:szCs w:val="14"/>
              </w:rPr>
              <w:t>30 June</w:t>
            </w:r>
            <w:r w:rsidRPr="0077213F">
              <w:rPr>
                <w:rFonts w:ascii="Arial" w:hAnsi="Arial" w:cs="Arial"/>
                <w:sz w:val="14"/>
                <w:szCs w:val="14"/>
              </w:rPr>
              <w:t xml:space="preserve">     </w:t>
            </w:r>
          </w:p>
        </w:tc>
        <w:tc>
          <w:tcPr>
            <w:tcW w:w="990" w:type="dxa"/>
          </w:tcPr>
          <w:p w14:paraId="28076DFB" w14:textId="77777777" w:rsidR="001C0BD0" w:rsidRPr="0077213F" w:rsidRDefault="001C0BD0" w:rsidP="00A27888">
            <w:pPr>
              <w:spacing w:line="230" w:lineRule="exact"/>
              <w:ind w:left="-111" w:right="-106"/>
              <w:jc w:val="center"/>
              <w:rPr>
                <w:rFonts w:ascii="Arial" w:hAnsi="Arial" w:cs="Arial"/>
                <w:sz w:val="14"/>
                <w:szCs w:val="14"/>
                <w:cs/>
              </w:rPr>
            </w:pPr>
            <w:r w:rsidRPr="0077213F">
              <w:rPr>
                <w:rFonts w:ascii="Arial" w:hAnsi="Arial" w:cs="Arial"/>
                <w:sz w:val="14"/>
                <w:szCs w:val="14"/>
              </w:rPr>
              <w:t xml:space="preserve">31 December </w:t>
            </w:r>
          </w:p>
        </w:tc>
      </w:tr>
      <w:tr w:rsidR="001C0BD0" w:rsidRPr="0077213F" w14:paraId="48D547F7" w14:textId="77777777" w:rsidTr="00E34CC5">
        <w:tc>
          <w:tcPr>
            <w:tcW w:w="3420" w:type="dxa"/>
          </w:tcPr>
          <w:p w14:paraId="34C819F5" w14:textId="77777777" w:rsidR="001C0BD0" w:rsidRPr="0077213F" w:rsidRDefault="001C0BD0" w:rsidP="00A27888">
            <w:pPr>
              <w:spacing w:line="230" w:lineRule="exact"/>
              <w:ind w:left="-18" w:right="-18"/>
              <w:jc w:val="center"/>
              <w:rPr>
                <w:rFonts w:ascii="Arial" w:hAnsi="Arial" w:cs="Arial"/>
                <w:sz w:val="14"/>
                <w:szCs w:val="14"/>
              </w:rPr>
            </w:pPr>
          </w:p>
        </w:tc>
        <w:tc>
          <w:tcPr>
            <w:tcW w:w="990" w:type="dxa"/>
          </w:tcPr>
          <w:p w14:paraId="7B98A6E3" w14:textId="77777777" w:rsidR="001C0BD0"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2A475F55" w14:textId="77777777" w:rsidR="001C0BD0" w:rsidRPr="0077213F"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0F2105F1" w14:textId="77777777" w:rsidR="001C0BD0"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00ED9BA9" w14:textId="77777777" w:rsidR="001C0BD0" w:rsidRPr="0077213F"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36796335" w14:textId="77777777" w:rsidR="001C0BD0"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69DFC6AA" w14:textId="77777777" w:rsidR="001C0BD0" w:rsidRPr="0077213F"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r>
      <w:tr w:rsidR="001C0BD0" w:rsidRPr="00AA2A8A" w14:paraId="0D1FD179" w14:textId="77777777" w:rsidTr="00E34CC5">
        <w:trPr>
          <w:trHeight w:val="80"/>
        </w:trPr>
        <w:tc>
          <w:tcPr>
            <w:tcW w:w="3420" w:type="dxa"/>
          </w:tcPr>
          <w:p w14:paraId="1B2F72E0" w14:textId="6F3F55D9" w:rsidR="001C0BD0" w:rsidRPr="00AA2A8A" w:rsidRDefault="001C0BD0" w:rsidP="001C0BD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Bangna</w:t>
            </w:r>
            <w:proofErr w:type="spellEnd"/>
            <w:r w:rsidRPr="00AA2A8A">
              <w:rPr>
                <w:rFonts w:ascii="Arial" w:hAnsi="Arial" w:cs="Arial"/>
                <w:sz w:val="14"/>
                <w:szCs w:val="14"/>
              </w:rPr>
              <w:t xml:space="preserve"> Co., Ltd.</w:t>
            </w:r>
          </w:p>
        </w:tc>
        <w:tc>
          <w:tcPr>
            <w:tcW w:w="990" w:type="dxa"/>
            <w:vAlign w:val="bottom"/>
          </w:tcPr>
          <w:p w14:paraId="0656B97F" w14:textId="36751CC3"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651,536</w:t>
            </w:r>
          </w:p>
        </w:tc>
        <w:tc>
          <w:tcPr>
            <w:tcW w:w="990" w:type="dxa"/>
            <w:vAlign w:val="bottom"/>
          </w:tcPr>
          <w:p w14:paraId="4816E081" w14:textId="5447448B"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651,536</w:t>
            </w:r>
          </w:p>
        </w:tc>
        <w:tc>
          <w:tcPr>
            <w:tcW w:w="990" w:type="dxa"/>
            <w:vAlign w:val="bottom"/>
          </w:tcPr>
          <w:p w14:paraId="30AF8483" w14:textId="4D1D7E22"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87B72A6" w14:textId="6FB5B5D5"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2EA3B13" w14:textId="290D9282"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651,536</w:t>
            </w:r>
          </w:p>
        </w:tc>
        <w:tc>
          <w:tcPr>
            <w:tcW w:w="990" w:type="dxa"/>
            <w:vAlign w:val="bottom"/>
          </w:tcPr>
          <w:p w14:paraId="3EE9098A" w14:textId="77777777" w:rsidR="001C0BD0" w:rsidRPr="00AA2A8A" w:rsidRDefault="001C0BD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651,536</w:t>
            </w:r>
          </w:p>
        </w:tc>
      </w:tr>
      <w:tr w:rsidR="001C0BD0" w:rsidRPr="00AA2A8A" w14:paraId="2353A0E5" w14:textId="77777777" w:rsidTr="00E34CC5">
        <w:trPr>
          <w:trHeight w:val="80"/>
        </w:trPr>
        <w:tc>
          <w:tcPr>
            <w:tcW w:w="3420" w:type="dxa"/>
          </w:tcPr>
          <w:p w14:paraId="18B3B65F" w14:textId="77777777" w:rsidR="001C0BD0" w:rsidRPr="00AA2A8A" w:rsidRDefault="001C0BD0" w:rsidP="001C0BD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Senanikom</w:t>
            </w:r>
            <w:proofErr w:type="spellEnd"/>
            <w:r w:rsidRPr="00AA2A8A">
              <w:rPr>
                <w:rFonts w:ascii="Arial" w:hAnsi="Arial" w:cs="Arial"/>
                <w:sz w:val="14"/>
                <w:szCs w:val="14"/>
              </w:rPr>
              <w:t xml:space="preserve"> Co., Ltd.</w:t>
            </w:r>
          </w:p>
        </w:tc>
        <w:tc>
          <w:tcPr>
            <w:tcW w:w="990" w:type="dxa"/>
            <w:vAlign w:val="bottom"/>
          </w:tcPr>
          <w:p w14:paraId="416822D1" w14:textId="08BA4EE3"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670,050</w:t>
            </w:r>
          </w:p>
        </w:tc>
        <w:tc>
          <w:tcPr>
            <w:tcW w:w="990" w:type="dxa"/>
            <w:vAlign w:val="bottom"/>
          </w:tcPr>
          <w:p w14:paraId="530C90A1" w14:textId="7F9E65D6"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670,050</w:t>
            </w:r>
          </w:p>
        </w:tc>
        <w:tc>
          <w:tcPr>
            <w:tcW w:w="990" w:type="dxa"/>
            <w:vAlign w:val="bottom"/>
          </w:tcPr>
          <w:p w14:paraId="24154F20" w14:textId="7AB5B335"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608941E9" w14:textId="164549CA"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CB265D5" w14:textId="7B2C9981"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670,050</w:t>
            </w:r>
          </w:p>
        </w:tc>
        <w:tc>
          <w:tcPr>
            <w:tcW w:w="990" w:type="dxa"/>
            <w:vAlign w:val="bottom"/>
          </w:tcPr>
          <w:p w14:paraId="32F95C38" w14:textId="77777777" w:rsidR="001C0BD0" w:rsidRPr="00AA2A8A" w:rsidRDefault="001C0BD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670,050</w:t>
            </w:r>
          </w:p>
        </w:tc>
      </w:tr>
      <w:tr w:rsidR="001C0BD0" w:rsidRPr="00AA2A8A" w14:paraId="4B98250D" w14:textId="77777777" w:rsidTr="00E34CC5">
        <w:trPr>
          <w:trHeight w:val="80"/>
        </w:trPr>
        <w:tc>
          <w:tcPr>
            <w:tcW w:w="3420" w:type="dxa"/>
          </w:tcPr>
          <w:p w14:paraId="5A502EC8" w14:textId="77777777" w:rsidR="001C0BD0" w:rsidRPr="00AA2A8A" w:rsidRDefault="001C0BD0" w:rsidP="001C0BD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Chitlom</w:t>
            </w:r>
            <w:proofErr w:type="spellEnd"/>
            <w:r w:rsidRPr="00AA2A8A">
              <w:rPr>
                <w:rFonts w:ascii="Arial" w:hAnsi="Arial" w:cs="Arial"/>
                <w:sz w:val="14"/>
                <w:szCs w:val="14"/>
              </w:rPr>
              <w:t xml:space="preserve"> Co., Ltd.</w:t>
            </w:r>
          </w:p>
        </w:tc>
        <w:tc>
          <w:tcPr>
            <w:tcW w:w="990" w:type="dxa"/>
            <w:vAlign w:val="bottom"/>
          </w:tcPr>
          <w:p w14:paraId="511F9455" w14:textId="7909E2DF"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416,676</w:t>
            </w:r>
          </w:p>
        </w:tc>
        <w:tc>
          <w:tcPr>
            <w:tcW w:w="990" w:type="dxa"/>
            <w:vAlign w:val="bottom"/>
          </w:tcPr>
          <w:p w14:paraId="438A6D60" w14:textId="4DB60BAA"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416,676</w:t>
            </w:r>
          </w:p>
        </w:tc>
        <w:tc>
          <w:tcPr>
            <w:tcW w:w="990" w:type="dxa"/>
            <w:vAlign w:val="bottom"/>
          </w:tcPr>
          <w:p w14:paraId="3092D651" w14:textId="5BEA4C3A"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0C349E1F" w14:textId="7F90334B"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9A2C3AE" w14:textId="5A0CBF5A"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416,676</w:t>
            </w:r>
          </w:p>
        </w:tc>
        <w:tc>
          <w:tcPr>
            <w:tcW w:w="990" w:type="dxa"/>
            <w:vAlign w:val="bottom"/>
          </w:tcPr>
          <w:p w14:paraId="5439E1CC" w14:textId="77777777" w:rsidR="001C0BD0" w:rsidRPr="00AA2A8A" w:rsidRDefault="001C0BD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416,676</w:t>
            </w:r>
          </w:p>
        </w:tc>
      </w:tr>
      <w:tr w:rsidR="001C0BD0" w:rsidRPr="00AA2A8A" w14:paraId="11E5DFC4" w14:textId="77777777" w:rsidTr="00E34CC5">
        <w:trPr>
          <w:trHeight w:val="80"/>
        </w:trPr>
        <w:tc>
          <w:tcPr>
            <w:tcW w:w="3420" w:type="dxa"/>
          </w:tcPr>
          <w:p w14:paraId="26D24AAD" w14:textId="77777777" w:rsidR="001C0BD0" w:rsidRPr="00AA2A8A" w:rsidRDefault="001C0BD0" w:rsidP="001C0BD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Thaphra</w:t>
            </w:r>
            <w:proofErr w:type="spellEnd"/>
            <w:r w:rsidRPr="00AA2A8A">
              <w:rPr>
                <w:rFonts w:ascii="Arial" w:hAnsi="Arial" w:cs="Arial"/>
                <w:sz w:val="14"/>
                <w:szCs w:val="14"/>
              </w:rPr>
              <w:t xml:space="preserve"> Co., Ltd.</w:t>
            </w:r>
          </w:p>
        </w:tc>
        <w:tc>
          <w:tcPr>
            <w:tcW w:w="990" w:type="dxa"/>
            <w:vAlign w:val="bottom"/>
          </w:tcPr>
          <w:p w14:paraId="6C87985A" w14:textId="3615CA52"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435,886</w:t>
            </w:r>
          </w:p>
        </w:tc>
        <w:tc>
          <w:tcPr>
            <w:tcW w:w="990" w:type="dxa"/>
            <w:vAlign w:val="bottom"/>
          </w:tcPr>
          <w:p w14:paraId="28EC95CE" w14:textId="6EB105F2"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435,886</w:t>
            </w:r>
          </w:p>
        </w:tc>
        <w:tc>
          <w:tcPr>
            <w:tcW w:w="990" w:type="dxa"/>
            <w:vAlign w:val="bottom"/>
          </w:tcPr>
          <w:p w14:paraId="173BC2E6" w14:textId="183E10C6"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6AB0BAD5" w14:textId="0F9B29A5"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8FC6FF2" w14:textId="4E995351"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435,886</w:t>
            </w:r>
          </w:p>
        </w:tc>
        <w:tc>
          <w:tcPr>
            <w:tcW w:w="990" w:type="dxa"/>
            <w:vAlign w:val="bottom"/>
          </w:tcPr>
          <w:p w14:paraId="275F6657" w14:textId="77777777" w:rsidR="001C0BD0" w:rsidRPr="00AA2A8A" w:rsidRDefault="001C0BD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435,886</w:t>
            </w:r>
          </w:p>
        </w:tc>
      </w:tr>
      <w:tr w:rsidR="001C0BD0" w:rsidRPr="00AA2A8A" w14:paraId="7C5DF4D4" w14:textId="77777777" w:rsidTr="00E34CC5">
        <w:trPr>
          <w:trHeight w:val="80"/>
        </w:trPr>
        <w:tc>
          <w:tcPr>
            <w:tcW w:w="3420" w:type="dxa"/>
          </w:tcPr>
          <w:p w14:paraId="3AC6129C" w14:textId="77777777" w:rsidR="001C0BD0" w:rsidRPr="00AA2A8A" w:rsidRDefault="001C0BD0" w:rsidP="001C0BD0">
            <w:pPr>
              <w:spacing w:line="230" w:lineRule="exact"/>
              <w:ind w:left="162" w:right="-198" w:hanging="180"/>
              <w:rPr>
                <w:rFonts w:ascii="Arial" w:hAnsi="Arial" w:cs="Arial"/>
                <w:sz w:val="14"/>
                <w:szCs w:val="14"/>
              </w:rPr>
            </w:pPr>
            <w:r w:rsidRPr="00AA2A8A">
              <w:rPr>
                <w:rFonts w:ascii="Arial" w:hAnsi="Arial" w:cs="Arial"/>
                <w:sz w:val="14"/>
                <w:szCs w:val="14"/>
              </w:rPr>
              <w:t>Ananda MF Asia Phetchaburi Co., Ltd.</w:t>
            </w:r>
          </w:p>
        </w:tc>
        <w:tc>
          <w:tcPr>
            <w:tcW w:w="990" w:type="dxa"/>
            <w:vAlign w:val="bottom"/>
          </w:tcPr>
          <w:p w14:paraId="5BC4AB2F" w14:textId="6B1E22FD"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574,506</w:t>
            </w:r>
          </w:p>
        </w:tc>
        <w:tc>
          <w:tcPr>
            <w:tcW w:w="990" w:type="dxa"/>
            <w:vAlign w:val="bottom"/>
          </w:tcPr>
          <w:p w14:paraId="22E812FA" w14:textId="41543233"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574,506</w:t>
            </w:r>
          </w:p>
        </w:tc>
        <w:tc>
          <w:tcPr>
            <w:tcW w:w="990" w:type="dxa"/>
            <w:vAlign w:val="bottom"/>
          </w:tcPr>
          <w:p w14:paraId="3C2CBFB0" w14:textId="56169D6D"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BC285A0" w14:textId="37E5C0A4"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08D17EE" w14:textId="041C37D6"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574,506</w:t>
            </w:r>
          </w:p>
        </w:tc>
        <w:tc>
          <w:tcPr>
            <w:tcW w:w="990" w:type="dxa"/>
            <w:vAlign w:val="bottom"/>
          </w:tcPr>
          <w:p w14:paraId="0FDBBFE9" w14:textId="77777777" w:rsidR="001C0BD0" w:rsidRPr="00AA2A8A" w:rsidRDefault="001C0BD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574,506</w:t>
            </w:r>
          </w:p>
        </w:tc>
      </w:tr>
      <w:tr w:rsidR="001C0BD0" w:rsidRPr="00AA2A8A" w14:paraId="78D53A96" w14:textId="77777777" w:rsidTr="00E34CC5">
        <w:trPr>
          <w:trHeight w:val="80"/>
        </w:trPr>
        <w:tc>
          <w:tcPr>
            <w:tcW w:w="3420" w:type="dxa"/>
          </w:tcPr>
          <w:p w14:paraId="3B866925" w14:textId="77777777" w:rsidR="001C0BD0" w:rsidRPr="00AA2A8A" w:rsidRDefault="001C0BD0" w:rsidP="001C0BD0">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Taopoon</w:t>
            </w:r>
            <w:proofErr w:type="spellEnd"/>
            <w:r w:rsidRPr="00AA2A8A">
              <w:rPr>
                <w:rFonts w:ascii="Arial" w:hAnsi="Arial" w:cs="Arial"/>
                <w:sz w:val="14"/>
                <w:szCs w:val="14"/>
              </w:rPr>
              <w:t xml:space="preserve"> Co., Ltd.</w:t>
            </w:r>
          </w:p>
        </w:tc>
        <w:tc>
          <w:tcPr>
            <w:tcW w:w="990" w:type="dxa"/>
            <w:vAlign w:val="bottom"/>
          </w:tcPr>
          <w:p w14:paraId="2E7C7B4C" w14:textId="4996C191"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360,513</w:t>
            </w:r>
          </w:p>
        </w:tc>
        <w:tc>
          <w:tcPr>
            <w:tcW w:w="990" w:type="dxa"/>
            <w:vAlign w:val="bottom"/>
          </w:tcPr>
          <w:p w14:paraId="7892D7B1" w14:textId="2BD642E0"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360,513</w:t>
            </w:r>
          </w:p>
        </w:tc>
        <w:tc>
          <w:tcPr>
            <w:tcW w:w="990" w:type="dxa"/>
            <w:vAlign w:val="bottom"/>
          </w:tcPr>
          <w:p w14:paraId="34698D46" w14:textId="55D06058"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505D8687" w14:textId="2855BD2B"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2EFEC98D" w14:textId="7C46D07E" w:rsidR="001C0BD0" w:rsidRPr="00AA2A8A" w:rsidRDefault="001C0BD0" w:rsidP="008C6A83">
            <w:pPr>
              <w:tabs>
                <w:tab w:val="decimal" w:pos="700"/>
              </w:tabs>
              <w:spacing w:line="230" w:lineRule="exact"/>
              <w:ind w:left="-25"/>
              <w:rPr>
                <w:rFonts w:ascii="Arial" w:hAnsi="Arial" w:cs="Arial"/>
                <w:sz w:val="14"/>
                <w:szCs w:val="14"/>
              </w:rPr>
            </w:pPr>
            <w:r w:rsidRPr="001C0BD0">
              <w:rPr>
                <w:rFonts w:ascii="Arial" w:hAnsi="Arial" w:cs="Arial" w:hint="cs"/>
                <w:sz w:val="14"/>
                <w:szCs w:val="14"/>
              </w:rPr>
              <w:t>360,513</w:t>
            </w:r>
          </w:p>
        </w:tc>
        <w:tc>
          <w:tcPr>
            <w:tcW w:w="990" w:type="dxa"/>
            <w:vAlign w:val="bottom"/>
          </w:tcPr>
          <w:p w14:paraId="7F86FE43" w14:textId="77777777" w:rsidR="001C0BD0" w:rsidRPr="00AA2A8A" w:rsidRDefault="001C0BD0" w:rsidP="008C6A83">
            <w:pPr>
              <w:tabs>
                <w:tab w:val="decimal" w:pos="700"/>
              </w:tabs>
              <w:spacing w:line="230" w:lineRule="exact"/>
              <w:ind w:left="-25"/>
              <w:rPr>
                <w:rFonts w:ascii="Arial" w:hAnsi="Arial" w:cs="Arial"/>
                <w:sz w:val="14"/>
                <w:szCs w:val="14"/>
              </w:rPr>
            </w:pPr>
            <w:r w:rsidRPr="00AA2A8A">
              <w:rPr>
                <w:rFonts w:ascii="Arial" w:hAnsi="Arial" w:cs="Arial"/>
                <w:sz w:val="14"/>
                <w:szCs w:val="14"/>
              </w:rPr>
              <w:t>360,513</w:t>
            </w:r>
          </w:p>
        </w:tc>
      </w:tr>
      <w:tr w:rsidR="001C0BD0" w:rsidRPr="00AA2A8A" w14:paraId="6C5BCB14" w14:textId="77777777" w:rsidTr="00E34CC5">
        <w:trPr>
          <w:trHeight w:val="80"/>
        </w:trPr>
        <w:tc>
          <w:tcPr>
            <w:tcW w:w="3420" w:type="dxa"/>
          </w:tcPr>
          <w:p w14:paraId="27357C36" w14:textId="095849DE" w:rsidR="001C0BD0" w:rsidRPr="00AA2A8A" w:rsidRDefault="001C0BD0" w:rsidP="00E34CC5">
            <w:pPr>
              <w:spacing w:line="230" w:lineRule="exact"/>
              <w:ind w:left="162" w:right="-105" w:hanging="180"/>
              <w:rPr>
                <w:rFonts w:ascii="Arial" w:hAnsi="Arial" w:cs="Arial"/>
                <w:sz w:val="14"/>
                <w:szCs w:val="14"/>
              </w:rPr>
            </w:pPr>
            <w:r w:rsidRPr="00AA2A8A">
              <w:rPr>
                <w:rFonts w:ascii="Arial" w:hAnsi="Arial" w:cs="Arial"/>
                <w:sz w:val="14"/>
                <w:szCs w:val="14"/>
              </w:rPr>
              <w:t>Ananda MF Asia Ramkhamhaeng Co., Ltd.</w:t>
            </w:r>
          </w:p>
        </w:tc>
        <w:tc>
          <w:tcPr>
            <w:tcW w:w="990" w:type="dxa"/>
            <w:vAlign w:val="bottom"/>
          </w:tcPr>
          <w:p w14:paraId="49EAF6DD" w14:textId="43B9629E" w:rsidR="001C0BD0" w:rsidRPr="00AA2A8A" w:rsidRDefault="001C0BD0" w:rsidP="008C6A83">
            <w:pPr>
              <w:pBdr>
                <w:bottom w:val="single" w:sz="4"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289,955</w:t>
            </w:r>
          </w:p>
        </w:tc>
        <w:tc>
          <w:tcPr>
            <w:tcW w:w="990" w:type="dxa"/>
            <w:vAlign w:val="bottom"/>
          </w:tcPr>
          <w:p w14:paraId="560D4E8E" w14:textId="08BD9052" w:rsidR="001C0BD0" w:rsidRPr="00AA2A8A" w:rsidRDefault="001C0BD0" w:rsidP="008C6A83">
            <w:pPr>
              <w:pBdr>
                <w:bottom w:val="single" w:sz="4"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289,955</w:t>
            </w:r>
          </w:p>
        </w:tc>
        <w:tc>
          <w:tcPr>
            <w:tcW w:w="990" w:type="dxa"/>
            <w:vAlign w:val="bottom"/>
          </w:tcPr>
          <w:p w14:paraId="578B885C" w14:textId="6B565FB2" w:rsidR="001C0BD0" w:rsidRPr="00AA2A8A" w:rsidRDefault="001C0BD0" w:rsidP="008C6A83">
            <w:pPr>
              <w:pBdr>
                <w:bottom w:val="single" w:sz="4"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EFB050B" w14:textId="45082C5E" w:rsidR="001C0BD0" w:rsidRPr="00AA2A8A" w:rsidRDefault="001C0BD0" w:rsidP="008C6A83">
            <w:pPr>
              <w:pBdr>
                <w:bottom w:val="single" w:sz="4"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w:t>
            </w:r>
          </w:p>
        </w:tc>
        <w:tc>
          <w:tcPr>
            <w:tcW w:w="990" w:type="dxa"/>
            <w:vAlign w:val="bottom"/>
          </w:tcPr>
          <w:p w14:paraId="1EFD45C0" w14:textId="659AEFE2" w:rsidR="001C0BD0" w:rsidRPr="00AA2A8A" w:rsidRDefault="001C0BD0" w:rsidP="008C6A83">
            <w:pPr>
              <w:pBdr>
                <w:bottom w:val="single" w:sz="4"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289,955</w:t>
            </w:r>
          </w:p>
        </w:tc>
        <w:tc>
          <w:tcPr>
            <w:tcW w:w="990" w:type="dxa"/>
            <w:vAlign w:val="bottom"/>
          </w:tcPr>
          <w:p w14:paraId="7569868D" w14:textId="77777777" w:rsidR="001C0BD0" w:rsidRPr="00AA2A8A" w:rsidRDefault="001C0BD0" w:rsidP="008C6A83">
            <w:pPr>
              <w:pBdr>
                <w:bottom w:val="single" w:sz="4" w:space="1" w:color="auto"/>
              </w:pBdr>
              <w:tabs>
                <w:tab w:val="decimal" w:pos="700"/>
              </w:tabs>
              <w:spacing w:line="230" w:lineRule="exact"/>
              <w:ind w:left="-25"/>
              <w:rPr>
                <w:rFonts w:ascii="Arial" w:hAnsi="Arial" w:cs="Arial"/>
                <w:sz w:val="14"/>
                <w:szCs w:val="14"/>
              </w:rPr>
            </w:pPr>
            <w:r w:rsidRPr="00AA2A8A">
              <w:rPr>
                <w:rFonts w:ascii="Arial" w:hAnsi="Arial" w:cs="Arial"/>
                <w:sz w:val="14"/>
                <w:szCs w:val="14"/>
              </w:rPr>
              <w:t>289,955</w:t>
            </w:r>
          </w:p>
        </w:tc>
      </w:tr>
      <w:tr w:rsidR="001C0BD0" w:rsidRPr="00AA2A8A" w14:paraId="1F15DCFC" w14:textId="77777777" w:rsidTr="00E34CC5">
        <w:trPr>
          <w:trHeight w:val="144"/>
        </w:trPr>
        <w:tc>
          <w:tcPr>
            <w:tcW w:w="3420" w:type="dxa"/>
          </w:tcPr>
          <w:p w14:paraId="188AA1D9" w14:textId="77777777" w:rsidR="001C0BD0" w:rsidRPr="00AA2A8A" w:rsidRDefault="001C0BD0" w:rsidP="001C0BD0">
            <w:pPr>
              <w:spacing w:line="230" w:lineRule="exact"/>
              <w:ind w:left="-18" w:right="-180"/>
              <w:jc w:val="both"/>
              <w:rPr>
                <w:rFonts w:ascii="Arial" w:hAnsi="Arial" w:cs="Arial"/>
                <w:sz w:val="14"/>
                <w:szCs w:val="14"/>
              </w:rPr>
            </w:pPr>
            <w:r w:rsidRPr="00AA2A8A">
              <w:rPr>
                <w:rFonts w:ascii="Arial" w:hAnsi="Arial" w:cs="Arial"/>
                <w:sz w:val="14"/>
                <w:szCs w:val="14"/>
              </w:rPr>
              <w:t>Total</w:t>
            </w:r>
          </w:p>
        </w:tc>
        <w:tc>
          <w:tcPr>
            <w:tcW w:w="990" w:type="dxa"/>
            <w:vAlign w:val="bottom"/>
          </w:tcPr>
          <w:p w14:paraId="196FC4BF" w14:textId="03F193DC" w:rsidR="001C0BD0" w:rsidRPr="00AA2A8A" w:rsidRDefault="001C0BD0" w:rsidP="008C6A83">
            <w:pPr>
              <w:pBdr>
                <w:bottom w:val="double" w:sz="6"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16,598,332</w:t>
            </w:r>
          </w:p>
        </w:tc>
        <w:tc>
          <w:tcPr>
            <w:tcW w:w="990" w:type="dxa"/>
            <w:vAlign w:val="bottom"/>
          </w:tcPr>
          <w:p w14:paraId="6FDB8EBA" w14:textId="6398CA15" w:rsidR="001C0BD0" w:rsidRPr="00AA2A8A" w:rsidRDefault="001C0BD0" w:rsidP="008C6A83">
            <w:pPr>
              <w:pBdr>
                <w:bottom w:val="double" w:sz="6"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16,538,154</w:t>
            </w:r>
          </w:p>
        </w:tc>
        <w:tc>
          <w:tcPr>
            <w:tcW w:w="990" w:type="dxa"/>
            <w:vAlign w:val="bottom"/>
          </w:tcPr>
          <w:p w14:paraId="54FF7060" w14:textId="778D826F" w:rsidR="001C0BD0" w:rsidRPr="00AA2A8A" w:rsidRDefault="001C0BD0" w:rsidP="008C6A83">
            <w:pPr>
              <w:pBdr>
                <w:bottom w:val="double" w:sz="6"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(1,953,727)</w:t>
            </w:r>
          </w:p>
        </w:tc>
        <w:tc>
          <w:tcPr>
            <w:tcW w:w="990" w:type="dxa"/>
            <w:vAlign w:val="bottom"/>
          </w:tcPr>
          <w:p w14:paraId="668707FC" w14:textId="2E59AC23" w:rsidR="001C0BD0" w:rsidRPr="00AA2A8A" w:rsidRDefault="001C0BD0" w:rsidP="008C6A83">
            <w:pPr>
              <w:pBdr>
                <w:bottom w:val="double" w:sz="6"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(1,953,727)</w:t>
            </w:r>
          </w:p>
        </w:tc>
        <w:tc>
          <w:tcPr>
            <w:tcW w:w="990" w:type="dxa"/>
            <w:vAlign w:val="bottom"/>
          </w:tcPr>
          <w:p w14:paraId="654A4B13" w14:textId="412D7BE7" w:rsidR="001C0BD0" w:rsidRPr="00AA2A8A" w:rsidRDefault="001C0BD0" w:rsidP="008C6A83">
            <w:pPr>
              <w:pBdr>
                <w:bottom w:val="double" w:sz="6" w:space="1" w:color="auto"/>
              </w:pBdr>
              <w:tabs>
                <w:tab w:val="decimal" w:pos="700"/>
              </w:tabs>
              <w:spacing w:line="230" w:lineRule="exact"/>
              <w:ind w:left="-25"/>
              <w:rPr>
                <w:rFonts w:ascii="Arial" w:hAnsi="Arial" w:cs="Arial"/>
                <w:sz w:val="14"/>
                <w:szCs w:val="14"/>
              </w:rPr>
            </w:pPr>
            <w:r w:rsidRPr="001C0BD0">
              <w:rPr>
                <w:rFonts w:ascii="Arial" w:hAnsi="Arial" w:cs="Arial" w:hint="cs"/>
                <w:sz w:val="14"/>
                <w:szCs w:val="14"/>
              </w:rPr>
              <w:t>14,644,605</w:t>
            </w:r>
          </w:p>
        </w:tc>
        <w:tc>
          <w:tcPr>
            <w:tcW w:w="990" w:type="dxa"/>
            <w:vAlign w:val="bottom"/>
          </w:tcPr>
          <w:p w14:paraId="6E2F13C2" w14:textId="77777777" w:rsidR="001C0BD0" w:rsidRPr="00AA2A8A" w:rsidRDefault="001C0BD0" w:rsidP="008C6A83">
            <w:pPr>
              <w:pBdr>
                <w:bottom w:val="double" w:sz="6" w:space="1" w:color="auto"/>
              </w:pBdr>
              <w:tabs>
                <w:tab w:val="decimal" w:pos="700"/>
              </w:tabs>
              <w:spacing w:line="230" w:lineRule="exact"/>
              <w:ind w:left="-25"/>
              <w:rPr>
                <w:rFonts w:ascii="Arial" w:hAnsi="Arial" w:cs="Arial"/>
                <w:sz w:val="14"/>
                <w:szCs w:val="14"/>
              </w:rPr>
            </w:pPr>
            <w:r w:rsidRPr="00AA2A8A">
              <w:rPr>
                <w:rFonts w:ascii="Arial" w:hAnsi="Arial" w:cs="Arial"/>
                <w:sz w:val="14"/>
                <w:szCs w:val="14"/>
              </w:rPr>
              <w:t>14,584,427</w:t>
            </w:r>
          </w:p>
        </w:tc>
      </w:tr>
      <w:tr w:rsidR="00F72D57" w:rsidRPr="00AA2A8A" w14:paraId="48C6862E" w14:textId="77777777" w:rsidTr="00E34CC5">
        <w:trPr>
          <w:trHeight w:val="144"/>
        </w:trPr>
        <w:tc>
          <w:tcPr>
            <w:tcW w:w="3420" w:type="dxa"/>
          </w:tcPr>
          <w:p w14:paraId="26F46F36" w14:textId="303BF191" w:rsidR="00F72D57" w:rsidRPr="00AA2A8A" w:rsidRDefault="00F72D57" w:rsidP="0095587B">
            <w:pPr>
              <w:spacing w:line="230" w:lineRule="exact"/>
              <w:ind w:left="-18" w:right="-180"/>
              <w:jc w:val="both"/>
              <w:rPr>
                <w:rFonts w:ascii="Arial" w:hAnsi="Arial" w:cs="Arial"/>
                <w:sz w:val="14"/>
                <w:szCs w:val="14"/>
              </w:rPr>
            </w:pPr>
            <w:r w:rsidRPr="009C1DA0">
              <w:rPr>
                <w:rFonts w:ascii="Arial" w:hAnsi="Arial" w:cs="Arial"/>
                <w:sz w:val="14"/>
                <w:szCs w:val="14"/>
                <w:vertAlign w:val="superscript"/>
              </w:rPr>
              <w:t>(1)</w:t>
            </w:r>
            <w:r>
              <w:rPr>
                <w:rFonts w:ascii="Arial" w:hAnsi="Arial" w:cs="Arial"/>
                <w:sz w:val="14"/>
                <w:szCs w:val="14"/>
                <w:vertAlign w:val="superscript"/>
              </w:rPr>
              <w:t xml:space="preserve"> </w:t>
            </w:r>
            <w:r w:rsidRPr="009C1DA0">
              <w:rPr>
                <w:rFonts w:ascii="Arial" w:hAnsi="Arial" w:cs="Arial"/>
                <w:sz w:val="14"/>
                <w:szCs w:val="14"/>
              </w:rPr>
              <w:t>paid-up preference shares</w:t>
            </w:r>
          </w:p>
        </w:tc>
        <w:tc>
          <w:tcPr>
            <w:tcW w:w="990" w:type="dxa"/>
            <w:vAlign w:val="bottom"/>
          </w:tcPr>
          <w:p w14:paraId="0A5B24B1" w14:textId="77777777" w:rsidR="00F72D57" w:rsidRPr="00AA2A8A" w:rsidRDefault="00F72D57" w:rsidP="002D5D3C">
            <w:pPr>
              <w:tabs>
                <w:tab w:val="decimal" w:pos="795"/>
              </w:tabs>
              <w:spacing w:line="230" w:lineRule="exact"/>
              <w:ind w:left="-25"/>
              <w:rPr>
                <w:rFonts w:ascii="Arial" w:hAnsi="Arial" w:cs="Arial"/>
                <w:sz w:val="14"/>
                <w:szCs w:val="14"/>
              </w:rPr>
            </w:pPr>
          </w:p>
        </w:tc>
        <w:tc>
          <w:tcPr>
            <w:tcW w:w="990" w:type="dxa"/>
            <w:vAlign w:val="bottom"/>
          </w:tcPr>
          <w:p w14:paraId="659B4502" w14:textId="77777777" w:rsidR="00F72D57" w:rsidRPr="00AA2A8A" w:rsidRDefault="00F72D57" w:rsidP="002D5D3C">
            <w:pPr>
              <w:tabs>
                <w:tab w:val="decimal" w:pos="795"/>
              </w:tabs>
              <w:spacing w:line="230" w:lineRule="exact"/>
              <w:ind w:left="-25"/>
              <w:rPr>
                <w:rFonts w:ascii="Arial" w:hAnsi="Arial" w:cs="Arial"/>
                <w:sz w:val="14"/>
                <w:szCs w:val="14"/>
              </w:rPr>
            </w:pPr>
          </w:p>
        </w:tc>
        <w:tc>
          <w:tcPr>
            <w:tcW w:w="990" w:type="dxa"/>
            <w:vAlign w:val="bottom"/>
          </w:tcPr>
          <w:p w14:paraId="10B34C19" w14:textId="77777777" w:rsidR="00F72D57" w:rsidRPr="00AA2A8A" w:rsidRDefault="00F72D57" w:rsidP="002D5D3C">
            <w:pPr>
              <w:tabs>
                <w:tab w:val="decimal" w:pos="795"/>
              </w:tabs>
              <w:spacing w:line="230" w:lineRule="exact"/>
              <w:ind w:left="-25"/>
              <w:rPr>
                <w:rFonts w:ascii="Arial" w:hAnsi="Arial" w:cs="Arial"/>
                <w:sz w:val="14"/>
                <w:szCs w:val="14"/>
              </w:rPr>
            </w:pPr>
          </w:p>
        </w:tc>
        <w:tc>
          <w:tcPr>
            <w:tcW w:w="990" w:type="dxa"/>
            <w:vAlign w:val="bottom"/>
          </w:tcPr>
          <w:p w14:paraId="497B23E9" w14:textId="77777777" w:rsidR="00F72D57" w:rsidRPr="00AA2A8A" w:rsidRDefault="00F72D57" w:rsidP="002D5D3C">
            <w:pPr>
              <w:tabs>
                <w:tab w:val="decimal" w:pos="795"/>
              </w:tabs>
              <w:spacing w:line="230" w:lineRule="exact"/>
              <w:ind w:left="-25"/>
              <w:rPr>
                <w:rFonts w:ascii="Arial" w:hAnsi="Arial" w:cs="Arial"/>
                <w:sz w:val="14"/>
                <w:szCs w:val="14"/>
              </w:rPr>
            </w:pPr>
          </w:p>
        </w:tc>
        <w:tc>
          <w:tcPr>
            <w:tcW w:w="990" w:type="dxa"/>
            <w:vAlign w:val="bottom"/>
          </w:tcPr>
          <w:p w14:paraId="141D90C4" w14:textId="77777777" w:rsidR="00F72D57" w:rsidRPr="00AA2A8A" w:rsidRDefault="00F72D57" w:rsidP="002D5D3C">
            <w:pPr>
              <w:tabs>
                <w:tab w:val="decimal" w:pos="795"/>
              </w:tabs>
              <w:spacing w:line="230" w:lineRule="exact"/>
              <w:ind w:left="-25"/>
              <w:rPr>
                <w:rFonts w:ascii="Arial" w:hAnsi="Arial" w:cs="Arial"/>
                <w:sz w:val="14"/>
                <w:szCs w:val="14"/>
              </w:rPr>
            </w:pPr>
          </w:p>
        </w:tc>
        <w:tc>
          <w:tcPr>
            <w:tcW w:w="990" w:type="dxa"/>
            <w:vAlign w:val="bottom"/>
          </w:tcPr>
          <w:p w14:paraId="4D4770FD" w14:textId="77777777" w:rsidR="00F72D57" w:rsidRPr="00AA2A8A" w:rsidRDefault="00F72D57" w:rsidP="002D5D3C">
            <w:pPr>
              <w:tabs>
                <w:tab w:val="decimal" w:pos="795"/>
              </w:tabs>
              <w:spacing w:line="230" w:lineRule="exact"/>
              <w:ind w:left="-25"/>
              <w:rPr>
                <w:rFonts w:ascii="Arial" w:hAnsi="Arial" w:cs="Arial"/>
                <w:sz w:val="14"/>
                <w:szCs w:val="14"/>
              </w:rPr>
            </w:pPr>
          </w:p>
        </w:tc>
      </w:tr>
    </w:tbl>
    <w:p w14:paraId="18E70FF3" w14:textId="49217000"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EF504B">
        <w:rPr>
          <w:rFonts w:ascii="Arial" w:hAnsi="Arial"/>
          <w:b/>
          <w:bCs/>
          <w:sz w:val="22"/>
          <w:szCs w:val="22"/>
        </w:rPr>
        <w:t>7.2</w:t>
      </w:r>
      <w:r w:rsidRPr="00EF504B">
        <w:rPr>
          <w:rFonts w:ascii="Arial" w:hAnsi="Arial"/>
          <w:b/>
          <w:bCs/>
          <w:sz w:val="22"/>
          <w:szCs w:val="22"/>
        </w:rPr>
        <w:tab/>
        <w:t xml:space="preserve">Increase in </w:t>
      </w:r>
      <w:r w:rsidR="00067726">
        <w:rPr>
          <w:rFonts w:ascii="Arial" w:hAnsi="Arial"/>
          <w:b/>
          <w:bCs/>
          <w:sz w:val="22"/>
          <w:szCs w:val="22"/>
        </w:rPr>
        <w:t xml:space="preserve">share </w:t>
      </w:r>
      <w:r w:rsidRPr="00EF504B">
        <w:rPr>
          <w:rFonts w:ascii="Arial" w:hAnsi="Arial"/>
          <w:b/>
          <w:bCs/>
          <w:sz w:val="22"/>
          <w:szCs w:val="22"/>
        </w:rPr>
        <w:t>capital of subsidiar</w:t>
      </w:r>
      <w:r>
        <w:rPr>
          <w:rFonts w:ascii="Arial" w:hAnsi="Arial"/>
          <w:b/>
          <w:bCs/>
          <w:sz w:val="22"/>
          <w:szCs w:val="22"/>
        </w:rPr>
        <w:t>y</w:t>
      </w:r>
    </w:p>
    <w:p w14:paraId="735B982B" w14:textId="2DA5E4C3"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u w:val="single"/>
          <w:cs/>
        </w:rPr>
      </w:pPr>
      <w:r>
        <w:rPr>
          <w:rFonts w:ascii="Arial" w:hAnsi="Arial" w:hint="cs"/>
          <w:b/>
          <w:bCs/>
          <w:sz w:val="22"/>
          <w:szCs w:val="22"/>
          <w:cs/>
        </w:rPr>
        <w:t xml:space="preserve">               </w:t>
      </w:r>
      <w:proofErr w:type="spellStart"/>
      <w:r w:rsidRPr="00EF504B">
        <w:rPr>
          <w:rFonts w:ascii="Arial" w:hAnsi="Arial"/>
          <w:sz w:val="22"/>
          <w:szCs w:val="22"/>
          <w:u w:val="single"/>
        </w:rPr>
        <w:t>xLab</w:t>
      </w:r>
      <w:proofErr w:type="spellEnd"/>
      <w:r w:rsidRPr="00EF504B">
        <w:rPr>
          <w:rFonts w:ascii="Arial" w:hAnsi="Arial"/>
          <w:sz w:val="22"/>
          <w:szCs w:val="22"/>
          <w:u w:val="single"/>
        </w:rPr>
        <w:t xml:space="preserve"> Digital </w:t>
      </w:r>
      <w:r w:rsidR="00AD5A2F">
        <w:rPr>
          <w:rFonts w:ascii="Arial" w:hAnsi="Arial"/>
          <w:sz w:val="22"/>
          <w:szCs w:val="22"/>
          <w:u w:val="single"/>
        </w:rPr>
        <w:t>Co., Ltd.</w:t>
      </w:r>
    </w:p>
    <w:p w14:paraId="05463191" w14:textId="3352B765" w:rsidR="00F70F94"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sidRPr="00EF504B">
        <w:rPr>
          <w:rFonts w:ascii="Arial" w:hAnsi="Arial"/>
          <w:sz w:val="22"/>
          <w:szCs w:val="22"/>
        </w:rPr>
        <w:tab/>
        <w:t xml:space="preserve">On </w:t>
      </w:r>
      <w:r>
        <w:rPr>
          <w:rFonts w:ascii="Arial" w:hAnsi="Arial"/>
          <w:sz w:val="22"/>
          <w:szCs w:val="22"/>
        </w:rPr>
        <w:t xml:space="preserve">21 March 2022, </w:t>
      </w:r>
      <w:r w:rsidRPr="00EF504B">
        <w:rPr>
          <w:rFonts w:ascii="Arial" w:hAnsi="Arial"/>
          <w:sz w:val="22"/>
          <w:szCs w:val="22"/>
        </w:rPr>
        <w:t xml:space="preserve">the Extraordinary General Meeting of Shareholders of </w:t>
      </w:r>
      <w:proofErr w:type="spellStart"/>
      <w:r w:rsidRPr="00EF504B">
        <w:rPr>
          <w:rFonts w:ascii="Arial" w:hAnsi="Arial"/>
          <w:sz w:val="22"/>
          <w:szCs w:val="22"/>
        </w:rPr>
        <w:t>xLab</w:t>
      </w:r>
      <w:proofErr w:type="spellEnd"/>
      <w:r w:rsidRPr="00EF504B">
        <w:rPr>
          <w:rFonts w:ascii="Arial" w:hAnsi="Arial"/>
          <w:sz w:val="22"/>
          <w:szCs w:val="22"/>
        </w:rPr>
        <w:t xml:space="preserve"> Digital </w:t>
      </w:r>
      <w:r w:rsidR="00AD5A2F">
        <w:rPr>
          <w:rFonts w:ascii="Arial" w:hAnsi="Arial"/>
          <w:sz w:val="22"/>
          <w:szCs w:val="22"/>
        </w:rPr>
        <w:t>Co., Ltd.</w:t>
      </w:r>
      <w:r>
        <w:rPr>
          <w:rFonts w:ascii="Arial" w:hAnsi="Arial"/>
          <w:sz w:val="22"/>
          <w:szCs w:val="22"/>
        </w:rPr>
        <w:t xml:space="preserve"> (the </w:t>
      </w:r>
      <w:r w:rsidRPr="00EF504B">
        <w:rPr>
          <w:rFonts w:ascii="Arial" w:hAnsi="Arial"/>
          <w:sz w:val="22"/>
          <w:szCs w:val="22"/>
        </w:rPr>
        <w:t>subsidiar</w:t>
      </w:r>
      <w:r>
        <w:rPr>
          <w:rFonts w:ascii="Arial" w:hAnsi="Arial"/>
          <w:sz w:val="22"/>
          <w:szCs w:val="22"/>
        </w:rPr>
        <w:t>y)</w:t>
      </w:r>
      <w:r w:rsidRPr="00EF504B">
        <w:rPr>
          <w:rFonts w:ascii="Arial" w:hAnsi="Arial"/>
          <w:sz w:val="22"/>
          <w:szCs w:val="22"/>
        </w:rPr>
        <w:t xml:space="preserve"> approved the </w:t>
      </w:r>
      <w:r w:rsidR="00067726">
        <w:rPr>
          <w:rFonts w:ascii="Arial" w:hAnsi="Arial"/>
          <w:sz w:val="22"/>
          <w:szCs w:val="22"/>
        </w:rPr>
        <w:t xml:space="preserve">share </w:t>
      </w:r>
      <w:r w:rsidRPr="00EF504B">
        <w:rPr>
          <w:rFonts w:ascii="Arial" w:hAnsi="Arial"/>
          <w:sz w:val="22"/>
          <w:szCs w:val="22"/>
        </w:rPr>
        <w:t>capital increase from the registered capital of Baht 5</w:t>
      </w:r>
      <w:r>
        <w:rPr>
          <w:rFonts w:ascii="Arial" w:hAnsi="Arial"/>
          <w:sz w:val="22"/>
          <w:szCs w:val="22"/>
        </w:rPr>
        <w:t xml:space="preserve"> million</w:t>
      </w:r>
      <w:r w:rsidRPr="00EF504B">
        <w:rPr>
          <w:rFonts w:ascii="Arial" w:hAnsi="Arial"/>
          <w:sz w:val="22"/>
          <w:szCs w:val="22"/>
        </w:rPr>
        <w:t xml:space="preserve"> to Baht 65</w:t>
      </w:r>
      <w:r>
        <w:rPr>
          <w:rFonts w:ascii="Arial" w:hAnsi="Arial"/>
          <w:sz w:val="22"/>
          <w:szCs w:val="22"/>
        </w:rPr>
        <w:t xml:space="preserve"> million</w:t>
      </w:r>
      <w:r w:rsidRPr="00EF504B">
        <w:rPr>
          <w:rFonts w:ascii="Arial" w:hAnsi="Arial"/>
          <w:sz w:val="22"/>
          <w:szCs w:val="22"/>
        </w:rPr>
        <w:t xml:space="preserve"> by issuing 600,000 </w:t>
      </w:r>
      <w:r w:rsidR="00067726">
        <w:rPr>
          <w:rFonts w:ascii="Arial" w:hAnsi="Arial"/>
          <w:sz w:val="22"/>
          <w:szCs w:val="22"/>
        </w:rPr>
        <w:t xml:space="preserve">ordinary </w:t>
      </w:r>
      <w:r w:rsidRPr="00EF504B">
        <w:rPr>
          <w:rFonts w:ascii="Arial" w:hAnsi="Arial"/>
          <w:sz w:val="22"/>
          <w:szCs w:val="22"/>
        </w:rPr>
        <w:t>shares with a par value of Baht 100 per share</w:t>
      </w:r>
      <w:r>
        <w:rPr>
          <w:rFonts w:ascii="Arial" w:hAnsi="Arial"/>
          <w:sz w:val="22"/>
          <w:szCs w:val="22"/>
        </w:rPr>
        <w:t xml:space="preserve"> </w:t>
      </w:r>
      <w:r w:rsidRPr="00EF504B">
        <w:rPr>
          <w:rFonts w:ascii="Arial" w:hAnsi="Arial"/>
          <w:sz w:val="22"/>
          <w:szCs w:val="22"/>
        </w:rPr>
        <w:t xml:space="preserve">or a total of Baht </w:t>
      </w:r>
      <w:r>
        <w:rPr>
          <w:rFonts w:ascii="Arial" w:hAnsi="Arial"/>
          <w:sz w:val="22"/>
          <w:szCs w:val="22"/>
        </w:rPr>
        <w:t>60</w:t>
      </w:r>
      <w:r w:rsidRPr="00EF504B">
        <w:rPr>
          <w:rFonts w:ascii="Arial" w:hAnsi="Arial"/>
          <w:sz w:val="22"/>
          <w:szCs w:val="22"/>
        </w:rPr>
        <w:t xml:space="preserve"> million</w:t>
      </w:r>
      <w:r w:rsidR="00897CEE">
        <w:rPr>
          <w:rFonts w:ascii="Arial" w:hAnsi="Arial"/>
          <w:sz w:val="22"/>
          <w:szCs w:val="22"/>
        </w:rPr>
        <w:t xml:space="preserve"> </w:t>
      </w:r>
      <w:r>
        <w:rPr>
          <w:rFonts w:ascii="Arial" w:hAnsi="Arial"/>
          <w:sz w:val="22"/>
          <w:szCs w:val="22"/>
        </w:rPr>
        <w:t>and</w:t>
      </w:r>
      <w:r w:rsidRPr="00067726">
        <w:rPr>
          <w:rFonts w:ascii="Arial" w:hAnsi="Arial"/>
          <w:sz w:val="22"/>
          <w:szCs w:val="22"/>
        </w:rPr>
        <w:t xml:space="preserve"> </w:t>
      </w:r>
      <w:r w:rsidR="00067726" w:rsidRPr="00067726">
        <w:rPr>
          <w:rFonts w:ascii="Arial" w:hAnsi="Arial"/>
          <w:sz w:val="22"/>
          <w:szCs w:val="22"/>
        </w:rPr>
        <w:t xml:space="preserve">approved the change of the subsidiary’s name from Exponential Social Enterprise Co., Ltd. to </w:t>
      </w:r>
      <w:proofErr w:type="spellStart"/>
      <w:r w:rsidR="00067726" w:rsidRPr="00067726">
        <w:rPr>
          <w:rFonts w:ascii="Arial" w:hAnsi="Arial"/>
          <w:sz w:val="22"/>
          <w:szCs w:val="22"/>
        </w:rPr>
        <w:t>xLab</w:t>
      </w:r>
      <w:proofErr w:type="spellEnd"/>
      <w:r w:rsidR="00067726" w:rsidRPr="00067726">
        <w:rPr>
          <w:rFonts w:ascii="Arial" w:hAnsi="Arial"/>
          <w:sz w:val="22"/>
          <w:szCs w:val="22"/>
        </w:rPr>
        <w:t xml:space="preserve"> Digital Co., Ltd. This subsidiary </w:t>
      </w:r>
      <w:r w:rsidRPr="00EF504B">
        <w:rPr>
          <w:rFonts w:ascii="Arial" w:hAnsi="Arial"/>
          <w:sz w:val="22"/>
          <w:szCs w:val="22"/>
        </w:rPr>
        <w:t xml:space="preserve">registered </w:t>
      </w:r>
      <w:r w:rsidR="00CA01D3">
        <w:rPr>
          <w:rFonts w:ascii="Arial" w:hAnsi="Arial"/>
          <w:sz w:val="22"/>
          <w:szCs w:val="22"/>
        </w:rPr>
        <w:t xml:space="preserve">            </w:t>
      </w:r>
      <w:r w:rsidRPr="00EF504B">
        <w:rPr>
          <w:rFonts w:ascii="Arial" w:hAnsi="Arial"/>
          <w:sz w:val="22"/>
          <w:szCs w:val="22"/>
        </w:rPr>
        <w:t xml:space="preserve">the increase in its share capital </w:t>
      </w:r>
      <w:r w:rsidR="00067726">
        <w:rPr>
          <w:rFonts w:ascii="Arial" w:hAnsi="Arial"/>
          <w:sz w:val="22"/>
          <w:szCs w:val="22"/>
        </w:rPr>
        <w:t xml:space="preserve">and amended the Company’s Memorandum of Association </w:t>
      </w:r>
      <w:r w:rsidRPr="00EF504B">
        <w:rPr>
          <w:rFonts w:ascii="Arial" w:hAnsi="Arial"/>
          <w:sz w:val="22"/>
          <w:szCs w:val="22"/>
        </w:rPr>
        <w:t>with the Ministry of Commerce on 21 March 2022</w:t>
      </w:r>
      <w:r w:rsidR="00897CEE">
        <w:rPr>
          <w:rFonts w:ascii="Arial" w:hAnsi="Arial"/>
          <w:sz w:val="22"/>
          <w:szCs w:val="22"/>
        </w:rPr>
        <w:t xml:space="preserve">. </w:t>
      </w:r>
      <w:r w:rsidR="00897CEE" w:rsidRPr="00EF504B">
        <w:rPr>
          <w:rFonts w:ascii="Arial" w:hAnsi="Arial"/>
          <w:sz w:val="22"/>
          <w:szCs w:val="22"/>
        </w:rPr>
        <w:t xml:space="preserve">The Company paid for the share capital increase to this subsidiary </w:t>
      </w:r>
      <w:r w:rsidR="00897CEE">
        <w:rPr>
          <w:rFonts w:ascii="Arial" w:hAnsi="Arial"/>
          <w:sz w:val="22"/>
          <w:szCs w:val="22"/>
        </w:rPr>
        <w:t>in total in March 2022</w:t>
      </w:r>
      <w:r w:rsidRPr="00EF504B">
        <w:rPr>
          <w:rFonts w:ascii="Arial" w:hAnsi="Arial"/>
          <w:sz w:val="22"/>
          <w:szCs w:val="22"/>
        </w:rPr>
        <w:t>.</w:t>
      </w:r>
    </w:p>
    <w:p w14:paraId="58D6DCCF" w14:textId="5A3361D7" w:rsidR="001C0BD0" w:rsidRPr="008C6A83" w:rsidRDefault="001C0BD0" w:rsidP="008C6A8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8C6A83">
        <w:rPr>
          <w:rFonts w:ascii="Arial" w:hAnsi="Arial" w:hint="cs"/>
          <w:b/>
          <w:bCs/>
          <w:sz w:val="22"/>
          <w:szCs w:val="22"/>
        </w:rPr>
        <w:t>7.3</w:t>
      </w:r>
      <w:r w:rsidRPr="008C6A83">
        <w:rPr>
          <w:rFonts w:ascii="Arial" w:hAnsi="Arial" w:hint="cs"/>
          <w:b/>
          <w:bCs/>
          <w:sz w:val="22"/>
          <w:szCs w:val="22"/>
        </w:rPr>
        <w:tab/>
      </w:r>
      <w:r w:rsidR="008C6A83" w:rsidRPr="008C6A83">
        <w:rPr>
          <w:rFonts w:ascii="Arial" w:hAnsi="Arial"/>
          <w:b/>
          <w:bCs/>
          <w:sz w:val="22"/>
          <w:szCs w:val="22"/>
        </w:rPr>
        <w:t>Warrant to purchase newly issued ordinary shares of the Company offering to directors, executives, and employees of the Company and/or its subsidiaries No.1</w:t>
      </w:r>
    </w:p>
    <w:p w14:paraId="4EA495BC" w14:textId="28BBD881" w:rsidR="008C6A83" w:rsidRPr="008C6A83" w:rsidRDefault="008C6A83" w:rsidP="008C6A8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8C6A83">
        <w:rPr>
          <w:rFonts w:ascii="Angsana New" w:hAnsi="Angsana New"/>
          <w:b/>
          <w:bCs/>
          <w:sz w:val="32"/>
          <w:szCs w:val="32"/>
        </w:rPr>
        <w:tab/>
      </w:r>
      <w:r w:rsidRPr="008C6A83">
        <w:rPr>
          <w:rFonts w:ascii="Arial" w:hAnsi="Arial"/>
          <w:sz w:val="22"/>
          <w:szCs w:val="22"/>
          <w:u w:val="single"/>
        </w:rPr>
        <w:t xml:space="preserve">The Agent (Property Expert) Co., Ltd., The Works Community Management Co., Ltd. </w:t>
      </w:r>
      <w:r w:rsidR="00847456">
        <w:rPr>
          <w:rFonts w:ascii="Arial" w:hAnsi="Arial"/>
          <w:sz w:val="22"/>
          <w:szCs w:val="22"/>
          <w:u w:val="single"/>
        </w:rPr>
        <w:t>a</w:t>
      </w:r>
      <w:r w:rsidRPr="008C6A83">
        <w:rPr>
          <w:rFonts w:ascii="Arial" w:hAnsi="Arial"/>
          <w:sz w:val="22"/>
          <w:szCs w:val="22"/>
          <w:u w:val="single"/>
        </w:rPr>
        <w:t>nd Helix Co., Ltd.</w:t>
      </w:r>
    </w:p>
    <w:p w14:paraId="418884E4" w14:textId="6F2F1395" w:rsidR="00495237" w:rsidRPr="00495237" w:rsidRDefault="00495237" w:rsidP="00495237">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r>
      <w:r w:rsidRPr="00495237">
        <w:rPr>
          <w:rFonts w:ascii="Arial" w:hAnsi="Arial" w:hint="cs"/>
          <w:sz w:val="22"/>
          <w:szCs w:val="22"/>
        </w:rPr>
        <w:t xml:space="preserve">As described in note 17.2 to the interim consolidated financial statements, the Company allocated warrants to employees of the subsidiary with no charges.  For the three-month and six-month periods ended 30 June 2022, the Company </w:t>
      </w:r>
      <w:proofErr w:type="spellStart"/>
      <w:r w:rsidRPr="00495237">
        <w:rPr>
          <w:rFonts w:ascii="Arial" w:hAnsi="Arial" w:hint="cs"/>
          <w:sz w:val="22"/>
          <w:szCs w:val="22"/>
        </w:rPr>
        <w:t>recognised</w:t>
      </w:r>
      <w:proofErr w:type="spellEnd"/>
      <w:r w:rsidRPr="00495237">
        <w:rPr>
          <w:rFonts w:ascii="Arial" w:hAnsi="Arial" w:hint="cs"/>
          <w:sz w:val="22"/>
          <w:szCs w:val="22"/>
        </w:rPr>
        <w:t xml:space="preserve"> the transaction of Baht 0.2 million as an additional investment in subsidiary.</w:t>
      </w:r>
    </w:p>
    <w:p w14:paraId="70E8318F" w14:textId="7B868816" w:rsidR="00220C57" w:rsidRDefault="00220C57">
      <w:pPr>
        <w:overflowPunct/>
        <w:autoSpaceDE/>
        <w:autoSpaceDN/>
        <w:adjustRightInd/>
        <w:textAlignment w:val="auto"/>
        <w:rPr>
          <w:rFonts w:ascii="Arial" w:hAnsi="Arial" w:cs="Arial"/>
          <w:sz w:val="22"/>
          <w:szCs w:val="22"/>
          <w:cs/>
        </w:rPr>
      </w:pPr>
      <w:r>
        <w:rPr>
          <w:rFonts w:ascii="Arial" w:hAnsi="Arial"/>
          <w:sz w:val="22"/>
          <w:szCs w:val="22"/>
          <w:cs/>
        </w:rPr>
        <w:br w:type="page"/>
      </w: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headerReference w:type="default" r:id="rId8"/>
          <w:footerReference w:type="default" r:id="rId9"/>
          <w:pgSz w:w="11909" w:h="16834" w:code="9"/>
          <w:pgMar w:top="1296" w:right="1080" w:bottom="1080" w:left="1296" w:header="720" w:footer="720" w:gutter="0"/>
          <w:cols w:space="720"/>
          <w:docGrid w:linePitch="360"/>
        </w:sectPr>
      </w:pPr>
    </w:p>
    <w:p w14:paraId="67EF8126" w14:textId="025E9BF1"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lastRenderedPageBreak/>
        <w:t>8</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13D7261C"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xml:space="preserve">, </w:t>
      </w:r>
      <w:proofErr w:type="gramStart"/>
      <w:r w:rsidR="00D22D4D" w:rsidRPr="009C1DA0">
        <w:rPr>
          <w:rFonts w:ascii="Arial" w:hAnsi="Arial" w:cs="Arial"/>
          <w:sz w:val="22"/>
          <w:szCs w:val="22"/>
        </w:rPr>
        <w:t>subsidiaries</w:t>
      </w:r>
      <w:proofErr w:type="gramEnd"/>
      <w:r w:rsidRPr="009C1DA0">
        <w:rPr>
          <w:rFonts w:ascii="Arial" w:hAnsi="Arial" w:cs="Arial"/>
          <w:sz w:val="22"/>
          <w:szCs w:val="22"/>
        </w:rPr>
        <w:t xml:space="preserve"> and other companies. Details of these investments are as follows:</w:t>
      </w:r>
    </w:p>
    <w:p w14:paraId="34B51A06" w14:textId="77777777" w:rsidR="00466CEF" w:rsidRPr="009A519A" w:rsidRDefault="00466CEF" w:rsidP="00220C57">
      <w:pPr>
        <w:tabs>
          <w:tab w:val="left" w:pos="7320"/>
        </w:tabs>
        <w:spacing w:after="120" w:line="300" w:lineRule="exact"/>
        <w:ind w:right="-29"/>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23710C3F" w14:textId="77777777" w:rsidTr="00220C57">
        <w:trPr>
          <w:cantSplit/>
          <w:trHeight w:val="80"/>
        </w:trPr>
        <w:tc>
          <w:tcPr>
            <w:tcW w:w="6840" w:type="dxa"/>
          </w:tcPr>
          <w:p w14:paraId="22B42043"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3600" w:type="dxa"/>
            <w:gridSpan w:val="2"/>
          </w:tcPr>
          <w:p w14:paraId="0DC9C568" w14:textId="1D96134A"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10A6DEAE"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CB98004"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C788727" w14:textId="77777777" w:rsidTr="00220C57">
        <w:trPr>
          <w:cantSplit/>
          <w:trHeight w:val="239"/>
        </w:trPr>
        <w:tc>
          <w:tcPr>
            <w:tcW w:w="6840" w:type="dxa"/>
          </w:tcPr>
          <w:p w14:paraId="42EF8ADA" w14:textId="77777777" w:rsidR="00220C57" w:rsidRPr="009A519A" w:rsidRDefault="00220C57" w:rsidP="00220C57">
            <w:pPr>
              <w:pStyle w:val="BodyText2"/>
              <w:spacing w:line="320" w:lineRule="exact"/>
              <w:ind w:right="0" w:firstLine="0"/>
              <w:jc w:val="center"/>
              <w:rPr>
                <w:rFonts w:ascii="Arial" w:hAnsi="Arial" w:cs="Arial"/>
                <w:sz w:val="20"/>
                <w:szCs w:val="20"/>
                <w:cs/>
              </w:rPr>
            </w:pPr>
          </w:p>
        </w:tc>
        <w:tc>
          <w:tcPr>
            <w:tcW w:w="3600" w:type="dxa"/>
            <w:gridSpan w:val="2"/>
            <w:vAlign w:val="bottom"/>
          </w:tcPr>
          <w:p w14:paraId="349A2D28"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19C317E6"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6B8108D0" w14:textId="77777777" w:rsidTr="00220C57">
        <w:trPr>
          <w:cantSplit/>
          <w:trHeight w:val="276"/>
        </w:trPr>
        <w:tc>
          <w:tcPr>
            <w:tcW w:w="6840" w:type="dxa"/>
          </w:tcPr>
          <w:p w14:paraId="66E5D0A3"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2E18263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F7EB8B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cost method</w:t>
            </w:r>
          </w:p>
        </w:tc>
      </w:tr>
      <w:tr w:rsidR="00220C57" w:rsidRPr="009A519A" w14:paraId="1F14E80E" w14:textId="77777777" w:rsidTr="00220C57">
        <w:trPr>
          <w:trHeight w:val="239"/>
        </w:trPr>
        <w:tc>
          <w:tcPr>
            <w:tcW w:w="6840" w:type="dxa"/>
          </w:tcPr>
          <w:p w14:paraId="503C0694" w14:textId="4C57A903" w:rsidR="00220C57" w:rsidRPr="009A519A" w:rsidRDefault="00220C57" w:rsidP="00220C57">
            <w:pPr>
              <w:pStyle w:val="BodyText2"/>
              <w:spacing w:line="320" w:lineRule="exact"/>
              <w:ind w:right="0" w:firstLine="0"/>
              <w:jc w:val="left"/>
              <w:rPr>
                <w:rFonts w:ascii="Arial" w:hAnsi="Arial" w:cs="Arial"/>
                <w:sz w:val="20"/>
                <w:szCs w:val="20"/>
              </w:rPr>
            </w:pPr>
            <w:r w:rsidRPr="009A519A">
              <w:rPr>
                <w:rFonts w:hAnsi="CordiaUPC"/>
                <w:sz w:val="20"/>
                <w:szCs w:val="20"/>
              </w:rPr>
              <w:br w:type="page"/>
            </w:r>
          </w:p>
        </w:tc>
        <w:tc>
          <w:tcPr>
            <w:tcW w:w="1800" w:type="dxa"/>
          </w:tcPr>
          <w:p w14:paraId="5EFFA7F1" w14:textId="5DE5ECE3"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30 June                  2022</w:t>
            </w:r>
          </w:p>
        </w:tc>
        <w:tc>
          <w:tcPr>
            <w:tcW w:w="1800" w:type="dxa"/>
          </w:tcPr>
          <w:p w14:paraId="10DAC024" w14:textId="027E62A9"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2021</w:t>
            </w:r>
          </w:p>
        </w:tc>
        <w:tc>
          <w:tcPr>
            <w:tcW w:w="1800" w:type="dxa"/>
          </w:tcPr>
          <w:p w14:paraId="3309D4A9" w14:textId="300DF4CF"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30 June                  2022</w:t>
            </w:r>
          </w:p>
        </w:tc>
        <w:tc>
          <w:tcPr>
            <w:tcW w:w="1800" w:type="dxa"/>
          </w:tcPr>
          <w:p w14:paraId="1B3017FC" w14:textId="0691E2E9"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2021</w:t>
            </w:r>
          </w:p>
        </w:tc>
      </w:tr>
      <w:tr w:rsidR="00220C57" w:rsidRPr="009A519A" w14:paraId="7FB7CEB0" w14:textId="77777777" w:rsidTr="00220C57">
        <w:trPr>
          <w:trHeight w:val="239"/>
        </w:trPr>
        <w:tc>
          <w:tcPr>
            <w:tcW w:w="6840" w:type="dxa"/>
          </w:tcPr>
          <w:p w14:paraId="00171BD5"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1800" w:type="dxa"/>
          </w:tcPr>
          <w:p w14:paraId="5DF857C5"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rPr>
            </w:pPr>
          </w:p>
        </w:tc>
        <w:tc>
          <w:tcPr>
            <w:tcW w:w="1800" w:type="dxa"/>
          </w:tcPr>
          <w:p w14:paraId="1B4C11B6" w14:textId="77777777" w:rsidR="00220C57" w:rsidRPr="009A519A" w:rsidRDefault="00220C57" w:rsidP="00220C57">
            <w:pPr>
              <w:pStyle w:val="BodyText2"/>
              <w:spacing w:line="320" w:lineRule="exact"/>
              <w:ind w:right="0" w:firstLine="0"/>
              <w:jc w:val="center"/>
              <w:rPr>
                <w:rFonts w:ascii="Arial" w:hAnsi="Arial" w:cs="Arial"/>
                <w:sz w:val="20"/>
                <w:szCs w:val="20"/>
              </w:rPr>
            </w:pPr>
          </w:p>
        </w:tc>
        <w:tc>
          <w:tcPr>
            <w:tcW w:w="1800" w:type="dxa"/>
          </w:tcPr>
          <w:p w14:paraId="5050313B"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rPr>
            </w:pPr>
          </w:p>
        </w:tc>
        <w:tc>
          <w:tcPr>
            <w:tcW w:w="1800" w:type="dxa"/>
          </w:tcPr>
          <w:p w14:paraId="2F7D9487"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rPr>
            </w:pPr>
          </w:p>
        </w:tc>
      </w:tr>
      <w:tr w:rsidR="00220C57" w:rsidRPr="009A519A" w14:paraId="154AEED9" w14:textId="77777777" w:rsidTr="00220C57">
        <w:trPr>
          <w:trHeight w:val="87"/>
        </w:trPr>
        <w:tc>
          <w:tcPr>
            <w:tcW w:w="6840" w:type="dxa"/>
          </w:tcPr>
          <w:p w14:paraId="4981395D" w14:textId="77777777" w:rsidR="00220C57" w:rsidRPr="009A519A" w:rsidRDefault="00220C57" w:rsidP="00220C57">
            <w:pPr>
              <w:pStyle w:val="BodyText2"/>
              <w:spacing w:line="320" w:lineRule="exact"/>
              <w:ind w:right="-108" w:firstLine="0"/>
              <w:jc w:val="left"/>
              <w:rPr>
                <w:rFonts w:ascii="Arial" w:hAnsi="Arial" w:cs="Arial"/>
                <w:b/>
                <w:bCs/>
                <w:sz w:val="20"/>
                <w:szCs w:val="20"/>
                <w:u w:val="single"/>
              </w:rPr>
            </w:pPr>
            <w:r w:rsidRPr="009A519A">
              <w:rPr>
                <w:rFonts w:ascii="Arial" w:hAnsi="Arial" w:cs="Arial"/>
                <w:b/>
                <w:bCs/>
                <w:sz w:val="20"/>
                <w:szCs w:val="20"/>
                <w:u w:val="single"/>
              </w:rPr>
              <w:t>Joint ventures registered in Thailand</w:t>
            </w:r>
          </w:p>
        </w:tc>
        <w:tc>
          <w:tcPr>
            <w:tcW w:w="1800" w:type="dxa"/>
          </w:tcPr>
          <w:p w14:paraId="6A09BE6F"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12DBA8C1"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0FE5B455"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7A43C78A"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r>
      <w:tr w:rsidR="001C0BD0" w:rsidRPr="009A519A" w14:paraId="635A4E41" w14:textId="77777777" w:rsidTr="00220C57">
        <w:trPr>
          <w:trHeight w:val="80"/>
        </w:trPr>
        <w:tc>
          <w:tcPr>
            <w:tcW w:w="6840" w:type="dxa"/>
          </w:tcPr>
          <w:p w14:paraId="76B9BC17" w14:textId="77777777" w:rsidR="001C0BD0" w:rsidRPr="009A519A" w:rsidRDefault="001C0BD0" w:rsidP="001C0BD0">
            <w:pPr>
              <w:pStyle w:val="BodyText2"/>
              <w:spacing w:line="320" w:lineRule="exact"/>
              <w:ind w:right="0" w:firstLine="0"/>
              <w:jc w:val="left"/>
              <w:rPr>
                <w:rFonts w:ascii="Arial" w:hAnsi="Arial" w:cs="Arial"/>
                <w:sz w:val="20"/>
                <w:szCs w:val="20"/>
                <w:cs/>
              </w:rPr>
            </w:pPr>
            <w:r w:rsidRPr="009A519A">
              <w:rPr>
                <w:rFonts w:ascii="Arial" w:hAnsi="Arial" w:cs="Arial"/>
                <w:sz w:val="20"/>
                <w:szCs w:val="20"/>
              </w:rPr>
              <w:t xml:space="preserve">Ananda MF Asia </w:t>
            </w:r>
            <w:proofErr w:type="spellStart"/>
            <w:r w:rsidRPr="009A519A">
              <w:rPr>
                <w:rFonts w:ascii="Arial" w:hAnsi="Arial" w:cs="Arial"/>
                <w:sz w:val="20"/>
                <w:szCs w:val="20"/>
              </w:rPr>
              <w:t>Asoke</w:t>
            </w:r>
            <w:proofErr w:type="spellEnd"/>
            <w:r w:rsidRPr="009A519A">
              <w:rPr>
                <w:rFonts w:ascii="Arial" w:hAnsi="Arial" w:cs="Arial"/>
                <w:sz w:val="20"/>
                <w:szCs w:val="20"/>
              </w:rPr>
              <w:t xml:space="preserve"> Co., Ltd.</w:t>
            </w:r>
          </w:p>
        </w:tc>
        <w:tc>
          <w:tcPr>
            <w:tcW w:w="1800" w:type="dxa"/>
          </w:tcPr>
          <w:p w14:paraId="055BBCC6" w14:textId="18F4015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447,315</w:t>
            </w:r>
          </w:p>
        </w:tc>
        <w:tc>
          <w:tcPr>
            <w:tcW w:w="1800" w:type="dxa"/>
          </w:tcPr>
          <w:p w14:paraId="2B65B4D9" w14:textId="3D3FF20A"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452,212</w:t>
            </w:r>
          </w:p>
        </w:tc>
        <w:tc>
          <w:tcPr>
            <w:tcW w:w="1800" w:type="dxa"/>
          </w:tcPr>
          <w:p w14:paraId="77D7B628" w14:textId="59353CCD"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433,500</w:t>
            </w:r>
          </w:p>
        </w:tc>
        <w:tc>
          <w:tcPr>
            <w:tcW w:w="1800" w:type="dxa"/>
          </w:tcPr>
          <w:p w14:paraId="297407C1" w14:textId="3B200B1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433,500</w:t>
            </w:r>
          </w:p>
        </w:tc>
      </w:tr>
      <w:tr w:rsidR="001C0BD0" w:rsidRPr="009A519A" w14:paraId="6EDC6AF5" w14:textId="77777777" w:rsidTr="00220C57">
        <w:trPr>
          <w:trHeight w:val="239"/>
        </w:trPr>
        <w:tc>
          <w:tcPr>
            <w:tcW w:w="6840" w:type="dxa"/>
          </w:tcPr>
          <w:p w14:paraId="2AF7D996" w14:textId="68245F18" w:rsidR="001C0BD0" w:rsidRPr="009A519A" w:rsidRDefault="001C0BD0" w:rsidP="001C0BD0">
            <w:pPr>
              <w:pStyle w:val="BodyText2"/>
              <w:spacing w:line="320" w:lineRule="exact"/>
              <w:ind w:right="0" w:firstLine="0"/>
              <w:jc w:val="left"/>
              <w:rPr>
                <w:rFonts w:ascii="Arial" w:hAnsi="Arial" w:cs="Arial"/>
                <w:sz w:val="20"/>
                <w:szCs w:val="20"/>
                <w:vertAlign w:val="superscript"/>
                <w:cs/>
              </w:rPr>
            </w:pPr>
            <w:r w:rsidRPr="009A519A">
              <w:rPr>
                <w:rFonts w:ascii="Arial" w:hAnsi="Arial" w:cs="Arial"/>
                <w:sz w:val="20"/>
                <w:szCs w:val="20"/>
              </w:rPr>
              <w:t xml:space="preserve">Ananda MF Asia </w:t>
            </w:r>
            <w:proofErr w:type="spellStart"/>
            <w:r w:rsidRPr="009A519A">
              <w:rPr>
                <w:rFonts w:ascii="Arial" w:hAnsi="Arial" w:cs="Arial"/>
                <w:sz w:val="20"/>
                <w:szCs w:val="20"/>
              </w:rPr>
              <w:t>Chongnonsi</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 xml:space="preserve">1) </w:t>
            </w:r>
          </w:p>
        </w:tc>
        <w:tc>
          <w:tcPr>
            <w:tcW w:w="1800" w:type="dxa"/>
          </w:tcPr>
          <w:p w14:paraId="1923A611" w14:textId="6A6A7623"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455,964</w:t>
            </w:r>
          </w:p>
        </w:tc>
        <w:tc>
          <w:tcPr>
            <w:tcW w:w="1800" w:type="dxa"/>
          </w:tcPr>
          <w:p w14:paraId="07A6A08A" w14:textId="542132E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456,812</w:t>
            </w:r>
          </w:p>
        </w:tc>
        <w:tc>
          <w:tcPr>
            <w:tcW w:w="1800" w:type="dxa"/>
          </w:tcPr>
          <w:p w14:paraId="1E6970C1" w14:textId="18AB33A5"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4E174C71" w14:textId="64027C5E"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781BA00D" w14:textId="77777777" w:rsidTr="00220C57">
        <w:trPr>
          <w:trHeight w:val="239"/>
        </w:trPr>
        <w:tc>
          <w:tcPr>
            <w:tcW w:w="6840" w:type="dxa"/>
          </w:tcPr>
          <w:p w14:paraId="3EC439A6" w14:textId="77777777"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Co., Ltd.</w:t>
            </w:r>
          </w:p>
        </w:tc>
        <w:tc>
          <w:tcPr>
            <w:tcW w:w="1800" w:type="dxa"/>
          </w:tcPr>
          <w:p w14:paraId="0BB8BA03" w14:textId="7AE90559"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232,902</w:t>
            </w:r>
          </w:p>
        </w:tc>
        <w:tc>
          <w:tcPr>
            <w:tcW w:w="1800" w:type="dxa"/>
          </w:tcPr>
          <w:p w14:paraId="48C4B92A" w14:textId="202DEF2D"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226,676</w:t>
            </w:r>
          </w:p>
        </w:tc>
        <w:tc>
          <w:tcPr>
            <w:tcW w:w="1800" w:type="dxa"/>
          </w:tcPr>
          <w:p w14:paraId="3E006350" w14:textId="1D3D6785"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229,500</w:t>
            </w:r>
          </w:p>
        </w:tc>
        <w:tc>
          <w:tcPr>
            <w:tcW w:w="1800" w:type="dxa"/>
          </w:tcPr>
          <w:p w14:paraId="2FEED2D9" w14:textId="774A3427"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229,500</w:t>
            </w:r>
          </w:p>
        </w:tc>
      </w:tr>
      <w:tr w:rsidR="001C0BD0" w:rsidRPr="009A519A" w14:paraId="6A5FBD46" w14:textId="77777777" w:rsidTr="00220C57">
        <w:trPr>
          <w:trHeight w:val="216"/>
        </w:trPr>
        <w:tc>
          <w:tcPr>
            <w:tcW w:w="6840" w:type="dxa"/>
          </w:tcPr>
          <w:p w14:paraId="56D80F07" w14:textId="733C375A" w:rsidR="001C0BD0" w:rsidRPr="009A519A" w:rsidRDefault="001C0BD0" w:rsidP="001C0BD0">
            <w:pPr>
              <w:pStyle w:val="BodyText2"/>
              <w:spacing w:line="32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MF Asia </w:t>
            </w:r>
            <w:proofErr w:type="spellStart"/>
            <w:r w:rsidRPr="009A519A">
              <w:rPr>
                <w:rFonts w:ascii="Arial" w:hAnsi="Arial" w:cs="Arial"/>
                <w:sz w:val="20"/>
                <w:szCs w:val="20"/>
              </w:rPr>
              <w:t>Phraram</w:t>
            </w:r>
            <w:proofErr w:type="spellEnd"/>
            <w:r w:rsidRPr="009A519A">
              <w:rPr>
                <w:rFonts w:ascii="Arial" w:hAnsi="Arial" w:cs="Arial"/>
                <w:sz w:val="20"/>
                <w:szCs w:val="20"/>
              </w:rPr>
              <w:t xml:space="preserve"> 9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2F9DAC44" w14:textId="57B90872"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671,184</w:t>
            </w:r>
          </w:p>
        </w:tc>
        <w:tc>
          <w:tcPr>
            <w:tcW w:w="1800" w:type="dxa"/>
          </w:tcPr>
          <w:p w14:paraId="4EE67E00" w14:textId="5B12799A"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661,139</w:t>
            </w:r>
          </w:p>
        </w:tc>
        <w:tc>
          <w:tcPr>
            <w:tcW w:w="1800" w:type="dxa"/>
          </w:tcPr>
          <w:p w14:paraId="7B7CA2E8" w14:textId="6ECFE7E0"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7782A779" w14:textId="4D90F67D"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6F18F1A9" w14:textId="77777777" w:rsidTr="00220C57">
        <w:trPr>
          <w:trHeight w:val="216"/>
        </w:trPr>
        <w:tc>
          <w:tcPr>
            <w:tcW w:w="6840" w:type="dxa"/>
          </w:tcPr>
          <w:p w14:paraId="75ED0B0E" w14:textId="47B48417" w:rsidR="001C0BD0" w:rsidRPr="009A519A" w:rsidRDefault="001C0BD0" w:rsidP="001C0BD0">
            <w:pPr>
              <w:pStyle w:val="BodyText2"/>
              <w:spacing w:line="320" w:lineRule="exact"/>
              <w:ind w:right="-105" w:firstLine="0"/>
              <w:jc w:val="left"/>
              <w:rPr>
                <w:rFonts w:ascii="Arial" w:hAnsi="Arial" w:cs="Arial"/>
                <w:sz w:val="20"/>
                <w:szCs w:val="20"/>
              </w:rPr>
            </w:pPr>
            <w:r w:rsidRPr="009A519A">
              <w:rPr>
                <w:rFonts w:ascii="Arial" w:hAnsi="Arial" w:cs="Arial"/>
                <w:sz w:val="20"/>
                <w:szCs w:val="20"/>
              </w:rPr>
              <w:t xml:space="preserve">Ananda MF Asia Victory Monument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0583B7E6" w14:textId="38FF81E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290,069</w:t>
            </w:r>
          </w:p>
        </w:tc>
        <w:tc>
          <w:tcPr>
            <w:tcW w:w="1800" w:type="dxa"/>
          </w:tcPr>
          <w:p w14:paraId="2932A8F4" w14:textId="215FBF0F"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289,487</w:t>
            </w:r>
          </w:p>
        </w:tc>
        <w:tc>
          <w:tcPr>
            <w:tcW w:w="1800" w:type="dxa"/>
          </w:tcPr>
          <w:p w14:paraId="17886D8A" w14:textId="71315CAA"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67DEF2E4" w14:textId="0D266F4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30B98FBB" w14:textId="77777777" w:rsidTr="00220C57">
        <w:trPr>
          <w:trHeight w:val="80"/>
        </w:trPr>
        <w:tc>
          <w:tcPr>
            <w:tcW w:w="6840" w:type="dxa"/>
          </w:tcPr>
          <w:p w14:paraId="2AFBE29F" w14:textId="77777777" w:rsidR="001C0BD0" w:rsidRPr="009A519A" w:rsidRDefault="001C0BD0" w:rsidP="001C0BD0">
            <w:pPr>
              <w:pStyle w:val="BodyText2"/>
              <w:spacing w:line="320" w:lineRule="exact"/>
              <w:ind w:right="-198" w:firstLine="0"/>
              <w:jc w:val="left"/>
              <w:rPr>
                <w:rFonts w:ascii="Arial" w:hAnsi="Arial" w:cs="Arial"/>
                <w:sz w:val="20"/>
                <w:szCs w:val="20"/>
              </w:rPr>
            </w:pPr>
            <w:r w:rsidRPr="009A519A">
              <w:rPr>
                <w:rFonts w:ascii="Arial" w:hAnsi="Arial" w:cs="Arial"/>
                <w:sz w:val="20"/>
                <w:szCs w:val="20"/>
              </w:rPr>
              <w:br w:type="page"/>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Two Co., Ltd.</w:t>
            </w:r>
          </w:p>
        </w:tc>
        <w:tc>
          <w:tcPr>
            <w:tcW w:w="1800" w:type="dxa"/>
          </w:tcPr>
          <w:p w14:paraId="2C62112C" w14:textId="0DBCEB22"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563,734</w:t>
            </w:r>
          </w:p>
        </w:tc>
        <w:tc>
          <w:tcPr>
            <w:tcW w:w="1800" w:type="dxa"/>
          </w:tcPr>
          <w:p w14:paraId="493999A7" w14:textId="2E70437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536,642</w:t>
            </w:r>
          </w:p>
        </w:tc>
        <w:tc>
          <w:tcPr>
            <w:tcW w:w="1800" w:type="dxa"/>
          </w:tcPr>
          <w:p w14:paraId="41C87F3F" w14:textId="23D9876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433,500</w:t>
            </w:r>
          </w:p>
        </w:tc>
        <w:tc>
          <w:tcPr>
            <w:tcW w:w="1800" w:type="dxa"/>
          </w:tcPr>
          <w:p w14:paraId="43C67D16" w14:textId="4661DADF"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433,500</w:t>
            </w:r>
          </w:p>
        </w:tc>
      </w:tr>
      <w:tr w:rsidR="001C0BD0" w:rsidRPr="009A519A" w14:paraId="3F75C6F2" w14:textId="77777777" w:rsidTr="00220C57">
        <w:trPr>
          <w:trHeight w:val="201"/>
        </w:trPr>
        <w:tc>
          <w:tcPr>
            <w:tcW w:w="6840" w:type="dxa"/>
          </w:tcPr>
          <w:p w14:paraId="59CBD17F" w14:textId="2035B6DA"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Thonglor</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2878BAF5" w14:textId="6B2C12FE"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351,599</w:t>
            </w:r>
          </w:p>
        </w:tc>
        <w:tc>
          <w:tcPr>
            <w:tcW w:w="1800" w:type="dxa"/>
          </w:tcPr>
          <w:p w14:paraId="3AA915F5" w14:textId="2B832801"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345,289</w:t>
            </w:r>
          </w:p>
        </w:tc>
        <w:tc>
          <w:tcPr>
            <w:tcW w:w="1800" w:type="dxa"/>
          </w:tcPr>
          <w:p w14:paraId="03BC2063" w14:textId="61A2702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63333B46" w14:textId="2042E2AA"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22015428" w14:textId="77777777" w:rsidTr="00220C57">
        <w:trPr>
          <w:trHeight w:val="216"/>
        </w:trPr>
        <w:tc>
          <w:tcPr>
            <w:tcW w:w="6840" w:type="dxa"/>
          </w:tcPr>
          <w:p w14:paraId="4820DE9B" w14:textId="2DBBFF16" w:rsidR="001C0BD0" w:rsidRPr="009A519A" w:rsidRDefault="001C0BD0" w:rsidP="001C0BD0">
            <w:pPr>
              <w:pStyle w:val="BodyText2"/>
              <w:spacing w:line="320" w:lineRule="exact"/>
              <w:ind w:right="-115"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Ratchaprarop</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3680968C" w14:textId="2FB54E14"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383,110</w:t>
            </w:r>
          </w:p>
        </w:tc>
        <w:tc>
          <w:tcPr>
            <w:tcW w:w="1800" w:type="dxa"/>
          </w:tcPr>
          <w:p w14:paraId="7E1C4223" w14:textId="48EDF387"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384,697</w:t>
            </w:r>
          </w:p>
        </w:tc>
        <w:tc>
          <w:tcPr>
            <w:tcW w:w="1800" w:type="dxa"/>
          </w:tcPr>
          <w:p w14:paraId="1D222B48" w14:textId="6BA45FB3"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42E338A8" w14:textId="0DFF84B3"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30CFA1C0" w14:textId="77777777" w:rsidTr="00220C57">
        <w:trPr>
          <w:trHeight w:val="216"/>
        </w:trPr>
        <w:tc>
          <w:tcPr>
            <w:tcW w:w="6840" w:type="dxa"/>
          </w:tcPr>
          <w:p w14:paraId="0E8A04F0" w14:textId="77777777"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Ananda APAC Phraram9 Two Co., Ltd.</w:t>
            </w:r>
          </w:p>
        </w:tc>
        <w:tc>
          <w:tcPr>
            <w:tcW w:w="1800" w:type="dxa"/>
          </w:tcPr>
          <w:p w14:paraId="7E2FB1FE" w14:textId="1BF8582E"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349,714</w:t>
            </w:r>
          </w:p>
        </w:tc>
        <w:tc>
          <w:tcPr>
            <w:tcW w:w="1800" w:type="dxa"/>
          </w:tcPr>
          <w:p w14:paraId="06CC5D1B" w14:textId="53A8713A"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395,857</w:t>
            </w:r>
          </w:p>
        </w:tc>
        <w:tc>
          <w:tcPr>
            <w:tcW w:w="1800" w:type="dxa"/>
          </w:tcPr>
          <w:p w14:paraId="691C83C9" w14:textId="000C91E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667,939</w:t>
            </w:r>
          </w:p>
        </w:tc>
        <w:tc>
          <w:tcPr>
            <w:tcW w:w="1800" w:type="dxa"/>
          </w:tcPr>
          <w:p w14:paraId="05F8B1F4" w14:textId="08327F42"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667,939</w:t>
            </w:r>
          </w:p>
        </w:tc>
      </w:tr>
      <w:tr w:rsidR="001C0BD0" w:rsidRPr="009A519A" w14:paraId="2CE0ACDE" w14:textId="77777777" w:rsidTr="00220C57">
        <w:trPr>
          <w:trHeight w:val="216"/>
        </w:trPr>
        <w:tc>
          <w:tcPr>
            <w:tcW w:w="6840" w:type="dxa"/>
          </w:tcPr>
          <w:p w14:paraId="38383025" w14:textId="22ACE760"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Wongwian</w:t>
            </w:r>
            <w:proofErr w:type="spellEnd"/>
            <w:r w:rsidRPr="009A519A">
              <w:rPr>
                <w:rFonts w:ascii="Arial" w:hAnsi="Arial" w:cs="Arial"/>
                <w:sz w:val="20"/>
                <w:szCs w:val="20"/>
              </w:rPr>
              <w:t xml:space="preserve"> </w:t>
            </w:r>
            <w:proofErr w:type="spellStart"/>
            <w:r w:rsidRPr="009A519A">
              <w:rPr>
                <w:rFonts w:ascii="Arial" w:hAnsi="Arial" w:cs="Arial"/>
                <w:sz w:val="20"/>
                <w:szCs w:val="20"/>
              </w:rPr>
              <w:t>Yai</w:t>
            </w:r>
            <w:proofErr w:type="spellEnd"/>
            <w:r w:rsidRPr="009A519A">
              <w:rPr>
                <w:rFonts w:ascii="Arial" w:hAnsi="Arial" w:cs="Arial"/>
                <w:sz w:val="20"/>
                <w:szCs w:val="20"/>
              </w:rPr>
              <w:t xml:space="preserve"> Co., Ltd.</w:t>
            </w:r>
          </w:p>
        </w:tc>
        <w:tc>
          <w:tcPr>
            <w:tcW w:w="1800" w:type="dxa"/>
          </w:tcPr>
          <w:p w14:paraId="426A4E97" w14:textId="7D46A1A9"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304,782</w:t>
            </w:r>
          </w:p>
        </w:tc>
        <w:tc>
          <w:tcPr>
            <w:tcW w:w="1800" w:type="dxa"/>
          </w:tcPr>
          <w:p w14:paraId="0355D5CB" w14:textId="464C38A4"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298,445</w:t>
            </w:r>
          </w:p>
        </w:tc>
        <w:tc>
          <w:tcPr>
            <w:tcW w:w="1800" w:type="dxa"/>
          </w:tcPr>
          <w:p w14:paraId="0EF7858C" w14:textId="7525CDB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280,500</w:t>
            </w:r>
          </w:p>
        </w:tc>
        <w:tc>
          <w:tcPr>
            <w:tcW w:w="1800" w:type="dxa"/>
          </w:tcPr>
          <w:p w14:paraId="48CAF332" w14:textId="5154CDD3"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280,500</w:t>
            </w:r>
          </w:p>
        </w:tc>
      </w:tr>
      <w:tr w:rsidR="001C0BD0" w:rsidRPr="009A519A" w14:paraId="2F1A8755" w14:textId="77777777" w:rsidTr="00220C57">
        <w:trPr>
          <w:trHeight w:val="84"/>
        </w:trPr>
        <w:tc>
          <w:tcPr>
            <w:tcW w:w="6840" w:type="dxa"/>
          </w:tcPr>
          <w:p w14:paraId="49F9FD6C" w14:textId="77777777"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APAC1 Co., Ltd. </w:t>
            </w:r>
          </w:p>
        </w:tc>
        <w:tc>
          <w:tcPr>
            <w:tcW w:w="1800" w:type="dxa"/>
          </w:tcPr>
          <w:p w14:paraId="3A28446C" w14:textId="46527D30"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168,127</w:t>
            </w:r>
          </w:p>
        </w:tc>
        <w:tc>
          <w:tcPr>
            <w:tcW w:w="1800" w:type="dxa"/>
          </w:tcPr>
          <w:p w14:paraId="35D5A64C" w14:textId="4B705511"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173,667</w:t>
            </w:r>
          </w:p>
        </w:tc>
        <w:tc>
          <w:tcPr>
            <w:tcW w:w="1800" w:type="dxa"/>
          </w:tcPr>
          <w:p w14:paraId="60597AE3" w14:textId="2F7C53E7"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223,160</w:t>
            </w:r>
          </w:p>
        </w:tc>
        <w:tc>
          <w:tcPr>
            <w:tcW w:w="1800" w:type="dxa"/>
          </w:tcPr>
          <w:p w14:paraId="63CC4907" w14:textId="6AEDC10A"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223,160</w:t>
            </w:r>
          </w:p>
        </w:tc>
      </w:tr>
      <w:tr w:rsidR="001C0BD0" w:rsidRPr="009A519A" w14:paraId="033FFB9F" w14:textId="77777777" w:rsidTr="00220C57">
        <w:trPr>
          <w:trHeight w:val="216"/>
        </w:trPr>
        <w:tc>
          <w:tcPr>
            <w:tcW w:w="6840" w:type="dxa"/>
          </w:tcPr>
          <w:p w14:paraId="3F643B70" w14:textId="77777777"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Wutthakat</w:t>
            </w:r>
            <w:proofErr w:type="spellEnd"/>
            <w:r w:rsidRPr="009A519A">
              <w:rPr>
                <w:rFonts w:ascii="Arial" w:hAnsi="Arial" w:cs="Arial"/>
                <w:sz w:val="20"/>
                <w:szCs w:val="20"/>
              </w:rPr>
              <w:t xml:space="preserve"> Co., Ltd.</w:t>
            </w:r>
          </w:p>
        </w:tc>
        <w:tc>
          <w:tcPr>
            <w:tcW w:w="1800" w:type="dxa"/>
          </w:tcPr>
          <w:p w14:paraId="46D56F37" w14:textId="4FAB9FE1"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307,833</w:t>
            </w:r>
          </w:p>
        </w:tc>
        <w:tc>
          <w:tcPr>
            <w:tcW w:w="1800" w:type="dxa"/>
          </w:tcPr>
          <w:p w14:paraId="05186893" w14:textId="4AA7A18E"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304,128</w:t>
            </w:r>
          </w:p>
        </w:tc>
        <w:tc>
          <w:tcPr>
            <w:tcW w:w="1800" w:type="dxa"/>
          </w:tcPr>
          <w:p w14:paraId="14708FD8" w14:textId="1BED986F"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306,000</w:t>
            </w:r>
          </w:p>
        </w:tc>
        <w:tc>
          <w:tcPr>
            <w:tcW w:w="1800" w:type="dxa"/>
          </w:tcPr>
          <w:p w14:paraId="3D4B0D0A" w14:textId="52068E5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306,000</w:t>
            </w:r>
          </w:p>
        </w:tc>
      </w:tr>
      <w:tr w:rsidR="001C0BD0" w:rsidRPr="009A519A" w14:paraId="6ABB55E0" w14:textId="77777777" w:rsidTr="00220C57">
        <w:trPr>
          <w:trHeight w:val="216"/>
        </w:trPr>
        <w:tc>
          <w:tcPr>
            <w:tcW w:w="6840" w:type="dxa"/>
          </w:tcPr>
          <w:p w14:paraId="48A4C513" w14:textId="77777777" w:rsidR="001C0BD0" w:rsidRPr="009A519A" w:rsidRDefault="001C0BD0" w:rsidP="001C0BD0">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Sutthisan</w:t>
            </w:r>
            <w:proofErr w:type="spellEnd"/>
            <w:r w:rsidRPr="009A519A">
              <w:rPr>
                <w:rFonts w:ascii="Arial" w:hAnsi="Arial" w:cs="Arial"/>
                <w:sz w:val="20"/>
                <w:szCs w:val="20"/>
              </w:rPr>
              <w:t xml:space="preserve"> Co., Ltd.</w:t>
            </w:r>
          </w:p>
        </w:tc>
        <w:tc>
          <w:tcPr>
            <w:tcW w:w="1800" w:type="dxa"/>
          </w:tcPr>
          <w:p w14:paraId="7B79535C" w14:textId="04FD979F"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163,395</w:t>
            </w:r>
          </w:p>
        </w:tc>
        <w:tc>
          <w:tcPr>
            <w:tcW w:w="1800" w:type="dxa"/>
          </w:tcPr>
          <w:p w14:paraId="787FED66" w14:textId="2D946B82"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170,405</w:t>
            </w:r>
          </w:p>
        </w:tc>
        <w:tc>
          <w:tcPr>
            <w:tcW w:w="1800" w:type="dxa"/>
          </w:tcPr>
          <w:p w14:paraId="5EC3615B" w14:textId="31ED332B"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153,000</w:t>
            </w:r>
          </w:p>
        </w:tc>
        <w:tc>
          <w:tcPr>
            <w:tcW w:w="1800" w:type="dxa"/>
          </w:tcPr>
          <w:p w14:paraId="087AD147" w14:textId="09D55FE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153,000</w:t>
            </w:r>
          </w:p>
        </w:tc>
      </w:tr>
      <w:tr w:rsidR="001C0BD0" w:rsidRPr="009A519A" w14:paraId="3043B9AA" w14:textId="77777777" w:rsidTr="00220C57">
        <w:trPr>
          <w:trHeight w:val="216"/>
        </w:trPr>
        <w:tc>
          <w:tcPr>
            <w:tcW w:w="6840" w:type="dxa"/>
          </w:tcPr>
          <w:p w14:paraId="2FDA5E59" w14:textId="096ACE76" w:rsidR="001C0BD0" w:rsidRPr="009A519A" w:rsidRDefault="001C0BD0" w:rsidP="001C0BD0">
            <w:pPr>
              <w:pStyle w:val="BodyText2"/>
              <w:spacing w:line="320" w:lineRule="exact"/>
              <w:ind w:right="-128" w:firstLine="0"/>
              <w:jc w:val="left"/>
              <w:rPr>
                <w:rFonts w:ascii="Arial" w:hAnsi="Arial" w:cs="Arial"/>
                <w:sz w:val="20"/>
                <w:szCs w:val="20"/>
              </w:rPr>
            </w:pPr>
            <w:r w:rsidRPr="009A519A">
              <w:rPr>
                <w:rFonts w:ascii="Arial" w:hAnsi="Arial" w:cs="Arial"/>
                <w:sz w:val="20"/>
                <w:szCs w:val="20"/>
              </w:rPr>
              <w:t xml:space="preserve">Ananda and Partners </w:t>
            </w:r>
            <w:proofErr w:type="spellStart"/>
            <w:r w:rsidRPr="009A519A">
              <w:rPr>
                <w:rFonts w:ascii="Arial" w:hAnsi="Arial" w:cs="Arial"/>
                <w:sz w:val="20"/>
                <w:szCs w:val="20"/>
              </w:rPr>
              <w:t>Saphankhwai</w:t>
            </w:r>
            <w:proofErr w:type="spellEnd"/>
            <w:r w:rsidRPr="009A519A">
              <w:rPr>
                <w:rFonts w:ascii="Arial" w:hAnsi="Arial" w:cs="Arial"/>
                <w:sz w:val="20"/>
                <w:szCs w:val="20"/>
              </w:rPr>
              <w:t xml:space="preserve"> One Co., Ltd.</w:t>
            </w:r>
          </w:p>
        </w:tc>
        <w:tc>
          <w:tcPr>
            <w:tcW w:w="1800" w:type="dxa"/>
          </w:tcPr>
          <w:p w14:paraId="7C41CEFE" w14:textId="73D0C366"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312,348</w:t>
            </w:r>
          </w:p>
        </w:tc>
        <w:tc>
          <w:tcPr>
            <w:tcW w:w="1800" w:type="dxa"/>
          </w:tcPr>
          <w:p w14:paraId="03AEDE50" w14:textId="2EEBC593"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315,118</w:t>
            </w:r>
          </w:p>
        </w:tc>
        <w:tc>
          <w:tcPr>
            <w:tcW w:w="1800" w:type="dxa"/>
          </w:tcPr>
          <w:p w14:paraId="6693563D" w14:textId="26076F05"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1C0BD0">
              <w:rPr>
                <w:rFonts w:ascii="Arial" w:hAnsi="Arial" w:cs="Arial" w:hint="cs"/>
                <w:sz w:val="20"/>
                <w:szCs w:val="20"/>
              </w:rPr>
              <w:t>434,152</w:t>
            </w:r>
          </w:p>
        </w:tc>
        <w:tc>
          <w:tcPr>
            <w:tcW w:w="1800" w:type="dxa"/>
          </w:tcPr>
          <w:p w14:paraId="3D603E53" w14:textId="761B97FF" w:rsidR="001C0BD0" w:rsidRPr="009A519A" w:rsidRDefault="001C0BD0" w:rsidP="001C0BD0">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434,152</w:t>
            </w:r>
          </w:p>
        </w:tc>
      </w:tr>
    </w:tbl>
    <w:p w14:paraId="46E1F514" w14:textId="77777777" w:rsidR="00A92503" w:rsidRPr="009A519A" w:rsidRDefault="00A92503" w:rsidP="009A519A">
      <w:pPr>
        <w:tabs>
          <w:tab w:val="left" w:pos="7320"/>
        </w:tabs>
        <w:spacing w:before="240" w:after="120" w:line="380" w:lineRule="exact"/>
        <w:ind w:right="-29"/>
        <w:jc w:val="right"/>
        <w:rPr>
          <w:rFonts w:ascii="Arial" w:hAnsi="Arial" w:cs="Arial"/>
          <w:sz w:val="20"/>
          <w:szCs w:val="20"/>
        </w:rPr>
      </w:pPr>
      <w:r w:rsidRPr="009A519A">
        <w:rPr>
          <w:sz w:val="20"/>
          <w:szCs w:val="20"/>
        </w:rPr>
        <w:br w:type="page"/>
      </w:r>
      <w:r w:rsidRPr="009A519A">
        <w:rPr>
          <w:rFonts w:ascii="Arial" w:hAnsi="Arial" w:cs="Arial"/>
          <w:sz w:val="20"/>
          <w:szCs w:val="20"/>
          <w:cs/>
        </w:rPr>
        <w:lastRenderedPageBreak/>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606BAE89" w14:textId="77777777" w:rsidTr="009A519A">
        <w:trPr>
          <w:cantSplit/>
          <w:trHeight w:val="80"/>
        </w:trPr>
        <w:tc>
          <w:tcPr>
            <w:tcW w:w="6840" w:type="dxa"/>
          </w:tcPr>
          <w:p w14:paraId="6583D010"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3600" w:type="dxa"/>
            <w:gridSpan w:val="2"/>
          </w:tcPr>
          <w:p w14:paraId="6AAA4DB9"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22749AF5"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E6980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FE9A9F5" w14:textId="77777777" w:rsidTr="009A519A">
        <w:trPr>
          <w:cantSplit/>
          <w:trHeight w:val="239"/>
        </w:trPr>
        <w:tc>
          <w:tcPr>
            <w:tcW w:w="6840" w:type="dxa"/>
          </w:tcPr>
          <w:p w14:paraId="1E13B030" w14:textId="77777777" w:rsidR="00220C57" w:rsidRPr="009A519A" w:rsidRDefault="00220C57" w:rsidP="009A519A">
            <w:pPr>
              <w:pStyle w:val="BodyText2"/>
              <w:spacing w:line="340" w:lineRule="exact"/>
              <w:ind w:right="0" w:firstLine="0"/>
              <w:jc w:val="center"/>
              <w:rPr>
                <w:rFonts w:ascii="Arial" w:hAnsi="Arial" w:cs="Arial"/>
                <w:sz w:val="20"/>
                <w:szCs w:val="20"/>
                <w:cs/>
              </w:rPr>
            </w:pPr>
          </w:p>
        </w:tc>
        <w:tc>
          <w:tcPr>
            <w:tcW w:w="3600" w:type="dxa"/>
            <w:gridSpan w:val="2"/>
            <w:vAlign w:val="bottom"/>
          </w:tcPr>
          <w:p w14:paraId="5DC06E7F"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3A5BD43B"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52AD7208" w14:textId="77777777" w:rsidTr="009A519A">
        <w:trPr>
          <w:cantSplit/>
          <w:trHeight w:val="276"/>
        </w:trPr>
        <w:tc>
          <w:tcPr>
            <w:tcW w:w="6840" w:type="dxa"/>
          </w:tcPr>
          <w:p w14:paraId="722A03A1"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5A0E07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73AB7E3"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cost method</w:t>
            </w:r>
          </w:p>
        </w:tc>
      </w:tr>
      <w:tr w:rsidR="00220C57" w:rsidRPr="009A519A" w14:paraId="1647F7C4" w14:textId="77777777" w:rsidTr="009A519A">
        <w:trPr>
          <w:trHeight w:val="239"/>
        </w:trPr>
        <w:tc>
          <w:tcPr>
            <w:tcW w:w="6840" w:type="dxa"/>
          </w:tcPr>
          <w:p w14:paraId="62FC6C54"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1800" w:type="dxa"/>
          </w:tcPr>
          <w:p w14:paraId="0ADE3926" w14:textId="097C9BF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30 June                2022</w:t>
            </w:r>
          </w:p>
        </w:tc>
        <w:tc>
          <w:tcPr>
            <w:tcW w:w="1800" w:type="dxa"/>
          </w:tcPr>
          <w:p w14:paraId="0A432958"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2021</w:t>
            </w:r>
          </w:p>
        </w:tc>
        <w:tc>
          <w:tcPr>
            <w:tcW w:w="1800" w:type="dxa"/>
          </w:tcPr>
          <w:p w14:paraId="4D95D3D5" w14:textId="11FCC279"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30 June                 2022</w:t>
            </w:r>
          </w:p>
        </w:tc>
        <w:tc>
          <w:tcPr>
            <w:tcW w:w="1800" w:type="dxa"/>
          </w:tcPr>
          <w:p w14:paraId="07EC7B6F"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2021</w:t>
            </w:r>
          </w:p>
        </w:tc>
      </w:tr>
      <w:tr w:rsidR="00220C57" w:rsidRPr="009A519A" w14:paraId="1E6C847C" w14:textId="77777777" w:rsidTr="009A519A">
        <w:trPr>
          <w:trHeight w:val="216"/>
        </w:trPr>
        <w:tc>
          <w:tcPr>
            <w:tcW w:w="6840" w:type="dxa"/>
          </w:tcPr>
          <w:p w14:paraId="24BD667D" w14:textId="1E7A0B8F" w:rsidR="00220C57" w:rsidRPr="009A519A" w:rsidRDefault="00220C57" w:rsidP="009A519A">
            <w:pPr>
              <w:pStyle w:val="BodyText2"/>
              <w:spacing w:line="340" w:lineRule="exact"/>
              <w:ind w:right="0" w:firstLine="0"/>
              <w:jc w:val="left"/>
              <w:rPr>
                <w:rFonts w:ascii="Arial" w:hAnsi="Arial" w:cs="Arial"/>
                <w:sz w:val="20"/>
                <w:szCs w:val="20"/>
              </w:rPr>
            </w:pPr>
            <w:r w:rsidRPr="009A519A">
              <w:rPr>
                <w:rFonts w:ascii="Arial" w:hAnsi="Arial" w:cs="Arial"/>
                <w:b/>
                <w:bCs/>
                <w:sz w:val="20"/>
                <w:szCs w:val="20"/>
                <w:u w:val="single"/>
              </w:rPr>
              <w:t>Joint ventures registered in Thailand</w:t>
            </w:r>
            <w:r w:rsidRPr="009A519A">
              <w:rPr>
                <w:rFonts w:ascii="Arial" w:hAnsi="Arial" w:cs="Arial"/>
                <w:b/>
                <w:bCs/>
                <w:sz w:val="20"/>
                <w:szCs w:val="20"/>
              </w:rPr>
              <w:t xml:space="preserve"> (continued)</w:t>
            </w:r>
          </w:p>
        </w:tc>
        <w:tc>
          <w:tcPr>
            <w:tcW w:w="1800" w:type="dxa"/>
          </w:tcPr>
          <w:p w14:paraId="78F59E4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01C6151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723BA3F"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0ACC0C8"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r>
      <w:tr w:rsidR="001C0BD0" w:rsidRPr="009A519A" w14:paraId="2260B3A0" w14:textId="77777777" w:rsidTr="009A519A">
        <w:trPr>
          <w:trHeight w:val="216"/>
        </w:trPr>
        <w:tc>
          <w:tcPr>
            <w:tcW w:w="6840" w:type="dxa"/>
          </w:tcPr>
          <w:p w14:paraId="7D4848EC" w14:textId="4CD8CB4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Ratchada Co., Ltd.</w:t>
            </w:r>
          </w:p>
        </w:tc>
        <w:tc>
          <w:tcPr>
            <w:tcW w:w="1800" w:type="dxa"/>
          </w:tcPr>
          <w:p w14:paraId="1C6F0997" w14:textId="724F5AAA"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6ACFB188" w14:textId="25E7BBE6"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7,523</w:t>
            </w:r>
          </w:p>
        </w:tc>
        <w:tc>
          <w:tcPr>
            <w:tcW w:w="1800" w:type="dxa"/>
          </w:tcPr>
          <w:p w14:paraId="3CDA99C7" w14:textId="46202199"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163,964</w:t>
            </w:r>
          </w:p>
        </w:tc>
        <w:tc>
          <w:tcPr>
            <w:tcW w:w="1800" w:type="dxa"/>
          </w:tcPr>
          <w:p w14:paraId="294A4C5F" w14:textId="440136C9"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163,964</w:t>
            </w:r>
          </w:p>
        </w:tc>
      </w:tr>
      <w:tr w:rsidR="001C0BD0" w:rsidRPr="009A519A" w14:paraId="4715384C" w14:textId="77777777" w:rsidTr="009A519A">
        <w:trPr>
          <w:trHeight w:val="216"/>
        </w:trPr>
        <w:tc>
          <w:tcPr>
            <w:tcW w:w="6840" w:type="dxa"/>
          </w:tcPr>
          <w:p w14:paraId="3A82A002" w14:textId="7777777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Sathorn Co., Ltd.</w:t>
            </w:r>
          </w:p>
        </w:tc>
        <w:tc>
          <w:tcPr>
            <w:tcW w:w="1800" w:type="dxa"/>
          </w:tcPr>
          <w:p w14:paraId="245750C1" w14:textId="38DB980C"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197,000</w:t>
            </w:r>
          </w:p>
        </w:tc>
        <w:tc>
          <w:tcPr>
            <w:tcW w:w="1800" w:type="dxa"/>
          </w:tcPr>
          <w:p w14:paraId="44C1C3D2" w14:textId="4898D198"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199,924</w:t>
            </w:r>
          </w:p>
        </w:tc>
        <w:tc>
          <w:tcPr>
            <w:tcW w:w="1800" w:type="dxa"/>
          </w:tcPr>
          <w:p w14:paraId="5882229C" w14:textId="29AD94F4"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293,250</w:t>
            </w:r>
          </w:p>
        </w:tc>
        <w:tc>
          <w:tcPr>
            <w:tcW w:w="1800" w:type="dxa"/>
          </w:tcPr>
          <w:p w14:paraId="137693EA" w14:textId="52BDE034"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293,250</w:t>
            </w:r>
          </w:p>
        </w:tc>
      </w:tr>
      <w:tr w:rsidR="001C0BD0" w:rsidRPr="009A519A" w14:paraId="4747B8B6" w14:textId="77777777" w:rsidTr="009A519A">
        <w:trPr>
          <w:trHeight w:val="216"/>
        </w:trPr>
        <w:tc>
          <w:tcPr>
            <w:tcW w:w="6840" w:type="dxa"/>
          </w:tcPr>
          <w:p w14:paraId="3AE2B24C" w14:textId="7777777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59 Co., Ltd.</w:t>
            </w:r>
          </w:p>
        </w:tc>
        <w:tc>
          <w:tcPr>
            <w:tcW w:w="1800" w:type="dxa"/>
          </w:tcPr>
          <w:p w14:paraId="2F2833A0" w14:textId="03381B3A"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142,696</w:t>
            </w:r>
          </w:p>
        </w:tc>
        <w:tc>
          <w:tcPr>
            <w:tcW w:w="1800" w:type="dxa"/>
          </w:tcPr>
          <w:p w14:paraId="34513CC5" w14:textId="37568C8D"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153,835</w:t>
            </w:r>
          </w:p>
        </w:tc>
        <w:tc>
          <w:tcPr>
            <w:tcW w:w="1800" w:type="dxa"/>
          </w:tcPr>
          <w:p w14:paraId="2B951B86" w14:textId="0E5ACEE6"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293,250</w:t>
            </w:r>
          </w:p>
        </w:tc>
        <w:tc>
          <w:tcPr>
            <w:tcW w:w="1800" w:type="dxa"/>
          </w:tcPr>
          <w:p w14:paraId="124DA1E0" w14:textId="6912E521"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293,250</w:t>
            </w:r>
          </w:p>
        </w:tc>
      </w:tr>
      <w:tr w:rsidR="001C0BD0" w:rsidRPr="009A519A" w14:paraId="3E606D98" w14:textId="77777777" w:rsidTr="009A519A">
        <w:trPr>
          <w:trHeight w:val="216"/>
        </w:trPr>
        <w:tc>
          <w:tcPr>
            <w:tcW w:w="6840" w:type="dxa"/>
          </w:tcPr>
          <w:p w14:paraId="3ACA1D50" w14:textId="7777777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8 Co., Ltd.</w:t>
            </w:r>
          </w:p>
        </w:tc>
        <w:tc>
          <w:tcPr>
            <w:tcW w:w="1800" w:type="dxa"/>
          </w:tcPr>
          <w:p w14:paraId="672F57E7" w14:textId="4CC00095"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9,250</w:t>
            </w:r>
          </w:p>
        </w:tc>
        <w:tc>
          <w:tcPr>
            <w:tcW w:w="1800" w:type="dxa"/>
          </w:tcPr>
          <w:p w14:paraId="1E4C2BEF" w14:textId="30A9C8D0"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19,804</w:t>
            </w:r>
          </w:p>
        </w:tc>
        <w:tc>
          <w:tcPr>
            <w:tcW w:w="1800" w:type="dxa"/>
          </w:tcPr>
          <w:p w14:paraId="6B3E42B1" w14:textId="7C899F9D"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58,650</w:t>
            </w:r>
          </w:p>
        </w:tc>
        <w:tc>
          <w:tcPr>
            <w:tcW w:w="1800" w:type="dxa"/>
          </w:tcPr>
          <w:p w14:paraId="4E917C75" w14:textId="5C617143"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58,650</w:t>
            </w:r>
          </w:p>
        </w:tc>
      </w:tr>
      <w:tr w:rsidR="001C0BD0" w:rsidRPr="009A519A" w14:paraId="0731FB20" w14:textId="77777777" w:rsidTr="009A519A">
        <w:trPr>
          <w:trHeight w:val="216"/>
        </w:trPr>
        <w:tc>
          <w:tcPr>
            <w:tcW w:w="6840" w:type="dxa"/>
          </w:tcPr>
          <w:p w14:paraId="2BE723AB" w14:textId="77777777" w:rsidR="001C0BD0" w:rsidRPr="009A519A" w:rsidRDefault="001C0BD0" w:rsidP="001C0BD0">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Bangphlat</w:t>
            </w:r>
            <w:proofErr w:type="spellEnd"/>
            <w:r w:rsidRPr="009A519A">
              <w:rPr>
                <w:rFonts w:ascii="Arial" w:hAnsi="Arial" w:cs="Arial"/>
                <w:sz w:val="20"/>
                <w:szCs w:val="20"/>
              </w:rPr>
              <w:t xml:space="preserve"> Co., Ltd.</w:t>
            </w:r>
          </w:p>
        </w:tc>
        <w:tc>
          <w:tcPr>
            <w:tcW w:w="1800" w:type="dxa"/>
          </w:tcPr>
          <w:p w14:paraId="2DEA59F4" w14:textId="46BD31E3"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463,897</w:t>
            </w:r>
          </w:p>
        </w:tc>
        <w:tc>
          <w:tcPr>
            <w:tcW w:w="1800" w:type="dxa"/>
          </w:tcPr>
          <w:p w14:paraId="1289BD4F" w14:textId="3567310C"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300,807</w:t>
            </w:r>
          </w:p>
        </w:tc>
        <w:tc>
          <w:tcPr>
            <w:tcW w:w="1800" w:type="dxa"/>
          </w:tcPr>
          <w:p w14:paraId="4930471B" w14:textId="52D158AC"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462,499</w:t>
            </w:r>
          </w:p>
        </w:tc>
        <w:tc>
          <w:tcPr>
            <w:tcW w:w="1800" w:type="dxa"/>
          </w:tcPr>
          <w:p w14:paraId="5C24B49E" w14:textId="7A827E68"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462,499</w:t>
            </w:r>
          </w:p>
        </w:tc>
      </w:tr>
      <w:tr w:rsidR="001C0BD0" w:rsidRPr="009A519A" w14:paraId="60718174" w14:textId="77777777" w:rsidTr="009A519A">
        <w:trPr>
          <w:trHeight w:val="216"/>
        </w:trPr>
        <w:tc>
          <w:tcPr>
            <w:tcW w:w="6840" w:type="dxa"/>
          </w:tcPr>
          <w:p w14:paraId="237BB96B" w14:textId="77777777" w:rsidR="001C0BD0" w:rsidRPr="009A519A" w:rsidRDefault="001C0BD0" w:rsidP="001C0BD0">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Phra</w:t>
            </w:r>
            <w:proofErr w:type="spellEnd"/>
            <w:r w:rsidRPr="009A519A">
              <w:rPr>
                <w:rFonts w:ascii="Arial" w:hAnsi="Arial" w:cs="Arial"/>
                <w:sz w:val="20"/>
                <w:szCs w:val="20"/>
              </w:rPr>
              <w:t xml:space="preserve"> Khanong Co., Ltd.</w:t>
            </w:r>
          </w:p>
        </w:tc>
        <w:tc>
          <w:tcPr>
            <w:tcW w:w="1800" w:type="dxa"/>
          </w:tcPr>
          <w:p w14:paraId="5361E9FF" w14:textId="4443AAFB"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382,989</w:t>
            </w:r>
          </w:p>
        </w:tc>
        <w:tc>
          <w:tcPr>
            <w:tcW w:w="1800" w:type="dxa"/>
          </w:tcPr>
          <w:p w14:paraId="6E5ACB21" w14:textId="5DC66BD1"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393,461</w:t>
            </w:r>
          </w:p>
        </w:tc>
        <w:tc>
          <w:tcPr>
            <w:tcW w:w="1800" w:type="dxa"/>
          </w:tcPr>
          <w:p w14:paraId="2C2F959E" w14:textId="20230FDD"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481,000</w:t>
            </w:r>
          </w:p>
        </w:tc>
        <w:tc>
          <w:tcPr>
            <w:tcW w:w="1800" w:type="dxa"/>
          </w:tcPr>
          <w:p w14:paraId="388BA624" w14:textId="166D9E24"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481,000</w:t>
            </w:r>
          </w:p>
        </w:tc>
      </w:tr>
      <w:tr w:rsidR="001C0BD0" w:rsidRPr="009A519A" w14:paraId="618518C6" w14:textId="77777777" w:rsidTr="009A519A">
        <w:trPr>
          <w:trHeight w:val="216"/>
        </w:trPr>
        <w:tc>
          <w:tcPr>
            <w:tcW w:w="6840" w:type="dxa"/>
          </w:tcPr>
          <w:p w14:paraId="7D8018D4" w14:textId="77777777" w:rsidR="001C0BD0" w:rsidRPr="009A519A" w:rsidRDefault="001C0BD0" w:rsidP="001C0BD0">
            <w:pPr>
              <w:spacing w:line="340" w:lineRule="exact"/>
              <w:ind w:left="162" w:right="-198" w:hanging="180"/>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Samyan</w:t>
            </w:r>
            <w:proofErr w:type="spellEnd"/>
            <w:r w:rsidRPr="009A519A">
              <w:rPr>
                <w:rFonts w:ascii="Arial" w:hAnsi="Arial" w:cs="Arial"/>
                <w:sz w:val="20"/>
                <w:szCs w:val="20"/>
              </w:rPr>
              <w:t xml:space="preserve"> Co., Ltd.</w:t>
            </w:r>
          </w:p>
        </w:tc>
        <w:tc>
          <w:tcPr>
            <w:tcW w:w="1800" w:type="dxa"/>
          </w:tcPr>
          <w:p w14:paraId="09DEE874" w14:textId="7C244A14"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368,582</w:t>
            </w:r>
          </w:p>
        </w:tc>
        <w:tc>
          <w:tcPr>
            <w:tcW w:w="1800" w:type="dxa"/>
          </w:tcPr>
          <w:p w14:paraId="47885526" w14:textId="4716DF4B"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400,643</w:t>
            </w:r>
          </w:p>
        </w:tc>
        <w:tc>
          <w:tcPr>
            <w:tcW w:w="1800" w:type="dxa"/>
          </w:tcPr>
          <w:p w14:paraId="543776AF" w14:textId="538109AD"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555,000</w:t>
            </w:r>
          </w:p>
        </w:tc>
        <w:tc>
          <w:tcPr>
            <w:tcW w:w="1800" w:type="dxa"/>
          </w:tcPr>
          <w:p w14:paraId="6ED0F648" w14:textId="26D402B2" w:rsidR="001C0BD0" w:rsidRPr="009A519A" w:rsidRDefault="001C0BD0" w:rsidP="001C0BD0">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555,000</w:t>
            </w:r>
          </w:p>
        </w:tc>
      </w:tr>
      <w:tr w:rsidR="001C0BD0" w:rsidRPr="009A519A" w14:paraId="59FB6F8E" w14:textId="77777777" w:rsidTr="009A519A">
        <w:trPr>
          <w:trHeight w:val="216"/>
        </w:trPr>
        <w:tc>
          <w:tcPr>
            <w:tcW w:w="6840" w:type="dxa"/>
          </w:tcPr>
          <w:p w14:paraId="6CFEB246" w14:textId="09054A86" w:rsidR="001C0BD0" w:rsidRPr="009A519A" w:rsidRDefault="001C0BD0" w:rsidP="001C0BD0">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AMH Pattaya Co., Ltd.</w:t>
            </w:r>
          </w:p>
        </w:tc>
        <w:tc>
          <w:tcPr>
            <w:tcW w:w="1800" w:type="dxa"/>
          </w:tcPr>
          <w:p w14:paraId="2B7D7BAC" w14:textId="185D0BFD"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143,322</w:t>
            </w:r>
          </w:p>
        </w:tc>
        <w:tc>
          <w:tcPr>
            <w:tcW w:w="1800" w:type="dxa"/>
          </w:tcPr>
          <w:p w14:paraId="07FE3D58" w14:textId="09ED51A1"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148,775</w:t>
            </w:r>
          </w:p>
        </w:tc>
        <w:tc>
          <w:tcPr>
            <w:tcW w:w="1800" w:type="dxa"/>
          </w:tcPr>
          <w:p w14:paraId="3F8413DD" w14:textId="706136D9"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198,901</w:t>
            </w:r>
          </w:p>
        </w:tc>
        <w:tc>
          <w:tcPr>
            <w:tcW w:w="1800" w:type="dxa"/>
          </w:tcPr>
          <w:p w14:paraId="48FAD648" w14:textId="458B3C58"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198,901</w:t>
            </w:r>
          </w:p>
        </w:tc>
      </w:tr>
      <w:tr w:rsidR="001C0BD0" w:rsidRPr="009A519A" w14:paraId="58EBB8A1" w14:textId="77777777" w:rsidTr="009A519A">
        <w:trPr>
          <w:trHeight w:val="201"/>
        </w:trPr>
        <w:tc>
          <w:tcPr>
            <w:tcW w:w="6840" w:type="dxa"/>
          </w:tcPr>
          <w:p w14:paraId="1DF38DE7" w14:textId="7777777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7622B68" w14:textId="5C8206DC"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6,709,812</w:t>
            </w:r>
          </w:p>
        </w:tc>
        <w:tc>
          <w:tcPr>
            <w:tcW w:w="1800" w:type="dxa"/>
          </w:tcPr>
          <w:p w14:paraId="4C280734" w14:textId="652E0CEB"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6,635,346</w:t>
            </w:r>
          </w:p>
        </w:tc>
        <w:tc>
          <w:tcPr>
            <w:tcW w:w="1800" w:type="dxa"/>
          </w:tcPr>
          <w:p w14:paraId="36A9283D" w14:textId="32B2906E"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5,667,765</w:t>
            </w:r>
          </w:p>
        </w:tc>
        <w:tc>
          <w:tcPr>
            <w:tcW w:w="1800" w:type="dxa"/>
          </w:tcPr>
          <w:p w14:paraId="1279778B" w14:textId="619C70EC"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5,667,765</w:t>
            </w:r>
          </w:p>
        </w:tc>
      </w:tr>
      <w:tr w:rsidR="001C0BD0" w:rsidRPr="009A519A" w14:paraId="5488968E" w14:textId="77777777" w:rsidTr="009A519A">
        <w:trPr>
          <w:trHeight w:val="80"/>
        </w:trPr>
        <w:tc>
          <w:tcPr>
            <w:tcW w:w="6840" w:type="dxa"/>
          </w:tcPr>
          <w:p w14:paraId="2633740D" w14:textId="77777777" w:rsidR="001C0BD0" w:rsidRPr="009A519A" w:rsidRDefault="001C0BD0" w:rsidP="001C0BD0">
            <w:pPr>
              <w:pStyle w:val="BodyText2"/>
              <w:spacing w:line="340" w:lineRule="exact"/>
              <w:ind w:right="0" w:firstLine="0"/>
              <w:jc w:val="left"/>
              <w:rPr>
                <w:rFonts w:ascii="Arial" w:hAnsi="Arial" w:cs="Arial"/>
                <w:sz w:val="20"/>
                <w:szCs w:val="20"/>
                <w:u w:val="single"/>
              </w:rPr>
            </w:pPr>
            <w:r w:rsidRPr="009A519A">
              <w:rPr>
                <w:rFonts w:ascii="Arial" w:hAnsi="Arial" w:cs="Arial"/>
                <w:b/>
                <w:bCs/>
                <w:sz w:val="20"/>
                <w:szCs w:val="20"/>
                <w:u w:val="single"/>
              </w:rPr>
              <w:t>Joint venture registered in foreign country</w:t>
            </w:r>
          </w:p>
        </w:tc>
        <w:tc>
          <w:tcPr>
            <w:tcW w:w="1800" w:type="dxa"/>
          </w:tcPr>
          <w:p w14:paraId="4770CD3F" w14:textId="77777777" w:rsidR="001C0BD0" w:rsidRPr="009A519A" w:rsidRDefault="001C0BD0" w:rsidP="001C0BD0">
            <w:pPr>
              <w:pStyle w:val="BodyText2"/>
              <w:tabs>
                <w:tab w:val="decimal" w:pos="1419"/>
              </w:tabs>
              <w:spacing w:line="340" w:lineRule="exact"/>
              <w:ind w:right="0" w:firstLine="0"/>
              <w:rPr>
                <w:rFonts w:ascii="Arial" w:hAnsi="Arial" w:cs="Arial"/>
                <w:sz w:val="20"/>
                <w:szCs w:val="20"/>
              </w:rPr>
            </w:pPr>
          </w:p>
        </w:tc>
        <w:tc>
          <w:tcPr>
            <w:tcW w:w="1800" w:type="dxa"/>
          </w:tcPr>
          <w:p w14:paraId="4D7ECB71" w14:textId="77777777" w:rsidR="001C0BD0" w:rsidRPr="009A519A" w:rsidRDefault="001C0BD0" w:rsidP="001C0BD0">
            <w:pPr>
              <w:pStyle w:val="BodyText2"/>
              <w:tabs>
                <w:tab w:val="decimal" w:pos="1419"/>
              </w:tabs>
              <w:spacing w:line="340" w:lineRule="exact"/>
              <w:ind w:right="0" w:firstLine="0"/>
              <w:rPr>
                <w:rFonts w:ascii="Arial" w:hAnsi="Arial" w:cs="Arial"/>
                <w:sz w:val="20"/>
                <w:szCs w:val="20"/>
              </w:rPr>
            </w:pPr>
          </w:p>
        </w:tc>
        <w:tc>
          <w:tcPr>
            <w:tcW w:w="1800" w:type="dxa"/>
          </w:tcPr>
          <w:p w14:paraId="144F9AED" w14:textId="77777777" w:rsidR="001C0BD0" w:rsidRPr="009A519A" w:rsidRDefault="001C0BD0" w:rsidP="001C0BD0">
            <w:pPr>
              <w:pStyle w:val="BodyText2"/>
              <w:tabs>
                <w:tab w:val="decimal" w:pos="1419"/>
              </w:tabs>
              <w:spacing w:line="340" w:lineRule="exact"/>
              <w:ind w:right="0" w:firstLine="0"/>
              <w:rPr>
                <w:rFonts w:ascii="Arial" w:hAnsi="Arial" w:cs="Arial"/>
                <w:sz w:val="20"/>
                <w:szCs w:val="20"/>
              </w:rPr>
            </w:pPr>
          </w:p>
        </w:tc>
        <w:tc>
          <w:tcPr>
            <w:tcW w:w="1800" w:type="dxa"/>
          </w:tcPr>
          <w:p w14:paraId="4CF726A7" w14:textId="77777777" w:rsidR="001C0BD0" w:rsidRPr="009A519A" w:rsidRDefault="001C0BD0" w:rsidP="001C0BD0">
            <w:pPr>
              <w:pStyle w:val="BodyText2"/>
              <w:tabs>
                <w:tab w:val="decimal" w:pos="1419"/>
              </w:tabs>
              <w:spacing w:line="340" w:lineRule="exact"/>
              <w:ind w:right="0" w:firstLine="0"/>
              <w:rPr>
                <w:rFonts w:ascii="Arial" w:hAnsi="Arial" w:cs="Arial"/>
                <w:sz w:val="20"/>
                <w:szCs w:val="20"/>
              </w:rPr>
            </w:pPr>
          </w:p>
        </w:tc>
      </w:tr>
      <w:tr w:rsidR="001C0BD0" w:rsidRPr="009A519A" w14:paraId="5B79BB72" w14:textId="77777777" w:rsidTr="009A519A">
        <w:trPr>
          <w:trHeight w:val="203"/>
        </w:trPr>
        <w:tc>
          <w:tcPr>
            <w:tcW w:w="6840" w:type="dxa"/>
          </w:tcPr>
          <w:p w14:paraId="1704AB91" w14:textId="56CC0C7D" w:rsidR="001C0BD0" w:rsidRPr="009A519A" w:rsidRDefault="001C0BD0" w:rsidP="001C0BD0">
            <w:pPr>
              <w:pStyle w:val="BodyText2"/>
              <w:spacing w:line="34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SU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 (2)</w:t>
            </w:r>
          </w:p>
        </w:tc>
        <w:tc>
          <w:tcPr>
            <w:tcW w:w="1800" w:type="dxa"/>
          </w:tcPr>
          <w:p w14:paraId="3F94A2C8" w14:textId="075B9C83"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4435BBC8" w14:textId="1109C964"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5C71BB6D" w14:textId="3F7FC776"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12302149" w14:textId="387A9847"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4111C67B" w14:textId="77777777" w:rsidTr="009A519A">
        <w:trPr>
          <w:trHeight w:val="215"/>
        </w:trPr>
        <w:tc>
          <w:tcPr>
            <w:tcW w:w="6840" w:type="dxa"/>
          </w:tcPr>
          <w:p w14:paraId="6818DAA8" w14:textId="7777777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AB6852E" w14:textId="2413D44F"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07200B82" w14:textId="3BF0B61D"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73662CE0" w14:textId="1C8747C3"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w:t>
            </w:r>
          </w:p>
        </w:tc>
        <w:tc>
          <w:tcPr>
            <w:tcW w:w="1800" w:type="dxa"/>
          </w:tcPr>
          <w:p w14:paraId="31D4857C" w14:textId="4FF712EE" w:rsidR="001C0BD0" w:rsidRPr="009A519A" w:rsidRDefault="001C0BD0" w:rsidP="001C0BD0">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w:t>
            </w:r>
          </w:p>
        </w:tc>
      </w:tr>
      <w:tr w:rsidR="001C0BD0" w:rsidRPr="009A519A" w14:paraId="664B2C14" w14:textId="77777777" w:rsidTr="009A519A">
        <w:trPr>
          <w:trHeight w:val="215"/>
        </w:trPr>
        <w:tc>
          <w:tcPr>
            <w:tcW w:w="6840" w:type="dxa"/>
          </w:tcPr>
          <w:p w14:paraId="61F82DC1" w14:textId="77777777" w:rsidR="001C0BD0" w:rsidRPr="009A519A" w:rsidRDefault="001C0BD0" w:rsidP="001C0BD0">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 investments in joint ventures</w:t>
            </w:r>
          </w:p>
        </w:tc>
        <w:tc>
          <w:tcPr>
            <w:tcW w:w="1800" w:type="dxa"/>
          </w:tcPr>
          <w:p w14:paraId="447F6943" w14:textId="0CD8B36C" w:rsidR="001C0BD0" w:rsidRPr="009A519A" w:rsidRDefault="001C0BD0" w:rsidP="001C0BD0">
            <w:pPr>
              <w:pStyle w:val="BodyText2"/>
              <w:pBdr>
                <w:bottom w:val="doub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6,709,812</w:t>
            </w:r>
          </w:p>
        </w:tc>
        <w:tc>
          <w:tcPr>
            <w:tcW w:w="1800" w:type="dxa"/>
          </w:tcPr>
          <w:p w14:paraId="66F5F865" w14:textId="5F74C628" w:rsidR="001C0BD0" w:rsidRPr="009A519A" w:rsidRDefault="001C0BD0" w:rsidP="001C0BD0">
            <w:pPr>
              <w:pStyle w:val="BodyText2"/>
              <w:pBdr>
                <w:bottom w:val="doub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6,635,346</w:t>
            </w:r>
          </w:p>
        </w:tc>
        <w:tc>
          <w:tcPr>
            <w:tcW w:w="1800" w:type="dxa"/>
          </w:tcPr>
          <w:p w14:paraId="0547185B" w14:textId="1DE2CDB7" w:rsidR="001C0BD0" w:rsidRPr="009A519A" w:rsidRDefault="001C0BD0" w:rsidP="001C0BD0">
            <w:pPr>
              <w:pStyle w:val="BodyText2"/>
              <w:pBdr>
                <w:bottom w:val="double" w:sz="4" w:space="1" w:color="auto"/>
              </w:pBdr>
              <w:tabs>
                <w:tab w:val="decimal" w:pos="1419"/>
              </w:tabs>
              <w:spacing w:line="340" w:lineRule="exact"/>
              <w:ind w:right="0" w:firstLine="0"/>
              <w:rPr>
                <w:rFonts w:ascii="Arial" w:hAnsi="Arial" w:cs="Arial"/>
                <w:sz w:val="20"/>
                <w:szCs w:val="20"/>
              </w:rPr>
            </w:pPr>
            <w:r w:rsidRPr="001C0BD0">
              <w:rPr>
                <w:rFonts w:ascii="Arial" w:hAnsi="Arial" w:cs="Arial" w:hint="cs"/>
                <w:sz w:val="20"/>
                <w:szCs w:val="20"/>
              </w:rPr>
              <w:t>5,667,765</w:t>
            </w:r>
          </w:p>
        </w:tc>
        <w:tc>
          <w:tcPr>
            <w:tcW w:w="1800" w:type="dxa"/>
          </w:tcPr>
          <w:p w14:paraId="137E107C" w14:textId="429C9907" w:rsidR="001C0BD0" w:rsidRPr="009A519A" w:rsidRDefault="001C0BD0" w:rsidP="001C0BD0">
            <w:pPr>
              <w:pStyle w:val="BodyText2"/>
              <w:pBdr>
                <w:bottom w:val="doub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5,667,765</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0"/>
          <w:pgSz w:w="16838" w:h="11906" w:orient="landscape" w:code="9"/>
          <w:pgMar w:top="1296" w:right="1296" w:bottom="1080" w:left="1080" w:header="720" w:footer="720" w:gutter="0"/>
          <w:cols w:space="720"/>
          <w:docGrid w:linePitch="360"/>
        </w:sectPr>
      </w:pPr>
    </w:p>
    <w:p w14:paraId="10BD572F" w14:textId="006BB7A5" w:rsidR="001E4BF7" w:rsidRPr="009C1DA0"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8</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3DF0B54F" w:rsidR="001E4BF7" w:rsidRPr="009C1DA0"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w:t>
      </w:r>
      <w:r w:rsidR="00A21BBE">
        <w:rPr>
          <w:rFonts w:ascii="Arial" w:eastAsia="Arial Unicode MS" w:hAnsi="Arial" w:cs="Arial"/>
          <w:sz w:val="22"/>
          <w:szCs w:val="22"/>
        </w:rPr>
        <w:t xml:space="preserve">and six-month </w:t>
      </w:r>
      <w:r w:rsidRPr="009C1DA0">
        <w:rPr>
          <w:rFonts w:ascii="Arial" w:eastAsia="Arial Unicode MS" w:hAnsi="Arial" w:cs="Arial"/>
          <w:sz w:val="22"/>
          <w:szCs w:val="22"/>
        </w:rPr>
        <w:t xml:space="preserve">periods ended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194457">
        <w:rPr>
          <w:rFonts w:ascii="Arial" w:eastAsia="Arial Unicode MS" w:hAnsi="Arial" w:cs="Arial"/>
          <w:sz w:val="22"/>
          <w:szCs w:val="22"/>
        </w:rPr>
        <w:t>2</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w:t>
      </w:r>
      <w:r w:rsidR="00194457">
        <w:rPr>
          <w:rFonts w:ascii="Arial" w:eastAsia="Arial Unicode MS" w:hAnsi="Arial" w:cs="Arial"/>
          <w:sz w:val="22"/>
          <w:szCs w:val="22"/>
        </w:rPr>
        <w:t>1</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joint ventures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7353E95" w14:textId="77777777" w:rsidR="00C85A40" w:rsidRPr="00E72588" w:rsidRDefault="00C85A40" w:rsidP="00A21BBE">
      <w:pPr>
        <w:spacing w:line="320" w:lineRule="exact"/>
        <w:ind w:right="-482"/>
        <w:jc w:val="right"/>
        <w:rPr>
          <w:rFonts w:ascii="Arial" w:hAnsi="Arial" w:cs="Arial"/>
          <w:sz w:val="16"/>
          <w:szCs w:val="16"/>
        </w:rPr>
      </w:pPr>
      <w:r w:rsidRPr="00E72588">
        <w:rPr>
          <w:rFonts w:ascii="Arial" w:hAnsi="Arial" w:cs="Arial"/>
          <w:sz w:val="16"/>
          <w:szCs w:val="16"/>
        </w:rPr>
        <w:t>(Unit: Thousand Baht)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A21BBE" w:rsidRPr="00CA23F1" w14:paraId="485939CE" w14:textId="1A4FD19D" w:rsidTr="00A21BBE">
        <w:tc>
          <w:tcPr>
            <w:tcW w:w="3780" w:type="dxa"/>
            <w:tcBorders>
              <w:top w:val="nil"/>
              <w:left w:val="nil"/>
              <w:bottom w:val="nil"/>
              <w:right w:val="nil"/>
            </w:tcBorders>
            <w:vAlign w:val="bottom"/>
          </w:tcPr>
          <w:p w14:paraId="10AEBDB6" w14:textId="77777777" w:rsidR="00A21BBE" w:rsidRPr="00CA23F1" w:rsidRDefault="00A21BBE" w:rsidP="00C85A40">
            <w:pPr>
              <w:spacing w:line="260" w:lineRule="exact"/>
              <w:jc w:val="center"/>
              <w:rPr>
                <w:rFonts w:ascii="Arial" w:hAnsi="Arial" w:cs="Arial"/>
                <w:sz w:val="16"/>
                <w:szCs w:val="16"/>
                <w:cs/>
              </w:rPr>
            </w:pPr>
          </w:p>
        </w:tc>
        <w:tc>
          <w:tcPr>
            <w:tcW w:w="7560" w:type="dxa"/>
            <w:gridSpan w:val="8"/>
            <w:tcBorders>
              <w:top w:val="nil"/>
              <w:left w:val="nil"/>
            </w:tcBorders>
          </w:tcPr>
          <w:p w14:paraId="6AA74DF0" w14:textId="46D5C94B" w:rsidR="00A21BBE" w:rsidRDefault="00A21BBE" w:rsidP="00C85A40">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5C4824FC" w14:textId="25EAA09D" w:rsidR="00A21BBE" w:rsidRDefault="00A21BBE" w:rsidP="00C85A40">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A21BBE" w:rsidRPr="00CA23F1" w14:paraId="318D4AA6" w14:textId="56BFC76B" w:rsidTr="00A21BBE">
        <w:trPr>
          <w:trHeight w:val="243"/>
        </w:trPr>
        <w:tc>
          <w:tcPr>
            <w:tcW w:w="3780" w:type="dxa"/>
            <w:tcBorders>
              <w:top w:val="nil"/>
              <w:left w:val="nil"/>
              <w:bottom w:val="nil"/>
              <w:right w:val="nil"/>
            </w:tcBorders>
            <w:vAlign w:val="bottom"/>
          </w:tcPr>
          <w:p w14:paraId="220B6223" w14:textId="77777777" w:rsidR="00A21BBE" w:rsidRPr="00CA23F1" w:rsidRDefault="00A21BBE" w:rsidP="00A21BBE">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1890" w:type="dxa"/>
            <w:gridSpan w:val="2"/>
            <w:tcBorders>
              <w:top w:val="nil"/>
              <w:left w:val="nil"/>
              <w:right w:val="nil"/>
            </w:tcBorders>
            <w:vAlign w:val="bottom"/>
          </w:tcPr>
          <w:p w14:paraId="29C0AB70" w14:textId="4AEC95FA" w:rsidR="00A21BBE" w:rsidRPr="00CA23F1" w:rsidRDefault="00A21BBE" w:rsidP="00A21BBE">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 xml:space="preserve">Share of profit (loss) from investments in joint ventures during the three-month periods ended </w:t>
            </w:r>
            <w:r>
              <w:rPr>
                <w:rFonts w:ascii="Arial" w:hAnsi="Arial" w:cs="Arial"/>
                <w:sz w:val="16"/>
                <w:szCs w:val="16"/>
              </w:rPr>
              <w:t>30 June</w:t>
            </w:r>
          </w:p>
        </w:tc>
        <w:tc>
          <w:tcPr>
            <w:tcW w:w="1890" w:type="dxa"/>
            <w:gridSpan w:val="2"/>
            <w:vAlign w:val="bottom"/>
          </w:tcPr>
          <w:p w14:paraId="5B658A68" w14:textId="472F2D35"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Share of profit (loss) from investments in joint ventures during the </w:t>
            </w:r>
            <w:r>
              <w:rPr>
                <w:rFonts w:ascii="Arial" w:hAnsi="Arial" w:cs="Arial"/>
                <w:sz w:val="16"/>
                <w:szCs w:val="16"/>
              </w:rPr>
              <w:t>six</w:t>
            </w:r>
            <w:r w:rsidRPr="00CA23F1">
              <w:rPr>
                <w:rFonts w:ascii="Arial" w:hAnsi="Arial" w:cs="Arial"/>
                <w:sz w:val="16"/>
                <w:szCs w:val="16"/>
              </w:rPr>
              <w:t xml:space="preserve">-month periods ended </w:t>
            </w:r>
            <w:r>
              <w:rPr>
                <w:rFonts w:ascii="Arial" w:hAnsi="Arial" w:cs="Arial"/>
                <w:sz w:val="16"/>
                <w:szCs w:val="16"/>
              </w:rPr>
              <w:t>30 June</w:t>
            </w:r>
          </w:p>
        </w:tc>
        <w:tc>
          <w:tcPr>
            <w:tcW w:w="1890" w:type="dxa"/>
            <w:gridSpan w:val="2"/>
            <w:vAlign w:val="bottom"/>
          </w:tcPr>
          <w:p w14:paraId="73C448C0" w14:textId="72A01A6B" w:rsidR="00A21BBE" w:rsidRPr="00FF61A8" w:rsidRDefault="00A21BBE" w:rsidP="00A21BBE">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30 </w:t>
            </w:r>
            <w:proofErr w:type="gramStart"/>
            <w:r>
              <w:rPr>
                <w:rFonts w:ascii="Arial" w:hAnsi="Arial" w:cs="Arial"/>
                <w:sz w:val="16"/>
                <w:szCs w:val="16"/>
              </w:rPr>
              <w:t>June</w:t>
            </w:r>
            <w:r>
              <w:rPr>
                <w:rFonts w:ascii="Arial" w:hAnsi="Arial" w:cs="Arial"/>
                <w:sz w:val="16"/>
                <w:szCs w:val="16"/>
                <w:vertAlign w:val="superscript"/>
              </w:rPr>
              <w:t>(</w:t>
            </w:r>
            <w:proofErr w:type="gramEnd"/>
            <w:r>
              <w:rPr>
                <w:rFonts w:ascii="Arial" w:hAnsi="Arial" w:cs="Arial"/>
                <w:sz w:val="16"/>
                <w:szCs w:val="16"/>
                <w:vertAlign w:val="superscript"/>
              </w:rPr>
              <w:t>4)</w:t>
            </w:r>
          </w:p>
        </w:tc>
        <w:tc>
          <w:tcPr>
            <w:tcW w:w="1890" w:type="dxa"/>
            <w:gridSpan w:val="2"/>
            <w:vAlign w:val="bottom"/>
          </w:tcPr>
          <w:p w14:paraId="205777E2" w14:textId="02AE6649"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w:t>
            </w:r>
            <w:proofErr w:type="gramStart"/>
            <w:r>
              <w:rPr>
                <w:rFonts w:ascii="Arial" w:hAnsi="Arial" w:cs="Arial"/>
                <w:sz w:val="16"/>
                <w:szCs w:val="16"/>
              </w:rPr>
              <w:t>June</w:t>
            </w:r>
            <w:r>
              <w:rPr>
                <w:rFonts w:ascii="Arial" w:hAnsi="Arial" w:cs="Arial"/>
                <w:sz w:val="16"/>
                <w:szCs w:val="16"/>
                <w:vertAlign w:val="superscript"/>
              </w:rPr>
              <w:t>(</w:t>
            </w:r>
            <w:proofErr w:type="gramEnd"/>
            <w:r>
              <w:rPr>
                <w:rFonts w:ascii="Arial" w:hAnsi="Arial" w:cs="Arial"/>
                <w:sz w:val="16"/>
                <w:szCs w:val="16"/>
                <w:vertAlign w:val="superscript"/>
              </w:rPr>
              <w:t>4)</w:t>
            </w:r>
          </w:p>
        </w:tc>
        <w:tc>
          <w:tcPr>
            <w:tcW w:w="1890" w:type="dxa"/>
            <w:gridSpan w:val="2"/>
            <w:vAlign w:val="bottom"/>
          </w:tcPr>
          <w:p w14:paraId="6C2F1BD4" w14:textId="2F65DF9B"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30 June</w:t>
            </w:r>
          </w:p>
        </w:tc>
        <w:tc>
          <w:tcPr>
            <w:tcW w:w="1890" w:type="dxa"/>
            <w:gridSpan w:val="2"/>
            <w:vAlign w:val="bottom"/>
          </w:tcPr>
          <w:p w14:paraId="6879FEC1" w14:textId="0EAB3425"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p>
        </w:tc>
      </w:tr>
      <w:tr w:rsidR="00A21BBE" w:rsidRPr="00CA23F1" w14:paraId="3C543467" w14:textId="2B2F2295" w:rsidTr="00A21BBE">
        <w:tc>
          <w:tcPr>
            <w:tcW w:w="3780" w:type="dxa"/>
            <w:tcBorders>
              <w:top w:val="nil"/>
              <w:left w:val="nil"/>
              <w:bottom w:val="nil"/>
              <w:right w:val="nil"/>
            </w:tcBorders>
          </w:tcPr>
          <w:p w14:paraId="1475963A" w14:textId="77777777" w:rsidR="00A21BBE" w:rsidRPr="00CA23F1" w:rsidRDefault="00A21BBE" w:rsidP="00A21BBE">
            <w:pPr>
              <w:spacing w:line="260" w:lineRule="exact"/>
              <w:jc w:val="center"/>
              <w:rPr>
                <w:rFonts w:ascii="Arial" w:hAnsi="Arial" w:cs="Arial"/>
                <w:sz w:val="16"/>
                <w:szCs w:val="16"/>
                <w:cs/>
              </w:rPr>
            </w:pPr>
          </w:p>
        </w:tc>
        <w:tc>
          <w:tcPr>
            <w:tcW w:w="945" w:type="dxa"/>
            <w:tcBorders>
              <w:top w:val="nil"/>
              <w:left w:val="nil"/>
              <w:right w:val="nil"/>
            </w:tcBorders>
          </w:tcPr>
          <w:p w14:paraId="7E10F354" w14:textId="00AE9D29"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Borders>
              <w:top w:val="nil"/>
              <w:left w:val="nil"/>
              <w:right w:val="nil"/>
            </w:tcBorders>
          </w:tcPr>
          <w:p w14:paraId="6B53C98F" w14:textId="541C9EA4"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5DC1FB99" w14:textId="2396DF3E"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75DE004F" w14:textId="6DFF03B2"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380FBD4D" w14:textId="617B99A3"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4EDE15F4" w14:textId="23CA6169"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280C398E" w14:textId="613CEFA8"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7808D06D" w14:textId="79C2E22F"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786E88F5" w14:textId="569EE035"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43891E88" w14:textId="05DA1A13"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4A4E7A41" w14:textId="65D44FDE"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3FB4FE6F" w14:textId="1D08EFEA"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r>
      <w:tr w:rsidR="00A21BBE" w:rsidRPr="00CA23F1" w14:paraId="67C29C0E" w14:textId="1D91B49B" w:rsidTr="00A21BBE">
        <w:tc>
          <w:tcPr>
            <w:tcW w:w="3780" w:type="dxa"/>
            <w:tcBorders>
              <w:top w:val="nil"/>
              <w:left w:val="nil"/>
              <w:bottom w:val="nil"/>
              <w:right w:val="nil"/>
            </w:tcBorders>
          </w:tcPr>
          <w:p w14:paraId="056B1788" w14:textId="77777777" w:rsidR="00A21BBE" w:rsidRPr="00CA23F1" w:rsidRDefault="00A21BBE" w:rsidP="00A21BBE">
            <w:pPr>
              <w:spacing w:line="260" w:lineRule="exact"/>
              <w:ind w:right="29"/>
              <w:rPr>
                <w:rFonts w:ascii="Arial" w:hAnsi="Arial" w:cs="Arial"/>
                <w:b/>
                <w:bCs/>
                <w:sz w:val="16"/>
                <w:szCs w:val="16"/>
                <w:u w:val="single"/>
              </w:rPr>
            </w:pPr>
            <w:r w:rsidRPr="00CA23F1">
              <w:rPr>
                <w:rFonts w:ascii="Arial" w:hAnsi="Arial" w:cs="Arial"/>
                <w:b/>
                <w:bCs/>
                <w:sz w:val="16"/>
                <w:szCs w:val="16"/>
                <w:u w:val="single"/>
              </w:rPr>
              <w:t>Joint ventures registered in Thailand</w:t>
            </w:r>
          </w:p>
        </w:tc>
        <w:tc>
          <w:tcPr>
            <w:tcW w:w="945" w:type="dxa"/>
            <w:tcBorders>
              <w:left w:val="nil"/>
              <w:right w:val="nil"/>
            </w:tcBorders>
          </w:tcPr>
          <w:p w14:paraId="78727426" w14:textId="77777777" w:rsidR="00A21BBE" w:rsidRPr="00CA23F1" w:rsidRDefault="00A21BBE" w:rsidP="00A21BBE">
            <w:pPr>
              <w:tabs>
                <w:tab w:val="decimal" w:pos="864"/>
              </w:tabs>
              <w:spacing w:line="260" w:lineRule="exact"/>
              <w:ind w:left="-18"/>
              <w:rPr>
                <w:rFonts w:ascii="Arial" w:hAnsi="Arial" w:cs="Arial"/>
                <w:color w:val="000000"/>
                <w:sz w:val="16"/>
                <w:szCs w:val="16"/>
                <w:cs/>
              </w:rPr>
            </w:pPr>
          </w:p>
        </w:tc>
        <w:tc>
          <w:tcPr>
            <w:tcW w:w="945" w:type="dxa"/>
            <w:tcBorders>
              <w:left w:val="nil"/>
              <w:right w:val="nil"/>
            </w:tcBorders>
          </w:tcPr>
          <w:p w14:paraId="59DEDB67"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12EB5D64"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6A6A8637"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061BF222" w14:textId="60BECDD5"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7924B719"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41654A5A"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65E2433F"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099F3537" w14:textId="0530EF9F"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3BC941BE"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79CA4E56"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c>
          <w:tcPr>
            <w:tcW w:w="945" w:type="dxa"/>
          </w:tcPr>
          <w:p w14:paraId="612C23A3" w14:textId="77777777" w:rsidR="00A21BBE" w:rsidRPr="00CA23F1" w:rsidRDefault="00A21BBE" w:rsidP="00A21BBE">
            <w:pPr>
              <w:tabs>
                <w:tab w:val="decimal" w:pos="864"/>
              </w:tabs>
              <w:spacing w:line="260" w:lineRule="exact"/>
              <w:ind w:left="-18"/>
              <w:rPr>
                <w:rFonts w:ascii="Arial" w:hAnsi="Arial" w:cs="Arial"/>
                <w:color w:val="000000"/>
                <w:sz w:val="16"/>
                <w:szCs w:val="16"/>
              </w:rPr>
            </w:pPr>
          </w:p>
        </w:tc>
      </w:tr>
      <w:tr w:rsidR="001C0BD0" w:rsidRPr="00CA23F1" w14:paraId="0C5EEE75" w14:textId="77777777" w:rsidTr="00A27888">
        <w:tc>
          <w:tcPr>
            <w:tcW w:w="3780" w:type="dxa"/>
            <w:tcBorders>
              <w:top w:val="nil"/>
              <w:left w:val="nil"/>
              <w:bottom w:val="nil"/>
              <w:right w:val="nil"/>
            </w:tcBorders>
          </w:tcPr>
          <w:p w14:paraId="048131AD" w14:textId="7DF78CA3" w:rsidR="001C0BD0" w:rsidRPr="00CA23F1" w:rsidRDefault="00C90646" w:rsidP="001C0BD0">
            <w:pPr>
              <w:spacing w:line="260" w:lineRule="exact"/>
              <w:ind w:right="29"/>
              <w:rPr>
                <w:rFonts w:ascii="Arial" w:hAnsi="Arial" w:cs="Arial"/>
                <w:b/>
                <w:bCs/>
                <w:sz w:val="16"/>
                <w:szCs w:val="16"/>
                <w:u w:val="single"/>
              </w:rPr>
            </w:pPr>
            <w:r w:rsidRPr="00CA23F1">
              <w:rPr>
                <w:rFonts w:ascii="Arial" w:hAnsi="Arial" w:cs="Arial"/>
                <w:sz w:val="16"/>
                <w:szCs w:val="16"/>
              </w:rPr>
              <w:t xml:space="preserve">Ananda MF Asia </w:t>
            </w:r>
            <w:proofErr w:type="spellStart"/>
            <w:r>
              <w:rPr>
                <w:rFonts w:ascii="Arial" w:hAnsi="Arial" w:cs="Arial"/>
                <w:sz w:val="16"/>
                <w:szCs w:val="16"/>
              </w:rPr>
              <w:t>Ratchathewi</w:t>
            </w:r>
            <w:proofErr w:type="spellEnd"/>
            <w:r w:rsidRPr="00CA23F1">
              <w:rPr>
                <w:rFonts w:ascii="Arial" w:hAnsi="Arial" w:cs="Arial"/>
                <w:sz w:val="16"/>
                <w:szCs w:val="16"/>
              </w:rPr>
              <w:t xml:space="preserve"> Co., Ltd.</w:t>
            </w:r>
          </w:p>
        </w:tc>
        <w:tc>
          <w:tcPr>
            <w:tcW w:w="945" w:type="dxa"/>
            <w:tcBorders>
              <w:left w:val="nil"/>
              <w:right w:val="nil"/>
            </w:tcBorders>
            <w:vAlign w:val="bottom"/>
          </w:tcPr>
          <w:p w14:paraId="6B5B7DF5" w14:textId="2AE4853A" w:rsidR="001C0BD0" w:rsidRPr="00CA23F1" w:rsidRDefault="001C0BD0" w:rsidP="001C0BD0">
            <w:pPr>
              <w:tabs>
                <w:tab w:val="decimal" w:pos="864"/>
              </w:tabs>
              <w:spacing w:line="260" w:lineRule="exact"/>
              <w:ind w:left="-18"/>
              <w:rPr>
                <w:rFonts w:ascii="Arial" w:hAnsi="Arial" w:cs="Arial"/>
                <w:color w:val="000000"/>
                <w:sz w:val="16"/>
                <w:szCs w:val="16"/>
                <w:cs/>
              </w:rPr>
            </w:pPr>
            <w:r w:rsidRPr="001C0BD0">
              <w:rPr>
                <w:rFonts w:ascii="Arial" w:hAnsi="Arial" w:cs="Arial" w:hint="cs"/>
                <w:color w:val="000000"/>
                <w:sz w:val="16"/>
                <w:szCs w:val="16"/>
              </w:rPr>
              <w:t>-</w:t>
            </w:r>
          </w:p>
        </w:tc>
        <w:tc>
          <w:tcPr>
            <w:tcW w:w="945" w:type="dxa"/>
            <w:tcBorders>
              <w:left w:val="nil"/>
              <w:right w:val="nil"/>
            </w:tcBorders>
          </w:tcPr>
          <w:p w14:paraId="2FFBFE1D" w14:textId="42DD0E2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71507DC4" w14:textId="3575223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7F5C33C" w14:textId="6CD714C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A4FB886" w14:textId="1245E7C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0F66E3D2" w14:textId="11A9423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73,955</w:t>
            </w:r>
          </w:p>
        </w:tc>
        <w:tc>
          <w:tcPr>
            <w:tcW w:w="945" w:type="dxa"/>
          </w:tcPr>
          <w:p w14:paraId="793E9B6B" w14:textId="255DEA6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71DD578C" w14:textId="70D9024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73,955</w:t>
            </w:r>
          </w:p>
        </w:tc>
        <w:tc>
          <w:tcPr>
            <w:tcW w:w="945" w:type="dxa"/>
            <w:vAlign w:val="bottom"/>
          </w:tcPr>
          <w:p w14:paraId="5374837B" w14:textId="5038DA0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7E4D5A2" w14:textId="372CF36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73,955</w:t>
            </w:r>
          </w:p>
        </w:tc>
        <w:tc>
          <w:tcPr>
            <w:tcW w:w="945" w:type="dxa"/>
          </w:tcPr>
          <w:p w14:paraId="60E47A6C" w14:textId="5281684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8396185" w14:textId="32CC4020"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73,955</w:t>
            </w:r>
          </w:p>
        </w:tc>
      </w:tr>
      <w:tr w:rsidR="001C0BD0" w:rsidRPr="00CA23F1" w14:paraId="063329F2" w14:textId="756021B7" w:rsidTr="00A27888">
        <w:trPr>
          <w:trHeight w:val="80"/>
        </w:trPr>
        <w:tc>
          <w:tcPr>
            <w:tcW w:w="3780" w:type="dxa"/>
            <w:tcBorders>
              <w:top w:val="nil"/>
              <w:left w:val="nil"/>
              <w:bottom w:val="nil"/>
              <w:right w:val="nil"/>
            </w:tcBorders>
          </w:tcPr>
          <w:p w14:paraId="2847B263"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Asoke</w:t>
            </w:r>
            <w:proofErr w:type="spellEnd"/>
            <w:r w:rsidRPr="00CA23F1">
              <w:rPr>
                <w:rFonts w:ascii="Arial" w:hAnsi="Arial" w:cs="Arial"/>
                <w:sz w:val="16"/>
                <w:szCs w:val="16"/>
              </w:rPr>
              <w:t xml:space="preserve"> Co., Ltd.</w:t>
            </w:r>
          </w:p>
        </w:tc>
        <w:tc>
          <w:tcPr>
            <w:tcW w:w="945" w:type="dxa"/>
            <w:vAlign w:val="bottom"/>
          </w:tcPr>
          <w:p w14:paraId="6193572E" w14:textId="498AC47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(2,631)</w:t>
            </w:r>
          </w:p>
        </w:tc>
        <w:tc>
          <w:tcPr>
            <w:tcW w:w="945" w:type="dxa"/>
            <w:tcBorders>
              <w:left w:val="nil"/>
              <w:right w:val="nil"/>
            </w:tcBorders>
          </w:tcPr>
          <w:p w14:paraId="6C846A08" w14:textId="0E561BF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11,668</w:t>
            </w:r>
          </w:p>
        </w:tc>
        <w:tc>
          <w:tcPr>
            <w:tcW w:w="945" w:type="dxa"/>
          </w:tcPr>
          <w:p w14:paraId="418B870C" w14:textId="187B8F33"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(4,897)</w:t>
            </w:r>
          </w:p>
        </w:tc>
        <w:tc>
          <w:tcPr>
            <w:tcW w:w="945" w:type="dxa"/>
          </w:tcPr>
          <w:p w14:paraId="20C89BEC" w14:textId="1C72B05F"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9,453</w:t>
            </w:r>
          </w:p>
        </w:tc>
        <w:tc>
          <w:tcPr>
            <w:tcW w:w="945" w:type="dxa"/>
          </w:tcPr>
          <w:p w14:paraId="1B8ACFB5" w14:textId="76E4DAF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74F0EC6" w14:textId="5B3B7CE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4CBC3BCE" w14:textId="143425D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C4F2B45" w14:textId="0F3BEBB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1F74ED6F" w14:textId="08CE04F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3C5893F" w14:textId="6DB2B63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03FA7334" w14:textId="7C06144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A223FF9" w14:textId="02DF5BB9"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52EC2047" w14:textId="4EFD0222" w:rsidTr="00A27888">
        <w:tc>
          <w:tcPr>
            <w:tcW w:w="3780" w:type="dxa"/>
            <w:tcBorders>
              <w:top w:val="nil"/>
              <w:left w:val="nil"/>
              <w:bottom w:val="nil"/>
              <w:right w:val="nil"/>
            </w:tcBorders>
          </w:tcPr>
          <w:p w14:paraId="667536B0" w14:textId="7CA495FC" w:rsidR="001C0BD0" w:rsidRPr="00CA23F1" w:rsidRDefault="001C0BD0" w:rsidP="001C0BD0">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Chitlom</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sidRPr="00CA23F1">
              <w:rPr>
                <w:rFonts w:ascii="Arial" w:hAnsi="Arial" w:cs="Arial"/>
                <w:sz w:val="16"/>
                <w:szCs w:val="16"/>
                <w:vertAlign w:val="superscript"/>
              </w:rPr>
              <w:t>(</w:t>
            </w:r>
            <w:proofErr w:type="gramEnd"/>
            <w:r>
              <w:rPr>
                <w:rFonts w:ascii="Arial" w:hAnsi="Arial" w:cs="Arial"/>
                <w:sz w:val="16"/>
                <w:szCs w:val="16"/>
                <w:vertAlign w:val="superscript"/>
              </w:rPr>
              <w:t>2</w:t>
            </w:r>
            <w:r w:rsidRPr="00CA23F1">
              <w:rPr>
                <w:rFonts w:ascii="Arial" w:hAnsi="Arial" w:cs="Arial"/>
                <w:sz w:val="16"/>
                <w:szCs w:val="16"/>
                <w:vertAlign w:val="superscript"/>
              </w:rPr>
              <w:t>)</w:t>
            </w:r>
          </w:p>
        </w:tc>
        <w:tc>
          <w:tcPr>
            <w:tcW w:w="945" w:type="dxa"/>
            <w:vAlign w:val="bottom"/>
          </w:tcPr>
          <w:p w14:paraId="39BFD96D" w14:textId="1044EAF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1004FC1F" w14:textId="487A629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839</w:t>
            </w:r>
          </w:p>
        </w:tc>
        <w:tc>
          <w:tcPr>
            <w:tcW w:w="945" w:type="dxa"/>
          </w:tcPr>
          <w:p w14:paraId="1C29DBF9" w14:textId="1A24ED96"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0CE89004" w14:textId="4C734BB4"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3,218</w:t>
            </w:r>
          </w:p>
        </w:tc>
        <w:tc>
          <w:tcPr>
            <w:tcW w:w="945" w:type="dxa"/>
          </w:tcPr>
          <w:p w14:paraId="0BF70B49" w14:textId="7E2C293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F789C2E" w14:textId="6F5A68B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788C479B" w14:textId="7A6FBCF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8A3F374" w14:textId="2CDDFFF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29B0E83D" w14:textId="5BB0A0C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02CA252F" w14:textId="7776C21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5B47A18D" w14:textId="220100C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660D77D6" w14:textId="1DF9D35F"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5939325F" w14:textId="2DBB2FE0" w:rsidTr="00A27888">
        <w:tc>
          <w:tcPr>
            <w:tcW w:w="3780" w:type="dxa"/>
            <w:tcBorders>
              <w:top w:val="nil"/>
              <w:left w:val="nil"/>
              <w:bottom w:val="nil"/>
              <w:right w:val="nil"/>
            </w:tcBorders>
          </w:tcPr>
          <w:p w14:paraId="479F2B0C" w14:textId="10368688" w:rsidR="001C0BD0" w:rsidRPr="00CA23F1" w:rsidRDefault="001C0BD0" w:rsidP="001C0BD0">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Bangna</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sidRPr="00CA23F1">
              <w:rPr>
                <w:rFonts w:ascii="Arial" w:hAnsi="Arial" w:cs="Arial"/>
                <w:sz w:val="16"/>
                <w:szCs w:val="16"/>
                <w:vertAlign w:val="superscript"/>
              </w:rPr>
              <w:t>(</w:t>
            </w:r>
            <w:proofErr w:type="gramEnd"/>
            <w:r>
              <w:rPr>
                <w:rFonts w:ascii="Arial" w:hAnsi="Arial" w:cs="Arial"/>
                <w:sz w:val="16"/>
                <w:szCs w:val="16"/>
                <w:vertAlign w:val="superscript"/>
              </w:rPr>
              <w:t>1</w:t>
            </w:r>
            <w:r w:rsidRPr="00CA23F1">
              <w:rPr>
                <w:rFonts w:ascii="Arial" w:hAnsi="Arial" w:cs="Arial"/>
                <w:sz w:val="16"/>
                <w:szCs w:val="16"/>
                <w:vertAlign w:val="superscript"/>
              </w:rPr>
              <w:t>)</w:t>
            </w:r>
          </w:p>
        </w:tc>
        <w:tc>
          <w:tcPr>
            <w:tcW w:w="945" w:type="dxa"/>
            <w:vAlign w:val="bottom"/>
          </w:tcPr>
          <w:p w14:paraId="404338C3" w14:textId="1B8818C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6DE55CAA" w14:textId="4FA1930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2B813BCB" w14:textId="04926E4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7DF9A5D" w14:textId="30B23ED2"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(801)</w:t>
            </w:r>
          </w:p>
        </w:tc>
        <w:tc>
          <w:tcPr>
            <w:tcW w:w="945" w:type="dxa"/>
          </w:tcPr>
          <w:p w14:paraId="63AE8AF3" w14:textId="4120D78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A1580CB" w14:textId="2D5388C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4227A7D2" w14:textId="78B2C8E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065E0214" w14:textId="03832B7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69DA56C3" w14:textId="5A28648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783F77CA" w14:textId="72DB34B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012863C5" w14:textId="5E82036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0588234F" w14:textId="574EC81E"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23E23FAF" w14:textId="52BF3DA7" w:rsidTr="00A27888">
        <w:tc>
          <w:tcPr>
            <w:tcW w:w="3780" w:type="dxa"/>
            <w:tcBorders>
              <w:top w:val="nil"/>
              <w:left w:val="nil"/>
              <w:bottom w:val="nil"/>
              <w:right w:val="nil"/>
            </w:tcBorders>
          </w:tcPr>
          <w:p w14:paraId="024E3E8E"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Chongnonsi</w:t>
            </w:r>
            <w:proofErr w:type="spellEnd"/>
            <w:r w:rsidRPr="00CA23F1">
              <w:rPr>
                <w:rFonts w:ascii="Arial" w:hAnsi="Arial" w:cs="Arial"/>
                <w:sz w:val="16"/>
                <w:szCs w:val="16"/>
              </w:rPr>
              <w:t xml:space="preserve"> Co., Ltd.</w:t>
            </w:r>
          </w:p>
        </w:tc>
        <w:tc>
          <w:tcPr>
            <w:tcW w:w="945" w:type="dxa"/>
            <w:vAlign w:val="bottom"/>
          </w:tcPr>
          <w:p w14:paraId="0EC29179" w14:textId="3CCA809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(5,905)</w:t>
            </w:r>
          </w:p>
        </w:tc>
        <w:tc>
          <w:tcPr>
            <w:tcW w:w="945" w:type="dxa"/>
            <w:tcBorders>
              <w:left w:val="nil"/>
              <w:right w:val="nil"/>
            </w:tcBorders>
          </w:tcPr>
          <w:p w14:paraId="5953982A" w14:textId="69A785F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1,507</w:t>
            </w:r>
          </w:p>
        </w:tc>
        <w:tc>
          <w:tcPr>
            <w:tcW w:w="945" w:type="dxa"/>
          </w:tcPr>
          <w:p w14:paraId="22714EEB" w14:textId="5ACB3922"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(847)</w:t>
            </w:r>
          </w:p>
        </w:tc>
        <w:tc>
          <w:tcPr>
            <w:tcW w:w="945" w:type="dxa"/>
          </w:tcPr>
          <w:p w14:paraId="6FED4BA2" w14:textId="76743A16"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9,316</w:t>
            </w:r>
          </w:p>
        </w:tc>
        <w:tc>
          <w:tcPr>
            <w:tcW w:w="945" w:type="dxa"/>
          </w:tcPr>
          <w:p w14:paraId="03165728" w14:textId="63E5610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0B1A5B52" w14:textId="3B3B03D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2847F592" w14:textId="620F742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BA4A2A0" w14:textId="47ABA71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7181466A" w14:textId="1F36A3E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077748D9" w14:textId="7F00FB1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0DAD1E99" w14:textId="63AE42F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457B8F86" w14:textId="4FF34D6D"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676EAEC3" w14:textId="303DED82" w:rsidTr="00A27888">
        <w:tc>
          <w:tcPr>
            <w:tcW w:w="3780" w:type="dxa"/>
            <w:tcBorders>
              <w:top w:val="nil"/>
              <w:left w:val="nil"/>
              <w:bottom w:val="nil"/>
              <w:right w:val="nil"/>
            </w:tcBorders>
          </w:tcPr>
          <w:p w14:paraId="39B1DA04" w14:textId="2A6BBF3F" w:rsidR="001C0BD0" w:rsidRPr="00AD5A2F" w:rsidRDefault="001C0BD0" w:rsidP="001C0BD0">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Taopoon</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3)</w:t>
            </w:r>
          </w:p>
        </w:tc>
        <w:tc>
          <w:tcPr>
            <w:tcW w:w="945" w:type="dxa"/>
            <w:vAlign w:val="bottom"/>
          </w:tcPr>
          <w:p w14:paraId="7705A331" w14:textId="2F4B662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2E52838A" w14:textId="7A075A0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(2,289)</w:t>
            </w:r>
          </w:p>
        </w:tc>
        <w:tc>
          <w:tcPr>
            <w:tcW w:w="945" w:type="dxa"/>
          </w:tcPr>
          <w:p w14:paraId="067F3CA9" w14:textId="07162E8B"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5A46E4DA" w14:textId="319F5894"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(4,715)</w:t>
            </w:r>
          </w:p>
        </w:tc>
        <w:tc>
          <w:tcPr>
            <w:tcW w:w="945" w:type="dxa"/>
          </w:tcPr>
          <w:p w14:paraId="0B46B362" w14:textId="491605E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25C5E8A" w14:textId="608F6B6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00EC874" w14:textId="7917A2B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22CFA89" w14:textId="749DC98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54079AFE" w14:textId="64494B8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42D1EDA5" w14:textId="5D55B69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52CD684C" w14:textId="3C49D76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2D26FDCF" w14:textId="72409BE9"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71AA74F9" w14:textId="4BE3ABA4" w:rsidTr="00A27888">
        <w:tc>
          <w:tcPr>
            <w:tcW w:w="3780" w:type="dxa"/>
            <w:tcBorders>
              <w:top w:val="nil"/>
              <w:left w:val="nil"/>
              <w:bottom w:val="nil"/>
              <w:right w:val="nil"/>
            </w:tcBorders>
          </w:tcPr>
          <w:p w14:paraId="1C336634" w14:textId="1A052AD6" w:rsidR="001C0BD0" w:rsidRPr="00CA23F1" w:rsidRDefault="001C0BD0" w:rsidP="001C0BD0">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Thaphra</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sidRPr="00CA23F1">
              <w:rPr>
                <w:rFonts w:ascii="Arial" w:hAnsi="Arial" w:cs="Arial"/>
                <w:sz w:val="16"/>
                <w:szCs w:val="16"/>
                <w:vertAlign w:val="superscript"/>
              </w:rPr>
              <w:t>(</w:t>
            </w:r>
            <w:proofErr w:type="gramEnd"/>
            <w:r>
              <w:rPr>
                <w:rFonts w:ascii="Arial" w:hAnsi="Arial" w:cs="Arial"/>
                <w:sz w:val="16"/>
                <w:szCs w:val="16"/>
                <w:vertAlign w:val="superscript"/>
              </w:rPr>
              <w:t>2</w:t>
            </w:r>
            <w:r w:rsidRPr="00CA23F1">
              <w:rPr>
                <w:rFonts w:ascii="Arial" w:hAnsi="Arial" w:cs="Arial"/>
                <w:sz w:val="16"/>
                <w:szCs w:val="16"/>
                <w:vertAlign w:val="superscript"/>
              </w:rPr>
              <w:t>)</w:t>
            </w:r>
          </w:p>
        </w:tc>
        <w:tc>
          <w:tcPr>
            <w:tcW w:w="945" w:type="dxa"/>
            <w:vAlign w:val="bottom"/>
          </w:tcPr>
          <w:p w14:paraId="7AE499ED" w14:textId="77D883F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2EF20C6A" w14:textId="408AFC0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101</w:t>
            </w:r>
          </w:p>
        </w:tc>
        <w:tc>
          <w:tcPr>
            <w:tcW w:w="945" w:type="dxa"/>
          </w:tcPr>
          <w:p w14:paraId="128306BA" w14:textId="2EF2F1E2"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47A5C2B2" w14:textId="6DD25354"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(1,800)</w:t>
            </w:r>
          </w:p>
        </w:tc>
        <w:tc>
          <w:tcPr>
            <w:tcW w:w="945" w:type="dxa"/>
          </w:tcPr>
          <w:p w14:paraId="1223691F" w14:textId="38D3BBC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73848E4B" w14:textId="3849790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07735D0B" w14:textId="75B5F4C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FC51489" w14:textId="5003C44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531B930F" w14:textId="3B8E8DD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63E57F9D" w14:textId="68794BB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783C8A51" w14:textId="105B07B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45933A2A" w14:textId="3DB1C491"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326C57C9" w14:textId="3C2B3719" w:rsidTr="00A27888">
        <w:tc>
          <w:tcPr>
            <w:tcW w:w="3780" w:type="dxa"/>
            <w:tcBorders>
              <w:top w:val="nil"/>
              <w:left w:val="nil"/>
              <w:bottom w:val="nil"/>
              <w:right w:val="nil"/>
            </w:tcBorders>
          </w:tcPr>
          <w:p w14:paraId="33565770" w14:textId="33FD1424" w:rsidR="001C0BD0" w:rsidRPr="00CA23F1" w:rsidRDefault="001C0BD0" w:rsidP="001C0BD0">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Phetchaburi Co., </w:t>
            </w:r>
            <w:proofErr w:type="gramStart"/>
            <w:r w:rsidRPr="00CA23F1">
              <w:rPr>
                <w:rFonts w:ascii="Arial" w:hAnsi="Arial" w:cs="Arial"/>
                <w:sz w:val="16"/>
                <w:szCs w:val="16"/>
              </w:rPr>
              <w:t>Ltd.</w:t>
            </w:r>
            <w:r w:rsidRPr="00CA23F1">
              <w:rPr>
                <w:rFonts w:ascii="Arial" w:hAnsi="Arial" w:cs="Arial"/>
                <w:sz w:val="16"/>
                <w:szCs w:val="16"/>
                <w:vertAlign w:val="superscript"/>
              </w:rPr>
              <w:t>(</w:t>
            </w:r>
            <w:proofErr w:type="gramEnd"/>
            <w:r>
              <w:rPr>
                <w:rFonts w:ascii="Arial" w:hAnsi="Arial" w:cs="Arial"/>
                <w:sz w:val="16"/>
                <w:szCs w:val="16"/>
                <w:vertAlign w:val="superscript"/>
              </w:rPr>
              <w:t>2</w:t>
            </w:r>
            <w:r w:rsidRPr="00CA23F1">
              <w:rPr>
                <w:rFonts w:ascii="Arial" w:hAnsi="Arial" w:cs="Arial"/>
                <w:sz w:val="16"/>
                <w:szCs w:val="16"/>
                <w:vertAlign w:val="superscript"/>
              </w:rPr>
              <w:t>)</w:t>
            </w:r>
          </w:p>
        </w:tc>
        <w:tc>
          <w:tcPr>
            <w:tcW w:w="945" w:type="dxa"/>
            <w:vAlign w:val="bottom"/>
          </w:tcPr>
          <w:p w14:paraId="12653B95" w14:textId="0F430B7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0AB7914" w14:textId="0561070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(4,567)</w:t>
            </w:r>
          </w:p>
        </w:tc>
        <w:tc>
          <w:tcPr>
            <w:tcW w:w="945" w:type="dxa"/>
          </w:tcPr>
          <w:p w14:paraId="348014E4" w14:textId="7656FAB1"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0AE454C" w14:textId="7DA0BA2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7,971</w:t>
            </w:r>
          </w:p>
        </w:tc>
        <w:tc>
          <w:tcPr>
            <w:tcW w:w="945" w:type="dxa"/>
          </w:tcPr>
          <w:p w14:paraId="50C6FB51" w14:textId="1A12811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7CA4437D" w14:textId="277FE18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25,498</w:t>
            </w:r>
          </w:p>
        </w:tc>
        <w:tc>
          <w:tcPr>
            <w:tcW w:w="945" w:type="dxa"/>
          </w:tcPr>
          <w:p w14:paraId="1BA01F94" w14:textId="6FFADB3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8E82570" w14:textId="1CA4816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25,498</w:t>
            </w:r>
          </w:p>
        </w:tc>
        <w:tc>
          <w:tcPr>
            <w:tcW w:w="945" w:type="dxa"/>
            <w:vAlign w:val="bottom"/>
          </w:tcPr>
          <w:p w14:paraId="7D792FF5" w14:textId="6E05493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2D31BB39" w14:textId="04CF7BB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25,498</w:t>
            </w:r>
          </w:p>
        </w:tc>
        <w:tc>
          <w:tcPr>
            <w:tcW w:w="945" w:type="dxa"/>
          </w:tcPr>
          <w:p w14:paraId="60ED8BC1" w14:textId="26C9B97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4174481" w14:textId="6593BD0A"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25,498</w:t>
            </w:r>
          </w:p>
        </w:tc>
      </w:tr>
      <w:tr w:rsidR="001C0BD0" w:rsidRPr="00CA23F1" w14:paraId="6F00C4D3" w14:textId="5BABD716" w:rsidTr="00A27888">
        <w:tc>
          <w:tcPr>
            <w:tcW w:w="3780" w:type="dxa"/>
            <w:tcBorders>
              <w:top w:val="nil"/>
              <w:left w:val="nil"/>
              <w:bottom w:val="nil"/>
              <w:right w:val="nil"/>
            </w:tcBorders>
          </w:tcPr>
          <w:p w14:paraId="01709A9B"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Co., Ltd.</w:t>
            </w:r>
          </w:p>
        </w:tc>
        <w:tc>
          <w:tcPr>
            <w:tcW w:w="945" w:type="dxa"/>
            <w:vAlign w:val="bottom"/>
          </w:tcPr>
          <w:p w14:paraId="57E7E4F4" w14:textId="23DC63CB" w:rsidR="001C0BD0" w:rsidRPr="00CA23F1" w:rsidRDefault="001C0BD0" w:rsidP="001C0BD0">
            <w:pPr>
              <w:tabs>
                <w:tab w:val="decimal" w:pos="864"/>
              </w:tabs>
              <w:spacing w:line="260" w:lineRule="exact"/>
              <w:ind w:left="-18"/>
              <w:rPr>
                <w:rFonts w:ascii="Arial" w:hAnsi="Arial" w:cs="Arial"/>
                <w:color w:val="000000"/>
                <w:sz w:val="16"/>
                <w:szCs w:val="16"/>
                <w:cs/>
              </w:rPr>
            </w:pPr>
            <w:r w:rsidRPr="001C0BD0">
              <w:rPr>
                <w:rFonts w:ascii="Arial" w:hAnsi="Arial" w:cs="Arial" w:hint="cs"/>
                <w:color w:val="000000"/>
                <w:sz w:val="16"/>
                <w:szCs w:val="16"/>
              </w:rPr>
              <w:t>2,082</w:t>
            </w:r>
          </w:p>
        </w:tc>
        <w:tc>
          <w:tcPr>
            <w:tcW w:w="945" w:type="dxa"/>
            <w:tcBorders>
              <w:left w:val="nil"/>
              <w:right w:val="nil"/>
            </w:tcBorders>
          </w:tcPr>
          <w:p w14:paraId="76474AC4" w14:textId="1F2EC432" w:rsidR="001C0BD0" w:rsidRPr="00CA23F1" w:rsidRDefault="001C0BD0" w:rsidP="001C0BD0">
            <w:pPr>
              <w:tabs>
                <w:tab w:val="decimal" w:pos="864"/>
              </w:tabs>
              <w:spacing w:line="260" w:lineRule="exact"/>
              <w:ind w:left="-18"/>
              <w:rPr>
                <w:rFonts w:ascii="Arial" w:hAnsi="Arial" w:cs="Arial"/>
                <w:color w:val="000000"/>
                <w:sz w:val="16"/>
                <w:szCs w:val="16"/>
                <w:cs/>
              </w:rPr>
            </w:pPr>
            <w:r w:rsidRPr="001C0BD0">
              <w:rPr>
                <w:rFonts w:ascii="Arial" w:hAnsi="Arial" w:cs="Arial" w:hint="cs"/>
                <w:color w:val="000000"/>
                <w:sz w:val="16"/>
                <w:szCs w:val="16"/>
              </w:rPr>
              <w:t>7,040</w:t>
            </w:r>
          </w:p>
        </w:tc>
        <w:tc>
          <w:tcPr>
            <w:tcW w:w="945" w:type="dxa"/>
          </w:tcPr>
          <w:p w14:paraId="66863D0E" w14:textId="602964D0"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6,226</w:t>
            </w:r>
          </w:p>
        </w:tc>
        <w:tc>
          <w:tcPr>
            <w:tcW w:w="945" w:type="dxa"/>
          </w:tcPr>
          <w:p w14:paraId="46E125D1" w14:textId="32B4E1D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14,067</w:t>
            </w:r>
          </w:p>
        </w:tc>
        <w:tc>
          <w:tcPr>
            <w:tcW w:w="945" w:type="dxa"/>
          </w:tcPr>
          <w:p w14:paraId="16BE1667" w14:textId="6048E59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56E1FB3" w14:textId="67669DD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25,497</w:t>
            </w:r>
          </w:p>
        </w:tc>
        <w:tc>
          <w:tcPr>
            <w:tcW w:w="945" w:type="dxa"/>
          </w:tcPr>
          <w:p w14:paraId="3B8365CE" w14:textId="66C2F38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AE5640E" w14:textId="7BDC30C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25,497</w:t>
            </w:r>
          </w:p>
        </w:tc>
        <w:tc>
          <w:tcPr>
            <w:tcW w:w="945" w:type="dxa"/>
            <w:vAlign w:val="bottom"/>
          </w:tcPr>
          <w:p w14:paraId="53C09739" w14:textId="49488C8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E7657FA" w14:textId="682D116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25,497</w:t>
            </w:r>
          </w:p>
        </w:tc>
        <w:tc>
          <w:tcPr>
            <w:tcW w:w="945" w:type="dxa"/>
          </w:tcPr>
          <w:p w14:paraId="6A67591B" w14:textId="2402B27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9D25327" w14:textId="1976F8A2"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25,497</w:t>
            </w:r>
          </w:p>
        </w:tc>
      </w:tr>
      <w:tr w:rsidR="001C0BD0" w:rsidRPr="00CA23F1" w14:paraId="5B8E00EF" w14:textId="34CCB9B0" w:rsidTr="00A27888">
        <w:tc>
          <w:tcPr>
            <w:tcW w:w="3780" w:type="dxa"/>
            <w:tcBorders>
              <w:top w:val="nil"/>
              <w:left w:val="nil"/>
              <w:bottom w:val="nil"/>
              <w:right w:val="nil"/>
            </w:tcBorders>
          </w:tcPr>
          <w:p w14:paraId="32155FD3"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Phraram</w:t>
            </w:r>
            <w:proofErr w:type="spellEnd"/>
            <w:r w:rsidRPr="00CA23F1">
              <w:rPr>
                <w:rFonts w:ascii="Arial" w:hAnsi="Arial" w:cs="Arial"/>
                <w:sz w:val="16"/>
                <w:szCs w:val="16"/>
              </w:rPr>
              <w:t xml:space="preserve"> 9 Co., Ltd.</w:t>
            </w:r>
          </w:p>
        </w:tc>
        <w:tc>
          <w:tcPr>
            <w:tcW w:w="945" w:type="dxa"/>
            <w:vAlign w:val="bottom"/>
          </w:tcPr>
          <w:p w14:paraId="7909FE69" w14:textId="1684F1E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7,375</w:t>
            </w:r>
          </w:p>
        </w:tc>
        <w:tc>
          <w:tcPr>
            <w:tcW w:w="945" w:type="dxa"/>
            <w:tcBorders>
              <w:left w:val="nil"/>
              <w:right w:val="nil"/>
            </w:tcBorders>
          </w:tcPr>
          <w:p w14:paraId="0F71FD68" w14:textId="1CF8329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35,240</w:t>
            </w:r>
          </w:p>
        </w:tc>
        <w:tc>
          <w:tcPr>
            <w:tcW w:w="945" w:type="dxa"/>
          </w:tcPr>
          <w:p w14:paraId="01530C87" w14:textId="78B8A1BD"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10,045</w:t>
            </w:r>
          </w:p>
        </w:tc>
        <w:tc>
          <w:tcPr>
            <w:tcW w:w="945" w:type="dxa"/>
          </w:tcPr>
          <w:p w14:paraId="6A1449FE" w14:textId="5266C0A6"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101,806</w:t>
            </w:r>
          </w:p>
        </w:tc>
        <w:tc>
          <w:tcPr>
            <w:tcW w:w="945" w:type="dxa"/>
          </w:tcPr>
          <w:p w14:paraId="65318BD8" w14:textId="4AF9860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38CED235" w14:textId="3B39898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5D6B38E8" w14:textId="295E569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7572F4C5" w14:textId="5DAEC36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20B5A627" w14:textId="148A5E6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73B3FB6F" w14:textId="278F878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2CFC6975" w14:textId="484FF05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6A668325" w14:textId="22F5CA4B"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645076B3" w14:textId="79C213E1" w:rsidTr="00A27888">
        <w:tc>
          <w:tcPr>
            <w:tcW w:w="3780" w:type="dxa"/>
            <w:tcBorders>
              <w:top w:val="nil"/>
              <w:left w:val="nil"/>
              <w:bottom w:val="nil"/>
              <w:right w:val="nil"/>
            </w:tcBorders>
          </w:tcPr>
          <w:p w14:paraId="71C6C4A9" w14:textId="77777777" w:rsidR="001C0BD0" w:rsidRPr="00CA23F1" w:rsidRDefault="001C0BD0" w:rsidP="001C0BD0">
            <w:pPr>
              <w:spacing w:line="260" w:lineRule="exact"/>
              <w:ind w:right="-198"/>
              <w:rPr>
                <w:rFonts w:ascii="Arial" w:hAnsi="Arial" w:cs="Arial"/>
                <w:sz w:val="16"/>
                <w:szCs w:val="16"/>
              </w:rPr>
            </w:pPr>
            <w:r w:rsidRPr="00CA23F1">
              <w:rPr>
                <w:rFonts w:ascii="Arial" w:hAnsi="Arial" w:cs="Arial"/>
                <w:sz w:val="16"/>
                <w:szCs w:val="16"/>
              </w:rPr>
              <w:t>Ananda MF Asia Victory Monument Co., Ltd.</w:t>
            </w:r>
          </w:p>
        </w:tc>
        <w:tc>
          <w:tcPr>
            <w:tcW w:w="945" w:type="dxa"/>
            <w:vAlign w:val="bottom"/>
          </w:tcPr>
          <w:p w14:paraId="71738C04" w14:textId="3DC3CAF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19,823</w:t>
            </w:r>
          </w:p>
        </w:tc>
        <w:tc>
          <w:tcPr>
            <w:tcW w:w="945" w:type="dxa"/>
            <w:tcBorders>
              <w:left w:val="nil"/>
              <w:right w:val="nil"/>
            </w:tcBorders>
          </w:tcPr>
          <w:p w14:paraId="78CF62C5" w14:textId="4736FF1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4,102</w:t>
            </w:r>
          </w:p>
        </w:tc>
        <w:tc>
          <w:tcPr>
            <w:tcW w:w="945" w:type="dxa"/>
          </w:tcPr>
          <w:p w14:paraId="49156687" w14:textId="23E5B8C1"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26,115</w:t>
            </w:r>
          </w:p>
        </w:tc>
        <w:tc>
          <w:tcPr>
            <w:tcW w:w="945" w:type="dxa"/>
          </w:tcPr>
          <w:p w14:paraId="550B32FE" w14:textId="395EF304"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15,254</w:t>
            </w:r>
          </w:p>
        </w:tc>
        <w:tc>
          <w:tcPr>
            <w:tcW w:w="945" w:type="dxa"/>
          </w:tcPr>
          <w:p w14:paraId="4EC81E8C" w14:textId="0A9DB90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10,223</w:t>
            </w:r>
          </w:p>
        </w:tc>
        <w:tc>
          <w:tcPr>
            <w:tcW w:w="945" w:type="dxa"/>
          </w:tcPr>
          <w:p w14:paraId="6E48ADF5" w14:textId="407D289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76,503</w:t>
            </w:r>
          </w:p>
        </w:tc>
        <w:tc>
          <w:tcPr>
            <w:tcW w:w="945" w:type="dxa"/>
          </w:tcPr>
          <w:p w14:paraId="67FA3C2E" w14:textId="1C8C239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25,533</w:t>
            </w:r>
          </w:p>
        </w:tc>
        <w:tc>
          <w:tcPr>
            <w:tcW w:w="945" w:type="dxa"/>
          </w:tcPr>
          <w:p w14:paraId="05E39E8F" w14:textId="61600F0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76,503</w:t>
            </w:r>
          </w:p>
        </w:tc>
        <w:tc>
          <w:tcPr>
            <w:tcW w:w="945" w:type="dxa"/>
            <w:vAlign w:val="bottom"/>
          </w:tcPr>
          <w:p w14:paraId="56E0CD30" w14:textId="3D2D66F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092C8F25" w14:textId="6B53F30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25819F18" w14:textId="0E9F3F3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vAlign w:val="bottom"/>
          </w:tcPr>
          <w:p w14:paraId="78C11509" w14:textId="386876A6"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7ED65A35" w14:textId="2250F8C0" w:rsidTr="00A27888">
        <w:tc>
          <w:tcPr>
            <w:tcW w:w="3780" w:type="dxa"/>
            <w:tcBorders>
              <w:top w:val="nil"/>
              <w:left w:val="nil"/>
              <w:bottom w:val="nil"/>
              <w:right w:val="nil"/>
            </w:tcBorders>
          </w:tcPr>
          <w:p w14:paraId="7DE69AF9"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Two Co., Ltd.</w:t>
            </w:r>
          </w:p>
        </w:tc>
        <w:tc>
          <w:tcPr>
            <w:tcW w:w="945" w:type="dxa"/>
            <w:vAlign w:val="bottom"/>
          </w:tcPr>
          <w:p w14:paraId="12D43C85" w14:textId="0E48FB9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12,883</w:t>
            </w:r>
          </w:p>
        </w:tc>
        <w:tc>
          <w:tcPr>
            <w:tcW w:w="945" w:type="dxa"/>
            <w:tcBorders>
              <w:left w:val="nil"/>
              <w:right w:val="nil"/>
            </w:tcBorders>
          </w:tcPr>
          <w:p w14:paraId="732269BE" w14:textId="79BCA8A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15,981</w:t>
            </w:r>
          </w:p>
        </w:tc>
        <w:tc>
          <w:tcPr>
            <w:tcW w:w="945" w:type="dxa"/>
          </w:tcPr>
          <w:p w14:paraId="6214B8CF" w14:textId="559F53BA"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27,092</w:t>
            </w:r>
          </w:p>
        </w:tc>
        <w:tc>
          <w:tcPr>
            <w:tcW w:w="945" w:type="dxa"/>
          </w:tcPr>
          <w:p w14:paraId="5002D59C" w14:textId="4FDEBE39"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50,561</w:t>
            </w:r>
          </w:p>
        </w:tc>
        <w:tc>
          <w:tcPr>
            <w:tcW w:w="945" w:type="dxa"/>
          </w:tcPr>
          <w:p w14:paraId="4BD80D9D" w14:textId="2F347C1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3A8F3081" w14:textId="1F765B3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1669DF64" w14:textId="1A95FFC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76ABBE7D" w14:textId="33C290B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14BCDC3" w14:textId="4A36D40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421B664" w14:textId="1B7DF32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763A89B" w14:textId="49E6624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5480764" w14:textId="2F711598"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74BAF147" w14:textId="1750734D" w:rsidTr="00A27888">
        <w:tc>
          <w:tcPr>
            <w:tcW w:w="3780" w:type="dxa"/>
            <w:tcBorders>
              <w:top w:val="nil"/>
              <w:left w:val="nil"/>
              <w:bottom w:val="nil"/>
              <w:right w:val="nil"/>
            </w:tcBorders>
          </w:tcPr>
          <w:p w14:paraId="004FA004"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Thonglor</w:t>
            </w:r>
            <w:proofErr w:type="spellEnd"/>
            <w:r w:rsidRPr="00CA23F1">
              <w:rPr>
                <w:rFonts w:ascii="Arial" w:hAnsi="Arial" w:cs="Arial"/>
                <w:sz w:val="16"/>
                <w:szCs w:val="16"/>
              </w:rPr>
              <w:t xml:space="preserve"> Co., Ltd.</w:t>
            </w:r>
          </w:p>
        </w:tc>
        <w:tc>
          <w:tcPr>
            <w:tcW w:w="945" w:type="dxa"/>
            <w:vAlign w:val="bottom"/>
          </w:tcPr>
          <w:p w14:paraId="09BA5734" w14:textId="26553DB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9,850</w:t>
            </w:r>
          </w:p>
        </w:tc>
        <w:tc>
          <w:tcPr>
            <w:tcW w:w="945" w:type="dxa"/>
            <w:tcBorders>
              <w:left w:val="nil"/>
              <w:right w:val="nil"/>
            </w:tcBorders>
          </w:tcPr>
          <w:p w14:paraId="4CB01DA3" w14:textId="60AED58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6,451</w:t>
            </w:r>
          </w:p>
        </w:tc>
        <w:tc>
          <w:tcPr>
            <w:tcW w:w="945" w:type="dxa"/>
          </w:tcPr>
          <w:p w14:paraId="2BC7691E" w14:textId="2E4268C5"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6,310</w:t>
            </w:r>
          </w:p>
        </w:tc>
        <w:tc>
          <w:tcPr>
            <w:tcW w:w="945" w:type="dxa"/>
          </w:tcPr>
          <w:p w14:paraId="1C187187" w14:textId="34869274"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33,483</w:t>
            </w:r>
          </w:p>
        </w:tc>
        <w:tc>
          <w:tcPr>
            <w:tcW w:w="945" w:type="dxa"/>
          </w:tcPr>
          <w:p w14:paraId="1CEC8FD1" w14:textId="29AD458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3A55FFAC" w14:textId="0329529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66408DB5" w14:textId="6352D05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58948FF" w14:textId="39A501D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DE75409" w14:textId="0A44155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E8FE378" w14:textId="3B0F9DA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4642100" w14:textId="611FC3E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052B02E" w14:textId="50B02785"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75E56665" w14:textId="4F3D8A82" w:rsidTr="00A27888">
        <w:tc>
          <w:tcPr>
            <w:tcW w:w="3780" w:type="dxa"/>
            <w:tcBorders>
              <w:top w:val="nil"/>
              <w:left w:val="nil"/>
              <w:bottom w:val="nil"/>
              <w:right w:val="nil"/>
            </w:tcBorders>
          </w:tcPr>
          <w:p w14:paraId="42C72695" w14:textId="7F3826BB" w:rsidR="001C0BD0" w:rsidRPr="00AD5A2F" w:rsidRDefault="001C0BD0" w:rsidP="001C0BD0">
            <w:pPr>
              <w:spacing w:line="260" w:lineRule="exact"/>
              <w:ind w:right="-108"/>
              <w:rPr>
                <w:rFonts w:ascii="Arial" w:hAnsi="Arial" w:cs="Arial"/>
                <w:sz w:val="16"/>
                <w:szCs w:val="16"/>
                <w:vertAlign w:val="superscript"/>
              </w:rPr>
            </w:pPr>
            <w:r w:rsidRPr="00CA23F1">
              <w:rPr>
                <w:rFonts w:ascii="Arial" w:hAnsi="Arial" w:cs="Arial"/>
                <w:sz w:val="16"/>
                <w:szCs w:val="16"/>
              </w:rPr>
              <w:br w:type="page"/>
              <w:t xml:space="preserve">Ananda MF Asia Ramkhamhaeng Co., </w:t>
            </w:r>
            <w:proofErr w:type="gramStart"/>
            <w:r w:rsidRPr="00CA23F1">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3)</w:t>
            </w:r>
          </w:p>
        </w:tc>
        <w:tc>
          <w:tcPr>
            <w:tcW w:w="945" w:type="dxa"/>
            <w:vAlign w:val="bottom"/>
          </w:tcPr>
          <w:p w14:paraId="6D1FEA48" w14:textId="1AAAF2D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7C6BC948" w14:textId="40BB155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7,178</w:t>
            </w:r>
          </w:p>
        </w:tc>
        <w:tc>
          <w:tcPr>
            <w:tcW w:w="945" w:type="dxa"/>
          </w:tcPr>
          <w:p w14:paraId="44116317" w14:textId="642EEC9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A134763" w14:textId="2383A86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16,140</w:t>
            </w:r>
          </w:p>
        </w:tc>
        <w:tc>
          <w:tcPr>
            <w:tcW w:w="945" w:type="dxa"/>
          </w:tcPr>
          <w:p w14:paraId="111AF4BD" w14:textId="0CE05BC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22BB5F9" w14:textId="46B1FC6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38,260</w:t>
            </w:r>
          </w:p>
        </w:tc>
        <w:tc>
          <w:tcPr>
            <w:tcW w:w="945" w:type="dxa"/>
            <w:tcBorders>
              <w:left w:val="nil"/>
              <w:right w:val="nil"/>
            </w:tcBorders>
          </w:tcPr>
          <w:p w14:paraId="4C8D2B87" w14:textId="352C3E4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ECBA532" w14:textId="197C3E0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38,260</w:t>
            </w:r>
          </w:p>
        </w:tc>
        <w:tc>
          <w:tcPr>
            <w:tcW w:w="945" w:type="dxa"/>
            <w:tcBorders>
              <w:left w:val="nil"/>
              <w:right w:val="nil"/>
            </w:tcBorders>
            <w:vAlign w:val="bottom"/>
          </w:tcPr>
          <w:p w14:paraId="2B96BD01" w14:textId="4E63AD7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0DD9113" w14:textId="38FA0E6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6F7871B" w14:textId="6C07A4D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106BD2C" w14:textId="0C6F90E5"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1437EE3F" w14:textId="5A941AD2" w:rsidTr="00A27888">
        <w:tc>
          <w:tcPr>
            <w:tcW w:w="3780" w:type="dxa"/>
            <w:tcBorders>
              <w:top w:val="nil"/>
              <w:left w:val="nil"/>
              <w:bottom w:val="nil"/>
              <w:right w:val="nil"/>
            </w:tcBorders>
          </w:tcPr>
          <w:p w14:paraId="7C961671" w14:textId="42FAFDB3" w:rsidR="001C0BD0" w:rsidRPr="00CA23F1" w:rsidRDefault="001C0BD0" w:rsidP="001C0BD0">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Sena</w:t>
            </w:r>
            <w:proofErr w:type="spellEnd"/>
            <w:r w:rsidRPr="00CA23F1">
              <w:rPr>
                <w:rFonts w:ascii="Arial" w:hAnsi="Arial" w:cs="Arial"/>
                <w:sz w:val="16"/>
                <w:szCs w:val="16"/>
              </w:rPr>
              <w:t xml:space="preserve"> </w:t>
            </w:r>
            <w:proofErr w:type="spellStart"/>
            <w:r w:rsidRPr="00CA23F1">
              <w:rPr>
                <w:rFonts w:ascii="Arial" w:hAnsi="Arial" w:cs="Arial"/>
                <w:sz w:val="16"/>
                <w:szCs w:val="16"/>
              </w:rPr>
              <w:t>Nikhom</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sidRPr="00CA23F1">
              <w:rPr>
                <w:rFonts w:ascii="Arial" w:hAnsi="Arial" w:cs="Arial"/>
                <w:sz w:val="16"/>
                <w:szCs w:val="16"/>
                <w:vertAlign w:val="superscript"/>
              </w:rPr>
              <w:t>(</w:t>
            </w:r>
            <w:proofErr w:type="gramEnd"/>
            <w:r>
              <w:rPr>
                <w:rFonts w:ascii="Arial" w:hAnsi="Arial" w:cs="Arial"/>
                <w:sz w:val="16"/>
                <w:szCs w:val="16"/>
                <w:vertAlign w:val="superscript"/>
              </w:rPr>
              <w:t>1</w:t>
            </w:r>
            <w:r w:rsidRPr="00CA23F1">
              <w:rPr>
                <w:rFonts w:ascii="Arial" w:hAnsi="Arial" w:cs="Arial"/>
                <w:sz w:val="16"/>
                <w:szCs w:val="16"/>
                <w:vertAlign w:val="superscript"/>
              </w:rPr>
              <w:t>)</w:t>
            </w:r>
          </w:p>
        </w:tc>
        <w:tc>
          <w:tcPr>
            <w:tcW w:w="945" w:type="dxa"/>
            <w:vAlign w:val="bottom"/>
          </w:tcPr>
          <w:p w14:paraId="24E7E0AB" w14:textId="7C4CA08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6EA2BE16" w14:textId="4815943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13456303" w14:textId="7EE37923"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Pr>
          <w:p w14:paraId="67F426EE" w14:textId="7B756CD3"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(357)</w:t>
            </w:r>
          </w:p>
        </w:tc>
        <w:tc>
          <w:tcPr>
            <w:tcW w:w="945" w:type="dxa"/>
          </w:tcPr>
          <w:p w14:paraId="1C86E1CB" w14:textId="62DCDB9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7D90F8EA" w14:textId="61F8149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94790BF" w14:textId="053B25C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2988E746" w14:textId="4B04DA2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70499EA" w14:textId="14331C1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6914853" w14:textId="4D6CD70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ED5E252" w14:textId="63831C2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E58638A" w14:textId="16D2056A"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2A4A4A22" w14:textId="4FEF99CC" w:rsidTr="00A27888">
        <w:tc>
          <w:tcPr>
            <w:tcW w:w="3780" w:type="dxa"/>
            <w:tcBorders>
              <w:top w:val="nil"/>
              <w:left w:val="nil"/>
              <w:bottom w:val="nil"/>
              <w:right w:val="nil"/>
            </w:tcBorders>
          </w:tcPr>
          <w:p w14:paraId="588E5B1B" w14:textId="0E0684AD"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Ratchaprarop</w:t>
            </w:r>
            <w:proofErr w:type="spellEnd"/>
            <w:r w:rsidRPr="00CA23F1">
              <w:rPr>
                <w:rFonts w:ascii="Arial" w:hAnsi="Arial" w:cs="Arial"/>
                <w:sz w:val="16"/>
                <w:szCs w:val="16"/>
              </w:rPr>
              <w:t xml:space="preserve"> Co., Ltd.</w:t>
            </w:r>
          </w:p>
        </w:tc>
        <w:tc>
          <w:tcPr>
            <w:tcW w:w="945" w:type="dxa"/>
            <w:vAlign w:val="bottom"/>
          </w:tcPr>
          <w:p w14:paraId="6849F7DE" w14:textId="37DC363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1,650</w:t>
            </w:r>
          </w:p>
        </w:tc>
        <w:tc>
          <w:tcPr>
            <w:tcW w:w="945" w:type="dxa"/>
            <w:tcBorders>
              <w:left w:val="nil"/>
              <w:right w:val="nil"/>
            </w:tcBorders>
          </w:tcPr>
          <w:p w14:paraId="78B6F06A" w14:textId="33982FC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12,701</w:t>
            </w:r>
          </w:p>
        </w:tc>
        <w:tc>
          <w:tcPr>
            <w:tcW w:w="945" w:type="dxa"/>
          </w:tcPr>
          <w:p w14:paraId="6C9DC13D" w14:textId="706CE04B"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(1,587)</w:t>
            </w:r>
          </w:p>
        </w:tc>
        <w:tc>
          <w:tcPr>
            <w:tcW w:w="945" w:type="dxa"/>
          </w:tcPr>
          <w:p w14:paraId="7B0B2EED" w14:textId="507791BC"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16,835</w:t>
            </w:r>
          </w:p>
        </w:tc>
        <w:tc>
          <w:tcPr>
            <w:tcW w:w="945" w:type="dxa"/>
          </w:tcPr>
          <w:p w14:paraId="1AE80117" w14:textId="161ECC3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17E97A9" w14:textId="02719BB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6F5C3B91" w14:textId="5B70073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40661B0B" w14:textId="45F1251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78BA246" w14:textId="4F27E2B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2DD1C97" w14:textId="18BED9F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5EBF9E8" w14:textId="6CBC6E4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8DF081B" w14:textId="507089D9"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08D10868" w14:textId="5F46D0F1" w:rsidTr="00A27888">
        <w:tc>
          <w:tcPr>
            <w:tcW w:w="3780" w:type="dxa"/>
            <w:tcBorders>
              <w:top w:val="nil"/>
              <w:left w:val="nil"/>
              <w:bottom w:val="nil"/>
              <w:right w:val="nil"/>
            </w:tcBorders>
          </w:tcPr>
          <w:p w14:paraId="0DAF4492"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APAC </w:t>
            </w:r>
            <w:proofErr w:type="spellStart"/>
            <w:r w:rsidRPr="00CA23F1">
              <w:rPr>
                <w:rFonts w:ascii="Arial" w:hAnsi="Arial" w:cs="Arial"/>
                <w:sz w:val="16"/>
                <w:szCs w:val="16"/>
              </w:rPr>
              <w:t>Pharam</w:t>
            </w:r>
            <w:proofErr w:type="spellEnd"/>
            <w:r w:rsidRPr="00CA23F1">
              <w:rPr>
                <w:rFonts w:ascii="Arial" w:hAnsi="Arial" w:cs="Arial"/>
                <w:sz w:val="16"/>
                <w:szCs w:val="16"/>
              </w:rPr>
              <w:t xml:space="preserve"> 9 Two Co., Ltd.</w:t>
            </w:r>
          </w:p>
        </w:tc>
        <w:tc>
          <w:tcPr>
            <w:tcW w:w="945" w:type="dxa"/>
            <w:vAlign w:val="bottom"/>
          </w:tcPr>
          <w:p w14:paraId="17E65D6C" w14:textId="7D40AA6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(22,387)</w:t>
            </w:r>
          </w:p>
        </w:tc>
        <w:tc>
          <w:tcPr>
            <w:tcW w:w="945" w:type="dxa"/>
            <w:tcBorders>
              <w:left w:val="nil"/>
              <w:right w:val="nil"/>
            </w:tcBorders>
          </w:tcPr>
          <w:p w14:paraId="7B9ABD8A" w14:textId="3221E83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(30,500)</w:t>
            </w:r>
          </w:p>
        </w:tc>
        <w:tc>
          <w:tcPr>
            <w:tcW w:w="945" w:type="dxa"/>
          </w:tcPr>
          <w:p w14:paraId="5EA8A6BC" w14:textId="59D6E737"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(46,143)</w:t>
            </w:r>
          </w:p>
        </w:tc>
        <w:tc>
          <w:tcPr>
            <w:tcW w:w="945" w:type="dxa"/>
          </w:tcPr>
          <w:p w14:paraId="07116260" w14:textId="1E974330"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(52,266)</w:t>
            </w:r>
          </w:p>
        </w:tc>
        <w:tc>
          <w:tcPr>
            <w:tcW w:w="945" w:type="dxa"/>
          </w:tcPr>
          <w:p w14:paraId="364D567D" w14:textId="2BF9491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4FFBD1FA" w14:textId="73BF265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2C62850E" w14:textId="072F5AD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5A9736BC" w14:textId="0472442D"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A71033A" w14:textId="2EAE1D4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C95A1FB" w14:textId="4A8EDF0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ACAA549" w14:textId="660E199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B33C567" w14:textId="6EA59D1A"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2617A4F8" w14:textId="5C28B8C3" w:rsidTr="00A27888">
        <w:tc>
          <w:tcPr>
            <w:tcW w:w="3780" w:type="dxa"/>
            <w:tcBorders>
              <w:top w:val="nil"/>
              <w:left w:val="nil"/>
              <w:bottom w:val="nil"/>
              <w:right w:val="nil"/>
            </w:tcBorders>
          </w:tcPr>
          <w:p w14:paraId="563C38AD"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Wongwian</w:t>
            </w:r>
            <w:proofErr w:type="spellEnd"/>
            <w:r w:rsidRPr="00CA23F1">
              <w:rPr>
                <w:rFonts w:ascii="Arial" w:hAnsi="Arial" w:cs="Arial"/>
                <w:sz w:val="16"/>
                <w:szCs w:val="16"/>
              </w:rPr>
              <w:t xml:space="preserve"> </w:t>
            </w:r>
            <w:proofErr w:type="spellStart"/>
            <w:r w:rsidRPr="00CA23F1">
              <w:rPr>
                <w:rFonts w:ascii="Arial" w:hAnsi="Arial" w:cs="Arial"/>
                <w:sz w:val="16"/>
                <w:szCs w:val="16"/>
              </w:rPr>
              <w:t>Yai</w:t>
            </w:r>
            <w:proofErr w:type="spellEnd"/>
            <w:r w:rsidRPr="00CA23F1">
              <w:rPr>
                <w:rFonts w:ascii="Arial" w:hAnsi="Arial" w:cs="Arial"/>
                <w:sz w:val="16"/>
                <w:szCs w:val="16"/>
              </w:rPr>
              <w:t xml:space="preserve"> Co., Ltd.</w:t>
            </w:r>
          </w:p>
        </w:tc>
        <w:tc>
          <w:tcPr>
            <w:tcW w:w="945" w:type="dxa"/>
            <w:vAlign w:val="bottom"/>
          </w:tcPr>
          <w:p w14:paraId="5F5715D8" w14:textId="45F92CE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3,440</w:t>
            </w:r>
          </w:p>
        </w:tc>
        <w:tc>
          <w:tcPr>
            <w:tcW w:w="945" w:type="dxa"/>
            <w:tcBorders>
              <w:left w:val="nil"/>
              <w:right w:val="nil"/>
            </w:tcBorders>
          </w:tcPr>
          <w:p w14:paraId="2AEDE6DF" w14:textId="34F1983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11,881</w:t>
            </w:r>
          </w:p>
        </w:tc>
        <w:tc>
          <w:tcPr>
            <w:tcW w:w="945" w:type="dxa"/>
          </w:tcPr>
          <w:p w14:paraId="7AED0A94" w14:textId="336A637C"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6,337</w:t>
            </w:r>
          </w:p>
        </w:tc>
        <w:tc>
          <w:tcPr>
            <w:tcW w:w="945" w:type="dxa"/>
          </w:tcPr>
          <w:p w14:paraId="72BBBECE" w14:textId="647E7ECD"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21,011</w:t>
            </w:r>
          </w:p>
        </w:tc>
        <w:tc>
          <w:tcPr>
            <w:tcW w:w="945" w:type="dxa"/>
          </w:tcPr>
          <w:p w14:paraId="23A9E6D9" w14:textId="63D3711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4809C6FB" w14:textId="47B2DD7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61,205</w:t>
            </w:r>
          </w:p>
        </w:tc>
        <w:tc>
          <w:tcPr>
            <w:tcW w:w="945" w:type="dxa"/>
            <w:tcBorders>
              <w:left w:val="nil"/>
              <w:right w:val="nil"/>
            </w:tcBorders>
          </w:tcPr>
          <w:p w14:paraId="22290E34" w14:textId="33E8284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1C12939F" w14:textId="6F77F91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61,205</w:t>
            </w:r>
          </w:p>
        </w:tc>
        <w:tc>
          <w:tcPr>
            <w:tcW w:w="945" w:type="dxa"/>
            <w:tcBorders>
              <w:left w:val="nil"/>
              <w:right w:val="nil"/>
            </w:tcBorders>
            <w:vAlign w:val="bottom"/>
          </w:tcPr>
          <w:p w14:paraId="57F71BC8" w14:textId="689C1B4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3DF19D3A" w14:textId="5AAF379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61,205</w:t>
            </w:r>
          </w:p>
        </w:tc>
        <w:tc>
          <w:tcPr>
            <w:tcW w:w="945" w:type="dxa"/>
            <w:tcBorders>
              <w:left w:val="nil"/>
              <w:right w:val="nil"/>
            </w:tcBorders>
          </w:tcPr>
          <w:p w14:paraId="21450176" w14:textId="0EF40F3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tcPr>
          <w:p w14:paraId="6F55BF91" w14:textId="4BA2C4F5"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61,205</w:t>
            </w:r>
          </w:p>
        </w:tc>
      </w:tr>
    </w:tbl>
    <w:p w14:paraId="00C9CE41" w14:textId="77777777" w:rsidR="002B6E62" w:rsidRPr="00E72588" w:rsidRDefault="002B6E62" w:rsidP="002B6E62">
      <w:pPr>
        <w:spacing w:line="320" w:lineRule="exact"/>
        <w:ind w:right="-482"/>
        <w:jc w:val="right"/>
        <w:rPr>
          <w:rFonts w:ascii="Arial" w:hAnsi="Arial" w:cs="Arial"/>
          <w:sz w:val="16"/>
          <w:szCs w:val="16"/>
        </w:rPr>
      </w:pPr>
      <w:r>
        <w:br w:type="page"/>
      </w:r>
      <w:r w:rsidRPr="00E72588">
        <w:rPr>
          <w:rFonts w:ascii="Arial" w:hAnsi="Arial" w:cs="Arial"/>
          <w:sz w:val="16"/>
          <w:szCs w:val="16"/>
        </w:rPr>
        <w:lastRenderedPageBreak/>
        <w:t>(Unit: Thousand Baht)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2B6E62" w:rsidRPr="00CA23F1" w14:paraId="21F410A6" w14:textId="77777777" w:rsidTr="0039735A">
        <w:tc>
          <w:tcPr>
            <w:tcW w:w="3780" w:type="dxa"/>
            <w:tcBorders>
              <w:top w:val="nil"/>
              <w:left w:val="nil"/>
              <w:bottom w:val="nil"/>
              <w:right w:val="nil"/>
            </w:tcBorders>
            <w:vAlign w:val="bottom"/>
          </w:tcPr>
          <w:p w14:paraId="58FA4C08" w14:textId="77777777" w:rsidR="002B6E62" w:rsidRPr="00CA23F1" w:rsidRDefault="002B6E62" w:rsidP="0039735A">
            <w:pPr>
              <w:spacing w:line="260" w:lineRule="exact"/>
              <w:jc w:val="center"/>
              <w:rPr>
                <w:rFonts w:ascii="Arial" w:hAnsi="Arial" w:cs="Arial"/>
                <w:sz w:val="16"/>
                <w:szCs w:val="16"/>
                <w:cs/>
              </w:rPr>
            </w:pPr>
          </w:p>
        </w:tc>
        <w:tc>
          <w:tcPr>
            <w:tcW w:w="7560" w:type="dxa"/>
            <w:gridSpan w:val="8"/>
            <w:tcBorders>
              <w:top w:val="nil"/>
              <w:left w:val="nil"/>
            </w:tcBorders>
          </w:tcPr>
          <w:p w14:paraId="1543C67F" w14:textId="77777777" w:rsidR="002B6E62" w:rsidRDefault="002B6E62" w:rsidP="0039735A">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6422B12E" w14:textId="77777777" w:rsidR="002B6E62" w:rsidRDefault="002B6E62" w:rsidP="0039735A">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2B6E62" w:rsidRPr="00CA23F1" w14:paraId="41F70A5A" w14:textId="77777777" w:rsidTr="0039735A">
        <w:trPr>
          <w:trHeight w:val="243"/>
        </w:trPr>
        <w:tc>
          <w:tcPr>
            <w:tcW w:w="3780" w:type="dxa"/>
            <w:tcBorders>
              <w:top w:val="nil"/>
              <w:left w:val="nil"/>
              <w:bottom w:val="nil"/>
              <w:right w:val="nil"/>
            </w:tcBorders>
            <w:vAlign w:val="bottom"/>
          </w:tcPr>
          <w:p w14:paraId="2B2F691A" w14:textId="77777777" w:rsidR="002B6E62" w:rsidRPr="00CA23F1" w:rsidRDefault="002B6E62" w:rsidP="0039735A">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1890" w:type="dxa"/>
            <w:gridSpan w:val="2"/>
            <w:tcBorders>
              <w:top w:val="nil"/>
              <w:left w:val="nil"/>
              <w:right w:val="nil"/>
            </w:tcBorders>
            <w:vAlign w:val="bottom"/>
          </w:tcPr>
          <w:p w14:paraId="54DFD825" w14:textId="77777777" w:rsidR="002B6E62" w:rsidRPr="00CA23F1" w:rsidRDefault="002B6E62" w:rsidP="0039735A">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 xml:space="preserve">Share of profit (loss) from investments in joint ventures during the three-month periods ended </w:t>
            </w:r>
            <w:r>
              <w:rPr>
                <w:rFonts w:ascii="Arial" w:hAnsi="Arial" w:cs="Arial"/>
                <w:sz w:val="16"/>
                <w:szCs w:val="16"/>
              </w:rPr>
              <w:t>30 June</w:t>
            </w:r>
          </w:p>
        </w:tc>
        <w:tc>
          <w:tcPr>
            <w:tcW w:w="1890" w:type="dxa"/>
            <w:gridSpan w:val="2"/>
            <w:vAlign w:val="bottom"/>
          </w:tcPr>
          <w:p w14:paraId="2A73EB25" w14:textId="77777777" w:rsidR="002B6E62" w:rsidRPr="00CA23F1" w:rsidRDefault="002B6E62" w:rsidP="0039735A">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Share of profit (loss) from investments in joint ventures during the </w:t>
            </w:r>
            <w:r>
              <w:rPr>
                <w:rFonts w:ascii="Arial" w:hAnsi="Arial" w:cs="Arial"/>
                <w:sz w:val="16"/>
                <w:szCs w:val="16"/>
              </w:rPr>
              <w:t>six</w:t>
            </w:r>
            <w:r w:rsidRPr="00CA23F1">
              <w:rPr>
                <w:rFonts w:ascii="Arial" w:hAnsi="Arial" w:cs="Arial"/>
                <w:sz w:val="16"/>
                <w:szCs w:val="16"/>
              </w:rPr>
              <w:t xml:space="preserve">-month periods ended </w:t>
            </w:r>
            <w:r>
              <w:rPr>
                <w:rFonts w:ascii="Arial" w:hAnsi="Arial" w:cs="Arial"/>
                <w:sz w:val="16"/>
                <w:szCs w:val="16"/>
              </w:rPr>
              <w:t>30 June</w:t>
            </w:r>
          </w:p>
        </w:tc>
        <w:tc>
          <w:tcPr>
            <w:tcW w:w="1890" w:type="dxa"/>
            <w:gridSpan w:val="2"/>
            <w:vAlign w:val="bottom"/>
          </w:tcPr>
          <w:p w14:paraId="3C10ACE7" w14:textId="77777777" w:rsidR="002B6E62" w:rsidRPr="00FF61A8" w:rsidRDefault="002B6E62" w:rsidP="0039735A">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30 </w:t>
            </w:r>
            <w:proofErr w:type="gramStart"/>
            <w:r>
              <w:rPr>
                <w:rFonts w:ascii="Arial" w:hAnsi="Arial" w:cs="Arial"/>
                <w:sz w:val="16"/>
                <w:szCs w:val="16"/>
              </w:rPr>
              <w:t>June</w:t>
            </w:r>
            <w:r>
              <w:rPr>
                <w:rFonts w:ascii="Arial" w:hAnsi="Arial" w:cs="Arial"/>
                <w:sz w:val="16"/>
                <w:szCs w:val="16"/>
                <w:vertAlign w:val="superscript"/>
              </w:rPr>
              <w:t>(</w:t>
            </w:r>
            <w:proofErr w:type="gramEnd"/>
            <w:r>
              <w:rPr>
                <w:rFonts w:ascii="Arial" w:hAnsi="Arial" w:cs="Arial"/>
                <w:sz w:val="16"/>
                <w:szCs w:val="16"/>
                <w:vertAlign w:val="superscript"/>
              </w:rPr>
              <w:t>4)</w:t>
            </w:r>
          </w:p>
        </w:tc>
        <w:tc>
          <w:tcPr>
            <w:tcW w:w="1890" w:type="dxa"/>
            <w:gridSpan w:val="2"/>
            <w:vAlign w:val="bottom"/>
          </w:tcPr>
          <w:p w14:paraId="66C5F82D" w14:textId="77777777" w:rsidR="002B6E62" w:rsidRPr="00CA23F1" w:rsidRDefault="002B6E62" w:rsidP="0039735A">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w:t>
            </w:r>
            <w:proofErr w:type="gramStart"/>
            <w:r>
              <w:rPr>
                <w:rFonts w:ascii="Arial" w:hAnsi="Arial" w:cs="Arial"/>
                <w:sz w:val="16"/>
                <w:szCs w:val="16"/>
              </w:rPr>
              <w:t>June</w:t>
            </w:r>
            <w:r>
              <w:rPr>
                <w:rFonts w:ascii="Arial" w:hAnsi="Arial" w:cs="Arial"/>
                <w:sz w:val="16"/>
                <w:szCs w:val="16"/>
                <w:vertAlign w:val="superscript"/>
              </w:rPr>
              <w:t>(</w:t>
            </w:r>
            <w:proofErr w:type="gramEnd"/>
            <w:r>
              <w:rPr>
                <w:rFonts w:ascii="Arial" w:hAnsi="Arial" w:cs="Arial"/>
                <w:sz w:val="16"/>
                <w:szCs w:val="16"/>
                <w:vertAlign w:val="superscript"/>
              </w:rPr>
              <w:t>4)</w:t>
            </w:r>
          </w:p>
        </w:tc>
        <w:tc>
          <w:tcPr>
            <w:tcW w:w="1890" w:type="dxa"/>
            <w:gridSpan w:val="2"/>
            <w:vAlign w:val="bottom"/>
          </w:tcPr>
          <w:p w14:paraId="53CEC384" w14:textId="77777777" w:rsidR="002B6E62" w:rsidRPr="00CA23F1" w:rsidRDefault="002B6E62" w:rsidP="0039735A">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30 June</w:t>
            </w:r>
          </w:p>
        </w:tc>
        <w:tc>
          <w:tcPr>
            <w:tcW w:w="1890" w:type="dxa"/>
            <w:gridSpan w:val="2"/>
            <w:vAlign w:val="bottom"/>
          </w:tcPr>
          <w:p w14:paraId="3E2F91BE" w14:textId="77777777" w:rsidR="002B6E62" w:rsidRPr="00CA23F1" w:rsidRDefault="002B6E62" w:rsidP="0039735A">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p>
        </w:tc>
      </w:tr>
      <w:tr w:rsidR="002B6E62" w:rsidRPr="00CA23F1" w14:paraId="4BE87CC7" w14:textId="77777777" w:rsidTr="0039735A">
        <w:tc>
          <w:tcPr>
            <w:tcW w:w="3780" w:type="dxa"/>
            <w:tcBorders>
              <w:top w:val="nil"/>
              <w:left w:val="nil"/>
              <w:bottom w:val="nil"/>
              <w:right w:val="nil"/>
            </w:tcBorders>
          </w:tcPr>
          <w:p w14:paraId="3D5500DA" w14:textId="77777777" w:rsidR="002B6E62" w:rsidRPr="00CA23F1" w:rsidRDefault="002B6E62" w:rsidP="0039735A">
            <w:pPr>
              <w:spacing w:line="260" w:lineRule="exact"/>
              <w:jc w:val="center"/>
              <w:rPr>
                <w:rFonts w:ascii="Arial" w:hAnsi="Arial" w:cs="Arial"/>
                <w:sz w:val="16"/>
                <w:szCs w:val="16"/>
                <w:cs/>
              </w:rPr>
            </w:pPr>
          </w:p>
        </w:tc>
        <w:tc>
          <w:tcPr>
            <w:tcW w:w="945" w:type="dxa"/>
            <w:tcBorders>
              <w:top w:val="nil"/>
              <w:left w:val="nil"/>
              <w:right w:val="nil"/>
            </w:tcBorders>
          </w:tcPr>
          <w:p w14:paraId="010E8317"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Borders>
              <w:top w:val="nil"/>
              <w:left w:val="nil"/>
              <w:right w:val="nil"/>
            </w:tcBorders>
          </w:tcPr>
          <w:p w14:paraId="24C7BF4E"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1E02E4C9"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700FC301"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27B8E69A"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7B736D18"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162D390B"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5FF21045"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64670686"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5F722C41"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3A1890D5"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5B78FF56" w14:textId="77777777" w:rsidR="002B6E62" w:rsidRPr="00CA23F1" w:rsidRDefault="002B6E62" w:rsidP="0039735A">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r>
      <w:tr w:rsidR="001C0BD0" w:rsidRPr="00CA23F1" w14:paraId="016984BA" w14:textId="47A30441" w:rsidTr="00A27888">
        <w:tc>
          <w:tcPr>
            <w:tcW w:w="3780" w:type="dxa"/>
            <w:tcBorders>
              <w:top w:val="nil"/>
              <w:left w:val="nil"/>
              <w:bottom w:val="nil"/>
              <w:right w:val="nil"/>
            </w:tcBorders>
          </w:tcPr>
          <w:p w14:paraId="0F5EFC4D" w14:textId="37E18572"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Ananda APAC1 Co., Ltd.</w:t>
            </w:r>
          </w:p>
        </w:tc>
        <w:tc>
          <w:tcPr>
            <w:tcW w:w="945" w:type="dxa"/>
            <w:vAlign w:val="bottom"/>
          </w:tcPr>
          <w:p w14:paraId="4A01CDF2" w14:textId="53014A1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(2,602)</w:t>
            </w:r>
          </w:p>
        </w:tc>
        <w:tc>
          <w:tcPr>
            <w:tcW w:w="945" w:type="dxa"/>
            <w:tcBorders>
              <w:left w:val="nil"/>
              <w:right w:val="nil"/>
            </w:tcBorders>
            <w:vAlign w:val="bottom"/>
          </w:tcPr>
          <w:p w14:paraId="42468AB1" w14:textId="3F40E0D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2,322</w:t>
            </w:r>
          </w:p>
        </w:tc>
        <w:tc>
          <w:tcPr>
            <w:tcW w:w="945" w:type="dxa"/>
            <w:vAlign w:val="bottom"/>
          </w:tcPr>
          <w:p w14:paraId="70E5F572" w14:textId="36FD88C5"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(5,540)</w:t>
            </w:r>
          </w:p>
        </w:tc>
        <w:tc>
          <w:tcPr>
            <w:tcW w:w="945" w:type="dxa"/>
            <w:vAlign w:val="bottom"/>
          </w:tcPr>
          <w:p w14:paraId="410600AA" w14:textId="13527224"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21,606</w:t>
            </w:r>
          </w:p>
        </w:tc>
        <w:tc>
          <w:tcPr>
            <w:tcW w:w="945" w:type="dxa"/>
            <w:vAlign w:val="bottom"/>
          </w:tcPr>
          <w:p w14:paraId="2743709C" w14:textId="5CF18E5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143CF03" w14:textId="6BF7D53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1564DC5" w14:textId="1DBAE83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6F26F68" w14:textId="761002A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7DA88D2" w14:textId="5F426A4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5BFBF86" w14:textId="3510553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3E6FEB7" w14:textId="4EA2777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FC688CC" w14:textId="08CC19E0"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51CA4949" w14:textId="5E7ADD8A" w:rsidTr="00A27888">
        <w:tc>
          <w:tcPr>
            <w:tcW w:w="3780" w:type="dxa"/>
            <w:tcBorders>
              <w:top w:val="nil"/>
              <w:left w:val="nil"/>
              <w:bottom w:val="nil"/>
              <w:right w:val="nil"/>
            </w:tcBorders>
          </w:tcPr>
          <w:p w14:paraId="481596DB" w14:textId="6E434021"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Wutthakat</w:t>
            </w:r>
            <w:proofErr w:type="spellEnd"/>
            <w:r w:rsidRPr="00CA23F1">
              <w:rPr>
                <w:rFonts w:ascii="Arial" w:hAnsi="Arial" w:cs="Arial"/>
                <w:sz w:val="16"/>
                <w:szCs w:val="16"/>
              </w:rPr>
              <w:t xml:space="preserve"> Co., Ltd.</w:t>
            </w:r>
          </w:p>
        </w:tc>
        <w:tc>
          <w:tcPr>
            <w:tcW w:w="945" w:type="dxa"/>
            <w:vAlign w:val="bottom"/>
          </w:tcPr>
          <w:p w14:paraId="7F492DBE" w14:textId="49CD476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2,023</w:t>
            </w:r>
          </w:p>
        </w:tc>
        <w:tc>
          <w:tcPr>
            <w:tcW w:w="945" w:type="dxa"/>
            <w:tcBorders>
              <w:left w:val="nil"/>
              <w:right w:val="nil"/>
            </w:tcBorders>
            <w:vAlign w:val="bottom"/>
          </w:tcPr>
          <w:p w14:paraId="356CC3B1" w14:textId="1C9A9E6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10,710</w:t>
            </w:r>
          </w:p>
        </w:tc>
        <w:tc>
          <w:tcPr>
            <w:tcW w:w="945" w:type="dxa"/>
            <w:vAlign w:val="bottom"/>
          </w:tcPr>
          <w:p w14:paraId="219F82B5" w14:textId="72BAB5BE"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3,705</w:t>
            </w:r>
          </w:p>
        </w:tc>
        <w:tc>
          <w:tcPr>
            <w:tcW w:w="945" w:type="dxa"/>
            <w:vAlign w:val="bottom"/>
          </w:tcPr>
          <w:p w14:paraId="7F66250E" w14:textId="17E579CA"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26,572</w:t>
            </w:r>
          </w:p>
        </w:tc>
        <w:tc>
          <w:tcPr>
            <w:tcW w:w="945" w:type="dxa"/>
            <w:vAlign w:val="bottom"/>
          </w:tcPr>
          <w:p w14:paraId="289C25E8" w14:textId="597DF4C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9670F80" w14:textId="76C1C88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169BB09" w14:textId="0337938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03943C1" w14:textId="3DE6C51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D34D5EA" w14:textId="592327E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EFF34D8" w14:textId="3E74AC6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A91D266" w14:textId="1D07D15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7414FAC" w14:textId="6890A074"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2256118D" w14:textId="5F9A514C" w:rsidTr="00A27888">
        <w:tc>
          <w:tcPr>
            <w:tcW w:w="3780" w:type="dxa"/>
            <w:tcBorders>
              <w:top w:val="nil"/>
              <w:left w:val="nil"/>
              <w:bottom w:val="nil"/>
              <w:right w:val="nil"/>
            </w:tcBorders>
          </w:tcPr>
          <w:p w14:paraId="57B224AC" w14:textId="24420F38"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Sutthisan</w:t>
            </w:r>
            <w:proofErr w:type="spellEnd"/>
            <w:r w:rsidRPr="00CA23F1">
              <w:rPr>
                <w:rFonts w:ascii="Arial" w:hAnsi="Arial" w:cs="Arial"/>
                <w:sz w:val="16"/>
                <w:szCs w:val="16"/>
              </w:rPr>
              <w:t xml:space="preserve"> Co., Ltd.</w:t>
            </w:r>
          </w:p>
        </w:tc>
        <w:tc>
          <w:tcPr>
            <w:tcW w:w="945" w:type="dxa"/>
            <w:vAlign w:val="bottom"/>
          </w:tcPr>
          <w:p w14:paraId="6835BAB1" w14:textId="4FF737E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(2,216)</w:t>
            </w:r>
          </w:p>
        </w:tc>
        <w:tc>
          <w:tcPr>
            <w:tcW w:w="945" w:type="dxa"/>
            <w:tcBorders>
              <w:left w:val="nil"/>
              <w:right w:val="nil"/>
            </w:tcBorders>
            <w:vAlign w:val="bottom"/>
          </w:tcPr>
          <w:p w14:paraId="7047FAD4" w14:textId="77699B6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2,754</w:t>
            </w:r>
          </w:p>
        </w:tc>
        <w:tc>
          <w:tcPr>
            <w:tcW w:w="945" w:type="dxa"/>
            <w:vAlign w:val="bottom"/>
          </w:tcPr>
          <w:p w14:paraId="3636086E" w14:textId="297B05D9"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3,210</w:t>
            </w:r>
          </w:p>
        </w:tc>
        <w:tc>
          <w:tcPr>
            <w:tcW w:w="945" w:type="dxa"/>
            <w:vAlign w:val="bottom"/>
          </w:tcPr>
          <w:p w14:paraId="51EE363B" w14:textId="55147435"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11,962</w:t>
            </w:r>
          </w:p>
        </w:tc>
        <w:tc>
          <w:tcPr>
            <w:tcW w:w="945" w:type="dxa"/>
            <w:vAlign w:val="bottom"/>
          </w:tcPr>
          <w:p w14:paraId="7F072D90" w14:textId="0CBB029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5,110</w:t>
            </w:r>
          </w:p>
        </w:tc>
        <w:tc>
          <w:tcPr>
            <w:tcW w:w="945" w:type="dxa"/>
            <w:tcBorders>
              <w:left w:val="nil"/>
              <w:right w:val="nil"/>
            </w:tcBorders>
            <w:vAlign w:val="bottom"/>
          </w:tcPr>
          <w:p w14:paraId="516BE4D3" w14:textId="318A8A4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942B9C4" w14:textId="2AE81BDD"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10,220</w:t>
            </w:r>
          </w:p>
        </w:tc>
        <w:tc>
          <w:tcPr>
            <w:tcW w:w="945" w:type="dxa"/>
            <w:tcBorders>
              <w:left w:val="nil"/>
              <w:right w:val="nil"/>
            </w:tcBorders>
            <w:vAlign w:val="bottom"/>
          </w:tcPr>
          <w:p w14:paraId="1FDD7131" w14:textId="7E734BC9"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CBC52D1" w14:textId="282F59F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5,110</w:t>
            </w:r>
          </w:p>
        </w:tc>
        <w:tc>
          <w:tcPr>
            <w:tcW w:w="945" w:type="dxa"/>
            <w:tcBorders>
              <w:left w:val="nil"/>
              <w:right w:val="nil"/>
            </w:tcBorders>
            <w:vAlign w:val="bottom"/>
          </w:tcPr>
          <w:p w14:paraId="3FC21097" w14:textId="3774C89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E2DCC51" w14:textId="164092F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10,220</w:t>
            </w:r>
          </w:p>
        </w:tc>
        <w:tc>
          <w:tcPr>
            <w:tcW w:w="945" w:type="dxa"/>
            <w:tcBorders>
              <w:left w:val="nil"/>
              <w:right w:val="nil"/>
            </w:tcBorders>
            <w:vAlign w:val="bottom"/>
          </w:tcPr>
          <w:p w14:paraId="7E0414FE" w14:textId="3DA512E7"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05AD705A" w14:textId="7DA63EBE" w:rsidTr="00A27888">
        <w:tc>
          <w:tcPr>
            <w:tcW w:w="3780" w:type="dxa"/>
            <w:tcBorders>
              <w:top w:val="nil"/>
              <w:left w:val="nil"/>
              <w:bottom w:val="nil"/>
              <w:right w:val="nil"/>
            </w:tcBorders>
          </w:tcPr>
          <w:p w14:paraId="5AEC0CDD" w14:textId="3C7242AB" w:rsidR="001C0BD0" w:rsidRPr="00CA23F1" w:rsidRDefault="001C0BD0" w:rsidP="001C0BD0">
            <w:pPr>
              <w:spacing w:line="260" w:lineRule="exact"/>
              <w:ind w:left="165" w:right="29" w:hanging="165"/>
              <w:rPr>
                <w:rFonts w:ascii="Arial" w:hAnsi="Arial" w:cs="Arial"/>
                <w:sz w:val="16"/>
                <w:szCs w:val="16"/>
              </w:rPr>
            </w:pPr>
            <w:r w:rsidRPr="00CA23F1">
              <w:rPr>
                <w:rFonts w:ascii="Arial" w:hAnsi="Arial" w:cs="Arial"/>
                <w:sz w:val="16"/>
                <w:szCs w:val="16"/>
              </w:rPr>
              <w:t xml:space="preserve">Ananda and Partners </w:t>
            </w:r>
            <w:proofErr w:type="spellStart"/>
            <w:r w:rsidRPr="00CA23F1">
              <w:rPr>
                <w:rFonts w:ascii="Arial" w:hAnsi="Arial" w:cs="Arial"/>
                <w:sz w:val="16"/>
                <w:szCs w:val="16"/>
              </w:rPr>
              <w:t>Saphankhwai</w:t>
            </w:r>
            <w:proofErr w:type="spellEnd"/>
            <w:r w:rsidRPr="00CA23F1">
              <w:rPr>
                <w:rFonts w:ascii="Arial" w:hAnsi="Arial" w:cs="Arial"/>
                <w:sz w:val="16"/>
                <w:szCs w:val="16"/>
              </w:rPr>
              <w:t xml:space="preserve"> One Co., Ltd.</w:t>
            </w:r>
          </w:p>
        </w:tc>
        <w:tc>
          <w:tcPr>
            <w:tcW w:w="945" w:type="dxa"/>
            <w:vAlign w:val="bottom"/>
          </w:tcPr>
          <w:p w14:paraId="2CB64E6E" w14:textId="4651D69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(2,872)</w:t>
            </w:r>
          </w:p>
        </w:tc>
        <w:tc>
          <w:tcPr>
            <w:tcW w:w="945" w:type="dxa"/>
            <w:tcBorders>
              <w:left w:val="nil"/>
              <w:right w:val="nil"/>
            </w:tcBorders>
            <w:vAlign w:val="bottom"/>
          </w:tcPr>
          <w:p w14:paraId="68EBAB20" w14:textId="1DCC48D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(2,309)</w:t>
            </w:r>
          </w:p>
        </w:tc>
        <w:tc>
          <w:tcPr>
            <w:tcW w:w="945" w:type="dxa"/>
            <w:vAlign w:val="bottom"/>
          </w:tcPr>
          <w:p w14:paraId="28AEA4E0" w14:textId="41127EC6"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(2,770)</w:t>
            </w:r>
          </w:p>
        </w:tc>
        <w:tc>
          <w:tcPr>
            <w:tcW w:w="945" w:type="dxa"/>
            <w:vAlign w:val="bottom"/>
          </w:tcPr>
          <w:p w14:paraId="4EF7F420" w14:textId="0A2D7302"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(4,851)</w:t>
            </w:r>
          </w:p>
        </w:tc>
        <w:tc>
          <w:tcPr>
            <w:tcW w:w="945" w:type="dxa"/>
            <w:vAlign w:val="bottom"/>
          </w:tcPr>
          <w:p w14:paraId="1947ECC8" w14:textId="0CA1D2E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75379BD" w14:textId="079FDFA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DB071EB" w14:textId="1B539F4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50F2255" w14:textId="1514558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F444C9E" w14:textId="4822D49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A3C5104" w14:textId="2219C85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DC20392" w14:textId="5228B3B6"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70FDE51" w14:textId="1EAD9C67"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1E9AE080" w14:textId="46D0A104" w:rsidTr="00A27888">
        <w:tc>
          <w:tcPr>
            <w:tcW w:w="3780" w:type="dxa"/>
            <w:tcBorders>
              <w:top w:val="nil"/>
              <w:left w:val="nil"/>
              <w:bottom w:val="nil"/>
              <w:right w:val="nil"/>
            </w:tcBorders>
          </w:tcPr>
          <w:p w14:paraId="69BBE26B"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AMH Ratchada Co., Ltd.</w:t>
            </w:r>
          </w:p>
        </w:tc>
        <w:tc>
          <w:tcPr>
            <w:tcW w:w="945" w:type="dxa"/>
            <w:vAlign w:val="bottom"/>
          </w:tcPr>
          <w:p w14:paraId="67EA05C6" w14:textId="7E8326B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(19,908)</w:t>
            </w:r>
          </w:p>
        </w:tc>
        <w:tc>
          <w:tcPr>
            <w:tcW w:w="945" w:type="dxa"/>
            <w:tcBorders>
              <w:left w:val="nil"/>
              <w:right w:val="nil"/>
            </w:tcBorders>
            <w:vAlign w:val="bottom"/>
          </w:tcPr>
          <w:p w14:paraId="17EC7425" w14:textId="0D88C6A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(22,025)</w:t>
            </w:r>
          </w:p>
        </w:tc>
        <w:tc>
          <w:tcPr>
            <w:tcW w:w="945" w:type="dxa"/>
            <w:vAlign w:val="bottom"/>
          </w:tcPr>
          <w:p w14:paraId="2A4B523E" w14:textId="533955A6"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(42,678)</w:t>
            </w:r>
          </w:p>
        </w:tc>
        <w:tc>
          <w:tcPr>
            <w:tcW w:w="945" w:type="dxa"/>
            <w:vAlign w:val="bottom"/>
          </w:tcPr>
          <w:p w14:paraId="269ED1AB" w14:textId="2702794E"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(43,320)</w:t>
            </w:r>
          </w:p>
        </w:tc>
        <w:tc>
          <w:tcPr>
            <w:tcW w:w="945" w:type="dxa"/>
            <w:vAlign w:val="bottom"/>
          </w:tcPr>
          <w:p w14:paraId="3ECEA4EF" w14:textId="24F47D1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89A312E" w14:textId="0F900B4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16BE342" w14:textId="240D19C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2FA3DCE" w14:textId="13816C4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2A7BBC7" w14:textId="6723FF5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7DBB368" w14:textId="7698956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CBDFD41" w14:textId="56A7C86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FA9888C" w14:textId="4C5844FE"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01C929FF" w14:textId="15E825D9" w:rsidTr="00A27888">
        <w:tc>
          <w:tcPr>
            <w:tcW w:w="3780" w:type="dxa"/>
            <w:tcBorders>
              <w:top w:val="nil"/>
              <w:left w:val="nil"/>
              <w:bottom w:val="nil"/>
              <w:right w:val="nil"/>
            </w:tcBorders>
          </w:tcPr>
          <w:p w14:paraId="36A34EF0"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AMH Sathorn Co., Ltd.</w:t>
            </w:r>
          </w:p>
        </w:tc>
        <w:tc>
          <w:tcPr>
            <w:tcW w:w="945" w:type="dxa"/>
            <w:vAlign w:val="bottom"/>
          </w:tcPr>
          <w:p w14:paraId="32182F1F" w14:textId="7DC04F1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(3,368)</w:t>
            </w:r>
          </w:p>
        </w:tc>
        <w:tc>
          <w:tcPr>
            <w:tcW w:w="945" w:type="dxa"/>
            <w:tcBorders>
              <w:left w:val="nil"/>
              <w:right w:val="nil"/>
            </w:tcBorders>
            <w:vAlign w:val="bottom"/>
          </w:tcPr>
          <w:p w14:paraId="64D47B3F" w14:textId="614292F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319</w:t>
            </w:r>
          </w:p>
        </w:tc>
        <w:tc>
          <w:tcPr>
            <w:tcW w:w="945" w:type="dxa"/>
            <w:vAlign w:val="bottom"/>
          </w:tcPr>
          <w:p w14:paraId="2BA2F0C5" w14:textId="520C7F7E"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(2,924)</w:t>
            </w:r>
          </w:p>
        </w:tc>
        <w:tc>
          <w:tcPr>
            <w:tcW w:w="945" w:type="dxa"/>
            <w:vAlign w:val="bottom"/>
          </w:tcPr>
          <w:p w14:paraId="24FB8DC2" w14:textId="14CE9E61"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880</w:t>
            </w:r>
          </w:p>
        </w:tc>
        <w:tc>
          <w:tcPr>
            <w:tcW w:w="945" w:type="dxa"/>
            <w:vAlign w:val="bottom"/>
          </w:tcPr>
          <w:p w14:paraId="15FAD844" w14:textId="559EA7C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3477461" w14:textId="71C08A1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339D4B8" w14:textId="027FAEF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CA28DE8" w14:textId="6B42C21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C457924" w14:textId="7B1BBDB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04554F6" w14:textId="001FD20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600B826" w14:textId="5FC988A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4A533C3" w14:textId="17C40C31"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1179DCF4" w14:textId="30BFB541" w:rsidTr="00A27888">
        <w:tc>
          <w:tcPr>
            <w:tcW w:w="3780" w:type="dxa"/>
            <w:tcBorders>
              <w:top w:val="nil"/>
              <w:left w:val="nil"/>
              <w:bottom w:val="nil"/>
              <w:right w:val="nil"/>
            </w:tcBorders>
          </w:tcPr>
          <w:p w14:paraId="1D5CCE71"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AMH Sukhumvit 59 Co., Ltd.</w:t>
            </w:r>
          </w:p>
        </w:tc>
        <w:tc>
          <w:tcPr>
            <w:tcW w:w="945" w:type="dxa"/>
            <w:vAlign w:val="bottom"/>
          </w:tcPr>
          <w:p w14:paraId="0C687E60" w14:textId="518C18E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(10,188)</w:t>
            </w:r>
          </w:p>
        </w:tc>
        <w:tc>
          <w:tcPr>
            <w:tcW w:w="945" w:type="dxa"/>
            <w:tcBorders>
              <w:left w:val="nil"/>
              <w:right w:val="nil"/>
            </w:tcBorders>
            <w:vAlign w:val="bottom"/>
          </w:tcPr>
          <w:p w14:paraId="1FC4F1A2" w14:textId="0AFEB38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(2,900)</w:t>
            </w:r>
          </w:p>
        </w:tc>
        <w:tc>
          <w:tcPr>
            <w:tcW w:w="945" w:type="dxa"/>
            <w:vAlign w:val="bottom"/>
          </w:tcPr>
          <w:p w14:paraId="24C2D3F0" w14:textId="683AB063"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(11,139)</w:t>
            </w:r>
          </w:p>
        </w:tc>
        <w:tc>
          <w:tcPr>
            <w:tcW w:w="945" w:type="dxa"/>
            <w:vAlign w:val="bottom"/>
          </w:tcPr>
          <w:p w14:paraId="6149642B" w14:textId="0ED01E9E"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(6,002)</w:t>
            </w:r>
          </w:p>
        </w:tc>
        <w:tc>
          <w:tcPr>
            <w:tcW w:w="945" w:type="dxa"/>
            <w:vAlign w:val="bottom"/>
          </w:tcPr>
          <w:p w14:paraId="4002D2F2" w14:textId="613348E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76356F8" w14:textId="64F7BDC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B668AA2" w14:textId="0F39137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7E1561A" w14:textId="30EA20D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E20392B" w14:textId="20FB384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53E009D" w14:textId="28C393D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5994A4A" w14:textId="720B80E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4C3E442" w14:textId="1524D89E"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43412E04" w14:textId="0A18769F" w:rsidTr="00A27888">
        <w:tc>
          <w:tcPr>
            <w:tcW w:w="3780" w:type="dxa"/>
            <w:tcBorders>
              <w:top w:val="nil"/>
              <w:left w:val="nil"/>
              <w:bottom w:val="nil"/>
              <w:right w:val="nil"/>
            </w:tcBorders>
          </w:tcPr>
          <w:p w14:paraId="0B1E379D"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AMH Sukhumvit 8 Co., Ltd.</w:t>
            </w:r>
          </w:p>
        </w:tc>
        <w:tc>
          <w:tcPr>
            <w:tcW w:w="945" w:type="dxa"/>
            <w:vAlign w:val="bottom"/>
          </w:tcPr>
          <w:p w14:paraId="214833A4" w14:textId="3E5C5FE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(5,295)</w:t>
            </w:r>
          </w:p>
        </w:tc>
        <w:tc>
          <w:tcPr>
            <w:tcW w:w="945" w:type="dxa"/>
            <w:tcBorders>
              <w:left w:val="nil"/>
              <w:right w:val="nil"/>
            </w:tcBorders>
            <w:vAlign w:val="bottom"/>
          </w:tcPr>
          <w:p w14:paraId="69F1D77E" w14:textId="6BF2DDD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(4,391)</w:t>
            </w:r>
          </w:p>
        </w:tc>
        <w:tc>
          <w:tcPr>
            <w:tcW w:w="945" w:type="dxa"/>
            <w:vAlign w:val="bottom"/>
          </w:tcPr>
          <w:p w14:paraId="7F765857" w14:textId="5F34978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(10,554)</w:t>
            </w:r>
          </w:p>
        </w:tc>
        <w:tc>
          <w:tcPr>
            <w:tcW w:w="945" w:type="dxa"/>
            <w:vAlign w:val="bottom"/>
          </w:tcPr>
          <w:p w14:paraId="7A280600" w14:textId="2217BBE8"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(9,549)</w:t>
            </w:r>
          </w:p>
        </w:tc>
        <w:tc>
          <w:tcPr>
            <w:tcW w:w="945" w:type="dxa"/>
            <w:vAlign w:val="bottom"/>
          </w:tcPr>
          <w:p w14:paraId="6DFAAB7F" w14:textId="03906B8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4920A7E" w14:textId="446AEE3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C3AB888" w14:textId="5540DA5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3C5F594" w14:textId="68EE489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C70DB4D" w14:textId="1864BB1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09A0E4F" w14:textId="513A877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78B5F8A" w14:textId="4D6CCFE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8DD30A9" w14:textId="5730EB3B"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586FA0DF" w14:textId="08A0A315" w:rsidTr="00A27888">
        <w:tc>
          <w:tcPr>
            <w:tcW w:w="3780" w:type="dxa"/>
            <w:tcBorders>
              <w:top w:val="nil"/>
              <w:left w:val="nil"/>
              <w:bottom w:val="nil"/>
              <w:right w:val="nil"/>
            </w:tcBorders>
          </w:tcPr>
          <w:p w14:paraId="368F2911"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Bangphat</w:t>
            </w:r>
            <w:proofErr w:type="spellEnd"/>
            <w:r w:rsidRPr="00CA23F1">
              <w:rPr>
                <w:rFonts w:ascii="Arial" w:hAnsi="Arial" w:cs="Arial"/>
                <w:sz w:val="16"/>
                <w:szCs w:val="16"/>
              </w:rPr>
              <w:t xml:space="preserve"> Co., Ltd.</w:t>
            </w:r>
          </w:p>
        </w:tc>
        <w:tc>
          <w:tcPr>
            <w:tcW w:w="945" w:type="dxa"/>
            <w:vAlign w:val="bottom"/>
          </w:tcPr>
          <w:p w14:paraId="2D27544F" w14:textId="6270B6A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177,350</w:t>
            </w:r>
          </w:p>
        </w:tc>
        <w:tc>
          <w:tcPr>
            <w:tcW w:w="945" w:type="dxa"/>
            <w:tcBorders>
              <w:left w:val="nil"/>
              <w:right w:val="nil"/>
            </w:tcBorders>
            <w:vAlign w:val="bottom"/>
          </w:tcPr>
          <w:p w14:paraId="58DA1A16" w14:textId="7CD59DCE"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(9,623)</w:t>
            </w:r>
          </w:p>
        </w:tc>
        <w:tc>
          <w:tcPr>
            <w:tcW w:w="945" w:type="dxa"/>
            <w:vAlign w:val="bottom"/>
          </w:tcPr>
          <w:p w14:paraId="4C6ED539" w14:textId="2A13F1A1"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163,090</w:t>
            </w:r>
          </w:p>
        </w:tc>
        <w:tc>
          <w:tcPr>
            <w:tcW w:w="945" w:type="dxa"/>
            <w:vAlign w:val="bottom"/>
          </w:tcPr>
          <w:p w14:paraId="52F6D1D5" w14:textId="0672F09B"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(16,522)</w:t>
            </w:r>
          </w:p>
        </w:tc>
        <w:tc>
          <w:tcPr>
            <w:tcW w:w="945" w:type="dxa"/>
            <w:vAlign w:val="bottom"/>
          </w:tcPr>
          <w:p w14:paraId="44FF7AB8" w14:textId="028517A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813C01C" w14:textId="6ABF69A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AA45FA3" w14:textId="4C453EE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EF5C389" w14:textId="49C5B23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7199023" w14:textId="4051E27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6ABB53F2" w14:textId="0BA5B8B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59D0E62" w14:textId="6FAB2841"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53D9074" w14:textId="3632B2AA"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4E2D7C06" w14:textId="65DB9D96" w:rsidTr="00A27888">
        <w:tc>
          <w:tcPr>
            <w:tcW w:w="3780" w:type="dxa"/>
            <w:tcBorders>
              <w:top w:val="nil"/>
              <w:left w:val="nil"/>
              <w:bottom w:val="nil"/>
              <w:right w:val="nil"/>
            </w:tcBorders>
          </w:tcPr>
          <w:p w14:paraId="4D7B6094"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Phra</w:t>
            </w:r>
            <w:proofErr w:type="spellEnd"/>
            <w:r w:rsidRPr="00CA23F1">
              <w:rPr>
                <w:rFonts w:ascii="Arial" w:hAnsi="Arial" w:cs="Arial"/>
                <w:sz w:val="16"/>
                <w:szCs w:val="16"/>
              </w:rPr>
              <w:t xml:space="preserve"> Khanong Co., Ltd.</w:t>
            </w:r>
          </w:p>
        </w:tc>
        <w:tc>
          <w:tcPr>
            <w:tcW w:w="945" w:type="dxa"/>
            <w:vAlign w:val="bottom"/>
          </w:tcPr>
          <w:p w14:paraId="1134F83E" w14:textId="14342A2C"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(6,167)</w:t>
            </w:r>
          </w:p>
        </w:tc>
        <w:tc>
          <w:tcPr>
            <w:tcW w:w="945" w:type="dxa"/>
            <w:tcBorders>
              <w:left w:val="nil"/>
              <w:right w:val="nil"/>
            </w:tcBorders>
            <w:vAlign w:val="bottom"/>
          </w:tcPr>
          <w:p w14:paraId="38241A45" w14:textId="02E0C910"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(3,391)</w:t>
            </w:r>
          </w:p>
        </w:tc>
        <w:tc>
          <w:tcPr>
            <w:tcW w:w="945" w:type="dxa"/>
            <w:vAlign w:val="bottom"/>
          </w:tcPr>
          <w:p w14:paraId="6DFDD9DD" w14:textId="048E19A6"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(10,472)</w:t>
            </w:r>
          </w:p>
        </w:tc>
        <w:tc>
          <w:tcPr>
            <w:tcW w:w="945" w:type="dxa"/>
            <w:vAlign w:val="bottom"/>
          </w:tcPr>
          <w:p w14:paraId="3E9BD897" w14:textId="2BEF68C0"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(6,238)</w:t>
            </w:r>
          </w:p>
        </w:tc>
        <w:tc>
          <w:tcPr>
            <w:tcW w:w="945" w:type="dxa"/>
            <w:vAlign w:val="bottom"/>
          </w:tcPr>
          <w:p w14:paraId="7E0F8528" w14:textId="1A9252C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47438BB" w14:textId="45745FD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7808B61" w14:textId="1C8D214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96FDC3B" w14:textId="09D481B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5178BA6F" w14:textId="38807B5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F950E9D" w14:textId="39CF7364"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5396F77" w14:textId="668A9599"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775F840" w14:textId="7B49C1BF"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30B0DB4B" w14:textId="03C1AF28" w:rsidTr="00A27888">
        <w:tc>
          <w:tcPr>
            <w:tcW w:w="3780" w:type="dxa"/>
            <w:tcBorders>
              <w:top w:val="nil"/>
              <w:left w:val="nil"/>
              <w:bottom w:val="nil"/>
              <w:right w:val="nil"/>
            </w:tcBorders>
          </w:tcPr>
          <w:p w14:paraId="41FBC4E7"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Samyan</w:t>
            </w:r>
            <w:proofErr w:type="spellEnd"/>
            <w:r w:rsidRPr="00CA23F1">
              <w:rPr>
                <w:rFonts w:ascii="Arial" w:hAnsi="Arial" w:cs="Arial"/>
                <w:sz w:val="16"/>
                <w:szCs w:val="16"/>
              </w:rPr>
              <w:t xml:space="preserve"> Co., Ltd.</w:t>
            </w:r>
          </w:p>
        </w:tc>
        <w:tc>
          <w:tcPr>
            <w:tcW w:w="945" w:type="dxa"/>
            <w:vAlign w:val="bottom"/>
          </w:tcPr>
          <w:p w14:paraId="72BD99C5" w14:textId="6D99F95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(18,196)</w:t>
            </w:r>
          </w:p>
        </w:tc>
        <w:tc>
          <w:tcPr>
            <w:tcW w:w="945" w:type="dxa"/>
            <w:tcBorders>
              <w:left w:val="nil"/>
              <w:right w:val="nil"/>
            </w:tcBorders>
            <w:vAlign w:val="bottom"/>
          </w:tcPr>
          <w:p w14:paraId="6EC1222F" w14:textId="630140F5"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(11,358)</w:t>
            </w:r>
          </w:p>
        </w:tc>
        <w:tc>
          <w:tcPr>
            <w:tcW w:w="945" w:type="dxa"/>
            <w:vAlign w:val="bottom"/>
          </w:tcPr>
          <w:p w14:paraId="178E8446" w14:textId="4225F389"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(32,061)</w:t>
            </w:r>
          </w:p>
        </w:tc>
        <w:tc>
          <w:tcPr>
            <w:tcW w:w="945" w:type="dxa"/>
            <w:vAlign w:val="bottom"/>
          </w:tcPr>
          <w:p w14:paraId="51752C66" w14:textId="2B3681D9" w:rsidR="001C0BD0" w:rsidRPr="002B6E62"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(16,435)</w:t>
            </w:r>
          </w:p>
        </w:tc>
        <w:tc>
          <w:tcPr>
            <w:tcW w:w="945" w:type="dxa"/>
            <w:vAlign w:val="bottom"/>
          </w:tcPr>
          <w:p w14:paraId="4C4E612D" w14:textId="65201DB3"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5F2D75B" w14:textId="1B7FEEA8"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00D8F1C" w14:textId="15F374DB"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4337D62D" w14:textId="4324F8AA"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64E2932" w14:textId="7C645E42"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F8F33A4" w14:textId="3B4E5C77"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8694768" w14:textId="483E197F" w:rsidR="001C0BD0" w:rsidRPr="00CA23F1" w:rsidRDefault="001C0BD0" w:rsidP="001C0BD0">
            <w:pP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9E52B43" w14:textId="3B23DD54" w:rsidR="001C0BD0" w:rsidRPr="00CA23F1" w:rsidRDefault="001C0BD0" w:rsidP="001C0BD0">
            <w:pP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1C0507D2" w14:textId="27B971F2" w:rsidTr="00A27888">
        <w:tc>
          <w:tcPr>
            <w:tcW w:w="3780" w:type="dxa"/>
            <w:tcBorders>
              <w:top w:val="nil"/>
              <w:left w:val="nil"/>
              <w:bottom w:val="nil"/>
              <w:right w:val="nil"/>
            </w:tcBorders>
          </w:tcPr>
          <w:p w14:paraId="0BD988DE" w14:textId="77777777" w:rsidR="001C0BD0" w:rsidRPr="00CA23F1" w:rsidRDefault="001C0BD0" w:rsidP="001C0BD0">
            <w:pPr>
              <w:spacing w:line="260" w:lineRule="exact"/>
              <w:ind w:right="-105"/>
              <w:rPr>
                <w:rFonts w:ascii="Arial" w:hAnsi="Arial" w:cs="Arial"/>
                <w:sz w:val="16"/>
                <w:szCs w:val="16"/>
              </w:rPr>
            </w:pPr>
            <w:r w:rsidRPr="00CA23F1">
              <w:rPr>
                <w:rFonts w:ascii="Arial" w:hAnsi="Arial" w:cs="Arial"/>
                <w:sz w:val="16"/>
                <w:szCs w:val="16"/>
              </w:rPr>
              <w:t>AMH Pattaya Co., Ltd.</w:t>
            </w:r>
          </w:p>
        </w:tc>
        <w:tc>
          <w:tcPr>
            <w:tcW w:w="945" w:type="dxa"/>
            <w:vAlign w:val="bottom"/>
          </w:tcPr>
          <w:p w14:paraId="33645E1A" w14:textId="1164F5EE"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(869)</w:t>
            </w:r>
          </w:p>
        </w:tc>
        <w:tc>
          <w:tcPr>
            <w:tcW w:w="945" w:type="dxa"/>
            <w:tcBorders>
              <w:left w:val="nil"/>
              <w:right w:val="nil"/>
            </w:tcBorders>
            <w:vAlign w:val="bottom"/>
          </w:tcPr>
          <w:p w14:paraId="2C7AE0CA" w14:textId="271D3EB2"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(3,895)</w:t>
            </w:r>
          </w:p>
        </w:tc>
        <w:tc>
          <w:tcPr>
            <w:tcW w:w="945" w:type="dxa"/>
            <w:vAlign w:val="bottom"/>
          </w:tcPr>
          <w:p w14:paraId="6BA72C18" w14:textId="27FAFBA5" w:rsidR="001C0BD0" w:rsidRPr="002B6E62"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(5,454)</w:t>
            </w:r>
          </w:p>
        </w:tc>
        <w:tc>
          <w:tcPr>
            <w:tcW w:w="945" w:type="dxa"/>
            <w:vAlign w:val="bottom"/>
          </w:tcPr>
          <w:p w14:paraId="07538869" w14:textId="7F8889C2" w:rsidR="001C0BD0" w:rsidRPr="002B6E62"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(8,412)</w:t>
            </w:r>
          </w:p>
        </w:tc>
        <w:tc>
          <w:tcPr>
            <w:tcW w:w="945" w:type="dxa"/>
            <w:vAlign w:val="bottom"/>
          </w:tcPr>
          <w:p w14:paraId="58FCF1DC" w14:textId="3419C480"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7AD76FA7" w14:textId="5CC5565A"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2668ED2" w14:textId="198E97FC"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3381D027" w14:textId="7A4E5868"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0DB27B54" w14:textId="2AA2939B"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3320B47" w14:textId="7BF3D945"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10552B22" w14:textId="54E33483"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w:t>
            </w:r>
          </w:p>
        </w:tc>
        <w:tc>
          <w:tcPr>
            <w:tcW w:w="945" w:type="dxa"/>
            <w:tcBorders>
              <w:left w:val="nil"/>
              <w:right w:val="nil"/>
            </w:tcBorders>
            <w:vAlign w:val="bottom"/>
          </w:tcPr>
          <w:p w14:paraId="2E645F24" w14:textId="71171F1C" w:rsidR="001C0BD0" w:rsidRPr="00CA23F1" w:rsidRDefault="001C0BD0" w:rsidP="001C0BD0">
            <w:pPr>
              <w:pBdr>
                <w:bottom w:val="single" w:sz="4" w:space="1" w:color="auto"/>
              </w:pBdr>
              <w:tabs>
                <w:tab w:val="decimal" w:pos="864"/>
              </w:tabs>
              <w:spacing w:line="260" w:lineRule="exact"/>
              <w:ind w:left="-18"/>
              <w:rPr>
                <w:rFonts w:ascii="Arial" w:hAnsi="Arial" w:cs="Arial"/>
                <w:color w:val="000000"/>
                <w:sz w:val="16"/>
                <w:szCs w:val="16"/>
              </w:rPr>
            </w:pPr>
            <w:r w:rsidRPr="002B6E62">
              <w:rPr>
                <w:rFonts w:ascii="Arial" w:hAnsi="Arial" w:cs="Arial"/>
                <w:color w:val="000000"/>
                <w:sz w:val="16"/>
                <w:szCs w:val="16"/>
              </w:rPr>
              <w:t>-</w:t>
            </w:r>
          </w:p>
        </w:tc>
      </w:tr>
      <w:tr w:rsidR="001C0BD0" w:rsidRPr="00CA23F1" w14:paraId="0746D364" w14:textId="5BA2ACDC" w:rsidTr="00A27888">
        <w:tc>
          <w:tcPr>
            <w:tcW w:w="3780" w:type="dxa"/>
            <w:tcBorders>
              <w:top w:val="nil"/>
              <w:left w:val="nil"/>
              <w:bottom w:val="nil"/>
              <w:right w:val="nil"/>
            </w:tcBorders>
          </w:tcPr>
          <w:p w14:paraId="0809D2A4" w14:textId="77777777" w:rsidR="001C0BD0" w:rsidRPr="00CA23F1" w:rsidRDefault="001C0BD0" w:rsidP="001C0BD0">
            <w:pPr>
              <w:spacing w:line="26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7BE29EC3" w14:textId="2B625697" w:rsidR="001C0BD0" w:rsidRPr="00CA23F1"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133,872</w:t>
            </w:r>
          </w:p>
        </w:tc>
        <w:tc>
          <w:tcPr>
            <w:tcW w:w="945" w:type="dxa"/>
            <w:tcBorders>
              <w:left w:val="nil"/>
              <w:right w:val="nil"/>
            </w:tcBorders>
            <w:vAlign w:val="bottom"/>
          </w:tcPr>
          <w:p w14:paraId="3FF1A017" w14:textId="0B22E125" w:rsidR="001C0BD0" w:rsidRPr="00CA23F1"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33,546</w:t>
            </w:r>
          </w:p>
        </w:tc>
        <w:tc>
          <w:tcPr>
            <w:tcW w:w="945" w:type="dxa"/>
            <w:vAlign w:val="bottom"/>
          </w:tcPr>
          <w:p w14:paraId="138BA26F" w14:textId="542410E5" w:rsidR="001C0BD0" w:rsidRPr="002B6E62"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75,064</w:t>
            </w:r>
          </w:p>
        </w:tc>
        <w:tc>
          <w:tcPr>
            <w:tcW w:w="945" w:type="dxa"/>
            <w:vAlign w:val="bottom"/>
          </w:tcPr>
          <w:p w14:paraId="6EE33258" w14:textId="1F6AA8C6" w:rsidR="001C0BD0" w:rsidRPr="002B6E62"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188,867</w:t>
            </w:r>
          </w:p>
        </w:tc>
        <w:tc>
          <w:tcPr>
            <w:tcW w:w="945" w:type="dxa"/>
            <w:vAlign w:val="bottom"/>
          </w:tcPr>
          <w:p w14:paraId="10A9BB8C" w14:textId="59D977F7" w:rsidR="001C0BD0" w:rsidRPr="00CA23F1"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15,333</w:t>
            </w:r>
          </w:p>
        </w:tc>
        <w:tc>
          <w:tcPr>
            <w:tcW w:w="945" w:type="dxa"/>
            <w:vAlign w:val="bottom"/>
          </w:tcPr>
          <w:p w14:paraId="5A8CAB0C" w14:textId="443FEF5E" w:rsidR="001C0BD0" w:rsidRPr="00CA23F1"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300,918</w:t>
            </w:r>
          </w:p>
        </w:tc>
        <w:tc>
          <w:tcPr>
            <w:tcW w:w="945" w:type="dxa"/>
            <w:vAlign w:val="bottom"/>
          </w:tcPr>
          <w:p w14:paraId="2CCEE5C7" w14:textId="63CEBD71" w:rsidR="001C0BD0" w:rsidRPr="002B6E62"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35,753</w:t>
            </w:r>
          </w:p>
        </w:tc>
        <w:tc>
          <w:tcPr>
            <w:tcW w:w="945" w:type="dxa"/>
            <w:vAlign w:val="bottom"/>
          </w:tcPr>
          <w:p w14:paraId="1851C3A9" w14:textId="6488D29B" w:rsidR="001C0BD0" w:rsidRPr="002B6E62"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300,918</w:t>
            </w:r>
          </w:p>
        </w:tc>
        <w:tc>
          <w:tcPr>
            <w:tcW w:w="945" w:type="dxa"/>
            <w:vAlign w:val="bottom"/>
          </w:tcPr>
          <w:p w14:paraId="23837FA1" w14:textId="70048389" w:rsidR="001C0BD0" w:rsidRPr="00CA23F1"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5,110</w:t>
            </w:r>
          </w:p>
        </w:tc>
        <w:tc>
          <w:tcPr>
            <w:tcW w:w="945" w:type="dxa"/>
            <w:vAlign w:val="bottom"/>
          </w:tcPr>
          <w:p w14:paraId="06C3FA0B" w14:textId="725EEE39" w:rsidR="001C0BD0" w:rsidRPr="00D76819"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186,155</w:t>
            </w:r>
          </w:p>
        </w:tc>
        <w:tc>
          <w:tcPr>
            <w:tcW w:w="945" w:type="dxa"/>
            <w:vAlign w:val="bottom"/>
          </w:tcPr>
          <w:p w14:paraId="0ACE6A63" w14:textId="3EE5F778" w:rsidR="001C0BD0" w:rsidRPr="00D76819"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1C0BD0">
              <w:rPr>
                <w:rFonts w:ascii="Arial" w:hAnsi="Arial" w:cs="Arial" w:hint="cs"/>
                <w:color w:val="000000"/>
                <w:sz w:val="16"/>
                <w:szCs w:val="16"/>
              </w:rPr>
              <w:t>10,220</w:t>
            </w:r>
          </w:p>
        </w:tc>
        <w:tc>
          <w:tcPr>
            <w:tcW w:w="945" w:type="dxa"/>
            <w:vAlign w:val="bottom"/>
          </w:tcPr>
          <w:p w14:paraId="2BD4121C" w14:textId="7A3DC9A3" w:rsidR="001C0BD0" w:rsidRPr="00D76819" w:rsidRDefault="001C0BD0" w:rsidP="001C0BD0">
            <w:pPr>
              <w:pBdr>
                <w:bottom w:val="double" w:sz="4" w:space="1" w:color="auto"/>
              </w:pBdr>
              <w:tabs>
                <w:tab w:val="decimal" w:pos="864"/>
              </w:tabs>
              <w:spacing w:line="260" w:lineRule="exact"/>
              <w:ind w:left="-18"/>
              <w:rPr>
                <w:rFonts w:ascii="Arial" w:hAnsi="Arial" w:cs="Arial"/>
                <w:color w:val="000000"/>
                <w:sz w:val="16"/>
                <w:szCs w:val="16"/>
              </w:rPr>
            </w:pPr>
            <w:r w:rsidRPr="00D76819">
              <w:rPr>
                <w:rFonts w:ascii="Arial" w:hAnsi="Arial" w:cs="Arial"/>
                <w:color w:val="000000"/>
                <w:sz w:val="16"/>
                <w:szCs w:val="16"/>
              </w:rPr>
              <w:t>186,155</w:t>
            </w:r>
          </w:p>
        </w:tc>
      </w:tr>
    </w:tbl>
    <w:p w14:paraId="63F89AB2" w14:textId="3A4FA630" w:rsidR="00D93D31" w:rsidRPr="009C1DA0" w:rsidRDefault="00D93D31" w:rsidP="00D93D31">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1</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sidR="00897CEE">
        <w:rPr>
          <w:rFonts w:ascii="Arial" w:hAnsi="Arial" w:cs="Arial"/>
          <w:sz w:val="14"/>
          <w:szCs w:val="14"/>
        </w:rPr>
        <w:t xml:space="preserve"> the</w:t>
      </w:r>
      <w:r w:rsidRPr="009C1DA0">
        <w:rPr>
          <w:rFonts w:ascii="Arial" w:hAnsi="Arial" w:cs="Arial"/>
          <w:sz w:val="14"/>
          <w:szCs w:val="14"/>
        </w:rPr>
        <w:t xml:space="preserve"> first quarter of the year 2021</w:t>
      </w:r>
    </w:p>
    <w:p w14:paraId="0928778F" w14:textId="1CA75109"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00D93D31">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sidR="00897CEE">
        <w:rPr>
          <w:rFonts w:ascii="Arial" w:hAnsi="Arial" w:cs="Arial"/>
          <w:sz w:val="14"/>
          <w:szCs w:val="14"/>
        </w:rPr>
        <w:t xml:space="preserve">the </w:t>
      </w:r>
      <w:r w:rsidRPr="009C1DA0">
        <w:rPr>
          <w:rFonts w:ascii="Arial" w:hAnsi="Arial" w:cs="Arial"/>
          <w:sz w:val="14"/>
          <w:szCs w:val="14"/>
        </w:rPr>
        <w:t>second quarter of the year 202</w:t>
      </w:r>
      <w:r w:rsidR="00D93D31">
        <w:rPr>
          <w:rFonts w:ascii="Arial" w:hAnsi="Arial" w:cs="Arial"/>
          <w:sz w:val="14"/>
          <w:szCs w:val="14"/>
        </w:rPr>
        <w:t>1</w:t>
      </w:r>
    </w:p>
    <w:p w14:paraId="707F4E1C" w14:textId="59DC98B0"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 xml:space="preserve">Change from joint venture to subsidiary in </w:t>
      </w:r>
      <w:r w:rsidR="00897CEE">
        <w:rPr>
          <w:rFonts w:ascii="Arial" w:hAnsi="Arial" w:cs="Arial"/>
          <w:sz w:val="14"/>
          <w:szCs w:val="14"/>
        </w:rPr>
        <w:t xml:space="preserve">the </w:t>
      </w:r>
      <w:r w:rsidRPr="009C1DA0">
        <w:rPr>
          <w:rFonts w:ascii="Arial" w:hAnsi="Arial" w:cs="Arial"/>
          <w:sz w:val="14"/>
          <w:szCs w:val="14"/>
        </w:rPr>
        <w:t>fourth quarter of the year 202</w:t>
      </w:r>
      <w:r w:rsidR="00D93D31">
        <w:rPr>
          <w:rFonts w:ascii="Arial" w:hAnsi="Arial" w:cs="Arial"/>
          <w:sz w:val="14"/>
          <w:szCs w:val="14"/>
        </w:rPr>
        <w:t>1</w:t>
      </w:r>
    </w:p>
    <w:p w14:paraId="00DA966B" w14:textId="121E624E"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r>
      <w:r w:rsidR="00D93D31">
        <w:rPr>
          <w:rFonts w:ascii="Arial" w:hAnsi="Arial" w:cs="Arial"/>
          <w:sz w:val="14"/>
          <w:szCs w:val="14"/>
        </w:rPr>
        <w:t xml:space="preserve">The Group </w:t>
      </w:r>
      <w:proofErr w:type="spellStart"/>
      <w:r w:rsidR="00D93D31">
        <w:rPr>
          <w:rFonts w:ascii="Arial" w:hAnsi="Arial" w:cs="Arial"/>
          <w:sz w:val="14"/>
          <w:szCs w:val="14"/>
        </w:rPr>
        <w:t>recognised</w:t>
      </w:r>
      <w:proofErr w:type="spellEnd"/>
      <w:r w:rsidR="00D93D31">
        <w:rPr>
          <w:rFonts w:ascii="Arial" w:hAnsi="Arial" w:cs="Arial"/>
          <w:sz w:val="14"/>
          <w:szCs w:val="14"/>
        </w:rPr>
        <w:t xml:space="preserve"> dividend received in the consolidated financial statements which were deducted from investments in joint ventures</w:t>
      </w:r>
      <w:r w:rsidRPr="009C1DA0">
        <w:rPr>
          <w:rFonts w:ascii="Arial" w:hAnsi="Arial" w:cs="Arial"/>
          <w:sz w:val="14"/>
          <w:szCs w:val="14"/>
        </w:rPr>
        <w:t>.</w:t>
      </w:r>
    </w:p>
    <w:p w14:paraId="57370ABC" w14:textId="6338E929" w:rsidR="00EF6BE5" w:rsidRPr="009C1DA0" w:rsidRDefault="00A92503" w:rsidP="002B6E62">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EF6BE5" w:rsidRPr="009C1DA0" w:rsidSect="0091703A">
          <w:headerReference w:type="default" r:id="rId11"/>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w:t>
      </w:r>
      <w:r w:rsidR="002B6E62">
        <w:rPr>
          <w:rFonts w:ascii="Arial" w:hAnsi="Arial" w:cs="Arial"/>
          <w:sz w:val="22"/>
          <w:szCs w:val="22"/>
        </w:rPr>
        <w:t xml:space="preserve">and six-month </w:t>
      </w:r>
      <w:r w:rsidRPr="009C1DA0">
        <w:rPr>
          <w:rFonts w:ascii="Arial" w:hAnsi="Arial" w:cs="Arial"/>
          <w:sz w:val="22"/>
          <w:szCs w:val="22"/>
        </w:rPr>
        <w:t xml:space="preserve">periods ended </w:t>
      </w:r>
      <w:r w:rsidR="00D318FB">
        <w:rPr>
          <w:rFonts w:ascii="Arial" w:eastAsia="Arial Unicode MS" w:hAnsi="Arial" w:cs="Arial"/>
          <w:sz w:val="22"/>
          <w:szCs w:val="22"/>
        </w:rPr>
        <w:t>30 June</w:t>
      </w:r>
      <w:r w:rsidRPr="009C1DA0">
        <w:rPr>
          <w:rFonts w:ascii="Arial" w:eastAsia="Arial Unicode MS" w:hAnsi="Arial" w:cs="Arial"/>
          <w:sz w:val="22"/>
          <w:szCs w:val="22"/>
        </w:rPr>
        <w:t xml:space="preserve"> 202</w:t>
      </w:r>
      <w:r>
        <w:rPr>
          <w:rFonts w:ascii="Arial" w:eastAsia="Arial Unicode MS" w:hAnsi="Arial" w:cs="Arial"/>
          <w:sz w:val="22"/>
          <w:szCs w:val="22"/>
        </w:rPr>
        <w:t>2</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1</w:t>
      </w:r>
      <w:r w:rsidRPr="009C1DA0">
        <w:rPr>
          <w:rFonts w:ascii="Arial" w:hAnsi="Arial" w:cs="Arial"/>
          <w:sz w:val="22"/>
          <w:szCs w:val="22"/>
        </w:rPr>
        <w:t>.</w:t>
      </w:r>
    </w:p>
    <w:p w14:paraId="358A8A35" w14:textId="3763D136" w:rsidR="00311D72" w:rsidRPr="009C1DA0" w:rsidRDefault="00194457"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lastRenderedPageBreak/>
        <w:t>9</w:t>
      </w:r>
      <w:r w:rsidR="00311D72" w:rsidRPr="009C1DA0">
        <w:rPr>
          <w:rFonts w:ascii="Arial" w:hAnsi="Arial" w:cs="Arial"/>
          <w:b/>
          <w:bCs/>
          <w:sz w:val="22"/>
          <w:szCs w:val="22"/>
        </w:rPr>
        <w:t>.</w:t>
      </w:r>
      <w:r w:rsidR="00311D72" w:rsidRPr="009C1DA0">
        <w:rPr>
          <w:rFonts w:ascii="Arial" w:hAnsi="Arial" w:cs="Arial"/>
          <w:b/>
          <w:bCs/>
          <w:sz w:val="22"/>
          <w:szCs w:val="22"/>
        </w:rPr>
        <w:tab/>
        <w:t>Investment properties</w:t>
      </w:r>
    </w:p>
    <w:p w14:paraId="1EE4DE56" w14:textId="04EE9CF8" w:rsidR="00311D72" w:rsidRPr="009C1DA0"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9C1DA0">
        <w:rPr>
          <w:rFonts w:ascii="Arial" w:hAnsi="Arial" w:cs="Arial"/>
          <w:sz w:val="22"/>
          <w:szCs w:val="22"/>
        </w:rPr>
        <w:tab/>
        <w:t xml:space="preserve">Movements of the investment properties account during the </w:t>
      </w:r>
      <w:r w:rsidR="002B6E62">
        <w:rPr>
          <w:rFonts w:ascii="Arial" w:hAnsi="Arial" w:cs="Arial"/>
          <w:sz w:val="22"/>
          <w:szCs w:val="22"/>
        </w:rPr>
        <w:t>six</w:t>
      </w:r>
      <w:r w:rsidRPr="009C1DA0">
        <w:rPr>
          <w:rFonts w:ascii="Arial" w:hAnsi="Arial" w:cs="Arial"/>
          <w:sz w:val="22"/>
          <w:szCs w:val="22"/>
        </w:rPr>
        <w:t>-month period ended</w:t>
      </w:r>
      <w:r w:rsidR="0091703A"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9277CE">
        <w:rPr>
          <w:rFonts w:ascii="Arial" w:hAnsi="Arial" w:cs="Arial"/>
          <w:sz w:val="22"/>
          <w:szCs w:val="22"/>
        </w:rPr>
        <w:t>2</w:t>
      </w:r>
      <w:r w:rsidRPr="009C1DA0">
        <w:rPr>
          <w:rFonts w:ascii="Arial" w:hAnsi="Arial" w:cs="Arial"/>
          <w:sz w:val="22"/>
          <w:szCs w:val="22"/>
        </w:rPr>
        <w:t xml:space="preserve"> 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bookmarkStart w:id="0" w:name="_Hlk102839251"/>
          </w:p>
        </w:tc>
        <w:tc>
          <w:tcPr>
            <w:tcW w:w="2160" w:type="dxa"/>
          </w:tcPr>
          <w:p w14:paraId="4AEEE520"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3C33E3D9" w14:textId="77777777" w:rsidTr="00C96630">
        <w:tc>
          <w:tcPr>
            <w:tcW w:w="5040" w:type="dxa"/>
          </w:tcPr>
          <w:p w14:paraId="1952D379" w14:textId="70A4A719" w:rsidR="00C96630" w:rsidRPr="009C1DA0" w:rsidRDefault="00C96630" w:rsidP="00C96630">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Pr>
                <w:rFonts w:ascii="Arial" w:eastAsia="Arial Unicode MS" w:hAnsi="Arial" w:cs="Arial"/>
                <w:b/>
                <w:bCs/>
                <w:sz w:val="20"/>
                <w:szCs w:val="20"/>
              </w:rPr>
              <w:t>2</w:t>
            </w:r>
          </w:p>
        </w:tc>
        <w:tc>
          <w:tcPr>
            <w:tcW w:w="2160" w:type="dxa"/>
          </w:tcPr>
          <w:p w14:paraId="19878C52" w14:textId="6972322B"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313,914</w:t>
            </w:r>
          </w:p>
        </w:tc>
        <w:tc>
          <w:tcPr>
            <w:tcW w:w="2160" w:type="dxa"/>
            <w:vAlign w:val="bottom"/>
          </w:tcPr>
          <w:p w14:paraId="001EE495" w14:textId="5CFB7C47"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212,545</w:t>
            </w:r>
          </w:p>
        </w:tc>
      </w:tr>
      <w:tr w:rsidR="00A27888" w:rsidRPr="009C1DA0" w14:paraId="71508452" w14:textId="77777777" w:rsidTr="00C96630">
        <w:tc>
          <w:tcPr>
            <w:tcW w:w="5040" w:type="dxa"/>
          </w:tcPr>
          <w:p w14:paraId="622AFE23" w14:textId="07165579" w:rsidR="00A27888" w:rsidRPr="009C1DA0" w:rsidRDefault="00A27888" w:rsidP="00A27888">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Reclassification</w:t>
            </w:r>
          </w:p>
        </w:tc>
        <w:tc>
          <w:tcPr>
            <w:tcW w:w="2160" w:type="dxa"/>
          </w:tcPr>
          <w:p w14:paraId="26648239" w14:textId="3F2DA3C7" w:rsidR="00A27888" w:rsidRPr="009C1DA0" w:rsidRDefault="00A27888" w:rsidP="00A27888">
            <w:pPr>
              <w:pStyle w:val="BodyText2"/>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(1,060)</w:t>
            </w:r>
          </w:p>
        </w:tc>
        <w:tc>
          <w:tcPr>
            <w:tcW w:w="2160" w:type="dxa"/>
            <w:vAlign w:val="bottom"/>
          </w:tcPr>
          <w:p w14:paraId="78E481B2" w14:textId="54F0D4BF" w:rsidR="00A27888" w:rsidRPr="009C1DA0" w:rsidRDefault="00A27888" w:rsidP="00A27888">
            <w:pPr>
              <w:pStyle w:val="BodyText2"/>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(1,096)</w:t>
            </w:r>
          </w:p>
        </w:tc>
      </w:tr>
      <w:tr w:rsidR="00A27888" w:rsidRPr="009C1DA0" w14:paraId="27C6E7C7" w14:textId="77777777" w:rsidTr="00C96630">
        <w:tc>
          <w:tcPr>
            <w:tcW w:w="5040" w:type="dxa"/>
          </w:tcPr>
          <w:p w14:paraId="4D85D945" w14:textId="1D2D6BA0" w:rsidR="00A27888" w:rsidRPr="009C1DA0" w:rsidRDefault="00A27888" w:rsidP="00A27888">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 xml:space="preserve">Disposals </w:t>
            </w:r>
            <w:r w:rsidRPr="009C1DA0">
              <w:rPr>
                <w:rFonts w:ascii="Arial" w:eastAsia="Arial Unicode MS" w:hAnsi="Arial" w:cs="Arial"/>
                <w:sz w:val="20"/>
                <w:szCs w:val="20"/>
              </w:rPr>
              <w:t>during the period</w:t>
            </w:r>
          </w:p>
        </w:tc>
        <w:tc>
          <w:tcPr>
            <w:tcW w:w="2160" w:type="dxa"/>
          </w:tcPr>
          <w:p w14:paraId="22ECFB1E" w14:textId="361E79DB" w:rsidR="00A27888" w:rsidRPr="009C1DA0" w:rsidRDefault="00A27888" w:rsidP="00A27888">
            <w:pPr>
              <w:pStyle w:val="BodyText2"/>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(1,999)</w:t>
            </w:r>
          </w:p>
        </w:tc>
        <w:tc>
          <w:tcPr>
            <w:tcW w:w="2160" w:type="dxa"/>
            <w:vAlign w:val="bottom"/>
          </w:tcPr>
          <w:p w14:paraId="786A7993" w14:textId="4A359190" w:rsidR="00A27888" w:rsidRPr="009C1DA0" w:rsidRDefault="00A27888" w:rsidP="00A27888">
            <w:pPr>
              <w:pStyle w:val="BodyText2"/>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w:t>
            </w:r>
          </w:p>
        </w:tc>
      </w:tr>
      <w:tr w:rsidR="00A27888" w:rsidRPr="009C1DA0" w14:paraId="0C61A7BB" w14:textId="77777777" w:rsidTr="00C96630">
        <w:tc>
          <w:tcPr>
            <w:tcW w:w="5040" w:type="dxa"/>
          </w:tcPr>
          <w:p w14:paraId="38F124F7" w14:textId="77777777" w:rsidR="00A27888" w:rsidRPr="009C1DA0" w:rsidRDefault="00A27888" w:rsidP="00A27888">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1623F638" w14:textId="041E1456" w:rsidR="00A27888" w:rsidRPr="009C1DA0" w:rsidRDefault="00A27888" w:rsidP="00A27888">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(13,452)</w:t>
            </w:r>
          </w:p>
        </w:tc>
        <w:tc>
          <w:tcPr>
            <w:tcW w:w="2160" w:type="dxa"/>
            <w:vAlign w:val="bottom"/>
          </w:tcPr>
          <w:p w14:paraId="7CA977B0" w14:textId="10FEE49D" w:rsidR="00A27888" w:rsidRPr="009C1DA0" w:rsidRDefault="00A27888" w:rsidP="00A27888">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(16,630)</w:t>
            </w:r>
          </w:p>
        </w:tc>
      </w:tr>
      <w:tr w:rsidR="00A27888" w:rsidRPr="009C1DA0" w14:paraId="2FCB58AC" w14:textId="77777777" w:rsidTr="00C96630">
        <w:tc>
          <w:tcPr>
            <w:tcW w:w="5040" w:type="dxa"/>
          </w:tcPr>
          <w:p w14:paraId="21DEA4EE" w14:textId="584A9ABC" w:rsidR="00A27888" w:rsidRPr="009C1DA0" w:rsidRDefault="00A27888" w:rsidP="00A27888">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30 June</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756A1560" w14:textId="1D950572" w:rsidR="00A27888" w:rsidRPr="009C1DA0" w:rsidRDefault="00A27888" w:rsidP="00A27888">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297,403</w:t>
            </w:r>
          </w:p>
        </w:tc>
        <w:tc>
          <w:tcPr>
            <w:tcW w:w="2160" w:type="dxa"/>
            <w:vAlign w:val="bottom"/>
          </w:tcPr>
          <w:p w14:paraId="01C2F8B1" w14:textId="78FEB8E8" w:rsidR="00A27888" w:rsidRPr="009C1DA0" w:rsidRDefault="00A27888" w:rsidP="00A27888">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A27888">
              <w:rPr>
                <w:rFonts w:ascii="Arial" w:hAnsi="Arial" w:cs="Arial" w:hint="cs"/>
                <w:sz w:val="20"/>
                <w:szCs w:val="20"/>
              </w:rPr>
              <w:t>194,819</w:t>
            </w:r>
          </w:p>
        </w:tc>
      </w:tr>
    </w:tbl>
    <w:bookmarkEnd w:id="0"/>
    <w:p w14:paraId="27158512" w14:textId="09CFE4AC" w:rsidR="00B14C48" w:rsidRPr="009C1DA0" w:rsidRDefault="000167F6" w:rsidP="000167F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C1DA0">
        <w:rPr>
          <w:rFonts w:ascii="Arial" w:hAnsi="Arial" w:cs="Arial"/>
          <w:sz w:val="22"/>
          <w:szCs w:val="22"/>
        </w:rPr>
        <w:tab/>
      </w:r>
      <w:r w:rsidR="00B14C48" w:rsidRPr="009C1DA0">
        <w:rPr>
          <w:rFonts w:ascii="Arial" w:hAnsi="Arial" w:cs="Arial"/>
          <w:sz w:val="22"/>
          <w:szCs w:val="22"/>
        </w:rPr>
        <w:t xml:space="preserve">As </w:t>
      </w:r>
      <w:proofErr w:type="gramStart"/>
      <w:r w:rsidR="00B14C48" w:rsidRPr="009C1DA0">
        <w:rPr>
          <w:rFonts w:ascii="Arial" w:hAnsi="Arial" w:cs="Arial"/>
          <w:sz w:val="22"/>
          <w:szCs w:val="22"/>
        </w:rPr>
        <w:t>at</w:t>
      </w:r>
      <w:proofErr w:type="gramEnd"/>
      <w:r w:rsidR="00B14C48"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9277CE">
        <w:rPr>
          <w:rFonts w:ascii="Arial" w:hAnsi="Arial" w:cs="Arial"/>
          <w:sz w:val="22"/>
          <w:szCs w:val="22"/>
        </w:rPr>
        <w:t>2</w:t>
      </w:r>
      <w:r w:rsidR="00B14C48" w:rsidRPr="009C1DA0">
        <w:rPr>
          <w:rFonts w:ascii="Arial" w:hAnsi="Arial" w:cs="Arial"/>
          <w:sz w:val="22"/>
          <w:szCs w:val="22"/>
        </w:rPr>
        <w:t xml:space="preserve">, </w:t>
      </w:r>
      <w:r w:rsidR="00286967" w:rsidRPr="009C1DA0">
        <w:rPr>
          <w:rFonts w:ascii="Arial" w:hAnsi="Arial" w:cs="Arial"/>
          <w:sz w:val="22"/>
          <w:szCs w:val="22"/>
        </w:rPr>
        <w:t>a s</w:t>
      </w:r>
      <w:r w:rsidR="00B14C48" w:rsidRPr="009C1DA0">
        <w:rPr>
          <w:rFonts w:ascii="Arial" w:hAnsi="Arial" w:cs="Arial"/>
          <w:sz w:val="22"/>
          <w:szCs w:val="22"/>
        </w:rPr>
        <w:t>ubsidiar</w:t>
      </w:r>
      <w:r w:rsidR="00286967" w:rsidRPr="009C1DA0">
        <w:rPr>
          <w:rFonts w:ascii="Arial" w:hAnsi="Arial" w:cs="Arial"/>
          <w:sz w:val="22"/>
          <w:szCs w:val="22"/>
        </w:rPr>
        <w:t>y</w:t>
      </w:r>
      <w:r w:rsidR="00B14C48" w:rsidRPr="009C1DA0">
        <w:rPr>
          <w:rFonts w:ascii="Arial" w:hAnsi="Arial" w:cs="Arial"/>
          <w:sz w:val="22"/>
          <w:szCs w:val="22"/>
        </w:rPr>
        <w:t xml:space="preserve"> </w:t>
      </w:r>
      <w:r w:rsidR="00CF07EB" w:rsidRPr="009C1DA0">
        <w:rPr>
          <w:rFonts w:ascii="Arial" w:hAnsi="Arial" w:cs="Arial"/>
          <w:sz w:val="22"/>
          <w:szCs w:val="22"/>
        </w:rPr>
        <w:t>has mortgaged</w:t>
      </w:r>
      <w:r w:rsidR="00B14C48" w:rsidRPr="009C1DA0">
        <w:rPr>
          <w:rFonts w:ascii="Arial" w:hAnsi="Arial" w:cs="Arial"/>
          <w:sz w:val="22"/>
          <w:szCs w:val="22"/>
        </w:rPr>
        <w:t xml:space="preserve"> land </w:t>
      </w:r>
      <w:r w:rsidR="00CF07EB" w:rsidRPr="009C1DA0">
        <w:rPr>
          <w:rFonts w:ascii="Arial" w:hAnsi="Arial" w:cs="Arial"/>
          <w:sz w:val="22"/>
          <w:szCs w:val="22"/>
        </w:rPr>
        <w:t xml:space="preserve">with net book value </w:t>
      </w:r>
      <w:r w:rsidR="00C63B50">
        <w:rPr>
          <w:rFonts w:ascii="Arial" w:hAnsi="Arial" w:cs="Arial"/>
          <w:sz w:val="22"/>
          <w:szCs w:val="22"/>
        </w:rPr>
        <w:t>of</w:t>
      </w:r>
      <w:r w:rsidR="00B14C48" w:rsidRPr="009C1DA0">
        <w:rPr>
          <w:rFonts w:ascii="Arial" w:hAnsi="Arial" w:cs="Arial"/>
          <w:sz w:val="22"/>
          <w:szCs w:val="22"/>
        </w:rPr>
        <w:t xml:space="preserve"> Baht </w:t>
      </w:r>
      <w:r w:rsidR="00A27888">
        <w:rPr>
          <w:rFonts w:ascii="Arial" w:hAnsi="Arial" w:cs="Browallia New"/>
          <w:sz w:val="22"/>
        </w:rPr>
        <w:t>99</w:t>
      </w:r>
      <w:r w:rsidR="00B14C48" w:rsidRPr="009C1DA0">
        <w:rPr>
          <w:rFonts w:ascii="Arial" w:hAnsi="Arial" w:cs="Arial"/>
          <w:sz w:val="22"/>
          <w:szCs w:val="22"/>
        </w:rPr>
        <w:t xml:space="preserve"> million</w:t>
      </w:r>
      <w:r w:rsidR="00CF07EB" w:rsidRPr="009C1DA0">
        <w:rPr>
          <w:rFonts w:ascii="Arial" w:hAnsi="Arial" w:cs="Arial"/>
          <w:sz w:val="22"/>
          <w:szCs w:val="22"/>
        </w:rPr>
        <w:t xml:space="preserve"> </w:t>
      </w:r>
      <w:r w:rsidR="00B14C48" w:rsidRPr="009C1DA0">
        <w:rPr>
          <w:rFonts w:ascii="Arial" w:hAnsi="Arial" w:cs="Arial"/>
          <w:sz w:val="22"/>
          <w:szCs w:val="22"/>
        </w:rPr>
        <w:t>(31 December 20</w:t>
      </w:r>
      <w:r w:rsidR="00333EC4" w:rsidRPr="009C1DA0">
        <w:rPr>
          <w:rFonts w:ascii="Arial" w:hAnsi="Arial" w:cs="Arial"/>
          <w:sz w:val="22"/>
          <w:szCs w:val="22"/>
        </w:rPr>
        <w:t>2</w:t>
      </w:r>
      <w:r w:rsidR="009277CE">
        <w:rPr>
          <w:rFonts w:ascii="Arial" w:hAnsi="Arial" w:cs="Arial"/>
          <w:sz w:val="22"/>
          <w:szCs w:val="22"/>
        </w:rPr>
        <w:t>1</w:t>
      </w:r>
      <w:r w:rsidR="00B14C48" w:rsidRPr="009C1DA0">
        <w:rPr>
          <w:rFonts w:ascii="Arial" w:hAnsi="Arial" w:cs="Arial"/>
          <w:sz w:val="22"/>
          <w:szCs w:val="22"/>
        </w:rPr>
        <w:t xml:space="preserve">: </w:t>
      </w:r>
      <w:r w:rsidR="00121107" w:rsidRPr="009C1DA0">
        <w:rPr>
          <w:rFonts w:ascii="Arial" w:hAnsi="Arial" w:cs="Arial"/>
          <w:sz w:val="22"/>
          <w:szCs w:val="22"/>
        </w:rPr>
        <w:t>Baht 99 million</w:t>
      </w:r>
      <w:r w:rsidR="00B14C48" w:rsidRPr="009C1DA0">
        <w:rPr>
          <w:rFonts w:ascii="Arial" w:hAnsi="Arial" w:cs="Arial"/>
          <w:sz w:val="22"/>
          <w:szCs w:val="22"/>
        </w:rPr>
        <w:t xml:space="preserve">) as collateral against credit facilities </w:t>
      </w:r>
      <w:r w:rsidR="00643674" w:rsidRPr="009C1DA0">
        <w:rPr>
          <w:rFonts w:ascii="Arial" w:hAnsi="Arial" w:cs="Arial"/>
          <w:sz w:val="22"/>
          <w:szCs w:val="22"/>
        </w:rPr>
        <w:t>received</w:t>
      </w:r>
      <w:r w:rsidR="00B14C48" w:rsidRPr="009C1DA0">
        <w:rPr>
          <w:rFonts w:ascii="Arial" w:hAnsi="Arial" w:cs="Arial"/>
          <w:sz w:val="22"/>
          <w:szCs w:val="22"/>
        </w:rPr>
        <w:t xml:space="preserve"> from </w:t>
      </w:r>
      <w:r w:rsidR="00CA01D3">
        <w:rPr>
          <w:rFonts w:ascii="Arial" w:hAnsi="Arial" w:cs="Arial"/>
          <w:sz w:val="22"/>
          <w:szCs w:val="22"/>
        </w:rPr>
        <w:t xml:space="preserve">                       </w:t>
      </w:r>
      <w:r w:rsidR="00B14C48" w:rsidRPr="009C1DA0">
        <w:rPr>
          <w:rFonts w:ascii="Arial" w:hAnsi="Arial" w:cs="Arial"/>
          <w:sz w:val="22"/>
          <w:szCs w:val="22"/>
        </w:rPr>
        <w:t>a financial institution.</w:t>
      </w:r>
    </w:p>
    <w:p w14:paraId="7F9ED20F" w14:textId="28B38A7C" w:rsidR="00311D72" w:rsidRPr="009C1DA0" w:rsidRDefault="00194457"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311D72" w:rsidRPr="009C1DA0">
        <w:rPr>
          <w:rFonts w:ascii="Arial" w:hAnsi="Arial" w:cs="Arial"/>
          <w:b/>
          <w:bCs/>
          <w:sz w:val="22"/>
          <w:szCs w:val="22"/>
        </w:rPr>
        <w:tab/>
        <w:t xml:space="preserve">Property, </w:t>
      </w:r>
      <w:proofErr w:type="gramStart"/>
      <w:r w:rsidR="00311D72" w:rsidRPr="009C1DA0">
        <w:rPr>
          <w:rFonts w:ascii="Arial" w:hAnsi="Arial" w:cs="Arial"/>
          <w:b/>
          <w:bCs/>
          <w:sz w:val="22"/>
          <w:szCs w:val="22"/>
        </w:rPr>
        <w:t>buildings</w:t>
      </w:r>
      <w:proofErr w:type="gramEnd"/>
      <w:r w:rsidR="00311D72" w:rsidRPr="009C1DA0">
        <w:rPr>
          <w:rFonts w:ascii="Arial" w:hAnsi="Arial" w:cs="Arial"/>
          <w:b/>
          <w:bCs/>
          <w:sz w:val="22"/>
          <w:szCs w:val="22"/>
        </w:rPr>
        <w:t xml:space="preserve"> and equipment</w:t>
      </w:r>
    </w:p>
    <w:p w14:paraId="0AED9771" w14:textId="07DD0601"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2B6E62">
        <w:rPr>
          <w:rFonts w:ascii="Arial" w:hAnsi="Arial" w:cs="Arial"/>
          <w:sz w:val="22"/>
          <w:szCs w:val="22"/>
        </w:rPr>
        <w:t>six</w:t>
      </w:r>
      <w:r w:rsidRPr="009C1DA0">
        <w:rPr>
          <w:rFonts w:ascii="Arial" w:hAnsi="Arial" w:cs="Arial"/>
          <w:sz w:val="22"/>
          <w:szCs w:val="22"/>
        </w:rPr>
        <w:t xml:space="preserve">-month period ended </w:t>
      </w:r>
      <w:r w:rsidR="00D318FB">
        <w:rPr>
          <w:rFonts w:ascii="Arial" w:hAnsi="Arial" w:cs="Arial"/>
          <w:sz w:val="22"/>
          <w:szCs w:val="22"/>
        </w:rPr>
        <w:t>30 June</w:t>
      </w:r>
      <w:r w:rsidR="001D6269" w:rsidRPr="009C1DA0">
        <w:rPr>
          <w:rFonts w:ascii="Arial" w:hAnsi="Arial" w:cs="Arial"/>
          <w:sz w:val="22"/>
          <w:szCs w:val="22"/>
        </w:rPr>
        <w:t xml:space="preserve"> 202</w:t>
      </w:r>
      <w:r w:rsidR="009277CE">
        <w:rPr>
          <w:rFonts w:ascii="Arial" w:hAnsi="Arial" w:cs="Arial"/>
          <w:sz w:val="22"/>
          <w:szCs w:val="22"/>
        </w:rPr>
        <w:t>2</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4BB29FEE" w14:textId="77777777" w:rsidTr="00C96630">
        <w:tc>
          <w:tcPr>
            <w:tcW w:w="5040" w:type="dxa"/>
          </w:tcPr>
          <w:p w14:paraId="1494976C" w14:textId="002E87BC" w:rsidR="00C96630" w:rsidRPr="009C1DA0" w:rsidRDefault="00C96630" w:rsidP="00C96630">
            <w:pPr>
              <w:spacing w:line="34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Pr>
                <w:rFonts w:ascii="Arial" w:eastAsia="Arial Unicode MS" w:hAnsi="Arial" w:cs="Arial"/>
                <w:b/>
                <w:bCs/>
                <w:sz w:val="20"/>
                <w:szCs w:val="20"/>
              </w:rPr>
              <w:t>2</w:t>
            </w:r>
          </w:p>
        </w:tc>
        <w:tc>
          <w:tcPr>
            <w:tcW w:w="2160" w:type="dxa"/>
          </w:tcPr>
          <w:p w14:paraId="2381BFA9" w14:textId="3E8C030A" w:rsidR="00C96630" w:rsidRPr="009C1DA0" w:rsidRDefault="00C96630" w:rsidP="00C96630">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288,663</w:t>
            </w:r>
          </w:p>
        </w:tc>
        <w:tc>
          <w:tcPr>
            <w:tcW w:w="2250" w:type="dxa"/>
          </w:tcPr>
          <w:p w14:paraId="43A27D6D" w14:textId="1C5D69CE" w:rsidR="00C96630" w:rsidRPr="009C1DA0" w:rsidRDefault="00C96630" w:rsidP="00C96630">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212,944</w:t>
            </w:r>
          </w:p>
        </w:tc>
      </w:tr>
      <w:tr w:rsidR="00A27888" w:rsidRPr="009C1DA0" w14:paraId="254BF309" w14:textId="77777777" w:rsidTr="000F1862">
        <w:tc>
          <w:tcPr>
            <w:tcW w:w="5040" w:type="dxa"/>
          </w:tcPr>
          <w:p w14:paraId="1EAE456E" w14:textId="77777777" w:rsidR="00A27888" w:rsidRPr="009C1DA0" w:rsidRDefault="00A27888" w:rsidP="00A27888">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tcPr>
          <w:p w14:paraId="1EAA49E1" w14:textId="4FB4ECE3" w:rsidR="00A27888" w:rsidRPr="009C1DA0" w:rsidRDefault="00A27888" w:rsidP="00A27888">
            <w:pPr>
              <w:pStyle w:val="BodyText2"/>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20,188</w:t>
            </w:r>
          </w:p>
        </w:tc>
        <w:tc>
          <w:tcPr>
            <w:tcW w:w="2250" w:type="dxa"/>
          </w:tcPr>
          <w:p w14:paraId="05E10A11" w14:textId="6AF098CE" w:rsidR="00A27888" w:rsidRPr="009C1DA0" w:rsidRDefault="00A27888" w:rsidP="00A27888">
            <w:pPr>
              <w:pStyle w:val="BodyText2"/>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1,652</w:t>
            </w:r>
          </w:p>
        </w:tc>
      </w:tr>
      <w:tr w:rsidR="00A27888" w:rsidRPr="009C1DA0" w14:paraId="2EA25D0F" w14:textId="77777777" w:rsidTr="000F1862">
        <w:tc>
          <w:tcPr>
            <w:tcW w:w="5040" w:type="dxa"/>
          </w:tcPr>
          <w:p w14:paraId="17CFA7EF" w14:textId="62803AFC" w:rsidR="00A27888" w:rsidRPr="009C1DA0" w:rsidRDefault="00CA01D3" w:rsidP="00A27888">
            <w:pPr>
              <w:tabs>
                <w:tab w:val="left" w:pos="342"/>
              </w:tabs>
              <w:spacing w:line="340" w:lineRule="exact"/>
              <w:ind w:left="162"/>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146A3FF0" w14:textId="2B22F699" w:rsidR="00A27888" w:rsidRPr="009C1DA0" w:rsidRDefault="00A27888" w:rsidP="00A27888">
            <w:pPr>
              <w:pStyle w:val="BodyText2"/>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(106)</w:t>
            </w:r>
          </w:p>
        </w:tc>
        <w:tc>
          <w:tcPr>
            <w:tcW w:w="2250" w:type="dxa"/>
          </w:tcPr>
          <w:p w14:paraId="4B2391EF" w14:textId="775B0473" w:rsidR="00A27888" w:rsidRPr="009C1DA0" w:rsidRDefault="00A27888" w:rsidP="00A27888">
            <w:pPr>
              <w:pStyle w:val="BodyText2"/>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(1)</w:t>
            </w:r>
          </w:p>
        </w:tc>
      </w:tr>
      <w:tr w:rsidR="00A27888" w:rsidRPr="009C1DA0" w14:paraId="3174FAF4" w14:textId="77777777" w:rsidTr="00C96630">
        <w:tc>
          <w:tcPr>
            <w:tcW w:w="5040" w:type="dxa"/>
          </w:tcPr>
          <w:p w14:paraId="66A6126D" w14:textId="77777777" w:rsidR="00A27888" w:rsidRPr="009C1DA0" w:rsidRDefault="00A27888" w:rsidP="00A27888">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0C1DD6D0" w14:textId="79C6AACE" w:rsidR="00A27888" w:rsidRPr="009C1DA0" w:rsidRDefault="00A27888" w:rsidP="00A27888">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(20,079)</w:t>
            </w:r>
          </w:p>
        </w:tc>
        <w:tc>
          <w:tcPr>
            <w:tcW w:w="2250" w:type="dxa"/>
          </w:tcPr>
          <w:p w14:paraId="6FC69CA9" w14:textId="5593AAEE" w:rsidR="00A27888" w:rsidRPr="009C1DA0" w:rsidRDefault="00A27888" w:rsidP="00A27888">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(17,982)</w:t>
            </w:r>
          </w:p>
        </w:tc>
      </w:tr>
      <w:tr w:rsidR="00A27888" w:rsidRPr="009C1DA0" w14:paraId="0809A11C" w14:textId="77777777" w:rsidTr="00340A3A">
        <w:tc>
          <w:tcPr>
            <w:tcW w:w="5040" w:type="dxa"/>
          </w:tcPr>
          <w:p w14:paraId="233B94D2" w14:textId="631EB980" w:rsidR="00A27888" w:rsidRPr="009C1DA0" w:rsidRDefault="00A27888" w:rsidP="00A27888">
            <w:pPr>
              <w:tabs>
                <w:tab w:val="left" w:pos="342"/>
              </w:tabs>
              <w:spacing w:line="34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30 June</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3FC90784" w14:textId="1D113D50" w:rsidR="00A27888" w:rsidRPr="009C1DA0" w:rsidRDefault="00A27888" w:rsidP="00A27888">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288,666</w:t>
            </w:r>
          </w:p>
        </w:tc>
        <w:tc>
          <w:tcPr>
            <w:tcW w:w="2250" w:type="dxa"/>
          </w:tcPr>
          <w:p w14:paraId="1E323AE2" w14:textId="3969D92A" w:rsidR="00A27888" w:rsidRPr="009C1DA0" w:rsidRDefault="00A27888" w:rsidP="00A27888">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A27888">
              <w:rPr>
                <w:rFonts w:ascii="Arial" w:hAnsi="Arial" w:cs="Arial" w:hint="cs"/>
                <w:sz w:val="20"/>
                <w:szCs w:val="20"/>
              </w:rPr>
              <w:t>196,613</w:t>
            </w:r>
          </w:p>
        </w:tc>
      </w:tr>
    </w:tbl>
    <w:p w14:paraId="7B8299AF" w14:textId="783DCCEB" w:rsidR="00AE50BC" w:rsidRPr="009C1DA0"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t>11</w:t>
      </w:r>
      <w:r w:rsidR="00AE50BC" w:rsidRPr="009C1DA0">
        <w:rPr>
          <w:rFonts w:ascii="Arial" w:eastAsia="Arial Unicode MS" w:hAnsi="Arial" w:cs="Arial Unicode MS"/>
          <w:b/>
          <w:bCs/>
          <w:sz w:val="22"/>
          <w:szCs w:val="20"/>
        </w:rPr>
        <w:t>.</w:t>
      </w:r>
      <w:r w:rsidR="00AE50BC" w:rsidRPr="009C1DA0">
        <w:rPr>
          <w:rFonts w:ascii="Arial" w:eastAsia="Arial Unicode MS" w:hAnsi="Arial" w:cs="Arial Unicode MS"/>
          <w:b/>
          <w:bCs/>
          <w:sz w:val="22"/>
          <w:szCs w:val="20"/>
        </w:rPr>
        <w:tab/>
        <w:t>Right-of-use assets</w:t>
      </w:r>
    </w:p>
    <w:p w14:paraId="5C4EB6CC" w14:textId="1E1B23A4"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2B6E62">
        <w:rPr>
          <w:rFonts w:ascii="Arial" w:hAnsi="Arial" w:cs="Arial"/>
          <w:sz w:val="22"/>
          <w:szCs w:val="22"/>
        </w:rPr>
        <w:t>six</w:t>
      </w:r>
      <w:r w:rsidRPr="009C1DA0">
        <w:rPr>
          <w:rFonts w:ascii="Arial" w:hAnsi="Arial" w:cs="Arial"/>
          <w:sz w:val="22"/>
          <w:szCs w:val="22"/>
        </w:rPr>
        <w:t>-month period ended</w:t>
      </w:r>
      <w:r w:rsidR="0091703A"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9277CE">
        <w:rPr>
          <w:rFonts w:ascii="Arial" w:hAnsi="Arial" w:cs="Arial"/>
          <w:sz w:val="22"/>
          <w:szCs w:val="22"/>
        </w:rPr>
        <w:t>2</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C96630" w:rsidRPr="009C1DA0" w14:paraId="602A9C57" w14:textId="77777777" w:rsidTr="00C96630">
        <w:trPr>
          <w:trHeight w:val="198"/>
        </w:trPr>
        <w:tc>
          <w:tcPr>
            <w:tcW w:w="4860" w:type="dxa"/>
          </w:tcPr>
          <w:p w14:paraId="17C9C183" w14:textId="35B30B6B" w:rsidR="00C96630" w:rsidRPr="009C1DA0" w:rsidRDefault="00C96630" w:rsidP="00C96630">
            <w:pPr>
              <w:spacing w:line="360" w:lineRule="exact"/>
              <w:ind w:right="-74"/>
              <w:rPr>
                <w:rFonts w:ascii="Angsana New" w:hAnsi="Angsana New"/>
                <w:b/>
                <w:bCs/>
                <w:sz w:val="20"/>
                <w:szCs w:val="20"/>
              </w:rPr>
            </w:pPr>
            <w:r w:rsidRPr="009C1DA0">
              <w:rPr>
                <w:rFonts w:ascii="Arial" w:hAnsi="Arial" w:cs="Arial"/>
                <w:b/>
                <w:bCs/>
                <w:sz w:val="20"/>
                <w:szCs w:val="20"/>
              </w:rPr>
              <w:t xml:space="preserve">Net book value as </w:t>
            </w:r>
            <w:proofErr w:type="gramStart"/>
            <w:r w:rsidRPr="009C1DA0">
              <w:rPr>
                <w:rFonts w:ascii="Arial" w:hAnsi="Arial" w:cs="Arial"/>
                <w:b/>
                <w:bCs/>
                <w:sz w:val="20"/>
                <w:szCs w:val="20"/>
              </w:rPr>
              <w:t>at</w:t>
            </w:r>
            <w:proofErr w:type="gramEnd"/>
            <w:r w:rsidRPr="009C1DA0">
              <w:rPr>
                <w:rFonts w:ascii="Arial" w:hAnsi="Arial" w:cs="Arial"/>
                <w:b/>
                <w:bCs/>
                <w:sz w:val="20"/>
                <w:szCs w:val="20"/>
              </w:rPr>
              <w:t xml:space="preserve"> 1 January 202</w:t>
            </w:r>
            <w:r>
              <w:rPr>
                <w:rFonts w:ascii="Arial" w:hAnsi="Arial" w:cs="Arial"/>
                <w:b/>
                <w:bCs/>
                <w:sz w:val="20"/>
                <w:szCs w:val="20"/>
              </w:rPr>
              <w:t>2</w:t>
            </w:r>
          </w:p>
        </w:tc>
        <w:tc>
          <w:tcPr>
            <w:tcW w:w="2250" w:type="dxa"/>
          </w:tcPr>
          <w:p w14:paraId="321189F8" w14:textId="3DADB62E"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175,462</w:t>
            </w:r>
          </w:p>
        </w:tc>
        <w:tc>
          <w:tcPr>
            <w:tcW w:w="2250" w:type="dxa"/>
            <w:vAlign w:val="bottom"/>
          </w:tcPr>
          <w:p w14:paraId="65E6BE97" w14:textId="4C32DE1F"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170,295</w:t>
            </w:r>
          </w:p>
        </w:tc>
      </w:tr>
      <w:tr w:rsidR="00A27888" w:rsidRPr="009C1DA0" w14:paraId="2F251FC5" w14:textId="77777777" w:rsidTr="00C96630">
        <w:tc>
          <w:tcPr>
            <w:tcW w:w="4860" w:type="dxa"/>
          </w:tcPr>
          <w:p w14:paraId="219A4246" w14:textId="77777777" w:rsidR="00A27888" w:rsidRPr="009C1DA0" w:rsidRDefault="00A27888" w:rsidP="00A27888">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Reclassification</w:t>
            </w:r>
          </w:p>
        </w:tc>
        <w:tc>
          <w:tcPr>
            <w:tcW w:w="2250" w:type="dxa"/>
          </w:tcPr>
          <w:p w14:paraId="35ED32A0" w14:textId="76FE847D" w:rsidR="00A27888" w:rsidRPr="009C1DA0" w:rsidRDefault="00A27888" w:rsidP="00A27888">
            <w:pPr>
              <w:tabs>
                <w:tab w:val="decimal" w:pos="1875"/>
              </w:tabs>
              <w:spacing w:line="360" w:lineRule="exact"/>
              <w:ind w:right="-72"/>
              <w:rPr>
                <w:rFonts w:ascii="Arial" w:hAnsi="Arial" w:cs="Arial"/>
                <w:sz w:val="20"/>
                <w:szCs w:val="20"/>
              </w:rPr>
            </w:pPr>
            <w:r w:rsidRPr="00A27888">
              <w:rPr>
                <w:rFonts w:ascii="Arial" w:hAnsi="Arial" w:cs="Arial" w:hint="cs"/>
                <w:sz w:val="20"/>
                <w:szCs w:val="20"/>
              </w:rPr>
              <w:t>1,060</w:t>
            </w:r>
          </w:p>
        </w:tc>
        <w:tc>
          <w:tcPr>
            <w:tcW w:w="2250" w:type="dxa"/>
            <w:vAlign w:val="bottom"/>
          </w:tcPr>
          <w:p w14:paraId="67BBEAA1" w14:textId="1D2DBA08" w:rsidR="00A27888" w:rsidRPr="009C1DA0" w:rsidRDefault="00A27888" w:rsidP="00A27888">
            <w:pPr>
              <w:tabs>
                <w:tab w:val="decimal" w:pos="1875"/>
              </w:tabs>
              <w:spacing w:line="360" w:lineRule="exact"/>
              <w:ind w:right="-72"/>
              <w:rPr>
                <w:rFonts w:ascii="Arial" w:hAnsi="Arial" w:cs="Arial"/>
                <w:sz w:val="20"/>
                <w:szCs w:val="20"/>
              </w:rPr>
            </w:pPr>
            <w:r w:rsidRPr="00A27888">
              <w:rPr>
                <w:rFonts w:ascii="Arial" w:hAnsi="Arial" w:cs="Arial" w:hint="cs"/>
                <w:sz w:val="20"/>
                <w:szCs w:val="20"/>
              </w:rPr>
              <w:t>1,096</w:t>
            </w:r>
          </w:p>
        </w:tc>
      </w:tr>
      <w:tr w:rsidR="00A27888" w:rsidRPr="009C1DA0" w14:paraId="52BA08CF" w14:textId="77777777" w:rsidTr="00C96630">
        <w:tc>
          <w:tcPr>
            <w:tcW w:w="4860" w:type="dxa"/>
          </w:tcPr>
          <w:p w14:paraId="3E409704" w14:textId="77777777" w:rsidR="00A27888" w:rsidRPr="009C1DA0" w:rsidRDefault="00A27888" w:rsidP="00A27888">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tcPr>
          <w:p w14:paraId="4EEE551C" w14:textId="7E4679E1" w:rsidR="00A27888" w:rsidRPr="009C1DA0" w:rsidRDefault="00A27888" w:rsidP="00A27888">
            <w:pPr>
              <w:pBdr>
                <w:bottom w:val="single" w:sz="4" w:space="1" w:color="auto"/>
              </w:pBdr>
              <w:tabs>
                <w:tab w:val="decimal" w:pos="1875"/>
              </w:tabs>
              <w:spacing w:line="360" w:lineRule="exact"/>
              <w:ind w:right="-72"/>
              <w:rPr>
                <w:rFonts w:ascii="Arial" w:hAnsi="Arial" w:cs="Arial"/>
                <w:sz w:val="20"/>
                <w:szCs w:val="20"/>
              </w:rPr>
            </w:pPr>
            <w:r w:rsidRPr="00A27888">
              <w:rPr>
                <w:rFonts w:ascii="Arial" w:hAnsi="Arial" w:cs="Arial" w:hint="cs"/>
                <w:sz w:val="20"/>
                <w:szCs w:val="20"/>
              </w:rPr>
              <w:t>(15,893)</w:t>
            </w:r>
          </w:p>
        </w:tc>
        <w:tc>
          <w:tcPr>
            <w:tcW w:w="2250" w:type="dxa"/>
            <w:vAlign w:val="bottom"/>
          </w:tcPr>
          <w:p w14:paraId="2843F927" w14:textId="70BE96AF" w:rsidR="00A27888" w:rsidRPr="009C1DA0" w:rsidRDefault="00A27888" w:rsidP="00A27888">
            <w:pPr>
              <w:pBdr>
                <w:bottom w:val="single" w:sz="4" w:space="1" w:color="auto"/>
              </w:pBdr>
              <w:tabs>
                <w:tab w:val="decimal" w:pos="1875"/>
              </w:tabs>
              <w:spacing w:line="360" w:lineRule="exact"/>
              <w:ind w:right="-72"/>
              <w:rPr>
                <w:rFonts w:ascii="Arial" w:hAnsi="Arial" w:cs="Arial"/>
                <w:sz w:val="20"/>
                <w:szCs w:val="20"/>
              </w:rPr>
            </w:pPr>
            <w:r w:rsidRPr="00A27888">
              <w:rPr>
                <w:rFonts w:ascii="Arial" w:hAnsi="Arial" w:cs="Arial" w:hint="cs"/>
                <w:sz w:val="20"/>
                <w:szCs w:val="20"/>
              </w:rPr>
              <w:t>(14,652)</w:t>
            </w:r>
          </w:p>
        </w:tc>
      </w:tr>
      <w:tr w:rsidR="00A27888" w:rsidRPr="009C1DA0" w14:paraId="797B3C27" w14:textId="77777777" w:rsidTr="00C96630">
        <w:tc>
          <w:tcPr>
            <w:tcW w:w="4860" w:type="dxa"/>
          </w:tcPr>
          <w:p w14:paraId="34B83690" w14:textId="2DAA8393" w:rsidR="00A27888" w:rsidRPr="009C1DA0" w:rsidRDefault="00A27888" w:rsidP="00A27888">
            <w:pPr>
              <w:spacing w:line="360" w:lineRule="exact"/>
              <w:ind w:right="-72"/>
              <w:rPr>
                <w:rFonts w:ascii="Arial" w:hAnsi="Arial" w:cs="Arial"/>
                <w:sz w:val="20"/>
                <w:szCs w:val="20"/>
              </w:rPr>
            </w:pPr>
            <w:r w:rsidRPr="009C1DA0">
              <w:rPr>
                <w:rFonts w:ascii="Arial" w:hAnsi="Arial" w:cs="Arial"/>
                <w:b/>
                <w:bCs/>
                <w:sz w:val="20"/>
                <w:szCs w:val="20"/>
              </w:rPr>
              <w:t xml:space="preserve">Net book value as </w:t>
            </w:r>
            <w:proofErr w:type="gramStart"/>
            <w:r w:rsidRPr="009C1DA0">
              <w:rPr>
                <w:rFonts w:ascii="Arial" w:hAnsi="Arial" w:cs="Arial"/>
                <w:b/>
                <w:bCs/>
                <w:sz w:val="20"/>
                <w:szCs w:val="20"/>
              </w:rPr>
              <w:t>at</w:t>
            </w:r>
            <w:proofErr w:type="gramEnd"/>
            <w:r w:rsidRPr="009C1DA0">
              <w:rPr>
                <w:rFonts w:ascii="Arial" w:hAnsi="Arial" w:cs="Arial"/>
                <w:b/>
                <w:bCs/>
                <w:sz w:val="20"/>
                <w:szCs w:val="20"/>
              </w:rPr>
              <w:t xml:space="preserve"> </w:t>
            </w:r>
            <w:r>
              <w:rPr>
                <w:rFonts w:ascii="Arial" w:hAnsi="Arial" w:cs="Arial"/>
                <w:b/>
                <w:bCs/>
                <w:sz w:val="20"/>
                <w:szCs w:val="20"/>
              </w:rPr>
              <w:t>30 June</w:t>
            </w:r>
            <w:r w:rsidRPr="009C1DA0">
              <w:rPr>
                <w:rFonts w:ascii="Arial" w:hAnsi="Arial" w:cs="Arial"/>
                <w:b/>
                <w:bCs/>
                <w:sz w:val="20"/>
                <w:szCs w:val="20"/>
              </w:rPr>
              <w:t xml:space="preserve"> 202</w:t>
            </w:r>
            <w:r>
              <w:rPr>
                <w:rFonts w:ascii="Arial" w:hAnsi="Arial" w:cs="Arial"/>
                <w:b/>
                <w:bCs/>
                <w:sz w:val="20"/>
                <w:szCs w:val="20"/>
              </w:rPr>
              <w:t>2</w:t>
            </w:r>
          </w:p>
        </w:tc>
        <w:tc>
          <w:tcPr>
            <w:tcW w:w="2250" w:type="dxa"/>
          </w:tcPr>
          <w:p w14:paraId="1A11F933" w14:textId="5AA7B1C8" w:rsidR="00A27888" w:rsidRPr="009C1DA0" w:rsidRDefault="00A27888" w:rsidP="00A27888">
            <w:pPr>
              <w:pBdr>
                <w:bottom w:val="double" w:sz="4" w:space="1" w:color="auto"/>
              </w:pBdr>
              <w:tabs>
                <w:tab w:val="decimal" w:pos="1875"/>
              </w:tabs>
              <w:spacing w:line="360" w:lineRule="exact"/>
              <w:ind w:right="-72"/>
              <w:rPr>
                <w:rFonts w:ascii="Arial" w:hAnsi="Arial" w:cs="Arial"/>
                <w:sz w:val="20"/>
                <w:szCs w:val="20"/>
              </w:rPr>
            </w:pPr>
            <w:r w:rsidRPr="00A27888">
              <w:rPr>
                <w:rFonts w:ascii="Arial" w:hAnsi="Arial" w:cs="Arial" w:hint="cs"/>
                <w:sz w:val="20"/>
                <w:szCs w:val="20"/>
              </w:rPr>
              <w:t>160,629</w:t>
            </w:r>
          </w:p>
        </w:tc>
        <w:tc>
          <w:tcPr>
            <w:tcW w:w="2250" w:type="dxa"/>
            <w:vAlign w:val="bottom"/>
          </w:tcPr>
          <w:p w14:paraId="3E91C68F" w14:textId="6E5C2962" w:rsidR="00A27888" w:rsidRPr="009C1DA0" w:rsidRDefault="00A27888" w:rsidP="00A27888">
            <w:pPr>
              <w:pBdr>
                <w:bottom w:val="double" w:sz="4" w:space="1" w:color="auto"/>
              </w:pBdr>
              <w:tabs>
                <w:tab w:val="decimal" w:pos="1875"/>
              </w:tabs>
              <w:spacing w:line="360" w:lineRule="exact"/>
              <w:ind w:right="-72"/>
              <w:rPr>
                <w:rFonts w:ascii="Arial" w:hAnsi="Arial" w:cs="Arial"/>
                <w:sz w:val="20"/>
                <w:szCs w:val="20"/>
              </w:rPr>
            </w:pPr>
            <w:r w:rsidRPr="00A27888">
              <w:rPr>
                <w:rFonts w:ascii="Arial" w:hAnsi="Arial" w:cs="Arial" w:hint="cs"/>
                <w:sz w:val="20"/>
                <w:szCs w:val="20"/>
              </w:rPr>
              <w:t>156,739</w:t>
            </w:r>
          </w:p>
        </w:tc>
      </w:tr>
    </w:tbl>
    <w:p w14:paraId="5D7299A6" w14:textId="4DD53224"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1</w:t>
      </w:r>
      <w:r w:rsidR="00194457">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357819DA"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2B6E62">
        <w:rPr>
          <w:rFonts w:ascii="Arial" w:hAnsi="Arial" w:cs="Arial"/>
          <w:sz w:val="22"/>
          <w:szCs w:val="22"/>
        </w:rPr>
        <w:t>six</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9277CE">
        <w:rPr>
          <w:rFonts w:ascii="Arial" w:hAnsi="Arial" w:cs="Arial"/>
          <w:sz w:val="22"/>
          <w:szCs w:val="22"/>
        </w:rPr>
        <w:t>2</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proofErr w:type="gramStart"/>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w:t>
            </w:r>
            <w:proofErr w:type="gramEnd"/>
            <w:r w:rsidRPr="009C1DA0">
              <w:rPr>
                <w:rFonts w:ascii="Arial" w:eastAsia="Arial Unicode MS" w:hAnsi="Arial" w:cs="Arial"/>
                <w:sz w:val="20"/>
                <w:szCs w:val="20"/>
              </w:rPr>
              <w:t xml:space="preserve">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C96630" w:rsidRPr="009C1DA0" w14:paraId="74664937" w14:textId="77777777" w:rsidTr="00A27888">
        <w:trPr>
          <w:trHeight w:val="80"/>
        </w:trPr>
        <w:tc>
          <w:tcPr>
            <w:tcW w:w="4860" w:type="dxa"/>
          </w:tcPr>
          <w:p w14:paraId="73215FC9" w14:textId="17266ED4" w:rsidR="00C96630" w:rsidRPr="009C1DA0" w:rsidRDefault="00C96630" w:rsidP="00C96630">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Pr>
                <w:rFonts w:ascii="Arial" w:eastAsia="Arial Unicode MS" w:hAnsi="Arial" w:cs="Arial"/>
                <w:b/>
                <w:bCs/>
                <w:sz w:val="20"/>
                <w:szCs w:val="20"/>
              </w:rPr>
              <w:t>2</w:t>
            </w:r>
          </w:p>
        </w:tc>
        <w:tc>
          <w:tcPr>
            <w:tcW w:w="2160" w:type="dxa"/>
          </w:tcPr>
          <w:p w14:paraId="6264A478" w14:textId="6358B0AC" w:rsidR="00C96630" w:rsidRPr="009C1DA0" w:rsidRDefault="00C96630" w:rsidP="00C96630">
            <w:pPr>
              <w:tabs>
                <w:tab w:val="decimal" w:pos="1875"/>
              </w:tabs>
              <w:spacing w:line="380" w:lineRule="exact"/>
              <w:ind w:right="-72"/>
              <w:rPr>
                <w:rFonts w:ascii="Arial" w:hAnsi="Arial" w:cs="Arial"/>
                <w:sz w:val="20"/>
                <w:szCs w:val="20"/>
              </w:rPr>
            </w:pPr>
            <w:r w:rsidRPr="00C96630">
              <w:rPr>
                <w:rFonts w:ascii="Arial" w:hAnsi="Arial" w:cs="Arial" w:hint="cs"/>
                <w:sz w:val="20"/>
                <w:szCs w:val="20"/>
              </w:rPr>
              <w:t>346,675</w:t>
            </w:r>
          </w:p>
        </w:tc>
        <w:tc>
          <w:tcPr>
            <w:tcW w:w="2160" w:type="dxa"/>
          </w:tcPr>
          <w:p w14:paraId="4A067293" w14:textId="5C7EA8F9" w:rsidR="00C96630" w:rsidRPr="009C1DA0" w:rsidRDefault="00C96630" w:rsidP="00C96630">
            <w:pPr>
              <w:tabs>
                <w:tab w:val="decimal" w:pos="1875"/>
              </w:tabs>
              <w:spacing w:line="380" w:lineRule="exact"/>
              <w:ind w:right="-72"/>
              <w:rPr>
                <w:rFonts w:ascii="Arial" w:hAnsi="Arial" w:cs="Arial"/>
                <w:sz w:val="20"/>
                <w:szCs w:val="20"/>
              </w:rPr>
            </w:pPr>
            <w:r w:rsidRPr="00C96630">
              <w:rPr>
                <w:rFonts w:ascii="Arial" w:hAnsi="Arial" w:cs="Arial" w:hint="cs"/>
                <w:sz w:val="20"/>
                <w:szCs w:val="20"/>
              </w:rPr>
              <w:t>332,290</w:t>
            </w:r>
          </w:p>
        </w:tc>
      </w:tr>
      <w:tr w:rsidR="00A27888" w:rsidRPr="009C1DA0" w14:paraId="622D6164" w14:textId="77777777" w:rsidTr="0091703A">
        <w:tc>
          <w:tcPr>
            <w:tcW w:w="4860" w:type="dxa"/>
          </w:tcPr>
          <w:p w14:paraId="1313BEB1" w14:textId="6F7A0F0F" w:rsidR="00A27888" w:rsidRPr="009C1DA0" w:rsidRDefault="00A27888" w:rsidP="00A27888">
            <w:pPr>
              <w:tabs>
                <w:tab w:val="left" w:pos="342"/>
              </w:tabs>
              <w:spacing w:line="380" w:lineRule="exact"/>
              <w:ind w:right="-108"/>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p>
        </w:tc>
        <w:tc>
          <w:tcPr>
            <w:tcW w:w="2160" w:type="dxa"/>
          </w:tcPr>
          <w:p w14:paraId="77873B94" w14:textId="50F11ED0" w:rsidR="00A27888" w:rsidRPr="009C1DA0" w:rsidRDefault="00A27888" w:rsidP="00A27888">
            <w:pPr>
              <w:tabs>
                <w:tab w:val="decimal" w:pos="1875"/>
              </w:tabs>
              <w:spacing w:line="380" w:lineRule="exact"/>
              <w:ind w:right="-72"/>
              <w:rPr>
                <w:rFonts w:ascii="Arial" w:hAnsi="Arial" w:cs="Arial"/>
                <w:sz w:val="20"/>
                <w:szCs w:val="20"/>
              </w:rPr>
            </w:pPr>
            <w:r w:rsidRPr="00A27888">
              <w:rPr>
                <w:rFonts w:ascii="Arial" w:hAnsi="Arial" w:cs="Arial" w:hint="cs"/>
                <w:sz w:val="20"/>
                <w:szCs w:val="20"/>
              </w:rPr>
              <w:t>77,199</w:t>
            </w:r>
          </w:p>
        </w:tc>
        <w:tc>
          <w:tcPr>
            <w:tcW w:w="2160" w:type="dxa"/>
          </w:tcPr>
          <w:p w14:paraId="1A058E36" w14:textId="4D37F6B7" w:rsidR="00A27888" w:rsidRPr="009C1DA0" w:rsidRDefault="00A27888" w:rsidP="00A27888">
            <w:pPr>
              <w:tabs>
                <w:tab w:val="decimal" w:pos="1875"/>
              </w:tabs>
              <w:spacing w:line="380" w:lineRule="exact"/>
              <w:ind w:right="-72"/>
              <w:rPr>
                <w:rFonts w:ascii="Arial" w:hAnsi="Arial" w:cs="Arial"/>
                <w:sz w:val="20"/>
                <w:szCs w:val="20"/>
              </w:rPr>
            </w:pPr>
            <w:r w:rsidRPr="00A27888">
              <w:rPr>
                <w:rFonts w:ascii="Arial" w:hAnsi="Arial" w:cs="Arial" w:hint="cs"/>
                <w:sz w:val="20"/>
                <w:szCs w:val="20"/>
              </w:rPr>
              <w:t>15,564</w:t>
            </w:r>
          </w:p>
        </w:tc>
      </w:tr>
      <w:tr w:rsidR="00A27888" w:rsidRPr="009C1DA0" w14:paraId="17F6E64A" w14:textId="77777777" w:rsidTr="0091703A">
        <w:tc>
          <w:tcPr>
            <w:tcW w:w="4860" w:type="dxa"/>
          </w:tcPr>
          <w:p w14:paraId="61590EC6" w14:textId="64B028F7" w:rsidR="00A27888" w:rsidRPr="009C1DA0" w:rsidRDefault="00CA01D3" w:rsidP="00A27888">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3098A37D" w14:textId="7700AC8F" w:rsidR="00A27888" w:rsidRPr="009C1DA0" w:rsidRDefault="00A27888" w:rsidP="00A27888">
            <w:pPr>
              <w:tabs>
                <w:tab w:val="decimal" w:pos="1875"/>
              </w:tabs>
              <w:spacing w:line="380" w:lineRule="exact"/>
              <w:ind w:right="-72"/>
              <w:rPr>
                <w:rFonts w:ascii="Arial" w:hAnsi="Arial" w:cs="Arial"/>
                <w:sz w:val="20"/>
                <w:szCs w:val="20"/>
              </w:rPr>
            </w:pPr>
            <w:r w:rsidRPr="00A27888">
              <w:rPr>
                <w:rFonts w:ascii="Arial" w:hAnsi="Arial" w:cs="Arial" w:hint="cs"/>
                <w:sz w:val="20"/>
                <w:szCs w:val="20"/>
              </w:rPr>
              <w:t>(30,955)</w:t>
            </w:r>
          </w:p>
        </w:tc>
        <w:tc>
          <w:tcPr>
            <w:tcW w:w="2160" w:type="dxa"/>
          </w:tcPr>
          <w:p w14:paraId="6AC4B8EA" w14:textId="6FE8E13C" w:rsidR="00A27888" w:rsidRPr="009C1DA0" w:rsidRDefault="00A27888" w:rsidP="00A27888">
            <w:pPr>
              <w:tabs>
                <w:tab w:val="decimal" w:pos="1875"/>
              </w:tabs>
              <w:spacing w:line="380" w:lineRule="exact"/>
              <w:ind w:right="-72"/>
              <w:rPr>
                <w:rFonts w:ascii="Arial" w:hAnsi="Arial" w:cs="Arial"/>
                <w:sz w:val="20"/>
                <w:szCs w:val="20"/>
              </w:rPr>
            </w:pPr>
            <w:r w:rsidRPr="00A27888">
              <w:rPr>
                <w:rFonts w:ascii="Arial" w:hAnsi="Arial" w:cs="Arial" w:hint="cs"/>
                <w:sz w:val="20"/>
                <w:szCs w:val="20"/>
              </w:rPr>
              <w:t>(28,783)</w:t>
            </w:r>
          </w:p>
        </w:tc>
      </w:tr>
      <w:tr w:rsidR="00A27888" w:rsidRPr="009C1DA0" w14:paraId="12F4AFC6" w14:textId="77777777" w:rsidTr="0091703A">
        <w:tc>
          <w:tcPr>
            <w:tcW w:w="4860" w:type="dxa"/>
          </w:tcPr>
          <w:p w14:paraId="01FE26E1" w14:textId="1975D611" w:rsidR="00A27888" w:rsidRPr="009C1DA0" w:rsidRDefault="00A27888" w:rsidP="00A27888">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0E262849" w14:textId="54159B3B" w:rsidR="00A27888" w:rsidRPr="009C1DA0" w:rsidRDefault="00A27888" w:rsidP="00A27888">
            <w:pPr>
              <w:pBdr>
                <w:bottom w:val="single" w:sz="4" w:space="1" w:color="auto"/>
              </w:pBdr>
              <w:tabs>
                <w:tab w:val="decimal" w:pos="1875"/>
              </w:tabs>
              <w:spacing w:line="380" w:lineRule="exact"/>
              <w:ind w:right="-72"/>
              <w:rPr>
                <w:rFonts w:ascii="Arial" w:hAnsi="Arial" w:cs="Arial"/>
                <w:sz w:val="20"/>
                <w:szCs w:val="20"/>
              </w:rPr>
            </w:pPr>
            <w:r w:rsidRPr="00A27888">
              <w:rPr>
                <w:rFonts w:ascii="Arial" w:hAnsi="Arial" w:cs="Arial" w:hint="cs"/>
                <w:sz w:val="20"/>
                <w:szCs w:val="20"/>
              </w:rPr>
              <w:t>(1,115)</w:t>
            </w:r>
          </w:p>
        </w:tc>
        <w:tc>
          <w:tcPr>
            <w:tcW w:w="2160" w:type="dxa"/>
          </w:tcPr>
          <w:p w14:paraId="68E421E1" w14:textId="5BF0F794" w:rsidR="00A27888" w:rsidRPr="009C1DA0" w:rsidRDefault="00A27888" w:rsidP="00A27888">
            <w:pPr>
              <w:pBdr>
                <w:bottom w:val="single" w:sz="4" w:space="1" w:color="auto"/>
              </w:pBdr>
              <w:tabs>
                <w:tab w:val="decimal" w:pos="1875"/>
              </w:tabs>
              <w:spacing w:line="380" w:lineRule="exact"/>
              <w:ind w:right="-72"/>
              <w:rPr>
                <w:rFonts w:ascii="Arial" w:hAnsi="Arial" w:cs="Arial"/>
                <w:sz w:val="20"/>
                <w:szCs w:val="20"/>
              </w:rPr>
            </w:pPr>
            <w:r w:rsidRPr="00A27888">
              <w:rPr>
                <w:rFonts w:ascii="Arial" w:hAnsi="Arial" w:cs="Arial" w:hint="cs"/>
                <w:sz w:val="20"/>
                <w:szCs w:val="20"/>
              </w:rPr>
              <w:t>(1,036)</w:t>
            </w:r>
          </w:p>
        </w:tc>
      </w:tr>
      <w:tr w:rsidR="00A27888" w:rsidRPr="009C1DA0" w14:paraId="742EF1FD" w14:textId="77777777" w:rsidTr="0091703A">
        <w:tc>
          <w:tcPr>
            <w:tcW w:w="4860" w:type="dxa"/>
          </w:tcPr>
          <w:p w14:paraId="5007FC25" w14:textId="0438D2AD" w:rsidR="00A27888" w:rsidRPr="009C1DA0" w:rsidRDefault="00A27888" w:rsidP="00A27888">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30 June</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5D6100A4" w14:textId="4656DE1A" w:rsidR="00A27888" w:rsidRPr="009C1DA0" w:rsidRDefault="00A27888" w:rsidP="00A27888">
            <w:pPr>
              <w:pBdr>
                <w:bottom w:val="double" w:sz="4" w:space="1" w:color="auto"/>
              </w:pBdr>
              <w:tabs>
                <w:tab w:val="decimal" w:pos="1875"/>
              </w:tabs>
              <w:spacing w:line="380" w:lineRule="exact"/>
              <w:ind w:right="-72"/>
              <w:rPr>
                <w:rFonts w:ascii="Arial" w:hAnsi="Arial" w:cs="Arial"/>
                <w:sz w:val="20"/>
                <w:szCs w:val="20"/>
              </w:rPr>
            </w:pPr>
            <w:r w:rsidRPr="00A27888">
              <w:rPr>
                <w:rFonts w:ascii="Arial" w:hAnsi="Arial" w:cs="Arial" w:hint="cs"/>
                <w:sz w:val="20"/>
                <w:szCs w:val="20"/>
              </w:rPr>
              <w:t>391,804</w:t>
            </w:r>
          </w:p>
        </w:tc>
        <w:tc>
          <w:tcPr>
            <w:tcW w:w="2160" w:type="dxa"/>
          </w:tcPr>
          <w:p w14:paraId="6D626E50" w14:textId="0D937685" w:rsidR="00A27888" w:rsidRPr="009C1DA0" w:rsidRDefault="00A27888" w:rsidP="00A27888">
            <w:pPr>
              <w:pBdr>
                <w:bottom w:val="double" w:sz="4" w:space="1" w:color="auto"/>
              </w:pBdr>
              <w:tabs>
                <w:tab w:val="decimal" w:pos="1875"/>
              </w:tabs>
              <w:spacing w:line="380" w:lineRule="exact"/>
              <w:ind w:right="-72"/>
              <w:rPr>
                <w:rFonts w:ascii="Arial" w:hAnsi="Arial" w:cs="Arial"/>
                <w:sz w:val="20"/>
                <w:szCs w:val="20"/>
              </w:rPr>
            </w:pPr>
            <w:r w:rsidRPr="00A27888">
              <w:rPr>
                <w:rFonts w:ascii="Arial" w:hAnsi="Arial" w:cs="Arial" w:hint="cs"/>
                <w:sz w:val="20"/>
                <w:szCs w:val="20"/>
              </w:rPr>
              <w:t>318,035</w:t>
            </w:r>
          </w:p>
        </w:tc>
      </w:tr>
    </w:tbl>
    <w:p w14:paraId="4C01496E" w14:textId="29B4A07E" w:rsidR="00495237" w:rsidRDefault="00495237" w:rsidP="00E34CC5">
      <w:pPr>
        <w:tabs>
          <w:tab w:val="left" w:pos="72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495237">
        <w:rPr>
          <w:rFonts w:ascii="Arial" w:hAnsi="Arial" w:cs="Arial" w:hint="cs"/>
          <w:sz w:val="22"/>
          <w:szCs w:val="22"/>
        </w:rPr>
        <w:t xml:space="preserve">During the second quarter of 2022, the subsidiary </w:t>
      </w:r>
      <w:r w:rsidR="00452843">
        <w:rPr>
          <w:rFonts w:ascii="Arial" w:hAnsi="Arial" w:cs="Arial"/>
          <w:sz w:val="22"/>
          <w:szCs w:val="22"/>
        </w:rPr>
        <w:t>purchased</w:t>
      </w:r>
      <w:r w:rsidRPr="00495237">
        <w:rPr>
          <w:rFonts w:ascii="Arial" w:hAnsi="Arial" w:cs="Arial" w:hint="cs"/>
          <w:sz w:val="22"/>
          <w:szCs w:val="22"/>
        </w:rPr>
        <w:t xml:space="preserve"> digital assets</w:t>
      </w:r>
      <w:r w:rsidR="00E34CC5">
        <w:rPr>
          <w:rFonts w:ascii="Arial" w:hAnsi="Arial" w:cs="Arial"/>
          <w:sz w:val="22"/>
          <w:szCs w:val="22"/>
        </w:rPr>
        <w:t xml:space="preserve"> amounting to 225,000 KUB</w:t>
      </w:r>
      <w:r w:rsidR="003574AA">
        <w:rPr>
          <w:rFonts w:ascii="Arial" w:hAnsi="Arial" w:cs="Arial"/>
          <w:sz w:val="22"/>
          <w:szCs w:val="22"/>
        </w:rPr>
        <w:t xml:space="preserve"> (KUB Coin)</w:t>
      </w:r>
      <w:r w:rsidR="00E34CC5">
        <w:rPr>
          <w:rFonts w:ascii="Arial" w:hAnsi="Arial" w:cs="Arial"/>
          <w:sz w:val="22"/>
          <w:szCs w:val="22"/>
        </w:rPr>
        <w:t xml:space="preserve">, </w:t>
      </w:r>
      <w:r w:rsidR="00452843">
        <w:rPr>
          <w:rFonts w:ascii="Arial" w:hAnsi="Arial" w:cs="Arial"/>
          <w:sz w:val="22"/>
          <w:szCs w:val="22"/>
        </w:rPr>
        <w:t>approximately</w:t>
      </w:r>
      <w:r w:rsidRPr="00495237">
        <w:rPr>
          <w:rFonts w:ascii="Arial" w:hAnsi="Arial" w:cs="Arial" w:hint="cs"/>
          <w:sz w:val="22"/>
          <w:szCs w:val="22"/>
        </w:rPr>
        <w:t xml:space="preserve"> Baht 61 million</w:t>
      </w:r>
      <w:r w:rsidR="003574AA">
        <w:rPr>
          <w:rFonts w:ascii="Arial" w:hAnsi="Arial" w:cs="Arial"/>
          <w:sz w:val="22"/>
          <w:szCs w:val="22"/>
        </w:rPr>
        <w:t xml:space="preserve">. However, based on the historical data of such digital assets are highly volatile and unpredictable. However, the counterparties </w:t>
      </w:r>
      <w:proofErr w:type="gramStart"/>
      <w:r w:rsidR="003574AA">
        <w:rPr>
          <w:rFonts w:ascii="Arial" w:hAnsi="Arial" w:cs="Arial"/>
          <w:sz w:val="22"/>
          <w:szCs w:val="22"/>
        </w:rPr>
        <w:t>entered into</w:t>
      </w:r>
      <w:proofErr w:type="gramEnd"/>
      <w:r w:rsidR="003574AA">
        <w:rPr>
          <w:rFonts w:ascii="Arial" w:hAnsi="Arial" w:cs="Arial"/>
          <w:sz w:val="22"/>
          <w:szCs w:val="22"/>
        </w:rPr>
        <w:t xml:space="preserve"> a notice to guarantee the price of such digital assets</w:t>
      </w:r>
      <w:r w:rsidRPr="00495237">
        <w:rPr>
          <w:rFonts w:ascii="Arial" w:hAnsi="Arial" w:cs="Arial" w:hint="cs"/>
          <w:sz w:val="22"/>
          <w:szCs w:val="22"/>
        </w:rPr>
        <w:t xml:space="preserve"> which </w:t>
      </w:r>
      <w:r w:rsidR="005F783A">
        <w:rPr>
          <w:rFonts w:ascii="Arial" w:hAnsi="Arial" w:cs="Arial"/>
          <w:sz w:val="22"/>
          <w:szCs w:val="22"/>
        </w:rPr>
        <w:t>are</w:t>
      </w:r>
      <w:r w:rsidRPr="00495237">
        <w:rPr>
          <w:rFonts w:ascii="Arial" w:hAnsi="Arial" w:cs="Arial" w:hint="cs"/>
          <w:sz w:val="22"/>
          <w:szCs w:val="22"/>
        </w:rPr>
        <w:t xml:space="preserve"> not lower than the price that the subsidiary </w:t>
      </w:r>
      <w:r w:rsidR="00E34CC5">
        <w:rPr>
          <w:rFonts w:ascii="Arial" w:hAnsi="Arial" w:cs="Arial"/>
          <w:sz w:val="22"/>
          <w:szCs w:val="22"/>
        </w:rPr>
        <w:t>acquired.</w:t>
      </w:r>
    </w:p>
    <w:p w14:paraId="0B4E3622" w14:textId="0EE2D800" w:rsidR="00E34CC5" w:rsidRPr="00495237" w:rsidRDefault="00E34CC5" w:rsidP="00E34CC5">
      <w:pPr>
        <w:tabs>
          <w:tab w:val="left" w:pos="72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June 2022, the Group has digital assets in the form of KUB </w:t>
      </w:r>
      <w:r w:rsidR="00EC6323">
        <w:rPr>
          <w:rFonts w:ascii="Arial" w:hAnsi="Arial" w:cs="Arial"/>
          <w:sz w:val="22"/>
          <w:szCs w:val="22"/>
        </w:rPr>
        <w:t>C</w:t>
      </w:r>
      <w:r>
        <w:rPr>
          <w:rFonts w:ascii="Arial" w:hAnsi="Arial" w:cs="Arial"/>
          <w:sz w:val="22"/>
          <w:szCs w:val="22"/>
        </w:rPr>
        <w:t xml:space="preserve">oin with </w:t>
      </w:r>
      <w:r w:rsidR="00EC6323">
        <w:rPr>
          <w:rFonts w:ascii="Arial" w:hAnsi="Arial" w:cs="Arial"/>
          <w:sz w:val="22"/>
          <w:szCs w:val="22"/>
        </w:rPr>
        <w:t>their</w:t>
      </w:r>
      <w:r>
        <w:rPr>
          <w:rFonts w:ascii="Arial" w:hAnsi="Arial" w:cs="Arial"/>
          <w:sz w:val="22"/>
          <w:szCs w:val="22"/>
        </w:rPr>
        <w:t xml:space="preserve"> net book value under </w:t>
      </w:r>
      <w:r w:rsidR="00EC6323">
        <w:rPr>
          <w:rFonts w:ascii="Arial" w:hAnsi="Arial" w:cs="Arial"/>
          <w:sz w:val="22"/>
          <w:szCs w:val="22"/>
        </w:rPr>
        <w:t xml:space="preserve">the </w:t>
      </w:r>
      <w:r>
        <w:rPr>
          <w:rFonts w:ascii="Arial" w:hAnsi="Arial" w:cs="Arial"/>
          <w:sz w:val="22"/>
          <w:szCs w:val="22"/>
        </w:rPr>
        <w:t xml:space="preserve">cost method less accumulated allowance for impairment </w:t>
      </w:r>
      <w:r w:rsidR="00EC6323">
        <w:rPr>
          <w:rFonts w:ascii="Arial" w:hAnsi="Arial" w:cs="Arial"/>
          <w:sz w:val="22"/>
          <w:szCs w:val="22"/>
        </w:rPr>
        <w:t>totally of</w:t>
      </w:r>
      <w:r>
        <w:rPr>
          <w:rFonts w:ascii="Arial" w:hAnsi="Arial" w:cs="Arial"/>
          <w:sz w:val="22"/>
          <w:szCs w:val="22"/>
        </w:rPr>
        <w:t xml:space="preserve"> Baht 63.8 million</w:t>
      </w:r>
      <w:r w:rsidR="00EC6323">
        <w:rPr>
          <w:rFonts w:ascii="Arial" w:hAnsi="Arial" w:cs="Arial"/>
          <w:sz w:val="22"/>
          <w:szCs w:val="22"/>
        </w:rPr>
        <w:t xml:space="preserve"> </w:t>
      </w:r>
      <w:r>
        <w:rPr>
          <w:rFonts w:ascii="Arial" w:hAnsi="Arial" w:cs="Arial"/>
          <w:sz w:val="22"/>
          <w:szCs w:val="22"/>
        </w:rPr>
        <w:t xml:space="preserve">(31 December 2021: Baht 2.2 million) (the Company only: Baht 2.9 million </w:t>
      </w:r>
      <w:r w:rsidR="00EC6323">
        <w:rPr>
          <w:rFonts w:ascii="Arial" w:hAnsi="Arial" w:cs="Arial"/>
          <w:sz w:val="22"/>
          <w:szCs w:val="22"/>
        </w:rPr>
        <w:t xml:space="preserve">                               </w:t>
      </w:r>
      <w:r>
        <w:rPr>
          <w:rFonts w:ascii="Arial" w:hAnsi="Arial" w:cs="Arial"/>
          <w:sz w:val="22"/>
          <w:szCs w:val="22"/>
        </w:rPr>
        <w:t>31 December 2021: Baht 2.2 million).</w:t>
      </w:r>
    </w:p>
    <w:p w14:paraId="48066BB9" w14:textId="55208A95" w:rsidR="00311D72" w:rsidRPr="009C1DA0" w:rsidRDefault="00AE50BC" w:rsidP="00E34CC5">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3</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9C1DA0" w14:paraId="27616582" w14:textId="77777777" w:rsidTr="006C6081">
        <w:tc>
          <w:tcPr>
            <w:tcW w:w="1153" w:type="dxa"/>
          </w:tcPr>
          <w:p w14:paraId="395F78F1" w14:textId="77777777" w:rsidR="00ED1B75" w:rsidRPr="009C1DA0"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D815B0">
            <w:pPr>
              <w:spacing w:line="300" w:lineRule="exact"/>
              <w:jc w:val="right"/>
              <w:rPr>
                <w:rFonts w:ascii="Arial" w:eastAsia="Arial Unicode MS" w:hAnsi="Arial" w:cs="Arial"/>
                <w:sz w:val="16"/>
                <w:szCs w:val="16"/>
                <w:cs/>
              </w:rPr>
            </w:pPr>
          </w:p>
        </w:tc>
        <w:tc>
          <w:tcPr>
            <w:tcW w:w="494" w:type="dxa"/>
          </w:tcPr>
          <w:p w14:paraId="4574A87D" w14:textId="77777777" w:rsidR="00ED1B75" w:rsidRPr="009C1DA0"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D815B0">
            <w:pPr>
              <w:spacing w:line="30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6C6081">
        <w:trPr>
          <w:trHeight w:val="80"/>
        </w:trPr>
        <w:tc>
          <w:tcPr>
            <w:tcW w:w="1530" w:type="dxa"/>
            <w:gridSpan w:val="2"/>
            <w:vAlign w:val="bottom"/>
          </w:tcPr>
          <w:p w14:paraId="5E7FF9A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700" w:type="dxa"/>
            <w:gridSpan w:val="3"/>
            <w:vAlign w:val="bottom"/>
          </w:tcPr>
          <w:p w14:paraId="6E98615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333EC4" w:rsidRPr="009C1DA0" w14:paraId="069091F1" w14:textId="77777777" w:rsidTr="006C6081">
        <w:tc>
          <w:tcPr>
            <w:tcW w:w="1530" w:type="dxa"/>
            <w:gridSpan w:val="2"/>
            <w:vAlign w:val="bottom"/>
          </w:tcPr>
          <w:p w14:paraId="4ADB162A" w14:textId="77777777" w:rsidR="00333EC4" w:rsidRPr="009C1DA0" w:rsidRDefault="00333EC4" w:rsidP="00D815B0">
            <w:pPr>
              <w:spacing w:line="300" w:lineRule="exact"/>
              <w:jc w:val="thaiDistribute"/>
              <w:rPr>
                <w:rFonts w:ascii="Arial" w:eastAsia="Arial Unicode MS" w:hAnsi="Arial" w:cs="Arial"/>
                <w:sz w:val="16"/>
                <w:szCs w:val="16"/>
              </w:rPr>
            </w:pPr>
          </w:p>
        </w:tc>
        <w:tc>
          <w:tcPr>
            <w:tcW w:w="2700" w:type="dxa"/>
            <w:gridSpan w:val="3"/>
          </w:tcPr>
          <w:p w14:paraId="51EE2678"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25126921" w:rsidR="00333EC4" w:rsidRPr="009C1DA0" w:rsidRDefault="00D318FB" w:rsidP="00D815B0">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14:paraId="08BF2D96"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1B40CEE9" w:rsidR="00333EC4" w:rsidRPr="009C1DA0" w:rsidRDefault="00D318FB" w:rsidP="00D815B0">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14:paraId="45C3E0B6"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333EC4" w:rsidRPr="009C1DA0" w14:paraId="181A3C6C" w14:textId="77777777" w:rsidTr="006C6081">
        <w:tc>
          <w:tcPr>
            <w:tcW w:w="1530" w:type="dxa"/>
            <w:gridSpan w:val="2"/>
          </w:tcPr>
          <w:p w14:paraId="733B8CA2" w14:textId="77777777"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700" w:type="dxa"/>
            <w:gridSpan w:val="3"/>
          </w:tcPr>
          <w:p w14:paraId="4E8F2AFF" w14:textId="77777777"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6EA3214F"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202</w:t>
            </w:r>
            <w:r w:rsidR="009277CE">
              <w:rPr>
                <w:rFonts w:ascii="Arial" w:eastAsia="Arial Unicode MS" w:hAnsi="Arial" w:cs="Arial"/>
                <w:sz w:val="16"/>
                <w:szCs w:val="16"/>
              </w:rPr>
              <w:t>2</w:t>
            </w:r>
          </w:p>
        </w:tc>
        <w:tc>
          <w:tcPr>
            <w:tcW w:w="1214" w:type="dxa"/>
            <w:vAlign w:val="bottom"/>
          </w:tcPr>
          <w:p w14:paraId="47B52126" w14:textId="0C79F88D" w:rsidR="00333EC4" w:rsidRPr="009C1DA0" w:rsidRDefault="00333EC4"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202</w:t>
            </w:r>
            <w:r w:rsidR="009277CE">
              <w:rPr>
                <w:rFonts w:ascii="Arial" w:eastAsia="Arial Unicode MS" w:hAnsi="Arial" w:cs="Arial"/>
                <w:sz w:val="16"/>
                <w:szCs w:val="16"/>
              </w:rPr>
              <w:t>1</w:t>
            </w:r>
          </w:p>
        </w:tc>
        <w:tc>
          <w:tcPr>
            <w:tcW w:w="1213" w:type="dxa"/>
            <w:vAlign w:val="bottom"/>
          </w:tcPr>
          <w:p w14:paraId="0AC57A43" w14:textId="5D9442DF"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202</w:t>
            </w:r>
            <w:r w:rsidR="009277CE">
              <w:rPr>
                <w:rFonts w:ascii="Arial" w:eastAsia="Arial Unicode MS" w:hAnsi="Arial" w:cs="Arial"/>
                <w:sz w:val="16"/>
                <w:szCs w:val="16"/>
              </w:rPr>
              <w:t>2</w:t>
            </w:r>
          </w:p>
        </w:tc>
        <w:tc>
          <w:tcPr>
            <w:tcW w:w="1214" w:type="dxa"/>
            <w:vAlign w:val="bottom"/>
          </w:tcPr>
          <w:p w14:paraId="54F00C71" w14:textId="058C3EFE" w:rsidR="00333EC4" w:rsidRPr="009C1DA0" w:rsidRDefault="00333EC4"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202</w:t>
            </w:r>
            <w:r w:rsidR="009277CE">
              <w:rPr>
                <w:rFonts w:ascii="Arial" w:eastAsia="Arial Unicode MS" w:hAnsi="Arial" w:cs="Arial"/>
                <w:sz w:val="16"/>
                <w:szCs w:val="16"/>
              </w:rPr>
              <w:t>1</w:t>
            </w:r>
          </w:p>
        </w:tc>
      </w:tr>
      <w:tr w:rsidR="00A27888" w:rsidRPr="009C1DA0" w14:paraId="6CB1A9F6" w14:textId="77777777" w:rsidTr="006C6081">
        <w:tc>
          <w:tcPr>
            <w:tcW w:w="1530" w:type="dxa"/>
            <w:gridSpan w:val="2"/>
          </w:tcPr>
          <w:p w14:paraId="418CA7E4" w14:textId="77777777" w:rsidR="00A27888" w:rsidRPr="009C1DA0" w:rsidRDefault="00A27888" w:rsidP="00A27888">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700" w:type="dxa"/>
            <w:gridSpan w:val="3"/>
          </w:tcPr>
          <w:p w14:paraId="4C11B98F" w14:textId="3381FA2C" w:rsidR="00A27888" w:rsidRPr="009C1DA0" w:rsidRDefault="00A27888" w:rsidP="00A27888">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MLR - fixed rate                         </w:t>
            </w:r>
          </w:p>
        </w:tc>
        <w:tc>
          <w:tcPr>
            <w:tcW w:w="1213" w:type="dxa"/>
            <w:vAlign w:val="bottom"/>
          </w:tcPr>
          <w:p w14:paraId="5F0873B8" w14:textId="132AEA80"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5,399,611</w:t>
            </w:r>
          </w:p>
        </w:tc>
        <w:tc>
          <w:tcPr>
            <w:tcW w:w="1214" w:type="dxa"/>
            <w:vAlign w:val="bottom"/>
          </w:tcPr>
          <w:p w14:paraId="624C52B4" w14:textId="04024F97"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5,399,611</w:t>
            </w:r>
          </w:p>
        </w:tc>
        <w:tc>
          <w:tcPr>
            <w:tcW w:w="1213" w:type="dxa"/>
            <w:vAlign w:val="bottom"/>
          </w:tcPr>
          <w:p w14:paraId="250D9CB5" w14:textId="67B3FECA"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w:t>
            </w:r>
          </w:p>
        </w:tc>
        <w:tc>
          <w:tcPr>
            <w:tcW w:w="1214" w:type="dxa"/>
            <w:vAlign w:val="bottom"/>
          </w:tcPr>
          <w:p w14:paraId="16419303" w14:textId="7E45CB28" w:rsidR="00A27888" w:rsidRPr="009C1DA0" w:rsidRDefault="00A27888" w:rsidP="00A27888">
            <w:pPr>
              <w:tabs>
                <w:tab w:val="decimal" w:pos="972"/>
              </w:tabs>
              <w:spacing w:line="300" w:lineRule="exact"/>
              <w:rPr>
                <w:rFonts w:ascii="Arial" w:hAnsi="Arial" w:cs="Arial"/>
                <w:sz w:val="16"/>
                <w:szCs w:val="16"/>
              </w:rPr>
            </w:pPr>
            <w:r w:rsidRPr="00A85D22">
              <w:rPr>
                <w:rFonts w:ascii="Arial" w:hAnsi="Arial" w:cs="Arial" w:hint="cs"/>
                <w:sz w:val="16"/>
                <w:szCs w:val="16"/>
              </w:rPr>
              <w:t>-</w:t>
            </w:r>
          </w:p>
        </w:tc>
      </w:tr>
      <w:tr w:rsidR="00A27888" w:rsidRPr="009C1DA0" w14:paraId="33CB3BA5" w14:textId="77777777" w:rsidTr="006C6081">
        <w:tc>
          <w:tcPr>
            <w:tcW w:w="1530" w:type="dxa"/>
            <w:gridSpan w:val="2"/>
          </w:tcPr>
          <w:p w14:paraId="620742D5" w14:textId="610DCA00" w:rsidR="00A27888" w:rsidRPr="009C1DA0" w:rsidRDefault="00A27888" w:rsidP="00A27888">
            <w:pPr>
              <w:spacing w:line="300" w:lineRule="exact"/>
              <w:jc w:val="thaiDistribute"/>
              <w:rPr>
                <w:rFonts w:ascii="Arial" w:eastAsia="Arial Unicode MS" w:hAnsi="Arial" w:cs="Arial"/>
                <w:sz w:val="16"/>
                <w:szCs w:val="16"/>
              </w:rPr>
            </w:pPr>
            <w:r>
              <w:rPr>
                <w:rFonts w:ascii="Arial" w:eastAsia="Arial Unicode MS" w:hAnsi="Arial" w:cs="Arial"/>
                <w:sz w:val="16"/>
                <w:szCs w:val="16"/>
              </w:rPr>
              <w:t>Short-term loans</w:t>
            </w:r>
          </w:p>
        </w:tc>
        <w:tc>
          <w:tcPr>
            <w:tcW w:w="2700" w:type="dxa"/>
            <w:gridSpan w:val="3"/>
          </w:tcPr>
          <w:p w14:paraId="4B9BC4FD" w14:textId="7AE01472" w:rsidR="00A27888" w:rsidRPr="009C1DA0" w:rsidRDefault="00A27888" w:rsidP="00A27888">
            <w:pPr>
              <w:spacing w:line="300" w:lineRule="exact"/>
              <w:jc w:val="center"/>
              <w:rPr>
                <w:rFonts w:ascii="Arial" w:eastAsia="Arial Unicode MS" w:hAnsi="Arial" w:cs="Arial"/>
                <w:sz w:val="16"/>
                <w:szCs w:val="16"/>
              </w:rPr>
            </w:pPr>
            <w:r>
              <w:rPr>
                <w:rFonts w:ascii="Arial" w:eastAsia="Arial Unicode MS" w:hAnsi="Arial" w:cs="Arial"/>
                <w:sz w:val="16"/>
                <w:szCs w:val="16"/>
              </w:rPr>
              <w:t>Fixed rate</w:t>
            </w:r>
          </w:p>
        </w:tc>
        <w:tc>
          <w:tcPr>
            <w:tcW w:w="1213" w:type="dxa"/>
            <w:vAlign w:val="bottom"/>
          </w:tcPr>
          <w:p w14:paraId="31E0EF0F" w14:textId="7F42684A"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w:t>
            </w:r>
          </w:p>
        </w:tc>
        <w:tc>
          <w:tcPr>
            <w:tcW w:w="1214" w:type="dxa"/>
            <w:vAlign w:val="bottom"/>
          </w:tcPr>
          <w:p w14:paraId="1D3FE16D" w14:textId="117F1139"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591,984</w:t>
            </w:r>
          </w:p>
        </w:tc>
        <w:tc>
          <w:tcPr>
            <w:tcW w:w="1213" w:type="dxa"/>
            <w:vAlign w:val="bottom"/>
          </w:tcPr>
          <w:p w14:paraId="36B7D74F" w14:textId="52C475E6"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w:t>
            </w:r>
          </w:p>
        </w:tc>
        <w:tc>
          <w:tcPr>
            <w:tcW w:w="1214" w:type="dxa"/>
            <w:vAlign w:val="bottom"/>
          </w:tcPr>
          <w:p w14:paraId="45CBBAD4" w14:textId="50F1B79E"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591,984</w:t>
            </w:r>
          </w:p>
        </w:tc>
      </w:tr>
      <w:tr w:rsidR="00A27888" w:rsidRPr="009C1DA0" w14:paraId="3E7BC80C" w14:textId="77777777" w:rsidTr="006C6081">
        <w:tc>
          <w:tcPr>
            <w:tcW w:w="1530" w:type="dxa"/>
            <w:gridSpan w:val="2"/>
          </w:tcPr>
          <w:p w14:paraId="34B01AFA" w14:textId="21185FC7" w:rsidR="00A27888" w:rsidRPr="009C1DA0" w:rsidRDefault="00A27888" w:rsidP="00A27888">
            <w:pPr>
              <w:spacing w:line="300" w:lineRule="exact"/>
              <w:jc w:val="thaiDistribute"/>
              <w:rPr>
                <w:rFonts w:ascii="Arial" w:eastAsia="Arial Unicode MS" w:hAnsi="Arial" w:cs="Arial"/>
                <w:sz w:val="16"/>
                <w:szCs w:val="16"/>
              </w:rPr>
            </w:pPr>
            <w:r>
              <w:rPr>
                <w:rFonts w:ascii="Arial" w:eastAsia="Arial Unicode MS" w:hAnsi="Arial" w:cs="Arial"/>
                <w:sz w:val="16"/>
                <w:szCs w:val="16"/>
              </w:rPr>
              <w:t>Total</w:t>
            </w:r>
          </w:p>
        </w:tc>
        <w:tc>
          <w:tcPr>
            <w:tcW w:w="2700" w:type="dxa"/>
            <w:gridSpan w:val="3"/>
          </w:tcPr>
          <w:p w14:paraId="6307B22C" w14:textId="77777777" w:rsidR="00A27888" w:rsidRPr="009C1DA0" w:rsidRDefault="00A27888" w:rsidP="00A27888">
            <w:pPr>
              <w:spacing w:line="300" w:lineRule="exact"/>
              <w:jc w:val="center"/>
              <w:rPr>
                <w:rFonts w:ascii="Arial" w:eastAsia="Arial Unicode MS" w:hAnsi="Arial" w:cs="Arial"/>
                <w:sz w:val="16"/>
                <w:szCs w:val="16"/>
              </w:rPr>
            </w:pPr>
          </w:p>
        </w:tc>
        <w:tc>
          <w:tcPr>
            <w:tcW w:w="1213" w:type="dxa"/>
            <w:vAlign w:val="bottom"/>
          </w:tcPr>
          <w:p w14:paraId="394B3B85" w14:textId="55EBC940"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5,399,611</w:t>
            </w:r>
          </w:p>
        </w:tc>
        <w:tc>
          <w:tcPr>
            <w:tcW w:w="1214" w:type="dxa"/>
            <w:vAlign w:val="bottom"/>
          </w:tcPr>
          <w:p w14:paraId="1637289F" w14:textId="4B1DD883"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5,991,595</w:t>
            </w:r>
          </w:p>
        </w:tc>
        <w:tc>
          <w:tcPr>
            <w:tcW w:w="1213" w:type="dxa"/>
            <w:vAlign w:val="bottom"/>
          </w:tcPr>
          <w:p w14:paraId="5D1E244A" w14:textId="530806D6"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w:t>
            </w:r>
          </w:p>
        </w:tc>
        <w:tc>
          <w:tcPr>
            <w:tcW w:w="1214" w:type="dxa"/>
            <w:vAlign w:val="bottom"/>
          </w:tcPr>
          <w:p w14:paraId="6863247D" w14:textId="61BBB675" w:rsidR="00A27888" w:rsidRPr="009C1DA0" w:rsidRDefault="00A27888" w:rsidP="00A27888">
            <w:pPr>
              <w:tabs>
                <w:tab w:val="decimal" w:pos="972"/>
              </w:tabs>
              <w:spacing w:line="300" w:lineRule="exact"/>
              <w:rPr>
                <w:rFonts w:ascii="Arial" w:hAnsi="Arial" w:cs="Arial"/>
                <w:sz w:val="16"/>
                <w:szCs w:val="16"/>
              </w:rPr>
            </w:pPr>
            <w:r w:rsidRPr="00A85D22">
              <w:rPr>
                <w:rFonts w:ascii="Arial" w:hAnsi="Arial" w:cs="Arial" w:hint="cs"/>
                <w:sz w:val="16"/>
                <w:szCs w:val="16"/>
              </w:rPr>
              <w:t>591,984</w:t>
            </w:r>
          </w:p>
        </w:tc>
      </w:tr>
      <w:tr w:rsidR="00A27888" w:rsidRPr="009C1DA0" w14:paraId="5470B768" w14:textId="77777777" w:rsidTr="006C6081">
        <w:tc>
          <w:tcPr>
            <w:tcW w:w="4230" w:type="dxa"/>
            <w:gridSpan w:val="5"/>
          </w:tcPr>
          <w:p w14:paraId="76D23455" w14:textId="77777777" w:rsidR="00A27888" w:rsidRPr="009C1DA0" w:rsidRDefault="00A27888" w:rsidP="00A27888">
            <w:pPr>
              <w:spacing w:line="30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77FC79C4"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(1,364)</w:t>
            </w:r>
          </w:p>
        </w:tc>
        <w:tc>
          <w:tcPr>
            <w:tcW w:w="1214" w:type="dxa"/>
            <w:vAlign w:val="bottom"/>
          </w:tcPr>
          <w:p w14:paraId="08BEE43B" w14:textId="243C5630"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(11,305)</w:t>
            </w:r>
          </w:p>
        </w:tc>
        <w:tc>
          <w:tcPr>
            <w:tcW w:w="1213" w:type="dxa"/>
            <w:vAlign w:val="bottom"/>
          </w:tcPr>
          <w:p w14:paraId="1E465BC4" w14:textId="39C3459B"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w:t>
            </w:r>
          </w:p>
        </w:tc>
        <w:tc>
          <w:tcPr>
            <w:tcW w:w="1214" w:type="dxa"/>
            <w:vAlign w:val="bottom"/>
          </w:tcPr>
          <w:p w14:paraId="0C3B27C0" w14:textId="609F4A99"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w:t>
            </w:r>
            <w:r w:rsidRPr="00A85D22">
              <w:rPr>
                <w:rFonts w:ascii="Arial" w:hAnsi="Arial" w:cs="Arial" w:hint="cs"/>
                <w:sz w:val="16"/>
                <w:szCs w:val="16"/>
                <w:cs/>
              </w:rPr>
              <w:t>9</w:t>
            </w:r>
            <w:r w:rsidRPr="00A85D22">
              <w:rPr>
                <w:rFonts w:ascii="Arial" w:hAnsi="Arial" w:cs="Arial" w:hint="cs"/>
                <w:sz w:val="16"/>
                <w:szCs w:val="16"/>
              </w:rPr>
              <w:t>,</w:t>
            </w:r>
            <w:r w:rsidRPr="00A85D22">
              <w:rPr>
                <w:rFonts w:ascii="Arial" w:hAnsi="Arial" w:cs="Arial" w:hint="cs"/>
                <w:sz w:val="16"/>
                <w:szCs w:val="16"/>
                <w:cs/>
              </w:rPr>
              <w:t>628</w:t>
            </w:r>
            <w:r w:rsidRPr="00A85D22">
              <w:rPr>
                <w:rFonts w:ascii="Arial" w:hAnsi="Arial" w:cs="Arial" w:hint="cs"/>
                <w:sz w:val="16"/>
                <w:szCs w:val="16"/>
              </w:rPr>
              <w:t>)</w:t>
            </w:r>
          </w:p>
        </w:tc>
      </w:tr>
      <w:tr w:rsidR="00A27888" w:rsidRPr="009C1DA0" w14:paraId="750CA6B9" w14:textId="77777777" w:rsidTr="006C6081">
        <w:tc>
          <w:tcPr>
            <w:tcW w:w="1530" w:type="dxa"/>
            <w:gridSpan w:val="2"/>
          </w:tcPr>
          <w:p w14:paraId="0338F5A4" w14:textId="77777777" w:rsidR="00A27888" w:rsidRPr="009C1DA0" w:rsidRDefault="00A27888" w:rsidP="00A27888">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700" w:type="dxa"/>
            <w:gridSpan w:val="3"/>
            <w:vAlign w:val="bottom"/>
          </w:tcPr>
          <w:p w14:paraId="3B34346C" w14:textId="77777777" w:rsidR="00A27888" w:rsidRPr="009C1DA0" w:rsidRDefault="00A27888" w:rsidP="00A27888">
            <w:pPr>
              <w:spacing w:line="300" w:lineRule="exact"/>
              <w:jc w:val="center"/>
              <w:rPr>
                <w:rFonts w:ascii="Arial" w:eastAsia="Arial Unicode MS" w:hAnsi="Arial" w:cs="Arial"/>
                <w:sz w:val="16"/>
                <w:szCs w:val="16"/>
              </w:rPr>
            </w:pPr>
          </w:p>
        </w:tc>
        <w:tc>
          <w:tcPr>
            <w:tcW w:w="1213" w:type="dxa"/>
            <w:vAlign w:val="bottom"/>
          </w:tcPr>
          <w:p w14:paraId="5CCBF4A4" w14:textId="6B35525C" w:rsidR="00A27888" w:rsidRPr="009C1DA0" w:rsidRDefault="00A27888" w:rsidP="00A27888">
            <w:pPr>
              <w:pBdr>
                <w:bottom w:val="doub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5,398,247</w:t>
            </w:r>
          </w:p>
        </w:tc>
        <w:tc>
          <w:tcPr>
            <w:tcW w:w="1214" w:type="dxa"/>
            <w:vAlign w:val="bottom"/>
          </w:tcPr>
          <w:p w14:paraId="17752D85" w14:textId="25CCB67F" w:rsidR="00A27888" w:rsidRPr="009C1DA0" w:rsidRDefault="00A27888" w:rsidP="00A27888">
            <w:pPr>
              <w:pBdr>
                <w:bottom w:val="doub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5,980,290</w:t>
            </w:r>
          </w:p>
        </w:tc>
        <w:tc>
          <w:tcPr>
            <w:tcW w:w="1213" w:type="dxa"/>
            <w:vAlign w:val="bottom"/>
          </w:tcPr>
          <w:p w14:paraId="055FF70D" w14:textId="3981E082" w:rsidR="00A27888" w:rsidRPr="009C1DA0" w:rsidRDefault="00A27888" w:rsidP="00A27888">
            <w:pPr>
              <w:pBdr>
                <w:bottom w:val="doub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w:t>
            </w:r>
          </w:p>
        </w:tc>
        <w:tc>
          <w:tcPr>
            <w:tcW w:w="1214" w:type="dxa"/>
            <w:vAlign w:val="bottom"/>
          </w:tcPr>
          <w:p w14:paraId="4D9555E2" w14:textId="1639337A" w:rsidR="00A27888" w:rsidRPr="009C1DA0" w:rsidRDefault="00A27888" w:rsidP="00A27888">
            <w:pPr>
              <w:pBdr>
                <w:bottom w:val="doub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58</w:t>
            </w:r>
            <w:r w:rsidRPr="00A85D22">
              <w:rPr>
                <w:rFonts w:ascii="Arial" w:hAnsi="Arial" w:cs="Arial" w:hint="cs"/>
                <w:sz w:val="16"/>
                <w:szCs w:val="16"/>
                <w:cs/>
              </w:rPr>
              <w:t>2</w:t>
            </w:r>
            <w:r w:rsidRPr="00A85D22">
              <w:rPr>
                <w:rFonts w:ascii="Arial" w:hAnsi="Arial" w:cs="Arial" w:hint="cs"/>
                <w:sz w:val="16"/>
                <w:szCs w:val="16"/>
              </w:rPr>
              <w:t>,</w:t>
            </w:r>
            <w:r w:rsidRPr="00A85D22">
              <w:rPr>
                <w:rFonts w:ascii="Arial" w:hAnsi="Arial" w:cs="Arial" w:hint="cs"/>
                <w:sz w:val="16"/>
                <w:szCs w:val="16"/>
                <w:cs/>
              </w:rPr>
              <w:t>356</w:t>
            </w:r>
          </w:p>
        </w:tc>
      </w:tr>
    </w:tbl>
    <w:p w14:paraId="01650F6E" w14:textId="0B3B5101"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mostly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 xml:space="preserve">Group </w:t>
      </w:r>
      <w:r w:rsidR="00617C84" w:rsidRPr="009C1DA0">
        <w:rPr>
          <w:rFonts w:ascii="Arial" w:hAnsi="Arial" w:cs="Arial"/>
          <w:color w:val="000000"/>
          <w:sz w:val="22"/>
          <w:szCs w:val="20"/>
        </w:rPr>
        <w:t xml:space="preserve">and guaranteed </w:t>
      </w:r>
      <w:r w:rsidR="00465EC2" w:rsidRPr="009C1DA0">
        <w:rPr>
          <w:rFonts w:ascii="Arial" w:hAnsi="Arial" w:cs="Arial"/>
          <w:color w:val="000000"/>
          <w:sz w:val="22"/>
          <w:szCs w:val="20"/>
        </w:rPr>
        <w:t>by the Company</w:t>
      </w:r>
      <w:r w:rsidR="001D6598" w:rsidRPr="009C1DA0">
        <w:rPr>
          <w:rFonts w:ascii="Arial" w:hAnsi="Arial" w:cs="Arial"/>
          <w:color w:val="000000"/>
          <w:sz w:val="22"/>
          <w:szCs w:val="20"/>
        </w:rPr>
        <w:t xml:space="preserve">.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 xml:space="preserve">such as capital reduction and the maintenance of </w:t>
      </w:r>
      <w:proofErr w:type="gramStart"/>
      <w:r w:rsidR="001D6598" w:rsidRPr="009C1DA0">
        <w:rPr>
          <w:rFonts w:ascii="Arial" w:hAnsi="Arial" w:cs="Arial"/>
          <w:sz w:val="22"/>
          <w:szCs w:val="20"/>
        </w:rPr>
        <w:t>debt to</w:t>
      </w:r>
      <w:r w:rsidR="00F7553E">
        <w:rPr>
          <w:rFonts w:ascii="Arial" w:hAnsi="Arial" w:cs="Arial"/>
          <w:sz w:val="22"/>
          <w:szCs w:val="20"/>
        </w:rPr>
        <w:t xml:space="preserve"> </w:t>
      </w:r>
      <w:r w:rsidR="001D6598" w:rsidRPr="009C1DA0">
        <w:rPr>
          <w:rFonts w:ascii="Arial" w:hAnsi="Arial" w:cs="Arial"/>
          <w:sz w:val="22"/>
          <w:szCs w:val="20"/>
        </w:rPr>
        <w:t>equity</w:t>
      </w:r>
      <w:proofErr w:type="gramEnd"/>
      <w:r w:rsidR="001D6598" w:rsidRPr="009C1DA0">
        <w:rPr>
          <w:rFonts w:ascii="Arial" w:hAnsi="Arial" w:cs="Arial"/>
          <w:sz w:val="22"/>
          <w:szCs w:val="20"/>
        </w:rPr>
        <w:t xml:space="preserve"> ratio</w:t>
      </w:r>
      <w:r w:rsidR="001D6598" w:rsidRPr="009C1DA0">
        <w:rPr>
          <w:rFonts w:ascii="Arial" w:hAnsi="Arial" w:cs="Arial"/>
          <w:color w:val="000000"/>
          <w:sz w:val="22"/>
          <w:szCs w:val="20"/>
        </w:rPr>
        <w:t xml:space="preserve">. As </w:t>
      </w:r>
      <w:proofErr w:type="gramStart"/>
      <w:r w:rsidR="001D6598" w:rsidRPr="009C1DA0">
        <w:rPr>
          <w:rFonts w:ascii="Arial" w:hAnsi="Arial" w:cs="Arial"/>
          <w:color w:val="000000"/>
          <w:sz w:val="22"/>
          <w:szCs w:val="20"/>
        </w:rPr>
        <w:t>at</w:t>
      </w:r>
      <w:proofErr w:type="gramEnd"/>
      <w:r w:rsidR="001D6598" w:rsidRPr="009C1DA0">
        <w:rPr>
          <w:rFonts w:ascii="Arial" w:hAnsi="Arial" w:cs="Arial"/>
          <w:color w:val="000000"/>
          <w:sz w:val="22"/>
          <w:szCs w:val="20"/>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A74BBE">
        <w:rPr>
          <w:rFonts w:ascii="Arial" w:hAnsi="Arial" w:cs="Arial"/>
          <w:sz w:val="22"/>
          <w:szCs w:val="22"/>
        </w:rPr>
        <w:t>2</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7888">
        <w:rPr>
          <w:rFonts w:ascii="Arial" w:hAnsi="Arial" w:cs="Arial"/>
          <w:color w:val="000000"/>
          <w:sz w:val="22"/>
          <w:szCs w:val="20"/>
        </w:rPr>
        <w:t>July 2022 to September 2022</w:t>
      </w:r>
      <w:r w:rsidR="00A252B5" w:rsidRPr="009C1DA0">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w:t>
      </w:r>
      <w:r w:rsidR="00A74BBE">
        <w:rPr>
          <w:rFonts w:ascii="Arial" w:hAnsi="Arial" w:cs="Arial"/>
          <w:color w:val="000000"/>
          <w:sz w:val="22"/>
          <w:szCs w:val="20"/>
        </w:rPr>
        <w:t>1</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A74BBE">
        <w:rPr>
          <w:rFonts w:ascii="Arial" w:hAnsi="Arial" w:cs="Arial"/>
          <w:color w:val="000000"/>
          <w:sz w:val="22"/>
          <w:szCs w:val="20"/>
        </w:rPr>
        <w:t>2</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194457">
        <w:rPr>
          <w:rFonts w:ascii="Arial" w:hAnsi="Arial" w:cs="Arial"/>
          <w:color w:val="000000"/>
          <w:sz w:val="22"/>
          <w:szCs w:val="20"/>
        </w:rPr>
        <w:t>September</w:t>
      </w:r>
      <w:r w:rsidR="00687310" w:rsidRPr="009C1DA0">
        <w:rPr>
          <w:rFonts w:ascii="Arial" w:hAnsi="Arial" w:cs="Arial"/>
          <w:color w:val="000000"/>
          <w:sz w:val="22"/>
          <w:szCs w:val="20"/>
        </w:rPr>
        <w:t xml:space="preserve"> 202</w:t>
      </w:r>
      <w:r w:rsidR="00A74BBE">
        <w:rPr>
          <w:rFonts w:ascii="Arial" w:hAnsi="Arial" w:cs="Arial"/>
          <w:color w:val="000000"/>
          <w:sz w:val="22"/>
          <w:szCs w:val="20"/>
        </w:rPr>
        <w:t>2</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lastRenderedPageBreak/>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1D0DAB21" w14:textId="31E39F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0167F6">
            <w:pPr>
              <w:spacing w:line="32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A74BBE" w:rsidRPr="009C1DA0" w14:paraId="6CB75340" w14:textId="77777777" w:rsidTr="0091703A">
        <w:tc>
          <w:tcPr>
            <w:tcW w:w="3870" w:type="dxa"/>
          </w:tcPr>
          <w:p w14:paraId="792B1A46" w14:textId="77777777" w:rsidR="00A74BBE" w:rsidRPr="009C1DA0" w:rsidRDefault="00A74BBE" w:rsidP="00A74BBE">
            <w:pPr>
              <w:spacing w:line="320" w:lineRule="exact"/>
              <w:ind w:right="54"/>
              <w:jc w:val="center"/>
              <w:rPr>
                <w:rFonts w:ascii="Arial" w:hAnsi="Arial"/>
                <w:color w:val="000000"/>
                <w:sz w:val="18"/>
                <w:szCs w:val="18"/>
              </w:rPr>
            </w:pPr>
          </w:p>
        </w:tc>
        <w:tc>
          <w:tcPr>
            <w:tcW w:w="1350" w:type="dxa"/>
          </w:tcPr>
          <w:p w14:paraId="059BF9C0" w14:textId="097E515F" w:rsidR="00A74BBE" w:rsidRPr="009C1DA0" w:rsidRDefault="00D318FB" w:rsidP="00A74BB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30 June</w:t>
            </w:r>
            <w:r w:rsidR="00A74BBE" w:rsidRPr="009C1DA0">
              <w:rPr>
                <w:rFonts w:ascii="Arial" w:hAnsi="Arial" w:cs="Arial"/>
                <w:color w:val="000000"/>
                <w:sz w:val="18"/>
                <w:szCs w:val="18"/>
              </w:rPr>
              <w:t xml:space="preserve">   202</w:t>
            </w:r>
            <w:r w:rsidR="00A74BBE">
              <w:rPr>
                <w:rFonts w:ascii="Arial" w:hAnsi="Arial" w:cs="Arial"/>
                <w:color w:val="000000"/>
                <w:sz w:val="18"/>
                <w:szCs w:val="18"/>
              </w:rPr>
              <w:t>2</w:t>
            </w:r>
          </w:p>
        </w:tc>
        <w:tc>
          <w:tcPr>
            <w:tcW w:w="1350" w:type="dxa"/>
          </w:tcPr>
          <w:p w14:paraId="4BC8FA37" w14:textId="59A5DD9E"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1</w:t>
            </w:r>
          </w:p>
        </w:tc>
        <w:tc>
          <w:tcPr>
            <w:tcW w:w="1350" w:type="dxa"/>
          </w:tcPr>
          <w:p w14:paraId="7833E40C" w14:textId="186D47B7" w:rsidR="00A74BBE" w:rsidRPr="009C1DA0" w:rsidRDefault="00D318FB" w:rsidP="00A74BB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30 June</w:t>
            </w:r>
            <w:r w:rsidR="00A74BBE" w:rsidRPr="009C1DA0">
              <w:rPr>
                <w:rFonts w:ascii="Arial" w:hAnsi="Arial" w:cs="Arial"/>
                <w:color w:val="000000"/>
                <w:sz w:val="18"/>
                <w:szCs w:val="18"/>
              </w:rPr>
              <w:t xml:space="preserve">   202</w:t>
            </w:r>
            <w:r w:rsidR="00A74BBE">
              <w:rPr>
                <w:rFonts w:ascii="Arial" w:hAnsi="Arial" w:cs="Arial"/>
                <w:color w:val="000000"/>
                <w:sz w:val="18"/>
                <w:szCs w:val="18"/>
              </w:rPr>
              <w:t>2</w:t>
            </w:r>
          </w:p>
        </w:tc>
        <w:tc>
          <w:tcPr>
            <w:tcW w:w="1350" w:type="dxa"/>
          </w:tcPr>
          <w:p w14:paraId="79C098EA" w14:textId="28498579"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1</w:t>
            </w:r>
          </w:p>
        </w:tc>
      </w:tr>
      <w:tr w:rsidR="00A27888" w:rsidRPr="009C1DA0" w14:paraId="0226BD7F" w14:textId="77777777" w:rsidTr="00A27888">
        <w:trPr>
          <w:trHeight w:val="108"/>
        </w:trPr>
        <w:tc>
          <w:tcPr>
            <w:tcW w:w="3870" w:type="dxa"/>
          </w:tcPr>
          <w:p w14:paraId="50019D09" w14:textId="775B94DE" w:rsidR="00A27888" w:rsidRPr="009C1DA0" w:rsidRDefault="00A27888" w:rsidP="00A27888">
            <w:pPr>
              <w:spacing w:line="320" w:lineRule="exact"/>
              <w:ind w:left="162" w:right="-72" w:hanging="162"/>
              <w:rPr>
                <w:rFonts w:ascii="Arial" w:hAnsi="Arial"/>
                <w:sz w:val="18"/>
                <w:szCs w:val="18"/>
              </w:rPr>
            </w:pPr>
            <w:r w:rsidRPr="009C1DA0">
              <w:rPr>
                <w:rFonts w:ascii="Arial" w:hAnsi="Arial"/>
                <w:sz w:val="18"/>
                <w:szCs w:val="18"/>
              </w:rPr>
              <w:t>Promissory note facilities which have not yet been drawn down</w:t>
            </w:r>
            <w:r w:rsidR="00EC6323">
              <w:rPr>
                <w:rFonts w:ascii="Arial" w:hAnsi="Arial"/>
                <w:sz w:val="18"/>
                <w:szCs w:val="18"/>
              </w:rPr>
              <w:t xml:space="preserve"> for project</w:t>
            </w:r>
            <w:r w:rsidR="004864E1">
              <w:rPr>
                <w:rFonts w:ascii="Arial" w:hAnsi="Arial"/>
                <w:sz w:val="18"/>
                <w:szCs w:val="18"/>
              </w:rPr>
              <w:t>s</w:t>
            </w:r>
          </w:p>
        </w:tc>
        <w:tc>
          <w:tcPr>
            <w:tcW w:w="1350" w:type="dxa"/>
            <w:vAlign w:val="bottom"/>
          </w:tcPr>
          <w:p w14:paraId="68F23391" w14:textId="2E3D5DC0" w:rsidR="00A27888" w:rsidRPr="009C1DA0" w:rsidRDefault="00A27888" w:rsidP="00A27888">
            <w:pPr>
              <w:tabs>
                <w:tab w:val="decimal" w:pos="972"/>
              </w:tabs>
              <w:spacing w:line="320" w:lineRule="exact"/>
              <w:ind w:right="43"/>
              <w:rPr>
                <w:rFonts w:ascii="Arial" w:hAnsi="Arial" w:cs="Arial"/>
                <w:sz w:val="18"/>
                <w:szCs w:val="18"/>
                <w:cs/>
              </w:rPr>
            </w:pPr>
            <w:r w:rsidRPr="00A27888">
              <w:rPr>
                <w:rFonts w:ascii="Arial" w:hAnsi="Arial" w:cs="Arial" w:hint="cs"/>
                <w:sz w:val="18"/>
                <w:szCs w:val="18"/>
              </w:rPr>
              <w:t>3,804</w:t>
            </w:r>
          </w:p>
        </w:tc>
        <w:tc>
          <w:tcPr>
            <w:tcW w:w="1350" w:type="dxa"/>
            <w:vAlign w:val="bottom"/>
          </w:tcPr>
          <w:p w14:paraId="2EB11E97" w14:textId="20E7D1C0" w:rsidR="00A27888" w:rsidRPr="009C1DA0" w:rsidRDefault="00A27888" w:rsidP="00A27888">
            <w:pPr>
              <w:tabs>
                <w:tab w:val="decimal" w:pos="972"/>
              </w:tabs>
              <w:spacing w:line="320" w:lineRule="exact"/>
              <w:ind w:right="43"/>
              <w:rPr>
                <w:rFonts w:ascii="Arial" w:hAnsi="Arial" w:cs="Arial"/>
                <w:sz w:val="18"/>
                <w:szCs w:val="18"/>
              </w:rPr>
            </w:pPr>
            <w:r w:rsidRPr="00A27888">
              <w:rPr>
                <w:rFonts w:ascii="Arial" w:hAnsi="Arial" w:cs="Arial" w:hint="cs"/>
                <w:sz w:val="18"/>
                <w:szCs w:val="18"/>
              </w:rPr>
              <w:t>3,804</w:t>
            </w:r>
          </w:p>
        </w:tc>
        <w:tc>
          <w:tcPr>
            <w:tcW w:w="1350" w:type="dxa"/>
            <w:vAlign w:val="bottom"/>
          </w:tcPr>
          <w:p w14:paraId="5BEF4352" w14:textId="7866871E" w:rsidR="00A27888" w:rsidRPr="009C1DA0" w:rsidRDefault="00A27888" w:rsidP="00A27888">
            <w:pPr>
              <w:tabs>
                <w:tab w:val="decimal" w:pos="972"/>
              </w:tabs>
              <w:spacing w:line="320" w:lineRule="exact"/>
              <w:ind w:right="43"/>
              <w:rPr>
                <w:rFonts w:ascii="Arial" w:hAnsi="Arial" w:cs="Arial"/>
                <w:sz w:val="18"/>
                <w:szCs w:val="18"/>
              </w:rPr>
            </w:pPr>
            <w:r w:rsidRPr="00A27888">
              <w:rPr>
                <w:rFonts w:ascii="Arial" w:hAnsi="Arial" w:cs="Arial" w:hint="cs"/>
                <w:sz w:val="18"/>
                <w:szCs w:val="18"/>
              </w:rPr>
              <w:t>3,744</w:t>
            </w:r>
          </w:p>
        </w:tc>
        <w:tc>
          <w:tcPr>
            <w:tcW w:w="1350" w:type="dxa"/>
            <w:vAlign w:val="bottom"/>
          </w:tcPr>
          <w:p w14:paraId="04F69109" w14:textId="1A1981AE" w:rsidR="00A27888" w:rsidRPr="009C1DA0" w:rsidRDefault="00A27888" w:rsidP="00A27888">
            <w:pPr>
              <w:tabs>
                <w:tab w:val="decimal" w:pos="972"/>
              </w:tabs>
              <w:spacing w:line="320" w:lineRule="exact"/>
              <w:ind w:right="43"/>
              <w:rPr>
                <w:rFonts w:ascii="Arial" w:hAnsi="Arial" w:cs="Arial"/>
                <w:sz w:val="18"/>
                <w:szCs w:val="18"/>
              </w:rPr>
            </w:pPr>
            <w:r w:rsidRPr="000B60EA">
              <w:rPr>
                <w:rFonts w:ascii="Arial" w:hAnsi="Arial" w:cs="Arial"/>
                <w:sz w:val="18"/>
                <w:szCs w:val="18"/>
              </w:rPr>
              <w:t>3,744</w:t>
            </w:r>
          </w:p>
        </w:tc>
      </w:tr>
      <w:tr w:rsidR="00A27888" w:rsidRPr="009C1DA0" w14:paraId="761E62CE" w14:textId="77777777" w:rsidTr="00A27888">
        <w:tc>
          <w:tcPr>
            <w:tcW w:w="3870" w:type="dxa"/>
          </w:tcPr>
          <w:p w14:paraId="102DB7CB" w14:textId="77777777" w:rsidR="00A27888" w:rsidRPr="009C1DA0" w:rsidRDefault="00A27888" w:rsidP="00A27888">
            <w:pPr>
              <w:spacing w:line="320" w:lineRule="exact"/>
              <w:ind w:left="162" w:right="-72" w:hanging="162"/>
              <w:rPr>
                <w:rFonts w:ascii="Arial" w:hAnsi="Arial"/>
                <w:sz w:val="18"/>
                <w:szCs w:val="18"/>
              </w:rPr>
            </w:pPr>
            <w:r w:rsidRPr="009C1DA0">
              <w:rPr>
                <w:rFonts w:ascii="Arial" w:hAnsi="Arial"/>
                <w:sz w:val="18"/>
                <w:szCs w:val="18"/>
              </w:rPr>
              <w:t>Overdraft facilities which have not yet been drawn down</w:t>
            </w:r>
          </w:p>
        </w:tc>
        <w:tc>
          <w:tcPr>
            <w:tcW w:w="1350" w:type="dxa"/>
            <w:vAlign w:val="bottom"/>
          </w:tcPr>
          <w:p w14:paraId="44F09307" w14:textId="105A8EF9" w:rsidR="00A27888" w:rsidRPr="009C1DA0" w:rsidRDefault="00A27888" w:rsidP="00A27888">
            <w:pPr>
              <w:tabs>
                <w:tab w:val="decimal" w:pos="972"/>
              </w:tabs>
              <w:spacing w:line="320" w:lineRule="exact"/>
              <w:ind w:right="43"/>
              <w:rPr>
                <w:rFonts w:ascii="Arial" w:hAnsi="Arial" w:cs="Arial"/>
                <w:sz w:val="18"/>
                <w:szCs w:val="18"/>
              </w:rPr>
            </w:pPr>
            <w:r w:rsidRPr="00A27888">
              <w:rPr>
                <w:rFonts w:ascii="Arial" w:hAnsi="Arial" w:cs="Arial" w:hint="cs"/>
                <w:sz w:val="18"/>
                <w:szCs w:val="18"/>
              </w:rPr>
              <w:t>10</w:t>
            </w:r>
          </w:p>
        </w:tc>
        <w:tc>
          <w:tcPr>
            <w:tcW w:w="1350" w:type="dxa"/>
            <w:vAlign w:val="bottom"/>
          </w:tcPr>
          <w:p w14:paraId="5C455ACB" w14:textId="1027102F" w:rsidR="00A27888" w:rsidRPr="009C1DA0" w:rsidRDefault="00A27888" w:rsidP="00A27888">
            <w:pPr>
              <w:tabs>
                <w:tab w:val="decimal" w:pos="972"/>
              </w:tabs>
              <w:spacing w:line="320" w:lineRule="exact"/>
              <w:ind w:right="43"/>
              <w:rPr>
                <w:rFonts w:ascii="Arial" w:hAnsi="Arial" w:cs="Arial"/>
                <w:sz w:val="18"/>
                <w:szCs w:val="18"/>
                <w:cs/>
              </w:rPr>
            </w:pPr>
            <w:r w:rsidRPr="00A27888">
              <w:rPr>
                <w:rFonts w:ascii="Arial" w:hAnsi="Arial" w:cs="Arial" w:hint="cs"/>
                <w:sz w:val="18"/>
                <w:szCs w:val="18"/>
              </w:rPr>
              <w:t>10</w:t>
            </w:r>
          </w:p>
        </w:tc>
        <w:tc>
          <w:tcPr>
            <w:tcW w:w="1350" w:type="dxa"/>
            <w:vAlign w:val="bottom"/>
          </w:tcPr>
          <w:p w14:paraId="6BB9031F" w14:textId="45A49B70" w:rsidR="00A27888" w:rsidRPr="009C1DA0" w:rsidRDefault="00A27888" w:rsidP="00A27888">
            <w:pPr>
              <w:tabs>
                <w:tab w:val="decimal" w:pos="972"/>
              </w:tabs>
              <w:spacing w:line="320" w:lineRule="exact"/>
              <w:ind w:right="43"/>
              <w:rPr>
                <w:rFonts w:ascii="Arial" w:hAnsi="Arial" w:cs="Arial"/>
                <w:sz w:val="18"/>
                <w:szCs w:val="18"/>
                <w:cs/>
              </w:rPr>
            </w:pPr>
            <w:r w:rsidRPr="00A27888">
              <w:rPr>
                <w:rFonts w:ascii="Arial" w:hAnsi="Arial" w:cs="Arial" w:hint="cs"/>
                <w:sz w:val="18"/>
                <w:szCs w:val="18"/>
              </w:rPr>
              <w:t>-</w:t>
            </w:r>
          </w:p>
        </w:tc>
        <w:tc>
          <w:tcPr>
            <w:tcW w:w="1350" w:type="dxa"/>
            <w:vAlign w:val="bottom"/>
          </w:tcPr>
          <w:p w14:paraId="33B9B340" w14:textId="45244398" w:rsidR="00A27888" w:rsidRPr="009C1DA0" w:rsidRDefault="00A27888" w:rsidP="00A27888">
            <w:pPr>
              <w:tabs>
                <w:tab w:val="decimal" w:pos="972"/>
              </w:tabs>
              <w:spacing w:line="320" w:lineRule="exact"/>
              <w:ind w:right="43"/>
              <w:rPr>
                <w:rFonts w:ascii="Arial" w:hAnsi="Arial" w:cs="Arial"/>
                <w:sz w:val="18"/>
                <w:szCs w:val="18"/>
                <w:cs/>
              </w:rPr>
            </w:pPr>
            <w:r w:rsidRPr="000B60EA">
              <w:rPr>
                <w:rFonts w:ascii="Arial" w:hAnsi="Arial" w:cs="Arial"/>
                <w:sz w:val="18"/>
                <w:szCs w:val="18"/>
              </w:rPr>
              <w:t>-</w:t>
            </w:r>
          </w:p>
        </w:tc>
      </w:tr>
    </w:tbl>
    <w:p w14:paraId="233E0E49" w14:textId="09B74A66" w:rsidR="00311D72" w:rsidRPr="009C1DA0"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5D868F10" w14:textId="79CCC5FE" w:rsidR="00311D72" w:rsidRPr="009C1DA0" w:rsidRDefault="00643674" w:rsidP="00194457">
      <w:pPr>
        <w:tabs>
          <w:tab w:val="left" w:pos="2160"/>
        </w:tabs>
        <w:spacing w:before="120" w:line="380" w:lineRule="exact"/>
        <w:ind w:left="547" w:right="-43" w:hanging="547"/>
        <w:jc w:val="both"/>
        <w:rPr>
          <w:rFonts w:ascii="Arial" w:hAnsi="Arial" w:cs="Arial"/>
          <w:sz w:val="22"/>
          <w:szCs w:val="22"/>
        </w:rPr>
      </w:pPr>
      <w:r w:rsidRPr="009C1DA0">
        <w:rPr>
          <w:rFonts w:ascii="Arial" w:hAnsi="Arial"/>
          <w:sz w:val="22"/>
          <w:szCs w:val="20"/>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2B6E62">
        <w:rPr>
          <w:rFonts w:ascii="Arial" w:hAnsi="Arial" w:cs="Arial"/>
          <w:sz w:val="22"/>
          <w:szCs w:val="22"/>
        </w:rPr>
        <w:t>six</w:t>
      </w:r>
      <w:r w:rsidR="00311D72" w:rsidRPr="009C1DA0">
        <w:rPr>
          <w:rFonts w:ascii="Arial" w:hAnsi="Arial" w:cs="Arial"/>
          <w:sz w:val="22"/>
          <w:szCs w:val="22"/>
        </w:rPr>
        <w:t xml:space="preserve">-month period ended                       </w:t>
      </w:r>
      <w:r w:rsidR="00D318FB">
        <w:rPr>
          <w:rFonts w:ascii="Arial" w:hAnsi="Arial" w:cs="Arial"/>
          <w:sz w:val="22"/>
          <w:szCs w:val="22"/>
        </w:rPr>
        <w:t>30 June</w:t>
      </w:r>
      <w:r w:rsidR="001D6269" w:rsidRPr="009C1DA0">
        <w:rPr>
          <w:rFonts w:ascii="Arial" w:hAnsi="Arial" w:cs="Arial"/>
          <w:sz w:val="22"/>
          <w:szCs w:val="22"/>
        </w:rPr>
        <w:t xml:space="preserve"> 202</w:t>
      </w:r>
      <w:r w:rsidR="003A5244">
        <w:rPr>
          <w:rFonts w:ascii="Arial" w:hAnsi="Arial" w:cs="Arial"/>
          <w:sz w:val="22"/>
          <w:szCs w:val="22"/>
        </w:rPr>
        <w:t>2</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344DC1">
            <w:pPr>
              <w:pStyle w:val="Header"/>
              <w:spacing w:line="380" w:lineRule="exact"/>
              <w:ind w:left="72"/>
              <w:jc w:val="right"/>
              <w:rPr>
                <w:rFonts w:ascii="Arial" w:hAnsi="Arial" w:cs="Arial"/>
                <w:sz w:val="20"/>
                <w:szCs w:val="20"/>
              </w:rPr>
            </w:pPr>
          </w:p>
        </w:tc>
        <w:tc>
          <w:tcPr>
            <w:tcW w:w="2652" w:type="dxa"/>
          </w:tcPr>
          <w:p w14:paraId="4BC6E3ED" w14:textId="77777777" w:rsidR="00311D72" w:rsidRPr="009C1DA0"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7E100B24" w14:textId="77777777" w:rsidTr="0091703A">
        <w:trPr>
          <w:trHeight w:val="279"/>
        </w:trPr>
        <w:tc>
          <w:tcPr>
            <w:tcW w:w="6570" w:type="dxa"/>
          </w:tcPr>
          <w:p w14:paraId="59EB5CE5" w14:textId="7BA88BCC"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1 January 202</w:t>
            </w:r>
            <w:r>
              <w:rPr>
                <w:rFonts w:ascii="Arial" w:hAnsi="Arial" w:cs="Arial"/>
                <w:sz w:val="20"/>
                <w:szCs w:val="20"/>
              </w:rPr>
              <w:t>2</w:t>
            </w:r>
          </w:p>
        </w:tc>
        <w:tc>
          <w:tcPr>
            <w:tcW w:w="2652" w:type="dxa"/>
          </w:tcPr>
          <w:p w14:paraId="3557A2DF" w14:textId="70235E6F" w:rsidR="00066A73" w:rsidRPr="009C1DA0" w:rsidRDefault="00066A73" w:rsidP="00066A73">
            <w:pPr>
              <w:pStyle w:val="BodyText2"/>
              <w:tabs>
                <w:tab w:val="decimal" w:pos="2142"/>
              </w:tabs>
              <w:ind w:right="0"/>
              <w:jc w:val="left"/>
              <w:rPr>
                <w:rFonts w:ascii="Arial" w:hAnsi="Arial" w:cs="Arial"/>
                <w:sz w:val="20"/>
                <w:szCs w:val="20"/>
              </w:rPr>
            </w:pPr>
            <w:r w:rsidRPr="00066A73">
              <w:rPr>
                <w:rFonts w:ascii="Arial" w:hAnsi="Arial" w:cs="Arial" w:hint="cs"/>
                <w:sz w:val="20"/>
                <w:szCs w:val="20"/>
              </w:rPr>
              <w:t>10,668,309</w:t>
            </w:r>
          </w:p>
        </w:tc>
      </w:tr>
      <w:tr w:rsidR="00EE49E9" w:rsidRPr="009C1DA0" w14:paraId="26E2A067" w14:textId="77777777" w:rsidTr="0091703A">
        <w:trPr>
          <w:trHeight w:val="279"/>
        </w:trPr>
        <w:tc>
          <w:tcPr>
            <w:tcW w:w="6570" w:type="dxa"/>
          </w:tcPr>
          <w:p w14:paraId="488864E1" w14:textId="77777777" w:rsidR="00EE49E9" w:rsidRPr="009C1DA0" w:rsidRDefault="00EE49E9" w:rsidP="00EE49E9">
            <w:pPr>
              <w:pStyle w:val="Header"/>
              <w:spacing w:line="380" w:lineRule="exact"/>
              <w:jc w:val="both"/>
              <w:rPr>
                <w:rFonts w:ascii="Arial" w:hAnsi="Arial" w:cs="Arial"/>
                <w:sz w:val="20"/>
                <w:szCs w:val="20"/>
              </w:rPr>
            </w:pPr>
            <w:r w:rsidRPr="009C1DA0">
              <w:rPr>
                <w:rFonts w:ascii="Arial" w:hAnsi="Arial" w:cs="Arial"/>
                <w:sz w:val="20"/>
                <w:szCs w:val="20"/>
              </w:rPr>
              <w:t>Add: Issuing debentures</w:t>
            </w:r>
          </w:p>
        </w:tc>
        <w:tc>
          <w:tcPr>
            <w:tcW w:w="2652" w:type="dxa"/>
          </w:tcPr>
          <w:p w14:paraId="3392EEDF" w14:textId="243C5842" w:rsidR="00EE49E9" w:rsidRPr="009C1DA0" w:rsidRDefault="00EE49E9" w:rsidP="00EE49E9">
            <w:pPr>
              <w:pStyle w:val="BodyText2"/>
              <w:tabs>
                <w:tab w:val="decimal" w:pos="2142"/>
              </w:tabs>
              <w:ind w:right="0"/>
              <w:jc w:val="left"/>
              <w:rPr>
                <w:rFonts w:ascii="Arial" w:hAnsi="Arial" w:cs="Arial"/>
                <w:sz w:val="20"/>
                <w:szCs w:val="20"/>
              </w:rPr>
            </w:pPr>
            <w:r w:rsidRPr="00EE49E9">
              <w:rPr>
                <w:rFonts w:ascii="Arial" w:hAnsi="Arial" w:cs="Arial" w:hint="cs"/>
                <w:sz w:val="20"/>
                <w:szCs w:val="20"/>
              </w:rPr>
              <w:t>8,000,000</w:t>
            </w:r>
          </w:p>
        </w:tc>
      </w:tr>
      <w:tr w:rsidR="00EE49E9" w:rsidRPr="009C1DA0" w14:paraId="68089A47" w14:textId="77777777" w:rsidTr="0091703A">
        <w:trPr>
          <w:trHeight w:val="279"/>
        </w:trPr>
        <w:tc>
          <w:tcPr>
            <w:tcW w:w="6570" w:type="dxa"/>
          </w:tcPr>
          <w:p w14:paraId="5F305C85" w14:textId="77777777" w:rsidR="00EE49E9" w:rsidRPr="009C1DA0" w:rsidRDefault="00EE49E9" w:rsidP="00EE49E9">
            <w:pPr>
              <w:pStyle w:val="Header"/>
              <w:spacing w:line="380" w:lineRule="exact"/>
              <w:jc w:val="both"/>
              <w:rPr>
                <w:rFonts w:ascii="Arial" w:hAnsi="Arial" w:cs="Arial"/>
                <w:sz w:val="20"/>
                <w:szCs w:val="20"/>
              </w:rPr>
            </w:pPr>
            <w:r w:rsidRPr="009C1DA0">
              <w:rPr>
                <w:rFonts w:ascii="Arial" w:hAnsi="Arial" w:cs="Arial"/>
                <w:color w:val="FFFFFF" w:themeColor="background1"/>
                <w:sz w:val="20"/>
                <w:szCs w:val="20"/>
              </w:rPr>
              <w:t xml:space="preserve">Add: </w:t>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3A12AB07" w:rsidR="00EE49E9" w:rsidRPr="009C1DA0" w:rsidRDefault="00EE49E9" w:rsidP="00EE49E9">
            <w:pPr>
              <w:pStyle w:val="BodyText2"/>
              <w:tabs>
                <w:tab w:val="decimal" w:pos="2142"/>
              </w:tabs>
              <w:ind w:right="0"/>
              <w:jc w:val="left"/>
              <w:rPr>
                <w:rFonts w:ascii="Arial" w:hAnsi="Arial" w:cs="Arial"/>
                <w:sz w:val="20"/>
                <w:szCs w:val="20"/>
              </w:rPr>
            </w:pPr>
            <w:r w:rsidRPr="00EE49E9">
              <w:rPr>
                <w:rFonts w:ascii="Arial" w:hAnsi="Arial" w:cs="Arial" w:hint="cs"/>
                <w:sz w:val="20"/>
                <w:szCs w:val="20"/>
              </w:rPr>
              <w:t>19,441</w:t>
            </w:r>
          </w:p>
        </w:tc>
      </w:tr>
      <w:tr w:rsidR="00EE49E9" w:rsidRPr="009C1DA0" w14:paraId="7A0DDD66" w14:textId="77777777" w:rsidTr="0091703A">
        <w:trPr>
          <w:trHeight w:val="279"/>
        </w:trPr>
        <w:tc>
          <w:tcPr>
            <w:tcW w:w="6570" w:type="dxa"/>
          </w:tcPr>
          <w:p w14:paraId="1C419B97" w14:textId="6F5D3B29" w:rsidR="00EE49E9" w:rsidRPr="009C1DA0" w:rsidRDefault="00EE49E9" w:rsidP="00EE49E9">
            <w:pPr>
              <w:pStyle w:val="Header"/>
              <w:spacing w:line="380" w:lineRule="exact"/>
              <w:jc w:val="both"/>
              <w:rPr>
                <w:rFonts w:ascii="Arial" w:hAnsi="Arial" w:cs="Arial"/>
                <w:color w:val="FFFFFF" w:themeColor="background1"/>
                <w:sz w:val="20"/>
                <w:szCs w:val="20"/>
              </w:rPr>
            </w:pPr>
            <w:r w:rsidRPr="009C1DA0">
              <w:rPr>
                <w:rFonts w:ascii="Arial" w:hAnsi="Arial" w:cs="Arial"/>
                <w:sz w:val="20"/>
                <w:szCs w:val="20"/>
              </w:rPr>
              <w:t>Less: Repayment</w:t>
            </w:r>
          </w:p>
        </w:tc>
        <w:tc>
          <w:tcPr>
            <w:tcW w:w="2652" w:type="dxa"/>
          </w:tcPr>
          <w:p w14:paraId="1BFAA80E" w14:textId="7937F738" w:rsidR="00EE49E9" w:rsidRPr="009C1DA0" w:rsidRDefault="00EE49E9" w:rsidP="00EE49E9">
            <w:pPr>
              <w:pStyle w:val="BodyText2"/>
              <w:tabs>
                <w:tab w:val="decimal" w:pos="2142"/>
              </w:tabs>
              <w:ind w:right="0"/>
              <w:jc w:val="left"/>
              <w:rPr>
                <w:rFonts w:ascii="Arial" w:hAnsi="Arial" w:cs="Arial"/>
                <w:sz w:val="20"/>
                <w:szCs w:val="20"/>
              </w:rPr>
            </w:pPr>
            <w:r w:rsidRPr="00EE49E9">
              <w:rPr>
                <w:rFonts w:ascii="Arial" w:hAnsi="Arial" w:cs="Arial" w:hint="cs"/>
                <w:sz w:val="20"/>
                <w:szCs w:val="20"/>
              </w:rPr>
              <w:t>(3,550,000)</w:t>
            </w:r>
          </w:p>
        </w:tc>
      </w:tr>
      <w:tr w:rsidR="00EE49E9" w:rsidRPr="009C1DA0" w14:paraId="436D7103" w14:textId="77777777" w:rsidTr="0091703A">
        <w:trPr>
          <w:trHeight w:val="279"/>
        </w:trPr>
        <w:tc>
          <w:tcPr>
            <w:tcW w:w="6570" w:type="dxa"/>
          </w:tcPr>
          <w:p w14:paraId="2D13976C" w14:textId="1208F79F" w:rsidR="00EE49E9" w:rsidRPr="009C1DA0" w:rsidRDefault="00EE49E9" w:rsidP="00EE49E9">
            <w:pPr>
              <w:pStyle w:val="Header"/>
              <w:spacing w:line="380" w:lineRule="exact"/>
              <w:jc w:val="both"/>
              <w:rPr>
                <w:rFonts w:ascii="Arial" w:hAnsi="Arial" w:cs="Arial"/>
                <w:sz w:val="20"/>
                <w:szCs w:val="20"/>
              </w:rPr>
            </w:pPr>
            <w:r w:rsidRPr="009C1DA0">
              <w:rPr>
                <w:rFonts w:ascii="Arial" w:hAnsi="Arial" w:cs="Arial"/>
                <w:sz w:val="20"/>
                <w:szCs w:val="20"/>
              </w:rPr>
              <w:t xml:space="preserve">          Cost of issuing debentures</w:t>
            </w:r>
          </w:p>
        </w:tc>
        <w:tc>
          <w:tcPr>
            <w:tcW w:w="2652" w:type="dxa"/>
          </w:tcPr>
          <w:p w14:paraId="63A4C6D9" w14:textId="73140AB7" w:rsidR="00EE49E9" w:rsidRPr="009C1DA0" w:rsidRDefault="00EE49E9" w:rsidP="00EE49E9">
            <w:pPr>
              <w:pStyle w:val="BodyText2"/>
              <w:pBdr>
                <w:bottom w:val="single" w:sz="4" w:space="1" w:color="auto"/>
              </w:pBdr>
              <w:tabs>
                <w:tab w:val="decimal" w:pos="2142"/>
              </w:tabs>
              <w:ind w:right="0"/>
              <w:jc w:val="left"/>
              <w:rPr>
                <w:rFonts w:ascii="Arial" w:hAnsi="Arial" w:cs="Arial"/>
                <w:sz w:val="20"/>
                <w:szCs w:val="20"/>
              </w:rPr>
            </w:pPr>
            <w:r w:rsidRPr="00EE49E9">
              <w:rPr>
                <w:rFonts w:ascii="Arial" w:hAnsi="Arial" w:cs="Arial" w:hint="cs"/>
                <w:sz w:val="20"/>
                <w:szCs w:val="20"/>
              </w:rPr>
              <w:t>(66,500)</w:t>
            </w:r>
          </w:p>
        </w:tc>
      </w:tr>
      <w:tr w:rsidR="00EE49E9" w:rsidRPr="009C1DA0" w14:paraId="0C8E0D4E" w14:textId="77777777" w:rsidTr="0091703A">
        <w:tc>
          <w:tcPr>
            <w:tcW w:w="6570" w:type="dxa"/>
          </w:tcPr>
          <w:p w14:paraId="5895556F" w14:textId="743F9451" w:rsidR="00EE49E9" w:rsidRPr="009C1DA0" w:rsidRDefault="00EE49E9" w:rsidP="00EE49E9">
            <w:pPr>
              <w:pStyle w:val="Header"/>
              <w:tabs>
                <w:tab w:val="left" w:pos="942"/>
              </w:tabs>
              <w:spacing w:line="380" w:lineRule="exact"/>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w:t>
            </w:r>
            <w:r>
              <w:rPr>
                <w:rFonts w:ascii="Arial" w:hAnsi="Arial" w:cs="Arial"/>
                <w:sz w:val="20"/>
                <w:szCs w:val="20"/>
              </w:rPr>
              <w:t>30 June</w:t>
            </w:r>
            <w:r w:rsidRPr="009C1DA0">
              <w:rPr>
                <w:rFonts w:ascii="Arial" w:hAnsi="Arial" w:cs="Arial"/>
                <w:sz w:val="20"/>
                <w:szCs w:val="20"/>
              </w:rPr>
              <w:t xml:space="preserve"> 202</w:t>
            </w:r>
            <w:r>
              <w:rPr>
                <w:rFonts w:ascii="Arial" w:hAnsi="Arial" w:cs="Arial"/>
                <w:sz w:val="20"/>
                <w:szCs w:val="20"/>
              </w:rPr>
              <w:t>2</w:t>
            </w:r>
          </w:p>
        </w:tc>
        <w:tc>
          <w:tcPr>
            <w:tcW w:w="2652" w:type="dxa"/>
          </w:tcPr>
          <w:p w14:paraId="73FB58E4" w14:textId="62EBF38F" w:rsidR="00EE49E9" w:rsidRPr="009C1DA0" w:rsidRDefault="00EE49E9" w:rsidP="00EE49E9">
            <w:pPr>
              <w:pStyle w:val="BodyText2"/>
              <w:pBdr>
                <w:bottom w:val="double" w:sz="4" w:space="1" w:color="auto"/>
              </w:pBdr>
              <w:tabs>
                <w:tab w:val="decimal" w:pos="2142"/>
              </w:tabs>
              <w:ind w:right="0"/>
              <w:jc w:val="left"/>
              <w:rPr>
                <w:rFonts w:ascii="Arial" w:hAnsi="Arial" w:cs="Arial"/>
                <w:sz w:val="20"/>
                <w:szCs w:val="20"/>
              </w:rPr>
            </w:pPr>
            <w:r w:rsidRPr="00EE49E9">
              <w:rPr>
                <w:rFonts w:ascii="Arial" w:hAnsi="Arial" w:cs="Arial" w:hint="cs"/>
                <w:sz w:val="20"/>
                <w:szCs w:val="20"/>
              </w:rPr>
              <w:t>15,071,250</w:t>
            </w:r>
          </w:p>
        </w:tc>
      </w:tr>
    </w:tbl>
    <w:p w14:paraId="1C1DF5C1" w14:textId="27925CF8" w:rsidR="00D93D31" w:rsidRPr="00D13FAC" w:rsidRDefault="00D93D31" w:rsidP="00AD5A2F">
      <w:pPr>
        <w:tabs>
          <w:tab w:val="left" w:pos="540"/>
          <w:tab w:val="left" w:pos="216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Pr="00D13FAC">
        <w:rPr>
          <w:rFonts w:ascii="Arial" w:eastAsia="Arial Unicode MS" w:hAnsi="Arial" w:cs="Arial Unicode MS"/>
          <w:sz w:val="22"/>
          <w:szCs w:val="22"/>
        </w:rPr>
        <w:t>On 1</w:t>
      </w:r>
      <w:r>
        <w:rPr>
          <w:rFonts w:ascii="Arial" w:eastAsia="Arial Unicode MS" w:hAnsi="Arial" w:cs="Arial Unicode MS"/>
          <w:sz w:val="22"/>
          <w:szCs w:val="22"/>
        </w:rPr>
        <w:t>4</w:t>
      </w:r>
      <w:r w:rsidRPr="00D13FAC">
        <w:rPr>
          <w:rFonts w:ascii="Arial" w:eastAsia="Arial Unicode MS" w:hAnsi="Arial" w:cs="Arial Unicode MS"/>
          <w:sz w:val="22"/>
          <w:szCs w:val="22"/>
        </w:rPr>
        <w:t xml:space="preserve"> January 202</w:t>
      </w:r>
      <w:r>
        <w:rPr>
          <w:rFonts w:ascii="Arial" w:eastAsia="Arial Unicode MS" w:hAnsi="Arial" w:cs="Arial Unicode MS"/>
          <w:sz w:val="22"/>
          <w:szCs w:val="22"/>
        </w:rPr>
        <w:t>2</w:t>
      </w:r>
      <w:r w:rsidRPr="00D13FAC">
        <w:rPr>
          <w:rFonts w:ascii="Arial" w:eastAsia="Arial Unicode MS" w:hAnsi="Arial" w:cs="Arial Unicode MS"/>
          <w:sz w:val="22"/>
          <w:szCs w:val="22"/>
        </w:rPr>
        <w:t>, the Company issued the debentures No.1/202</w:t>
      </w:r>
      <w:r>
        <w:rPr>
          <w:rFonts w:ascii="Arial" w:eastAsia="Arial Unicode MS" w:hAnsi="Arial" w:cs="Arial Unicode MS"/>
          <w:sz w:val="22"/>
          <w:szCs w:val="22"/>
        </w:rPr>
        <w:t>2.</w:t>
      </w:r>
      <w:r w:rsidR="00E34CC5">
        <w:rPr>
          <w:rFonts w:ascii="Arial" w:eastAsia="Arial Unicode MS" w:hAnsi="Arial" w:cs="Arial Unicode MS"/>
          <w:sz w:val="22"/>
          <w:szCs w:val="22"/>
        </w:rPr>
        <w:t xml:space="preserve"> And on 15 June 2022, the Company issue</w:t>
      </w:r>
      <w:r w:rsidR="008C1A53">
        <w:rPr>
          <w:rFonts w:ascii="Arial" w:eastAsia="Arial Unicode MS" w:hAnsi="Arial" w:cs="Arial Unicode MS"/>
          <w:sz w:val="22"/>
          <w:szCs w:val="22"/>
        </w:rPr>
        <w:t>d</w:t>
      </w:r>
      <w:r w:rsidR="00E34CC5">
        <w:rPr>
          <w:rFonts w:ascii="Arial" w:eastAsia="Arial Unicode MS" w:hAnsi="Arial" w:cs="Arial Unicode MS"/>
          <w:sz w:val="22"/>
          <w:szCs w:val="22"/>
        </w:rPr>
        <w:t xml:space="preserve"> the debentures No.2/2022.</w:t>
      </w:r>
      <w:r>
        <w:rPr>
          <w:rFonts w:ascii="Arial" w:eastAsia="Arial Unicode MS" w:hAnsi="Arial" w:cs="Arial Unicode MS"/>
          <w:sz w:val="22"/>
          <w:szCs w:val="22"/>
        </w:rPr>
        <w:t xml:space="preserve"> </w:t>
      </w:r>
      <w:r w:rsidRPr="00D13FAC">
        <w:rPr>
          <w:rFonts w:ascii="Arial" w:eastAsia="Arial Unicode MS" w:hAnsi="Arial" w:cs="Arial Unicode MS"/>
          <w:sz w:val="22"/>
          <w:szCs w:val="22"/>
        </w:rPr>
        <w:t>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027"/>
        <w:gridCol w:w="1667"/>
        <w:gridCol w:w="1440"/>
        <w:gridCol w:w="1440"/>
        <w:gridCol w:w="1350"/>
        <w:gridCol w:w="1476"/>
      </w:tblGrid>
      <w:tr w:rsidR="00D93D31" w:rsidRPr="00E14676" w14:paraId="29175DE1" w14:textId="77777777" w:rsidTr="000F1862">
        <w:trPr>
          <w:trHeight w:val="144"/>
        </w:trPr>
        <w:tc>
          <w:tcPr>
            <w:tcW w:w="906" w:type="dxa"/>
            <w:vAlign w:val="bottom"/>
          </w:tcPr>
          <w:p w14:paraId="4469BAD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027" w:type="dxa"/>
            <w:vAlign w:val="bottom"/>
          </w:tcPr>
          <w:p w14:paraId="2730A544"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667" w:type="dxa"/>
            <w:vAlign w:val="bottom"/>
          </w:tcPr>
          <w:p w14:paraId="1040E42B"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440" w:type="dxa"/>
            <w:vAlign w:val="bottom"/>
          </w:tcPr>
          <w:p w14:paraId="247DFD85"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440" w:type="dxa"/>
            <w:vAlign w:val="bottom"/>
          </w:tcPr>
          <w:p w14:paraId="10739E2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3E85FE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476" w:type="dxa"/>
            <w:vAlign w:val="bottom"/>
          </w:tcPr>
          <w:p w14:paraId="35701D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93D31" w:rsidRPr="00E14676" w14:paraId="2B616F01" w14:textId="77777777" w:rsidTr="000F1862">
        <w:trPr>
          <w:trHeight w:val="80"/>
        </w:trPr>
        <w:tc>
          <w:tcPr>
            <w:tcW w:w="906" w:type="dxa"/>
          </w:tcPr>
          <w:p w14:paraId="007958A2"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027" w:type="dxa"/>
          </w:tcPr>
          <w:p w14:paraId="4A49F4CD" w14:textId="77777777" w:rsidR="00D93D31" w:rsidRPr="00D13FAC" w:rsidRDefault="00D93D31" w:rsidP="00EC6323">
            <w:pPr>
              <w:spacing w:line="300" w:lineRule="exact"/>
              <w:ind w:right="29"/>
              <w:rPr>
                <w:rFonts w:ascii="Arial" w:eastAsia="Arial Unicode MS" w:hAnsi="Arial" w:cs="Arial"/>
                <w:sz w:val="18"/>
                <w:szCs w:val="18"/>
              </w:rPr>
            </w:pPr>
          </w:p>
        </w:tc>
        <w:tc>
          <w:tcPr>
            <w:tcW w:w="1667" w:type="dxa"/>
          </w:tcPr>
          <w:p w14:paraId="12412DED"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440" w:type="dxa"/>
          </w:tcPr>
          <w:p w14:paraId="698B86AE"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440" w:type="dxa"/>
          </w:tcPr>
          <w:p w14:paraId="28BABA26"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1E83FDBA"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476" w:type="dxa"/>
          </w:tcPr>
          <w:p w14:paraId="48A98BB5" w14:textId="77777777" w:rsidR="00D93D31" w:rsidRPr="00D13FAC" w:rsidRDefault="00D93D31" w:rsidP="00EC6323">
            <w:pPr>
              <w:spacing w:line="30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93D31" w:rsidRPr="00E14676" w14:paraId="1A7FD5C5" w14:textId="77777777" w:rsidTr="000F1862">
        <w:trPr>
          <w:trHeight w:val="80"/>
        </w:trPr>
        <w:tc>
          <w:tcPr>
            <w:tcW w:w="906" w:type="dxa"/>
          </w:tcPr>
          <w:p w14:paraId="53EC4172"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027" w:type="dxa"/>
          </w:tcPr>
          <w:p w14:paraId="29978237"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6</w:t>
            </w:r>
            <w:r w:rsidRPr="00D13FAC">
              <w:rPr>
                <w:rFonts w:ascii="Arial" w:eastAsia="Arial Unicode MS" w:hAnsi="Arial" w:cs="Arial"/>
                <w:sz w:val="18"/>
                <w:szCs w:val="18"/>
              </w:rPr>
              <w:t xml:space="preserve"> months</w:t>
            </w:r>
          </w:p>
        </w:tc>
        <w:tc>
          <w:tcPr>
            <w:tcW w:w="1667" w:type="dxa"/>
          </w:tcPr>
          <w:p w14:paraId="346B3C9E" w14:textId="77777777" w:rsidR="00D93D31" w:rsidRPr="003220CE" w:rsidRDefault="00D93D31" w:rsidP="00EC6323">
            <w:pPr>
              <w:spacing w:line="300" w:lineRule="exact"/>
              <w:ind w:right="29"/>
              <w:jc w:val="center"/>
              <w:rPr>
                <w:rFonts w:ascii="Arial" w:eastAsia="Arial Unicode MS" w:hAnsi="Arial" w:cstheme="minorBidi"/>
                <w:sz w:val="18"/>
                <w:szCs w:val="18"/>
                <w:cs/>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2023</w:t>
            </w:r>
          </w:p>
        </w:tc>
        <w:tc>
          <w:tcPr>
            <w:tcW w:w="1440" w:type="dxa"/>
          </w:tcPr>
          <w:p w14:paraId="11013B90"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4.50</w:t>
            </w:r>
          </w:p>
        </w:tc>
        <w:tc>
          <w:tcPr>
            <w:tcW w:w="1440" w:type="dxa"/>
          </w:tcPr>
          <w:p w14:paraId="7756C5B2"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1,768,800</w:t>
            </w:r>
          </w:p>
        </w:tc>
        <w:tc>
          <w:tcPr>
            <w:tcW w:w="1350" w:type="dxa"/>
          </w:tcPr>
          <w:p w14:paraId="56EB3B51"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194F83CC" w14:textId="77777777" w:rsidR="00D93D31" w:rsidRPr="003220CE" w:rsidRDefault="00D93D31" w:rsidP="00EC6323">
            <w:pPr>
              <w:tabs>
                <w:tab w:val="decimal" w:pos="1065"/>
              </w:tabs>
              <w:spacing w:line="30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1,768.8</w:t>
            </w:r>
          </w:p>
        </w:tc>
      </w:tr>
      <w:tr w:rsidR="00D93D31" w:rsidRPr="00E14676" w14:paraId="5D4682CD" w14:textId="77777777" w:rsidTr="000F1862">
        <w:trPr>
          <w:trHeight w:val="585"/>
        </w:trPr>
        <w:tc>
          <w:tcPr>
            <w:tcW w:w="906" w:type="dxa"/>
          </w:tcPr>
          <w:p w14:paraId="3538A3EF"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027" w:type="dxa"/>
          </w:tcPr>
          <w:p w14:paraId="58F5D899" w14:textId="77777777" w:rsidR="00D93D31" w:rsidRDefault="00D93D31"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6A833813" w14:textId="77777777" w:rsidR="00D93D31" w:rsidRPr="00D13FAC" w:rsidRDefault="00D93D31"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6</w:t>
            </w:r>
            <w:r w:rsidRPr="00D13FAC">
              <w:rPr>
                <w:rFonts w:ascii="Arial" w:eastAsia="Arial Unicode MS" w:hAnsi="Arial" w:cs="Arial"/>
                <w:sz w:val="18"/>
                <w:szCs w:val="18"/>
              </w:rPr>
              <w:t xml:space="preserve"> months</w:t>
            </w:r>
          </w:p>
        </w:tc>
        <w:tc>
          <w:tcPr>
            <w:tcW w:w="1667" w:type="dxa"/>
          </w:tcPr>
          <w:p w14:paraId="470B3094"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2024</w:t>
            </w:r>
          </w:p>
        </w:tc>
        <w:tc>
          <w:tcPr>
            <w:tcW w:w="1440" w:type="dxa"/>
          </w:tcPr>
          <w:p w14:paraId="13538B64"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5.40</w:t>
            </w:r>
          </w:p>
        </w:tc>
        <w:tc>
          <w:tcPr>
            <w:tcW w:w="1440" w:type="dxa"/>
          </w:tcPr>
          <w:p w14:paraId="071724D8"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3,231,200</w:t>
            </w:r>
          </w:p>
        </w:tc>
        <w:tc>
          <w:tcPr>
            <w:tcW w:w="1350" w:type="dxa"/>
          </w:tcPr>
          <w:p w14:paraId="1DED17B6"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2BB35F29" w14:textId="77777777" w:rsidR="00D93D31" w:rsidRPr="003220CE" w:rsidRDefault="00D93D31" w:rsidP="00EC6323">
            <w:pPr>
              <w:tabs>
                <w:tab w:val="decimal" w:pos="1065"/>
              </w:tabs>
              <w:spacing w:line="30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3,231.2</w:t>
            </w:r>
          </w:p>
          <w:p w14:paraId="1B566AA9" w14:textId="77777777" w:rsidR="00D93D31" w:rsidRPr="003220CE" w:rsidRDefault="00D93D31" w:rsidP="00EC6323">
            <w:pPr>
              <w:tabs>
                <w:tab w:val="decimal" w:pos="1065"/>
              </w:tabs>
              <w:spacing w:line="300" w:lineRule="exact"/>
              <w:ind w:left="547" w:right="29" w:hanging="547"/>
              <w:rPr>
                <w:rFonts w:ascii="Arial" w:eastAsia="Arial Unicode MS" w:hAnsi="Arial" w:cs="Arial"/>
                <w:sz w:val="18"/>
                <w:szCs w:val="18"/>
              </w:rPr>
            </w:pPr>
          </w:p>
        </w:tc>
      </w:tr>
      <w:tr w:rsidR="00EE49E9" w:rsidRPr="00E14676" w14:paraId="3E8A4CDE" w14:textId="77777777" w:rsidTr="000F1862">
        <w:trPr>
          <w:trHeight w:val="585"/>
        </w:trPr>
        <w:tc>
          <w:tcPr>
            <w:tcW w:w="906" w:type="dxa"/>
          </w:tcPr>
          <w:p w14:paraId="52502890" w14:textId="5AB3B039" w:rsidR="00EE49E9" w:rsidRPr="00D13FAC"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3</w:t>
            </w:r>
          </w:p>
        </w:tc>
        <w:tc>
          <w:tcPr>
            <w:tcW w:w="1027" w:type="dxa"/>
          </w:tcPr>
          <w:p w14:paraId="6830FB65" w14:textId="595C6BC9" w:rsidR="00EE49E9" w:rsidRDefault="00EE49E9"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7</w:t>
            </w:r>
            <w:r w:rsidRPr="00D13FAC">
              <w:rPr>
                <w:rFonts w:ascii="Arial" w:eastAsia="Arial Unicode MS" w:hAnsi="Arial" w:cs="Arial"/>
                <w:sz w:val="18"/>
                <w:szCs w:val="18"/>
              </w:rPr>
              <w:t xml:space="preserve"> months</w:t>
            </w:r>
          </w:p>
        </w:tc>
        <w:tc>
          <w:tcPr>
            <w:tcW w:w="1667" w:type="dxa"/>
          </w:tcPr>
          <w:p w14:paraId="3A293ECA" w14:textId="78A81AF0"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15 January 2024</w:t>
            </w:r>
          </w:p>
        </w:tc>
        <w:tc>
          <w:tcPr>
            <w:tcW w:w="1440" w:type="dxa"/>
          </w:tcPr>
          <w:p w14:paraId="5B5A90D7" w14:textId="2C5CAB4C"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4.70</w:t>
            </w:r>
          </w:p>
        </w:tc>
        <w:tc>
          <w:tcPr>
            <w:tcW w:w="1440" w:type="dxa"/>
          </w:tcPr>
          <w:p w14:paraId="3C73708E" w14:textId="37F2FB96"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rPr>
              <w:t>1,</w:t>
            </w:r>
            <w:r w:rsidRPr="00EE49E9">
              <w:rPr>
                <w:rFonts w:ascii="Arial" w:eastAsia="Arial Unicode MS" w:hAnsi="Arial" w:cs="Arial" w:hint="cs"/>
                <w:sz w:val="18"/>
                <w:szCs w:val="18"/>
                <w:cs/>
              </w:rPr>
              <w:t>18</w:t>
            </w:r>
            <w:r w:rsidRPr="00EE49E9">
              <w:rPr>
                <w:rFonts w:ascii="Arial" w:eastAsia="Arial Unicode MS" w:hAnsi="Arial" w:cs="Arial" w:hint="cs"/>
                <w:sz w:val="18"/>
                <w:szCs w:val="18"/>
              </w:rPr>
              <w:t>8,</w:t>
            </w:r>
            <w:r w:rsidRPr="00EE49E9">
              <w:rPr>
                <w:rFonts w:ascii="Arial" w:eastAsia="Arial Unicode MS" w:hAnsi="Arial" w:cs="Arial" w:hint="cs"/>
                <w:sz w:val="18"/>
                <w:szCs w:val="18"/>
                <w:cs/>
              </w:rPr>
              <w:t>3</w:t>
            </w:r>
            <w:r w:rsidRPr="00EE49E9">
              <w:rPr>
                <w:rFonts w:ascii="Arial" w:eastAsia="Arial Unicode MS" w:hAnsi="Arial" w:cs="Arial" w:hint="cs"/>
                <w:sz w:val="18"/>
                <w:szCs w:val="18"/>
              </w:rPr>
              <w:t>00</w:t>
            </w:r>
          </w:p>
        </w:tc>
        <w:tc>
          <w:tcPr>
            <w:tcW w:w="1350" w:type="dxa"/>
          </w:tcPr>
          <w:p w14:paraId="33B1D95E" w14:textId="7FAA8DE4"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rPr>
              <w:t>1,000</w:t>
            </w:r>
          </w:p>
        </w:tc>
        <w:tc>
          <w:tcPr>
            <w:tcW w:w="1476" w:type="dxa"/>
          </w:tcPr>
          <w:p w14:paraId="48ECC690" w14:textId="41BD3FB5" w:rsidR="00EE49E9" w:rsidRPr="003220CE" w:rsidRDefault="00EE49E9" w:rsidP="00EC6323">
            <w:pPr>
              <w:tabs>
                <w:tab w:val="decimal" w:pos="1065"/>
              </w:tabs>
              <w:spacing w:line="300" w:lineRule="exact"/>
              <w:ind w:left="547" w:right="29" w:hanging="547"/>
              <w:rPr>
                <w:rFonts w:ascii="Arial" w:eastAsia="Arial Unicode MS" w:hAnsi="Arial" w:cs="Arial"/>
                <w:sz w:val="18"/>
                <w:szCs w:val="18"/>
              </w:rPr>
            </w:pPr>
            <w:r w:rsidRPr="00EE49E9">
              <w:rPr>
                <w:rFonts w:ascii="Arial" w:eastAsia="Arial Unicode MS" w:hAnsi="Arial" w:cs="Arial" w:hint="cs"/>
                <w:sz w:val="18"/>
                <w:szCs w:val="18"/>
              </w:rPr>
              <w:t>1,</w:t>
            </w:r>
            <w:r w:rsidRPr="00EE49E9">
              <w:rPr>
                <w:rFonts w:ascii="Arial" w:eastAsia="Arial Unicode MS" w:hAnsi="Arial" w:cs="Arial" w:hint="cs"/>
                <w:sz w:val="18"/>
                <w:szCs w:val="18"/>
                <w:cs/>
              </w:rPr>
              <w:t>188.3</w:t>
            </w:r>
          </w:p>
        </w:tc>
      </w:tr>
      <w:tr w:rsidR="00EE49E9" w:rsidRPr="00E14676" w14:paraId="7003C5FC" w14:textId="77777777" w:rsidTr="000F1862">
        <w:trPr>
          <w:trHeight w:val="585"/>
        </w:trPr>
        <w:tc>
          <w:tcPr>
            <w:tcW w:w="906" w:type="dxa"/>
          </w:tcPr>
          <w:p w14:paraId="6368B78E" w14:textId="3A7C50CD" w:rsidR="00EE49E9" w:rsidRPr="00D13FAC"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4</w:t>
            </w:r>
          </w:p>
        </w:tc>
        <w:tc>
          <w:tcPr>
            <w:tcW w:w="1027" w:type="dxa"/>
          </w:tcPr>
          <w:p w14:paraId="0F4A0B1B" w14:textId="77777777" w:rsidR="00EE49E9"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4356B321" w14:textId="173F6108" w:rsidR="00EE49E9"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7</w:t>
            </w:r>
            <w:r w:rsidRPr="00D13FAC">
              <w:rPr>
                <w:rFonts w:ascii="Arial" w:eastAsia="Arial Unicode MS" w:hAnsi="Arial" w:cs="Arial"/>
                <w:sz w:val="18"/>
                <w:szCs w:val="18"/>
              </w:rPr>
              <w:t xml:space="preserve"> months</w:t>
            </w:r>
          </w:p>
        </w:tc>
        <w:tc>
          <w:tcPr>
            <w:tcW w:w="1667" w:type="dxa"/>
          </w:tcPr>
          <w:p w14:paraId="7022CC15" w14:textId="40E8D8BA"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15 January 2025</w:t>
            </w:r>
          </w:p>
        </w:tc>
        <w:tc>
          <w:tcPr>
            <w:tcW w:w="1440" w:type="dxa"/>
          </w:tcPr>
          <w:p w14:paraId="01FC2C55" w14:textId="408D4282"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5.60</w:t>
            </w:r>
          </w:p>
        </w:tc>
        <w:tc>
          <w:tcPr>
            <w:tcW w:w="1440" w:type="dxa"/>
          </w:tcPr>
          <w:p w14:paraId="423D5F2B" w14:textId="4D127351"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cs/>
              </w:rPr>
              <w:t>1</w:t>
            </w:r>
            <w:r w:rsidRPr="00EE49E9">
              <w:rPr>
                <w:rFonts w:ascii="Arial" w:eastAsia="Arial Unicode MS" w:hAnsi="Arial" w:cs="Arial" w:hint="cs"/>
                <w:sz w:val="18"/>
                <w:szCs w:val="18"/>
              </w:rPr>
              <w:t>,</w:t>
            </w:r>
            <w:r w:rsidRPr="00EE49E9">
              <w:rPr>
                <w:rFonts w:ascii="Arial" w:eastAsia="Arial Unicode MS" w:hAnsi="Arial" w:cs="Arial" w:hint="cs"/>
                <w:sz w:val="18"/>
                <w:szCs w:val="18"/>
                <w:cs/>
              </w:rPr>
              <w:t>811</w:t>
            </w:r>
            <w:r w:rsidRPr="00EE49E9">
              <w:rPr>
                <w:rFonts w:ascii="Arial" w:eastAsia="Arial Unicode MS" w:hAnsi="Arial" w:cs="Arial" w:hint="cs"/>
                <w:sz w:val="18"/>
                <w:szCs w:val="18"/>
              </w:rPr>
              <w:t>,</w:t>
            </w:r>
            <w:r w:rsidRPr="00EE49E9">
              <w:rPr>
                <w:rFonts w:ascii="Arial" w:eastAsia="Arial Unicode MS" w:hAnsi="Arial" w:cs="Arial" w:hint="cs"/>
                <w:sz w:val="18"/>
                <w:szCs w:val="18"/>
                <w:cs/>
              </w:rPr>
              <w:t>7</w:t>
            </w:r>
            <w:r w:rsidRPr="00EE49E9">
              <w:rPr>
                <w:rFonts w:ascii="Arial" w:eastAsia="Arial Unicode MS" w:hAnsi="Arial" w:cs="Arial" w:hint="cs"/>
                <w:sz w:val="18"/>
                <w:szCs w:val="18"/>
              </w:rPr>
              <w:t>00</w:t>
            </w:r>
          </w:p>
        </w:tc>
        <w:tc>
          <w:tcPr>
            <w:tcW w:w="1350" w:type="dxa"/>
          </w:tcPr>
          <w:p w14:paraId="4778C77E" w14:textId="57DEBE45"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rPr>
              <w:t>1,000</w:t>
            </w:r>
          </w:p>
        </w:tc>
        <w:tc>
          <w:tcPr>
            <w:tcW w:w="1476" w:type="dxa"/>
          </w:tcPr>
          <w:p w14:paraId="0D2C989E" w14:textId="77777777" w:rsidR="00EE49E9" w:rsidRDefault="00EE49E9" w:rsidP="00EC6323">
            <w:pPr>
              <w:pBdr>
                <w:bottom w:val="single" w:sz="4" w:space="1" w:color="auto"/>
              </w:pBdr>
              <w:tabs>
                <w:tab w:val="decimal" w:pos="1065"/>
              </w:tabs>
              <w:spacing w:line="300" w:lineRule="exact"/>
              <w:ind w:left="547" w:right="29" w:hanging="547"/>
              <w:rPr>
                <w:rFonts w:ascii="Arial" w:eastAsia="Arial Unicode MS" w:hAnsi="Arial" w:cs="Arial"/>
                <w:sz w:val="18"/>
                <w:szCs w:val="18"/>
              </w:rPr>
            </w:pPr>
            <w:r w:rsidRPr="00EE49E9">
              <w:rPr>
                <w:rFonts w:ascii="Arial" w:eastAsia="Arial Unicode MS" w:hAnsi="Arial" w:cs="Arial" w:hint="cs"/>
                <w:sz w:val="18"/>
                <w:szCs w:val="18"/>
                <w:cs/>
              </w:rPr>
              <w:t>1</w:t>
            </w:r>
            <w:r w:rsidRPr="00EE49E9">
              <w:rPr>
                <w:rFonts w:ascii="Arial" w:eastAsia="Arial Unicode MS" w:hAnsi="Arial" w:cs="Arial" w:hint="cs"/>
                <w:sz w:val="18"/>
                <w:szCs w:val="18"/>
              </w:rPr>
              <w:t>,</w:t>
            </w:r>
            <w:r w:rsidRPr="00EE49E9">
              <w:rPr>
                <w:rFonts w:ascii="Arial" w:eastAsia="Arial Unicode MS" w:hAnsi="Arial" w:cs="Arial" w:hint="cs"/>
                <w:sz w:val="18"/>
                <w:szCs w:val="18"/>
                <w:cs/>
              </w:rPr>
              <w:t>811.7</w:t>
            </w:r>
          </w:p>
          <w:p w14:paraId="7F8A1991" w14:textId="633F4450" w:rsidR="00EE49E9" w:rsidRPr="003220CE" w:rsidRDefault="00EE49E9" w:rsidP="00EC6323">
            <w:pPr>
              <w:pBdr>
                <w:bottom w:val="single" w:sz="4" w:space="1" w:color="auto"/>
              </w:pBdr>
              <w:tabs>
                <w:tab w:val="decimal" w:pos="1065"/>
              </w:tabs>
              <w:spacing w:line="300" w:lineRule="exact"/>
              <w:ind w:left="547" w:right="29" w:hanging="547"/>
              <w:rPr>
                <w:rFonts w:ascii="Arial" w:eastAsia="Arial Unicode MS" w:hAnsi="Arial" w:cs="Arial"/>
                <w:sz w:val="18"/>
                <w:szCs w:val="18"/>
              </w:rPr>
            </w:pPr>
          </w:p>
        </w:tc>
      </w:tr>
      <w:tr w:rsidR="00EE49E9" w:rsidRPr="00E14676" w14:paraId="080D6CB7" w14:textId="77777777" w:rsidTr="000F1862">
        <w:trPr>
          <w:trHeight w:val="80"/>
        </w:trPr>
        <w:tc>
          <w:tcPr>
            <w:tcW w:w="1933" w:type="dxa"/>
            <w:gridSpan w:val="2"/>
          </w:tcPr>
          <w:p w14:paraId="7514CF28" w14:textId="77777777" w:rsidR="00EE49E9" w:rsidRPr="00D13FAC" w:rsidRDefault="00EE49E9" w:rsidP="00EC6323">
            <w:pPr>
              <w:spacing w:line="30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667" w:type="dxa"/>
          </w:tcPr>
          <w:p w14:paraId="3A5C25D2"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440" w:type="dxa"/>
          </w:tcPr>
          <w:p w14:paraId="7C23BF87"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440" w:type="dxa"/>
          </w:tcPr>
          <w:p w14:paraId="0277A0DF"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350" w:type="dxa"/>
          </w:tcPr>
          <w:p w14:paraId="4263442F"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476" w:type="dxa"/>
          </w:tcPr>
          <w:p w14:paraId="753B8941" w14:textId="0799B53D" w:rsidR="00EE49E9" w:rsidRPr="00EE49E9" w:rsidRDefault="00CA01D3" w:rsidP="00EC6323">
            <w:pPr>
              <w:pBdr>
                <w:bottom w:val="double" w:sz="4" w:space="1" w:color="auto"/>
              </w:pBdr>
              <w:tabs>
                <w:tab w:val="decimal" w:pos="1065"/>
              </w:tabs>
              <w:spacing w:line="300" w:lineRule="exact"/>
              <w:ind w:left="547" w:right="29" w:hanging="547"/>
              <w:rPr>
                <w:rFonts w:ascii="Arial" w:eastAsia="Arial Unicode MS" w:hAnsi="Arial" w:cs="Arial"/>
                <w:sz w:val="18"/>
                <w:szCs w:val="18"/>
                <w:cs/>
              </w:rPr>
            </w:pPr>
            <w:r>
              <w:rPr>
                <w:rFonts w:ascii="Arial" w:eastAsia="Arial Unicode MS" w:hAnsi="Arial" w:cs="Arial"/>
                <w:sz w:val="18"/>
                <w:szCs w:val="18"/>
              </w:rPr>
              <w:t>8</w:t>
            </w:r>
            <w:r w:rsidR="00EE49E9" w:rsidRPr="003220CE">
              <w:rPr>
                <w:rFonts w:ascii="Arial" w:eastAsia="Arial Unicode MS" w:hAnsi="Arial" w:cs="Arial"/>
                <w:sz w:val="18"/>
                <w:szCs w:val="18"/>
              </w:rPr>
              <w:t>,000.0</w:t>
            </w:r>
          </w:p>
        </w:tc>
      </w:tr>
    </w:tbl>
    <w:p w14:paraId="40A12128" w14:textId="3FBE4045" w:rsidR="00DD766E" w:rsidRPr="009C1DA0" w:rsidRDefault="00066A73"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lastRenderedPageBreak/>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16A916BB" w14:textId="1082BF39" w:rsidR="00311D72" w:rsidRPr="009C1DA0" w:rsidRDefault="003412D5" w:rsidP="001B4D58">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w:t>
      </w:r>
      <w:proofErr w:type="gramStart"/>
      <w:r w:rsidR="00311D72" w:rsidRPr="009C1DA0">
        <w:rPr>
          <w:rFonts w:ascii="Arial" w:hAnsi="Arial" w:cs="Arial"/>
          <w:sz w:val="22"/>
          <w:szCs w:val="22"/>
        </w:rPr>
        <w:t>debt to equity</w:t>
      </w:r>
      <w:proofErr w:type="gramEnd"/>
      <w:r w:rsidR="00311D72" w:rsidRPr="009C1DA0">
        <w:rPr>
          <w:rFonts w:ascii="Arial" w:hAnsi="Arial" w:cs="Arial"/>
          <w:sz w:val="22"/>
          <w:szCs w:val="22"/>
        </w:rPr>
        <w:t xml:space="preserve">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xml:space="preserve">, including financial obligations on which interest is payable and the interest-carrying portion of any debt that may arise </w:t>
      </w:r>
      <w:proofErr w:type="gramStart"/>
      <w:r w:rsidR="00311D72" w:rsidRPr="009C1DA0">
        <w:rPr>
          <w:rFonts w:ascii="Arial" w:hAnsi="Arial" w:cs="Arial"/>
          <w:sz w:val="22"/>
          <w:szCs w:val="22"/>
        </w:rPr>
        <w:t>as a result of</w:t>
      </w:r>
      <w:proofErr w:type="gramEnd"/>
      <w:r w:rsidR="00311D72" w:rsidRPr="009C1DA0">
        <w:rPr>
          <w:rFonts w:ascii="Arial" w:hAnsi="Arial" w:cs="Arial"/>
          <w:sz w:val="22"/>
          <w:szCs w:val="22"/>
        </w:rPr>
        <w:t xml:space="preserve"> the debenture issuer’s provision of guarantees, aval or the creation of obligations of a similar nature to any other individual or juristic person that is not a subsidiary of the debenture issuer, minus cash and/or cash equivalents.</w:t>
      </w:r>
    </w:p>
    <w:p w14:paraId="6FD9B037" w14:textId="13B34687"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D318FB">
        <w:rPr>
          <w:rFonts w:ascii="Arial" w:hAnsi="Arial" w:cs="Arial"/>
          <w:sz w:val="22"/>
          <w:szCs w:val="22"/>
        </w:rPr>
        <w:t>30 June</w:t>
      </w:r>
      <w:r w:rsidRPr="009C1DA0">
        <w:rPr>
          <w:rFonts w:ascii="Arial" w:hAnsi="Arial" w:cs="Arial"/>
          <w:sz w:val="22"/>
          <w:szCs w:val="22"/>
        </w:rPr>
        <w:t xml:space="preserve"> 202</w:t>
      </w:r>
      <w:r w:rsidR="00F25D47">
        <w:rPr>
          <w:rFonts w:ascii="Arial" w:hAnsi="Arial" w:cs="Arial"/>
          <w:sz w:val="22"/>
          <w:szCs w:val="22"/>
        </w:rPr>
        <w:t>2</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EE49E9">
        <w:rPr>
          <w:rFonts w:ascii="Arial" w:hAnsi="Arial"/>
          <w:sz w:val="22"/>
          <w:szCs w:val="20"/>
        </w:rPr>
        <w:t>19,859</w:t>
      </w:r>
      <w:r w:rsidR="00066A73">
        <w:rPr>
          <w:rFonts w:ascii="Angsana New" w:hAnsi="Angsana New" w:hint="cs"/>
          <w:sz w:val="32"/>
          <w:szCs w:val="32"/>
        </w:rPr>
        <w:t xml:space="preserve"> </w:t>
      </w:r>
      <w:r w:rsidRPr="009C1DA0">
        <w:rPr>
          <w:rFonts w:ascii="Arial" w:hAnsi="Arial"/>
          <w:sz w:val="22"/>
          <w:szCs w:val="20"/>
        </w:rPr>
        <w:t>million (31 December 202</w:t>
      </w:r>
      <w:r w:rsidR="00F25D47">
        <w:rPr>
          <w:rFonts w:ascii="Arial" w:hAnsi="Arial"/>
          <w:sz w:val="22"/>
          <w:szCs w:val="20"/>
        </w:rPr>
        <w:t>1</w:t>
      </w:r>
      <w:r w:rsidRPr="009C1DA0">
        <w:rPr>
          <w:rFonts w:ascii="Arial" w:hAnsi="Arial"/>
          <w:sz w:val="22"/>
          <w:szCs w:val="20"/>
        </w:rPr>
        <w:t xml:space="preserve">: Baht </w:t>
      </w:r>
      <w:r w:rsidR="00D93D31">
        <w:rPr>
          <w:rFonts w:ascii="Arial" w:hAnsi="Arial"/>
          <w:sz w:val="22"/>
          <w:szCs w:val="20"/>
        </w:rPr>
        <w:t>24,309</w:t>
      </w:r>
      <w:r w:rsidRPr="009C1DA0">
        <w:rPr>
          <w:rFonts w:ascii="Arial" w:hAnsi="Arial"/>
          <w:sz w:val="22"/>
          <w:szCs w:val="20"/>
        </w:rPr>
        <w:t xml:space="preserve"> million).</w:t>
      </w:r>
    </w:p>
    <w:p w14:paraId="6E1D5DF5" w14:textId="2318F8A7"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47788B89" w14:textId="6AB91B98"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2B6E62">
        <w:rPr>
          <w:rFonts w:ascii="Arial" w:hAnsi="Arial" w:cs="Arial"/>
          <w:sz w:val="22"/>
          <w:szCs w:val="22"/>
        </w:rPr>
        <w:t>six</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BF2DAA">
        <w:rPr>
          <w:rFonts w:ascii="Arial" w:hAnsi="Arial" w:cs="Arial"/>
          <w:sz w:val="22"/>
          <w:szCs w:val="22"/>
        </w:rPr>
        <w:t>2</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433F28A2" w14:textId="77777777" w:rsidTr="0091703A">
        <w:trPr>
          <w:trHeight w:val="279"/>
        </w:trPr>
        <w:tc>
          <w:tcPr>
            <w:tcW w:w="5040" w:type="dxa"/>
          </w:tcPr>
          <w:p w14:paraId="39211611" w14:textId="588261B7" w:rsidR="00066A73" w:rsidRPr="009C1DA0" w:rsidRDefault="00066A73" w:rsidP="009A519A">
            <w:pPr>
              <w:pStyle w:val="Header"/>
              <w:tabs>
                <w:tab w:val="clear" w:pos="4320"/>
              </w:tabs>
              <w:spacing w:line="360" w:lineRule="exact"/>
              <w:ind w:left="-15"/>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1 January 202</w:t>
            </w:r>
            <w:r>
              <w:rPr>
                <w:rFonts w:ascii="Arial" w:hAnsi="Arial" w:cs="Arial"/>
                <w:sz w:val="20"/>
                <w:szCs w:val="20"/>
              </w:rPr>
              <w:t>2</w:t>
            </w:r>
          </w:p>
        </w:tc>
        <w:tc>
          <w:tcPr>
            <w:tcW w:w="2070" w:type="dxa"/>
          </w:tcPr>
          <w:p w14:paraId="455858A0" w14:textId="64CDA474" w:rsidR="00066A73" w:rsidRPr="009C1DA0" w:rsidRDefault="00066A73" w:rsidP="009A519A">
            <w:pPr>
              <w:pStyle w:val="BodyText2"/>
              <w:tabs>
                <w:tab w:val="decimal" w:pos="1695"/>
              </w:tabs>
              <w:spacing w:line="360" w:lineRule="exact"/>
              <w:ind w:left="-15" w:right="0" w:firstLine="0"/>
              <w:jc w:val="left"/>
              <w:rPr>
                <w:rFonts w:ascii="Arial" w:hAnsi="Arial" w:cs="Arial"/>
                <w:sz w:val="20"/>
                <w:szCs w:val="20"/>
              </w:rPr>
            </w:pPr>
            <w:r w:rsidRPr="00066A73">
              <w:rPr>
                <w:rFonts w:ascii="Arial" w:hAnsi="Arial" w:cs="Arial" w:hint="cs"/>
                <w:sz w:val="20"/>
                <w:szCs w:val="20"/>
              </w:rPr>
              <w:t>1,853,545</w:t>
            </w:r>
          </w:p>
        </w:tc>
        <w:tc>
          <w:tcPr>
            <w:tcW w:w="2070" w:type="dxa"/>
          </w:tcPr>
          <w:p w14:paraId="694CD2C8" w14:textId="402AEEDA" w:rsidR="00066A73" w:rsidRPr="009C1DA0" w:rsidRDefault="00066A73" w:rsidP="009A519A">
            <w:pPr>
              <w:pStyle w:val="BodyText2"/>
              <w:tabs>
                <w:tab w:val="decimal" w:pos="1695"/>
              </w:tabs>
              <w:spacing w:line="360" w:lineRule="exact"/>
              <w:ind w:left="-15" w:right="-18" w:firstLine="0"/>
              <w:jc w:val="left"/>
              <w:rPr>
                <w:rFonts w:ascii="Arial" w:hAnsi="Arial" w:cs="Arial"/>
                <w:sz w:val="20"/>
                <w:szCs w:val="20"/>
              </w:rPr>
            </w:pPr>
            <w:r w:rsidRPr="00066A73">
              <w:rPr>
                <w:rFonts w:ascii="Arial" w:hAnsi="Arial" w:cs="Arial" w:hint="cs"/>
                <w:sz w:val="20"/>
                <w:szCs w:val="20"/>
              </w:rPr>
              <w:t>752,837</w:t>
            </w:r>
          </w:p>
        </w:tc>
      </w:tr>
      <w:tr w:rsidR="00EE49E9" w:rsidRPr="009C1DA0" w14:paraId="588C1EEC" w14:textId="77777777" w:rsidTr="0091703A">
        <w:tc>
          <w:tcPr>
            <w:tcW w:w="5040" w:type="dxa"/>
          </w:tcPr>
          <w:p w14:paraId="1EA43BFB" w14:textId="6B570AF3" w:rsidR="00EE49E9" w:rsidRPr="009C1DA0" w:rsidRDefault="00EE49E9" w:rsidP="00EE49E9">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 xml:space="preserve">Add: </w:t>
            </w:r>
            <w:r w:rsidRPr="009C1DA0">
              <w:rPr>
                <w:rFonts w:ascii="Arial" w:hAnsi="Arial" w:cs="Arial"/>
                <w:sz w:val="20"/>
                <w:szCs w:val="20"/>
              </w:rPr>
              <w:tab/>
            </w:r>
            <w:r w:rsidRPr="009C1DA0">
              <w:rPr>
                <w:rFonts w:ascii="Arial" w:hAnsi="Arial" w:cs="Arial"/>
                <w:sz w:val="20"/>
                <w:szCs w:val="20"/>
              </w:rPr>
              <w:tab/>
            </w:r>
            <w:proofErr w:type="spellStart"/>
            <w:r w:rsidR="00CA01D3">
              <w:rPr>
                <w:rFonts w:ascii="Arial" w:hAnsi="Arial" w:cs="Arial"/>
                <w:sz w:val="20"/>
                <w:szCs w:val="20"/>
              </w:rPr>
              <w:t>Borruwing</w:t>
            </w:r>
            <w:proofErr w:type="spellEnd"/>
          </w:p>
        </w:tc>
        <w:tc>
          <w:tcPr>
            <w:tcW w:w="2070" w:type="dxa"/>
          </w:tcPr>
          <w:p w14:paraId="1D9DDCE2" w14:textId="5A25CD0A" w:rsidR="00EE49E9" w:rsidRPr="009C1DA0" w:rsidRDefault="00EE49E9" w:rsidP="00EE49E9">
            <w:pPr>
              <w:pStyle w:val="BodyText2"/>
              <w:tabs>
                <w:tab w:val="decimal" w:pos="1695"/>
              </w:tabs>
              <w:spacing w:line="360" w:lineRule="exact"/>
              <w:ind w:left="-15" w:right="0" w:firstLine="0"/>
              <w:jc w:val="left"/>
              <w:rPr>
                <w:rFonts w:ascii="Arial" w:hAnsi="Arial" w:cs="Arial"/>
                <w:sz w:val="20"/>
                <w:szCs w:val="20"/>
              </w:rPr>
            </w:pPr>
            <w:r w:rsidRPr="00EE49E9">
              <w:rPr>
                <w:rFonts w:ascii="Arial" w:hAnsi="Arial" w:cs="Arial" w:hint="cs"/>
                <w:sz w:val="20"/>
                <w:szCs w:val="20"/>
              </w:rPr>
              <w:t>100,000</w:t>
            </w:r>
          </w:p>
        </w:tc>
        <w:tc>
          <w:tcPr>
            <w:tcW w:w="2070" w:type="dxa"/>
          </w:tcPr>
          <w:p w14:paraId="4C2F95A1" w14:textId="7737EAD2" w:rsidR="00EE49E9" w:rsidRPr="009C1DA0" w:rsidRDefault="00EE49E9" w:rsidP="00EE49E9">
            <w:pPr>
              <w:pStyle w:val="BodyText2"/>
              <w:tabs>
                <w:tab w:val="decimal" w:pos="1695"/>
              </w:tabs>
              <w:spacing w:line="360" w:lineRule="exact"/>
              <w:ind w:left="-15" w:right="-18" w:firstLine="0"/>
              <w:jc w:val="left"/>
              <w:rPr>
                <w:rFonts w:ascii="Arial" w:hAnsi="Arial" w:cs="Arial"/>
                <w:sz w:val="20"/>
                <w:szCs w:val="20"/>
              </w:rPr>
            </w:pPr>
            <w:r w:rsidRPr="00EE49E9">
              <w:rPr>
                <w:rFonts w:ascii="Arial" w:hAnsi="Arial" w:cs="Arial" w:hint="cs"/>
                <w:sz w:val="20"/>
                <w:szCs w:val="20"/>
                <w:cs/>
              </w:rPr>
              <w:t>-</w:t>
            </w:r>
          </w:p>
        </w:tc>
      </w:tr>
      <w:tr w:rsidR="00EE49E9" w:rsidRPr="009C1DA0" w14:paraId="13063011" w14:textId="77777777" w:rsidTr="0091703A">
        <w:tc>
          <w:tcPr>
            <w:tcW w:w="5040" w:type="dxa"/>
          </w:tcPr>
          <w:p w14:paraId="1EED05AA" w14:textId="05046A72" w:rsidR="00EE49E9" w:rsidRPr="009C1DA0" w:rsidRDefault="00CA01D3" w:rsidP="00EE49E9">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05FF1DB5" w14:textId="37387399" w:rsidR="00EE49E9" w:rsidRPr="009C1DA0" w:rsidRDefault="00EE49E9" w:rsidP="00EE49E9">
            <w:pPr>
              <w:pStyle w:val="BodyText2"/>
              <w:tabs>
                <w:tab w:val="decimal" w:pos="1695"/>
              </w:tabs>
              <w:spacing w:line="360" w:lineRule="exact"/>
              <w:ind w:left="-15" w:right="0" w:firstLine="0"/>
              <w:jc w:val="left"/>
              <w:rPr>
                <w:rFonts w:ascii="Arial" w:hAnsi="Arial" w:cs="Arial"/>
                <w:sz w:val="20"/>
                <w:szCs w:val="20"/>
              </w:rPr>
            </w:pPr>
            <w:r w:rsidRPr="00EE49E9">
              <w:rPr>
                <w:rFonts w:ascii="Arial" w:hAnsi="Arial" w:cs="Arial" w:hint="cs"/>
                <w:sz w:val="20"/>
                <w:szCs w:val="20"/>
              </w:rPr>
              <w:t>3,167</w:t>
            </w:r>
          </w:p>
        </w:tc>
        <w:tc>
          <w:tcPr>
            <w:tcW w:w="2070" w:type="dxa"/>
          </w:tcPr>
          <w:p w14:paraId="27235F27" w14:textId="0BB7916C" w:rsidR="00EE49E9" w:rsidRPr="009C1DA0" w:rsidRDefault="00EE49E9" w:rsidP="00EE49E9">
            <w:pPr>
              <w:pStyle w:val="BodyText2"/>
              <w:tabs>
                <w:tab w:val="decimal" w:pos="1695"/>
              </w:tabs>
              <w:spacing w:line="360" w:lineRule="exact"/>
              <w:ind w:left="-15" w:right="-18" w:firstLine="0"/>
              <w:jc w:val="left"/>
              <w:rPr>
                <w:rFonts w:ascii="Arial" w:hAnsi="Arial" w:cs="Arial"/>
                <w:sz w:val="20"/>
                <w:szCs w:val="20"/>
              </w:rPr>
            </w:pPr>
            <w:r w:rsidRPr="00EE49E9">
              <w:rPr>
                <w:rFonts w:ascii="Arial" w:hAnsi="Arial" w:cs="Arial" w:hint="cs"/>
                <w:sz w:val="20"/>
                <w:szCs w:val="20"/>
              </w:rPr>
              <w:t>2,534</w:t>
            </w:r>
          </w:p>
        </w:tc>
      </w:tr>
      <w:tr w:rsidR="00EE49E9" w:rsidRPr="009C1DA0" w14:paraId="2A07B1C2" w14:textId="77777777" w:rsidTr="0091703A">
        <w:tc>
          <w:tcPr>
            <w:tcW w:w="5040" w:type="dxa"/>
          </w:tcPr>
          <w:p w14:paraId="7C5DCBFC" w14:textId="1A8C8C44" w:rsidR="00EE49E9" w:rsidRPr="009C1DA0" w:rsidRDefault="00EE49E9" w:rsidP="00EE49E9">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356788C8" w14:textId="1C5291BC" w:rsidR="00EE49E9" w:rsidRPr="009C1DA0" w:rsidRDefault="00EE49E9" w:rsidP="00EE49E9">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EE49E9">
              <w:rPr>
                <w:rFonts w:ascii="Arial" w:hAnsi="Arial" w:cs="Arial" w:hint="cs"/>
                <w:sz w:val="20"/>
                <w:szCs w:val="20"/>
              </w:rPr>
              <w:t>(342,094)</w:t>
            </w:r>
          </w:p>
        </w:tc>
        <w:tc>
          <w:tcPr>
            <w:tcW w:w="2070" w:type="dxa"/>
          </w:tcPr>
          <w:p w14:paraId="5FF7370C" w14:textId="26ADA74D" w:rsidR="00EE49E9" w:rsidRPr="009C1DA0" w:rsidRDefault="00EE49E9" w:rsidP="00EE49E9">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EE49E9">
              <w:rPr>
                <w:rFonts w:ascii="Arial" w:hAnsi="Arial" w:cs="Arial" w:hint="cs"/>
                <w:sz w:val="20"/>
                <w:szCs w:val="20"/>
              </w:rPr>
              <w:t>(216,543)</w:t>
            </w:r>
          </w:p>
        </w:tc>
      </w:tr>
      <w:tr w:rsidR="00EE49E9" w:rsidRPr="009C1DA0" w14:paraId="67E3D470" w14:textId="77777777" w:rsidTr="0091703A">
        <w:tc>
          <w:tcPr>
            <w:tcW w:w="5040" w:type="dxa"/>
          </w:tcPr>
          <w:p w14:paraId="1447E313" w14:textId="6C3FA999" w:rsidR="00EE49E9" w:rsidRPr="009C1DA0" w:rsidRDefault="00EE49E9" w:rsidP="00EE49E9">
            <w:pPr>
              <w:pStyle w:val="Header"/>
              <w:tabs>
                <w:tab w:val="clear" w:pos="4320"/>
                <w:tab w:val="left" w:pos="522"/>
              </w:tabs>
              <w:spacing w:line="360" w:lineRule="exact"/>
              <w:ind w:left="-15"/>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w:t>
            </w:r>
            <w:r>
              <w:rPr>
                <w:rFonts w:ascii="Arial" w:hAnsi="Arial" w:cs="Arial"/>
                <w:sz w:val="20"/>
                <w:szCs w:val="20"/>
              </w:rPr>
              <w:t>30 June</w:t>
            </w:r>
            <w:r w:rsidRPr="009C1DA0">
              <w:rPr>
                <w:rFonts w:ascii="Arial" w:hAnsi="Arial" w:cs="Arial"/>
                <w:sz w:val="20"/>
                <w:szCs w:val="20"/>
              </w:rPr>
              <w:t xml:space="preserve"> 202</w:t>
            </w:r>
            <w:r>
              <w:rPr>
                <w:rFonts w:ascii="Arial" w:hAnsi="Arial" w:cs="Arial"/>
                <w:sz w:val="20"/>
                <w:szCs w:val="20"/>
              </w:rPr>
              <w:t>2</w:t>
            </w:r>
          </w:p>
        </w:tc>
        <w:tc>
          <w:tcPr>
            <w:tcW w:w="2070" w:type="dxa"/>
          </w:tcPr>
          <w:p w14:paraId="24DF1DD4" w14:textId="6EF7EBD1" w:rsidR="00EE49E9" w:rsidRPr="009C1DA0" w:rsidRDefault="00EE49E9" w:rsidP="00EE49E9">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sidRPr="00EE49E9">
              <w:rPr>
                <w:rFonts w:ascii="Arial" w:hAnsi="Arial" w:cs="Arial" w:hint="cs"/>
                <w:sz w:val="20"/>
                <w:szCs w:val="20"/>
              </w:rPr>
              <w:t>1,614,618</w:t>
            </w:r>
          </w:p>
        </w:tc>
        <w:tc>
          <w:tcPr>
            <w:tcW w:w="2070" w:type="dxa"/>
          </w:tcPr>
          <w:p w14:paraId="1E882443" w14:textId="381EAFA1" w:rsidR="00EE49E9" w:rsidRPr="009C1DA0" w:rsidRDefault="00EE49E9" w:rsidP="00EE49E9">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EE49E9">
              <w:rPr>
                <w:rFonts w:ascii="Arial" w:hAnsi="Arial" w:cs="Arial" w:hint="cs"/>
                <w:sz w:val="20"/>
                <w:szCs w:val="20"/>
              </w:rPr>
              <w:t>538,828</w:t>
            </w:r>
          </w:p>
        </w:tc>
      </w:tr>
    </w:tbl>
    <w:p w14:paraId="2A59AC13" w14:textId="30B1D264" w:rsidR="00BB2D1E" w:rsidRPr="009C1DA0" w:rsidRDefault="00D93D31"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w:t>
      </w:r>
      <w:r w:rsidR="00A75266" w:rsidRPr="009C1DA0">
        <w:rPr>
          <w:rFonts w:ascii="Arial" w:hAnsi="Arial" w:cs="Arial"/>
          <w:sz w:val="22"/>
          <w:szCs w:val="22"/>
        </w:rPr>
        <w:t xml:space="preserve">fixed rate and </w:t>
      </w:r>
      <w:r w:rsidR="00BB2D1E" w:rsidRPr="009C1DA0">
        <w:rPr>
          <w:rFonts w:ascii="Arial" w:hAnsi="Arial" w:cs="Arial"/>
          <w:sz w:val="22"/>
          <w:szCs w:val="22"/>
        </w:rPr>
        <w:t>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 </w:t>
      </w:r>
      <w:r w:rsidR="00E93E51" w:rsidRPr="009C1DA0">
        <w:rPr>
          <w:rFonts w:ascii="Arial" w:hAnsi="Arial" w:cs="Arial"/>
          <w:sz w:val="22"/>
          <w:szCs w:val="22"/>
        </w:rPr>
        <w:t>Principal is repayable in accordance with the term</w:t>
      </w:r>
      <w:r w:rsidR="00DD6FF2">
        <w:rPr>
          <w:rFonts w:ascii="Arial" w:hAnsi="Arial" w:cs="Arial"/>
          <w:sz w:val="22"/>
          <w:szCs w:val="22"/>
        </w:rPr>
        <w:t>s and conditions</w:t>
      </w:r>
      <w:r w:rsidR="00E93E51" w:rsidRPr="009C1DA0">
        <w:rPr>
          <w:rFonts w:ascii="Arial" w:hAnsi="Arial" w:cs="Arial"/>
          <w:sz w:val="22"/>
          <w:szCs w:val="22"/>
        </w:rPr>
        <w:t xml:space="preserve"> stipulated in the loan agreements. </w:t>
      </w:r>
      <w:r w:rsidR="00BB2D1E" w:rsidRPr="009C1DA0">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sidRPr="009C1DA0">
        <w:rPr>
          <w:rFonts w:ascii="Arial" w:hAnsi="Arial" w:cs="Arial"/>
          <w:sz w:val="22"/>
          <w:szCs w:val="22"/>
        </w:rPr>
        <w:t>202</w:t>
      </w:r>
      <w:r w:rsidR="00897CEE">
        <w:rPr>
          <w:rFonts w:ascii="Arial" w:hAnsi="Arial" w:cs="Arial"/>
          <w:sz w:val="22"/>
          <w:szCs w:val="22"/>
        </w:rPr>
        <w:t>2</w:t>
      </w:r>
      <w:r w:rsidR="00340A3A" w:rsidRPr="009C1DA0">
        <w:rPr>
          <w:rFonts w:ascii="Arial" w:hAnsi="Arial" w:cs="Arial"/>
          <w:sz w:val="22"/>
          <w:szCs w:val="22"/>
        </w:rPr>
        <w:t xml:space="preserve"> and 2025</w:t>
      </w:r>
      <w:r w:rsidR="00BB2D1E" w:rsidRPr="009C1DA0">
        <w:rPr>
          <w:rFonts w:ascii="Arial" w:hAnsi="Arial" w:cs="Arial"/>
          <w:sz w:val="22"/>
          <w:szCs w:val="22"/>
        </w:rPr>
        <w:t xml:space="preserve">. </w:t>
      </w:r>
      <w:r w:rsidR="00DD6FF2">
        <w:rPr>
          <w:rFonts w:ascii="Arial" w:hAnsi="Arial" w:cs="Arial"/>
          <w:sz w:val="22"/>
          <w:szCs w:val="22"/>
        </w:rPr>
        <w:t>C</w:t>
      </w:r>
      <w:r w:rsidR="00E93E51" w:rsidRPr="009C1DA0">
        <w:rPr>
          <w:rFonts w:ascii="Arial" w:hAnsi="Arial" w:cs="Arial"/>
          <w:sz w:val="22"/>
          <w:szCs w:val="22"/>
        </w:rPr>
        <w:t>ertain</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r w:rsidR="00F43534" w:rsidRPr="009C1DA0">
        <w:rPr>
          <w:rFonts w:ascii="Arial" w:hAnsi="Arial" w:cs="Arial"/>
          <w:color w:val="000000"/>
          <w:sz w:val="22"/>
          <w:szCs w:val="20"/>
        </w:rPr>
        <w:t>Group</w:t>
      </w:r>
      <w:r w:rsidR="00FC7B75" w:rsidRPr="009C1DA0">
        <w:rPr>
          <w:rFonts w:ascii="Arial" w:hAnsi="Arial" w:cs="Arial"/>
          <w:sz w:val="22"/>
          <w:szCs w:val="22"/>
        </w:rPr>
        <w:t xml:space="preserve"> </w:t>
      </w:r>
      <w:r w:rsidR="00BB2D1E" w:rsidRPr="009C1DA0">
        <w:rPr>
          <w:rFonts w:ascii="Arial" w:hAnsi="Arial" w:cs="Arial"/>
          <w:sz w:val="22"/>
          <w:szCs w:val="22"/>
        </w:rPr>
        <w:t>and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r w:rsidR="00E93E51" w:rsidRPr="009C1DA0">
        <w:rPr>
          <w:rFonts w:ascii="Arial" w:hAnsi="Arial" w:cs="Arial"/>
          <w:sz w:val="22"/>
          <w:szCs w:val="22"/>
        </w:rPr>
        <w:t xml:space="preserve"> and </w:t>
      </w:r>
      <w:r w:rsidR="00EB2A7E" w:rsidRPr="009C1DA0">
        <w:rPr>
          <w:rFonts w:ascii="Arial" w:hAnsi="Arial" w:cs="Arial"/>
          <w:sz w:val="22"/>
          <w:szCs w:val="22"/>
        </w:rPr>
        <w:t>certain</w:t>
      </w:r>
      <w:r w:rsidR="00E93E51" w:rsidRPr="009C1DA0">
        <w:rPr>
          <w:rFonts w:ascii="Arial" w:hAnsi="Arial" w:cs="Arial"/>
          <w:sz w:val="22"/>
          <w:szCs w:val="22"/>
        </w:rPr>
        <w:t xml:space="preserve"> loans are unsecured</w:t>
      </w:r>
      <w:r w:rsidR="00BB2D1E" w:rsidRPr="009C1DA0">
        <w:rPr>
          <w:rFonts w:ascii="Arial" w:hAnsi="Arial" w:cs="Arial"/>
          <w:sz w:val="22"/>
          <w:szCs w:val="22"/>
        </w:rPr>
        <w:t>.</w:t>
      </w:r>
    </w:p>
    <w:p w14:paraId="13A9644A" w14:textId="77777777" w:rsidR="00EE49E9" w:rsidRDefault="00EE49E9">
      <w:pPr>
        <w:overflowPunct/>
        <w:autoSpaceDE/>
        <w:autoSpaceDN/>
        <w:adjustRightInd/>
        <w:textAlignment w:val="auto"/>
        <w:rPr>
          <w:rFonts w:ascii="Arial" w:hAnsi="Arial" w:cs="Arial"/>
          <w:sz w:val="22"/>
          <w:szCs w:val="22"/>
        </w:rPr>
      </w:pPr>
      <w:r>
        <w:rPr>
          <w:rFonts w:ascii="Arial" w:hAnsi="Arial" w:cs="Arial"/>
          <w:sz w:val="22"/>
          <w:szCs w:val="22"/>
        </w:rPr>
        <w:br w:type="page"/>
      </w:r>
    </w:p>
    <w:p w14:paraId="4D2B1125" w14:textId="7FEBC9CB" w:rsidR="00DD766E"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lastRenderedPageBreak/>
        <w:tab/>
        <w:t>The loan agreements contain several covenants and restrictions imposed by the lenders</w:t>
      </w:r>
      <w:r w:rsidR="00DD6FF2">
        <w:rPr>
          <w:rFonts w:ascii="Arial" w:hAnsi="Arial" w:cs="Arial"/>
          <w:sz w:val="22"/>
          <w:szCs w:val="22"/>
        </w:rPr>
        <w:t xml:space="preserve">, for </w:t>
      </w:r>
      <w:proofErr w:type="spellStart"/>
      <w:r w:rsidR="00DD6FF2">
        <w:rPr>
          <w:rFonts w:ascii="Arial" w:hAnsi="Arial" w:cs="Arial"/>
          <w:sz w:val="22"/>
          <w:szCs w:val="22"/>
        </w:rPr>
        <w:t>exemple</w:t>
      </w:r>
      <w:proofErr w:type="spellEnd"/>
      <w:r w:rsidR="00DD6FF2">
        <w:rPr>
          <w:rFonts w:ascii="Arial" w:hAnsi="Arial" w:cs="Arial"/>
          <w:sz w:val="22"/>
          <w:szCs w:val="22"/>
        </w:rPr>
        <w:t>,</w:t>
      </w:r>
      <w:r w:rsidRPr="009C1DA0">
        <w:rPr>
          <w:rFonts w:ascii="Arial" w:hAnsi="Arial" w:cs="Arial"/>
          <w:sz w:val="22"/>
          <w:szCs w:val="22"/>
        </w:rPr>
        <w:t xml:space="preserve"> changes in the Board of Directors of the subsidiar</w:t>
      </w:r>
      <w:r w:rsidR="00F43534" w:rsidRPr="009C1DA0">
        <w:rPr>
          <w:rFonts w:ascii="Arial" w:hAnsi="Arial" w:cs="Arial"/>
          <w:sz w:val="22"/>
          <w:szCs w:val="22"/>
        </w:rPr>
        <w:t>ies</w:t>
      </w:r>
      <w:r w:rsidRPr="009C1DA0">
        <w:rPr>
          <w:rFonts w:ascii="Arial" w:hAnsi="Arial" w:cs="Arial"/>
          <w:sz w:val="22"/>
          <w:szCs w:val="22"/>
        </w:rPr>
        <w:t xml:space="preserve">, mergers or combinations with any other companies, reductions of share capital, financial transactions other than those in the normal course of business and the </w:t>
      </w:r>
      <w:proofErr w:type="gramStart"/>
      <w:r w:rsidR="00F43534" w:rsidRPr="009C1DA0">
        <w:rPr>
          <w:rFonts w:ascii="Arial" w:hAnsi="Arial" w:cs="Arial"/>
          <w:sz w:val="22"/>
          <w:szCs w:val="22"/>
        </w:rPr>
        <w:t>Interest Bearing</w:t>
      </w:r>
      <w:proofErr w:type="gramEnd"/>
      <w:r w:rsidR="00F43534" w:rsidRPr="009C1DA0">
        <w:rPr>
          <w:rFonts w:ascii="Arial" w:hAnsi="Arial" w:cs="Arial"/>
          <w:sz w:val="22"/>
          <w:szCs w:val="22"/>
        </w:rPr>
        <w:t xml:space="preserve"> </w:t>
      </w:r>
      <w:r w:rsidRPr="009C1DA0">
        <w:rPr>
          <w:rFonts w:ascii="Arial" w:hAnsi="Arial" w:cs="Arial"/>
          <w:sz w:val="22"/>
          <w:szCs w:val="22"/>
        </w:rPr>
        <w:t xml:space="preserve">Debt-to-Equity Ratios </w:t>
      </w:r>
      <w:r w:rsidR="00DD6FF2">
        <w:rPr>
          <w:rFonts w:ascii="Arial" w:hAnsi="Arial" w:cs="Arial"/>
          <w:sz w:val="22"/>
          <w:szCs w:val="22"/>
        </w:rPr>
        <w:t>of</w:t>
      </w:r>
      <w:r w:rsidRPr="009C1DA0">
        <w:rPr>
          <w:rFonts w:ascii="Arial" w:hAnsi="Arial" w:cs="Arial"/>
          <w:sz w:val="22"/>
          <w:szCs w:val="22"/>
        </w:rPr>
        <w:t xml:space="preserve"> </w:t>
      </w:r>
      <w:r w:rsidR="006840F9" w:rsidRPr="009C1DA0">
        <w:rPr>
          <w:rFonts w:ascii="Arial" w:hAnsi="Arial" w:cs="Arial"/>
          <w:sz w:val="22"/>
          <w:szCs w:val="22"/>
        </w:rPr>
        <w:t>not more than</w:t>
      </w:r>
      <w:r w:rsidRPr="009C1DA0">
        <w:rPr>
          <w:rFonts w:ascii="Arial" w:hAnsi="Arial" w:cs="Arial"/>
          <w:sz w:val="22"/>
          <w:szCs w:val="22"/>
        </w:rPr>
        <w:t xml:space="preserve"> </w:t>
      </w:r>
      <w:r w:rsidR="001B0B9C" w:rsidRPr="009C1DA0">
        <w:rPr>
          <w:rFonts w:ascii="Arial" w:hAnsi="Arial" w:cs="Arial"/>
          <w:sz w:val="22"/>
          <w:szCs w:val="22"/>
        </w:rPr>
        <w:t xml:space="preserve">2.0:1 to </w:t>
      </w:r>
      <w:r w:rsidR="007F3FF8" w:rsidRPr="009C1DA0">
        <w:rPr>
          <w:rFonts w:ascii="Arial" w:hAnsi="Arial" w:cs="Arial"/>
          <w:sz w:val="22"/>
          <w:szCs w:val="22"/>
        </w:rPr>
        <w:t>2.5:1</w:t>
      </w:r>
      <w:r w:rsidRPr="009C1DA0">
        <w:rPr>
          <w:rFonts w:ascii="Arial" w:hAnsi="Arial" w:cs="Arial"/>
          <w:sz w:val="22"/>
          <w:szCs w:val="22"/>
        </w:rPr>
        <w:t>, among others.</w:t>
      </w:r>
    </w:p>
    <w:p w14:paraId="4CB3FF7E" w14:textId="657D2BAF" w:rsidR="009A519A" w:rsidRPr="009C1DA0" w:rsidRDefault="009A519A" w:rsidP="009A519A">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30 June</w:t>
      </w:r>
      <w:r w:rsidRPr="009C1DA0">
        <w:rPr>
          <w:rFonts w:ascii="Arial" w:hAnsi="Arial" w:cs="Arial"/>
          <w:sz w:val="22"/>
          <w:szCs w:val="22"/>
        </w:rPr>
        <w:t xml:space="preserve"> 202</w:t>
      </w:r>
      <w:r>
        <w:rPr>
          <w:rFonts w:ascii="Arial" w:hAnsi="Arial" w:cs="Arial"/>
          <w:sz w:val="22"/>
          <w:szCs w:val="22"/>
        </w:rPr>
        <w:t>2</w:t>
      </w:r>
      <w:r w:rsidRPr="009C1DA0">
        <w:rPr>
          <w:rFonts w:ascii="Arial" w:hAnsi="Arial" w:cs="Arial"/>
          <w:sz w:val="22"/>
          <w:szCs w:val="22"/>
        </w:rPr>
        <w:t xml:space="preserve">, the loan facilities of the </w:t>
      </w:r>
      <w:r w:rsidRPr="009C1DA0">
        <w:rPr>
          <w:rFonts w:ascii="Arial" w:hAnsi="Arial" w:cs="Arial"/>
          <w:color w:val="000000"/>
          <w:sz w:val="22"/>
          <w:szCs w:val="20"/>
        </w:rPr>
        <w:t xml:space="preserve">Group </w:t>
      </w:r>
      <w:r w:rsidRPr="009C1DA0">
        <w:rPr>
          <w:rFonts w:ascii="Arial" w:hAnsi="Arial" w:cs="Arial"/>
          <w:sz w:val="22"/>
          <w:szCs w:val="22"/>
        </w:rPr>
        <w:t xml:space="preserve">which </w:t>
      </w:r>
      <w:r>
        <w:rPr>
          <w:rFonts w:ascii="Arial" w:hAnsi="Arial" w:cs="Arial"/>
          <w:sz w:val="22"/>
          <w:szCs w:val="22"/>
        </w:rPr>
        <w:t>have</w:t>
      </w:r>
      <w:r w:rsidRPr="009C1DA0">
        <w:rPr>
          <w:rFonts w:ascii="Arial" w:hAnsi="Arial" w:cs="Arial"/>
          <w:sz w:val="22"/>
          <w:szCs w:val="22"/>
        </w:rPr>
        <w:t xml:space="preserve"> not yet been drawn down </w:t>
      </w:r>
      <w:r>
        <w:rPr>
          <w:rFonts w:ascii="Arial" w:hAnsi="Arial" w:cs="Arial"/>
          <w:sz w:val="22"/>
          <w:szCs w:val="22"/>
        </w:rPr>
        <w:t xml:space="preserve">are </w:t>
      </w:r>
      <w:r w:rsidRPr="009C1DA0">
        <w:rPr>
          <w:rFonts w:ascii="Arial" w:hAnsi="Arial" w:cs="Arial"/>
          <w:sz w:val="22"/>
          <w:szCs w:val="22"/>
        </w:rPr>
        <w:t xml:space="preserve">Baht </w:t>
      </w:r>
      <w:r w:rsidR="00EE49E9">
        <w:rPr>
          <w:rFonts w:ascii="Arial" w:hAnsi="Arial" w:cs="Arial"/>
          <w:sz w:val="22"/>
          <w:szCs w:val="22"/>
        </w:rPr>
        <w:t>1,218</w:t>
      </w:r>
      <w:r w:rsidRPr="00066A73">
        <w:rPr>
          <w:rFonts w:ascii="Arial" w:hAnsi="Arial" w:cs="Arial" w:hint="cs"/>
          <w:sz w:val="22"/>
          <w:szCs w:val="22"/>
        </w:rPr>
        <w:t xml:space="preserve"> </w:t>
      </w:r>
      <w:r w:rsidRPr="009C1DA0">
        <w:rPr>
          <w:rFonts w:ascii="Arial" w:hAnsi="Arial" w:cs="Arial"/>
          <w:sz w:val="22"/>
          <w:szCs w:val="22"/>
        </w:rPr>
        <w:t>million (31 December 202</w:t>
      </w:r>
      <w:r>
        <w:rPr>
          <w:rFonts w:ascii="Arial" w:hAnsi="Arial" w:cs="Arial"/>
          <w:sz w:val="22"/>
          <w:szCs w:val="22"/>
        </w:rPr>
        <w:t>1</w:t>
      </w:r>
      <w:r w:rsidRPr="009C1DA0">
        <w:rPr>
          <w:rFonts w:ascii="Arial" w:hAnsi="Arial" w:cs="Arial"/>
          <w:sz w:val="22"/>
          <w:szCs w:val="22"/>
        </w:rPr>
        <w:t>: Baht 1,</w:t>
      </w:r>
      <w:r>
        <w:rPr>
          <w:rFonts w:ascii="Arial" w:hAnsi="Arial" w:cs="Arial"/>
          <w:sz w:val="22"/>
          <w:szCs w:val="22"/>
        </w:rPr>
        <w:t>334</w:t>
      </w:r>
      <w:r w:rsidRPr="009C1DA0">
        <w:rPr>
          <w:rFonts w:ascii="Arial" w:hAnsi="Arial" w:cs="Arial"/>
          <w:sz w:val="22"/>
          <w:szCs w:val="22"/>
        </w:rPr>
        <w:t xml:space="preserve"> million)</w:t>
      </w:r>
      <w:r>
        <w:rPr>
          <w:rFonts w:ascii="Arial" w:hAnsi="Arial" w:cs="Arial"/>
          <w:sz w:val="22"/>
          <w:szCs w:val="22"/>
        </w:rPr>
        <w:t xml:space="preserve"> </w:t>
      </w:r>
      <w:r>
        <w:rPr>
          <w:rFonts w:ascii="Arial" w:hAnsi="Arial" w:cs="Browallia New"/>
          <w:sz w:val="22"/>
        </w:rPr>
        <w:t xml:space="preserve">with </w:t>
      </w:r>
      <w:r>
        <w:rPr>
          <w:rFonts w:ascii="Arial" w:hAnsi="Arial" w:cs="Arial"/>
          <w:sz w:val="22"/>
          <w:szCs w:val="22"/>
        </w:rPr>
        <w:t>the condition of drawdown as specified in the agreements</w:t>
      </w:r>
      <w:r w:rsidRPr="009C1DA0">
        <w:rPr>
          <w:rFonts w:ascii="Arial" w:hAnsi="Arial" w:cs="Arial"/>
          <w:sz w:val="22"/>
          <w:szCs w:val="22"/>
        </w:rPr>
        <w:t>.</w:t>
      </w:r>
    </w:p>
    <w:p w14:paraId="56F35D6B" w14:textId="00922A25" w:rsidR="000F1862" w:rsidRPr="000F1862" w:rsidRDefault="000F1862" w:rsidP="000F1862">
      <w:pPr>
        <w:tabs>
          <w:tab w:val="left" w:pos="2160"/>
        </w:tabs>
        <w:spacing w:before="120" w:after="120" w:line="380" w:lineRule="exact"/>
        <w:ind w:left="547" w:hanging="547"/>
        <w:jc w:val="thaiDistribute"/>
        <w:rPr>
          <w:rFonts w:ascii="Arial" w:eastAsia="Arial Unicode MS" w:hAnsi="Arial" w:cs="Arial"/>
          <w:sz w:val="22"/>
          <w:szCs w:val="22"/>
        </w:rPr>
      </w:pPr>
      <w:r w:rsidRPr="000F1862">
        <w:rPr>
          <w:rFonts w:ascii="Arial" w:hAnsi="Arial" w:cs="Arial"/>
          <w:b/>
          <w:bCs/>
          <w:sz w:val="22"/>
          <w:szCs w:val="22"/>
        </w:rPr>
        <w:t>16.</w:t>
      </w:r>
      <w:r>
        <w:rPr>
          <w:rFonts w:ascii="Arial" w:hAnsi="Arial" w:cs="Arial"/>
          <w:b/>
          <w:bCs/>
          <w:sz w:val="22"/>
          <w:szCs w:val="22"/>
        </w:rPr>
        <w:tab/>
      </w:r>
      <w:r w:rsidRPr="000F1862">
        <w:rPr>
          <w:rFonts w:ascii="Arial" w:hAnsi="Arial" w:cs="Arial"/>
          <w:b/>
          <w:bCs/>
          <w:sz w:val="22"/>
          <w:szCs w:val="22"/>
        </w:rPr>
        <w:t>Share capital</w:t>
      </w:r>
    </w:p>
    <w:p w14:paraId="5153C4E3" w14:textId="187C80CA" w:rsidR="000F1862" w:rsidRPr="000F1862" w:rsidRDefault="000F1862" w:rsidP="000F1862">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F1862">
        <w:rPr>
          <w:rFonts w:ascii="Arial" w:hAnsi="Arial" w:cs="Arial"/>
          <w:sz w:val="22"/>
          <w:szCs w:val="22"/>
        </w:rPr>
        <w:t>On 10 March 2022, the Extraordinary General Meeting of Shareholders of the Company</w:t>
      </w:r>
      <w:r w:rsidR="00067726">
        <w:rPr>
          <w:rFonts w:ascii="Arial" w:hAnsi="Arial" w:cs="Arial"/>
          <w:sz w:val="22"/>
          <w:szCs w:val="22"/>
        </w:rPr>
        <w:t xml:space="preserve"> </w:t>
      </w:r>
      <w:r w:rsidR="009A56DD">
        <w:rPr>
          <w:rFonts w:ascii="Arial" w:hAnsi="Arial" w:cs="Arial"/>
          <w:sz w:val="22"/>
          <w:szCs w:val="22"/>
        </w:rPr>
        <w:t>approved</w:t>
      </w:r>
      <w:r w:rsidR="00067726">
        <w:rPr>
          <w:rFonts w:ascii="Arial" w:hAnsi="Arial" w:cs="Arial"/>
          <w:sz w:val="22"/>
          <w:szCs w:val="22"/>
        </w:rPr>
        <w:t xml:space="preserve"> the following</w:t>
      </w:r>
      <w:r w:rsidRPr="000F1862">
        <w:rPr>
          <w:rFonts w:ascii="Arial" w:hAnsi="Arial" w:cs="Arial"/>
          <w:sz w:val="22"/>
          <w:szCs w:val="22"/>
        </w:rPr>
        <w:t xml:space="preserve"> resolutions:</w:t>
      </w:r>
    </w:p>
    <w:p w14:paraId="15B50B57" w14:textId="13EA4C3D" w:rsidR="000F1862" w:rsidRPr="000F1862" w:rsidRDefault="000F1862" w:rsidP="000F1862">
      <w:pPr>
        <w:pStyle w:val="ListParagraph"/>
        <w:numPr>
          <w:ilvl w:val="0"/>
          <w:numId w:val="39"/>
        </w:numPr>
        <w:spacing w:before="120" w:after="120" w:line="380" w:lineRule="exact"/>
        <w:ind w:left="900"/>
        <w:contextualSpacing w:val="0"/>
        <w:jc w:val="thaiDistribute"/>
        <w:rPr>
          <w:rFonts w:ascii="Arial" w:hAnsi="Arial" w:cs="Arial"/>
          <w:szCs w:val="22"/>
        </w:rPr>
      </w:pPr>
      <w:r w:rsidRPr="000F1862">
        <w:rPr>
          <w:rFonts w:ascii="Arial" w:hAnsi="Arial" w:cs="Arial"/>
          <w:szCs w:val="22"/>
        </w:rPr>
        <w:t>Approve</w:t>
      </w:r>
      <w:r w:rsidR="00067726">
        <w:rPr>
          <w:rFonts w:ascii="Arial" w:hAnsi="Arial" w:cs="Arial"/>
          <w:szCs w:val="22"/>
        </w:rPr>
        <w:t>d</w:t>
      </w:r>
      <w:r w:rsidRPr="000F1862">
        <w:rPr>
          <w:rFonts w:ascii="Arial" w:hAnsi="Arial" w:cs="Arial"/>
          <w:szCs w:val="22"/>
        </w:rPr>
        <w:t xml:space="preserve"> the reduction of the Company’s registered capital of Baht 0.30 from Baht 499,950,000 to Baht 499,949,999.70 by eliminating 3 registered shares that cannot be allocated to the existing shareholders in proportion to their shareholding.</w:t>
      </w:r>
    </w:p>
    <w:p w14:paraId="5D93D8DD" w14:textId="040BACEE" w:rsid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Approve</w:t>
      </w:r>
      <w:r w:rsidR="00067726" w:rsidRPr="00067726">
        <w:rPr>
          <w:rFonts w:ascii="Arial" w:hAnsi="Arial" w:cs="Arial"/>
          <w:szCs w:val="22"/>
        </w:rPr>
        <w:t>d</w:t>
      </w:r>
      <w:r w:rsidRPr="00067726">
        <w:rPr>
          <w:rFonts w:ascii="Arial" w:hAnsi="Arial" w:cs="Arial"/>
          <w:szCs w:val="22"/>
        </w:rPr>
        <w:t xml:space="preserve"> the increase in the Company’s registered capital of Baht 20,831,200 from Baht 499,949,999.70 to Baht 520,781,199.70 by issuing 208,312,000 </w:t>
      </w:r>
      <w:r w:rsidR="00067726" w:rsidRPr="00067726">
        <w:rPr>
          <w:rFonts w:ascii="Arial" w:hAnsi="Arial" w:cs="Arial"/>
          <w:szCs w:val="22"/>
        </w:rPr>
        <w:t xml:space="preserve">ordinary </w:t>
      </w:r>
      <w:r w:rsidRPr="00067726">
        <w:rPr>
          <w:rFonts w:ascii="Arial" w:hAnsi="Arial" w:cs="Arial"/>
          <w:szCs w:val="22"/>
        </w:rPr>
        <w:t>shares with a par value of Baht 0.10 per share, or a total of Baht 20,831,200</w:t>
      </w:r>
      <w:r w:rsidR="00067726">
        <w:rPr>
          <w:rFonts w:ascii="Arial" w:hAnsi="Arial" w:cs="Arial"/>
          <w:szCs w:val="22"/>
        </w:rPr>
        <w:t xml:space="preserve"> to accommodate exercise of warrants issued to directors, executives and employees of the Company and its subsidiaries (“ANAN ESOP-W1”)</w:t>
      </w:r>
      <w:r w:rsidR="00B74F23">
        <w:rPr>
          <w:rFonts w:ascii="Arial" w:hAnsi="Arial" w:cs="Arial"/>
          <w:szCs w:val="22"/>
        </w:rPr>
        <w:t>.</w:t>
      </w:r>
    </w:p>
    <w:p w14:paraId="2E210A49" w14:textId="1E725F56" w:rsidR="000F1862" w:rsidRP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 xml:space="preserve">Approved the </w:t>
      </w:r>
      <w:r w:rsidR="00B74F23">
        <w:rPr>
          <w:rFonts w:ascii="Arial" w:hAnsi="Arial" w:cs="Arial"/>
          <w:szCs w:val="22"/>
        </w:rPr>
        <w:t>issuing</w:t>
      </w:r>
      <w:r w:rsidRPr="00067726">
        <w:rPr>
          <w:rFonts w:ascii="Arial" w:hAnsi="Arial" w:cs="Arial"/>
          <w:szCs w:val="22"/>
        </w:rPr>
        <w:t xml:space="preserve"> and offering of warrants to purchase newly issued ordinary shares of the Company to directors, executives, employees of the Company and its subsidiaries (ANAN ESOP-W1) </w:t>
      </w:r>
      <w:r w:rsidR="00067726">
        <w:rPr>
          <w:rFonts w:ascii="Arial" w:hAnsi="Arial" w:cs="Arial"/>
          <w:szCs w:val="22"/>
        </w:rPr>
        <w:t xml:space="preserve">totaling </w:t>
      </w:r>
      <w:r w:rsidRPr="00067726">
        <w:rPr>
          <w:rFonts w:ascii="Arial" w:hAnsi="Arial" w:cs="Arial"/>
          <w:szCs w:val="22"/>
        </w:rPr>
        <w:t xml:space="preserve">208,312,000 </w:t>
      </w:r>
      <w:r w:rsidR="00067726">
        <w:rPr>
          <w:rFonts w:ascii="Arial" w:hAnsi="Arial" w:cs="Arial"/>
          <w:szCs w:val="22"/>
        </w:rPr>
        <w:t>units</w:t>
      </w:r>
      <w:r w:rsidRPr="00067726">
        <w:rPr>
          <w:rFonts w:ascii="Arial" w:hAnsi="Arial" w:cs="Arial"/>
          <w:szCs w:val="22"/>
        </w:rPr>
        <w:t xml:space="preserve">, without charges (the offering price per unit is Baht 0). These are the ordinary shares reserved for the exercise </w:t>
      </w:r>
      <w:r w:rsidR="00067726">
        <w:rPr>
          <w:rFonts w:ascii="Arial" w:hAnsi="Arial" w:cs="Arial"/>
          <w:szCs w:val="22"/>
        </w:rPr>
        <w:t>totaling</w:t>
      </w:r>
      <w:r w:rsidRPr="00067726">
        <w:rPr>
          <w:rFonts w:ascii="Arial" w:hAnsi="Arial" w:cs="Arial"/>
          <w:szCs w:val="22"/>
        </w:rPr>
        <w:t xml:space="preserve"> 208,312,000 </w:t>
      </w:r>
      <w:r w:rsidR="00067726">
        <w:rPr>
          <w:rFonts w:ascii="Arial" w:hAnsi="Arial" w:cs="Arial"/>
          <w:szCs w:val="22"/>
        </w:rPr>
        <w:t>units</w:t>
      </w:r>
      <w:r w:rsidRPr="00067726">
        <w:rPr>
          <w:rFonts w:ascii="Arial" w:hAnsi="Arial" w:cs="Arial"/>
          <w:szCs w:val="22"/>
        </w:rPr>
        <w:t xml:space="preserve"> (not more than 5</w:t>
      </w:r>
      <w:r w:rsidR="00A57890">
        <w:rPr>
          <w:rFonts w:ascii="Arial" w:hAnsi="Arial" w:cs="Arial"/>
          <w:szCs w:val="22"/>
        </w:rPr>
        <w:t xml:space="preserve"> </w:t>
      </w:r>
      <w:r w:rsidRPr="00067726">
        <w:rPr>
          <w:rFonts w:ascii="Arial" w:hAnsi="Arial" w:cs="Arial"/>
          <w:szCs w:val="22"/>
        </w:rPr>
        <w:t xml:space="preserve">percent of the Company’s total number of shares sold), with the exercise ratio of </w:t>
      </w:r>
      <w:r w:rsidR="00067726">
        <w:rPr>
          <w:rFonts w:ascii="Arial" w:hAnsi="Arial" w:cs="Arial"/>
          <w:szCs w:val="22"/>
        </w:rPr>
        <w:t>1 unit of ANAN ESOP-W1 is exercisable to purchase 1 ordinary share at Baht 1.65</w:t>
      </w:r>
      <w:r w:rsidRPr="00067726">
        <w:rPr>
          <w:rFonts w:ascii="Arial" w:hAnsi="Arial" w:cs="Arial"/>
          <w:szCs w:val="22"/>
        </w:rPr>
        <w:t xml:space="preserve"> and the tenure of 4 years from the date of issuance.</w:t>
      </w:r>
    </w:p>
    <w:p w14:paraId="752E7B42" w14:textId="77777777" w:rsidR="00EE49E9" w:rsidRDefault="00EE49E9">
      <w:pPr>
        <w:overflowPunct/>
        <w:autoSpaceDE/>
        <w:autoSpaceDN/>
        <w:adjustRightInd/>
        <w:textAlignment w:val="auto"/>
        <w:rPr>
          <w:rFonts w:ascii="Arial" w:hAnsi="Arial" w:cs="Arial"/>
          <w:spacing w:val="-4"/>
          <w:sz w:val="22"/>
          <w:szCs w:val="22"/>
          <w:u w:val="single"/>
        </w:rPr>
      </w:pPr>
      <w:r>
        <w:rPr>
          <w:rFonts w:ascii="Arial" w:hAnsi="Arial" w:cs="Arial"/>
          <w:spacing w:val="-4"/>
          <w:sz w:val="22"/>
          <w:szCs w:val="22"/>
          <w:u w:val="single"/>
        </w:rPr>
        <w:br w:type="page"/>
      </w:r>
    </w:p>
    <w:p w14:paraId="614CE0EA" w14:textId="0E01C6A6" w:rsidR="000F1862" w:rsidRPr="00CF6E84" w:rsidRDefault="000F1862" w:rsidP="000F1862">
      <w:pPr>
        <w:tabs>
          <w:tab w:val="left" w:pos="1440"/>
        </w:tabs>
        <w:spacing w:before="120" w:after="120" w:line="380" w:lineRule="exact"/>
        <w:ind w:left="900"/>
        <w:jc w:val="thaiDistribute"/>
        <w:outlineLvl w:val="0"/>
        <w:rPr>
          <w:rFonts w:ascii="Arial" w:hAnsi="Arial" w:cs="Arial"/>
          <w:spacing w:val="-4"/>
          <w:sz w:val="22"/>
          <w:szCs w:val="22"/>
          <w:u w:val="single"/>
        </w:rPr>
      </w:pPr>
      <w:r w:rsidRPr="00CF6E84">
        <w:rPr>
          <w:rFonts w:ascii="Arial" w:hAnsi="Arial" w:cs="Arial"/>
          <w:spacing w:val="-4"/>
          <w:sz w:val="22"/>
          <w:szCs w:val="22"/>
          <w:u w:val="single"/>
        </w:rPr>
        <w:lastRenderedPageBreak/>
        <w:t>Reconciliation of number of ordinary shares</w:t>
      </w:r>
    </w:p>
    <w:p w14:paraId="5D5D637F" w14:textId="77777777" w:rsidR="000F1862" w:rsidRPr="00A87BB1" w:rsidRDefault="000F1862" w:rsidP="000F1862">
      <w:pPr>
        <w:tabs>
          <w:tab w:val="left" w:pos="1440"/>
        </w:tabs>
        <w:spacing w:before="120" w:after="120" w:line="380" w:lineRule="exact"/>
        <w:ind w:left="540" w:hanging="540"/>
        <w:jc w:val="right"/>
        <w:outlineLvl w:val="0"/>
        <w:rPr>
          <w:rFonts w:ascii="Arial" w:hAnsi="Arial" w:cs="Arial"/>
          <w:spacing w:val="-4"/>
          <w:sz w:val="20"/>
          <w:szCs w:val="20"/>
        </w:rPr>
      </w:pP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sz w:val="20"/>
          <w:szCs w:val="20"/>
        </w:rPr>
        <w:tab/>
      </w:r>
      <w:r w:rsidRPr="00A87BB1">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0F1862" w:rsidRPr="00A87BB1" w14:paraId="25674C8D" w14:textId="77777777" w:rsidTr="00897CEE">
        <w:tc>
          <w:tcPr>
            <w:tcW w:w="5130" w:type="dxa"/>
          </w:tcPr>
          <w:p w14:paraId="62BEEDF4"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51BB9C48" w14:textId="77777777" w:rsidR="000F1862" w:rsidRPr="00A87BB1" w:rsidRDefault="000F1862"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0F1862" w:rsidRPr="00A87BB1" w14:paraId="715583E8" w14:textId="77777777" w:rsidTr="009A519A">
        <w:tc>
          <w:tcPr>
            <w:tcW w:w="5130" w:type="dxa"/>
          </w:tcPr>
          <w:p w14:paraId="06F08143"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539B981E" w14:textId="23A0421B" w:rsidR="000F1862" w:rsidRPr="00A87BB1" w:rsidRDefault="009A519A"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For the six-month period ended                  </w:t>
            </w:r>
            <w:r w:rsidR="00D318FB">
              <w:rPr>
                <w:rFonts w:ascii="Arial" w:eastAsia="MS Mincho" w:hAnsi="Arial" w:cs="Arial"/>
                <w:sz w:val="20"/>
                <w:szCs w:val="20"/>
              </w:rPr>
              <w:t>30 June</w:t>
            </w:r>
            <w:r w:rsidR="000F1862">
              <w:rPr>
                <w:rFonts w:ascii="Arial" w:eastAsia="MS Mincho" w:hAnsi="Arial" w:cs="Arial"/>
                <w:sz w:val="20"/>
                <w:szCs w:val="20"/>
              </w:rPr>
              <w:t xml:space="preserve"> </w:t>
            </w:r>
            <w:r w:rsidR="000F1862" w:rsidRPr="00A87BB1">
              <w:rPr>
                <w:rFonts w:ascii="Arial" w:eastAsia="MS Mincho" w:hAnsi="Arial" w:cs="Arial"/>
                <w:sz w:val="20"/>
                <w:szCs w:val="20"/>
              </w:rPr>
              <w:t>202</w:t>
            </w:r>
            <w:r w:rsidR="000F1862">
              <w:rPr>
                <w:rFonts w:ascii="Arial" w:eastAsia="MS Mincho" w:hAnsi="Arial" w:cs="Arial"/>
                <w:sz w:val="20"/>
                <w:szCs w:val="20"/>
              </w:rPr>
              <w:t>2</w:t>
            </w:r>
          </w:p>
        </w:tc>
        <w:tc>
          <w:tcPr>
            <w:tcW w:w="1935" w:type="dxa"/>
            <w:vAlign w:val="bottom"/>
            <w:hideMark/>
          </w:tcPr>
          <w:p w14:paraId="13279A42" w14:textId="6B245931" w:rsidR="000F1862" w:rsidRPr="00A87BB1" w:rsidRDefault="009A519A" w:rsidP="009A519A">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Pr>
                <w:rFonts w:ascii="Arial" w:eastAsia="MS Mincho" w:hAnsi="Arial" w:cs="Arial"/>
                <w:sz w:val="20"/>
                <w:szCs w:val="20"/>
              </w:rPr>
              <w:t xml:space="preserve">For the year ended                </w:t>
            </w:r>
            <w:r w:rsidR="000F1862">
              <w:rPr>
                <w:rFonts w:ascii="Arial" w:eastAsia="MS Mincho" w:hAnsi="Arial" w:cs="Arial"/>
                <w:sz w:val="20"/>
                <w:szCs w:val="20"/>
              </w:rPr>
              <w:t xml:space="preserve">31 December </w:t>
            </w:r>
            <w:r w:rsidR="000F1862" w:rsidRPr="00A87BB1">
              <w:rPr>
                <w:rFonts w:ascii="Arial" w:eastAsia="MS Mincho" w:hAnsi="Arial" w:cs="Arial"/>
                <w:sz w:val="20"/>
                <w:szCs w:val="20"/>
              </w:rPr>
              <w:t>2021</w:t>
            </w:r>
          </w:p>
        </w:tc>
      </w:tr>
      <w:tr w:rsidR="000F1862" w:rsidRPr="00A87BB1" w14:paraId="6F7BD0F7" w14:textId="77777777" w:rsidTr="00897CEE">
        <w:trPr>
          <w:trHeight w:val="279"/>
        </w:trPr>
        <w:tc>
          <w:tcPr>
            <w:tcW w:w="5130" w:type="dxa"/>
            <w:hideMark/>
          </w:tcPr>
          <w:p w14:paraId="78B24261" w14:textId="77777777" w:rsidR="000F1862" w:rsidRPr="00A87BB1" w:rsidRDefault="000F1862" w:rsidP="00AD5A2F">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1935" w:type="dxa"/>
            <w:shd w:val="clear" w:color="auto" w:fill="FFFFFF"/>
          </w:tcPr>
          <w:p w14:paraId="69A9810A" w14:textId="77777777" w:rsidR="000F1862" w:rsidRPr="00A87BB1" w:rsidRDefault="000F1862" w:rsidP="00AD5A2F">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26C85BF0" w14:textId="77777777" w:rsidR="000F1862" w:rsidRPr="00A87BB1" w:rsidRDefault="000F1862" w:rsidP="00AD5A2F">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EE49E9" w:rsidRPr="00A87BB1" w14:paraId="61F93601" w14:textId="77777777" w:rsidTr="00897CEE">
        <w:trPr>
          <w:trHeight w:val="279"/>
        </w:trPr>
        <w:tc>
          <w:tcPr>
            <w:tcW w:w="5130" w:type="dxa"/>
            <w:hideMark/>
          </w:tcPr>
          <w:p w14:paraId="7C0C7835" w14:textId="2BD583B2" w:rsidR="00EE49E9" w:rsidRPr="00A87BB1" w:rsidRDefault="00EE49E9" w:rsidP="00EE49E9">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share capital at the beginning of </w:t>
            </w:r>
            <w:r>
              <w:rPr>
                <w:rFonts w:ascii="Arial" w:eastAsia="MS Mincho" w:hAnsi="Arial" w:cs="Arial"/>
                <w:sz w:val="20"/>
                <w:szCs w:val="20"/>
              </w:rPr>
              <w:t>period/</w:t>
            </w:r>
            <w:r w:rsidRPr="00A87BB1">
              <w:rPr>
                <w:rFonts w:ascii="Arial" w:eastAsia="MS Mincho" w:hAnsi="Arial" w:cs="Arial"/>
                <w:sz w:val="20"/>
                <w:szCs w:val="20"/>
              </w:rPr>
              <w:t xml:space="preserve">year </w:t>
            </w:r>
          </w:p>
        </w:tc>
        <w:tc>
          <w:tcPr>
            <w:tcW w:w="1935" w:type="dxa"/>
            <w:shd w:val="clear" w:color="auto" w:fill="FFFFFF"/>
            <w:vAlign w:val="bottom"/>
          </w:tcPr>
          <w:p w14:paraId="056C796D" w14:textId="1C430B04" w:rsidR="00EE49E9" w:rsidRPr="00A87BB1" w:rsidRDefault="00EE49E9" w:rsidP="00EE49E9">
            <w:pPr>
              <w:tabs>
                <w:tab w:val="decimal" w:pos="1515"/>
              </w:tabs>
              <w:spacing w:line="380" w:lineRule="exact"/>
              <w:ind w:right="-43"/>
              <w:rPr>
                <w:rFonts w:ascii="Arial" w:eastAsia="MS Mincho" w:hAnsi="Arial" w:cs="Arial"/>
                <w:sz w:val="20"/>
                <w:szCs w:val="20"/>
                <w:cs/>
              </w:rPr>
            </w:pPr>
            <w:r w:rsidRPr="00EE49E9">
              <w:rPr>
                <w:rFonts w:ascii="Arial" w:eastAsia="MS Mincho" w:hAnsi="Arial" w:cs="Arial" w:hint="cs"/>
                <w:sz w:val="20"/>
                <w:szCs w:val="20"/>
              </w:rPr>
              <w:t>4,999,500,000</w:t>
            </w:r>
          </w:p>
        </w:tc>
        <w:tc>
          <w:tcPr>
            <w:tcW w:w="1935" w:type="dxa"/>
            <w:vAlign w:val="bottom"/>
          </w:tcPr>
          <w:p w14:paraId="2D7AFAEE" w14:textId="77777777" w:rsidR="00EE49E9" w:rsidRPr="00A87BB1" w:rsidRDefault="00EE49E9" w:rsidP="00EE49E9">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EE49E9" w:rsidRPr="00A87BB1" w14:paraId="6DF22686" w14:textId="77777777" w:rsidTr="00897CEE">
        <w:trPr>
          <w:trHeight w:val="279"/>
        </w:trPr>
        <w:tc>
          <w:tcPr>
            <w:tcW w:w="5130" w:type="dxa"/>
          </w:tcPr>
          <w:p w14:paraId="3099B163" w14:textId="0F8ED697" w:rsidR="00EE49E9" w:rsidRPr="00A87BB1" w:rsidRDefault="00EE49E9" w:rsidP="00EE49E9">
            <w:pPr>
              <w:spacing w:line="380" w:lineRule="exact"/>
              <w:ind w:left="165" w:right="-43" w:hanging="165"/>
              <w:rPr>
                <w:rFonts w:ascii="Arial" w:eastAsia="MS Mincho" w:hAnsi="Arial" w:cs="Arial"/>
                <w:sz w:val="20"/>
                <w:szCs w:val="20"/>
              </w:rPr>
            </w:pPr>
            <w:r>
              <w:rPr>
                <w:rFonts w:ascii="Arial" w:eastAsia="MS Mincho" w:hAnsi="Arial" w:cs="Arial"/>
                <w:sz w:val="20"/>
                <w:szCs w:val="20"/>
              </w:rPr>
              <w:t>Decrease in the Company’s registered share from resolution of the Extraordinary General Meeting of the Company’s shareholders</w:t>
            </w:r>
          </w:p>
        </w:tc>
        <w:tc>
          <w:tcPr>
            <w:tcW w:w="1935" w:type="dxa"/>
            <w:shd w:val="clear" w:color="auto" w:fill="FFFFFF"/>
            <w:vAlign w:val="bottom"/>
          </w:tcPr>
          <w:p w14:paraId="1336E175" w14:textId="530A4A81" w:rsidR="00EE49E9" w:rsidRPr="00A87BB1" w:rsidRDefault="00EE49E9" w:rsidP="00EE49E9">
            <w:pPr>
              <w:tabs>
                <w:tab w:val="decimal" w:pos="1515"/>
              </w:tabs>
              <w:spacing w:line="380" w:lineRule="exact"/>
              <w:ind w:right="-43"/>
              <w:rPr>
                <w:rFonts w:ascii="Arial" w:eastAsia="MS Mincho" w:hAnsi="Arial" w:cs="Arial"/>
                <w:sz w:val="20"/>
                <w:szCs w:val="20"/>
              </w:rPr>
            </w:pPr>
            <w:r w:rsidRPr="00EE49E9">
              <w:rPr>
                <w:rFonts w:ascii="Arial" w:eastAsia="MS Mincho" w:hAnsi="Arial" w:cs="Arial" w:hint="cs"/>
                <w:sz w:val="20"/>
                <w:szCs w:val="20"/>
              </w:rPr>
              <w:t>(3)</w:t>
            </w:r>
          </w:p>
        </w:tc>
        <w:tc>
          <w:tcPr>
            <w:tcW w:w="1935" w:type="dxa"/>
            <w:vAlign w:val="bottom"/>
          </w:tcPr>
          <w:p w14:paraId="3B740BB6" w14:textId="77777777" w:rsidR="00EE49E9" w:rsidRPr="00A87BB1" w:rsidRDefault="00EE49E9" w:rsidP="00EE49E9">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EE49E9" w:rsidRPr="00A87BB1" w14:paraId="2A5269C0" w14:textId="77777777" w:rsidTr="00897CEE">
        <w:trPr>
          <w:trHeight w:val="279"/>
        </w:trPr>
        <w:tc>
          <w:tcPr>
            <w:tcW w:w="5130" w:type="dxa"/>
          </w:tcPr>
          <w:p w14:paraId="7DBCC19C" w14:textId="11B5068B" w:rsidR="00EE49E9" w:rsidRPr="00A87BB1" w:rsidRDefault="00EE49E9" w:rsidP="00EE49E9">
            <w:pPr>
              <w:spacing w:line="380" w:lineRule="exact"/>
              <w:ind w:left="165" w:right="-43" w:hanging="165"/>
              <w:rPr>
                <w:rFonts w:ascii="Arial" w:eastAsia="MS Mincho" w:hAnsi="Arial" w:cs="Arial"/>
                <w:sz w:val="20"/>
                <w:szCs w:val="20"/>
              </w:rPr>
            </w:pPr>
            <w:r>
              <w:rPr>
                <w:rFonts w:ascii="Arial" w:eastAsia="MS Mincho" w:hAnsi="Arial" w:cs="Arial"/>
                <w:sz w:val="20"/>
                <w:szCs w:val="20"/>
              </w:rPr>
              <w:t>Increase in the Company’s registered share from resolution of the Extraordinary General Meeting                  of the Company’s shareholders</w:t>
            </w:r>
          </w:p>
        </w:tc>
        <w:tc>
          <w:tcPr>
            <w:tcW w:w="1935" w:type="dxa"/>
            <w:shd w:val="clear" w:color="auto" w:fill="FFFFFF"/>
            <w:vAlign w:val="bottom"/>
          </w:tcPr>
          <w:p w14:paraId="4D5C8345" w14:textId="4CD91D97" w:rsidR="00EE49E9" w:rsidRPr="00A87BB1" w:rsidRDefault="00EE49E9" w:rsidP="00EE49E9">
            <w:pPr>
              <w:pBdr>
                <w:bottom w:val="single" w:sz="4" w:space="1" w:color="auto"/>
              </w:pBdr>
              <w:tabs>
                <w:tab w:val="decimal" w:pos="1515"/>
              </w:tabs>
              <w:spacing w:line="380" w:lineRule="exact"/>
              <w:ind w:right="-43"/>
              <w:rPr>
                <w:rFonts w:ascii="Arial" w:eastAsia="MS Mincho" w:hAnsi="Arial" w:cs="Arial"/>
                <w:sz w:val="20"/>
                <w:szCs w:val="20"/>
              </w:rPr>
            </w:pPr>
            <w:r w:rsidRPr="00EE49E9">
              <w:rPr>
                <w:rFonts w:ascii="Arial" w:eastAsia="MS Mincho" w:hAnsi="Arial" w:cs="Arial" w:hint="cs"/>
                <w:sz w:val="20"/>
                <w:szCs w:val="20"/>
              </w:rPr>
              <w:t>208,312,000</w:t>
            </w:r>
          </w:p>
        </w:tc>
        <w:tc>
          <w:tcPr>
            <w:tcW w:w="1935" w:type="dxa"/>
            <w:vAlign w:val="bottom"/>
          </w:tcPr>
          <w:p w14:paraId="7124C2CF" w14:textId="77777777" w:rsidR="00EE49E9" w:rsidRPr="00A87BB1" w:rsidRDefault="00EE49E9" w:rsidP="00EE49E9">
            <w:pPr>
              <w:pBdr>
                <w:bottom w:val="sing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1,666,500,000</w:t>
            </w:r>
          </w:p>
        </w:tc>
      </w:tr>
      <w:tr w:rsidR="00EE49E9" w:rsidRPr="00A87BB1" w14:paraId="3256418E" w14:textId="77777777" w:rsidTr="001275A0">
        <w:trPr>
          <w:trHeight w:val="279"/>
        </w:trPr>
        <w:tc>
          <w:tcPr>
            <w:tcW w:w="5130" w:type="dxa"/>
            <w:hideMark/>
          </w:tcPr>
          <w:p w14:paraId="36AFA99E" w14:textId="5FC1BD1B" w:rsidR="00EE49E9" w:rsidRPr="00A87BB1" w:rsidRDefault="00EE49E9" w:rsidP="00EE49E9">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tcPr>
          <w:p w14:paraId="0C0AD517" w14:textId="405104D2" w:rsidR="00EE49E9" w:rsidRPr="00A87BB1" w:rsidRDefault="00EE49E9" w:rsidP="00EE49E9">
            <w:pPr>
              <w:pBdr>
                <w:bottom w:val="double" w:sz="4" w:space="1" w:color="auto"/>
              </w:pBdr>
              <w:tabs>
                <w:tab w:val="decimal" w:pos="1515"/>
              </w:tabs>
              <w:spacing w:line="380" w:lineRule="exact"/>
              <w:ind w:right="-43"/>
              <w:rPr>
                <w:rFonts w:ascii="Arial" w:eastAsia="MS Mincho" w:hAnsi="Arial" w:cs="Arial"/>
                <w:sz w:val="20"/>
                <w:szCs w:val="20"/>
                <w:cs/>
              </w:rPr>
            </w:pPr>
            <w:r w:rsidRPr="00EE49E9">
              <w:rPr>
                <w:rFonts w:ascii="Arial" w:eastAsia="MS Mincho" w:hAnsi="Arial" w:cs="Arial" w:hint="cs"/>
                <w:sz w:val="20"/>
                <w:szCs w:val="20"/>
              </w:rPr>
              <w:t>5,207,811,997</w:t>
            </w:r>
          </w:p>
        </w:tc>
        <w:tc>
          <w:tcPr>
            <w:tcW w:w="1935" w:type="dxa"/>
            <w:vAlign w:val="bottom"/>
          </w:tcPr>
          <w:p w14:paraId="169D79CC" w14:textId="77777777" w:rsidR="00EE49E9" w:rsidRPr="00A87BB1" w:rsidRDefault="00EE49E9" w:rsidP="00EE49E9">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4,999,500,000</w:t>
            </w:r>
          </w:p>
        </w:tc>
      </w:tr>
      <w:tr w:rsidR="009A519A" w:rsidRPr="00A87BB1" w14:paraId="007ABA7B" w14:textId="77777777" w:rsidTr="00897CEE">
        <w:tc>
          <w:tcPr>
            <w:tcW w:w="5130" w:type="dxa"/>
            <w:hideMark/>
          </w:tcPr>
          <w:p w14:paraId="321DB223" w14:textId="55965CC8" w:rsidR="009A519A" w:rsidRPr="00A87BB1" w:rsidRDefault="009A519A" w:rsidP="009A519A">
            <w:pPr>
              <w:spacing w:line="380" w:lineRule="exact"/>
              <w:ind w:right="-43"/>
              <w:rPr>
                <w:rFonts w:ascii="Arial" w:eastAsia="MS Mincho" w:hAnsi="Arial" w:cs="Arial"/>
                <w:sz w:val="20"/>
                <w:szCs w:val="20"/>
              </w:rPr>
            </w:pPr>
            <w:r w:rsidRPr="00A87BB1">
              <w:rPr>
                <w:rFonts w:ascii="Arial" w:hAnsi="Arial" w:cs="Arial"/>
                <w:sz w:val="20"/>
                <w:szCs w:val="20"/>
                <w:u w:val="single"/>
              </w:rPr>
              <w:t>Issued and paid-up ordinary shares</w:t>
            </w:r>
          </w:p>
        </w:tc>
        <w:tc>
          <w:tcPr>
            <w:tcW w:w="1935" w:type="dxa"/>
            <w:shd w:val="clear" w:color="auto" w:fill="FFFFFF"/>
            <w:vAlign w:val="bottom"/>
          </w:tcPr>
          <w:p w14:paraId="3847C27B" w14:textId="77777777" w:rsidR="009A519A" w:rsidRPr="00A87BB1" w:rsidRDefault="009A519A" w:rsidP="009A519A">
            <w:pPr>
              <w:tabs>
                <w:tab w:val="decimal" w:pos="1695"/>
              </w:tabs>
              <w:spacing w:line="380" w:lineRule="exact"/>
              <w:ind w:right="-43"/>
              <w:rPr>
                <w:rFonts w:ascii="Arial" w:eastAsia="MS Mincho" w:hAnsi="Arial" w:cs="Arial"/>
                <w:sz w:val="20"/>
                <w:szCs w:val="20"/>
              </w:rPr>
            </w:pPr>
          </w:p>
        </w:tc>
        <w:tc>
          <w:tcPr>
            <w:tcW w:w="1935" w:type="dxa"/>
            <w:vAlign w:val="bottom"/>
          </w:tcPr>
          <w:p w14:paraId="33FCB363" w14:textId="77777777" w:rsidR="009A519A" w:rsidRPr="00A87BB1" w:rsidRDefault="009A519A" w:rsidP="009A519A">
            <w:pPr>
              <w:tabs>
                <w:tab w:val="decimal" w:pos="1695"/>
              </w:tabs>
              <w:spacing w:line="380" w:lineRule="exact"/>
              <w:ind w:right="-43"/>
              <w:rPr>
                <w:rFonts w:ascii="Arial" w:eastAsia="MS Mincho" w:hAnsi="Arial" w:cs="Arial"/>
                <w:sz w:val="20"/>
                <w:szCs w:val="20"/>
                <w:cs/>
              </w:rPr>
            </w:pPr>
          </w:p>
        </w:tc>
      </w:tr>
      <w:tr w:rsidR="00EE49E9" w:rsidRPr="00A87BB1" w14:paraId="3B54540B" w14:textId="77777777" w:rsidTr="00897CEE">
        <w:tc>
          <w:tcPr>
            <w:tcW w:w="5130" w:type="dxa"/>
            <w:hideMark/>
          </w:tcPr>
          <w:p w14:paraId="7F50A82B" w14:textId="7978066A" w:rsidR="00EE49E9" w:rsidRPr="00A87BB1" w:rsidRDefault="00EE49E9" w:rsidP="00EE49E9">
            <w:pPr>
              <w:spacing w:line="380" w:lineRule="exact"/>
              <w:ind w:left="165" w:right="-43" w:hanging="165"/>
              <w:rPr>
                <w:rFonts w:ascii="Arial" w:eastAsia="MS Mincho" w:hAnsi="Arial" w:cs="Arial"/>
                <w:sz w:val="20"/>
                <w:szCs w:val="20"/>
                <w:cs/>
              </w:rPr>
            </w:pPr>
            <w:r w:rsidRPr="00A87BB1">
              <w:rPr>
                <w:rFonts w:ascii="Arial" w:eastAsia="MS Mincho" w:hAnsi="Arial" w:cs="Arial"/>
                <w:sz w:val="20"/>
                <w:szCs w:val="20"/>
              </w:rPr>
              <w:t xml:space="preserve">Number of ordinary shares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vAlign w:val="bottom"/>
          </w:tcPr>
          <w:p w14:paraId="54506F42" w14:textId="0DA41466" w:rsidR="00EE49E9" w:rsidRPr="00A87BB1" w:rsidRDefault="00EE49E9" w:rsidP="00EE49E9">
            <w:pPr>
              <w:tabs>
                <w:tab w:val="decimal" w:pos="1515"/>
              </w:tabs>
              <w:spacing w:line="380" w:lineRule="exact"/>
              <w:ind w:right="-43"/>
              <w:rPr>
                <w:rFonts w:ascii="Arial" w:eastAsia="MS Mincho" w:hAnsi="Arial" w:cs="Arial"/>
                <w:sz w:val="20"/>
                <w:szCs w:val="20"/>
                <w:cs/>
              </w:rPr>
            </w:pPr>
            <w:r w:rsidRPr="00EE49E9">
              <w:rPr>
                <w:rFonts w:ascii="Arial" w:eastAsia="MS Mincho" w:hAnsi="Arial" w:cs="Arial" w:hint="cs"/>
                <w:sz w:val="20"/>
                <w:szCs w:val="20"/>
              </w:rPr>
              <w:t>4,166,250,000</w:t>
            </w:r>
          </w:p>
        </w:tc>
        <w:tc>
          <w:tcPr>
            <w:tcW w:w="1935" w:type="dxa"/>
            <w:vAlign w:val="bottom"/>
          </w:tcPr>
          <w:p w14:paraId="2CC92319" w14:textId="77777777" w:rsidR="00EE49E9" w:rsidRPr="00A87BB1" w:rsidRDefault="00EE49E9" w:rsidP="00EE49E9">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EE49E9" w:rsidRPr="00A87BB1" w14:paraId="7C5FC7A9" w14:textId="77777777" w:rsidTr="00897CEE">
        <w:tc>
          <w:tcPr>
            <w:tcW w:w="5130" w:type="dxa"/>
          </w:tcPr>
          <w:p w14:paraId="2D28FB4B" w14:textId="6698D54F" w:rsidR="00EE49E9" w:rsidRPr="00A87BB1" w:rsidRDefault="00EE49E9" w:rsidP="00EE49E9">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Increase </w:t>
            </w:r>
            <w:r>
              <w:rPr>
                <w:rFonts w:ascii="Arial" w:eastAsia="MS Mincho" w:hAnsi="Arial" w:cs="Arial"/>
                <w:sz w:val="20"/>
                <w:szCs w:val="20"/>
              </w:rPr>
              <w:t>share capital</w:t>
            </w:r>
          </w:p>
        </w:tc>
        <w:tc>
          <w:tcPr>
            <w:tcW w:w="1935" w:type="dxa"/>
            <w:shd w:val="clear" w:color="auto" w:fill="FFFFFF"/>
            <w:vAlign w:val="bottom"/>
          </w:tcPr>
          <w:p w14:paraId="183D4929" w14:textId="6AAF3CB5" w:rsidR="00EE49E9" w:rsidRPr="00A87BB1" w:rsidRDefault="00EE49E9" w:rsidP="00EE49E9">
            <w:pPr>
              <w:tabs>
                <w:tab w:val="decimal" w:pos="1515"/>
              </w:tabs>
              <w:spacing w:line="380" w:lineRule="exact"/>
              <w:ind w:right="-43"/>
              <w:rPr>
                <w:rFonts w:ascii="Arial" w:eastAsia="MS Mincho" w:hAnsi="Arial" w:cs="Arial"/>
                <w:sz w:val="20"/>
                <w:szCs w:val="20"/>
              </w:rPr>
            </w:pPr>
            <w:r w:rsidRPr="00EE49E9">
              <w:rPr>
                <w:rFonts w:ascii="Arial" w:eastAsia="MS Mincho" w:hAnsi="Arial" w:cs="Arial" w:hint="cs"/>
                <w:sz w:val="20"/>
                <w:szCs w:val="20"/>
              </w:rPr>
              <w:t>30</w:t>
            </w:r>
          </w:p>
        </w:tc>
        <w:tc>
          <w:tcPr>
            <w:tcW w:w="1935" w:type="dxa"/>
            <w:vAlign w:val="bottom"/>
          </w:tcPr>
          <w:p w14:paraId="022C665E" w14:textId="77777777" w:rsidR="00EE49E9" w:rsidRPr="00A87BB1" w:rsidRDefault="00EE49E9" w:rsidP="00EE49E9">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833,250,000</w:t>
            </w:r>
          </w:p>
        </w:tc>
      </w:tr>
      <w:tr w:rsidR="00EE49E9" w:rsidRPr="00A87BB1" w14:paraId="38F28EB3" w14:textId="77777777" w:rsidTr="00897CEE">
        <w:tc>
          <w:tcPr>
            <w:tcW w:w="5130" w:type="dxa"/>
            <w:hideMark/>
          </w:tcPr>
          <w:p w14:paraId="017BA25A" w14:textId="6D6AF66E" w:rsidR="00EE49E9" w:rsidRPr="00A87BB1" w:rsidRDefault="00EE49E9" w:rsidP="00EE49E9">
            <w:pPr>
              <w:spacing w:line="380" w:lineRule="exact"/>
              <w:ind w:right="-43"/>
              <w:rPr>
                <w:rFonts w:ascii="Arial" w:eastAsia="MS Mincho" w:hAnsi="Arial" w:cs="Arial"/>
                <w:sz w:val="20"/>
                <w:szCs w:val="20"/>
              </w:rPr>
            </w:pPr>
            <w:r>
              <w:rPr>
                <w:rFonts w:ascii="Arial" w:eastAsia="MS Mincho" w:hAnsi="Arial" w:cs="Arial"/>
                <w:sz w:val="20"/>
                <w:szCs w:val="20"/>
              </w:rPr>
              <w:t>De</w:t>
            </w:r>
            <w:r w:rsidRPr="00A87BB1">
              <w:rPr>
                <w:rFonts w:ascii="Arial" w:eastAsia="MS Mincho" w:hAnsi="Arial" w:cs="Arial"/>
                <w:sz w:val="20"/>
                <w:szCs w:val="20"/>
              </w:rPr>
              <w:t xml:space="preserve">crease in ordinary shares during the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vAlign w:val="bottom"/>
          </w:tcPr>
          <w:p w14:paraId="7F0FF5C9" w14:textId="5FB8D9AC" w:rsidR="00EE49E9" w:rsidRPr="00A87BB1" w:rsidRDefault="00EE49E9" w:rsidP="00EE49E9">
            <w:pPr>
              <w:pBdr>
                <w:bottom w:val="single" w:sz="4" w:space="1" w:color="auto"/>
              </w:pBdr>
              <w:tabs>
                <w:tab w:val="decimal" w:pos="1515"/>
              </w:tabs>
              <w:spacing w:line="380" w:lineRule="exact"/>
              <w:ind w:right="-43"/>
              <w:rPr>
                <w:rFonts w:ascii="Arial" w:eastAsia="MS Mincho" w:hAnsi="Arial" w:cs="Arial"/>
                <w:sz w:val="20"/>
                <w:szCs w:val="20"/>
              </w:rPr>
            </w:pPr>
            <w:r w:rsidRPr="00EE49E9">
              <w:rPr>
                <w:rFonts w:ascii="Arial" w:eastAsia="MS Mincho" w:hAnsi="Arial" w:cs="Arial" w:hint="cs"/>
                <w:sz w:val="20"/>
                <w:szCs w:val="20"/>
              </w:rPr>
              <w:t>(3)</w:t>
            </w:r>
          </w:p>
        </w:tc>
        <w:tc>
          <w:tcPr>
            <w:tcW w:w="1935" w:type="dxa"/>
            <w:vAlign w:val="bottom"/>
          </w:tcPr>
          <w:p w14:paraId="22552ED6" w14:textId="77777777" w:rsidR="00EE49E9" w:rsidRPr="00A87BB1" w:rsidRDefault="00EE49E9" w:rsidP="00EE49E9">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EE49E9" w:rsidRPr="00A87BB1" w14:paraId="2C392B5B" w14:textId="77777777" w:rsidTr="001275A0">
        <w:tc>
          <w:tcPr>
            <w:tcW w:w="5130" w:type="dxa"/>
            <w:hideMark/>
          </w:tcPr>
          <w:p w14:paraId="4C594364" w14:textId="3AF78CCF" w:rsidR="00EE49E9" w:rsidRPr="00A87BB1" w:rsidRDefault="00EE49E9" w:rsidP="00EE49E9">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tcPr>
          <w:p w14:paraId="177B2F6B" w14:textId="5183873B" w:rsidR="00EE49E9" w:rsidRPr="00A87BB1" w:rsidRDefault="00EE49E9" w:rsidP="00EE49E9">
            <w:pPr>
              <w:pBdr>
                <w:bottom w:val="double" w:sz="4" w:space="1" w:color="auto"/>
              </w:pBdr>
              <w:tabs>
                <w:tab w:val="decimal" w:pos="1515"/>
              </w:tabs>
              <w:spacing w:line="380" w:lineRule="exact"/>
              <w:ind w:right="-43"/>
              <w:rPr>
                <w:rFonts w:ascii="Arial" w:eastAsia="MS Mincho" w:hAnsi="Arial" w:cs="Arial"/>
                <w:sz w:val="20"/>
                <w:szCs w:val="20"/>
              </w:rPr>
            </w:pPr>
            <w:r w:rsidRPr="00EE49E9">
              <w:rPr>
                <w:rFonts w:ascii="Arial" w:eastAsia="MS Mincho" w:hAnsi="Arial" w:cs="Arial" w:hint="cs"/>
                <w:sz w:val="20"/>
                <w:szCs w:val="20"/>
              </w:rPr>
              <w:t>4,166,250,027</w:t>
            </w:r>
          </w:p>
        </w:tc>
        <w:tc>
          <w:tcPr>
            <w:tcW w:w="1935" w:type="dxa"/>
            <w:vAlign w:val="bottom"/>
          </w:tcPr>
          <w:p w14:paraId="6BD6D869" w14:textId="77777777" w:rsidR="00EE49E9" w:rsidRPr="00A87BB1" w:rsidRDefault="00EE49E9" w:rsidP="00EE49E9">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4,166,250,000</w:t>
            </w:r>
          </w:p>
        </w:tc>
      </w:tr>
    </w:tbl>
    <w:p w14:paraId="743330B3" w14:textId="7D8BF232"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17.</w:t>
      </w:r>
      <w:r w:rsidR="00AD5A2F">
        <w:rPr>
          <w:rFonts w:ascii="Arial" w:hAnsi="Arial" w:cs="Arial"/>
          <w:b/>
          <w:bCs/>
          <w:sz w:val="22"/>
          <w:szCs w:val="22"/>
        </w:rPr>
        <w:tab/>
      </w:r>
      <w:r w:rsidR="00AD5A2F" w:rsidRPr="00CF6E84">
        <w:rPr>
          <w:rFonts w:ascii="Arial" w:hAnsi="Arial" w:cs="Arial"/>
          <w:b/>
          <w:bCs/>
          <w:sz w:val="22"/>
          <w:szCs w:val="22"/>
        </w:rPr>
        <w:t>Warrants</w:t>
      </w:r>
    </w:p>
    <w:p w14:paraId="6AE0282E" w14:textId="08BD9931"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17.1</w:t>
      </w:r>
      <w:r w:rsidR="00AD5A2F" w:rsidRPr="00CF6E84">
        <w:rPr>
          <w:rFonts w:ascii="Arial" w:hAnsi="Arial" w:cs="Arial"/>
          <w:b/>
          <w:bCs/>
          <w:sz w:val="22"/>
          <w:szCs w:val="22"/>
        </w:rPr>
        <w:tab/>
        <w:t xml:space="preserve">Warrants No.1 </w:t>
      </w:r>
    </w:p>
    <w:p w14:paraId="34724EF1" w14:textId="77777777" w:rsidR="00AD5A2F" w:rsidRPr="00CF6E84" w:rsidRDefault="00AD5A2F" w:rsidP="00AD5A2F">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 xml:space="preserve">In </w:t>
      </w:r>
      <w:r>
        <w:rPr>
          <w:rFonts w:ascii="Arial" w:hAnsi="Arial" w:cs="Arial"/>
          <w:sz w:val="22"/>
          <w:szCs w:val="22"/>
        </w:rPr>
        <w:t>December</w:t>
      </w:r>
      <w:r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5CE48DB9" w14:textId="77777777" w:rsidR="00EE49E9" w:rsidRDefault="00AD5A2F" w:rsidP="00AD5A2F">
      <w:pPr>
        <w:tabs>
          <w:tab w:val="left" w:pos="720"/>
        </w:tabs>
        <w:spacing w:before="120" w:after="120" w:line="380" w:lineRule="exact"/>
        <w:ind w:left="540" w:hanging="540"/>
        <w:jc w:val="thaiDistribute"/>
        <w:rPr>
          <w:rFonts w:ascii="Arial" w:hAnsi="Arial" w:cs="Arial"/>
          <w:sz w:val="22"/>
          <w:szCs w:val="22"/>
        </w:rPr>
      </w:pPr>
      <w:r w:rsidRPr="00CF6E84">
        <w:rPr>
          <w:rFonts w:ascii="Arial" w:hAnsi="Arial" w:cs="Arial"/>
          <w:sz w:val="22"/>
          <w:szCs w:val="22"/>
        </w:rPr>
        <w:t xml:space="preserve"> </w:t>
      </w:r>
      <w:r>
        <w:rPr>
          <w:rFonts w:ascii="Arial" w:hAnsi="Arial" w:cs="Arial"/>
          <w:sz w:val="22"/>
          <w:szCs w:val="22"/>
        </w:rPr>
        <w:tab/>
      </w:r>
    </w:p>
    <w:p w14:paraId="5FC1BC28" w14:textId="77777777" w:rsidR="00EE49E9" w:rsidRDefault="00EE49E9">
      <w:pPr>
        <w:overflowPunct/>
        <w:autoSpaceDE/>
        <w:autoSpaceDN/>
        <w:adjustRightInd/>
        <w:textAlignment w:val="auto"/>
        <w:rPr>
          <w:rFonts w:ascii="Arial" w:hAnsi="Arial" w:cs="Arial"/>
          <w:sz w:val="22"/>
          <w:szCs w:val="22"/>
        </w:rPr>
      </w:pPr>
      <w:r>
        <w:rPr>
          <w:rFonts w:ascii="Arial" w:hAnsi="Arial" w:cs="Arial"/>
          <w:sz w:val="22"/>
          <w:szCs w:val="22"/>
        </w:rPr>
        <w:br w:type="page"/>
      </w:r>
    </w:p>
    <w:p w14:paraId="204B527D" w14:textId="265C2B0A" w:rsidR="00AD5A2F" w:rsidRPr="00CF6E84" w:rsidRDefault="00EE49E9" w:rsidP="009F4EC9">
      <w:pPr>
        <w:tabs>
          <w:tab w:val="left" w:pos="720"/>
        </w:tabs>
        <w:spacing w:line="380" w:lineRule="exact"/>
        <w:ind w:left="547" w:hanging="547"/>
        <w:jc w:val="thaiDistribute"/>
        <w:rPr>
          <w:rFonts w:ascii="Arial" w:hAnsi="Arial" w:cs="Arial"/>
          <w:sz w:val="22"/>
          <w:szCs w:val="22"/>
          <w:u w:val="single"/>
        </w:rPr>
      </w:pPr>
      <w:r w:rsidRPr="00EE49E9">
        <w:rPr>
          <w:rFonts w:ascii="Arial" w:hAnsi="Arial" w:cs="Arial"/>
          <w:spacing w:val="-4"/>
          <w:sz w:val="22"/>
          <w:szCs w:val="22"/>
        </w:rPr>
        <w:lastRenderedPageBreak/>
        <w:tab/>
      </w:r>
      <w:r w:rsidR="00AD5A2F" w:rsidRPr="00CF6E84">
        <w:rPr>
          <w:rFonts w:ascii="Arial" w:hAnsi="Arial" w:cs="Arial"/>
          <w:spacing w:val="-4"/>
          <w:sz w:val="22"/>
          <w:szCs w:val="22"/>
          <w:u w:val="single"/>
        </w:rPr>
        <w:t>Reconciliation of number of ANAN-W1</w:t>
      </w:r>
    </w:p>
    <w:p w14:paraId="04A83E36" w14:textId="77777777" w:rsidR="00AD5A2F" w:rsidRPr="009A519A" w:rsidRDefault="00AD5A2F" w:rsidP="009F4EC9">
      <w:pPr>
        <w:spacing w:line="380" w:lineRule="exact"/>
        <w:ind w:left="547" w:right="29" w:hanging="547"/>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Units</w:t>
      </w:r>
      <w:r w:rsidRPr="009A519A">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AD5A2F" w:rsidRPr="009A519A" w14:paraId="4909D038" w14:textId="77777777" w:rsidTr="00AD5A2F">
        <w:tc>
          <w:tcPr>
            <w:tcW w:w="5220" w:type="dxa"/>
            <w:tcMar>
              <w:top w:w="0" w:type="dxa"/>
              <w:left w:w="108" w:type="dxa"/>
              <w:bottom w:w="0" w:type="dxa"/>
              <w:right w:w="108" w:type="dxa"/>
            </w:tcMar>
          </w:tcPr>
          <w:p w14:paraId="456744F4" w14:textId="77777777" w:rsidR="00AD5A2F" w:rsidRPr="009A519A" w:rsidRDefault="00AD5A2F" w:rsidP="00AD5A2F">
            <w:pPr>
              <w:spacing w:line="380" w:lineRule="exact"/>
              <w:ind w:right="72"/>
              <w:jc w:val="both"/>
              <w:rPr>
                <w:rFonts w:ascii="Arial" w:hAnsi="Arial" w:cs="Arial"/>
                <w:sz w:val="20"/>
                <w:szCs w:val="20"/>
              </w:rPr>
            </w:pPr>
          </w:p>
        </w:tc>
        <w:tc>
          <w:tcPr>
            <w:tcW w:w="3960" w:type="dxa"/>
            <w:gridSpan w:val="2"/>
          </w:tcPr>
          <w:p w14:paraId="25CD2C58"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Consolidated and separate  </w:t>
            </w:r>
          </w:p>
          <w:p w14:paraId="4B2AEE6E"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financial statements</w:t>
            </w:r>
          </w:p>
        </w:tc>
      </w:tr>
      <w:tr w:rsidR="009A519A" w:rsidRPr="009A519A" w14:paraId="5184CED5" w14:textId="77777777" w:rsidTr="0095587B">
        <w:tc>
          <w:tcPr>
            <w:tcW w:w="5220" w:type="dxa"/>
            <w:tcMar>
              <w:top w:w="0" w:type="dxa"/>
              <w:left w:w="108" w:type="dxa"/>
              <w:bottom w:w="0" w:type="dxa"/>
              <w:right w:w="108" w:type="dxa"/>
            </w:tcMar>
          </w:tcPr>
          <w:p w14:paraId="1885E184" w14:textId="77777777" w:rsidR="009A519A" w:rsidRPr="009A519A" w:rsidRDefault="009A519A" w:rsidP="009A519A">
            <w:pPr>
              <w:spacing w:line="380" w:lineRule="exact"/>
              <w:ind w:right="72"/>
              <w:jc w:val="both"/>
              <w:rPr>
                <w:rFonts w:ascii="Arial" w:eastAsia="Calibri" w:hAnsi="Arial" w:cs="Arial"/>
                <w:sz w:val="20"/>
                <w:szCs w:val="20"/>
              </w:rPr>
            </w:pPr>
          </w:p>
        </w:tc>
        <w:tc>
          <w:tcPr>
            <w:tcW w:w="1980" w:type="dxa"/>
          </w:tcPr>
          <w:p w14:paraId="63295161" w14:textId="56203148" w:rsidR="009A519A" w:rsidRPr="009A519A" w:rsidRDefault="009A519A" w:rsidP="009A519A">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For the six-month period ended                  30 June 2022</w:t>
            </w:r>
          </w:p>
        </w:tc>
        <w:tc>
          <w:tcPr>
            <w:tcW w:w="1980" w:type="dxa"/>
            <w:tcMar>
              <w:top w:w="0" w:type="dxa"/>
              <w:left w:w="108" w:type="dxa"/>
              <w:bottom w:w="0" w:type="dxa"/>
              <w:right w:w="108" w:type="dxa"/>
            </w:tcMar>
            <w:vAlign w:val="bottom"/>
            <w:hideMark/>
          </w:tcPr>
          <w:p w14:paraId="4323DA91" w14:textId="66B100D8" w:rsidR="009A519A" w:rsidRPr="009A519A" w:rsidRDefault="009A519A" w:rsidP="009A519A">
            <w:pPr>
              <w:pBdr>
                <w:bottom w:val="single" w:sz="4" w:space="1" w:color="auto"/>
              </w:pBdr>
              <w:spacing w:line="380" w:lineRule="exact"/>
              <w:ind w:right="-15"/>
              <w:jc w:val="center"/>
              <w:rPr>
                <w:rFonts w:ascii="Arial" w:hAnsi="Arial" w:cs="Arial"/>
                <w:sz w:val="20"/>
                <w:szCs w:val="20"/>
              </w:rPr>
            </w:pPr>
            <w:r w:rsidRPr="009A519A">
              <w:rPr>
                <w:rFonts w:ascii="Arial" w:hAnsi="Arial" w:cs="Arial"/>
                <w:sz w:val="20"/>
                <w:szCs w:val="20"/>
              </w:rPr>
              <w:t>For the year ended                31 December 2021</w:t>
            </w:r>
          </w:p>
        </w:tc>
      </w:tr>
      <w:tr w:rsidR="00EE49E9" w:rsidRPr="009A519A" w14:paraId="6BD6DE6B" w14:textId="77777777" w:rsidTr="00AD5A2F">
        <w:tc>
          <w:tcPr>
            <w:tcW w:w="5220" w:type="dxa"/>
            <w:tcMar>
              <w:top w:w="0" w:type="dxa"/>
              <w:left w:w="108" w:type="dxa"/>
              <w:bottom w:w="0" w:type="dxa"/>
              <w:right w:w="108" w:type="dxa"/>
            </w:tcMar>
            <w:hideMark/>
          </w:tcPr>
          <w:p w14:paraId="6EFF9944" w14:textId="77777777" w:rsidR="00EE49E9" w:rsidRPr="009A519A" w:rsidRDefault="00EE49E9" w:rsidP="00EE49E9">
            <w:pPr>
              <w:spacing w:line="380" w:lineRule="exact"/>
              <w:ind w:right="-14"/>
              <w:rPr>
                <w:rFonts w:ascii="Arial" w:eastAsia="Calibri" w:hAnsi="Arial" w:cs="Arial"/>
                <w:sz w:val="20"/>
                <w:szCs w:val="20"/>
              </w:rPr>
            </w:pPr>
            <w:r w:rsidRPr="009A519A">
              <w:rPr>
                <w:rFonts w:ascii="Arial" w:hAnsi="Arial" w:cs="Arial"/>
                <w:sz w:val="20"/>
                <w:szCs w:val="20"/>
              </w:rPr>
              <w:t>Number of warrants at the beginning of period/year</w:t>
            </w:r>
          </w:p>
        </w:tc>
        <w:tc>
          <w:tcPr>
            <w:tcW w:w="1980" w:type="dxa"/>
          </w:tcPr>
          <w:p w14:paraId="5EA7C860" w14:textId="70380913" w:rsidR="00EE49E9" w:rsidRPr="009A519A" w:rsidRDefault="00EE49E9" w:rsidP="00EE49E9">
            <w:pPr>
              <w:tabs>
                <w:tab w:val="decimal" w:pos="1710"/>
              </w:tabs>
              <w:spacing w:line="380" w:lineRule="exact"/>
              <w:ind w:right="-15"/>
              <w:rPr>
                <w:rFonts w:ascii="Arial" w:eastAsia="Calibri" w:hAnsi="Arial" w:cs="Arial"/>
                <w:sz w:val="20"/>
                <w:szCs w:val="20"/>
              </w:rPr>
            </w:pPr>
            <w:r w:rsidRPr="00EE49E9">
              <w:rPr>
                <w:rFonts w:ascii="Arial" w:eastAsia="Calibri" w:hAnsi="Arial" w:cs="Arial" w:hint="cs"/>
                <w:sz w:val="20"/>
                <w:szCs w:val="20"/>
              </w:rPr>
              <w:t>833,250,000</w:t>
            </w:r>
          </w:p>
        </w:tc>
        <w:tc>
          <w:tcPr>
            <w:tcW w:w="1980" w:type="dxa"/>
            <w:tcMar>
              <w:top w:w="0" w:type="dxa"/>
              <w:left w:w="108" w:type="dxa"/>
              <w:bottom w:w="0" w:type="dxa"/>
              <w:right w:w="108" w:type="dxa"/>
            </w:tcMar>
            <w:hideMark/>
          </w:tcPr>
          <w:p w14:paraId="65BF02AF" w14:textId="77777777" w:rsidR="00EE49E9" w:rsidRPr="009A519A" w:rsidRDefault="00EE49E9" w:rsidP="00EE49E9">
            <w:pP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w:t>
            </w:r>
          </w:p>
        </w:tc>
      </w:tr>
      <w:tr w:rsidR="00EE49E9" w:rsidRPr="009A519A" w14:paraId="387D0AE4" w14:textId="77777777" w:rsidTr="00AD5A2F">
        <w:tc>
          <w:tcPr>
            <w:tcW w:w="5220" w:type="dxa"/>
            <w:tcMar>
              <w:top w:w="0" w:type="dxa"/>
              <w:left w:w="108" w:type="dxa"/>
              <w:bottom w:w="0" w:type="dxa"/>
              <w:right w:w="108" w:type="dxa"/>
            </w:tcMar>
          </w:tcPr>
          <w:p w14:paraId="2D1FAFD3" w14:textId="235BB866" w:rsidR="00EE49E9" w:rsidRPr="009A519A" w:rsidRDefault="00EE49E9" w:rsidP="00EE49E9">
            <w:pPr>
              <w:spacing w:line="380" w:lineRule="exact"/>
              <w:ind w:right="72"/>
              <w:rPr>
                <w:rFonts w:ascii="Arial" w:hAnsi="Arial" w:cs="Arial"/>
                <w:sz w:val="20"/>
                <w:szCs w:val="20"/>
              </w:rPr>
            </w:pPr>
            <w:r w:rsidRPr="009A519A">
              <w:rPr>
                <w:rFonts w:ascii="Arial" w:hAnsi="Arial" w:cs="Arial"/>
                <w:sz w:val="20"/>
                <w:szCs w:val="20"/>
              </w:rPr>
              <w:t>Exercised during the period/year</w:t>
            </w:r>
          </w:p>
        </w:tc>
        <w:tc>
          <w:tcPr>
            <w:tcW w:w="1980" w:type="dxa"/>
          </w:tcPr>
          <w:p w14:paraId="33A8FC5B" w14:textId="30C104C8" w:rsidR="00EE49E9" w:rsidRPr="009A519A" w:rsidRDefault="00EE49E9" w:rsidP="00EE49E9">
            <w:pPr>
              <w:tabs>
                <w:tab w:val="decimal" w:pos="1710"/>
              </w:tabs>
              <w:spacing w:line="380" w:lineRule="exact"/>
              <w:ind w:right="-15"/>
              <w:rPr>
                <w:rFonts w:ascii="Arial" w:eastAsia="Calibri" w:hAnsi="Arial" w:cs="Arial"/>
                <w:sz w:val="20"/>
                <w:szCs w:val="20"/>
              </w:rPr>
            </w:pPr>
            <w:r w:rsidRPr="00EE49E9">
              <w:rPr>
                <w:rFonts w:ascii="Arial" w:eastAsia="Calibri" w:hAnsi="Arial" w:cs="Arial" w:hint="cs"/>
                <w:sz w:val="20"/>
                <w:szCs w:val="20"/>
              </w:rPr>
              <w:t>(30)</w:t>
            </w:r>
          </w:p>
        </w:tc>
        <w:tc>
          <w:tcPr>
            <w:tcW w:w="1980" w:type="dxa"/>
            <w:tcMar>
              <w:top w:w="0" w:type="dxa"/>
              <w:left w:w="108" w:type="dxa"/>
              <w:bottom w:w="0" w:type="dxa"/>
              <w:right w:w="108" w:type="dxa"/>
            </w:tcMar>
          </w:tcPr>
          <w:p w14:paraId="74E60C91" w14:textId="77777777" w:rsidR="00EE49E9" w:rsidRPr="009A519A" w:rsidRDefault="00EE49E9" w:rsidP="00EE49E9">
            <w:pP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w:t>
            </w:r>
          </w:p>
        </w:tc>
      </w:tr>
      <w:tr w:rsidR="00EE49E9" w:rsidRPr="009A519A" w14:paraId="560E388D" w14:textId="77777777" w:rsidTr="00AD5A2F">
        <w:tc>
          <w:tcPr>
            <w:tcW w:w="5220" w:type="dxa"/>
            <w:tcMar>
              <w:top w:w="0" w:type="dxa"/>
              <w:left w:w="108" w:type="dxa"/>
              <w:bottom w:w="0" w:type="dxa"/>
              <w:right w:w="108" w:type="dxa"/>
            </w:tcMar>
          </w:tcPr>
          <w:p w14:paraId="30179C2E" w14:textId="77777777" w:rsidR="00EE49E9" w:rsidRPr="009A519A" w:rsidRDefault="00EE49E9" w:rsidP="00EE49E9">
            <w:pPr>
              <w:spacing w:line="380" w:lineRule="exact"/>
              <w:ind w:right="72"/>
              <w:rPr>
                <w:rFonts w:ascii="Arial" w:hAnsi="Arial" w:cs="Arial"/>
                <w:sz w:val="20"/>
                <w:szCs w:val="20"/>
              </w:rPr>
            </w:pPr>
            <w:r w:rsidRPr="009A519A">
              <w:rPr>
                <w:rFonts w:ascii="Arial" w:hAnsi="Arial" w:cs="Arial"/>
                <w:sz w:val="20"/>
                <w:szCs w:val="20"/>
              </w:rPr>
              <w:t>Issued warrants during the period/year</w:t>
            </w:r>
          </w:p>
        </w:tc>
        <w:tc>
          <w:tcPr>
            <w:tcW w:w="1980" w:type="dxa"/>
          </w:tcPr>
          <w:p w14:paraId="14CF51E7" w14:textId="77E12F44" w:rsidR="00EE49E9" w:rsidRPr="009A519A" w:rsidRDefault="00EE49E9" w:rsidP="00EE49E9">
            <w:pPr>
              <w:tabs>
                <w:tab w:val="decimal" w:pos="1710"/>
              </w:tabs>
              <w:spacing w:line="380" w:lineRule="exact"/>
              <w:ind w:right="-15"/>
              <w:rPr>
                <w:rFonts w:ascii="Arial" w:eastAsia="Calibri" w:hAnsi="Arial" w:cs="Arial"/>
                <w:sz w:val="20"/>
                <w:szCs w:val="20"/>
              </w:rPr>
            </w:pPr>
            <w:r w:rsidRPr="00EE49E9">
              <w:rPr>
                <w:rFonts w:ascii="Arial" w:eastAsia="Calibri" w:hAnsi="Arial" w:cs="Arial" w:hint="cs"/>
                <w:sz w:val="20"/>
                <w:szCs w:val="20"/>
              </w:rPr>
              <w:t>-</w:t>
            </w:r>
          </w:p>
        </w:tc>
        <w:tc>
          <w:tcPr>
            <w:tcW w:w="1980" w:type="dxa"/>
            <w:tcMar>
              <w:top w:w="0" w:type="dxa"/>
              <w:left w:w="108" w:type="dxa"/>
              <w:bottom w:w="0" w:type="dxa"/>
              <w:right w:w="108" w:type="dxa"/>
            </w:tcMar>
          </w:tcPr>
          <w:p w14:paraId="7085BF71" w14:textId="77777777" w:rsidR="00EE49E9" w:rsidRPr="009A519A" w:rsidRDefault="00EE49E9" w:rsidP="00EE49E9">
            <w:pP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833,250,000</w:t>
            </w:r>
          </w:p>
        </w:tc>
      </w:tr>
      <w:tr w:rsidR="00EE49E9" w:rsidRPr="009A519A" w14:paraId="4442CCF1" w14:textId="77777777" w:rsidTr="00AD5A2F">
        <w:tc>
          <w:tcPr>
            <w:tcW w:w="5220" w:type="dxa"/>
            <w:tcMar>
              <w:top w:w="0" w:type="dxa"/>
              <w:left w:w="108" w:type="dxa"/>
              <w:bottom w:w="0" w:type="dxa"/>
              <w:right w:w="108" w:type="dxa"/>
            </w:tcMar>
            <w:hideMark/>
          </w:tcPr>
          <w:p w14:paraId="7A9C65A4" w14:textId="77777777" w:rsidR="00EE49E9" w:rsidRPr="009A519A" w:rsidRDefault="00EE49E9" w:rsidP="00EE49E9">
            <w:pPr>
              <w:spacing w:line="380" w:lineRule="exact"/>
              <w:ind w:right="72"/>
              <w:rPr>
                <w:rFonts w:ascii="Arial" w:eastAsia="Calibri" w:hAnsi="Arial" w:cs="Arial"/>
                <w:sz w:val="20"/>
                <w:szCs w:val="20"/>
              </w:rPr>
            </w:pPr>
            <w:r w:rsidRPr="009A519A">
              <w:rPr>
                <w:rFonts w:ascii="Arial" w:hAnsi="Arial" w:cs="Arial"/>
                <w:sz w:val="20"/>
                <w:szCs w:val="20"/>
              </w:rPr>
              <w:t>Number of warrants at the end of period/year</w:t>
            </w:r>
          </w:p>
        </w:tc>
        <w:tc>
          <w:tcPr>
            <w:tcW w:w="1980" w:type="dxa"/>
          </w:tcPr>
          <w:p w14:paraId="5CF43E69" w14:textId="14DF2FE7" w:rsidR="00EE49E9" w:rsidRPr="009A519A" w:rsidRDefault="00EE49E9" w:rsidP="00EE49E9">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EE49E9">
              <w:rPr>
                <w:rFonts w:ascii="Arial" w:eastAsia="Calibri" w:hAnsi="Arial" w:cs="Arial" w:hint="cs"/>
                <w:sz w:val="20"/>
                <w:szCs w:val="20"/>
              </w:rPr>
              <w:t>833,249,970</w:t>
            </w:r>
          </w:p>
        </w:tc>
        <w:tc>
          <w:tcPr>
            <w:tcW w:w="1980" w:type="dxa"/>
            <w:tcMar>
              <w:top w:w="0" w:type="dxa"/>
              <w:left w:w="108" w:type="dxa"/>
              <w:bottom w:w="0" w:type="dxa"/>
              <w:right w:w="108" w:type="dxa"/>
            </w:tcMar>
            <w:hideMark/>
          </w:tcPr>
          <w:p w14:paraId="210B2979" w14:textId="77777777" w:rsidR="00EE49E9" w:rsidRPr="009A519A" w:rsidRDefault="00EE49E9" w:rsidP="00EE49E9">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833,250,000</w:t>
            </w:r>
          </w:p>
        </w:tc>
      </w:tr>
    </w:tbl>
    <w:p w14:paraId="7EE01317" w14:textId="77777777" w:rsidR="009A519A" w:rsidRPr="00F84670" w:rsidRDefault="009A519A" w:rsidP="009A519A">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hint="cs"/>
          <w:b/>
          <w:bCs/>
          <w:sz w:val="22"/>
          <w:szCs w:val="22"/>
          <w:cs/>
        </w:rPr>
        <w:t>17</w:t>
      </w:r>
      <w:r w:rsidRPr="00F84670">
        <w:rPr>
          <w:rFonts w:ascii="Arial" w:eastAsia="Arial Unicode MS" w:hAnsi="Arial" w:cs="Arial Unicode MS"/>
          <w:b/>
          <w:bCs/>
          <w:sz w:val="22"/>
          <w:szCs w:val="22"/>
        </w:rPr>
        <w:t>.</w:t>
      </w:r>
      <w:r>
        <w:rPr>
          <w:rFonts w:ascii="Arial" w:eastAsia="Arial Unicode MS" w:hAnsi="Arial" w:cs="Arial Unicode MS" w:hint="cs"/>
          <w:b/>
          <w:bCs/>
          <w:sz w:val="22"/>
          <w:szCs w:val="22"/>
          <w:cs/>
        </w:rPr>
        <w:t>2</w:t>
      </w:r>
      <w:r w:rsidRPr="00F84670">
        <w:rPr>
          <w:rFonts w:ascii="Arial" w:eastAsia="Arial Unicode MS" w:hAnsi="Arial" w:cs="Arial Unicode MS"/>
          <w:b/>
          <w:bCs/>
          <w:sz w:val="22"/>
          <w:szCs w:val="22"/>
        </w:rPr>
        <w:tab/>
      </w:r>
      <w:r w:rsidRPr="00F84670">
        <w:rPr>
          <w:rFonts w:ascii="Arial" w:hAnsi="Arial" w:cs="Browallia New"/>
          <w:b/>
          <w:bCs/>
          <w:sz w:val="22"/>
          <w:szCs w:val="22"/>
        </w:rPr>
        <w:t xml:space="preserve">Warrant to purchase newly issued ordinary shares of the Company offering to directors, executives, and employees of the Company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754966AB" w14:textId="357ED826" w:rsidR="009A519A" w:rsidRDefault="009A519A" w:rsidP="009A519A">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A57890">
        <w:rPr>
          <w:rFonts w:ascii="Arial" w:hAnsi="Arial" w:cstheme="minorBidi"/>
          <w:sz w:val="22"/>
          <w:szCs w:val="22"/>
        </w:rPr>
        <w:t>20 May 2022</w:t>
      </w:r>
      <w:r>
        <w:rPr>
          <w:rFonts w:ascii="Arial" w:hAnsi="Arial" w:cs="Arial"/>
          <w:sz w:val="22"/>
          <w:szCs w:val="22"/>
        </w:rPr>
        <w:t>,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w:t>
      </w:r>
      <w:r>
        <w:rPr>
          <w:rFonts w:ascii="Arial" w:hAnsi="Arial" w:cs="Browallia New"/>
          <w:sz w:val="22"/>
        </w:rPr>
        <w:t>ANAN</w:t>
      </w:r>
      <w:r w:rsidRPr="00B2300E">
        <w:rPr>
          <w:rFonts w:ascii="Arial" w:hAnsi="Arial" w:cs="Arial"/>
          <w:sz w:val="22"/>
          <w:szCs w:val="22"/>
          <w:lang w:val="en-GB"/>
        </w:rPr>
        <w:t>-ESOP</w:t>
      </w:r>
      <w:r>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14:paraId="1BF49E24" w14:textId="77777777" w:rsidR="009A519A" w:rsidRDefault="009A519A" w:rsidP="00452843">
      <w:pPr>
        <w:spacing w:before="120" w:after="120" w:line="380" w:lineRule="exact"/>
        <w:ind w:left="4140" w:hanging="3589"/>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Pr>
          <w:rFonts w:ascii="Arial" w:hAnsi="Arial" w:cs="Arial"/>
          <w:sz w:val="22"/>
          <w:szCs w:val="22"/>
        </w:rPr>
        <w:t>Registered and non-transferable warrant unless in the case as stipulated in terms and conditions of warrant.</w:t>
      </w:r>
    </w:p>
    <w:p w14:paraId="126393D6" w14:textId="7F0C012D"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units </w:t>
      </w:r>
    </w:p>
    <w:p w14:paraId="112B3A88" w14:textId="12BCC7A1"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shares </w:t>
      </w:r>
    </w:p>
    <w:p w14:paraId="42713951" w14:textId="7D891594"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EE49E9">
        <w:rPr>
          <w:rFonts w:ascii="Arial" w:hAnsi="Arial" w:cs="Arial"/>
          <w:sz w:val="22"/>
          <w:szCs w:val="22"/>
        </w:rPr>
        <w:t>4</w:t>
      </w:r>
      <w:r>
        <w:rPr>
          <w:rFonts w:ascii="Arial" w:hAnsi="Arial" w:cs="Arial"/>
          <w:sz w:val="22"/>
          <w:szCs w:val="22"/>
        </w:rPr>
        <w:t xml:space="preserve"> years from the issuance date of warrants </w:t>
      </w:r>
    </w:p>
    <w:p w14:paraId="550E1ED3" w14:textId="3BF18BC5" w:rsidR="009B769F" w:rsidRDefault="009B769F" w:rsidP="00452843">
      <w:pPr>
        <w:spacing w:before="120" w:after="120" w:line="380" w:lineRule="exact"/>
        <w:ind w:left="4140" w:hanging="3589"/>
        <w:jc w:val="thaiDistribute"/>
        <w:rPr>
          <w:rFonts w:ascii="Arial" w:hAnsi="Arial" w:cstheme="minorBidi"/>
          <w:sz w:val="22"/>
          <w:szCs w:val="22"/>
        </w:rPr>
      </w:pPr>
      <w:r>
        <w:rPr>
          <w:rFonts w:ascii="Arial" w:hAnsi="Arial" w:cstheme="minorBidi"/>
          <w:sz w:val="22"/>
          <w:szCs w:val="22"/>
        </w:rPr>
        <w:t>Expiry date:</w:t>
      </w:r>
      <w:r>
        <w:rPr>
          <w:rFonts w:ascii="Arial" w:hAnsi="Arial" w:cstheme="minorBidi"/>
          <w:sz w:val="22"/>
          <w:szCs w:val="22"/>
        </w:rPr>
        <w:tab/>
        <w:t>31 March 2026</w:t>
      </w:r>
    </w:p>
    <w:p w14:paraId="6AC3E053" w14:textId="77F0342A"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period:</w:t>
      </w:r>
      <w:r>
        <w:rPr>
          <w:rFonts w:ascii="Arial" w:hAnsi="Arial" w:cs="Arial"/>
          <w:sz w:val="22"/>
          <w:szCs w:val="22"/>
        </w:rPr>
        <w:tab/>
      </w:r>
      <w:r w:rsidRPr="00452843">
        <w:rPr>
          <w:rFonts w:ascii="Arial" w:hAnsi="Arial" w:cs="Arial"/>
          <w:sz w:val="22"/>
          <w:szCs w:val="22"/>
        </w:rPr>
        <w:t xml:space="preserve">The Company must offer ANAN ESOP-W1 warrants within 1 year from the date on which the Extraordinary General Meeting of Shareholders No. 1/2022 approves the issuance and offering of the ANAN ESOP-W1 warrants.   </w:t>
      </w:r>
    </w:p>
    <w:p w14:paraId="7781BDB2" w14:textId="05555FD8"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price per unit</w:t>
      </w:r>
      <w:r>
        <w:rPr>
          <w:rFonts w:ascii="Arial" w:hAnsi="Arial" w:cs="Arial"/>
          <w:sz w:val="22"/>
          <w:szCs w:val="22"/>
        </w:rPr>
        <w:t>:</w:t>
      </w:r>
      <w:r>
        <w:rPr>
          <w:rFonts w:ascii="Arial" w:hAnsi="Arial" w:cs="Arial"/>
          <w:sz w:val="22"/>
          <w:szCs w:val="22"/>
        </w:rPr>
        <w:tab/>
      </w:r>
      <w:r w:rsidRPr="00452843">
        <w:rPr>
          <w:rFonts w:ascii="Arial" w:hAnsi="Arial" w:cs="Arial"/>
          <w:sz w:val="22"/>
          <w:szCs w:val="22"/>
        </w:rPr>
        <w:t>Baht 0 (Zero Baht)</w:t>
      </w:r>
    </w:p>
    <w:p w14:paraId="79FC549F" w14:textId="0C0A8BC0"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price</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Baht 1.65 except where the adjustment of the exercise price is made in accordance with the conditions for the adjustment of the exercise. </w:t>
      </w:r>
    </w:p>
    <w:p w14:paraId="604742C2" w14:textId="77777777" w:rsidR="00452843" w:rsidRPr="00452843" w:rsidRDefault="00452843" w:rsidP="00452843">
      <w:pPr>
        <w:spacing w:before="120" w:after="120" w:line="380" w:lineRule="exact"/>
        <w:ind w:left="4140" w:hanging="3589"/>
        <w:jc w:val="thaiDistribute"/>
        <w:rPr>
          <w:rFonts w:ascii="Arial" w:hAnsi="Arial" w:cs="Arial"/>
          <w:sz w:val="22"/>
          <w:szCs w:val="22"/>
        </w:rPr>
      </w:pPr>
    </w:p>
    <w:p w14:paraId="28D8F501" w14:textId="7F2D4DAB"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lastRenderedPageBreak/>
        <w:t>Exercise ratio</w:t>
      </w:r>
      <w:r>
        <w:rPr>
          <w:rFonts w:ascii="Arial" w:hAnsi="Arial" w:cs="Arial"/>
          <w:sz w:val="22"/>
          <w:szCs w:val="22"/>
        </w:rPr>
        <w:t>:</w:t>
      </w:r>
      <w:r>
        <w:rPr>
          <w:rFonts w:ascii="Arial" w:hAnsi="Arial" w:cs="Arial"/>
          <w:sz w:val="22"/>
          <w:szCs w:val="22"/>
        </w:rPr>
        <w:tab/>
      </w:r>
      <w:r w:rsidRPr="00452843">
        <w:rPr>
          <w:rFonts w:ascii="Arial" w:hAnsi="Arial" w:cs="Arial"/>
          <w:sz w:val="22"/>
          <w:szCs w:val="22"/>
        </w:rPr>
        <w:t>One unit of ANAN ESOP-W1 warrant entitles the holders to purchase 1 newly issued ordinary share, except in case of the adjustment of the exercise ratio.</w:t>
      </w:r>
    </w:p>
    <w:p w14:paraId="6383420A" w14:textId="21F5A10F"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Method</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Offered to directors, executives and employees of the Company and the </w:t>
      </w:r>
      <w:r w:rsidR="00EC6323">
        <w:rPr>
          <w:rFonts w:ascii="Arial" w:hAnsi="Arial" w:cs="Arial"/>
          <w:sz w:val="22"/>
          <w:szCs w:val="22"/>
        </w:rPr>
        <w:t>s</w:t>
      </w:r>
      <w:r w:rsidRPr="00452843">
        <w:rPr>
          <w:rFonts w:ascii="Arial" w:hAnsi="Arial" w:cs="Arial"/>
          <w:sz w:val="22"/>
          <w:szCs w:val="22"/>
        </w:rPr>
        <w:t>ubsidiary as approved by the Extraordinary General Meeting of Shareholders by assigning the Board of Directors to Executive</w:t>
      </w:r>
      <w:r>
        <w:rPr>
          <w:rFonts w:ascii="Arial" w:hAnsi="Arial" w:cs="Arial"/>
          <w:sz w:val="22"/>
          <w:szCs w:val="22"/>
        </w:rPr>
        <w:t xml:space="preserve"> </w:t>
      </w:r>
      <w:r w:rsidRPr="00452843">
        <w:rPr>
          <w:rFonts w:ascii="Arial" w:hAnsi="Arial" w:cs="Arial"/>
          <w:sz w:val="22"/>
          <w:szCs w:val="22"/>
        </w:rPr>
        <w:t xml:space="preserve">Committee or Nomination and Remuneration Committee (in case of allocation to the Company’s directors) or persons </w:t>
      </w:r>
      <w:proofErr w:type="spellStart"/>
      <w:r w:rsidRPr="00452843">
        <w:rPr>
          <w:rFonts w:ascii="Arial" w:hAnsi="Arial" w:cs="Arial"/>
          <w:sz w:val="22"/>
          <w:szCs w:val="22"/>
        </w:rPr>
        <w:t>authorised</w:t>
      </w:r>
      <w:proofErr w:type="spellEnd"/>
      <w:r w:rsidRPr="00452843">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5BD7D226" w14:textId="3076FA33"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period</w:t>
      </w:r>
      <w:r>
        <w:rPr>
          <w:rFonts w:ascii="Arial" w:hAnsi="Arial" w:cs="Arial"/>
          <w:sz w:val="22"/>
          <w:szCs w:val="22"/>
        </w:rPr>
        <w:t>:</w:t>
      </w:r>
      <w:r>
        <w:rPr>
          <w:rFonts w:ascii="Arial" w:hAnsi="Arial" w:cs="Arial"/>
          <w:sz w:val="22"/>
          <w:szCs w:val="22"/>
        </w:rPr>
        <w:tab/>
      </w:r>
      <w:r w:rsidRPr="00452843">
        <w:rPr>
          <w:rFonts w:ascii="Arial" w:hAnsi="Arial" w:cs="Arial"/>
          <w:sz w:val="22"/>
          <w:szCs w:val="22"/>
        </w:rPr>
        <w:t>Beginning on 25 October 2022 and every</w:t>
      </w:r>
      <w:r>
        <w:rPr>
          <w:rFonts w:ascii="Arial" w:hAnsi="Arial" w:cs="Arial"/>
          <w:sz w:val="22"/>
          <w:szCs w:val="22"/>
        </w:rPr>
        <w:t xml:space="preserve"> </w:t>
      </w:r>
      <w:r w:rsidRPr="00452843">
        <w:rPr>
          <w:rFonts w:ascii="Arial" w:hAnsi="Arial" w:cs="Arial"/>
          <w:sz w:val="22"/>
          <w:szCs w:val="22"/>
        </w:rPr>
        <w:t xml:space="preserve">25 January, 25 April, 25 </w:t>
      </w:r>
      <w:proofErr w:type="gramStart"/>
      <w:r w:rsidRPr="00452843">
        <w:rPr>
          <w:rFonts w:ascii="Arial" w:hAnsi="Arial" w:cs="Arial"/>
          <w:sz w:val="22"/>
          <w:szCs w:val="22"/>
        </w:rPr>
        <w:t>July</w:t>
      </w:r>
      <w:proofErr w:type="gramEnd"/>
      <w:r w:rsidRPr="00452843">
        <w:rPr>
          <w:rFonts w:ascii="Arial" w:hAnsi="Arial" w:cs="Arial"/>
          <w:sz w:val="22"/>
          <w:szCs w:val="22"/>
        </w:rPr>
        <w:t xml:space="preserve"> and 25 October of each year until the final exercise date of the warrants which will fall on </w:t>
      </w:r>
      <w:r>
        <w:rPr>
          <w:rFonts w:ascii="Arial" w:hAnsi="Arial" w:cs="Arial"/>
          <w:sz w:val="22"/>
          <w:szCs w:val="22"/>
        </w:rPr>
        <w:t xml:space="preserve">               </w:t>
      </w:r>
      <w:r w:rsidRPr="00452843">
        <w:rPr>
          <w:rFonts w:ascii="Arial" w:hAnsi="Arial" w:cs="Arial"/>
          <w:sz w:val="22"/>
          <w:szCs w:val="22"/>
        </w:rPr>
        <w:t>25 January 2026 and exercisable annually up to 25% of the total number of warrants allocated by the Company to each director, executive or employee</w:t>
      </w:r>
      <w:r w:rsidR="009B769F">
        <w:rPr>
          <w:rFonts w:ascii="Arial" w:hAnsi="Arial" w:cs="Arial"/>
          <w:sz w:val="22"/>
          <w:szCs w:val="22"/>
        </w:rPr>
        <w:t>.</w:t>
      </w:r>
    </w:p>
    <w:p w14:paraId="091B6991" w14:textId="5151A901" w:rsidR="009A519A" w:rsidRDefault="009A519A" w:rsidP="009A519A">
      <w:pPr>
        <w:spacing w:before="120" w:after="120" w:line="380" w:lineRule="exact"/>
        <w:ind w:left="547"/>
        <w:jc w:val="thaiDistribute"/>
        <w:rPr>
          <w:rFonts w:ascii="Arial" w:hAnsi="Arial" w:cs="Arial"/>
          <w:sz w:val="22"/>
          <w:szCs w:val="22"/>
        </w:rPr>
      </w:pPr>
      <w:r>
        <w:rPr>
          <w:rFonts w:ascii="Arial" w:hAnsi="Arial" w:cs="Arial"/>
          <w:sz w:val="22"/>
          <w:szCs w:val="22"/>
        </w:rPr>
        <w:t xml:space="preserve">The weighted average fair value of each share option granted is approximately Baht </w:t>
      </w:r>
      <w:r w:rsidR="00412BB8">
        <w:rPr>
          <w:rFonts w:ascii="Arial" w:hAnsi="Arial" w:cs="Arial"/>
          <w:sz w:val="22"/>
          <w:szCs w:val="22"/>
        </w:rPr>
        <w:t>0.177</w:t>
      </w:r>
      <w:r>
        <w:rPr>
          <w:rFonts w:ascii="Arial" w:hAnsi="Arial" w:cs="Arial"/>
          <w:sz w:val="22"/>
          <w:szCs w:val="22"/>
        </w:rPr>
        <w:t xml:space="preserve"> This was calculated using the </w:t>
      </w:r>
      <w:r w:rsidR="009F4EC9">
        <w:rPr>
          <w:rFonts w:ascii="Arial" w:hAnsi="Arial" w:cs="Arial"/>
          <w:sz w:val="22"/>
          <w:szCs w:val="22"/>
        </w:rPr>
        <w:t>Black-Scholes-Merton</w:t>
      </w:r>
      <w:r>
        <w:rPr>
          <w:rFonts w:ascii="Arial" w:hAnsi="Arial" w:cs="Arial"/>
          <w:sz w:val="22"/>
          <w:szCs w:val="22"/>
        </w:rPr>
        <w:t xml:space="preserve"> model. The model inputs were </w:t>
      </w:r>
      <w:r w:rsidR="009F4EC9">
        <w:rPr>
          <w:rFonts w:ascii="Arial" w:hAnsi="Arial" w:cs="Arial"/>
          <w:sz w:val="22"/>
          <w:szCs w:val="22"/>
        </w:rPr>
        <w:t>share price at grant date of Baht 1.17 per share, expected dividend rate of 1.00%, risk-free interest rate of 1.89% and expected fluctuation of 42.26%.</w:t>
      </w:r>
    </w:p>
    <w:p w14:paraId="7E311FC7" w14:textId="0E8ED3DF" w:rsidR="009A519A" w:rsidRDefault="009A519A" w:rsidP="0021781C">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During the</w:t>
      </w:r>
      <w:r w:rsidR="0021781C">
        <w:rPr>
          <w:rFonts w:ascii="Arial" w:hAnsi="Arial" w:cstheme="minorBidi"/>
          <w:sz w:val="22"/>
          <w:szCs w:val="22"/>
        </w:rPr>
        <w:t xml:space="preserve"> three-month and six-month period ended 30 June 2022</w:t>
      </w:r>
      <w:r>
        <w:rPr>
          <w:rFonts w:ascii="Arial" w:hAnsi="Arial" w:cs="Arial"/>
          <w:sz w:val="22"/>
          <w:szCs w:val="22"/>
        </w:rPr>
        <w:t>, the Group recorded expenses of the ANAN</w:t>
      </w:r>
      <w:r w:rsidRPr="00930E97">
        <w:rPr>
          <w:rFonts w:ascii="Arial" w:hAnsi="Arial" w:cs="Arial"/>
          <w:sz w:val="22"/>
          <w:szCs w:val="22"/>
        </w:rPr>
        <w: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A57890">
        <w:rPr>
          <w:rFonts w:ascii="Arial" w:hAnsi="Arial" w:cs="Arial"/>
          <w:sz w:val="22"/>
          <w:szCs w:val="22"/>
        </w:rPr>
        <w:t>3.76</w:t>
      </w:r>
      <w:r>
        <w:rPr>
          <w:rFonts w:ascii="Arial" w:hAnsi="Arial" w:cs="Arial"/>
          <w:sz w:val="22"/>
          <w:szCs w:val="22"/>
        </w:rPr>
        <w:t xml:space="preserve"> million (the Company only: Baht </w:t>
      </w:r>
      <w:r w:rsidR="00A57890">
        <w:rPr>
          <w:rFonts w:ascii="Arial" w:hAnsi="Arial" w:cstheme="minorBidi"/>
          <w:sz w:val="22"/>
          <w:szCs w:val="22"/>
        </w:rPr>
        <w:t>3.58</w:t>
      </w:r>
      <w:r>
        <w:rPr>
          <w:rFonts w:ascii="Arial" w:hAnsi="Arial" w:cs="Arial"/>
          <w:sz w:val="22"/>
          <w:szCs w:val="22"/>
        </w:rPr>
        <w:t xml:space="preserve"> million) as personnel expenses</w:t>
      </w:r>
      <w:r w:rsidR="0021781C">
        <w:rPr>
          <w:rFonts w:ascii="Arial" w:hAnsi="Arial" w:cs="Arial"/>
          <w:sz w:val="22"/>
          <w:szCs w:val="22"/>
        </w:rPr>
        <w:t xml:space="preserve"> and record with capital reserve for share-based payment</w:t>
      </w:r>
      <w:r>
        <w:rPr>
          <w:rFonts w:ascii="Arial" w:hAnsi="Arial" w:cs="Arial"/>
          <w:sz w:val="22"/>
          <w:szCs w:val="22"/>
        </w:rPr>
        <w:t>.</w:t>
      </w:r>
    </w:p>
    <w:p w14:paraId="6659223A" w14:textId="77777777" w:rsidR="00452843" w:rsidRDefault="0045284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F84ECEA" w14:textId="410E8D8D" w:rsidR="009A519A" w:rsidRDefault="009A519A" w:rsidP="009A519A">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lastRenderedPageBreak/>
        <w:t xml:space="preserve">Reconciliation of number of </w:t>
      </w:r>
      <w:r>
        <w:rPr>
          <w:rFonts w:ascii="Arial" w:hAnsi="Arial" w:cs="Browallia New"/>
          <w:sz w:val="22"/>
          <w:u w:val="single"/>
        </w:rPr>
        <w:t>ANAN</w:t>
      </w:r>
      <w:r w:rsidRPr="005B08D9">
        <w:rPr>
          <w:rFonts w:ascii="Arial" w:hAnsi="Arial" w:cs="Arial"/>
          <w:sz w:val="22"/>
          <w:szCs w:val="22"/>
          <w:u w:val="single"/>
        </w:rPr>
        <w: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3981BCA7" w14:textId="34354C05" w:rsidR="009A519A" w:rsidRDefault="009A519A" w:rsidP="009A519A">
      <w:pPr>
        <w:tabs>
          <w:tab w:val="left" w:pos="900"/>
          <w:tab w:val="left" w:pos="2160"/>
          <w:tab w:val="right" w:pos="4860"/>
          <w:tab w:val="right" w:pos="6120"/>
          <w:tab w:val="right" w:pos="7380"/>
        </w:tabs>
        <w:spacing w:line="380" w:lineRule="exact"/>
        <w:ind w:left="605" w:right="86" w:hanging="605"/>
        <w:jc w:val="right"/>
        <w:rPr>
          <w:rFonts w:ascii="Arial" w:hAnsi="Arial" w:cs="Arial"/>
          <w:sz w:val="20"/>
          <w:szCs w:val="20"/>
        </w:rPr>
      </w:pPr>
      <w:r w:rsidRPr="009A519A">
        <w:rPr>
          <w:rFonts w:ascii="Arial" w:hAnsi="Arial" w:cs="Arial"/>
          <w:sz w:val="20"/>
          <w:szCs w:val="20"/>
        </w:rPr>
        <w:t xml:space="preserve">(Unit: </w:t>
      </w:r>
      <w:r w:rsidR="00E34CC5">
        <w:rPr>
          <w:rFonts w:ascii="Arial" w:hAnsi="Arial" w:cs="Arial"/>
          <w:sz w:val="20"/>
          <w:szCs w:val="20"/>
        </w:rPr>
        <w:t>Unit</w:t>
      </w:r>
      <w:r w:rsidRPr="009A519A">
        <w:rPr>
          <w:rFonts w:ascii="Arial" w:hAnsi="Arial" w:cs="Arial"/>
          <w:sz w:val="20"/>
          <w:szCs w:val="20"/>
        </w:rPr>
        <w:t>)</w:t>
      </w:r>
    </w:p>
    <w:tbl>
      <w:tblPr>
        <w:tblW w:w="9000" w:type="dxa"/>
        <w:tblInd w:w="450" w:type="dxa"/>
        <w:tblLayout w:type="fixed"/>
        <w:tblLook w:val="04A0" w:firstRow="1" w:lastRow="0" w:firstColumn="1" w:lastColumn="0" w:noHBand="0" w:noVBand="1"/>
      </w:tblPr>
      <w:tblGrid>
        <w:gridCol w:w="6390"/>
        <w:gridCol w:w="2610"/>
      </w:tblGrid>
      <w:tr w:rsidR="009A519A" w:rsidRPr="009A519A" w14:paraId="30A930D8" w14:textId="77777777" w:rsidTr="0021781C">
        <w:tc>
          <w:tcPr>
            <w:tcW w:w="6390" w:type="dxa"/>
          </w:tcPr>
          <w:p w14:paraId="412F1EDF" w14:textId="77777777" w:rsidR="009A519A" w:rsidRPr="009A519A" w:rsidRDefault="009A519A" w:rsidP="0095587B">
            <w:pPr>
              <w:spacing w:line="380" w:lineRule="exact"/>
              <w:ind w:right="-18"/>
              <w:jc w:val="thaiDistribute"/>
              <w:rPr>
                <w:rFonts w:ascii="Arial" w:hAnsi="Arial" w:cs="Arial"/>
                <w:sz w:val="20"/>
                <w:szCs w:val="20"/>
              </w:rPr>
            </w:pPr>
          </w:p>
        </w:tc>
        <w:tc>
          <w:tcPr>
            <w:tcW w:w="2610" w:type="dxa"/>
            <w:vAlign w:val="bottom"/>
            <w:hideMark/>
          </w:tcPr>
          <w:p w14:paraId="47C02070" w14:textId="5D93F585" w:rsidR="009A519A" w:rsidRPr="009A519A" w:rsidRDefault="009A519A" w:rsidP="009A5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519A">
              <w:rPr>
                <w:rFonts w:ascii="Arial" w:hAnsi="Arial" w:cs="Arial"/>
                <w:sz w:val="20"/>
                <w:szCs w:val="20"/>
              </w:rPr>
              <w:t xml:space="preserve">Consolidated and </w:t>
            </w:r>
            <w:r w:rsidR="00E34CC5">
              <w:rPr>
                <w:rFonts w:ascii="Arial" w:hAnsi="Arial" w:cs="Arial"/>
                <w:sz w:val="20"/>
                <w:szCs w:val="20"/>
              </w:rPr>
              <w:t>S</w:t>
            </w:r>
            <w:r w:rsidRPr="009A519A">
              <w:rPr>
                <w:rFonts w:ascii="Arial" w:hAnsi="Arial" w:cs="Arial"/>
                <w:sz w:val="20"/>
                <w:szCs w:val="20"/>
              </w:rPr>
              <w:t>eparate                   financial statements</w:t>
            </w:r>
          </w:p>
        </w:tc>
      </w:tr>
      <w:tr w:rsidR="0021781C" w:rsidRPr="009A519A" w14:paraId="146164D5" w14:textId="77777777" w:rsidTr="0021781C">
        <w:tc>
          <w:tcPr>
            <w:tcW w:w="6390" w:type="dxa"/>
          </w:tcPr>
          <w:p w14:paraId="65C3A53C" w14:textId="77777777" w:rsidR="0021781C" w:rsidRPr="009A519A" w:rsidRDefault="0021781C" w:rsidP="0095587B">
            <w:pPr>
              <w:spacing w:line="380" w:lineRule="exact"/>
              <w:ind w:right="-18"/>
              <w:jc w:val="thaiDistribute"/>
              <w:rPr>
                <w:rFonts w:ascii="Arial" w:hAnsi="Arial" w:cs="Arial"/>
                <w:sz w:val="20"/>
                <w:szCs w:val="20"/>
              </w:rPr>
            </w:pPr>
          </w:p>
        </w:tc>
        <w:tc>
          <w:tcPr>
            <w:tcW w:w="2610" w:type="dxa"/>
            <w:vAlign w:val="bottom"/>
            <w:hideMark/>
          </w:tcPr>
          <w:p w14:paraId="1DA6D5AD" w14:textId="77777777" w:rsidR="0021781C" w:rsidRPr="009A519A" w:rsidRDefault="0021781C" w:rsidP="009A5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519A">
              <w:rPr>
                <w:rFonts w:ascii="Arial" w:hAnsi="Arial" w:cs="Arial"/>
                <w:sz w:val="20"/>
                <w:szCs w:val="20"/>
              </w:rPr>
              <w:t xml:space="preserve"> For the </w:t>
            </w:r>
            <w:r w:rsidRPr="009A519A">
              <w:rPr>
                <w:rFonts w:ascii="Arial" w:hAnsi="Arial" w:cs="Browallia New"/>
                <w:sz w:val="20"/>
                <w:szCs w:val="20"/>
              </w:rPr>
              <w:t>six</w:t>
            </w:r>
            <w:r w:rsidRPr="009A519A">
              <w:rPr>
                <w:rFonts w:ascii="Arial" w:hAnsi="Arial" w:cs="Arial"/>
                <w:sz w:val="20"/>
                <w:szCs w:val="20"/>
              </w:rPr>
              <w:t>-month period end</w:t>
            </w:r>
            <w:r w:rsidRPr="009A519A">
              <w:rPr>
                <w:rFonts w:ascii="Arial" w:hAnsi="Arial" w:cs="Browallia New"/>
                <w:sz w:val="20"/>
                <w:szCs w:val="20"/>
              </w:rPr>
              <w:t>ed</w:t>
            </w:r>
            <w:r w:rsidRPr="009A519A">
              <w:rPr>
                <w:rFonts w:ascii="Arial" w:hAnsi="Arial" w:cs="Arial"/>
                <w:sz w:val="20"/>
                <w:szCs w:val="20"/>
              </w:rPr>
              <w:t xml:space="preserve"> 30 June 2022</w:t>
            </w:r>
          </w:p>
        </w:tc>
      </w:tr>
      <w:tr w:rsidR="0021781C" w:rsidRPr="009A519A" w14:paraId="5CED8AE9" w14:textId="77777777" w:rsidTr="0021781C">
        <w:tc>
          <w:tcPr>
            <w:tcW w:w="6390" w:type="dxa"/>
            <w:hideMark/>
          </w:tcPr>
          <w:p w14:paraId="77660210" w14:textId="2EC309A1" w:rsidR="0021781C" w:rsidRPr="009A519A" w:rsidRDefault="0021781C" w:rsidP="0095587B">
            <w:pPr>
              <w:spacing w:line="380" w:lineRule="exact"/>
              <w:rPr>
                <w:rFonts w:ascii="Arial" w:hAnsi="Arial" w:cs="Arial"/>
                <w:sz w:val="20"/>
                <w:szCs w:val="20"/>
              </w:rPr>
            </w:pPr>
            <w:r w:rsidRPr="009A519A">
              <w:rPr>
                <w:rFonts w:ascii="Arial" w:hAnsi="Arial" w:cs="Arial"/>
                <w:sz w:val="20"/>
                <w:szCs w:val="20"/>
              </w:rPr>
              <w:t xml:space="preserve">Number of warrants at the beginning of </w:t>
            </w:r>
            <w:r w:rsidRPr="009A519A">
              <w:rPr>
                <w:rFonts w:ascii="Arial" w:hAnsi="Arial" w:cs="Browallia New"/>
                <w:sz w:val="20"/>
                <w:szCs w:val="20"/>
              </w:rPr>
              <w:t>period</w:t>
            </w:r>
          </w:p>
        </w:tc>
        <w:tc>
          <w:tcPr>
            <w:tcW w:w="2610" w:type="dxa"/>
          </w:tcPr>
          <w:p w14:paraId="1F6A12FB" w14:textId="627EBF43" w:rsidR="0021781C" w:rsidRPr="009A519A" w:rsidRDefault="0021781C" w:rsidP="0021781C">
            <w:pPr>
              <w:tabs>
                <w:tab w:val="decimal" w:pos="2055"/>
              </w:tabs>
              <w:spacing w:line="380" w:lineRule="exact"/>
              <w:ind w:right="-45"/>
              <w:jc w:val="both"/>
              <w:rPr>
                <w:rFonts w:ascii="Arial" w:eastAsia="Calibri" w:hAnsi="Arial" w:cs="Arial"/>
                <w:sz w:val="20"/>
                <w:szCs w:val="20"/>
                <w:cs/>
              </w:rPr>
            </w:pPr>
            <w:r>
              <w:rPr>
                <w:rFonts w:ascii="Arial" w:eastAsia="Calibri" w:hAnsi="Arial" w:cs="Arial"/>
                <w:sz w:val="20"/>
                <w:szCs w:val="20"/>
              </w:rPr>
              <w:t>-</w:t>
            </w:r>
          </w:p>
        </w:tc>
      </w:tr>
      <w:tr w:rsidR="00EE49E9" w:rsidRPr="009A519A" w14:paraId="699310AA" w14:textId="77777777" w:rsidTr="0021781C">
        <w:tc>
          <w:tcPr>
            <w:tcW w:w="6390" w:type="dxa"/>
            <w:hideMark/>
          </w:tcPr>
          <w:p w14:paraId="1FF6E24A" w14:textId="0B5538F6" w:rsidR="00EE49E9" w:rsidRPr="009A519A" w:rsidRDefault="00EE49E9" w:rsidP="00EE49E9">
            <w:pPr>
              <w:spacing w:line="380" w:lineRule="exact"/>
              <w:rPr>
                <w:rFonts w:ascii="Arial" w:hAnsi="Arial" w:cs="Arial"/>
                <w:sz w:val="20"/>
                <w:szCs w:val="20"/>
              </w:rPr>
            </w:pPr>
            <w:r w:rsidRPr="009A519A">
              <w:rPr>
                <w:rFonts w:ascii="Arial" w:hAnsi="Arial" w:cs="Arial"/>
                <w:sz w:val="20"/>
                <w:szCs w:val="20"/>
              </w:rPr>
              <w:t xml:space="preserve">Issued warrants during the </w:t>
            </w:r>
            <w:r w:rsidRPr="009A519A">
              <w:rPr>
                <w:rFonts w:ascii="Arial" w:hAnsi="Arial" w:cs="Browallia New"/>
                <w:sz w:val="20"/>
                <w:szCs w:val="20"/>
              </w:rPr>
              <w:t>period</w:t>
            </w:r>
            <w:r w:rsidRPr="009A519A">
              <w:rPr>
                <w:rFonts w:ascii="Arial" w:hAnsi="Arial" w:cs="Arial"/>
                <w:sz w:val="20"/>
                <w:szCs w:val="20"/>
              </w:rPr>
              <w:t xml:space="preserve"> </w:t>
            </w:r>
          </w:p>
        </w:tc>
        <w:tc>
          <w:tcPr>
            <w:tcW w:w="2610" w:type="dxa"/>
          </w:tcPr>
          <w:p w14:paraId="5D53FBF6" w14:textId="3CA97A86" w:rsidR="00EE49E9" w:rsidRPr="009A519A" w:rsidRDefault="00EE49E9" w:rsidP="00EE49E9">
            <w:pPr>
              <w:tabs>
                <w:tab w:val="decimal" w:pos="2055"/>
              </w:tabs>
              <w:spacing w:line="380" w:lineRule="exact"/>
              <w:ind w:right="-45"/>
              <w:jc w:val="both"/>
              <w:rPr>
                <w:rFonts w:ascii="Arial" w:eastAsia="Calibri" w:hAnsi="Arial" w:cs="Arial"/>
                <w:sz w:val="20"/>
                <w:szCs w:val="20"/>
              </w:rPr>
            </w:pPr>
            <w:r w:rsidRPr="00EE49E9">
              <w:rPr>
                <w:rFonts w:ascii="Arial" w:eastAsia="Calibri" w:hAnsi="Arial" w:cs="Arial" w:hint="cs"/>
                <w:sz w:val="20"/>
                <w:szCs w:val="20"/>
              </w:rPr>
              <w:t>204,712,000</w:t>
            </w:r>
          </w:p>
        </w:tc>
      </w:tr>
      <w:tr w:rsidR="00EE49E9" w:rsidRPr="009A519A" w14:paraId="58E385E2" w14:textId="77777777" w:rsidTr="0021781C">
        <w:tc>
          <w:tcPr>
            <w:tcW w:w="6390" w:type="dxa"/>
            <w:hideMark/>
          </w:tcPr>
          <w:p w14:paraId="49F34145" w14:textId="77777777" w:rsidR="00EE49E9" w:rsidRPr="009A519A" w:rsidRDefault="00EE49E9" w:rsidP="00EE49E9">
            <w:pPr>
              <w:spacing w:line="380" w:lineRule="exact"/>
              <w:rPr>
                <w:rFonts w:ascii="Arial" w:hAnsi="Arial" w:cs="Arial"/>
                <w:sz w:val="20"/>
                <w:szCs w:val="20"/>
              </w:rPr>
            </w:pPr>
            <w:r w:rsidRPr="009A519A">
              <w:rPr>
                <w:rFonts w:ascii="Arial" w:hAnsi="Arial" w:cs="Arial"/>
                <w:sz w:val="20"/>
                <w:szCs w:val="20"/>
              </w:rPr>
              <w:t>Unallocated warrants</w:t>
            </w:r>
          </w:p>
        </w:tc>
        <w:tc>
          <w:tcPr>
            <w:tcW w:w="2610" w:type="dxa"/>
          </w:tcPr>
          <w:p w14:paraId="141BC30B" w14:textId="4CCE3DAC" w:rsidR="00EE49E9" w:rsidRPr="009A519A" w:rsidRDefault="00EE49E9" w:rsidP="00EE49E9">
            <w:pPr>
              <w:pBdr>
                <w:bottom w:val="single" w:sz="4" w:space="1" w:color="auto"/>
              </w:pBdr>
              <w:tabs>
                <w:tab w:val="decimal" w:pos="2055"/>
              </w:tabs>
              <w:spacing w:line="380" w:lineRule="exact"/>
              <w:ind w:right="-45"/>
              <w:jc w:val="both"/>
              <w:rPr>
                <w:rFonts w:ascii="Arial" w:eastAsia="Calibri" w:hAnsi="Arial" w:cs="Arial"/>
                <w:sz w:val="20"/>
                <w:szCs w:val="20"/>
              </w:rPr>
            </w:pPr>
            <w:r w:rsidRPr="00EE49E9">
              <w:rPr>
                <w:rFonts w:ascii="Arial" w:eastAsia="Calibri" w:hAnsi="Arial" w:cs="Arial" w:hint="cs"/>
                <w:sz w:val="20"/>
                <w:szCs w:val="20"/>
              </w:rPr>
              <w:t>3,600,000</w:t>
            </w:r>
          </w:p>
        </w:tc>
      </w:tr>
      <w:tr w:rsidR="00EE49E9" w:rsidRPr="009A519A" w14:paraId="5C9DCD94" w14:textId="77777777" w:rsidTr="0021781C">
        <w:tc>
          <w:tcPr>
            <w:tcW w:w="6390" w:type="dxa"/>
          </w:tcPr>
          <w:p w14:paraId="2B9413BB" w14:textId="5F76F62E" w:rsidR="00EE49E9" w:rsidRPr="009A519A" w:rsidRDefault="00EE49E9" w:rsidP="00EE49E9">
            <w:pPr>
              <w:spacing w:line="380" w:lineRule="exact"/>
              <w:rPr>
                <w:rFonts w:ascii="Arial" w:hAnsi="Arial" w:cs="Arial"/>
                <w:sz w:val="20"/>
                <w:szCs w:val="20"/>
              </w:rPr>
            </w:pPr>
            <w:r w:rsidRPr="009A519A">
              <w:rPr>
                <w:rFonts w:ascii="Arial" w:hAnsi="Arial" w:cs="Arial"/>
                <w:sz w:val="20"/>
                <w:szCs w:val="20"/>
              </w:rPr>
              <w:t xml:space="preserve">Number of warrants at the end of </w:t>
            </w:r>
            <w:r w:rsidRPr="009A519A">
              <w:rPr>
                <w:rFonts w:ascii="Arial" w:hAnsi="Arial" w:cs="Browallia New"/>
                <w:sz w:val="20"/>
                <w:szCs w:val="20"/>
              </w:rPr>
              <w:t>period</w:t>
            </w:r>
          </w:p>
        </w:tc>
        <w:tc>
          <w:tcPr>
            <w:tcW w:w="2610" w:type="dxa"/>
          </w:tcPr>
          <w:p w14:paraId="6AC5C499" w14:textId="1F20C4E8" w:rsidR="00EE49E9" w:rsidRPr="009A519A" w:rsidRDefault="00EE49E9" w:rsidP="00EE49E9">
            <w:pPr>
              <w:pBdr>
                <w:bottom w:val="double" w:sz="4" w:space="1" w:color="auto"/>
              </w:pBdr>
              <w:tabs>
                <w:tab w:val="decimal" w:pos="2055"/>
              </w:tabs>
              <w:spacing w:line="380" w:lineRule="exact"/>
              <w:ind w:right="-45"/>
              <w:jc w:val="both"/>
              <w:rPr>
                <w:rFonts w:ascii="Arial" w:eastAsia="Calibri" w:hAnsi="Arial" w:cs="Arial"/>
                <w:sz w:val="20"/>
                <w:szCs w:val="20"/>
              </w:rPr>
            </w:pPr>
            <w:r w:rsidRPr="00EE49E9">
              <w:rPr>
                <w:rFonts w:ascii="Arial" w:eastAsia="Calibri" w:hAnsi="Arial" w:cs="Arial" w:hint="cs"/>
                <w:sz w:val="20"/>
                <w:szCs w:val="20"/>
              </w:rPr>
              <w:t>208,312,000</w:t>
            </w:r>
          </w:p>
        </w:tc>
      </w:tr>
    </w:tbl>
    <w:p w14:paraId="6C63D537" w14:textId="77D3363D"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t>1</w:t>
      </w:r>
      <w:r w:rsidR="009A519A">
        <w:rPr>
          <w:rFonts w:ascii="Arial" w:hAnsi="Arial" w:cs="Arial"/>
          <w:b/>
          <w:bCs/>
          <w:sz w:val="22"/>
          <w:szCs w:val="22"/>
        </w:rPr>
        <w:t>8</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89B3E53" w14:textId="1D5801CF" w:rsidR="00BD02E2" w:rsidRPr="009C1DA0" w:rsidRDefault="006E5BC8" w:rsidP="00194457">
      <w:pPr>
        <w:tabs>
          <w:tab w:val="left" w:pos="2160"/>
        </w:tabs>
        <w:spacing w:before="120" w:line="380" w:lineRule="exact"/>
        <w:ind w:left="547" w:right="-43" w:hanging="547"/>
        <w:jc w:val="thaiDistribute"/>
        <w:rPr>
          <w:rFonts w:ascii="Arial" w:hAnsi="Arial" w:cs="Arial"/>
          <w:sz w:val="22"/>
          <w:szCs w:val="22"/>
        </w:rPr>
      </w:pPr>
      <w:r w:rsidRPr="009C1DA0">
        <w:rPr>
          <w:rFonts w:ascii="Arial" w:hAnsi="Arial"/>
          <w:sz w:val="22"/>
          <w:szCs w:val="20"/>
        </w:rPr>
        <w:tab/>
      </w:r>
      <w:r w:rsidR="00BD02E2" w:rsidRPr="009C1DA0">
        <w:rPr>
          <w:rFonts w:ascii="Arial" w:hAnsi="Arial" w:cs="Arial"/>
          <w:sz w:val="22"/>
          <w:szCs w:val="22"/>
        </w:rPr>
        <w:t xml:space="preserve">Movements in the subordinated perpetual debentures account during the </w:t>
      </w:r>
      <w:r w:rsidR="002B6E62">
        <w:rPr>
          <w:rFonts w:ascii="Arial" w:hAnsi="Arial" w:cs="Arial"/>
          <w:sz w:val="22"/>
          <w:szCs w:val="22"/>
        </w:rPr>
        <w:t>six</w:t>
      </w:r>
      <w:r w:rsidR="00BD02E2" w:rsidRPr="009C1DA0">
        <w:rPr>
          <w:rFonts w:ascii="Arial" w:hAnsi="Arial" w:cs="Arial"/>
          <w:sz w:val="22"/>
          <w:szCs w:val="22"/>
        </w:rPr>
        <w:t xml:space="preserve">-month period ended </w:t>
      </w:r>
      <w:r w:rsidR="00D318FB">
        <w:rPr>
          <w:rFonts w:ascii="Arial" w:hAnsi="Arial" w:cs="Arial"/>
          <w:sz w:val="22"/>
          <w:szCs w:val="22"/>
        </w:rPr>
        <w:t>30 June</w:t>
      </w:r>
      <w:r w:rsidR="00BD02E2" w:rsidRPr="009C1DA0">
        <w:rPr>
          <w:rFonts w:ascii="Arial" w:hAnsi="Arial" w:cs="Arial"/>
          <w:sz w:val="22"/>
          <w:szCs w:val="22"/>
        </w:rPr>
        <w:t xml:space="preserve"> 202</w:t>
      </w:r>
      <w:r w:rsidR="00BF2DAA">
        <w:rPr>
          <w:rFonts w:ascii="Arial" w:hAnsi="Arial" w:cs="Arial"/>
          <w:sz w:val="22"/>
          <w:szCs w:val="22"/>
        </w:rPr>
        <w:t>2</w:t>
      </w:r>
      <w:r w:rsidR="00BD02E2" w:rsidRPr="009C1DA0">
        <w:rPr>
          <w:rFonts w:ascii="Arial" w:hAnsi="Arial" w:cs="Arial"/>
          <w:sz w:val="22"/>
          <w:szCs w:val="22"/>
        </w:rPr>
        <w:t xml:space="preserve"> are </w:t>
      </w:r>
      <w:proofErr w:type="spellStart"/>
      <w:r w:rsidR="00BD02E2" w:rsidRPr="009C1DA0">
        <w:rPr>
          <w:rFonts w:ascii="Arial" w:hAnsi="Arial" w:cs="Arial"/>
          <w:sz w:val="22"/>
          <w:szCs w:val="22"/>
        </w:rPr>
        <w:t>summarised</w:t>
      </w:r>
      <w:proofErr w:type="spellEnd"/>
      <w:r w:rsidR="00BD02E2" w:rsidRPr="009C1DA0">
        <w:rPr>
          <w:rFonts w:ascii="Arial" w:hAnsi="Arial" w:cs="Arial"/>
          <w:sz w:val="22"/>
          <w:szCs w:val="22"/>
        </w:rPr>
        <w:t xml:space="preserve"> below.</w:t>
      </w:r>
    </w:p>
    <w:p w14:paraId="06B2CD4C" w14:textId="77777777" w:rsidR="00BD02E2" w:rsidRPr="009C1DA0" w:rsidRDefault="00BD02E2" w:rsidP="00194457">
      <w:pPr>
        <w:tabs>
          <w:tab w:val="left" w:pos="2160"/>
        </w:tabs>
        <w:spacing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210"/>
        <w:gridCol w:w="2880"/>
      </w:tblGrid>
      <w:tr w:rsidR="00BD02E2" w:rsidRPr="009C1DA0" w14:paraId="09C87444" w14:textId="77777777" w:rsidTr="009A519A">
        <w:trPr>
          <w:cantSplit/>
        </w:trPr>
        <w:tc>
          <w:tcPr>
            <w:tcW w:w="6210" w:type="dxa"/>
          </w:tcPr>
          <w:p w14:paraId="147A999B" w14:textId="77777777" w:rsidR="00BD02E2" w:rsidRPr="009C1DA0" w:rsidRDefault="00BD02E2" w:rsidP="00194457">
            <w:pPr>
              <w:pStyle w:val="Header"/>
              <w:spacing w:line="360" w:lineRule="exact"/>
              <w:ind w:left="72"/>
              <w:jc w:val="right"/>
              <w:rPr>
                <w:rFonts w:ascii="Arial" w:hAnsi="Arial" w:cs="Arial"/>
                <w:sz w:val="22"/>
                <w:szCs w:val="22"/>
              </w:rPr>
            </w:pPr>
          </w:p>
        </w:tc>
        <w:tc>
          <w:tcPr>
            <w:tcW w:w="2880" w:type="dxa"/>
          </w:tcPr>
          <w:p w14:paraId="3E637D3D" w14:textId="77777777" w:rsidR="00BD02E2" w:rsidRPr="009C1DA0" w:rsidRDefault="00BD02E2" w:rsidP="00194457">
            <w:pPr>
              <w:pBdr>
                <w:bottom w:val="single" w:sz="4" w:space="1" w:color="auto"/>
              </w:pBdr>
              <w:tabs>
                <w:tab w:val="left" w:pos="900"/>
              </w:tabs>
              <w:spacing w:line="36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9A519A">
        <w:trPr>
          <w:trHeight w:val="80"/>
        </w:trPr>
        <w:tc>
          <w:tcPr>
            <w:tcW w:w="6210" w:type="dxa"/>
          </w:tcPr>
          <w:p w14:paraId="6A2105C7" w14:textId="4AC7EC93" w:rsidR="00BD02E2" w:rsidRPr="009C1DA0" w:rsidRDefault="00BD02E2" w:rsidP="00194457">
            <w:pPr>
              <w:pStyle w:val="Header"/>
              <w:spacing w:line="360" w:lineRule="exact"/>
              <w:jc w:val="both"/>
              <w:rPr>
                <w:rFonts w:ascii="Arial" w:hAnsi="Arial" w:cs="Arial"/>
                <w:sz w:val="22"/>
                <w:szCs w:val="22"/>
              </w:rPr>
            </w:pPr>
            <w:r w:rsidRPr="009C1DA0">
              <w:rPr>
                <w:rFonts w:ascii="Arial" w:hAnsi="Arial" w:cs="Arial"/>
                <w:sz w:val="22"/>
                <w:szCs w:val="22"/>
              </w:rPr>
              <w:t xml:space="preserve">Balance as </w:t>
            </w:r>
            <w:proofErr w:type="gramStart"/>
            <w:r w:rsidRPr="009C1DA0">
              <w:rPr>
                <w:rFonts w:ascii="Arial" w:hAnsi="Arial" w:cs="Arial"/>
                <w:sz w:val="22"/>
                <w:szCs w:val="22"/>
              </w:rPr>
              <w:t>at</w:t>
            </w:r>
            <w:proofErr w:type="gramEnd"/>
            <w:r w:rsidRPr="009C1DA0">
              <w:rPr>
                <w:rFonts w:ascii="Arial" w:hAnsi="Arial" w:cs="Arial"/>
                <w:sz w:val="22"/>
                <w:szCs w:val="22"/>
              </w:rPr>
              <w:t xml:space="preserve"> 1 January 202</w:t>
            </w:r>
            <w:r w:rsidR="00BF2DAA">
              <w:rPr>
                <w:rFonts w:ascii="Arial" w:hAnsi="Arial" w:cs="Arial"/>
                <w:sz w:val="22"/>
                <w:szCs w:val="22"/>
              </w:rPr>
              <w:t>2</w:t>
            </w:r>
          </w:p>
        </w:tc>
        <w:tc>
          <w:tcPr>
            <w:tcW w:w="2880" w:type="dxa"/>
          </w:tcPr>
          <w:p w14:paraId="0FE7A286" w14:textId="0E95FFB9" w:rsidR="00BD02E2" w:rsidRPr="009C1DA0" w:rsidRDefault="00066A73" w:rsidP="00AD5A2F">
            <w:pPr>
              <w:pStyle w:val="BodyText2"/>
              <w:tabs>
                <w:tab w:val="decimal" w:pos="2505"/>
              </w:tabs>
              <w:spacing w:line="360" w:lineRule="exact"/>
              <w:ind w:left="-15" w:right="0" w:firstLine="0"/>
              <w:jc w:val="left"/>
              <w:rPr>
                <w:rFonts w:ascii="Arial" w:hAnsi="Arial" w:cs="Arial"/>
                <w:sz w:val="22"/>
                <w:szCs w:val="22"/>
              </w:rPr>
            </w:pPr>
            <w:r w:rsidRPr="00066A73">
              <w:rPr>
                <w:rFonts w:ascii="Arial" w:hAnsi="Arial" w:cs="Arial" w:hint="cs"/>
                <w:sz w:val="22"/>
                <w:szCs w:val="22"/>
              </w:rPr>
              <w:t>6,000,000</w:t>
            </w:r>
          </w:p>
        </w:tc>
      </w:tr>
      <w:tr w:rsidR="00EE49E9" w:rsidRPr="009C1DA0" w14:paraId="6A18FFD2" w14:textId="77777777" w:rsidTr="009A519A">
        <w:trPr>
          <w:trHeight w:val="279"/>
        </w:trPr>
        <w:tc>
          <w:tcPr>
            <w:tcW w:w="6210" w:type="dxa"/>
          </w:tcPr>
          <w:p w14:paraId="65002FCB" w14:textId="76F57BEB" w:rsidR="00EE49E9" w:rsidRPr="009C1DA0" w:rsidRDefault="00EE49E9" w:rsidP="00EE49E9">
            <w:pPr>
              <w:pStyle w:val="Header"/>
              <w:spacing w:line="360" w:lineRule="exact"/>
              <w:jc w:val="both"/>
              <w:rPr>
                <w:rFonts w:ascii="Arial" w:hAnsi="Arial" w:cs="Arial"/>
                <w:sz w:val="22"/>
                <w:szCs w:val="22"/>
              </w:rPr>
            </w:pPr>
            <w:r w:rsidRPr="009C1DA0">
              <w:rPr>
                <w:rFonts w:ascii="Arial" w:hAnsi="Arial" w:cs="Arial"/>
                <w:sz w:val="22"/>
                <w:szCs w:val="22"/>
              </w:rPr>
              <w:t xml:space="preserve">Less: </w:t>
            </w:r>
            <w:r w:rsidR="00A57890">
              <w:rPr>
                <w:rFonts w:ascii="Arial" w:hAnsi="Arial" w:cs="Arial"/>
                <w:sz w:val="22"/>
                <w:szCs w:val="22"/>
              </w:rPr>
              <w:t>Redemption</w:t>
            </w:r>
            <w:r w:rsidRPr="009C1DA0">
              <w:rPr>
                <w:rFonts w:ascii="Arial" w:hAnsi="Arial" w:cs="Arial"/>
                <w:sz w:val="22"/>
                <w:szCs w:val="22"/>
              </w:rPr>
              <w:t xml:space="preserve"> of debentures</w:t>
            </w:r>
          </w:p>
        </w:tc>
        <w:tc>
          <w:tcPr>
            <w:tcW w:w="2880" w:type="dxa"/>
          </w:tcPr>
          <w:p w14:paraId="53366DA4" w14:textId="777BF4A9" w:rsidR="00EE49E9" w:rsidRPr="009C1DA0" w:rsidRDefault="00EE49E9" w:rsidP="00EE49E9">
            <w:pPr>
              <w:pStyle w:val="BodyText2"/>
              <w:pBdr>
                <w:bottom w:val="single" w:sz="4" w:space="1" w:color="auto"/>
              </w:pBdr>
              <w:tabs>
                <w:tab w:val="decimal" w:pos="2505"/>
              </w:tabs>
              <w:spacing w:line="360" w:lineRule="exact"/>
              <w:ind w:left="-15" w:right="0" w:firstLine="0"/>
              <w:jc w:val="left"/>
              <w:rPr>
                <w:rFonts w:ascii="Arial" w:hAnsi="Arial" w:cs="Arial"/>
                <w:sz w:val="22"/>
                <w:szCs w:val="22"/>
              </w:rPr>
            </w:pPr>
            <w:r w:rsidRPr="00EE49E9">
              <w:rPr>
                <w:rFonts w:ascii="Arial" w:hAnsi="Arial" w:cs="Arial" w:hint="cs"/>
                <w:sz w:val="22"/>
                <w:szCs w:val="22"/>
              </w:rPr>
              <w:t>(1,000,000)</w:t>
            </w:r>
          </w:p>
        </w:tc>
      </w:tr>
      <w:tr w:rsidR="00EE49E9" w:rsidRPr="009C1DA0" w14:paraId="21A361D9" w14:textId="77777777" w:rsidTr="009A519A">
        <w:tc>
          <w:tcPr>
            <w:tcW w:w="6210" w:type="dxa"/>
          </w:tcPr>
          <w:p w14:paraId="5C1B13EC" w14:textId="11DDB165" w:rsidR="00EE49E9" w:rsidRPr="009C1DA0" w:rsidRDefault="00EE49E9" w:rsidP="00EE49E9">
            <w:pPr>
              <w:pStyle w:val="Header"/>
              <w:tabs>
                <w:tab w:val="left" w:pos="942"/>
              </w:tabs>
              <w:spacing w:line="360" w:lineRule="exact"/>
              <w:jc w:val="both"/>
              <w:rPr>
                <w:rFonts w:ascii="Arial" w:hAnsi="Arial" w:cs="Arial"/>
                <w:sz w:val="22"/>
                <w:szCs w:val="22"/>
              </w:rPr>
            </w:pPr>
            <w:r w:rsidRPr="009C1DA0">
              <w:rPr>
                <w:rFonts w:ascii="Arial" w:hAnsi="Arial" w:cs="Arial"/>
                <w:sz w:val="22"/>
                <w:szCs w:val="22"/>
              </w:rPr>
              <w:t xml:space="preserve">Balance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30 June</w:t>
            </w:r>
            <w:r w:rsidRPr="009C1DA0">
              <w:rPr>
                <w:rFonts w:ascii="Arial" w:hAnsi="Arial" w:cs="Arial"/>
                <w:sz w:val="22"/>
                <w:szCs w:val="22"/>
              </w:rPr>
              <w:t xml:space="preserve"> 202</w:t>
            </w:r>
            <w:r>
              <w:rPr>
                <w:rFonts w:ascii="Arial" w:hAnsi="Arial" w:cs="Arial"/>
                <w:sz w:val="22"/>
                <w:szCs w:val="22"/>
              </w:rPr>
              <w:t>2</w:t>
            </w:r>
          </w:p>
        </w:tc>
        <w:tc>
          <w:tcPr>
            <w:tcW w:w="2880" w:type="dxa"/>
          </w:tcPr>
          <w:p w14:paraId="15D82F83" w14:textId="6965FC77" w:rsidR="00EE49E9" w:rsidRPr="009C1DA0" w:rsidRDefault="00EE49E9" w:rsidP="00EE49E9">
            <w:pPr>
              <w:pStyle w:val="BodyText2"/>
              <w:pBdr>
                <w:bottom w:val="double" w:sz="4" w:space="1" w:color="auto"/>
              </w:pBdr>
              <w:tabs>
                <w:tab w:val="decimal" w:pos="2505"/>
              </w:tabs>
              <w:spacing w:line="360" w:lineRule="exact"/>
              <w:ind w:left="-15" w:right="0" w:firstLine="0"/>
              <w:jc w:val="left"/>
              <w:rPr>
                <w:rFonts w:ascii="Arial" w:hAnsi="Arial" w:cs="Arial"/>
                <w:sz w:val="22"/>
                <w:szCs w:val="22"/>
              </w:rPr>
            </w:pPr>
            <w:r w:rsidRPr="00EE49E9">
              <w:rPr>
                <w:rFonts w:ascii="Arial" w:hAnsi="Arial" w:cs="Arial" w:hint="cs"/>
                <w:sz w:val="22"/>
                <w:szCs w:val="22"/>
              </w:rPr>
              <w:t>5,000,000</w:t>
            </w:r>
          </w:p>
        </w:tc>
      </w:tr>
    </w:tbl>
    <w:p w14:paraId="13ED9096" w14:textId="7728E38E"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2B6E62">
        <w:rPr>
          <w:rFonts w:ascii="Arial" w:eastAsia="Arial Unicode MS" w:hAnsi="Arial" w:cs="Arial"/>
          <w:sz w:val="22"/>
          <w:szCs w:val="22"/>
        </w:rPr>
        <w:t>six</w:t>
      </w:r>
      <w:r w:rsidR="000E1B92" w:rsidRPr="009C1DA0">
        <w:rPr>
          <w:rFonts w:ascii="Arial" w:eastAsia="Arial Unicode MS" w:hAnsi="Arial" w:cs="Arial"/>
          <w:sz w:val="22"/>
          <w:szCs w:val="22"/>
        </w:rPr>
        <w:t xml:space="preserve">-month period ended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BF2DAA">
        <w:rPr>
          <w:rFonts w:ascii="Arial" w:eastAsia="Arial Unicode MS" w:hAnsi="Arial" w:cs="Arial"/>
          <w:sz w:val="22"/>
          <w:szCs w:val="22"/>
        </w:rPr>
        <w:t>2</w:t>
      </w:r>
      <w:r w:rsidR="000E1B92" w:rsidRPr="009C1DA0">
        <w:rPr>
          <w:rFonts w:ascii="Arial" w:eastAsia="Arial Unicode MS" w:hAnsi="Arial" w:cs="Arial"/>
          <w:sz w:val="22"/>
          <w:szCs w:val="22"/>
        </w:rPr>
        <w:t xml:space="preserve">, the Company paid out interest for subordinated perpetual debentures (net of income tax) amounting to Baht </w:t>
      </w:r>
      <w:r w:rsidR="00EE49E9">
        <w:rPr>
          <w:rFonts w:ascii="Arial" w:eastAsia="Arial Unicode MS" w:hAnsi="Arial" w:cs="Arial"/>
          <w:sz w:val="22"/>
          <w:szCs w:val="22"/>
        </w:rPr>
        <w:t>194</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(202</w:t>
      </w:r>
      <w:r w:rsidR="00BF2DAA">
        <w:rPr>
          <w:rFonts w:ascii="Arial" w:eastAsia="Arial Unicode MS" w:hAnsi="Arial" w:cs="Arial"/>
          <w:sz w:val="22"/>
          <w:szCs w:val="22"/>
        </w:rPr>
        <w:t>1</w:t>
      </w:r>
      <w:r w:rsidR="006E5BC8" w:rsidRPr="009C1DA0">
        <w:rPr>
          <w:rFonts w:ascii="Arial" w:eastAsia="Arial Unicode MS" w:hAnsi="Arial" w:cs="Arial"/>
          <w:sz w:val="22"/>
          <w:szCs w:val="22"/>
        </w:rPr>
        <w:t xml:space="preserve">: </w:t>
      </w:r>
      <w:r w:rsidR="000E1B92" w:rsidRPr="009C1DA0">
        <w:rPr>
          <w:rFonts w:ascii="Arial" w:eastAsia="Arial Unicode MS" w:hAnsi="Arial" w:cs="Arial"/>
          <w:sz w:val="22"/>
          <w:szCs w:val="22"/>
        </w:rPr>
        <w:t xml:space="preserve">Baht </w:t>
      </w:r>
      <w:r w:rsidR="00EE49E9">
        <w:rPr>
          <w:rFonts w:ascii="Arial" w:eastAsia="Arial Unicode MS" w:hAnsi="Arial" w:cs="Arial"/>
          <w:sz w:val="22"/>
          <w:szCs w:val="22"/>
        </w:rPr>
        <w:t>205</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5ACE0DA3"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D318FB">
        <w:rPr>
          <w:rFonts w:ascii="Arial" w:hAnsi="Arial" w:cs="Arial"/>
          <w:sz w:val="22"/>
          <w:szCs w:val="22"/>
        </w:rPr>
        <w:t>30 June</w:t>
      </w:r>
      <w:r w:rsidRPr="009C1DA0">
        <w:rPr>
          <w:rFonts w:ascii="Arial" w:hAnsi="Arial" w:cs="Arial"/>
          <w:sz w:val="22"/>
          <w:szCs w:val="22"/>
        </w:rPr>
        <w:t xml:space="preserve"> 202</w:t>
      </w:r>
      <w:r w:rsidR="00BF2DAA">
        <w:rPr>
          <w:rFonts w:ascii="Arial" w:hAnsi="Arial" w:cs="Arial"/>
          <w:sz w:val="22"/>
          <w:szCs w:val="22"/>
        </w:rPr>
        <w:t>2</w:t>
      </w:r>
      <w:r w:rsidRPr="009C1DA0">
        <w:rPr>
          <w:rFonts w:ascii="Arial" w:hAnsi="Arial"/>
          <w:sz w:val="22"/>
          <w:szCs w:val="20"/>
        </w:rPr>
        <w:t xml:space="preserve">, the Company has unissued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EE49E9">
        <w:rPr>
          <w:rFonts w:ascii="Arial" w:hAnsi="Arial"/>
          <w:sz w:val="22"/>
          <w:szCs w:val="20"/>
        </w:rPr>
        <w:t>7,000</w:t>
      </w:r>
      <w:r w:rsidRPr="009C1DA0">
        <w:rPr>
          <w:rFonts w:ascii="Arial" w:hAnsi="Arial"/>
          <w:sz w:val="22"/>
          <w:szCs w:val="20"/>
        </w:rPr>
        <w:t xml:space="preserve"> million (31 December 202</w:t>
      </w:r>
      <w:r w:rsidR="00BF2DAA">
        <w:rPr>
          <w:rFonts w:ascii="Arial" w:hAnsi="Arial"/>
          <w:sz w:val="22"/>
          <w:szCs w:val="20"/>
        </w:rPr>
        <w:t>1</w:t>
      </w:r>
      <w:r w:rsidRPr="009C1DA0">
        <w:rPr>
          <w:rFonts w:ascii="Arial" w:hAnsi="Arial"/>
          <w:sz w:val="22"/>
          <w:szCs w:val="20"/>
        </w:rPr>
        <w:t xml:space="preserve">: Baht </w:t>
      </w:r>
      <w:r w:rsidR="00194457">
        <w:rPr>
          <w:rFonts w:ascii="Arial" w:hAnsi="Arial"/>
          <w:sz w:val="22"/>
          <w:szCs w:val="20"/>
        </w:rPr>
        <w:t>6,000</w:t>
      </w:r>
      <w:r w:rsidRPr="009C1DA0">
        <w:rPr>
          <w:rFonts w:ascii="Arial" w:hAnsi="Arial"/>
          <w:sz w:val="22"/>
          <w:szCs w:val="20"/>
        </w:rPr>
        <w:t xml:space="preserve"> million).</w:t>
      </w:r>
    </w:p>
    <w:p w14:paraId="2FC7CB76" w14:textId="77777777" w:rsidR="00452843" w:rsidRDefault="004528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761783" w14:textId="0482FA45" w:rsidR="00311D72" w:rsidRPr="009C1DA0" w:rsidRDefault="00194457"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9A519A">
        <w:rPr>
          <w:rFonts w:ascii="Arial" w:hAnsi="Arial" w:cs="Arial"/>
          <w:b/>
          <w:bCs/>
          <w:sz w:val="22"/>
          <w:szCs w:val="22"/>
        </w:rPr>
        <w:t>9</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1D49D3D2"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 xml:space="preserve">Interim corporate income tax was calculated on profit </w:t>
      </w:r>
      <w:r w:rsidR="00897CEE">
        <w:rPr>
          <w:rFonts w:ascii="Arial" w:hAnsi="Arial" w:cs="Arial"/>
          <w:sz w:val="22"/>
          <w:szCs w:val="22"/>
        </w:rPr>
        <w:t xml:space="preserve">(loss) </w:t>
      </w:r>
      <w:r w:rsidRPr="009C1DA0">
        <w:rPr>
          <w:rFonts w:ascii="Arial" w:hAnsi="Arial" w:cs="Arial"/>
          <w:sz w:val="22"/>
          <w:szCs w:val="22"/>
        </w:rPr>
        <w:t>before income tax for the period, using the estimated effective tax rate for the year.</w:t>
      </w:r>
    </w:p>
    <w:p w14:paraId="74DFE52E" w14:textId="2AD7274D"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 xml:space="preserve">ax </w:t>
      </w:r>
      <w:r w:rsidR="001977C7" w:rsidRPr="009C1DA0">
        <w:rPr>
          <w:rFonts w:ascii="Arial" w:hAnsi="Arial" w:cs="Arial"/>
          <w:sz w:val="22"/>
          <w:szCs w:val="22"/>
        </w:rPr>
        <w:t>income</w:t>
      </w:r>
      <w:r w:rsidR="00311D72" w:rsidRPr="009C1DA0">
        <w:rPr>
          <w:rFonts w:ascii="Arial" w:hAnsi="Arial" w:cs="Arial"/>
          <w:sz w:val="22"/>
          <w:szCs w:val="22"/>
        </w:rPr>
        <w:t xml:space="preserve"> for the three-month </w:t>
      </w:r>
      <w:r w:rsidR="002B6E62">
        <w:rPr>
          <w:rFonts w:ascii="Arial" w:hAnsi="Arial" w:cs="Arial"/>
          <w:sz w:val="22"/>
          <w:szCs w:val="22"/>
        </w:rPr>
        <w:t xml:space="preserve">and six-month </w:t>
      </w:r>
      <w:r w:rsidR="00311D72" w:rsidRPr="009C1DA0">
        <w:rPr>
          <w:rFonts w:ascii="Arial" w:hAnsi="Arial" w:cs="Arial"/>
          <w:sz w:val="22"/>
          <w:szCs w:val="22"/>
        </w:rPr>
        <w:t xml:space="preserve">periods ended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BF2DAA">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w:t>
      </w:r>
      <w:r w:rsidR="00BF2DAA">
        <w:rPr>
          <w:rFonts w:ascii="Arial" w:hAnsi="Arial" w:cs="Arial"/>
          <w:sz w:val="22"/>
          <w:szCs w:val="22"/>
        </w:rPr>
        <w:t>1</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6D12A758" w14:textId="77777777" w:rsidTr="0039735A">
        <w:tc>
          <w:tcPr>
            <w:tcW w:w="4050" w:type="dxa"/>
          </w:tcPr>
          <w:p w14:paraId="23B0257C" w14:textId="7777777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379ACDE7"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8D9F82D"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1278FAEA" w14:textId="77777777" w:rsidTr="0039735A">
        <w:tc>
          <w:tcPr>
            <w:tcW w:w="4050" w:type="dxa"/>
          </w:tcPr>
          <w:p w14:paraId="7FAAC25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54EF8376"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039334B1"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159103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10CFE460"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62AF5C2B" w14:textId="77777777" w:rsidTr="0039735A">
        <w:tc>
          <w:tcPr>
            <w:tcW w:w="4050" w:type="dxa"/>
          </w:tcPr>
          <w:p w14:paraId="463E93C9"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69B8695F"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For the three-month periods ended 30 June</w:t>
            </w:r>
          </w:p>
        </w:tc>
      </w:tr>
      <w:tr w:rsidR="002B6E62" w:rsidRPr="009C1DA0" w14:paraId="55BDC7A1" w14:textId="77777777" w:rsidTr="0039735A">
        <w:tc>
          <w:tcPr>
            <w:tcW w:w="4050" w:type="dxa"/>
          </w:tcPr>
          <w:p w14:paraId="7C6FC4B8" w14:textId="77777777" w:rsidR="002B6E62" w:rsidRPr="009C1DA0" w:rsidRDefault="002B6E62" w:rsidP="0021781C">
            <w:pPr>
              <w:spacing w:line="320" w:lineRule="exact"/>
              <w:ind w:right="-18"/>
              <w:jc w:val="thaiDistribute"/>
              <w:rPr>
                <w:rFonts w:ascii="Arial" w:hAnsi="Arial" w:cs="Arial"/>
                <w:b/>
                <w:bCs/>
                <w:sz w:val="18"/>
                <w:szCs w:val="18"/>
                <w:u w:val="single"/>
              </w:rPr>
            </w:pPr>
          </w:p>
        </w:tc>
        <w:tc>
          <w:tcPr>
            <w:tcW w:w="1282" w:type="dxa"/>
          </w:tcPr>
          <w:p w14:paraId="66DAC4A5" w14:textId="2E2A99EB"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71B6ED3E" w14:textId="3E0A1B36"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2" w:type="dxa"/>
          </w:tcPr>
          <w:p w14:paraId="11B854AB" w14:textId="303E4424"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6794E262" w14:textId="62D9B719"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r>
      <w:tr w:rsidR="002B6E62" w:rsidRPr="009C1DA0" w14:paraId="4DFF58E2" w14:textId="77777777" w:rsidTr="0039735A">
        <w:trPr>
          <w:trHeight w:val="80"/>
        </w:trPr>
        <w:tc>
          <w:tcPr>
            <w:tcW w:w="4050" w:type="dxa"/>
            <w:vAlign w:val="bottom"/>
          </w:tcPr>
          <w:p w14:paraId="6CA05941" w14:textId="77777777" w:rsidR="002B6E62" w:rsidRPr="009C1DA0" w:rsidRDefault="002B6E62" w:rsidP="0021781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5E8D16C9"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3" w:type="dxa"/>
            <w:vAlign w:val="bottom"/>
          </w:tcPr>
          <w:p w14:paraId="65B006BE"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2" w:type="dxa"/>
            <w:vAlign w:val="bottom"/>
          </w:tcPr>
          <w:p w14:paraId="2CFF8C2E" w14:textId="77777777" w:rsidR="002B6E62" w:rsidRPr="009C1DA0" w:rsidRDefault="002B6E62" w:rsidP="0021781C">
            <w:pPr>
              <w:tabs>
                <w:tab w:val="decimal" w:pos="1062"/>
              </w:tabs>
              <w:spacing w:line="320" w:lineRule="exact"/>
              <w:ind w:right="-18"/>
              <w:rPr>
                <w:rFonts w:ascii="Arial" w:hAnsi="Arial" w:cs="Arial"/>
                <w:sz w:val="18"/>
                <w:szCs w:val="18"/>
              </w:rPr>
            </w:pPr>
          </w:p>
        </w:tc>
        <w:tc>
          <w:tcPr>
            <w:tcW w:w="1283" w:type="dxa"/>
            <w:vAlign w:val="bottom"/>
          </w:tcPr>
          <w:p w14:paraId="62B17C6D" w14:textId="77777777" w:rsidR="002B6E62" w:rsidRPr="009C1DA0" w:rsidRDefault="002B6E62" w:rsidP="0021781C">
            <w:pPr>
              <w:tabs>
                <w:tab w:val="decimal" w:pos="1062"/>
              </w:tabs>
              <w:spacing w:line="320" w:lineRule="exact"/>
              <w:ind w:right="-18"/>
              <w:rPr>
                <w:rFonts w:ascii="Arial" w:hAnsi="Arial" w:cs="Arial"/>
                <w:sz w:val="18"/>
                <w:szCs w:val="18"/>
              </w:rPr>
            </w:pPr>
          </w:p>
        </w:tc>
      </w:tr>
      <w:tr w:rsidR="00EE49E9" w:rsidRPr="009C1DA0" w14:paraId="3E15D2E3" w14:textId="77777777" w:rsidTr="0039735A">
        <w:tc>
          <w:tcPr>
            <w:tcW w:w="4050" w:type="dxa"/>
            <w:vAlign w:val="bottom"/>
          </w:tcPr>
          <w:p w14:paraId="5801B688" w14:textId="77777777" w:rsidR="00EE49E9" w:rsidRPr="009C1DA0" w:rsidRDefault="00EE49E9" w:rsidP="00EE49E9">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C476D7" w14:textId="0D90DF56" w:rsidR="00EE49E9" w:rsidRPr="009C1DA0" w:rsidRDefault="00EE49E9" w:rsidP="00EE49E9">
            <w:pPr>
              <w:tabs>
                <w:tab w:val="decimal" w:pos="972"/>
              </w:tabs>
              <w:spacing w:line="320" w:lineRule="exact"/>
              <w:ind w:right="-14"/>
              <w:rPr>
                <w:rFonts w:ascii="Arial" w:hAnsi="Arial" w:cs="Arial"/>
                <w:sz w:val="18"/>
                <w:szCs w:val="18"/>
              </w:rPr>
            </w:pPr>
            <w:r w:rsidRPr="00EE49E9">
              <w:rPr>
                <w:rFonts w:ascii="Arial" w:hAnsi="Arial" w:cs="Arial" w:hint="cs"/>
                <w:sz w:val="18"/>
                <w:szCs w:val="18"/>
              </w:rPr>
              <w:t>21,495</w:t>
            </w:r>
          </w:p>
        </w:tc>
        <w:tc>
          <w:tcPr>
            <w:tcW w:w="1283" w:type="dxa"/>
            <w:vAlign w:val="bottom"/>
          </w:tcPr>
          <w:p w14:paraId="1010047A" w14:textId="3FA650A6" w:rsidR="00EE49E9" w:rsidRPr="009C1DA0" w:rsidRDefault="00EE49E9" w:rsidP="00EE49E9">
            <w:pPr>
              <w:tabs>
                <w:tab w:val="decimal" w:pos="972"/>
              </w:tabs>
              <w:spacing w:line="320" w:lineRule="exact"/>
              <w:ind w:right="-14"/>
              <w:rPr>
                <w:rFonts w:ascii="Arial" w:hAnsi="Arial" w:cs="Arial"/>
                <w:sz w:val="18"/>
                <w:szCs w:val="18"/>
              </w:rPr>
            </w:pPr>
            <w:r w:rsidRPr="00EE49E9">
              <w:rPr>
                <w:rFonts w:ascii="Arial" w:hAnsi="Arial" w:cs="Arial" w:hint="cs"/>
                <w:sz w:val="18"/>
                <w:szCs w:val="18"/>
              </w:rPr>
              <w:t>21,570</w:t>
            </w:r>
          </w:p>
        </w:tc>
        <w:tc>
          <w:tcPr>
            <w:tcW w:w="1282" w:type="dxa"/>
            <w:vAlign w:val="bottom"/>
          </w:tcPr>
          <w:p w14:paraId="51888526" w14:textId="6A70CBCA" w:rsidR="00EE49E9" w:rsidRPr="009C1DA0" w:rsidRDefault="00EE49E9" w:rsidP="00EE49E9">
            <w:pPr>
              <w:tabs>
                <w:tab w:val="decimal" w:pos="972"/>
              </w:tabs>
              <w:spacing w:line="320" w:lineRule="exact"/>
              <w:ind w:right="-14"/>
              <w:rPr>
                <w:rFonts w:ascii="Arial" w:hAnsi="Arial" w:cs="Arial"/>
                <w:sz w:val="18"/>
                <w:szCs w:val="18"/>
              </w:rPr>
            </w:pPr>
            <w:r w:rsidRPr="00EE49E9">
              <w:rPr>
                <w:rFonts w:ascii="Arial" w:hAnsi="Arial" w:cs="Arial" w:hint="cs"/>
                <w:sz w:val="18"/>
                <w:szCs w:val="18"/>
              </w:rPr>
              <w:t>-</w:t>
            </w:r>
          </w:p>
        </w:tc>
        <w:tc>
          <w:tcPr>
            <w:tcW w:w="1283" w:type="dxa"/>
            <w:vAlign w:val="bottom"/>
          </w:tcPr>
          <w:p w14:paraId="7D68F1EB" w14:textId="33672FE0" w:rsidR="00EE49E9" w:rsidRPr="009C1DA0" w:rsidRDefault="00EE49E9" w:rsidP="00EE49E9">
            <w:pPr>
              <w:tabs>
                <w:tab w:val="decimal" w:pos="972"/>
              </w:tabs>
              <w:spacing w:line="320" w:lineRule="exact"/>
              <w:ind w:right="-14"/>
              <w:rPr>
                <w:rFonts w:ascii="Arial" w:hAnsi="Arial" w:cs="Arial"/>
                <w:sz w:val="18"/>
                <w:szCs w:val="18"/>
              </w:rPr>
            </w:pPr>
            <w:r w:rsidRPr="009C1DA0">
              <w:rPr>
                <w:rFonts w:ascii="Arial" w:hAnsi="Arial" w:cs="Arial"/>
                <w:sz w:val="18"/>
                <w:szCs w:val="18"/>
                <w:cs/>
              </w:rPr>
              <w:t>-</w:t>
            </w:r>
          </w:p>
        </w:tc>
      </w:tr>
      <w:tr w:rsidR="00EE49E9" w:rsidRPr="009C1DA0" w14:paraId="0397F7CF" w14:textId="77777777" w:rsidTr="0039735A">
        <w:tc>
          <w:tcPr>
            <w:tcW w:w="4050" w:type="dxa"/>
            <w:vAlign w:val="bottom"/>
          </w:tcPr>
          <w:p w14:paraId="66481485" w14:textId="77777777" w:rsidR="00EE49E9" w:rsidRPr="009C1DA0" w:rsidRDefault="00EE49E9" w:rsidP="00EE49E9">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76482C26" w14:textId="77777777" w:rsidR="00EE49E9" w:rsidRPr="009C1DA0" w:rsidRDefault="00EE49E9" w:rsidP="00EE49E9">
            <w:pPr>
              <w:tabs>
                <w:tab w:val="decimal" w:pos="972"/>
              </w:tabs>
              <w:spacing w:line="320" w:lineRule="exact"/>
              <w:ind w:right="-14"/>
              <w:rPr>
                <w:rFonts w:ascii="Arial" w:hAnsi="Arial" w:cs="Arial"/>
                <w:sz w:val="18"/>
                <w:szCs w:val="18"/>
              </w:rPr>
            </w:pPr>
          </w:p>
        </w:tc>
        <w:tc>
          <w:tcPr>
            <w:tcW w:w="1283" w:type="dxa"/>
            <w:vAlign w:val="bottom"/>
          </w:tcPr>
          <w:p w14:paraId="49D294FB" w14:textId="77777777" w:rsidR="00EE49E9" w:rsidRPr="009C1DA0" w:rsidRDefault="00EE49E9" w:rsidP="00EE49E9">
            <w:pPr>
              <w:tabs>
                <w:tab w:val="decimal" w:pos="972"/>
              </w:tabs>
              <w:spacing w:line="320" w:lineRule="exact"/>
              <w:ind w:right="-14"/>
              <w:rPr>
                <w:rFonts w:ascii="Arial" w:hAnsi="Arial" w:cs="Arial"/>
                <w:sz w:val="18"/>
                <w:szCs w:val="18"/>
              </w:rPr>
            </w:pPr>
          </w:p>
        </w:tc>
        <w:tc>
          <w:tcPr>
            <w:tcW w:w="1282" w:type="dxa"/>
            <w:vAlign w:val="bottom"/>
          </w:tcPr>
          <w:p w14:paraId="2EAA3FAB" w14:textId="77777777" w:rsidR="00EE49E9" w:rsidRPr="009C1DA0" w:rsidRDefault="00EE49E9" w:rsidP="00EE49E9">
            <w:pPr>
              <w:tabs>
                <w:tab w:val="decimal" w:pos="972"/>
              </w:tabs>
              <w:spacing w:line="320" w:lineRule="exact"/>
              <w:ind w:right="-14"/>
              <w:rPr>
                <w:rFonts w:ascii="Arial" w:hAnsi="Arial" w:cs="Arial"/>
                <w:sz w:val="18"/>
                <w:szCs w:val="18"/>
              </w:rPr>
            </w:pPr>
          </w:p>
        </w:tc>
        <w:tc>
          <w:tcPr>
            <w:tcW w:w="1283" w:type="dxa"/>
            <w:vAlign w:val="bottom"/>
          </w:tcPr>
          <w:p w14:paraId="54595ED5" w14:textId="77777777" w:rsidR="00EE49E9" w:rsidRPr="009C1DA0" w:rsidRDefault="00EE49E9" w:rsidP="00EE49E9">
            <w:pPr>
              <w:tabs>
                <w:tab w:val="decimal" w:pos="972"/>
              </w:tabs>
              <w:spacing w:line="320" w:lineRule="exact"/>
              <w:ind w:right="-14"/>
              <w:rPr>
                <w:rFonts w:ascii="Arial" w:hAnsi="Arial" w:cs="Arial"/>
                <w:sz w:val="18"/>
                <w:szCs w:val="18"/>
              </w:rPr>
            </w:pPr>
          </w:p>
        </w:tc>
      </w:tr>
      <w:tr w:rsidR="00EE49E9" w:rsidRPr="009C1DA0" w14:paraId="11C8EADE" w14:textId="77777777" w:rsidTr="0039735A">
        <w:tc>
          <w:tcPr>
            <w:tcW w:w="4050" w:type="dxa"/>
            <w:vAlign w:val="bottom"/>
          </w:tcPr>
          <w:p w14:paraId="780A7F49" w14:textId="77777777" w:rsidR="00EE49E9" w:rsidRPr="009C1DA0" w:rsidRDefault="00EE49E9" w:rsidP="00EE49E9">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45C21179" w14:textId="0446FC46"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(48,215)</w:t>
            </w:r>
          </w:p>
        </w:tc>
        <w:tc>
          <w:tcPr>
            <w:tcW w:w="1283" w:type="dxa"/>
            <w:vAlign w:val="bottom"/>
          </w:tcPr>
          <w:p w14:paraId="412535D5" w14:textId="295BFAC9"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(32,928)</w:t>
            </w:r>
          </w:p>
        </w:tc>
        <w:tc>
          <w:tcPr>
            <w:tcW w:w="1282" w:type="dxa"/>
            <w:vAlign w:val="bottom"/>
          </w:tcPr>
          <w:p w14:paraId="4B8F1547" w14:textId="48B0BC06"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(43,265)</w:t>
            </w:r>
          </w:p>
        </w:tc>
        <w:tc>
          <w:tcPr>
            <w:tcW w:w="1283" w:type="dxa"/>
            <w:vAlign w:val="bottom"/>
          </w:tcPr>
          <w:p w14:paraId="4B302A05" w14:textId="4E83C162"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(24,379)</w:t>
            </w:r>
          </w:p>
        </w:tc>
      </w:tr>
      <w:tr w:rsidR="00EE49E9" w:rsidRPr="009C1DA0" w14:paraId="149D82F4" w14:textId="77777777" w:rsidTr="0039735A">
        <w:tc>
          <w:tcPr>
            <w:tcW w:w="4050" w:type="dxa"/>
            <w:vAlign w:val="bottom"/>
          </w:tcPr>
          <w:p w14:paraId="3202E96A" w14:textId="0154669D" w:rsidR="00EE49E9" w:rsidRPr="009C1DA0" w:rsidRDefault="00EE49E9" w:rsidP="00EE49E9">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w:t>
            </w:r>
            <w:r w:rsidR="00E34CC5">
              <w:rPr>
                <w:rFonts w:ascii="Arial" w:hAnsi="Arial" w:cs="Arial"/>
                <w:color w:val="000000"/>
                <w:sz w:val="18"/>
                <w:szCs w:val="18"/>
              </w:rPr>
              <w:t xml:space="preserve"> </w:t>
            </w:r>
            <w:r w:rsidRPr="009C1DA0">
              <w:rPr>
                <w:rFonts w:ascii="Arial" w:hAnsi="Arial" w:cs="Arial"/>
                <w:color w:val="000000"/>
                <w:sz w:val="18"/>
                <w:szCs w:val="18"/>
              </w:rPr>
              <w:t>income</w:t>
            </w:r>
          </w:p>
        </w:tc>
        <w:tc>
          <w:tcPr>
            <w:tcW w:w="1282" w:type="dxa"/>
            <w:vAlign w:val="bottom"/>
          </w:tcPr>
          <w:p w14:paraId="34C1585B" w14:textId="3F2A0533"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(26,720)</w:t>
            </w:r>
          </w:p>
        </w:tc>
        <w:tc>
          <w:tcPr>
            <w:tcW w:w="1283" w:type="dxa"/>
            <w:vAlign w:val="bottom"/>
          </w:tcPr>
          <w:p w14:paraId="78677485" w14:textId="566B09C0"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(11,358)</w:t>
            </w:r>
          </w:p>
        </w:tc>
        <w:tc>
          <w:tcPr>
            <w:tcW w:w="1282" w:type="dxa"/>
            <w:vAlign w:val="bottom"/>
          </w:tcPr>
          <w:p w14:paraId="33EE0DE0" w14:textId="6361DD3F"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(43,265)</w:t>
            </w:r>
          </w:p>
        </w:tc>
        <w:tc>
          <w:tcPr>
            <w:tcW w:w="1283" w:type="dxa"/>
            <w:vAlign w:val="bottom"/>
          </w:tcPr>
          <w:p w14:paraId="4E971215" w14:textId="136EFC8D"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(24,379)</w:t>
            </w:r>
          </w:p>
        </w:tc>
      </w:tr>
    </w:tbl>
    <w:p w14:paraId="08703D2B" w14:textId="1ED52FA8" w:rsidR="00495237" w:rsidRDefault="00495237"/>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4D847005" w14:textId="77777777" w:rsidTr="0039735A">
        <w:tc>
          <w:tcPr>
            <w:tcW w:w="4050" w:type="dxa"/>
          </w:tcPr>
          <w:p w14:paraId="429D179B" w14:textId="1457D41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sz w:val="22"/>
                <w:szCs w:val="22"/>
              </w:rPr>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1F9F6975"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19D604E"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5D0B92A1" w14:textId="77777777" w:rsidTr="0039735A">
        <w:tc>
          <w:tcPr>
            <w:tcW w:w="4050" w:type="dxa"/>
          </w:tcPr>
          <w:p w14:paraId="6CCA47E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273666A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6D0DE65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94B971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3F01968"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2F5B7468" w14:textId="77777777" w:rsidTr="0039735A">
        <w:tc>
          <w:tcPr>
            <w:tcW w:w="4050" w:type="dxa"/>
          </w:tcPr>
          <w:p w14:paraId="20052167"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7FDF2A01"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For the six-month periods ended 30 June</w:t>
            </w:r>
          </w:p>
        </w:tc>
      </w:tr>
      <w:tr w:rsidR="002B6E62" w:rsidRPr="009C1DA0" w14:paraId="2F3FE9B8" w14:textId="77777777" w:rsidTr="0039735A">
        <w:tc>
          <w:tcPr>
            <w:tcW w:w="4050" w:type="dxa"/>
          </w:tcPr>
          <w:p w14:paraId="628D7FFD" w14:textId="77777777" w:rsidR="002B6E62" w:rsidRPr="009C1DA0" w:rsidRDefault="002B6E62" w:rsidP="0021781C">
            <w:pPr>
              <w:spacing w:line="320" w:lineRule="exact"/>
              <w:ind w:right="-18"/>
              <w:jc w:val="thaiDistribute"/>
              <w:rPr>
                <w:rFonts w:ascii="Arial" w:hAnsi="Arial" w:cs="Arial"/>
                <w:b/>
                <w:bCs/>
                <w:sz w:val="18"/>
                <w:szCs w:val="18"/>
                <w:u w:val="single"/>
              </w:rPr>
            </w:pPr>
          </w:p>
        </w:tc>
        <w:tc>
          <w:tcPr>
            <w:tcW w:w="1282" w:type="dxa"/>
          </w:tcPr>
          <w:p w14:paraId="6973EE51" w14:textId="4577A42A"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1F8A785D" w14:textId="366262BC"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2" w:type="dxa"/>
          </w:tcPr>
          <w:p w14:paraId="1E384095" w14:textId="552EA03E"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6F1261D4" w14:textId="1745DE53"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r>
      <w:tr w:rsidR="002B6E62" w:rsidRPr="009C1DA0" w14:paraId="5A776435" w14:textId="77777777" w:rsidTr="0039735A">
        <w:trPr>
          <w:trHeight w:val="80"/>
        </w:trPr>
        <w:tc>
          <w:tcPr>
            <w:tcW w:w="4050" w:type="dxa"/>
            <w:vAlign w:val="bottom"/>
          </w:tcPr>
          <w:p w14:paraId="41F5FA4E" w14:textId="77777777" w:rsidR="002B6E62" w:rsidRPr="009C1DA0" w:rsidRDefault="002B6E62" w:rsidP="0021781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14906099"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3" w:type="dxa"/>
            <w:vAlign w:val="bottom"/>
          </w:tcPr>
          <w:p w14:paraId="01D69465"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2" w:type="dxa"/>
            <w:vAlign w:val="bottom"/>
          </w:tcPr>
          <w:p w14:paraId="20078CC2" w14:textId="77777777" w:rsidR="002B6E62" w:rsidRPr="009C1DA0" w:rsidRDefault="002B6E62" w:rsidP="0021781C">
            <w:pPr>
              <w:tabs>
                <w:tab w:val="decimal" w:pos="1062"/>
              </w:tabs>
              <w:spacing w:line="320" w:lineRule="exact"/>
              <w:ind w:right="-18"/>
              <w:rPr>
                <w:rFonts w:ascii="Arial" w:hAnsi="Arial" w:cs="Arial"/>
                <w:sz w:val="18"/>
                <w:szCs w:val="18"/>
              </w:rPr>
            </w:pPr>
          </w:p>
        </w:tc>
        <w:tc>
          <w:tcPr>
            <w:tcW w:w="1283" w:type="dxa"/>
            <w:vAlign w:val="bottom"/>
          </w:tcPr>
          <w:p w14:paraId="5CAFAC71" w14:textId="77777777" w:rsidR="002B6E62" w:rsidRPr="009C1DA0" w:rsidRDefault="002B6E62" w:rsidP="0021781C">
            <w:pPr>
              <w:tabs>
                <w:tab w:val="decimal" w:pos="1062"/>
              </w:tabs>
              <w:spacing w:line="320" w:lineRule="exact"/>
              <w:ind w:right="-18"/>
              <w:rPr>
                <w:rFonts w:ascii="Arial" w:hAnsi="Arial" w:cs="Arial"/>
                <w:sz w:val="18"/>
                <w:szCs w:val="18"/>
              </w:rPr>
            </w:pPr>
          </w:p>
        </w:tc>
      </w:tr>
      <w:tr w:rsidR="00EE49E9" w:rsidRPr="009C1DA0" w14:paraId="5BC7C313" w14:textId="77777777" w:rsidTr="0039735A">
        <w:tc>
          <w:tcPr>
            <w:tcW w:w="4050" w:type="dxa"/>
            <w:vAlign w:val="bottom"/>
          </w:tcPr>
          <w:p w14:paraId="314C3A71" w14:textId="77777777" w:rsidR="00EE49E9" w:rsidRPr="009C1DA0" w:rsidRDefault="00EE49E9" w:rsidP="00EE49E9">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6ADE30" w14:textId="48D63523" w:rsidR="00EE49E9" w:rsidRPr="009C1DA0" w:rsidRDefault="00EE49E9" w:rsidP="00EE49E9">
            <w:pPr>
              <w:tabs>
                <w:tab w:val="decimal" w:pos="972"/>
              </w:tabs>
              <w:spacing w:line="320" w:lineRule="exact"/>
              <w:ind w:right="-14"/>
              <w:rPr>
                <w:rFonts w:ascii="Arial" w:hAnsi="Arial" w:cs="Arial"/>
                <w:sz w:val="18"/>
                <w:szCs w:val="18"/>
              </w:rPr>
            </w:pPr>
            <w:r w:rsidRPr="00EE49E9">
              <w:rPr>
                <w:rFonts w:ascii="Arial" w:hAnsi="Arial" w:cs="Arial" w:hint="cs"/>
                <w:sz w:val="18"/>
                <w:szCs w:val="18"/>
              </w:rPr>
              <w:t>42,414</w:t>
            </w:r>
          </w:p>
        </w:tc>
        <w:tc>
          <w:tcPr>
            <w:tcW w:w="1283" w:type="dxa"/>
            <w:vAlign w:val="bottom"/>
          </w:tcPr>
          <w:p w14:paraId="22DAA8D0" w14:textId="03361000" w:rsidR="00EE49E9" w:rsidRPr="009C1DA0" w:rsidRDefault="00EE49E9" w:rsidP="00EE49E9">
            <w:pPr>
              <w:tabs>
                <w:tab w:val="decimal" w:pos="972"/>
              </w:tabs>
              <w:spacing w:line="320" w:lineRule="exact"/>
              <w:ind w:right="-14"/>
              <w:rPr>
                <w:rFonts w:ascii="Arial" w:hAnsi="Arial" w:cs="Arial"/>
                <w:sz w:val="18"/>
                <w:szCs w:val="18"/>
              </w:rPr>
            </w:pPr>
            <w:r w:rsidRPr="00EE49E9">
              <w:rPr>
                <w:rFonts w:ascii="Arial" w:hAnsi="Arial" w:cs="Arial" w:hint="cs"/>
                <w:sz w:val="18"/>
                <w:szCs w:val="18"/>
              </w:rPr>
              <w:t>48,028</w:t>
            </w:r>
          </w:p>
        </w:tc>
        <w:tc>
          <w:tcPr>
            <w:tcW w:w="1282" w:type="dxa"/>
            <w:vAlign w:val="bottom"/>
          </w:tcPr>
          <w:p w14:paraId="398AF114" w14:textId="4C107DC8" w:rsidR="00EE49E9" w:rsidRPr="009C1DA0" w:rsidRDefault="00EE49E9" w:rsidP="00EE49E9">
            <w:pPr>
              <w:tabs>
                <w:tab w:val="decimal" w:pos="972"/>
              </w:tabs>
              <w:spacing w:line="320" w:lineRule="exact"/>
              <w:ind w:right="-14"/>
              <w:rPr>
                <w:rFonts w:ascii="Arial" w:hAnsi="Arial" w:cs="Arial"/>
                <w:sz w:val="18"/>
                <w:szCs w:val="18"/>
              </w:rPr>
            </w:pPr>
            <w:r w:rsidRPr="00EE49E9">
              <w:rPr>
                <w:rFonts w:ascii="Arial" w:hAnsi="Arial" w:cs="Arial" w:hint="cs"/>
                <w:sz w:val="18"/>
                <w:szCs w:val="18"/>
              </w:rPr>
              <w:t>-</w:t>
            </w:r>
          </w:p>
        </w:tc>
        <w:tc>
          <w:tcPr>
            <w:tcW w:w="1283" w:type="dxa"/>
            <w:vAlign w:val="bottom"/>
          </w:tcPr>
          <w:p w14:paraId="224F6AFA" w14:textId="7E63B73E" w:rsidR="00EE49E9" w:rsidRPr="009C1DA0" w:rsidRDefault="00EE49E9" w:rsidP="00EE49E9">
            <w:pPr>
              <w:tabs>
                <w:tab w:val="decimal" w:pos="972"/>
              </w:tabs>
              <w:spacing w:line="320" w:lineRule="exact"/>
              <w:ind w:right="-14"/>
              <w:rPr>
                <w:rFonts w:ascii="Arial" w:hAnsi="Arial" w:cs="Arial"/>
                <w:sz w:val="18"/>
                <w:szCs w:val="18"/>
              </w:rPr>
            </w:pPr>
            <w:r w:rsidRPr="009C1DA0">
              <w:rPr>
                <w:rFonts w:ascii="Arial" w:hAnsi="Arial" w:cs="Arial"/>
                <w:sz w:val="18"/>
                <w:szCs w:val="18"/>
                <w:cs/>
              </w:rPr>
              <w:t>-</w:t>
            </w:r>
          </w:p>
        </w:tc>
      </w:tr>
      <w:tr w:rsidR="00EE49E9" w:rsidRPr="009C1DA0" w14:paraId="1A70CAA0" w14:textId="77777777" w:rsidTr="0039735A">
        <w:tc>
          <w:tcPr>
            <w:tcW w:w="4050" w:type="dxa"/>
            <w:vAlign w:val="bottom"/>
          </w:tcPr>
          <w:p w14:paraId="199389F8" w14:textId="77777777" w:rsidR="00EE49E9" w:rsidRPr="009C1DA0" w:rsidRDefault="00EE49E9" w:rsidP="00EE49E9">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4C20AF4F" w14:textId="77777777" w:rsidR="00EE49E9" w:rsidRPr="009C1DA0" w:rsidRDefault="00EE49E9" w:rsidP="00EE49E9">
            <w:pPr>
              <w:tabs>
                <w:tab w:val="decimal" w:pos="972"/>
              </w:tabs>
              <w:spacing w:line="320" w:lineRule="exact"/>
              <w:ind w:right="-14"/>
              <w:rPr>
                <w:rFonts w:ascii="Arial" w:hAnsi="Arial" w:cs="Arial"/>
                <w:sz w:val="18"/>
                <w:szCs w:val="18"/>
              </w:rPr>
            </w:pPr>
          </w:p>
        </w:tc>
        <w:tc>
          <w:tcPr>
            <w:tcW w:w="1283" w:type="dxa"/>
            <w:vAlign w:val="bottom"/>
          </w:tcPr>
          <w:p w14:paraId="1CF236BA" w14:textId="77777777" w:rsidR="00EE49E9" w:rsidRPr="009C1DA0" w:rsidRDefault="00EE49E9" w:rsidP="00EE49E9">
            <w:pPr>
              <w:tabs>
                <w:tab w:val="decimal" w:pos="972"/>
              </w:tabs>
              <w:spacing w:line="320" w:lineRule="exact"/>
              <w:ind w:right="-14"/>
              <w:rPr>
                <w:rFonts w:ascii="Arial" w:hAnsi="Arial" w:cs="Arial"/>
                <w:sz w:val="18"/>
                <w:szCs w:val="18"/>
              </w:rPr>
            </w:pPr>
          </w:p>
        </w:tc>
        <w:tc>
          <w:tcPr>
            <w:tcW w:w="1282" w:type="dxa"/>
            <w:vAlign w:val="bottom"/>
          </w:tcPr>
          <w:p w14:paraId="132A4CEC" w14:textId="77777777" w:rsidR="00EE49E9" w:rsidRPr="009C1DA0" w:rsidRDefault="00EE49E9" w:rsidP="00EE49E9">
            <w:pPr>
              <w:tabs>
                <w:tab w:val="decimal" w:pos="972"/>
              </w:tabs>
              <w:spacing w:line="320" w:lineRule="exact"/>
              <w:ind w:right="-14"/>
              <w:rPr>
                <w:rFonts w:ascii="Arial" w:hAnsi="Arial" w:cs="Arial"/>
                <w:sz w:val="18"/>
                <w:szCs w:val="18"/>
              </w:rPr>
            </w:pPr>
          </w:p>
        </w:tc>
        <w:tc>
          <w:tcPr>
            <w:tcW w:w="1283" w:type="dxa"/>
            <w:vAlign w:val="bottom"/>
          </w:tcPr>
          <w:p w14:paraId="58D5BAEC" w14:textId="77777777" w:rsidR="00EE49E9" w:rsidRPr="009C1DA0" w:rsidRDefault="00EE49E9" w:rsidP="00EE49E9">
            <w:pPr>
              <w:tabs>
                <w:tab w:val="decimal" w:pos="972"/>
              </w:tabs>
              <w:spacing w:line="320" w:lineRule="exact"/>
              <w:ind w:right="-14"/>
              <w:rPr>
                <w:rFonts w:ascii="Arial" w:hAnsi="Arial" w:cs="Arial"/>
                <w:sz w:val="18"/>
                <w:szCs w:val="18"/>
              </w:rPr>
            </w:pPr>
          </w:p>
        </w:tc>
      </w:tr>
      <w:tr w:rsidR="00EE49E9" w:rsidRPr="009C1DA0" w14:paraId="006BF9F8" w14:textId="77777777" w:rsidTr="0039735A">
        <w:tc>
          <w:tcPr>
            <w:tcW w:w="4050" w:type="dxa"/>
            <w:vAlign w:val="bottom"/>
          </w:tcPr>
          <w:p w14:paraId="741A1C43" w14:textId="77777777" w:rsidR="00EE49E9" w:rsidRPr="009C1DA0" w:rsidRDefault="00EE49E9" w:rsidP="00EE49E9">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8BB22C3" w14:textId="2FB63AD3"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(108,186)</w:t>
            </w:r>
          </w:p>
        </w:tc>
        <w:tc>
          <w:tcPr>
            <w:tcW w:w="1283" w:type="dxa"/>
            <w:vAlign w:val="bottom"/>
          </w:tcPr>
          <w:p w14:paraId="2E316663" w14:textId="578FC5DE"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(91,019)</w:t>
            </w:r>
          </w:p>
        </w:tc>
        <w:tc>
          <w:tcPr>
            <w:tcW w:w="1282" w:type="dxa"/>
            <w:vAlign w:val="bottom"/>
          </w:tcPr>
          <w:p w14:paraId="3831ABBF" w14:textId="41A6C7C4"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(99,028)</w:t>
            </w:r>
          </w:p>
        </w:tc>
        <w:tc>
          <w:tcPr>
            <w:tcW w:w="1283" w:type="dxa"/>
            <w:vAlign w:val="bottom"/>
          </w:tcPr>
          <w:p w14:paraId="649698AC" w14:textId="06AFDF1B" w:rsidR="00EE49E9" w:rsidRPr="009C1DA0" w:rsidRDefault="00EE49E9" w:rsidP="00EE49E9">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(71,140)</w:t>
            </w:r>
          </w:p>
        </w:tc>
      </w:tr>
      <w:tr w:rsidR="00EE49E9" w:rsidRPr="009C1DA0" w14:paraId="3B81CEC0" w14:textId="77777777" w:rsidTr="0039735A">
        <w:tc>
          <w:tcPr>
            <w:tcW w:w="4050" w:type="dxa"/>
            <w:vAlign w:val="bottom"/>
          </w:tcPr>
          <w:p w14:paraId="624719A8" w14:textId="6A53798F" w:rsidR="00EE49E9" w:rsidRPr="009C1DA0" w:rsidRDefault="00EE49E9" w:rsidP="00EE49E9">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income</w:t>
            </w:r>
          </w:p>
        </w:tc>
        <w:tc>
          <w:tcPr>
            <w:tcW w:w="1282" w:type="dxa"/>
            <w:vAlign w:val="bottom"/>
          </w:tcPr>
          <w:p w14:paraId="5CB0398A" w14:textId="364A762E"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(65,772)</w:t>
            </w:r>
          </w:p>
        </w:tc>
        <w:tc>
          <w:tcPr>
            <w:tcW w:w="1283" w:type="dxa"/>
            <w:vAlign w:val="bottom"/>
          </w:tcPr>
          <w:p w14:paraId="6F9C5878" w14:textId="0424D2BE"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(42,991)</w:t>
            </w:r>
          </w:p>
        </w:tc>
        <w:tc>
          <w:tcPr>
            <w:tcW w:w="1282" w:type="dxa"/>
            <w:vAlign w:val="bottom"/>
          </w:tcPr>
          <w:p w14:paraId="5BFADEAA" w14:textId="13B5724E"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(99,028)</w:t>
            </w:r>
          </w:p>
        </w:tc>
        <w:tc>
          <w:tcPr>
            <w:tcW w:w="1283" w:type="dxa"/>
            <w:vAlign w:val="bottom"/>
          </w:tcPr>
          <w:p w14:paraId="423D0F54" w14:textId="5958A121" w:rsidR="00EE49E9" w:rsidRPr="009C1DA0" w:rsidRDefault="00EE49E9" w:rsidP="00EE49E9">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(71,140)</w:t>
            </w:r>
          </w:p>
        </w:tc>
      </w:tr>
    </w:tbl>
    <w:p w14:paraId="43FAB416" w14:textId="77777777" w:rsidR="00452843" w:rsidRDefault="00EE49E9"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15BF9F06" w14:textId="77777777" w:rsidR="00452843" w:rsidRDefault="0045284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88FD943" w14:textId="73445E9A" w:rsidR="00AB7189" w:rsidRDefault="00452843"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7A04" w:rsidRPr="009C1DA0">
        <w:rPr>
          <w:rFonts w:ascii="Arial" w:eastAsia="Arial Unicode MS" w:hAnsi="Arial" w:cs="Arial"/>
          <w:sz w:val="22"/>
          <w:szCs w:val="22"/>
        </w:rPr>
        <w:t>The amounts of income tax relating to each component of other comprehensive income</w:t>
      </w:r>
      <w:r w:rsidR="00FF61A8">
        <w:rPr>
          <w:rFonts w:ascii="Arial" w:eastAsia="Arial Unicode MS" w:hAnsi="Arial" w:cs="Arial"/>
          <w:sz w:val="22"/>
          <w:szCs w:val="22"/>
        </w:rPr>
        <w:t xml:space="preserve"> and shareholders’ equity</w:t>
      </w:r>
      <w:r w:rsidR="001D7A04" w:rsidRPr="009C1DA0">
        <w:rPr>
          <w:rFonts w:ascii="Arial" w:eastAsia="Arial Unicode MS" w:hAnsi="Arial" w:cs="Arial"/>
          <w:sz w:val="22"/>
          <w:szCs w:val="22"/>
        </w:rPr>
        <w:t xml:space="preserve"> for the three-month </w:t>
      </w:r>
      <w:r w:rsidR="002B6E62">
        <w:rPr>
          <w:rFonts w:ascii="Arial" w:eastAsia="Arial Unicode MS" w:hAnsi="Arial" w:cs="Arial"/>
          <w:sz w:val="22"/>
          <w:szCs w:val="22"/>
        </w:rPr>
        <w:t xml:space="preserve">and six-month </w:t>
      </w:r>
      <w:r w:rsidR="001D7A04" w:rsidRPr="009C1DA0">
        <w:rPr>
          <w:rFonts w:ascii="Arial" w:eastAsia="Arial Unicode MS" w:hAnsi="Arial" w:cs="Arial"/>
          <w:sz w:val="22"/>
          <w:szCs w:val="22"/>
        </w:rPr>
        <w:t xml:space="preserve">periods ended </w:t>
      </w:r>
      <w:r w:rsidR="00D318FB">
        <w:rPr>
          <w:rFonts w:ascii="Arial" w:eastAsia="Arial Unicode MS" w:hAnsi="Arial" w:cs="Arial"/>
          <w:sz w:val="22"/>
          <w:szCs w:val="22"/>
        </w:rPr>
        <w:t>30 June</w:t>
      </w:r>
      <w:r w:rsidR="001D7A04" w:rsidRPr="009C1DA0">
        <w:rPr>
          <w:rFonts w:ascii="Arial" w:eastAsia="Arial Unicode MS" w:hAnsi="Arial" w:cs="Arial"/>
          <w:sz w:val="22"/>
          <w:szCs w:val="22"/>
        </w:rPr>
        <w:t xml:space="preserve"> 202</w:t>
      </w:r>
      <w:r w:rsidR="00F22A8A">
        <w:rPr>
          <w:rFonts w:ascii="Arial" w:eastAsia="Arial Unicode MS" w:hAnsi="Arial" w:cs="Arial"/>
          <w:sz w:val="22"/>
          <w:szCs w:val="22"/>
        </w:rPr>
        <w:t>2</w:t>
      </w:r>
      <w:r w:rsidR="001D7A04" w:rsidRPr="009C1DA0">
        <w:rPr>
          <w:rFonts w:ascii="Arial" w:eastAsia="Arial Unicode MS" w:hAnsi="Arial" w:cs="Arial"/>
          <w:sz w:val="22"/>
          <w:szCs w:val="22"/>
        </w:rPr>
        <w:t xml:space="preserve"> and 202</w:t>
      </w:r>
      <w:r w:rsidR="00F22A8A">
        <w:rPr>
          <w:rFonts w:ascii="Arial" w:eastAsia="Arial Unicode MS" w:hAnsi="Arial" w:cs="Arial"/>
          <w:sz w:val="22"/>
          <w:szCs w:val="22"/>
        </w:rPr>
        <w:t>1</w:t>
      </w:r>
      <w:r w:rsidR="001D7A04" w:rsidRPr="009C1DA0">
        <w:rPr>
          <w:rFonts w:ascii="Arial" w:eastAsia="Arial Unicode MS"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2B6E62" w:rsidRPr="009C1DA0" w14:paraId="6D1442A3" w14:textId="77777777" w:rsidTr="0039735A">
        <w:tc>
          <w:tcPr>
            <w:tcW w:w="4050" w:type="dxa"/>
          </w:tcPr>
          <w:p w14:paraId="17871885"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5130" w:type="dxa"/>
            <w:gridSpan w:val="4"/>
            <w:hideMark/>
          </w:tcPr>
          <w:p w14:paraId="34C462EF" w14:textId="77777777" w:rsidR="002B6E62" w:rsidRPr="009C1DA0" w:rsidRDefault="002B6E62" w:rsidP="00EC3CFD">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2B6E62" w:rsidRPr="009C1DA0" w14:paraId="044BCD52" w14:textId="77777777" w:rsidTr="0039735A">
        <w:tc>
          <w:tcPr>
            <w:tcW w:w="4050" w:type="dxa"/>
          </w:tcPr>
          <w:p w14:paraId="3D4D62EC"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5CD8CD60" w14:textId="77777777" w:rsidR="002B6E62" w:rsidRPr="009C1DA0" w:rsidRDefault="002B6E62" w:rsidP="00EC3CFD">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2B6E62" w:rsidRPr="009C1DA0" w14:paraId="001EC6E7" w14:textId="77777777" w:rsidTr="0039735A">
        <w:tc>
          <w:tcPr>
            <w:tcW w:w="4050" w:type="dxa"/>
          </w:tcPr>
          <w:p w14:paraId="6B10766A"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2565" w:type="dxa"/>
            <w:gridSpan w:val="2"/>
            <w:vAlign w:val="bottom"/>
            <w:hideMark/>
          </w:tcPr>
          <w:p w14:paraId="719BA01D" w14:textId="77777777" w:rsidR="002B6E62" w:rsidRPr="009C1DA0" w:rsidRDefault="002B6E62" w:rsidP="00EC3CFD">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For the three-month periods ended 30 June</w:t>
            </w:r>
          </w:p>
        </w:tc>
        <w:tc>
          <w:tcPr>
            <w:tcW w:w="2565" w:type="dxa"/>
            <w:gridSpan w:val="2"/>
            <w:vAlign w:val="bottom"/>
            <w:hideMark/>
          </w:tcPr>
          <w:p w14:paraId="7A5A700B" w14:textId="77777777" w:rsidR="002B6E62" w:rsidRPr="009C1DA0" w:rsidRDefault="002B6E62" w:rsidP="00EC3CFD">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six-month </w:t>
            </w:r>
          </w:p>
          <w:p w14:paraId="7A894B68" w14:textId="77777777" w:rsidR="002B6E62" w:rsidRPr="009C1DA0" w:rsidRDefault="002B6E62" w:rsidP="00EC3CFD">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periods ended 30 June</w:t>
            </w:r>
          </w:p>
        </w:tc>
      </w:tr>
      <w:tr w:rsidR="002B6E62" w:rsidRPr="009C1DA0" w14:paraId="1133E1A8" w14:textId="77777777" w:rsidTr="0039735A">
        <w:tc>
          <w:tcPr>
            <w:tcW w:w="4050" w:type="dxa"/>
          </w:tcPr>
          <w:p w14:paraId="37C1319C"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1282" w:type="dxa"/>
            <w:hideMark/>
          </w:tcPr>
          <w:p w14:paraId="0998EF2A" w14:textId="02BEFD0F"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283" w:type="dxa"/>
            <w:hideMark/>
          </w:tcPr>
          <w:p w14:paraId="4B1BD6AE" w14:textId="11CF55B7"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c>
          <w:tcPr>
            <w:tcW w:w="1282" w:type="dxa"/>
            <w:hideMark/>
          </w:tcPr>
          <w:p w14:paraId="0607A270" w14:textId="69B51CF6"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283" w:type="dxa"/>
            <w:hideMark/>
          </w:tcPr>
          <w:p w14:paraId="6DEF5244" w14:textId="7A158CEB"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r>
      <w:tr w:rsidR="002B6E62" w:rsidRPr="009C1DA0" w14:paraId="5AC69ABC" w14:textId="77777777" w:rsidTr="0039735A">
        <w:trPr>
          <w:trHeight w:val="198"/>
        </w:trPr>
        <w:tc>
          <w:tcPr>
            <w:tcW w:w="4050" w:type="dxa"/>
            <w:hideMark/>
          </w:tcPr>
          <w:p w14:paraId="0E64B3B0" w14:textId="77777777" w:rsidR="002B6E62" w:rsidRPr="009C1DA0" w:rsidRDefault="002B6E62" w:rsidP="00EC3CFD">
            <w:pPr>
              <w:tabs>
                <w:tab w:val="left" w:pos="567"/>
                <w:tab w:val="left" w:pos="1134"/>
                <w:tab w:val="left" w:pos="1701"/>
              </w:tabs>
              <w:spacing w:line="38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484E2F9E" w14:textId="77777777" w:rsidR="002B6E62" w:rsidRPr="009C1DA0" w:rsidRDefault="002B6E62" w:rsidP="00EC3CFD">
            <w:pPr>
              <w:tabs>
                <w:tab w:val="decimal" w:pos="870"/>
              </w:tabs>
              <w:spacing w:line="380" w:lineRule="exact"/>
              <w:ind w:left="-18"/>
              <w:rPr>
                <w:rFonts w:ascii="Arial" w:hAnsi="Arial" w:cs="Arial"/>
                <w:sz w:val="20"/>
                <w:szCs w:val="20"/>
              </w:rPr>
            </w:pPr>
          </w:p>
        </w:tc>
        <w:tc>
          <w:tcPr>
            <w:tcW w:w="1283" w:type="dxa"/>
            <w:vAlign w:val="bottom"/>
          </w:tcPr>
          <w:p w14:paraId="7A85A194" w14:textId="77777777" w:rsidR="002B6E62" w:rsidRPr="009C1DA0" w:rsidRDefault="002B6E62" w:rsidP="00EC3CFD">
            <w:pPr>
              <w:tabs>
                <w:tab w:val="decimal" w:pos="870"/>
              </w:tabs>
              <w:spacing w:line="380" w:lineRule="exact"/>
              <w:ind w:left="-18"/>
              <w:rPr>
                <w:rFonts w:ascii="Arial" w:hAnsi="Arial" w:cs="Arial"/>
                <w:sz w:val="20"/>
                <w:szCs w:val="20"/>
              </w:rPr>
            </w:pPr>
          </w:p>
        </w:tc>
        <w:tc>
          <w:tcPr>
            <w:tcW w:w="1282" w:type="dxa"/>
            <w:vAlign w:val="bottom"/>
          </w:tcPr>
          <w:p w14:paraId="73949B28" w14:textId="77777777" w:rsidR="002B6E62" w:rsidRPr="009C1DA0" w:rsidRDefault="002B6E62" w:rsidP="00EC3CFD">
            <w:pPr>
              <w:tabs>
                <w:tab w:val="decimal" w:pos="870"/>
              </w:tabs>
              <w:spacing w:line="380" w:lineRule="exact"/>
              <w:ind w:left="-18"/>
              <w:rPr>
                <w:rFonts w:ascii="Arial" w:hAnsi="Arial" w:cs="Arial"/>
                <w:sz w:val="20"/>
                <w:szCs w:val="20"/>
              </w:rPr>
            </w:pPr>
          </w:p>
        </w:tc>
        <w:tc>
          <w:tcPr>
            <w:tcW w:w="1283" w:type="dxa"/>
            <w:vAlign w:val="bottom"/>
          </w:tcPr>
          <w:p w14:paraId="2711390E" w14:textId="77777777" w:rsidR="002B6E62" w:rsidRPr="009C1DA0" w:rsidRDefault="002B6E62" w:rsidP="00EC3CFD">
            <w:pPr>
              <w:tabs>
                <w:tab w:val="decimal" w:pos="870"/>
              </w:tabs>
              <w:spacing w:line="380" w:lineRule="exact"/>
              <w:ind w:left="-18"/>
              <w:rPr>
                <w:rFonts w:ascii="Arial" w:hAnsi="Arial" w:cs="Arial"/>
                <w:sz w:val="20"/>
                <w:szCs w:val="20"/>
              </w:rPr>
            </w:pPr>
          </w:p>
        </w:tc>
      </w:tr>
      <w:tr w:rsidR="00EE49E9" w:rsidRPr="009C1DA0" w14:paraId="6D86E334" w14:textId="77777777" w:rsidTr="0039735A">
        <w:trPr>
          <w:trHeight w:val="198"/>
        </w:trPr>
        <w:tc>
          <w:tcPr>
            <w:tcW w:w="4050" w:type="dxa"/>
          </w:tcPr>
          <w:p w14:paraId="102B1789" w14:textId="3F1951A6" w:rsidR="00EE49E9" w:rsidRPr="009C1DA0" w:rsidRDefault="00EE49E9" w:rsidP="00EE49E9">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 xml:space="preserve">Deferred tax related to gain from </w:t>
            </w:r>
            <w:proofErr w:type="gramStart"/>
            <w:r w:rsidRPr="009C1DA0">
              <w:rPr>
                <w:rFonts w:ascii="Arial" w:hAnsi="Arial" w:cs="Arial"/>
                <w:sz w:val="20"/>
                <w:szCs w:val="20"/>
              </w:rPr>
              <w:t xml:space="preserve">the </w:t>
            </w:r>
            <w:r w:rsidR="00E34CC5">
              <w:rPr>
                <w:rFonts w:ascii="Arial" w:hAnsi="Arial" w:cs="Arial"/>
                <w:sz w:val="20"/>
                <w:szCs w:val="20"/>
              </w:rPr>
              <w:t xml:space="preserve"> </w:t>
            </w:r>
            <w:r w:rsidRPr="009C1DA0">
              <w:rPr>
                <w:rFonts w:ascii="Arial" w:hAnsi="Arial" w:cs="Arial"/>
                <w:sz w:val="20"/>
                <w:szCs w:val="20"/>
              </w:rPr>
              <w:t>change</w:t>
            </w:r>
            <w:proofErr w:type="gramEnd"/>
            <w:r w:rsidRPr="009C1DA0">
              <w:rPr>
                <w:rFonts w:ascii="Arial" w:hAnsi="Arial" w:cs="Arial"/>
                <w:sz w:val="20"/>
                <w:szCs w:val="20"/>
              </w:rPr>
              <w:t xml:space="preserve"> in value of investments in equity designated as fair value through other comprehensive income</w:t>
            </w:r>
          </w:p>
        </w:tc>
        <w:tc>
          <w:tcPr>
            <w:tcW w:w="1282" w:type="dxa"/>
            <w:vAlign w:val="bottom"/>
          </w:tcPr>
          <w:p w14:paraId="60329233" w14:textId="3DF09284" w:rsidR="00EE49E9" w:rsidRPr="009C1DA0" w:rsidRDefault="00EE49E9" w:rsidP="00EE49E9">
            <w:pPr>
              <w:tabs>
                <w:tab w:val="decimal" w:pos="972"/>
              </w:tabs>
              <w:spacing w:line="380" w:lineRule="exact"/>
              <w:ind w:right="-14"/>
              <w:rPr>
                <w:rFonts w:ascii="Arial" w:hAnsi="Arial" w:cs="Arial"/>
                <w:sz w:val="20"/>
                <w:szCs w:val="20"/>
              </w:rPr>
            </w:pPr>
            <w:r w:rsidRPr="00EE49E9">
              <w:rPr>
                <w:rFonts w:ascii="Arial" w:hAnsi="Arial" w:cs="Arial" w:hint="cs"/>
                <w:sz w:val="20"/>
                <w:szCs w:val="20"/>
              </w:rPr>
              <w:t>13,600</w:t>
            </w:r>
          </w:p>
        </w:tc>
        <w:tc>
          <w:tcPr>
            <w:tcW w:w="1283" w:type="dxa"/>
            <w:vAlign w:val="bottom"/>
          </w:tcPr>
          <w:p w14:paraId="0F1F878C" w14:textId="79E0392E" w:rsidR="00EE49E9" w:rsidRPr="009C1DA0" w:rsidRDefault="00EE49E9" w:rsidP="00EE49E9">
            <w:pPr>
              <w:tabs>
                <w:tab w:val="decimal" w:pos="972"/>
              </w:tabs>
              <w:spacing w:line="380" w:lineRule="exact"/>
              <w:ind w:right="-14"/>
              <w:rPr>
                <w:rFonts w:ascii="Arial" w:hAnsi="Arial" w:cs="Arial"/>
                <w:sz w:val="20"/>
                <w:szCs w:val="20"/>
              </w:rPr>
            </w:pPr>
            <w:r w:rsidRPr="00EE49E9">
              <w:rPr>
                <w:rFonts w:ascii="Arial" w:hAnsi="Arial" w:cs="Arial" w:hint="cs"/>
                <w:sz w:val="20"/>
                <w:szCs w:val="20"/>
              </w:rPr>
              <w:t>11,900</w:t>
            </w:r>
          </w:p>
        </w:tc>
        <w:tc>
          <w:tcPr>
            <w:tcW w:w="1282" w:type="dxa"/>
            <w:vAlign w:val="bottom"/>
          </w:tcPr>
          <w:p w14:paraId="479FB13E" w14:textId="292103C9" w:rsidR="00EE49E9" w:rsidRPr="009C1DA0" w:rsidRDefault="00EE49E9" w:rsidP="00EE49E9">
            <w:pPr>
              <w:tabs>
                <w:tab w:val="decimal" w:pos="972"/>
              </w:tabs>
              <w:spacing w:line="380" w:lineRule="exact"/>
              <w:ind w:right="-14"/>
              <w:rPr>
                <w:rFonts w:ascii="Arial" w:hAnsi="Arial" w:cs="Arial"/>
                <w:sz w:val="20"/>
                <w:szCs w:val="20"/>
              </w:rPr>
            </w:pPr>
            <w:r w:rsidRPr="00EE49E9">
              <w:rPr>
                <w:rFonts w:ascii="Arial" w:hAnsi="Arial" w:cs="Arial" w:hint="cs"/>
                <w:sz w:val="20"/>
                <w:szCs w:val="20"/>
              </w:rPr>
              <w:t>10,200</w:t>
            </w:r>
          </w:p>
        </w:tc>
        <w:tc>
          <w:tcPr>
            <w:tcW w:w="1283" w:type="dxa"/>
            <w:vAlign w:val="bottom"/>
          </w:tcPr>
          <w:p w14:paraId="545F77E1" w14:textId="40047062" w:rsidR="00EE49E9" w:rsidRPr="009C1DA0" w:rsidRDefault="00EE49E9" w:rsidP="00EE49E9">
            <w:pPr>
              <w:tabs>
                <w:tab w:val="decimal" w:pos="972"/>
              </w:tabs>
              <w:spacing w:line="380" w:lineRule="exact"/>
              <w:ind w:right="-14"/>
              <w:rPr>
                <w:rFonts w:ascii="Arial" w:hAnsi="Arial" w:cs="Arial"/>
                <w:sz w:val="20"/>
                <w:szCs w:val="20"/>
              </w:rPr>
            </w:pPr>
            <w:r w:rsidRPr="009C1DA0">
              <w:rPr>
                <w:rFonts w:ascii="Arial" w:hAnsi="Arial" w:cs="Arial"/>
                <w:sz w:val="20"/>
                <w:szCs w:val="20"/>
              </w:rPr>
              <w:t>17,850</w:t>
            </w:r>
          </w:p>
        </w:tc>
      </w:tr>
    </w:tbl>
    <w:p w14:paraId="0E81144C" w14:textId="175D69C6" w:rsidR="00EE49E9" w:rsidRDefault="00EE49E9"/>
    <w:tbl>
      <w:tblPr>
        <w:tblW w:w="9180" w:type="dxa"/>
        <w:tblInd w:w="450" w:type="dxa"/>
        <w:tblLayout w:type="fixed"/>
        <w:tblLook w:val="01E0" w:firstRow="1" w:lastRow="1" w:firstColumn="1" w:lastColumn="1" w:noHBand="0" w:noVBand="0"/>
      </w:tblPr>
      <w:tblGrid>
        <w:gridCol w:w="4680"/>
        <w:gridCol w:w="2340"/>
        <w:gridCol w:w="2160"/>
      </w:tblGrid>
      <w:tr w:rsidR="00EE49E9" w:rsidRPr="009C1DA0" w14:paraId="597A0F22" w14:textId="77777777" w:rsidTr="00EE49E9">
        <w:tc>
          <w:tcPr>
            <w:tcW w:w="4680" w:type="dxa"/>
          </w:tcPr>
          <w:p w14:paraId="08F45F36"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4500" w:type="dxa"/>
            <w:gridSpan w:val="2"/>
            <w:hideMark/>
          </w:tcPr>
          <w:p w14:paraId="21F5458E" w14:textId="77777777" w:rsidR="00EE49E9" w:rsidRPr="009C1DA0" w:rsidRDefault="00EE49E9" w:rsidP="001275A0">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EE49E9" w:rsidRPr="009C1DA0" w14:paraId="2764D03A" w14:textId="77777777" w:rsidTr="00EE49E9">
        <w:tc>
          <w:tcPr>
            <w:tcW w:w="4680" w:type="dxa"/>
          </w:tcPr>
          <w:p w14:paraId="3AA36E2F"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4500" w:type="dxa"/>
            <w:gridSpan w:val="2"/>
            <w:vAlign w:val="bottom"/>
          </w:tcPr>
          <w:p w14:paraId="2AC6CAF5" w14:textId="77777777" w:rsidR="00EE49E9" w:rsidRPr="009C1DA0" w:rsidRDefault="00EE49E9" w:rsidP="001275A0">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EE49E9" w:rsidRPr="009C1DA0" w14:paraId="366AA833" w14:textId="77777777" w:rsidTr="00EE49E9">
        <w:tc>
          <w:tcPr>
            <w:tcW w:w="4680" w:type="dxa"/>
          </w:tcPr>
          <w:p w14:paraId="619515E3"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4500" w:type="dxa"/>
            <w:gridSpan w:val="2"/>
            <w:vAlign w:val="bottom"/>
            <w:hideMark/>
          </w:tcPr>
          <w:p w14:paraId="782ECC90" w14:textId="0F692F79" w:rsidR="00EE49E9" w:rsidRPr="009C1DA0" w:rsidRDefault="00EE49E9" w:rsidP="00EE49E9">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For the six-month periods ended 30 June</w:t>
            </w:r>
          </w:p>
        </w:tc>
      </w:tr>
      <w:tr w:rsidR="00EE49E9" w:rsidRPr="009C1DA0" w14:paraId="323E33FE" w14:textId="77777777" w:rsidTr="00EE49E9">
        <w:tc>
          <w:tcPr>
            <w:tcW w:w="4680" w:type="dxa"/>
          </w:tcPr>
          <w:p w14:paraId="34C377FB"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2340" w:type="dxa"/>
            <w:hideMark/>
          </w:tcPr>
          <w:p w14:paraId="4D362481" w14:textId="77777777" w:rsidR="00EE49E9" w:rsidRPr="009C1DA0" w:rsidRDefault="00EE49E9" w:rsidP="001275A0">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2160" w:type="dxa"/>
            <w:hideMark/>
          </w:tcPr>
          <w:p w14:paraId="31234C98" w14:textId="77777777" w:rsidR="00EE49E9" w:rsidRPr="009C1DA0" w:rsidRDefault="00EE49E9" w:rsidP="001275A0">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r>
      <w:tr w:rsidR="00EE49E9" w:rsidRPr="009C1DA0" w14:paraId="236F2325" w14:textId="77777777" w:rsidTr="00EE49E9">
        <w:trPr>
          <w:trHeight w:val="198"/>
        </w:trPr>
        <w:tc>
          <w:tcPr>
            <w:tcW w:w="4680" w:type="dxa"/>
          </w:tcPr>
          <w:p w14:paraId="430267D9" w14:textId="463F25B8" w:rsidR="00EE49E9" w:rsidRPr="009C1DA0" w:rsidRDefault="00EE49E9" w:rsidP="00EC3CFD">
            <w:pPr>
              <w:tabs>
                <w:tab w:val="left" w:pos="567"/>
                <w:tab w:val="left" w:pos="1134"/>
                <w:tab w:val="left" w:pos="1701"/>
              </w:tabs>
              <w:spacing w:line="380" w:lineRule="exact"/>
              <w:ind w:left="162" w:right="-108" w:hanging="162"/>
              <w:rPr>
                <w:rFonts w:ascii="Arial" w:hAnsi="Arial" w:cs="Arial"/>
                <w:sz w:val="20"/>
                <w:szCs w:val="20"/>
              </w:rPr>
            </w:pPr>
            <w:r w:rsidRPr="00DD6FF2">
              <w:rPr>
                <w:rFonts w:ascii="Arial" w:hAnsi="Arial" w:cs="Arial"/>
                <w:b/>
                <w:bCs/>
                <w:sz w:val="20"/>
                <w:szCs w:val="20"/>
              </w:rPr>
              <w:t>Shareholders’ equity:</w:t>
            </w:r>
          </w:p>
        </w:tc>
        <w:tc>
          <w:tcPr>
            <w:tcW w:w="2340" w:type="dxa"/>
            <w:vAlign w:val="bottom"/>
          </w:tcPr>
          <w:p w14:paraId="601A8065" w14:textId="77777777" w:rsidR="00EE49E9" w:rsidRPr="009C1DA0" w:rsidRDefault="00EE49E9" w:rsidP="00EC3CFD">
            <w:pPr>
              <w:tabs>
                <w:tab w:val="decimal" w:pos="972"/>
              </w:tabs>
              <w:spacing w:line="380" w:lineRule="exact"/>
              <w:ind w:right="-14"/>
              <w:rPr>
                <w:rFonts w:ascii="Arial" w:hAnsi="Arial" w:cs="Arial"/>
                <w:sz w:val="20"/>
                <w:szCs w:val="20"/>
              </w:rPr>
            </w:pPr>
          </w:p>
        </w:tc>
        <w:tc>
          <w:tcPr>
            <w:tcW w:w="2160" w:type="dxa"/>
            <w:vAlign w:val="bottom"/>
          </w:tcPr>
          <w:p w14:paraId="73BC8CB6" w14:textId="77777777" w:rsidR="00EE49E9" w:rsidRPr="009C1DA0" w:rsidRDefault="00EE49E9" w:rsidP="00EC3CFD">
            <w:pPr>
              <w:tabs>
                <w:tab w:val="decimal" w:pos="972"/>
              </w:tabs>
              <w:spacing w:line="380" w:lineRule="exact"/>
              <w:ind w:right="-14"/>
              <w:rPr>
                <w:rFonts w:ascii="Arial" w:hAnsi="Arial" w:cs="Arial"/>
                <w:sz w:val="20"/>
                <w:szCs w:val="20"/>
              </w:rPr>
            </w:pPr>
          </w:p>
        </w:tc>
      </w:tr>
      <w:tr w:rsidR="00EE49E9" w:rsidRPr="009C1DA0" w14:paraId="7D03D572" w14:textId="77777777" w:rsidTr="00EE49E9">
        <w:trPr>
          <w:trHeight w:val="198"/>
        </w:trPr>
        <w:tc>
          <w:tcPr>
            <w:tcW w:w="4680" w:type="dxa"/>
          </w:tcPr>
          <w:p w14:paraId="24807EB9" w14:textId="506D3D1A" w:rsidR="00EE49E9" w:rsidRPr="009C1DA0" w:rsidRDefault="00EE49E9" w:rsidP="00EC3CFD">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relating to dividend paid for subordinated perpetual debentures</w:t>
            </w:r>
          </w:p>
        </w:tc>
        <w:tc>
          <w:tcPr>
            <w:tcW w:w="2340" w:type="dxa"/>
            <w:vAlign w:val="bottom"/>
          </w:tcPr>
          <w:p w14:paraId="1012215B" w14:textId="40A9FCDE" w:rsidR="00EE49E9" w:rsidRPr="009C1DA0" w:rsidRDefault="00EE49E9" w:rsidP="00EE49E9">
            <w:pPr>
              <w:tabs>
                <w:tab w:val="decimal" w:pos="1785"/>
              </w:tabs>
              <w:spacing w:line="380" w:lineRule="exact"/>
              <w:ind w:right="-14"/>
              <w:rPr>
                <w:rFonts w:ascii="Arial" w:hAnsi="Arial" w:cs="Arial"/>
                <w:sz w:val="20"/>
                <w:szCs w:val="20"/>
              </w:rPr>
            </w:pPr>
            <w:r>
              <w:rPr>
                <w:rFonts w:ascii="Arial" w:hAnsi="Arial" w:cs="Arial"/>
                <w:sz w:val="20"/>
                <w:szCs w:val="20"/>
              </w:rPr>
              <w:t>46,769</w:t>
            </w:r>
          </w:p>
        </w:tc>
        <w:tc>
          <w:tcPr>
            <w:tcW w:w="2160" w:type="dxa"/>
            <w:vAlign w:val="bottom"/>
          </w:tcPr>
          <w:p w14:paraId="229659E8" w14:textId="545E67A2" w:rsidR="00EE49E9" w:rsidRPr="009C1DA0" w:rsidRDefault="00EE49E9" w:rsidP="00EE49E9">
            <w:pPr>
              <w:tabs>
                <w:tab w:val="decimal" w:pos="1785"/>
              </w:tabs>
              <w:spacing w:line="380" w:lineRule="exact"/>
              <w:ind w:right="-14"/>
              <w:rPr>
                <w:rFonts w:ascii="Arial" w:hAnsi="Arial" w:cs="Arial"/>
                <w:sz w:val="20"/>
                <w:szCs w:val="20"/>
              </w:rPr>
            </w:pPr>
            <w:r w:rsidRPr="009C1DA0">
              <w:rPr>
                <w:rFonts w:ascii="Arial" w:hAnsi="Arial" w:cs="Arial"/>
                <w:sz w:val="20"/>
                <w:szCs w:val="20"/>
              </w:rPr>
              <w:t>51,641</w:t>
            </w:r>
          </w:p>
        </w:tc>
      </w:tr>
      <w:tr w:rsidR="00EE49E9" w:rsidRPr="009C1DA0" w14:paraId="3A31FE51" w14:textId="77777777" w:rsidTr="00EE49E9">
        <w:trPr>
          <w:trHeight w:val="198"/>
        </w:trPr>
        <w:tc>
          <w:tcPr>
            <w:tcW w:w="4680" w:type="dxa"/>
          </w:tcPr>
          <w:p w14:paraId="5CF53CDC" w14:textId="09CDF434" w:rsidR="00EE49E9" w:rsidRPr="00DD6FF2" w:rsidRDefault="00EE49E9" w:rsidP="00EE49E9">
            <w:pPr>
              <w:tabs>
                <w:tab w:val="left" w:pos="567"/>
                <w:tab w:val="left" w:pos="1134"/>
                <w:tab w:val="left" w:pos="1701"/>
              </w:tabs>
              <w:spacing w:line="380" w:lineRule="exact"/>
              <w:ind w:left="162" w:hanging="162"/>
              <w:rPr>
                <w:rFonts w:ascii="Arial" w:hAnsi="Arial" w:cs="Arial"/>
                <w:sz w:val="20"/>
                <w:szCs w:val="20"/>
              </w:rPr>
            </w:pPr>
            <w:r w:rsidRPr="009C1DA0">
              <w:rPr>
                <w:rFonts w:ascii="Arial" w:hAnsi="Arial" w:cs="Arial"/>
                <w:sz w:val="20"/>
                <w:szCs w:val="20"/>
              </w:rPr>
              <w:t>Deferred tax relating to cost of issuing subordinated perpetual debentures</w:t>
            </w:r>
          </w:p>
        </w:tc>
        <w:tc>
          <w:tcPr>
            <w:tcW w:w="2340" w:type="dxa"/>
            <w:vAlign w:val="bottom"/>
          </w:tcPr>
          <w:p w14:paraId="3554D64D" w14:textId="54569907" w:rsidR="00EE49E9" w:rsidRPr="009C1DA0" w:rsidRDefault="00EE49E9" w:rsidP="00EE49E9">
            <w:pPr>
              <w:tabs>
                <w:tab w:val="decimal" w:pos="1785"/>
              </w:tabs>
              <w:spacing w:line="380" w:lineRule="exact"/>
              <w:ind w:right="-14"/>
              <w:rPr>
                <w:rFonts w:ascii="Arial" w:hAnsi="Arial" w:cs="Arial"/>
                <w:sz w:val="20"/>
                <w:szCs w:val="20"/>
              </w:rPr>
            </w:pPr>
            <w:r>
              <w:rPr>
                <w:rFonts w:ascii="Arial" w:hAnsi="Arial" w:cs="Arial"/>
                <w:sz w:val="20"/>
                <w:szCs w:val="20"/>
              </w:rPr>
              <w:t>-</w:t>
            </w:r>
          </w:p>
        </w:tc>
        <w:tc>
          <w:tcPr>
            <w:tcW w:w="2160" w:type="dxa"/>
            <w:vAlign w:val="bottom"/>
          </w:tcPr>
          <w:p w14:paraId="12AE0CE9" w14:textId="44BA96B5" w:rsidR="00EE49E9" w:rsidRDefault="00EE49E9" w:rsidP="00EE49E9">
            <w:pPr>
              <w:tabs>
                <w:tab w:val="decimal" w:pos="1785"/>
              </w:tabs>
              <w:spacing w:line="380" w:lineRule="exact"/>
              <w:ind w:right="-14"/>
              <w:rPr>
                <w:rFonts w:ascii="Arial" w:hAnsi="Arial" w:cs="Arial"/>
                <w:sz w:val="20"/>
                <w:szCs w:val="20"/>
              </w:rPr>
            </w:pPr>
            <w:r w:rsidRPr="009C1DA0">
              <w:rPr>
                <w:rFonts w:ascii="Arial" w:hAnsi="Arial" w:cs="Arial"/>
                <w:sz w:val="20"/>
                <w:szCs w:val="20"/>
              </w:rPr>
              <w:t>1,844</w:t>
            </w:r>
          </w:p>
        </w:tc>
      </w:tr>
    </w:tbl>
    <w:p w14:paraId="00602AC6" w14:textId="6A844912" w:rsidR="001D6598" w:rsidRPr="009C1DA0" w:rsidRDefault="009A519A" w:rsidP="008156D8">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20</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t xml:space="preserve">Earnings </w:t>
      </w:r>
      <w:r w:rsidR="00F753AB" w:rsidRPr="009C1DA0">
        <w:rPr>
          <w:rFonts w:ascii="Arial" w:eastAsia="Arial Unicode MS" w:hAnsi="Arial" w:cs="Arial"/>
          <w:b/>
          <w:bCs/>
          <w:sz w:val="22"/>
          <w:szCs w:val="22"/>
        </w:rPr>
        <w:t xml:space="preserve">(loss) </w:t>
      </w:r>
      <w:r w:rsidR="001D6598" w:rsidRPr="009C1DA0">
        <w:rPr>
          <w:rFonts w:ascii="Arial" w:eastAsia="Arial Unicode MS" w:hAnsi="Arial" w:cs="Arial"/>
          <w:b/>
          <w:bCs/>
          <w:sz w:val="22"/>
          <w:szCs w:val="22"/>
        </w:rPr>
        <w:t>per share</w:t>
      </w:r>
    </w:p>
    <w:p w14:paraId="0455ADB3" w14:textId="0558236A" w:rsidR="001D6598"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earnings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per share is calculated by dividing profit</w:t>
      </w:r>
      <w:r w:rsidR="00EA29CD" w:rsidRPr="009C1DA0">
        <w:rPr>
          <w:rFonts w:ascii="Arial" w:eastAsia="Arial Unicode MS" w:hAnsi="Arial" w:cstheme="minorBidi" w:hint="cs"/>
          <w:sz w:val="22"/>
          <w:szCs w:val="22"/>
          <w:cs/>
        </w:rPr>
        <w:t xml:space="preserve">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215C05F3" w:rsidR="00E34CC5" w:rsidRPr="00E34CC5" w:rsidRDefault="00E34CC5"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E34CC5">
        <w:rPr>
          <w:rFonts w:ascii="Arial" w:eastAsia="Arial Unicode MS" w:hAnsi="Arial" w:cs="Arial"/>
          <w:sz w:val="22"/>
          <w:szCs w:val="22"/>
        </w:rPr>
        <w:t>Diluted earnings (loss) per share is calculated by dividing profit (loss) 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9B5611C" w14:textId="2356D5E6" w:rsidR="001D6598" w:rsidRPr="009C1DA0"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6598" w:rsidRPr="009C1DA0">
        <w:rPr>
          <w:rFonts w:ascii="Arial" w:eastAsia="Arial Unicode MS" w:hAnsi="Arial" w:cs="Arial"/>
          <w:sz w:val="22"/>
          <w:szCs w:val="22"/>
        </w:rPr>
        <w:t xml:space="preserve">Basic earnings </w:t>
      </w:r>
      <w:r w:rsidR="001B4D58">
        <w:rPr>
          <w:rFonts w:ascii="Arial" w:eastAsia="Arial Unicode MS" w:hAnsi="Arial" w:cs="Arial"/>
          <w:sz w:val="22"/>
          <w:szCs w:val="22"/>
        </w:rPr>
        <w:t xml:space="preserve">(loss) </w:t>
      </w:r>
      <w:r w:rsidR="001D6598" w:rsidRPr="009C1DA0">
        <w:rPr>
          <w:rFonts w:ascii="Arial" w:eastAsia="Arial Unicode MS" w:hAnsi="Arial" w:cs="Arial"/>
          <w:sz w:val="22"/>
          <w:szCs w:val="22"/>
        </w:rPr>
        <w:t xml:space="preserve">per share for the three-month </w:t>
      </w:r>
      <w:r w:rsidR="002B6E62">
        <w:rPr>
          <w:rFonts w:ascii="Arial" w:eastAsia="Arial Unicode MS" w:hAnsi="Arial" w:cs="Arial"/>
          <w:sz w:val="22"/>
          <w:szCs w:val="22"/>
        </w:rPr>
        <w:t xml:space="preserve">and six-month </w:t>
      </w:r>
      <w:r w:rsidR="001D6598" w:rsidRPr="009C1DA0">
        <w:rPr>
          <w:rFonts w:ascii="Arial" w:eastAsia="Arial Unicode MS" w:hAnsi="Arial" w:cs="Arial"/>
          <w:sz w:val="22"/>
          <w:szCs w:val="22"/>
        </w:rPr>
        <w:t>periods ended</w:t>
      </w:r>
      <w:r w:rsidR="00710305">
        <w:rPr>
          <w:rFonts w:ascii="Arial" w:eastAsia="Arial Unicode MS"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710305">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w:t>
      </w:r>
      <w:r w:rsidR="00710305">
        <w:rPr>
          <w:rFonts w:ascii="Arial" w:eastAsia="Arial Unicode MS" w:hAnsi="Arial" w:cs="Arial"/>
          <w:sz w:val="22"/>
          <w:szCs w:val="22"/>
        </w:rPr>
        <w:t>1</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4F2F1FAA" w14:textId="77777777" w:rsidTr="00495237">
        <w:tc>
          <w:tcPr>
            <w:tcW w:w="9095" w:type="dxa"/>
            <w:gridSpan w:val="5"/>
            <w:hideMark/>
          </w:tcPr>
          <w:p w14:paraId="2D19BB31" w14:textId="7E553C97"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2C4500CB" w14:textId="77777777" w:rsidTr="00495237">
        <w:tc>
          <w:tcPr>
            <w:tcW w:w="4050" w:type="dxa"/>
          </w:tcPr>
          <w:p w14:paraId="5DDEA6EE"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1B6E110"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1FE4EC2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A14AEDC" w14:textId="77777777" w:rsidTr="00495237">
        <w:tc>
          <w:tcPr>
            <w:tcW w:w="4050" w:type="dxa"/>
          </w:tcPr>
          <w:p w14:paraId="6E3C370C"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1718B642"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For the three-month periods ended 30 June</w:t>
            </w:r>
          </w:p>
        </w:tc>
      </w:tr>
      <w:tr w:rsidR="002B6E62" w:rsidRPr="009C1DA0" w14:paraId="04B54330" w14:textId="77777777" w:rsidTr="00495237">
        <w:tc>
          <w:tcPr>
            <w:tcW w:w="4050" w:type="dxa"/>
          </w:tcPr>
          <w:p w14:paraId="76850031"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67654292" w14:textId="64C4827A"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5" w:type="dxa"/>
          </w:tcPr>
          <w:p w14:paraId="32B7D519" w14:textId="70D0368A"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260" w:type="dxa"/>
          </w:tcPr>
          <w:p w14:paraId="5176F5CD" w14:textId="6831F74C"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0" w:type="dxa"/>
            <w:hideMark/>
          </w:tcPr>
          <w:p w14:paraId="5BC08B85" w14:textId="22084BC0"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r>
      <w:tr w:rsidR="00EE49E9" w:rsidRPr="009C1DA0" w14:paraId="47D3B2F7" w14:textId="77777777" w:rsidTr="00495237">
        <w:tc>
          <w:tcPr>
            <w:tcW w:w="4050" w:type="dxa"/>
            <w:vAlign w:val="bottom"/>
            <w:hideMark/>
          </w:tcPr>
          <w:p w14:paraId="38DF420F"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continued operations</w:t>
            </w:r>
          </w:p>
        </w:tc>
        <w:tc>
          <w:tcPr>
            <w:tcW w:w="1260" w:type="dxa"/>
            <w:vAlign w:val="bottom"/>
          </w:tcPr>
          <w:p w14:paraId="67F60713" w14:textId="7BDFDD01"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(41,486)</w:t>
            </w:r>
          </w:p>
        </w:tc>
        <w:tc>
          <w:tcPr>
            <w:tcW w:w="1265" w:type="dxa"/>
            <w:vAlign w:val="bottom"/>
          </w:tcPr>
          <w:p w14:paraId="647A44A2" w14:textId="4B9540CA"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6,896</w:t>
            </w:r>
          </w:p>
        </w:tc>
        <w:tc>
          <w:tcPr>
            <w:tcW w:w="1260" w:type="dxa"/>
            <w:vAlign w:val="bottom"/>
          </w:tcPr>
          <w:p w14:paraId="41A7E7CC" w14:textId="37E35ACD"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(175,550)</w:t>
            </w:r>
          </w:p>
        </w:tc>
        <w:tc>
          <w:tcPr>
            <w:tcW w:w="1260" w:type="dxa"/>
            <w:vAlign w:val="bottom"/>
          </w:tcPr>
          <w:p w14:paraId="61745AFE" w14:textId="2244C7A1" w:rsidR="00EE49E9" w:rsidRPr="009C1DA0" w:rsidRDefault="00EE49E9" w:rsidP="00EE49E9">
            <w:pPr>
              <w:tabs>
                <w:tab w:val="decimal" w:pos="972"/>
              </w:tabs>
              <w:spacing w:line="340" w:lineRule="exact"/>
              <w:ind w:right="-14"/>
              <w:rPr>
                <w:rFonts w:ascii="Arial" w:hAnsi="Arial" w:cs="Arial"/>
                <w:sz w:val="18"/>
                <w:szCs w:val="18"/>
              </w:rPr>
            </w:pPr>
            <w:r w:rsidRPr="009C1DA0">
              <w:rPr>
                <w:rFonts w:ascii="Arial" w:hAnsi="Arial" w:cs="Arial"/>
                <w:sz w:val="18"/>
                <w:szCs w:val="18"/>
              </w:rPr>
              <w:t>75,954</w:t>
            </w:r>
          </w:p>
        </w:tc>
      </w:tr>
      <w:tr w:rsidR="00EE49E9" w:rsidRPr="009C1DA0" w14:paraId="791EC62F" w14:textId="77777777" w:rsidTr="00495237">
        <w:tc>
          <w:tcPr>
            <w:tcW w:w="4050" w:type="dxa"/>
            <w:vAlign w:val="bottom"/>
            <w:hideMark/>
          </w:tcPr>
          <w:p w14:paraId="1F858EC4" w14:textId="77777777" w:rsidR="00EE49E9" w:rsidRPr="009C1DA0" w:rsidRDefault="00EE49E9" w:rsidP="00EE49E9">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1C2B14B" w14:textId="281F4703"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(88,956)</w:t>
            </w:r>
          </w:p>
        </w:tc>
        <w:tc>
          <w:tcPr>
            <w:tcW w:w="1265" w:type="dxa"/>
            <w:vAlign w:val="bottom"/>
          </w:tcPr>
          <w:p w14:paraId="05187E04" w14:textId="756723BF"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(104,975)</w:t>
            </w:r>
          </w:p>
        </w:tc>
        <w:tc>
          <w:tcPr>
            <w:tcW w:w="1260" w:type="dxa"/>
            <w:vAlign w:val="bottom"/>
          </w:tcPr>
          <w:p w14:paraId="17A704EC" w14:textId="10D35877"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(88,956)</w:t>
            </w:r>
          </w:p>
        </w:tc>
        <w:tc>
          <w:tcPr>
            <w:tcW w:w="1260" w:type="dxa"/>
            <w:vAlign w:val="bottom"/>
          </w:tcPr>
          <w:p w14:paraId="7D747E50" w14:textId="5CEA0C10"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(104,975)</w:t>
            </w:r>
          </w:p>
        </w:tc>
      </w:tr>
      <w:tr w:rsidR="00EE49E9" w:rsidRPr="009C1DA0" w14:paraId="54F2D0DF" w14:textId="77777777" w:rsidTr="00495237">
        <w:tc>
          <w:tcPr>
            <w:tcW w:w="4050" w:type="dxa"/>
          </w:tcPr>
          <w:p w14:paraId="2CA5F47C"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Loss used in calculations of earnings per share</w:t>
            </w:r>
            <w:r w:rsidRPr="009C1DA0">
              <w:rPr>
                <w:rFonts w:ascii="Arial" w:hAnsi="Arial" w:cs="Arial"/>
                <w:sz w:val="18"/>
                <w:szCs w:val="18"/>
                <w:cs/>
              </w:rPr>
              <w:t xml:space="preserve"> </w:t>
            </w:r>
          </w:p>
        </w:tc>
        <w:tc>
          <w:tcPr>
            <w:tcW w:w="1260" w:type="dxa"/>
            <w:vAlign w:val="bottom"/>
          </w:tcPr>
          <w:p w14:paraId="75A0F2D0" w14:textId="16F58D4C"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(130,442)</w:t>
            </w:r>
          </w:p>
        </w:tc>
        <w:tc>
          <w:tcPr>
            <w:tcW w:w="1265" w:type="dxa"/>
            <w:vAlign w:val="bottom"/>
          </w:tcPr>
          <w:p w14:paraId="3A90177D" w14:textId="0ADCB99F"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(98,079)</w:t>
            </w:r>
          </w:p>
        </w:tc>
        <w:tc>
          <w:tcPr>
            <w:tcW w:w="1260" w:type="dxa"/>
            <w:vAlign w:val="bottom"/>
          </w:tcPr>
          <w:p w14:paraId="44E1EF0D" w14:textId="50C9C933"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(264,506)</w:t>
            </w:r>
          </w:p>
        </w:tc>
        <w:tc>
          <w:tcPr>
            <w:tcW w:w="1260" w:type="dxa"/>
            <w:vAlign w:val="bottom"/>
          </w:tcPr>
          <w:p w14:paraId="2A9C9AFE" w14:textId="62A5494A" w:rsidR="00EE49E9" w:rsidRPr="009C1DA0" w:rsidRDefault="00EE49E9" w:rsidP="00EE49E9">
            <w:pPr>
              <w:tabs>
                <w:tab w:val="decimal" w:pos="972"/>
              </w:tabs>
              <w:spacing w:line="340" w:lineRule="exact"/>
              <w:ind w:right="-14"/>
              <w:rPr>
                <w:rFonts w:ascii="Arial" w:hAnsi="Arial" w:cs="Arial"/>
                <w:sz w:val="18"/>
                <w:szCs w:val="18"/>
              </w:rPr>
            </w:pPr>
            <w:r w:rsidRPr="009C1DA0">
              <w:rPr>
                <w:rFonts w:ascii="Arial" w:hAnsi="Arial" w:cs="Arial"/>
                <w:sz w:val="18"/>
                <w:szCs w:val="18"/>
              </w:rPr>
              <w:t>(29,021)</w:t>
            </w:r>
          </w:p>
        </w:tc>
      </w:tr>
      <w:tr w:rsidR="00EE49E9" w:rsidRPr="009C1DA0" w14:paraId="5AD743B7" w14:textId="77777777" w:rsidTr="00495237">
        <w:tc>
          <w:tcPr>
            <w:tcW w:w="4050" w:type="dxa"/>
          </w:tcPr>
          <w:p w14:paraId="0243E99C"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0265BD0C" w14:textId="68388B75"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5" w:type="dxa"/>
            <w:vAlign w:val="bottom"/>
          </w:tcPr>
          <w:p w14:paraId="141231C2" w14:textId="4206C3DF"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3,333,000</w:t>
            </w:r>
          </w:p>
        </w:tc>
        <w:tc>
          <w:tcPr>
            <w:tcW w:w="1260" w:type="dxa"/>
            <w:vAlign w:val="bottom"/>
          </w:tcPr>
          <w:p w14:paraId="190B9306" w14:textId="18951256"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0" w:type="dxa"/>
            <w:vAlign w:val="bottom"/>
          </w:tcPr>
          <w:p w14:paraId="6C141E32" w14:textId="01738252"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r>
      <w:tr w:rsidR="00EE49E9" w:rsidRPr="009C1DA0" w14:paraId="575F1735" w14:textId="77777777" w:rsidTr="00495237">
        <w:tc>
          <w:tcPr>
            <w:tcW w:w="4050" w:type="dxa"/>
          </w:tcPr>
          <w:p w14:paraId="0F4DAC4F"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260" w:type="dxa"/>
            <w:vAlign w:val="bottom"/>
          </w:tcPr>
          <w:p w14:paraId="31D80A99" w14:textId="29ED3C4B" w:rsidR="00EE49E9" w:rsidRPr="009C1DA0" w:rsidRDefault="00EE49E9" w:rsidP="00EE49E9">
            <w:pPr>
              <w:pBdr>
                <w:bottom w:val="double" w:sz="4" w:space="1" w:color="auto"/>
              </w:pBdr>
              <w:tabs>
                <w:tab w:val="decimal" w:pos="705"/>
              </w:tabs>
              <w:spacing w:line="340" w:lineRule="exact"/>
              <w:ind w:right="-14"/>
              <w:rPr>
                <w:rFonts w:ascii="Arial" w:hAnsi="Arial" w:cs="Arial"/>
                <w:sz w:val="18"/>
                <w:szCs w:val="18"/>
              </w:rPr>
            </w:pPr>
            <w:r w:rsidRPr="00EE49E9">
              <w:rPr>
                <w:rFonts w:ascii="Arial" w:hAnsi="Arial" w:cs="Arial" w:hint="cs"/>
                <w:sz w:val="18"/>
                <w:szCs w:val="18"/>
              </w:rPr>
              <w:t>(0.03)</w:t>
            </w:r>
          </w:p>
        </w:tc>
        <w:tc>
          <w:tcPr>
            <w:tcW w:w="1265" w:type="dxa"/>
            <w:vAlign w:val="bottom"/>
          </w:tcPr>
          <w:p w14:paraId="481B5664" w14:textId="58AB4D1B" w:rsidR="00EE49E9" w:rsidRPr="009C1DA0" w:rsidRDefault="00EE49E9" w:rsidP="00EE49E9">
            <w:pPr>
              <w:pBdr>
                <w:bottom w:val="double" w:sz="4" w:space="1" w:color="auto"/>
              </w:pBdr>
              <w:tabs>
                <w:tab w:val="decimal" w:pos="705"/>
              </w:tabs>
              <w:spacing w:line="340" w:lineRule="exact"/>
              <w:ind w:right="-14"/>
              <w:rPr>
                <w:rFonts w:ascii="Arial" w:hAnsi="Arial" w:cs="Arial"/>
                <w:sz w:val="18"/>
                <w:szCs w:val="18"/>
              </w:rPr>
            </w:pPr>
            <w:r w:rsidRPr="00EE49E9">
              <w:rPr>
                <w:rFonts w:ascii="Arial" w:hAnsi="Arial" w:cs="Arial" w:hint="cs"/>
                <w:sz w:val="18"/>
                <w:szCs w:val="18"/>
              </w:rPr>
              <w:t>(0.03)</w:t>
            </w:r>
          </w:p>
        </w:tc>
        <w:tc>
          <w:tcPr>
            <w:tcW w:w="1260" w:type="dxa"/>
            <w:vAlign w:val="bottom"/>
          </w:tcPr>
          <w:p w14:paraId="5BCE06C1" w14:textId="3EB9E9D0" w:rsidR="00EE49E9" w:rsidRPr="009C1DA0" w:rsidRDefault="00EE49E9" w:rsidP="00EE49E9">
            <w:pPr>
              <w:pBdr>
                <w:bottom w:val="double" w:sz="4" w:space="1" w:color="auto"/>
              </w:pBdr>
              <w:tabs>
                <w:tab w:val="decimal" w:pos="705"/>
              </w:tabs>
              <w:spacing w:line="340" w:lineRule="exact"/>
              <w:ind w:right="-14"/>
              <w:rPr>
                <w:rFonts w:ascii="Arial" w:hAnsi="Arial" w:cs="Arial"/>
                <w:sz w:val="18"/>
                <w:szCs w:val="18"/>
              </w:rPr>
            </w:pPr>
            <w:r w:rsidRPr="00EE49E9">
              <w:rPr>
                <w:rFonts w:ascii="Arial" w:hAnsi="Arial" w:cs="Arial" w:hint="cs"/>
                <w:sz w:val="18"/>
                <w:szCs w:val="18"/>
              </w:rPr>
              <w:t>(0.06)</w:t>
            </w:r>
          </w:p>
        </w:tc>
        <w:tc>
          <w:tcPr>
            <w:tcW w:w="1260" w:type="dxa"/>
            <w:vAlign w:val="bottom"/>
          </w:tcPr>
          <w:p w14:paraId="09E5FE72" w14:textId="248F9AE9" w:rsidR="00EE49E9" w:rsidRPr="009C1DA0" w:rsidRDefault="00EE49E9" w:rsidP="00EE49E9">
            <w:pPr>
              <w:pBdr>
                <w:bottom w:val="double" w:sz="4" w:space="1" w:color="auto"/>
              </w:pBdr>
              <w:tabs>
                <w:tab w:val="decimal" w:pos="705"/>
              </w:tabs>
              <w:spacing w:line="340" w:lineRule="exact"/>
              <w:ind w:right="-14"/>
              <w:rPr>
                <w:rFonts w:ascii="Arial" w:hAnsi="Arial" w:cs="Arial"/>
                <w:sz w:val="18"/>
                <w:szCs w:val="18"/>
                <w:cs/>
              </w:rPr>
            </w:pPr>
            <w:r w:rsidRPr="009C1DA0">
              <w:rPr>
                <w:rFonts w:ascii="Arial" w:hAnsi="Arial" w:cs="Arial"/>
                <w:sz w:val="18"/>
                <w:szCs w:val="18"/>
              </w:rPr>
              <w:t>(0.01)</w:t>
            </w:r>
          </w:p>
        </w:tc>
      </w:tr>
      <w:tr w:rsidR="00EE49E9" w:rsidRPr="009C1DA0" w14:paraId="28EE778C" w14:textId="77777777" w:rsidTr="00495237">
        <w:tc>
          <w:tcPr>
            <w:tcW w:w="4050" w:type="dxa"/>
            <w:vAlign w:val="bottom"/>
          </w:tcPr>
          <w:p w14:paraId="760A2424" w14:textId="77777777" w:rsidR="00EE49E9" w:rsidRPr="009C1DA0" w:rsidRDefault="00EE49E9" w:rsidP="00EE49E9">
            <w:pPr>
              <w:spacing w:line="340" w:lineRule="exact"/>
              <w:ind w:left="221" w:right="-43" w:hanging="221"/>
              <w:rPr>
                <w:rFonts w:ascii="Arial" w:hAnsi="Arial" w:cs="Arial"/>
                <w:sz w:val="18"/>
                <w:szCs w:val="18"/>
              </w:rPr>
            </w:pPr>
          </w:p>
        </w:tc>
        <w:tc>
          <w:tcPr>
            <w:tcW w:w="1260" w:type="dxa"/>
            <w:vAlign w:val="bottom"/>
          </w:tcPr>
          <w:p w14:paraId="7E197BC0" w14:textId="77777777" w:rsidR="00EE49E9" w:rsidRPr="009C1DA0" w:rsidRDefault="00EE49E9" w:rsidP="00EE49E9">
            <w:pPr>
              <w:tabs>
                <w:tab w:val="decimal" w:pos="972"/>
              </w:tabs>
              <w:spacing w:line="340" w:lineRule="exact"/>
              <w:ind w:right="-14"/>
              <w:rPr>
                <w:rFonts w:ascii="Arial" w:hAnsi="Arial" w:cs="Arial"/>
                <w:sz w:val="18"/>
                <w:szCs w:val="18"/>
              </w:rPr>
            </w:pPr>
          </w:p>
        </w:tc>
        <w:tc>
          <w:tcPr>
            <w:tcW w:w="1265" w:type="dxa"/>
            <w:vAlign w:val="bottom"/>
          </w:tcPr>
          <w:p w14:paraId="32AD6C90" w14:textId="77777777" w:rsidR="00EE49E9" w:rsidRPr="009C1DA0" w:rsidRDefault="00EE49E9" w:rsidP="00EE49E9">
            <w:pPr>
              <w:tabs>
                <w:tab w:val="decimal" w:pos="972"/>
              </w:tabs>
              <w:spacing w:line="340" w:lineRule="exact"/>
              <w:ind w:right="-14"/>
              <w:rPr>
                <w:rFonts w:ascii="Arial" w:hAnsi="Arial" w:cs="Arial"/>
                <w:sz w:val="18"/>
                <w:szCs w:val="18"/>
              </w:rPr>
            </w:pPr>
          </w:p>
        </w:tc>
        <w:tc>
          <w:tcPr>
            <w:tcW w:w="1260" w:type="dxa"/>
            <w:vAlign w:val="bottom"/>
          </w:tcPr>
          <w:p w14:paraId="422A94DF" w14:textId="77777777" w:rsidR="00EE49E9" w:rsidRPr="009C1DA0" w:rsidRDefault="00EE49E9" w:rsidP="00EE49E9">
            <w:pPr>
              <w:tabs>
                <w:tab w:val="decimal" w:pos="972"/>
              </w:tabs>
              <w:spacing w:line="340" w:lineRule="exact"/>
              <w:ind w:right="-14"/>
              <w:rPr>
                <w:rFonts w:ascii="Arial" w:hAnsi="Arial" w:cs="Arial"/>
                <w:sz w:val="18"/>
                <w:szCs w:val="18"/>
              </w:rPr>
            </w:pPr>
          </w:p>
        </w:tc>
        <w:tc>
          <w:tcPr>
            <w:tcW w:w="1260" w:type="dxa"/>
            <w:vAlign w:val="bottom"/>
          </w:tcPr>
          <w:p w14:paraId="769E1091" w14:textId="77777777" w:rsidR="00EE49E9" w:rsidRPr="009C1DA0" w:rsidRDefault="00EE49E9" w:rsidP="00EE49E9">
            <w:pPr>
              <w:tabs>
                <w:tab w:val="decimal" w:pos="972"/>
              </w:tabs>
              <w:spacing w:line="340" w:lineRule="exact"/>
              <w:ind w:right="-14"/>
              <w:rPr>
                <w:rFonts w:ascii="Arial" w:hAnsi="Arial" w:cs="Arial"/>
                <w:sz w:val="18"/>
                <w:szCs w:val="18"/>
              </w:rPr>
            </w:pPr>
          </w:p>
        </w:tc>
      </w:tr>
      <w:tr w:rsidR="00EE49E9" w:rsidRPr="009C1DA0" w14:paraId="1A9D6D2B" w14:textId="77777777" w:rsidTr="00495237">
        <w:tc>
          <w:tcPr>
            <w:tcW w:w="4050" w:type="dxa"/>
            <w:vAlign w:val="bottom"/>
          </w:tcPr>
          <w:p w14:paraId="5F6D0CD9" w14:textId="77777777" w:rsidR="00EE49E9" w:rsidRPr="009C1DA0" w:rsidRDefault="00EE49E9" w:rsidP="00A57890">
            <w:pPr>
              <w:spacing w:line="340" w:lineRule="exact"/>
              <w:ind w:left="221" w:right="-197"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260" w:type="dxa"/>
            <w:vAlign w:val="bottom"/>
          </w:tcPr>
          <w:p w14:paraId="7592DC9C" w14:textId="7D4BA4B4"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(1,944)</w:t>
            </w:r>
          </w:p>
        </w:tc>
        <w:tc>
          <w:tcPr>
            <w:tcW w:w="1265" w:type="dxa"/>
            <w:vAlign w:val="bottom"/>
          </w:tcPr>
          <w:p w14:paraId="1E264F93" w14:textId="7BFCF333"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2,169</w:t>
            </w:r>
          </w:p>
        </w:tc>
        <w:tc>
          <w:tcPr>
            <w:tcW w:w="1260" w:type="dxa"/>
            <w:vAlign w:val="bottom"/>
          </w:tcPr>
          <w:p w14:paraId="3EC77A77" w14:textId="320AF7F2"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w:t>
            </w:r>
          </w:p>
        </w:tc>
        <w:tc>
          <w:tcPr>
            <w:tcW w:w="1260" w:type="dxa"/>
            <w:vAlign w:val="bottom"/>
          </w:tcPr>
          <w:p w14:paraId="05B20CB0" w14:textId="39634435" w:rsidR="00EE49E9" w:rsidRPr="009C1DA0" w:rsidRDefault="00EE49E9" w:rsidP="00EE49E9">
            <w:pP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EE49E9" w:rsidRPr="009C1DA0" w14:paraId="1D5C84F7" w14:textId="77777777" w:rsidTr="00495237">
        <w:tc>
          <w:tcPr>
            <w:tcW w:w="4050" w:type="dxa"/>
          </w:tcPr>
          <w:p w14:paraId="2471CB10"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3C87E062" w14:textId="69D6C1AC"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5" w:type="dxa"/>
            <w:vAlign w:val="bottom"/>
          </w:tcPr>
          <w:p w14:paraId="43B7D296" w14:textId="5DD2D315"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3,333,000</w:t>
            </w:r>
          </w:p>
        </w:tc>
        <w:tc>
          <w:tcPr>
            <w:tcW w:w="1260" w:type="dxa"/>
            <w:vAlign w:val="bottom"/>
          </w:tcPr>
          <w:p w14:paraId="7E16AD2A" w14:textId="7BF8C0FD"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c>
          <w:tcPr>
            <w:tcW w:w="1260" w:type="dxa"/>
            <w:vAlign w:val="bottom"/>
          </w:tcPr>
          <w:p w14:paraId="46FE1AF2" w14:textId="7F6390F2"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EE49E9" w:rsidRPr="009C1DA0" w14:paraId="6658151F" w14:textId="77777777" w:rsidTr="00495237">
        <w:tc>
          <w:tcPr>
            <w:tcW w:w="4050" w:type="dxa"/>
          </w:tcPr>
          <w:p w14:paraId="0165C36A"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260" w:type="dxa"/>
            <w:vAlign w:val="bottom"/>
          </w:tcPr>
          <w:p w14:paraId="38065828" w14:textId="1110AD7D" w:rsidR="00EE49E9" w:rsidRPr="009C1DA0" w:rsidRDefault="00EE49E9" w:rsidP="00EE49E9">
            <w:pPr>
              <w:pBdr>
                <w:bottom w:val="double" w:sz="4" w:space="1" w:color="auto"/>
              </w:pBdr>
              <w:tabs>
                <w:tab w:val="decimal" w:pos="705"/>
              </w:tabs>
              <w:spacing w:line="340" w:lineRule="exact"/>
              <w:ind w:right="-14"/>
              <w:rPr>
                <w:rFonts w:ascii="Arial" w:hAnsi="Arial" w:cs="Arial"/>
                <w:sz w:val="18"/>
                <w:szCs w:val="18"/>
              </w:rPr>
            </w:pPr>
            <w:r w:rsidRPr="00EE49E9">
              <w:rPr>
                <w:rFonts w:ascii="Arial" w:hAnsi="Arial" w:cs="Arial" w:hint="cs"/>
                <w:sz w:val="18"/>
                <w:szCs w:val="18"/>
              </w:rPr>
              <w:t>0.00</w:t>
            </w:r>
          </w:p>
        </w:tc>
        <w:tc>
          <w:tcPr>
            <w:tcW w:w="1265" w:type="dxa"/>
            <w:vAlign w:val="bottom"/>
          </w:tcPr>
          <w:p w14:paraId="6670B52C" w14:textId="688523B9" w:rsidR="00EE49E9" w:rsidRPr="009C1DA0" w:rsidRDefault="00EE49E9" w:rsidP="00EE49E9">
            <w:pPr>
              <w:pBdr>
                <w:bottom w:val="double" w:sz="4" w:space="1" w:color="auto"/>
              </w:pBdr>
              <w:tabs>
                <w:tab w:val="decimal" w:pos="705"/>
              </w:tabs>
              <w:spacing w:line="340" w:lineRule="exact"/>
              <w:ind w:right="-14"/>
              <w:rPr>
                <w:rFonts w:ascii="Arial" w:hAnsi="Arial" w:cs="Arial"/>
                <w:sz w:val="18"/>
                <w:szCs w:val="18"/>
              </w:rPr>
            </w:pPr>
            <w:r w:rsidRPr="00EE49E9">
              <w:rPr>
                <w:rFonts w:ascii="Arial" w:hAnsi="Arial" w:cs="Arial" w:hint="cs"/>
                <w:sz w:val="18"/>
                <w:szCs w:val="18"/>
              </w:rPr>
              <w:t>0.00</w:t>
            </w:r>
          </w:p>
        </w:tc>
        <w:tc>
          <w:tcPr>
            <w:tcW w:w="1260" w:type="dxa"/>
            <w:vAlign w:val="bottom"/>
          </w:tcPr>
          <w:p w14:paraId="0CE33899" w14:textId="56B84F4A" w:rsidR="00EE49E9" w:rsidRPr="009C1DA0" w:rsidRDefault="00EE49E9" w:rsidP="00EE49E9">
            <w:pPr>
              <w:pBdr>
                <w:bottom w:val="doub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c>
          <w:tcPr>
            <w:tcW w:w="1260" w:type="dxa"/>
            <w:vAlign w:val="bottom"/>
          </w:tcPr>
          <w:p w14:paraId="03FEF05F" w14:textId="2CE26EB9" w:rsidR="00EE49E9" w:rsidRPr="009C1DA0" w:rsidRDefault="00EE49E9" w:rsidP="00EE49E9">
            <w:pPr>
              <w:pBdr>
                <w:bottom w:val="doub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bl>
    <w:p w14:paraId="438D6339" w14:textId="20EE2758" w:rsidR="00495237" w:rsidRDefault="00495237"/>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0A311625" w14:textId="77777777" w:rsidTr="00495237">
        <w:tc>
          <w:tcPr>
            <w:tcW w:w="9095" w:type="dxa"/>
            <w:gridSpan w:val="5"/>
            <w:hideMark/>
          </w:tcPr>
          <w:p w14:paraId="19847960" w14:textId="55589D0A"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70A8EE4F" w14:textId="77777777" w:rsidTr="00495237">
        <w:tc>
          <w:tcPr>
            <w:tcW w:w="4050" w:type="dxa"/>
          </w:tcPr>
          <w:p w14:paraId="182B3ABF"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D7978C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481BE18E"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24DE676" w14:textId="77777777" w:rsidTr="00495237">
        <w:tc>
          <w:tcPr>
            <w:tcW w:w="4050" w:type="dxa"/>
          </w:tcPr>
          <w:p w14:paraId="1BCB31DB"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5D445A6D"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For the six-month periods ended 30 June</w:t>
            </w:r>
          </w:p>
        </w:tc>
      </w:tr>
      <w:tr w:rsidR="002B6E62" w:rsidRPr="009C1DA0" w14:paraId="62375688" w14:textId="77777777" w:rsidTr="00495237">
        <w:tc>
          <w:tcPr>
            <w:tcW w:w="4050" w:type="dxa"/>
          </w:tcPr>
          <w:p w14:paraId="218EEEB2"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0367F47D" w14:textId="4AF3F069"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5" w:type="dxa"/>
          </w:tcPr>
          <w:p w14:paraId="461B205F" w14:textId="0F8E3FAD"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260" w:type="dxa"/>
          </w:tcPr>
          <w:p w14:paraId="19B5C8DC" w14:textId="5FDD41E2"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0" w:type="dxa"/>
            <w:hideMark/>
          </w:tcPr>
          <w:p w14:paraId="6DE76C6C" w14:textId="5463BF31"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r>
      <w:tr w:rsidR="00EE49E9" w:rsidRPr="009C1DA0" w14:paraId="3EB2BB7F" w14:textId="77777777" w:rsidTr="00495237">
        <w:tc>
          <w:tcPr>
            <w:tcW w:w="4050" w:type="dxa"/>
            <w:vAlign w:val="bottom"/>
            <w:hideMark/>
          </w:tcPr>
          <w:p w14:paraId="7FFF7D70"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continued operations</w:t>
            </w:r>
          </w:p>
        </w:tc>
        <w:tc>
          <w:tcPr>
            <w:tcW w:w="1260" w:type="dxa"/>
            <w:vAlign w:val="bottom"/>
          </w:tcPr>
          <w:p w14:paraId="077C3052" w14:textId="2655A4A0"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(320,139)</w:t>
            </w:r>
          </w:p>
        </w:tc>
        <w:tc>
          <w:tcPr>
            <w:tcW w:w="1265" w:type="dxa"/>
            <w:vAlign w:val="bottom"/>
          </w:tcPr>
          <w:p w14:paraId="42566C5E" w14:textId="1A20067C"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(18,966)</w:t>
            </w:r>
          </w:p>
        </w:tc>
        <w:tc>
          <w:tcPr>
            <w:tcW w:w="1260" w:type="dxa"/>
            <w:vAlign w:val="bottom"/>
          </w:tcPr>
          <w:p w14:paraId="08881CEE" w14:textId="59A570E7"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(396,635)</w:t>
            </w:r>
          </w:p>
        </w:tc>
        <w:tc>
          <w:tcPr>
            <w:tcW w:w="1260" w:type="dxa"/>
            <w:vAlign w:val="bottom"/>
          </w:tcPr>
          <w:p w14:paraId="68CA9493" w14:textId="491F0BCD" w:rsidR="00EE49E9" w:rsidRPr="009C1DA0" w:rsidRDefault="00EE49E9" w:rsidP="00EE49E9">
            <w:pPr>
              <w:tabs>
                <w:tab w:val="decimal" w:pos="972"/>
              </w:tabs>
              <w:spacing w:line="340" w:lineRule="exact"/>
              <w:ind w:right="-14"/>
              <w:rPr>
                <w:rFonts w:ascii="Arial" w:hAnsi="Arial" w:cs="Arial"/>
                <w:sz w:val="18"/>
                <w:szCs w:val="18"/>
              </w:rPr>
            </w:pPr>
            <w:r w:rsidRPr="009C1DA0">
              <w:rPr>
                <w:rFonts w:ascii="Arial" w:hAnsi="Arial" w:cs="Arial"/>
                <w:sz w:val="18"/>
                <w:szCs w:val="18"/>
              </w:rPr>
              <w:t>(119,619)</w:t>
            </w:r>
          </w:p>
        </w:tc>
      </w:tr>
      <w:tr w:rsidR="00EE49E9" w:rsidRPr="009C1DA0" w14:paraId="7DD0793F" w14:textId="77777777" w:rsidTr="00495237">
        <w:tc>
          <w:tcPr>
            <w:tcW w:w="4050" w:type="dxa"/>
            <w:vAlign w:val="bottom"/>
            <w:hideMark/>
          </w:tcPr>
          <w:p w14:paraId="69CFC6C9" w14:textId="77777777" w:rsidR="00EE49E9" w:rsidRPr="009C1DA0" w:rsidRDefault="00EE49E9" w:rsidP="00EE49E9">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309EA14" w14:textId="3AE92E0D"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(187,074)</w:t>
            </w:r>
          </w:p>
        </w:tc>
        <w:tc>
          <w:tcPr>
            <w:tcW w:w="1265" w:type="dxa"/>
            <w:vAlign w:val="bottom"/>
          </w:tcPr>
          <w:p w14:paraId="0E65F209" w14:textId="5C17BD02"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(206,564)</w:t>
            </w:r>
          </w:p>
        </w:tc>
        <w:tc>
          <w:tcPr>
            <w:tcW w:w="1260" w:type="dxa"/>
            <w:vAlign w:val="bottom"/>
          </w:tcPr>
          <w:p w14:paraId="780304E7" w14:textId="15BAE36D"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(187,074)</w:t>
            </w:r>
          </w:p>
        </w:tc>
        <w:tc>
          <w:tcPr>
            <w:tcW w:w="1260" w:type="dxa"/>
            <w:vAlign w:val="bottom"/>
          </w:tcPr>
          <w:p w14:paraId="26E0169E" w14:textId="14D82741"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(206,564)</w:t>
            </w:r>
          </w:p>
        </w:tc>
      </w:tr>
      <w:tr w:rsidR="00EE49E9" w:rsidRPr="009C1DA0" w14:paraId="566C313A" w14:textId="77777777" w:rsidTr="00495237">
        <w:tc>
          <w:tcPr>
            <w:tcW w:w="4050" w:type="dxa"/>
          </w:tcPr>
          <w:p w14:paraId="41C85B86" w14:textId="2634A1DB"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 xml:space="preserve">Profit (loss) used in calculations of earnings </w:t>
            </w:r>
            <w:r w:rsidR="00A57890">
              <w:rPr>
                <w:rFonts w:ascii="Arial" w:hAnsi="Arial" w:cs="Arial"/>
                <w:sz w:val="18"/>
                <w:szCs w:val="18"/>
              </w:rPr>
              <w:t xml:space="preserve">            </w:t>
            </w:r>
            <w:r w:rsidRPr="009C1DA0">
              <w:rPr>
                <w:rFonts w:ascii="Arial" w:hAnsi="Arial" w:cs="Arial"/>
                <w:sz w:val="18"/>
                <w:szCs w:val="18"/>
              </w:rPr>
              <w:t>per share</w:t>
            </w:r>
            <w:r w:rsidRPr="009C1DA0">
              <w:rPr>
                <w:rFonts w:ascii="Arial" w:hAnsi="Arial" w:cs="Arial"/>
                <w:sz w:val="18"/>
                <w:szCs w:val="18"/>
                <w:cs/>
              </w:rPr>
              <w:t xml:space="preserve"> </w:t>
            </w:r>
          </w:p>
        </w:tc>
        <w:tc>
          <w:tcPr>
            <w:tcW w:w="1260" w:type="dxa"/>
            <w:vAlign w:val="bottom"/>
          </w:tcPr>
          <w:p w14:paraId="3E6C046A" w14:textId="3DB37D14"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(507,213)</w:t>
            </w:r>
          </w:p>
        </w:tc>
        <w:tc>
          <w:tcPr>
            <w:tcW w:w="1265" w:type="dxa"/>
            <w:vAlign w:val="bottom"/>
          </w:tcPr>
          <w:p w14:paraId="50F21D17" w14:textId="7F7E9729"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(225,530)</w:t>
            </w:r>
          </w:p>
        </w:tc>
        <w:tc>
          <w:tcPr>
            <w:tcW w:w="1260" w:type="dxa"/>
            <w:vAlign w:val="bottom"/>
          </w:tcPr>
          <w:p w14:paraId="7352D93D" w14:textId="367A0BDD" w:rsidR="00EE49E9" w:rsidRPr="009C1DA0" w:rsidRDefault="00EE49E9" w:rsidP="00EE49E9">
            <w:pPr>
              <w:tabs>
                <w:tab w:val="decimal" w:pos="972"/>
              </w:tabs>
              <w:spacing w:line="340" w:lineRule="exact"/>
              <w:ind w:right="-14"/>
              <w:rPr>
                <w:rFonts w:ascii="Arial" w:hAnsi="Arial" w:cs="Arial"/>
                <w:sz w:val="18"/>
                <w:szCs w:val="18"/>
              </w:rPr>
            </w:pPr>
            <w:r w:rsidRPr="00EE49E9">
              <w:rPr>
                <w:rFonts w:ascii="Arial" w:hAnsi="Arial" w:cs="Arial" w:hint="cs"/>
                <w:sz w:val="18"/>
                <w:szCs w:val="18"/>
              </w:rPr>
              <w:t>(583,709)</w:t>
            </w:r>
          </w:p>
        </w:tc>
        <w:tc>
          <w:tcPr>
            <w:tcW w:w="1260" w:type="dxa"/>
            <w:vAlign w:val="bottom"/>
          </w:tcPr>
          <w:p w14:paraId="4C64E9DA" w14:textId="6069BCD7" w:rsidR="00EE49E9" w:rsidRPr="009C1DA0" w:rsidRDefault="00EE49E9" w:rsidP="00EE49E9">
            <w:pPr>
              <w:tabs>
                <w:tab w:val="decimal" w:pos="972"/>
              </w:tabs>
              <w:spacing w:line="340" w:lineRule="exact"/>
              <w:ind w:right="-14"/>
              <w:rPr>
                <w:rFonts w:ascii="Arial" w:hAnsi="Arial" w:cs="Arial"/>
                <w:sz w:val="18"/>
                <w:szCs w:val="18"/>
              </w:rPr>
            </w:pPr>
            <w:r w:rsidRPr="009C1DA0">
              <w:rPr>
                <w:rFonts w:ascii="Arial" w:hAnsi="Arial" w:cs="Arial"/>
                <w:sz w:val="18"/>
                <w:szCs w:val="18"/>
              </w:rPr>
              <w:t>(326,183)</w:t>
            </w:r>
          </w:p>
        </w:tc>
      </w:tr>
      <w:tr w:rsidR="00EE49E9" w:rsidRPr="009C1DA0" w14:paraId="28FF81F4" w14:textId="77777777" w:rsidTr="00495237">
        <w:tc>
          <w:tcPr>
            <w:tcW w:w="4050" w:type="dxa"/>
          </w:tcPr>
          <w:p w14:paraId="0FA96088"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FE8E871" w14:textId="0325DC74"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5" w:type="dxa"/>
            <w:vAlign w:val="bottom"/>
          </w:tcPr>
          <w:p w14:paraId="552A293E" w14:textId="7D0AF3EC"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3,333,000</w:t>
            </w:r>
          </w:p>
        </w:tc>
        <w:tc>
          <w:tcPr>
            <w:tcW w:w="1260" w:type="dxa"/>
            <w:vAlign w:val="bottom"/>
          </w:tcPr>
          <w:p w14:paraId="4D7D0278" w14:textId="283C9E0C"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0" w:type="dxa"/>
            <w:vAlign w:val="bottom"/>
          </w:tcPr>
          <w:p w14:paraId="4FD4925B" w14:textId="68B7FF5F"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r>
      <w:tr w:rsidR="00EE49E9" w:rsidRPr="009C1DA0" w14:paraId="6FD2DAB6" w14:textId="77777777" w:rsidTr="00495237">
        <w:tc>
          <w:tcPr>
            <w:tcW w:w="4050" w:type="dxa"/>
          </w:tcPr>
          <w:p w14:paraId="6D293FC2"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continuing operations (Baht)</w:t>
            </w:r>
          </w:p>
        </w:tc>
        <w:tc>
          <w:tcPr>
            <w:tcW w:w="1260" w:type="dxa"/>
            <w:vAlign w:val="bottom"/>
          </w:tcPr>
          <w:p w14:paraId="627FF8AD" w14:textId="3887E8D5" w:rsidR="00EE49E9" w:rsidRPr="009C1DA0" w:rsidRDefault="00EE49E9" w:rsidP="00A57890">
            <w:pPr>
              <w:pBdr>
                <w:bottom w:val="double" w:sz="4" w:space="1" w:color="auto"/>
              </w:pBdr>
              <w:tabs>
                <w:tab w:val="decimal" w:pos="713"/>
              </w:tabs>
              <w:spacing w:line="340" w:lineRule="exact"/>
              <w:ind w:right="-14"/>
              <w:rPr>
                <w:rFonts w:ascii="Arial" w:hAnsi="Arial" w:cs="Arial"/>
                <w:sz w:val="18"/>
                <w:szCs w:val="18"/>
              </w:rPr>
            </w:pPr>
            <w:r w:rsidRPr="00EE49E9">
              <w:rPr>
                <w:rFonts w:ascii="Arial" w:hAnsi="Arial" w:cs="Arial" w:hint="cs"/>
                <w:sz w:val="18"/>
                <w:szCs w:val="18"/>
              </w:rPr>
              <w:t>(0.12)</w:t>
            </w:r>
          </w:p>
        </w:tc>
        <w:tc>
          <w:tcPr>
            <w:tcW w:w="1265" w:type="dxa"/>
            <w:vAlign w:val="bottom"/>
          </w:tcPr>
          <w:p w14:paraId="6273E0C8" w14:textId="70E18B85" w:rsidR="00EE49E9" w:rsidRPr="009C1DA0" w:rsidRDefault="00EE49E9" w:rsidP="00A57890">
            <w:pPr>
              <w:pBdr>
                <w:bottom w:val="double" w:sz="4" w:space="1" w:color="auto"/>
              </w:pBdr>
              <w:tabs>
                <w:tab w:val="decimal" w:pos="713"/>
              </w:tabs>
              <w:spacing w:line="340" w:lineRule="exact"/>
              <w:ind w:right="-14"/>
              <w:rPr>
                <w:rFonts w:ascii="Arial" w:hAnsi="Arial" w:cs="Arial"/>
                <w:sz w:val="18"/>
                <w:szCs w:val="18"/>
              </w:rPr>
            </w:pPr>
            <w:r w:rsidRPr="00EE49E9">
              <w:rPr>
                <w:rFonts w:ascii="Arial" w:hAnsi="Arial" w:cs="Arial" w:hint="cs"/>
                <w:sz w:val="18"/>
                <w:szCs w:val="18"/>
              </w:rPr>
              <w:t>(0.07)</w:t>
            </w:r>
          </w:p>
        </w:tc>
        <w:tc>
          <w:tcPr>
            <w:tcW w:w="1260" w:type="dxa"/>
            <w:vAlign w:val="bottom"/>
          </w:tcPr>
          <w:p w14:paraId="128353FE" w14:textId="17B270E5" w:rsidR="00EE49E9" w:rsidRPr="009C1DA0" w:rsidRDefault="00EE49E9" w:rsidP="00A57890">
            <w:pPr>
              <w:pBdr>
                <w:bottom w:val="double" w:sz="4" w:space="1" w:color="auto"/>
              </w:pBdr>
              <w:tabs>
                <w:tab w:val="decimal" w:pos="713"/>
              </w:tabs>
              <w:spacing w:line="340" w:lineRule="exact"/>
              <w:ind w:right="-14"/>
              <w:rPr>
                <w:rFonts w:ascii="Arial" w:hAnsi="Arial" w:cs="Arial"/>
                <w:sz w:val="18"/>
                <w:szCs w:val="18"/>
              </w:rPr>
            </w:pPr>
            <w:r w:rsidRPr="00EE49E9">
              <w:rPr>
                <w:rFonts w:ascii="Arial" w:hAnsi="Arial" w:cs="Arial" w:hint="cs"/>
                <w:sz w:val="18"/>
                <w:szCs w:val="18"/>
              </w:rPr>
              <w:t>(0.14)</w:t>
            </w:r>
          </w:p>
        </w:tc>
        <w:tc>
          <w:tcPr>
            <w:tcW w:w="1260" w:type="dxa"/>
            <w:vAlign w:val="bottom"/>
          </w:tcPr>
          <w:p w14:paraId="5339EA00" w14:textId="260842BB" w:rsidR="00EE49E9" w:rsidRPr="009C1DA0" w:rsidRDefault="00EE49E9" w:rsidP="00A57890">
            <w:pPr>
              <w:pBdr>
                <w:bottom w:val="double" w:sz="4" w:space="1" w:color="auto"/>
              </w:pBdr>
              <w:tabs>
                <w:tab w:val="decimal" w:pos="713"/>
              </w:tabs>
              <w:spacing w:line="340" w:lineRule="exact"/>
              <w:ind w:right="-14"/>
              <w:rPr>
                <w:rFonts w:ascii="Arial" w:hAnsi="Arial" w:cs="Arial"/>
                <w:sz w:val="18"/>
                <w:szCs w:val="18"/>
              </w:rPr>
            </w:pPr>
            <w:r w:rsidRPr="009C1DA0">
              <w:rPr>
                <w:rFonts w:ascii="Arial" w:hAnsi="Arial" w:cs="Arial"/>
                <w:sz w:val="18"/>
                <w:szCs w:val="18"/>
              </w:rPr>
              <w:t>(0.10)</w:t>
            </w:r>
          </w:p>
        </w:tc>
      </w:tr>
      <w:tr w:rsidR="00495237" w:rsidRPr="009C1DA0" w14:paraId="2774772E" w14:textId="77777777" w:rsidTr="00452843">
        <w:tc>
          <w:tcPr>
            <w:tcW w:w="4050" w:type="dxa"/>
            <w:vAlign w:val="bottom"/>
          </w:tcPr>
          <w:p w14:paraId="12095991" w14:textId="77777777" w:rsidR="00495237" w:rsidRPr="009C1DA0" w:rsidRDefault="00495237" w:rsidP="00EE49E9">
            <w:pPr>
              <w:spacing w:line="340" w:lineRule="exact"/>
              <w:ind w:left="221" w:right="-43" w:hanging="221"/>
              <w:rPr>
                <w:rFonts w:ascii="Arial" w:hAnsi="Arial" w:cs="Arial"/>
                <w:sz w:val="18"/>
                <w:szCs w:val="18"/>
              </w:rPr>
            </w:pPr>
          </w:p>
        </w:tc>
        <w:tc>
          <w:tcPr>
            <w:tcW w:w="1260" w:type="dxa"/>
            <w:vAlign w:val="bottom"/>
          </w:tcPr>
          <w:p w14:paraId="0BBDC481" w14:textId="77777777" w:rsidR="00495237" w:rsidRPr="00EE49E9" w:rsidRDefault="00495237" w:rsidP="00A57890">
            <w:pPr>
              <w:tabs>
                <w:tab w:val="decimal" w:pos="972"/>
              </w:tabs>
              <w:spacing w:line="340" w:lineRule="exact"/>
              <w:ind w:right="-14"/>
              <w:rPr>
                <w:rFonts w:ascii="Arial" w:hAnsi="Arial" w:cs="Arial"/>
                <w:sz w:val="18"/>
                <w:szCs w:val="18"/>
              </w:rPr>
            </w:pPr>
          </w:p>
        </w:tc>
        <w:tc>
          <w:tcPr>
            <w:tcW w:w="1265" w:type="dxa"/>
            <w:vAlign w:val="bottom"/>
          </w:tcPr>
          <w:p w14:paraId="0A283E84" w14:textId="77777777" w:rsidR="00495237" w:rsidRPr="00EE49E9" w:rsidRDefault="00495237" w:rsidP="00EE49E9">
            <w:pPr>
              <w:tabs>
                <w:tab w:val="decimal" w:pos="972"/>
              </w:tabs>
              <w:spacing w:line="340" w:lineRule="exact"/>
              <w:ind w:right="-14"/>
              <w:rPr>
                <w:rFonts w:ascii="Arial" w:hAnsi="Arial" w:cs="Arial"/>
                <w:sz w:val="18"/>
                <w:szCs w:val="18"/>
              </w:rPr>
            </w:pPr>
          </w:p>
        </w:tc>
        <w:tc>
          <w:tcPr>
            <w:tcW w:w="1260" w:type="dxa"/>
            <w:vAlign w:val="bottom"/>
          </w:tcPr>
          <w:p w14:paraId="44F30387" w14:textId="77777777" w:rsidR="00495237" w:rsidRPr="00EE49E9" w:rsidRDefault="00495237" w:rsidP="00EE49E9">
            <w:pPr>
              <w:tabs>
                <w:tab w:val="decimal" w:pos="972"/>
              </w:tabs>
              <w:spacing w:line="340" w:lineRule="exact"/>
              <w:ind w:right="-14"/>
              <w:rPr>
                <w:rFonts w:ascii="Arial" w:hAnsi="Arial" w:cs="Arial"/>
                <w:sz w:val="18"/>
                <w:szCs w:val="18"/>
              </w:rPr>
            </w:pPr>
          </w:p>
        </w:tc>
        <w:tc>
          <w:tcPr>
            <w:tcW w:w="1260" w:type="dxa"/>
            <w:vAlign w:val="bottom"/>
          </w:tcPr>
          <w:p w14:paraId="39DB2703" w14:textId="77777777" w:rsidR="00495237" w:rsidRPr="009C1DA0" w:rsidRDefault="00495237" w:rsidP="00EE49E9">
            <w:pPr>
              <w:tabs>
                <w:tab w:val="decimal" w:pos="972"/>
              </w:tabs>
              <w:spacing w:line="340" w:lineRule="exact"/>
              <w:ind w:right="-14"/>
              <w:rPr>
                <w:rFonts w:ascii="Arial" w:hAnsi="Arial" w:cs="Arial"/>
                <w:sz w:val="18"/>
                <w:szCs w:val="18"/>
              </w:rPr>
            </w:pPr>
          </w:p>
        </w:tc>
      </w:tr>
    </w:tbl>
    <w:p w14:paraId="346D5DAB" w14:textId="77777777" w:rsidR="00452843" w:rsidRDefault="00452843">
      <w:r>
        <w:br w:type="page"/>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452843" w:rsidRPr="009C1DA0" w14:paraId="7583CD3F" w14:textId="77777777" w:rsidTr="003574AA">
        <w:tc>
          <w:tcPr>
            <w:tcW w:w="9095" w:type="dxa"/>
            <w:gridSpan w:val="5"/>
            <w:hideMark/>
          </w:tcPr>
          <w:p w14:paraId="62AF2DFA" w14:textId="77777777" w:rsidR="00452843" w:rsidRPr="009C1DA0" w:rsidRDefault="00452843" w:rsidP="003574AA">
            <w:pPr>
              <w:spacing w:line="340" w:lineRule="exact"/>
              <w:ind w:right="-14"/>
              <w:jc w:val="right"/>
              <w:rPr>
                <w:rFonts w:ascii="Arial" w:hAnsi="Arial" w:cs="Arial"/>
                <w:sz w:val="18"/>
                <w:szCs w:val="18"/>
              </w:rPr>
            </w:pPr>
            <w:r w:rsidRPr="009C1DA0">
              <w:rPr>
                <w:rFonts w:ascii="Arial" w:hAnsi="Arial" w:cs="Arial"/>
                <w:sz w:val="18"/>
                <w:szCs w:val="18"/>
              </w:rPr>
              <w:lastRenderedPageBreak/>
              <w:t>(Unit: Thousand Baht)</w:t>
            </w:r>
          </w:p>
        </w:tc>
      </w:tr>
      <w:tr w:rsidR="00452843" w:rsidRPr="009C1DA0" w14:paraId="266AD6D6" w14:textId="77777777" w:rsidTr="003574AA">
        <w:tc>
          <w:tcPr>
            <w:tcW w:w="4050" w:type="dxa"/>
          </w:tcPr>
          <w:p w14:paraId="5C65ECA3" w14:textId="77777777" w:rsidR="00452843" w:rsidRPr="009C1DA0" w:rsidRDefault="00452843" w:rsidP="003574AA">
            <w:pPr>
              <w:spacing w:line="340" w:lineRule="exact"/>
              <w:ind w:right="-14"/>
              <w:jc w:val="thaiDistribute"/>
              <w:rPr>
                <w:rFonts w:ascii="Arial" w:hAnsi="Arial" w:cs="Arial"/>
                <w:sz w:val="18"/>
                <w:szCs w:val="18"/>
              </w:rPr>
            </w:pPr>
          </w:p>
        </w:tc>
        <w:tc>
          <w:tcPr>
            <w:tcW w:w="2525" w:type="dxa"/>
            <w:gridSpan w:val="2"/>
            <w:hideMark/>
          </w:tcPr>
          <w:p w14:paraId="4D3401B4" w14:textId="77777777" w:rsidR="00452843" w:rsidRPr="009C1DA0" w:rsidRDefault="00452843" w:rsidP="003574AA">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5F324416" w14:textId="77777777" w:rsidR="00452843" w:rsidRPr="009C1DA0" w:rsidRDefault="00452843" w:rsidP="003574AA">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452843" w:rsidRPr="009C1DA0" w14:paraId="13145CBA" w14:textId="77777777" w:rsidTr="003574AA">
        <w:tc>
          <w:tcPr>
            <w:tcW w:w="4050" w:type="dxa"/>
          </w:tcPr>
          <w:p w14:paraId="6BC09739" w14:textId="77777777" w:rsidR="00452843" w:rsidRPr="009C1DA0" w:rsidRDefault="00452843" w:rsidP="003574AA">
            <w:pPr>
              <w:spacing w:line="340" w:lineRule="exact"/>
              <w:ind w:right="-14"/>
              <w:jc w:val="thaiDistribute"/>
              <w:rPr>
                <w:rFonts w:ascii="Arial" w:hAnsi="Arial" w:cs="Arial"/>
                <w:sz w:val="18"/>
                <w:szCs w:val="18"/>
              </w:rPr>
            </w:pPr>
          </w:p>
        </w:tc>
        <w:tc>
          <w:tcPr>
            <w:tcW w:w="5045" w:type="dxa"/>
            <w:gridSpan w:val="4"/>
          </w:tcPr>
          <w:p w14:paraId="56764A7C" w14:textId="77777777" w:rsidR="00452843" w:rsidRPr="009C1DA0" w:rsidRDefault="00452843" w:rsidP="003574AA">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For the six-month periods ended 30 June</w:t>
            </w:r>
          </w:p>
        </w:tc>
      </w:tr>
      <w:tr w:rsidR="00452843" w:rsidRPr="009C1DA0" w14:paraId="6B47D6B0" w14:textId="77777777" w:rsidTr="003574AA">
        <w:tc>
          <w:tcPr>
            <w:tcW w:w="4050" w:type="dxa"/>
          </w:tcPr>
          <w:p w14:paraId="0F3611B5" w14:textId="77777777" w:rsidR="00452843" w:rsidRPr="009C1DA0" w:rsidRDefault="00452843" w:rsidP="003574AA">
            <w:pPr>
              <w:spacing w:line="340" w:lineRule="exact"/>
              <w:ind w:right="-14"/>
              <w:jc w:val="thaiDistribute"/>
              <w:rPr>
                <w:rFonts w:ascii="Arial" w:hAnsi="Arial" w:cs="Arial"/>
                <w:b/>
                <w:bCs/>
                <w:sz w:val="18"/>
                <w:szCs w:val="18"/>
                <w:u w:val="single"/>
              </w:rPr>
            </w:pPr>
          </w:p>
        </w:tc>
        <w:tc>
          <w:tcPr>
            <w:tcW w:w="1260" w:type="dxa"/>
          </w:tcPr>
          <w:p w14:paraId="285200D5"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5" w:type="dxa"/>
          </w:tcPr>
          <w:p w14:paraId="6CF6A812"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260" w:type="dxa"/>
          </w:tcPr>
          <w:p w14:paraId="4D9A9953"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0" w:type="dxa"/>
            <w:hideMark/>
          </w:tcPr>
          <w:p w14:paraId="3EF8D673"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r>
      <w:tr w:rsidR="00EE49E9" w:rsidRPr="009C1DA0" w14:paraId="39D7854F" w14:textId="77777777" w:rsidTr="00452843">
        <w:tc>
          <w:tcPr>
            <w:tcW w:w="4050" w:type="dxa"/>
            <w:vAlign w:val="bottom"/>
          </w:tcPr>
          <w:p w14:paraId="1663EE4A" w14:textId="142D7A41"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260" w:type="dxa"/>
            <w:vAlign w:val="bottom"/>
          </w:tcPr>
          <w:p w14:paraId="12B95185" w14:textId="4750C8C0" w:rsidR="00EE49E9" w:rsidRPr="009C1DA0" w:rsidRDefault="00EE49E9" w:rsidP="00A57890">
            <w:pPr>
              <w:tabs>
                <w:tab w:val="decimal" w:pos="972"/>
              </w:tabs>
              <w:spacing w:line="340" w:lineRule="exact"/>
              <w:ind w:right="-14"/>
              <w:rPr>
                <w:rFonts w:ascii="Arial" w:hAnsi="Arial" w:cs="Arial"/>
                <w:sz w:val="18"/>
                <w:szCs w:val="18"/>
                <w:cs/>
              </w:rPr>
            </w:pPr>
            <w:r w:rsidRPr="00EE49E9">
              <w:rPr>
                <w:rFonts w:ascii="Arial" w:hAnsi="Arial" w:cs="Arial" w:hint="cs"/>
                <w:sz w:val="18"/>
                <w:szCs w:val="18"/>
              </w:rPr>
              <w:t>(4,552)</w:t>
            </w:r>
          </w:p>
        </w:tc>
        <w:tc>
          <w:tcPr>
            <w:tcW w:w="1265" w:type="dxa"/>
            <w:vAlign w:val="bottom"/>
          </w:tcPr>
          <w:p w14:paraId="6A791D7A" w14:textId="00F148FF"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33,568</w:t>
            </w:r>
          </w:p>
        </w:tc>
        <w:tc>
          <w:tcPr>
            <w:tcW w:w="1260" w:type="dxa"/>
            <w:vAlign w:val="bottom"/>
          </w:tcPr>
          <w:p w14:paraId="436CBA12" w14:textId="438A09A6" w:rsidR="00EE49E9" w:rsidRPr="009C1DA0" w:rsidRDefault="00EE49E9" w:rsidP="00EE49E9">
            <w:pPr>
              <w:tabs>
                <w:tab w:val="decimal" w:pos="972"/>
              </w:tabs>
              <w:spacing w:line="340" w:lineRule="exact"/>
              <w:ind w:right="-14"/>
              <w:rPr>
                <w:rFonts w:ascii="Arial" w:hAnsi="Arial" w:cs="Arial"/>
                <w:sz w:val="18"/>
                <w:szCs w:val="18"/>
                <w:cs/>
              </w:rPr>
            </w:pPr>
            <w:r w:rsidRPr="00EE49E9">
              <w:rPr>
                <w:rFonts w:ascii="Arial" w:hAnsi="Arial" w:cs="Arial" w:hint="cs"/>
                <w:sz w:val="18"/>
                <w:szCs w:val="18"/>
              </w:rPr>
              <w:t>-</w:t>
            </w:r>
          </w:p>
        </w:tc>
        <w:tc>
          <w:tcPr>
            <w:tcW w:w="1260" w:type="dxa"/>
            <w:vAlign w:val="bottom"/>
          </w:tcPr>
          <w:p w14:paraId="3D2B1BD5" w14:textId="32CF18B7" w:rsidR="00EE49E9" w:rsidRPr="009C1DA0" w:rsidRDefault="00EE49E9" w:rsidP="00EE49E9">
            <w:pP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EE49E9" w:rsidRPr="009C1DA0" w14:paraId="6E44A2FA" w14:textId="77777777" w:rsidTr="00452843">
        <w:tc>
          <w:tcPr>
            <w:tcW w:w="4050" w:type="dxa"/>
          </w:tcPr>
          <w:p w14:paraId="1C21F3C1"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5D90F499" w14:textId="21A0EE52"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5" w:type="dxa"/>
            <w:vAlign w:val="bottom"/>
          </w:tcPr>
          <w:p w14:paraId="1D048859" w14:textId="77054D1B"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3,333,000</w:t>
            </w:r>
          </w:p>
        </w:tc>
        <w:tc>
          <w:tcPr>
            <w:tcW w:w="1260" w:type="dxa"/>
            <w:vAlign w:val="bottom"/>
          </w:tcPr>
          <w:p w14:paraId="51EF6DFC" w14:textId="216C0251"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c>
          <w:tcPr>
            <w:tcW w:w="1260" w:type="dxa"/>
            <w:vAlign w:val="bottom"/>
          </w:tcPr>
          <w:p w14:paraId="695B4A77" w14:textId="5BCD2A13" w:rsidR="00EE49E9" w:rsidRPr="009C1DA0" w:rsidRDefault="00EE49E9" w:rsidP="00EE49E9">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EE49E9" w:rsidRPr="009C1DA0" w14:paraId="4BBE0F4A" w14:textId="77777777" w:rsidTr="00452843">
        <w:tc>
          <w:tcPr>
            <w:tcW w:w="4050" w:type="dxa"/>
          </w:tcPr>
          <w:p w14:paraId="5A2D324D" w14:textId="77777777" w:rsidR="00EE49E9" w:rsidRPr="009C1DA0" w:rsidRDefault="00EE49E9" w:rsidP="00EE49E9">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260" w:type="dxa"/>
            <w:vAlign w:val="bottom"/>
          </w:tcPr>
          <w:p w14:paraId="12EF99F4" w14:textId="47A19A7E" w:rsidR="00EE49E9" w:rsidRPr="009C1DA0" w:rsidRDefault="00EE49E9" w:rsidP="00A57890">
            <w:pPr>
              <w:pBdr>
                <w:bottom w:val="double" w:sz="4" w:space="1" w:color="auto"/>
              </w:pBdr>
              <w:tabs>
                <w:tab w:val="decimal" w:pos="713"/>
              </w:tabs>
              <w:spacing w:line="340" w:lineRule="exact"/>
              <w:ind w:right="-14"/>
              <w:rPr>
                <w:rFonts w:ascii="Arial" w:hAnsi="Arial" w:cs="Arial"/>
                <w:sz w:val="18"/>
                <w:szCs w:val="18"/>
              </w:rPr>
            </w:pPr>
            <w:r w:rsidRPr="00EE49E9">
              <w:rPr>
                <w:rFonts w:ascii="Arial" w:hAnsi="Arial" w:cs="Arial" w:hint="cs"/>
                <w:sz w:val="18"/>
                <w:szCs w:val="18"/>
              </w:rPr>
              <w:t>0.00</w:t>
            </w:r>
          </w:p>
        </w:tc>
        <w:tc>
          <w:tcPr>
            <w:tcW w:w="1265" w:type="dxa"/>
            <w:vAlign w:val="bottom"/>
          </w:tcPr>
          <w:p w14:paraId="0CF1E149" w14:textId="1E37CF41" w:rsidR="00EE49E9" w:rsidRPr="009C1DA0" w:rsidRDefault="00EE49E9" w:rsidP="00A57890">
            <w:pPr>
              <w:pBdr>
                <w:bottom w:val="double" w:sz="4" w:space="1" w:color="auto"/>
              </w:pBdr>
              <w:tabs>
                <w:tab w:val="decimal" w:pos="713"/>
              </w:tabs>
              <w:spacing w:line="340" w:lineRule="exact"/>
              <w:ind w:right="-14"/>
              <w:rPr>
                <w:rFonts w:ascii="Arial" w:hAnsi="Arial" w:cs="Arial"/>
                <w:sz w:val="18"/>
                <w:szCs w:val="18"/>
              </w:rPr>
            </w:pPr>
            <w:r w:rsidRPr="00EE49E9">
              <w:rPr>
                <w:rFonts w:ascii="Arial" w:hAnsi="Arial" w:cs="Arial" w:hint="cs"/>
                <w:sz w:val="18"/>
                <w:szCs w:val="18"/>
              </w:rPr>
              <w:t>0.01</w:t>
            </w:r>
          </w:p>
        </w:tc>
        <w:tc>
          <w:tcPr>
            <w:tcW w:w="1260" w:type="dxa"/>
            <w:vAlign w:val="bottom"/>
          </w:tcPr>
          <w:p w14:paraId="365C777A" w14:textId="5E16A210" w:rsidR="00EE49E9" w:rsidRPr="009C1DA0" w:rsidRDefault="00EE49E9" w:rsidP="00EE49E9">
            <w:pPr>
              <w:pBdr>
                <w:bottom w:val="doub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c>
          <w:tcPr>
            <w:tcW w:w="1260" w:type="dxa"/>
            <w:vAlign w:val="bottom"/>
          </w:tcPr>
          <w:p w14:paraId="14604184" w14:textId="23ADF298" w:rsidR="00EE49E9" w:rsidRPr="009C1DA0" w:rsidRDefault="00EE49E9" w:rsidP="00EE49E9">
            <w:pPr>
              <w:pBdr>
                <w:bottom w:val="doub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bl>
    <w:p w14:paraId="6B297721" w14:textId="7F6C7C78" w:rsidR="00D238CF" w:rsidRPr="00D93D31" w:rsidRDefault="00D238CF" w:rsidP="00D93D3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sidRPr="00D93D31">
        <w:rPr>
          <w:rFonts w:ascii="Arial" w:eastAsia="Arial Unicode MS" w:hAnsi="Arial" w:cs="Arial" w:hint="cs"/>
          <w:sz w:val="22"/>
          <w:szCs w:val="22"/>
        </w:rPr>
        <w:tab/>
      </w:r>
      <w:r w:rsidR="00D93D31">
        <w:rPr>
          <w:rFonts w:ascii="Arial" w:eastAsia="Arial Unicode MS" w:hAnsi="Arial" w:cs="Arial"/>
          <w:sz w:val="22"/>
          <w:szCs w:val="22"/>
        </w:rPr>
        <w:t xml:space="preserve">The Company did not calculate diluted earnings per share from the warrant for the three-month </w:t>
      </w:r>
      <w:r w:rsidR="002B6E62">
        <w:rPr>
          <w:rFonts w:ascii="Arial" w:eastAsia="Arial Unicode MS" w:hAnsi="Arial" w:cs="Arial"/>
          <w:sz w:val="22"/>
          <w:szCs w:val="22"/>
        </w:rPr>
        <w:t xml:space="preserve">and six-month </w:t>
      </w:r>
      <w:r w:rsidR="00D93D31">
        <w:rPr>
          <w:rFonts w:ascii="Arial" w:eastAsia="Arial Unicode MS" w:hAnsi="Arial" w:cs="Arial"/>
          <w:sz w:val="22"/>
          <w:szCs w:val="22"/>
        </w:rPr>
        <w:t>period</w:t>
      </w:r>
      <w:r w:rsidR="002B6E62">
        <w:rPr>
          <w:rFonts w:ascii="Arial" w:eastAsia="Arial Unicode MS" w:hAnsi="Arial" w:cs="Arial"/>
          <w:sz w:val="22"/>
          <w:szCs w:val="22"/>
        </w:rPr>
        <w:t>s</w:t>
      </w:r>
      <w:r w:rsidR="00D93D31">
        <w:rPr>
          <w:rFonts w:ascii="Arial" w:eastAsia="Arial Unicode MS" w:hAnsi="Arial" w:cs="Arial"/>
          <w:sz w:val="22"/>
          <w:szCs w:val="22"/>
        </w:rPr>
        <w:t xml:space="preserve"> ended </w:t>
      </w:r>
      <w:r w:rsidR="00D318FB">
        <w:rPr>
          <w:rFonts w:ascii="Arial" w:eastAsia="Arial Unicode MS" w:hAnsi="Arial" w:cs="Arial"/>
          <w:sz w:val="22"/>
          <w:szCs w:val="22"/>
        </w:rPr>
        <w:t>30 June</w:t>
      </w:r>
      <w:r w:rsidR="00D93D31">
        <w:rPr>
          <w:rFonts w:ascii="Arial" w:eastAsia="Arial Unicode MS" w:hAnsi="Arial" w:cs="Arial"/>
          <w:sz w:val="22"/>
          <w:szCs w:val="22"/>
        </w:rPr>
        <w:t xml:space="preserve"> 2022 because </w:t>
      </w:r>
      <w:r w:rsidR="00866BD4">
        <w:rPr>
          <w:rFonts w:ascii="Arial" w:eastAsia="Arial Unicode MS" w:hAnsi="Arial" w:cs="Arial"/>
          <w:sz w:val="22"/>
          <w:szCs w:val="22"/>
        </w:rPr>
        <w:t xml:space="preserve">the </w:t>
      </w:r>
      <w:r w:rsidR="00D93D31">
        <w:rPr>
          <w:rFonts w:ascii="Arial" w:eastAsia="Arial Unicode MS" w:hAnsi="Arial" w:cs="Arial"/>
          <w:sz w:val="22"/>
          <w:szCs w:val="22"/>
        </w:rPr>
        <w:t>weighted average ordinary share price during the period was lower tha</w:t>
      </w:r>
      <w:r w:rsidR="00FF61A8">
        <w:rPr>
          <w:rFonts w:ascii="Arial" w:eastAsia="Arial Unicode MS" w:hAnsi="Arial" w:cs="Arial"/>
          <w:sz w:val="22"/>
          <w:szCs w:val="22"/>
        </w:rPr>
        <w:t>n</w:t>
      </w:r>
      <w:r w:rsidR="00D93D31">
        <w:rPr>
          <w:rFonts w:ascii="Arial" w:eastAsia="Arial Unicode MS" w:hAnsi="Arial" w:cs="Arial"/>
          <w:sz w:val="22"/>
          <w:szCs w:val="22"/>
        </w:rPr>
        <w:t xml:space="preserve"> the exercise price of the warrant.</w:t>
      </w:r>
    </w:p>
    <w:p w14:paraId="68657766" w14:textId="07FFAFC6" w:rsidR="00D62D16" w:rsidRPr="009C1DA0" w:rsidRDefault="00D93D31" w:rsidP="00AD5A2F">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Browallia New"/>
          <w:b/>
          <w:bCs/>
          <w:sz w:val="22"/>
          <w:szCs w:val="24"/>
        </w:rPr>
      </w:pPr>
      <w:r>
        <w:rPr>
          <w:rFonts w:ascii="Arial" w:eastAsia="Arial Unicode MS" w:hAnsi="Arial" w:cs="Arial"/>
          <w:b/>
          <w:bCs/>
          <w:sz w:val="22"/>
          <w:szCs w:val="20"/>
        </w:rPr>
        <w:t>2</w:t>
      </w:r>
      <w:r w:rsidR="00EC3CFD">
        <w:rPr>
          <w:rFonts w:ascii="Arial" w:eastAsia="Arial Unicode MS" w:hAnsi="Arial" w:cs="Arial"/>
          <w:b/>
          <w:bCs/>
          <w:sz w:val="22"/>
          <w:szCs w:val="20"/>
        </w:rPr>
        <w:t>1</w:t>
      </w:r>
      <w:r w:rsidR="00D62D16" w:rsidRPr="009C1DA0">
        <w:rPr>
          <w:rFonts w:ascii="Arial" w:eastAsia="Arial Unicode MS" w:hAnsi="Arial" w:cs="Arial"/>
          <w:b/>
          <w:bCs/>
          <w:sz w:val="22"/>
          <w:szCs w:val="20"/>
        </w:rPr>
        <w:t>.</w:t>
      </w:r>
      <w:r w:rsidR="00D62D16" w:rsidRPr="009C1DA0">
        <w:rPr>
          <w:rFonts w:ascii="Arial" w:eastAsia="Arial Unicode MS" w:hAnsi="Arial" w:cs="Arial"/>
          <w:b/>
          <w:bCs/>
          <w:sz w:val="22"/>
          <w:szCs w:val="20"/>
        </w:rPr>
        <w:tab/>
      </w:r>
      <w:r w:rsidR="00FF61A8">
        <w:rPr>
          <w:rFonts w:ascii="Arial" w:eastAsia="Arial Unicode MS" w:hAnsi="Arial" w:cs="Arial"/>
          <w:b/>
          <w:bCs/>
          <w:sz w:val="22"/>
          <w:szCs w:val="20"/>
        </w:rPr>
        <w:t>D</w:t>
      </w:r>
      <w:r w:rsidR="00D62D16" w:rsidRPr="009C1DA0">
        <w:rPr>
          <w:rFonts w:ascii="Arial" w:eastAsia="Arial Unicode MS" w:hAnsi="Arial" w:cs="Arial"/>
          <w:b/>
          <w:bCs/>
          <w:sz w:val="22"/>
          <w:szCs w:val="20"/>
        </w:rPr>
        <w:t>iscontinued operation</w:t>
      </w:r>
      <w:r w:rsidR="00D62D16" w:rsidRPr="009C1DA0">
        <w:rPr>
          <w:rFonts w:ascii="Arial" w:eastAsia="Arial Unicode MS" w:hAnsi="Arial" w:cs="Browallia New"/>
          <w:b/>
          <w:bCs/>
          <w:sz w:val="22"/>
          <w:szCs w:val="24"/>
        </w:rPr>
        <w:t>s</w:t>
      </w:r>
    </w:p>
    <w:p w14:paraId="5BBC63ED" w14:textId="0F8748C7" w:rsidR="00D62D16" w:rsidRPr="009C1DA0" w:rsidRDefault="00D62D16" w:rsidP="006E5BC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Details of discontinued operations for the three-month </w:t>
      </w:r>
      <w:r w:rsidR="002B6E62">
        <w:rPr>
          <w:rFonts w:ascii="Arial" w:hAnsi="Arial" w:cs="Arial"/>
          <w:sz w:val="22"/>
          <w:szCs w:val="20"/>
        </w:rPr>
        <w:t xml:space="preserve">and six-month </w:t>
      </w:r>
      <w:r w:rsidRPr="009C1DA0">
        <w:rPr>
          <w:rFonts w:ascii="Arial" w:hAnsi="Arial" w:cs="Arial"/>
          <w:sz w:val="22"/>
          <w:szCs w:val="20"/>
        </w:rPr>
        <w:t>periods ended</w:t>
      </w:r>
      <w:r w:rsidR="00770FB1">
        <w:rPr>
          <w:rFonts w:ascii="Arial" w:hAnsi="Arial" w:cs="Arial"/>
          <w:sz w:val="22"/>
          <w:szCs w:val="20"/>
        </w:rPr>
        <w:t xml:space="preserve"> </w:t>
      </w:r>
      <w:r w:rsidR="00D318FB">
        <w:rPr>
          <w:rFonts w:ascii="Arial" w:hAnsi="Arial" w:cs="Arial"/>
          <w:sz w:val="22"/>
          <w:szCs w:val="20"/>
        </w:rPr>
        <w:t>30 June</w:t>
      </w:r>
      <w:r w:rsidRPr="009C1DA0">
        <w:rPr>
          <w:rFonts w:ascii="Arial" w:hAnsi="Arial" w:cs="Arial"/>
          <w:sz w:val="22"/>
          <w:szCs w:val="20"/>
        </w:rPr>
        <w:t xml:space="preserve"> 202</w:t>
      </w:r>
      <w:r w:rsidR="00770FB1">
        <w:rPr>
          <w:rFonts w:ascii="Arial" w:hAnsi="Arial" w:cs="Arial"/>
          <w:sz w:val="22"/>
          <w:szCs w:val="20"/>
        </w:rPr>
        <w:t>2</w:t>
      </w:r>
      <w:r w:rsidRPr="009C1DA0">
        <w:rPr>
          <w:rFonts w:ascii="Arial" w:hAnsi="Arial" w:cs="Arial"/>
          <w:sz w:val="22"/>
          <w:szCs w:val="20"/>
        </w:rPr>
        <w:t xml:space="preserve"> and 202</w:t>
      </w:r>
      <w:r w:rsidR="00770FB1">
        <w:rPr>
          <w:rFonts w:ascii="Arial" w:hAnsi="Arial" w:cs="Arial"/>
          <w:sz w:val="22"/>
          <w:szCs w:val="20"/>
        </w:rPr>
        <w:t>1</w:t>
      </w:r>
      <w:r w:rsidRPr="009C1DA0">
        <w:rPr>
          <w:rFonts w:ascii="Arial" w:hAnsi="Arial" w:cs="Arial"/>
          <w:sz w:val="22"/>
          <w:szCs w:val="20"/>
        </w:rPr>
        <w:t xml:space="preserve"> are present</w:t>
      </w:r>
      <w:r w:rsidRPr="009C1DA0">
        <w:rPr>
          <w:rFonts w:ascii="Arial" w:hAnsi="Arial" w:cs="Browallia New"/>
          <w:sz w:val="22"/>
          <w:szCs w:val="24"/>
        </w:rPr>
        <w:t>ed</w:t>
      </w:r>
      <w:r w:rsidRPr="009C1DA0">
        <w:rPr>
          <w:rFonts w:ascii="Arial" w:hAnsi="Arial" w:cs="Arial"/>
          <w:sz w:val="22"/>
          <w:szCs w:val="20"/>
        </w:rPr>
        <w:t xml:space="preserve"> below.</w:t>
      </w:r>
    </w:p>
    <w:p w14:paraId="7E1DF671" w14:textId="77777777" w:rsidR="002B6E62" w:rsidRPr="009C1DA0" w:rsidRDefault="002B6E62" w:rsidP="002B6E6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C1DA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2B6E62" w:rsidRPr="009C1DA0" w14:paraId="6068DCFB" w14:textId="77777777" w:rsidTr="0039735A">
        <w:tc>
          <w:tcPr>
            <w:tcW w:w="6300" w:type="dxa"/>
          </w:tcPr>
          <w:p w14:paraId="5E844708" w14:textId="77777777" w:rsidR="002B6E62" w:rsidRPr="009C1DA0" w:rsidRDefault="002B6E62" w:rsidP="0039735A">
            <w:pPr>
              <w:tabs>
                <w:tab w:val="left" w:pos="2880"/>
                <w:tab w:val="right" w:pos="5040"/>
                <w:tab w:val="right" w:pos="6390"/>
                <w:tab w:val="right" w:pos="8190"/>
              </w:tabs>
              <w:spacing w:line="340" w:lineRule="exact"/>
              <w:ind w:right="-43"/>
              <w:jc w:val="both"/>
              <w:rPr>
                <w:rFonts w:ascii="Arial" w:hAnsi="Arial" w:cs="Arial"/>
                <w:sz w:val="20"/>
                <w:szCs w:val="20"/>
              </w:rPr>
            </w:pPr>
          </w:p>
        </w:tc>
        <w:tc>
          <w:tcPr>
            <w:tcW w:w="2880" w:type="dxa"/>
            <w:gridSpan w:val="2"/>
          </w:tcPr>
          <w:p w14:paraId="13A5F306" w14:textId="77777777" w:rsidR="002B6E62" w:rsidRPr="009C1DA0" w:rsidRDefault="002B6E62" w:rsidP="0039735A">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For the three-month periods ended 30 June</w:t>
            </w:r>
          </w:p>
        </w:tc>
      </w:tr>
      <w:tr w:rsidR="002B6E62" w:rsidRPr="009C1DA0" w14:paraId="6C8E16C5" w14:textId="77777777" w:rsidTr="0039735A">
        <w:tc>
          <w:tcPr>
            <w:tcW w:w="6300" w:type="dxa"/>
          </w:tcPr>
          <w:p w14:paraId="31F2850B" w14:textId="77777777" w:rsidR="002B6E62" w:rsidRPr="009C1DA0" w:rsidRDefault="002B6E62" w:rsidP="002B6E62">
            <w:pPr>
              <w:tabs>
                <w:tab w:val="left" w:pos="2880"/>
                <w:tab w:val="right" w:pos="5040"/>
                <w:tab w:val="right" w:pos="6390"/>
                <w:tab w:val="right" w:pos="8190"/>
              </w:tabs>
              <w:spacing w:line="340" w:lineRule="exact"/>
              <w:ind w:right="-43"/>
              <w:jc w:val="both"/>
              <w:rPr>
                <w:rFonts w:ascii="Arial" w:hAnsi="Arial" w:cs="Arial"/>
                <w:sz w:val="20"/>
                <w:szCs w:val="20"/>
              </w:rPr>
            </w:pPr>
          </w:p>
        </w:tc>
        <w:tc>
          <w:tcPr>
            <w:tcW w:w="1440" w:type="dxa"/>
          </w:tcPr>
          <w:p w14:paraId="3FE6B423" w14:textId="001D9BC4" w:rsidR="002B6E62" w:rsidRPr="009C1DA0" w:rsidRDefault="002B6E62" w:rsidP="002B6E6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Pr>
                <w:rFonts w:ascii="Arial" w:hAnsi="Arial" w:cs="Arial"/>
                <w:sz w:val="20"/>
                <w:szCs w:val="20"/>
              </w:rPr>
              <w:t>2022</w:t>
            </w:r>
          </w:p>
        </w:tc>
        <w:tc>
          <w:tcPr>
            <w:tcW w:w="1440" w:type="dxa"/>
          </w:tcPr>
          <w:p w14:paraId="109984F3" w14:textId="431AE404" w:rsidR="002B6E62" w:rsidRPr="009C1DA0" w:rsidRDefault="002B6E62" w:rsidP="002B6E6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2021</w:t>
            </w:r>
          </w:p>
        </w:tc>
      </w:tr>
      <w:tr w:rsidR="002B6E62" w:rsidRPr="009C1DA0" w14:paraId="44743BE1"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220C821F" w14:textId="77777777" w:rsidR="002B6E62" w:rsidRPr="009C1DA0" w:rsidRDefault="002B6E62" w:rsidP="002B6E62">
            <w:pPr>
              <w:tabs>
                <w:tab w:val="left" w:pos="6030"/>
              </w:tabs>
              <w:spacing w:line="34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54E8B128" w14:textId="77777777" w:rsidR="002B6E62" w:rsidRPr="009C1DA0" w:rsidRDefault="002B6E62" w:rsidP="002B6E6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7DE139D2" w14:textId="77777777" w:rsidR="002B6E62" w:rsidRPr="009C1DA0" w:rsidRDefault="002B6E62" w:rsidP="002B6E62">
            <w:pPr>
              <w:tabs>
                <w:tab w:val="left" w:pos="6030"/>
              </w:tabs>
              <w:spacing w:line="340" w:lineRule="exact"/>
              <w:rPr>
                <w:rFonts w:ascii="Arial" w:hAnsi="Arial" w:cs="Arial"/>
                <w:sz w:val="20"/>
                <w:szCs w:val="20"/>
              </w:rPr>
            </w:pPr>
          </w:p>
        </w:tc>
      </w:tr>
      <w:tr w:rsidR="002B6E62" w:rsidRPr="009C1DA0" w14:paraId="7C28FBB0"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3A29F3B1" w14:textId="77777777" w:rsidR="002B6E62" w:rsidRPr="009C1DA0" w:rsidRDefault="002B6E62" w:rsidP="002B6E62">
            <w:pPr>
              <w:tabs>
                <w:tab w:val="left" w:pos="6030"/>
              </w:tabs>
              <w:spacing w:line="34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767695AE" w14:textId="77777777" w:rsidR="002B6E62" w:rsidRPr="009C1DA0" w:rsidRDefault="002B6E62" w:rsidP="002B6E6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3E591FE2" w14:textId="77777777" w:rsidR="002B6E62" w:rsidRPr="009C1DA0" w:rsidRDefault="002B6E62" w:rsidP="002B6E62">
            <w:pPr>
              <w:tabs>
                <w:tab w:val="left" w:pos="6030"/>
              </w:tabs>
              <w:spacing w:line="340" w:lineRule="exact"/>
              <w:rPr>
                <w:rFonts w:ascii="Arial" w:hAnsi="Arial" w:cs="Arial"/>
                <w:sz w:val="20"/>
                <w:szCs w:val="20"/>
              </w:rPr>
            </w:pPr>
          </w:p>
        </w:tc>
      </w:tr>
      <w:tr w:rsidR="002B6E62" w:rsidRPr="009C1DA0" w14:paraId="2BA88E25"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4B4C7FEE" w14:textId="77777777" w:rsidR="002B6E62" w:rsidRPr="009C1DA0" w:rsidRDefault="002B6E62" w:rsidP="002B6E62">
            <w:pPr>
              <w:tabs>
                <w:tab w:val="left" w:pos="6030"/>
              </w:tabs>
              <w:spacing w:line="34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50D4A401" w14:textId="77777777" w:rsidR="002B6E62" w:rsidRPr="009C1DA0" w:rsidRDefault="002B6E62" w:rsidP="002B6E6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08A48C57" w14:textId="77777777" w:rsidR="002B6E62" w:rsidRPr="009C1DA0" w:rsidRDefault="002B6E62" w:rsidP="002B6E62">
            <w:pPr>
              <w:tabs>
                <w:tab w:val="left" w:pos="6030"/>
              </w:tabs>
              <w:spacing w:line="340" w:lineRule="exact"/>
              <w:rPr>
                <w:rFonts w:ascii="Arial" w:hAnsi="Arial" w:cs="Arial"/>
                <w:sz w:val="20"/>
                <w:szCs w:val="20"/>
              </w:rPr>
            </w:pPr>
          </w:p>
        </w:tc>
      </w:tr>
      <w:tr w:rsidR="00EE49E9" w:rsidRPr="009C1DA0" w14:paraId="77F8C7D6"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7C61DF2E" w14:textId="77777777" w:rsidR="00EE49E9" w:rsidRPr="009C1DA0" w:rsidRDefault="00EE49E9" w:rsidP="00EE49E9">
            <w:pPr>
              <w:tabs>
                <w:tab w:val="left" w:pos="6030"/>
              </w:tabs>
              <w:spacing w:line="34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51BBDB53" w14:textId="7C0D043F" w:rsidR="00EE49E9" w:rsidRPr="009C1DA0" w:rsidRDefault="00E34CC5" w:rsidP="00EE49E9">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(1,944)</w:t>
            </w:r>
          </w:p>
        </w:tc>
        <w:tc>
          <w:tcPr>
            <w:tcW w:w="1440" w:type="dxa"/>
            <w:tcBorders>
              <w:top w:val="nil"/>
              <w:left w:val="nil"/>
              <w:bottom w:val="nil"/>
              <w:right w:val="nil"/>
            </w:tcBorders>
          </w:tcPr>
          <w:p w14:paraId="2ED9E37C" w14:textId="1230946F" w:rsidR="00EE49E9" w:rsidRPr="009C1DA0" w:rsidRDefault="00EE49E9" w:rsidP="00EE49E9">
            <w:pPr>
              <w:pBdr>
                <w:bottom w:val="sing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1,187</w:t>
            </w:r>
          </w:p>
        </w:tc>
      </w:tr>
      <w:tr w:rsidR="00EE49E9" w:rsidRPr="009C1DA0" w14:paraId="21258D98" w14:textId="77777777" w:rsidTr="0039735A">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36030A61" w14:textId="77777777" w:rsidR="00EE49E9" w:rsidRPr="009C1DA0" w:rsidRDefault="00EE49E9" w:rsidP="00EE49E9">
            <w:pPr>
              <w:tabs>
                <w:tab w:val="left" w:pos="6030"/>
              </w:tabs>
              <w:spacing w:line="34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vAlign w:val="bottom"/>
          </w:tcPr>
          <w:p w14:paraId="2DB200F5" w14:textId="2FC3EDDD" w:rsidR="00EE49E9" w:rsidRPr="009C1DA0" w:rsidRDefault="00E34CC5" w:rsidP="00EE49E9">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(1,944)</w:t>
            </w:r>
          </w:p>
        </w:tc>
        <w:tc>
          <w:tcPr>
            <w:tcW w:w="1440" w:type="dxa"/>
            <w:tcBorders>
              <w:top w:val="nil"/>
              <w:left w:val="nil"/>
              <w:bottom w:val="nil"/>
              <w:right w:val="nil"/>
            </w:tcBorders>
            <w:vAlign w:val="bottom"/>
          </w:tcPr>
          <w:p w14:paraId="20DB890D" w14:textId="15BDC5D3" w:rsidR="00EE49E9" w:rsidRPr="009C1DA0" w:rsidRDefault="00EE49E9" w:rsidP="00EE49E9">
            <w:pPr>
              <w:pBdr>
                <w:bottom w:val="sing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1,187</w:t>
            </w:r>
          </w:p>
        </w:tc>
      </w:tr>
      <w:tr w:rsidR="00EE49E9" w:rsidRPr="009C1DA0" w14:paraId="68447EB4" w14:textId="77777777" w:rsidTr="001275A0">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38B5B9D7" w14:textId="30F42E4D" w:rsidR="00EE49E9" w:rsidRPr="009C1DA0" w:rsidRDefault="00EE49E9" w:rsidP="00EE49E9">
            <w:pPr>
              <w:tabs>
                <w:tab w:val="left" w:pos="6030"/>
              </w:tabs>
              <w:spacing w:line="34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tcPr>
          <w:p w14:paraId="2EA73ABC" w14:textId="77777777" w:rsidR="00EE49E9" w:rsidRPr="009C1DA0" w:rsidRDefault="00EE49E9" w:rsidP="00EE49E9">
            <w:pPr>
              <w:tabs>
                <w:tab w:val="decimal" w:pos="1065"/>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6084F8AA" w14:textId="77777777" w:rsidR="00EE49E9" w:rsidRPr="009C1DA0" w:rsidRDefault="00EE49E9" w:rsidP="00EE49E9">
            <w:pPr>
              <w:tabs>
                <w:tab w:val="decimal" w:pos="1065"/>
              </w:tabs>
              <w:spacing w:line="340" w:lineRule="exact"/>
              <w:ind w:right="-14"/>
              <w:rPr>
                <w:rFonts w:ascii="Arial" w:hAnsi="Arial" w:cs="Arial"/>
                <w:sz w:val="20"/>
                <w:szCs w:val="20"/>
              </w:rPr>
            </w:pPr>
          </w:p>
        </w:tc>
      </w:tr>
      <w:tr w:rsidR="00EE49E9" w:rsidRPr="009C1DA0" w14:paraId="79513CB3" w14:textId="77777777" w:rsidTr="0039735A">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26BD9D47" w14:textId="77777777" w:rsidR="00EE49E9" w:rsidRPr="009C1DA0" w:rsidRDefault="00EE49E9" w:rsidP="00EE49E9">
            <w:pPr>
              <w:tabs>
                <w:tab w:val="left" w:pos="6030"/>
              </w:tabs>
              <w:spacing w:line="34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5347771F" w14:textId="6329C8AE" w:rsidR="00EE49E9" w:rsidRPr="009C1DA0" w:rsidRDefault="00E34CC5" w:rsidP="00EE49E9">
            <w:pPr>
              <w:tabs>
                <w:tab w:val="decimal" w:pos="1065"/>
              </w:tabs>
              <w:spacing w:line="340" w:lineRule="exact"/>
              <w:ind w:right="-14"/>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77B1C14A" w14:textId="1215FB29" w:rsidR="00EE49E9" w:rsidRPr="009C1DA0" w:rsidRDefault="00EE49E9" w:rsidP="00EE49E9">
            <w:pPr>
              <w:tabs>
                <w:tab w:val="decimal" w:pos="1065"/>
              </w:tabs>
              <w:spacing w:line="340" w:lineRule="exact"/>
              <w:ind w:right="-14"/>
              <w:rPr>
                <w:rFonts w:ascii="Arial" w:hAnsi="Arial" w:cs="Arial"/>
                <w:sz w:val="20"/>
                <w:szCs w:val="20"/>
              </w:rPr>
            </w:pPr>
            <w:r w:rsidRPr="009C1DA0">
              <w:rPr>
                <w:rFonts w:ascii="Arial" w:hAnsi="Arial" w:cs="Arial"/>
                <w:sz w:val="20"/>
                <w:szCs w:val="20"/>
              </w:rPr>
              <w:t>(2,237)</w:t>
            </w:r>
          </w:p>
        </w:tc>
      </w:tr>
      <w:tr w:rsidR="00EE49E9" w:rsidRPr="009C1DA0" w14:paraId="09F0BB4B"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33B62A0" w14:textId="77777777" w:rsidR="00EE49E9" w:rsidRPr="009C1DA0" w:rsidRDefault="00EE49E9" w:rsidP="00EE49E9">
            <w:pPr>
              <w:tabs>
                <w:tab w:val="left" w:pos="6030"/>
              </w:tabs>
              <w:spacing w:line="34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78438D35" w14:textId="5504A6BC" w:rsidR="00EE49E9" w:rsidRPr="009C1DA0" w:rsidRDefault="00E34CC5" w:rsidP="00EE49E9">
            <w:pPr>
              <w:pBdr>
                <w:bottom w:val="single" w:sz="6" w:space="1" w:color="auto"/>
              </w:pBdr>
              <w:tabs>
                <w:tab w:val="decimal" w:pos="1065"/>
              </w:tabs>
              <w:spacing w:line="340" w:lineRule="exact"/>
              <w:ind w:right="-14"/>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vAlign w:val="bottom"/>
          </w:tcPr>
          <w:p w14:paraId="528D1879" w14:textId="6E92793A" w:rsidR="00EE49E9" w:rsidRPr="009C1DA0" w:rsidRDefault="00EE49E9" w:rsidP="00EE49E9">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1,255</w:t>
            </w:r>
          </w:p>
        </w:tc>
      </w:tr>
      <w:tr w:rsidR="00EE49E9" w:rsidRPr="009C1DA0" w14:paraId="2C852D04"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734DDDD9" w14:textId="77777777" w:rsidR="00EE49E9" w:rsidRPr="009C1DA0" w:rsidRDefault="00EE49E9" w:rsidP="00EE49E9">
            <w:pPr>
              <w:tabs>
                <w:tab w:val="left" w:pos="6030"/>
              </w:tabs>
              <w:spacing w:line="34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0D44B11E" w14:textId="2E7D5257" w:rsidR="00EE49E9" w:rsidRPr="009C1DA0" w:rsidRDefault="00E34CC5" w:rsidP="00EE49E9">
            <w:pPr>
              <w:pBdr>
                <w:bottom w:val="single" w:sz="6" w:space="1" w:color="auto"/>
              </w:pBdr>
              <w:tabs>
                <w:tab w:val="decimal" w:pos="1065"/>
              </w:tabs>
              <w:spacing w:line="340" w:lineRule="exact"/>
              <w:ind w:right="-14"/>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vAlign w:val="bottom"/>
          </w:tcPr>
          <w:p w14:paraId="1F4B72F0" w14:textId="6618D73A" w:rsidR="00EE49E9" w:rsidRPr="009C1DA0" w:rsidRDefault="00EE49E9" w:rsidP="00EE49E9">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(982)</w:t>
            </w:r>
          </w:p>
        </w:tc>
      </w:tr>
      <w:tr w:rsidR="00EE49E9" w:rsidRPr="009C1DA0" w14:paraId="55AC5530" w14:textId="77777777" w:rsidTr="0039735A">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1F9EE865" w14:textId="77777777" w:rsidR="00EE49E9" w:rsidRPr="009C1DA0" w:rsidRDefault="00EE49E9" w:rsidP="00EE49E9">
            <w:pPr>
              <w:tabs>
                <w:tab w:val="left" w:pos="6030"/>
              </w:tabs>
              <w:spacing w:line="34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2E462C2E" w14:textId="26D43206" w:rsidR="00EE49E9" w:rsidRPr="009C1DA0" w:rsidRDefault="00EE49E9" w:rsidP="00EE49E9">
            <w:pPr>
              <w:pBdr>
                <w:bottom w:val="double" w:sz="4" w:space="1" w:color="auto"/>
              </w:pBdr>
              <w:tabs>
                <w:tab w:val="decimal" w:pos="1065"/>
              </w:tabs>
              <w:spacing w:line="340" w:lineRule="exact"/>
              <w:ind w:right="-14"/>
              <w:rPr>
                <w:rFonts w:ascii="Arial" w:hAnsi="Arial" w:cs="Arial"/>
                <w:sz w:val="20"/>
                <w:szCs w:val="20"/>
              </w:rPr>
            </w:pPr>
            <w:r w:rsidRPr="00EE49E9">
              <w:rPr>
                <w:rFonts w:ascii="Arial" w:hAnsi="Arial" w:cs="Arial" w:hint="cs"/>
                <w:sz w:val="20"/>
                <w:szCs w:val="20"/>
              </w:rPr>
              <w:t>(1,944)</w:t>
            </w:r>
          </w:p>
        </w:tc>
        <w:tc>
          <w:tcPr>
            <w:tcW w:w="1440" w:type="dxa"/>
            <w:tcBorders>
              <w:top w:val="nil"/>
              <w:left w:val="nil"/>
              <w:bottom w:val="nil"/>
              <w:right w:val="nil"/>
            </w:tcBorders>
          </w:tcPr>
          <w:p w14:paraId="5519B11C" w14:textId="3CEC3303" w:rsidR="00EE49E9" w:rsidRPr="009C1DA0" w:rsidRDefault="00EE49E9" w:rsidP="00EE49E9">
            <w:pPr>
              <w:pBdr>
                <w:bottom w:val="doub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2,169</w:t>
            </w:r>
          </w:p>
        </w:tc>
      </w:tr>
      <w:tr w:rsidR="00EE49E9" w:rsidRPr="009C1DA0" w14:paraId="01AE4755" w14:textId="77777777" w:rsidTr="001275A0">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F4D005B" w14:textId="77777777" w:rsidR="00EE49E9" w:rsidRPr="009C1DA0" w:rsidRDefault="00EE49E9" w:rsidP="00EE49E9">
            <w:pPr>
              <w:tabs>
                <w:tab w:val="left" w:pos="6030"/>
              </w:tabs>
              <w:spacing w:line="340" w:lineRule="exact"/>
              <w:rPr>
                <w:rFonts w:ascii="Arial" w:hAnsi="Arial" w:cs="Arial"/>
                <w:b/>
                <w:bCs/>
                <w:sz w:val="20"/>
                <w:szCs w:val="20"/>
              </w:rPr>
            </w:pPr>
          </w:p>
        </w:tc>
        <w:tc>
          <w:tcPr>
            <w:tcW w:w="1440" w:type="dxa"/>
            <w:tcBorders>
              <w:top w:val="nil"/>
              <w:left w:val="nil"/>
              <w:bottom w:val="nil"/>
              <w:right w:val="nil"/>
            </w:tcBorders>
          </w:tcPr>
          <w:p w14:paraId="58138ECE" w14:textId="77777777" w:rsidR="00EE49E9" w:rsidRPr="009C1DA0" w:rsidRDefault="00EE49E9" w:rsidP="00EE49E9">
            <w:pPr>
              <w:tabs>
                <w:tab w:val="decimal" w:pos="1242"/>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015A5652" w14:textId="77777777" w:rsidR="00EE49E9" w:rsidRPr="009C1DA0" w:rsidRDefault="00EE49E9" w:rsidP="00EE49E9">
            <w:pPr>
              <w:tabs>
                <w:tab w:val="decimal" w:pos="1242"/>
              </w:tabs>
              <w:spacing w:line="340" w:lineRule="exact"/>
              <w:ind w:right="-14"/>
              <w:rPr>
                <w:rFonts w:ascii="Arial" w:hAnsi="Arial" w:cs="Arial"/>
                <w:sz w:val="20"/>
                <w:szCs w:val="20"/>
              </w:rPr>
            </w:pPr>
          </w:p>
        </w:tc>
      </w:tr>
      <w:tr w:rsidR="00EE49E9" w:rsidRPr="009C1DA0" w14:paraId="4AD8858B" w14:textId="77777777" w:rsidTr="001275A0">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15F33C8F" w14:textId="77777777" w:rsidR="00EE49E9" w:rsidRPr="009C1DA0" w:rsidRDefault="00EE49E9" w:rsidP="00EE49E9">
            <w:pPr>
              <w:tabs>
                <w:tab w:val="left" w:pos="6030"/>
              </w:tabs>
              <w:spacing w:line="34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tcPr>
          <w:p w14:paraId="2F66ED29" w14:textId="77777777" w:rsidR="00EE49E9" w:rsidRPr="009C1DA0" w:rsidRDefault="00EE49E9" w:rsidP="00EE49E9">
            <w:pPr>
              <w:tabs>
                <w:tab w:val="decimal" w:pos="1242"/>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1AA519B9" w14:textId="77777777" w:rsidR="00EE49E9" w:rsidRPr="009C1DA0" w:rsidRDefault="00EE49E9" w:rsidP="00EE49E9">
            <w:pPr>
              <w:tabs>
                <w:tab w:val="decimal" w:pos="1242"/>
              </w:tabs>
              <w:spacing w:line="340" w:lineRule="exact"/>
              <w:ind w:right="-14"/>
              <w:rPr>
                <w:rFonts w:ascii="Arial" w:hAnsi="Arial" w:cs="Arial"/>
                <w:sz w:val="20"/>
                <w:szCs w:val="20"/>
              </w:rPr>
            </w:pPr>
          </w:p>
        </w:tc>
      </w:tr>
      <w:tr w:rsidR="00EE49E9" w:rsidRPr="009C1DA0" w14:paraId="6ADBB620" w14:textId="77777777" w:rsidTr="001275A0">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6F87F195" w14:textId="77777777" w:rsidR="00EE49E9" w:rsidRPr="009C1DA0" w:rsidRDefault="00EE49E9" w:rsidP="00EE49E9">
            <w:pPr>
              <w:tabs>
                <w:tab w:val="left" w:pos="6030"/>
              </w:tabs>
              <w:spacing w:line="34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 (Baht/share)</w:t>
            </w:r>
          </w:p>
        </w:tc>
        <w:tc>
          <w:tcPr>
            <w:tcW w:w="1440" w:type="dxa"/>
            <w:tcBorders>
              <w:top w:val="nil"/>
              <w:left w:val="nil"/>
              <w:bottom w:val="nil"/>
              <w:right w:val="nil"/>
            </w:tcBorders>
          </w:tcPr>
          <w:p w14:paraId="0FBAADA0" w14:textId="77777777" w:rsidR="00EE49E9" w:rsidRDefault="00EE49E9" w:rsidP="00EE49E9">
            <w:pPr>
              <w:pBdr>
                <w:bottom w:val="double" w:sz="4" w:space="1" w:color="auto"/>
              </w:pBdr>
              <w:tabs>
                <w:tab w:val="decimal" w:pos="795"/>
              </w:tabs>
              <w:spacing w:line="340" w:lineRule="exact"/>
              <w:ind w:right="-14"/>
              <w:rPr>
                <w:rFonts w:ascii="Arial" w:hAnsi="Arial" w:cs="Arial"/>
                <w:sz w:val="20"/>
                <w:szCs w:val="20"/>
              </w:rPr>
            </w:pPr>
          </w:p>
          <w:p w14:paraId="4D4BDF9B" w14:textId="5EFFA06F" w:rsidR="00EE49E9" w:rsidRPr="009C1DA0" w:rsidRDefault="00EE49E9" w:rsidP="00EE49E9">
            <w:pPr>
              <w:pBdr>
                <w:bottom w:val="double" w:sz="4" w:space="1" w:color="auto"/>
              </w:pBdr>
              <w:tabs>
                <w:tab w:val="decimal" w:pos="795"/>
              </w:tabs>
              <w:spacing w:line="340" w:lineRule="exact"/>
              <w:ind w:right="-14"/>
              <w:rPr>
                <w:rFonts w:ascii="Arial" w:hAnsi="Arial" w:cs="Arial"/>
                <w:sz w:val="20"/>
                <w:szCs w:val="20"/>
              </w:rPr>
            </w:pPr>
            <w:r w:rsidRPr="00EE49E9">
              <w:rPr>
                <w:rFonts w:ascii="Arial" w:hAnsi="Arial" w:cs="Arial" w:hint="cs"/>
                <w:sz w:val="20"/>
                <w:szCs w:val="20"/>
              </w:rPr>
              <w:t>0.00</w:t>
            </w:r>
          </w:p>
        </w:tc>
        <w:tc>
          <w:tcPr>
            <w:tcW w:w="1440" w:type="dxa"/>
            <w:tcBorders>
              <w:top w:val="nil"/>
              <w:left w:val="nil"/>
              <w:bottom w:val="nil"/>
              <w:right w:val="nil"/>
            </w:tcBorders>
            <w:vAlign w:val="bottom"/>
          </w:tcPr>
          <w:p w14:paraId="72CE2E86" w14:textId="2D81D676" w:rsidR="00EE49E9" w:rsidRPr="009C1DA0" w:rsidRDefault="00EE49E9" w:rsidP="00EE49E9">
            <w:pPr>
              <w:pBdr>
                <w:bottom w:val="double" w:sz="4" w:space="1" w:color="auto"/>
              </w:pBdr>
              <w:tabs>
                <w:tab w:val="decimal" w:pos="795"/>
              </w:tabs>
              <w:spacing w:line="340" w:lineRule="exact"/>
              <w:ind w:right="-14"/>
              <w:rPr>
                <w:rFonts w:ascii="Arial" w:hAnsi="Arial" w:cs="Arial"/>
                <w:sz w:val="20"/>
                <w:szCs w:val="20"/>
              </w:rPr>
            </w:pPr>
            <w:r w:rsidRPr="009C1DA0">
              <w:rPr>
                <w:rFonts w:ascii="Arial" w:hAnsi="Arial" w:cs="Arial"/>
                <w:sz w:val="20"/>
                <w:szCs w:val="20"/>
              </w:rPr>
              <w:t>0.00</w:t>
            </w:r>
          </w:p>
        </w:tc>
      </w:tr>
    </w:tbl>
    <w:p w14:paraId="2CE58CB6" w14:textId="77777777" w:rsidR="00452843" w:rsidRDefault="00452843" w:rsidP="002B6E62">
      <w:pPr>
        <w:tabs>
          <w:tab w:val="left" w:pos="720"/>
          <w:tab w:val="left" w:pos="2160"/>
          <w:tab w:val="left" w:pos="6030"/>
          <w:tab w:val="center" w:pos="6740"/>
          <w:tab w:val="right" w:pos="7200"/>
          <w:tab w:val="left" w:pos="7820"/>
          <w:tab w:val="right" w:pos="8540"/>
        </w:tabs>
        <w:spacing w:before="240" w:line="380" w:lineRule="exact"/>
        <w:ind w:left="547" w:hanging="547"/>
        <w:jc w:val="right"/>
        <w:rPr>
          <w:rFonts w:ascii="Arial" w:hAnsi="Arial" w:cs="Arial"/>
          <w:sz w:val="20"/>
          <w:szCs w:val="20"/>
        </w:rPr>
      </w:pPr>
    </w:p>
    <w:p w14:paraId="17D0B061" w14:textId="77777777" w:rsidR="00452843" w:rsidRDefault="00452843">
      <w:pPr>
        <w:overflowPunct/>
        <w:autoSpaceDE/>
        <w:autoSpaceDN/>
        <w:adjustRightInd/>
        <w:textAlignment w:val="auto"/>
        <w:rPr>
          <w:rFonts w:ascii="Arial" w:hAnsi="Arial" w:cs="Arial"/>
          <w:sz w:val="20"/>
          <w:szCs w:val="20"/>
        </w:rPr>
      </w:pPr>
      <w:r>
        <w:rPr>
          <w:rFonts w:ascii="Arial" w:hAnsi="Arial" w:cs="Arial"/>
          <w:sz w:val="20"/>
          <w:szCs w:val="20"/>
        </w:rPr>
        <w:br w:type="page"/>
      </w:r>
    </w:p>
    <w:p w14:paraId="3E3BAD80" w14:textId="7D53EDA4" w:rsidR="002B6E62" w:rsidRPr="009C1DA0" w:rsidRDefault="002B6E62" w:rsidP="002B6E62">
      <w:pPr>
        <w:tabs>
          <w:tab w:val="left" w:pos="720"/>
          <w:tab w:val="left" w:pos="2160"/>
          <w:tab w:val="left" w:pos="6030"/>
          <w:tab w:val="center" w:pos="6740"/>
          <w:tab w:val="right" w:pos="7200"/>
          <w:tab w:val="left" w:pos="7820"/>
          <w:tab w:val="right" w:pos="8540"/>
        </w:tabs>
        <w:spacing w:before="240" w:line="380" w:lineRule="exact"/>
        <w:ind w:left="547" w:hanging="547"/>
        <w:jc w:val="right"/>
        <w:rPr>
          <w:rFonts w:ascii="Arial" w:hAnsi="Arial" w:cs="Arial"/>
          <w:sz w:val="20"/>
          <w:szCs w:val="20"/>
        </w:rPr>
      </w:pPr>
      <w:r w:rsidRPr="009C1DA0">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2B6E62" w:rsidRPr="009C1DA0" w14:paraId="7611BE7E" w14:textId="77777777" w:rsidTr="0039735A">
        <w:tc>
          <w:tcPr>
            <w:tcW w:w="6300" w:type="dxa"/>
          </w:tcPr>
          <w:p w14:paraId="127BE071" w14:textId="77777777" w:rsidR="002B6E62" w:rsidRPr="009C1DA0" w:rsidRDefault="002B6E62" w:rsidP="0039735A">
            <w:pPr>
              <w:tabs>
                <w:tab w:val="left" w:pos="2880"/>
                <w:tab w:val="right" w:pos="5040"/>
                <w:tab w:val="right" w:pos="6390"/>
                <w:tab w:val="right" w:pos="8190"/>
              </w:tabs>
              <w:spacing w:line="320" w:lineRule="exact"/>
              <w:ind w:right="-43"/>
              <w:jc w:val="both"/>
              <w:rPr>
                <w:rFonts w:ascii="Arial" w:hAnsi="Arial" w:cs="Arial"/>
                <w:sz w:val="20"/>
                <w:szCs w:val="20"/>
              </w:rPr>
            </w:pPr>
          </w:p>
        </w:tc>
        <w:tc>
          <w:tcPr>
            <w:tcW w:w="2880" w:type="dxa"/>
            <w:gridSpan w:val="2"/>
          </w:tcPr>
          <w:p w14:paraId="355E19D5" w14:textId="77777777" w:rsidR="002B6E62" w:rsidRPr="009C1DA0" w:rsidRDefault="002B6E62" w:rsidP="0039735A">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For the six-month periods ended 30 June</w:t>
            </w:r>
          </w:p>
        </w:tc>
      </w:tr>
      <w:tr w:rsidR="002B6E62" w:rsidRPr="009C1DA0" w14:paraId="423CB7E3" w14:textId="77777777" w:rsidTr="0039735A">
        <w:tc>
          <w:tcPr>
            <w:tcW w:w="6300" w:type="dxa"/>
          </w:tcPr>
          <w:p w14:paraId="21C5D7DE" w14:textId="77777777" w:rsidR="002B6E62" w:rsidRPr="009C1DA0" w:rsidRDefault="002B6E62" w:rsidP="0039735A">
            <w:pPr>
              <w:tabs>
                <w:tab w:val="left" w:pos="2880"/>
                <w:tab w:val="right" w:pos="5040"/>
                <w:tab w:val="right" w:pos="6390"/>
                <w:tab w:val="right" w:pos="8190"/>
              </w:tabs>
              <w:spacing w:line="320" w:lineRule="exact"/>
              <w:ind w:right="-43"/>
              <w:jc w:val="both"/>
              <w:rPr>
                <w:rFonts w:ascii="Arial" w:hAnsi="Arial" w:cs="Arial"/>
                <w:sz w:val="20"/>
                <w:szCs w:val="20"/>
              </w:rPr>
            </w:pPr>
          </w:p>
        </w:tc>
        <w:tc>
          <w:tcPr>
            <w:tcW w:w="1440" w:type="dxa"/>
          </w:tcPr>
          <w:p w14:paraId="3DF72F4C" w14:textId="7D3EB529" w:rsidR="002B6E62" w:rsidRPr="009C1DA0" w:rsidRDefault="002B6E62" w:rsidP="0039735A">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440" w:type="dxa"/>
          </w:tcPr>
          <w:p w14:paraId="4EDE53AB" w14:textId="721E8455" w:rsidR="002B6E62" w:rsidRPr="009C1DA0" w:rsidRDefault="002B6E62" w:rsidP="0039735A">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r>
      <w:tr w:rsidR="002B6E62" w:rsidRPr="009C1DA0" w14:paraId="2E982073"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2E676777" w14:textId="77777777" w:rsidR="002B6E62" w:rsidRPr="009C1DA0" w:rsidRDefault="002B6E62" w:rsidP="0039735A">
            <w:pPr>
              <w:tabs>
                <w:tab w:val="left" w:pos="6030"/>
              </w:tabs>
              <w:spacing w:line="32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4FF91E91" w14:textId="77777777" w:rsidR="002B6E62" w:rsidRPr="009C1DA0" w:rsidRDefault="002B6E62" w:rsidP="0039735A">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23166E74" w14:textId="77777777" w:rsidR="002B6E62" w:rsidRPr="009C1DA0" w:rsidRDefault="002B6E62" w:rsidP="0039735A">
            <w:pPr>
              <w:tabs>
                <w:tab w:val="left" w:pos="6030"/>
              </w:tabs>
              <w:spacing w:line="320" w:lineRule="exact"/>
              <w:rPr>
                <w:rFonts w:ascii="Arial" w:hAnsi="Arial" w:cs="Arial"/>
                <w:sz w:val="20"/>
                <w:szCs w:val="20"/>
              </w:rPr>
            </w:pPr>
          </w:p>
        </w:tc>
      </w:tr>
      <w:tr w:rsidR="002B6E62" w:rsidRPr="009C1DA0" w14:paraId="1C8C3D46"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1D219A1F" w14:textId="77777777" w:rsidR="002B6E62" w:rsidRPr="009C1DA0" w:rsidRDefault="002B6E62" w:rsidP="0039735A">
            <w:pPr>
              <w:tabs>
                <w:tab w:val="left" w:pos="6030"/>
              </w:tabs>
              <w:spacing w:line="32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2D224F89" w14:textId="77777777" w:rsidR="002B6E62" w:rsidRPr="009C1DA0" w:rsidRDefault="002B6E62" w:rsidP="0039735A">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1851FE0F" w14:textId="77777777" w:rsidR="002B6E62" w:rsidRPr="009C1DA0" w:rsidRDefault="002B6E62" w:rsidP="0039735A">
            <w:pPr>
              <w:tabs>
                <w:tab w:val="left" w:pos="6030"/>
              </w:tabs>
              <w:spacing w:line="320" w:lineRule="exact"/>
              <w:rPr>
                <w:rFonts w:ascii="Arial" w:hAnsi="Arial" w:cs="Arial"/>
                <w:sz w:val="20"/>
                <w:szCs w:val="20"/>
              </w:rPr>
            </w:pPr>
          </w:p>
        </w:tc>
      </w:tr>
      <w:tr w:rsidR="002B6E62" w:rsidRPr="009C1DA0" w14:paraId="2646EE97"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4B176645" w14:textId="77777777" w:rsidR="002B6E62" w:rsidRPr="009C1DA0" w:rsidRDefault="002B6E62" w:rsidP="0039735A">
            <w:pPr>
              <w:tabs>
                <w:tab w:val="left" w:pos="6030"/>
              </w:tabs>
              <w:spacing w:line="32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5BBB359D" w14:textId="77777777" w:rsidR="002B6E62" w:rsidRPr="009C1DA0" w:rsidRDefault="002B6E62" w:rsidP="0039735A">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3804ABFE" w14:textId="77777777" w:rsidR="002B6E62" w:rsidRPr="009C1DA0" w:rsidRDefault="002B6E62" w:rsidP="0039735A">
            <w:pPr>
              <w:tabs>
                <w:tab w:val="left" w:pos="6030"/>
              </w:tabs>
              <w:spacing w:line="320" w:lineRule="exact"/>
              <w:rPr>
                <w:rFonts w:ascii="Arial" w:hAnsi="Arial" w:cs="Arial"/>
                <w:sz w:val="20"/>
                <w:szCs w:val="20"/>
              </w:rPr>
            </w:pPr>
          </w:p>
        </w:tc>
      </w:tr>
      <w:tr w:rsidR="00EE49E9" w:rsidRPr="009C1DA0" w14:paraId="34B399C0"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3BDCFE"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3599B059" w14:textId="1E4FAB4A" w:rsidR="00EE49E9" w:rsidRPr="009C1DA0" w:rsidRDefault="00E34CC5" w:rsidP="00EE49E9">
            <w:pPr>
              <w:tabs>
                <w:tab w:val="decimal" w:pos="1065"/>
              </w:tabs>
              <w:spacing w:line="320" w:lineRule="exact"/>
              <w:ind w:right="-14"/>
              <w:rPr>
                <w:rFonts w:ascii="Arial" w:hAnsi="Arial" w:cs="Arial"/>
                <w:sz w:val="20"/>
                <w:szCs w:val="20"/>
              </w:rPr>
            </w:pPr>
            <w:r>
              <w:rPr>
                <w:rFonts w:ascii="Arial" w:hAnsi="Arial" w:cs="Arial"/>
                <w:sz w:val="20"/>
                <w:szCs w:val="20"/>
              </w:rPr>
              <w:t>(1,944)</w:t>
            </w:r>
          </w:p>
        </w:tc>
        <w:tc>
          <w:tcPr>
            <w:tcW w:w="1440" w:type="dxa"/>
            <w:tcBorders>
              <w:top w:val="nil"/>
              <w:left w:val="nil"/>
              <w:bottom w:val="nil"/>
              <w:right w:val="nil"/>
            </w:tcBorders>
          </w:tcPr>
          <w:p w14:paraId="640F2963" w14:textId="2530C04A" w:rsidR="00EE49E9" w:rsidRPr="009C1DA0" w:rsidRDefault="00EE49E9" w:rsidP="00EE49E9">
            <w:pPr>
              <w:tabs>
                <w:tab w:val="decimal" w:pos="1065"/>
              </w:tabs>
              <w:spacing w:line="320" w:lineRule="exact"/>
              <w:ind w:right="-14"/>
              <w:rPr>
                <w:rFonts w:ascii="Arial" w:hAnsi="Arial" w:cs="Arial"/>
                <w:sz w:val="20"/>
                <w:szCs w:val="20"/>
              </w:rPr>
            </w:pPr>
            <w:r w:rsidRPr="009C1DA0">
              <w:rPr>
                <w:rFonts w:ascii="Arial" w:hAnsi="Arial" w:cs="Arial"/>
                <w:sz w:val="20"/>
                <w:szCs w:val="20"/>
              </w:rPr>
              <w:t>1,105</w:t>
            </w:r>
          </w:p>
        </w:tc>
      </w:tr>
      <w:tr w:rsidR="00EE49E9" w:rsidRPr="009C1DA0" w14:paraId="6E07333B"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91E2BF8"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Other income</w:t>
            </w:r>
          </w:p>
        </w:tc>
        <w:tc>
          <w:tcPr>
            <w:tcW w:w="1440" w:type="dxa"/>
            <w:tcBorders>
              <w:top w:val="nil"/>
              <w:left w:val="nil"/>
              <w:bottom w:val="nil"/>
              <w:right w:val="nil"/>
            </w:tcBorders>
            <w:vAlign w:val="bottom"/>
          </w:tcPr>
          <w:p w14:paraId="4589C566" w14:textId="4081BC4B" w:rsidR="00EE49E9" w:rsidRPr="009C1DA0" w:rsidRDefault="00EE49E9" w:rsidP="00EE49E9">
            <w:pPr>
              <w:pBdr>
                <w:bottom w:val="single" w:sz="6" w:space="1" w:color="auto"/>
              </w:pBdr>
              <w:tabs>
                <w:tab w:val="decimal" w:pos="1065"/>
              </w:tabs>
              <w:spacing w:line="320" w:lineRule="exact"/>
              <w:ind w:right="-14"/>
              <w:rPr>
                <w:rFonts w:ascii="Arial" w:hAnsi="Arial" w:cs="Arial"/>
                <w:sz w:val="20"/>
                <w:szCs w:val="20"/>
              </w:rPr>
            </w:pPr>
            <w:r w:rsidRPr="00EE49E9">
              <w:rPr>
                <w:rFonts w:ascii="Arial" w:hAnsi="Arial" w:cs="Arial" w:hint="cs"/>
                <w:sz w:val="20"/>
                <w:szCs w:val="20"/>
              </w:rPr>
              <w:t>-</w:t>
            </w:r>
          </w:p>
        </w:tc>
        <w:tc>
          <w:tcPr>
            <w:tcW w:w="1440" w:type="dxa"/>
            <w:tcBorders>
              <w:top w:val="nil"/>
              <w:left w:val="nil"/>
              <w:bottom w:val="nil"/>
              <w:right w:val="nil"/>
            </w:tcBorders>
            <w:vAlign w:val="bottom"/>
          </w:tcPr>
          <w:p w14:paraId="5166C101" w14:textId="6E9BDC3E" w:rsidR="00EE49E9" w:rsidRPr="009C1DA0" w:rsidRDefault="00EE49E9" w:rsidP="00EE49E9">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1,168</w:t>
            </w:r>
          </w:p>
        </w:tc>
      </w:tr>
      <w:tr w:rsidR="00EE49E9" w:rsidRPr="009C1DA0" w14:paraId="0E1A68CA" w14:textId="77777777" w:rsidTr="0039735A">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25453F8B" w14:textId="77777777" w:rsidR="00EE49E9" w:rsidRPr="009C1DA0" w:rsidRDefault="00EE49E9" w:rsidP="00EE49E9">
            <w:pPr>
              <w:tabs>
                <w:tab w:val="left" w:pos="6030"/>
              </w:tabs>
              <w:spacing w:line="32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vAlign w:val="bottom"/>
          </w:tcPr>
          <w:p w14:paraId="6CA37A8E" w14:textId="644751EE" w:rsidR="00EE49E9" w:rsidRPr="009C1DA0" w:rsidRDefault="00E34CC5" w:rsidP="00EE49E9">
            <w:pPr>
              <w:pBdr>
                <w:bottom w:val="single" w:sz="6" w:space="1" w:color="auto"/>
              </w:pBdr>
              <w:tabs>
                <w:tab w:val="decimal" w:pos="1065"/>
              </w:tabs>
              <w:spacing w:line="320" w:lineRule="exact"/>
              <w:ind w:right="-14"/>
              <w:rPr>
                <w:rFonts w:ascii="Arial" w:hAnsi="Arial" w:cs="Arial"/>
                <w:sz w:val="20"/>
                <w:szCs w:val="20"/>
              </w:rPr>
            </w:pPr>
            <w:r>
              <w:rPr>
                <w:rFonts w:ascii="Arial" w:hAnsi="Arial" w:cs="Arial"/>
                <w:sz w:val="20"/>
                <w:szCs w:val="20"/>
              </w:rPr>
              <w:t>(1,944)</w:t>
            </w:r>
          </w:p>
        </w:tc>
        <w:tc>
          <w:tcPr>
            <w:tcW w:w="1440" w:type="dxa"/>
            <w:tcBorders>
              <w:top w:val="nil"/>
              <w:left w:val="nil"/>
              <w:bottom w:val="nil"/>
              <w:right w:val="nil"/>
            </w:tcBorders>
            <w:vAlign w:val="bottom"/>
          </w:tcPr>
          <w:p w14:paraId="56A1893A" w14:textId="4D5462F9" w:rsidR="00EE49E9" w:rsidRPr="009C1DA0" w:rsidRDefault="00EE49E9" w:rsidP="00EE49E9">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2,273</w:t>
            </w:r>
          </w:p>
        </w:tc>
      </w:tr>
      <w:tr w:rsidR="00EE49E9" w:rsidRPr="009C1DA0" w14:paraId="1C2D996E" w14:textId="77777777" w:rsidTr="001275A0">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2632C462" w14:textId="77777777" w:rsidR="00EE49E9" w:rsidRPr="009C1DA0" w:rsidRDefault="00EE49E9" w:rsidP="00EE49E9">
            <w:pPr>
              <w:tabs>
                <w:tab w:val="left" w:pos="6030"/>
              </w:tabs>
              <w:spacing w:line="32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tcPr>
          <w:p w14:paraId="04A4A385" w14:textId="77777777" w:rsidR="00EE49E9" w:rsidRPr="009C1DA0" w:rsidRDefault="00EE49E9" w:rsidP="00EE49E9">
            <w:pPr>
              <w:tabs>
                <w:tab w:val="decimal" w:pos="1065"/>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3B21D678" w14:textId="77777777" w:rsidR="00EE49E9" w:rsidRPr="009C1DA0" w:rsidRDefault="00EE49E9" w:rsidP="00EE49E9">
            <w:pPr>
              <w:tabs>
                <w:tab w:val="decimal" w:pos="1065"/>
              </w:tabs>
              <w:spacing w:line="320" w:lineRule="exact"/>
              <w:ind w:right="-14"/>
              <w:rPr>
                <w:rFonts w:ascii="Arial" w:hAnsi="Arial" w:cs="Arial"/>
                <w:sz w:val="20"/>
                <w:szCs w:val="20"/>
              </w:rPr>
            </w:pPr>
          </w:p>
        </w:tc>
      </w:tr>
      <w:tr w:rsidR="00EE49E9" w:rsidRPr="009C1DA0" w14:paraId="177EA2D7" w14:textId="77777777" w:rsidTr="0039735A">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1C63D0A7"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3C485948" w14:textId="66772BB0" w:rsidR="00EE49E9" w:rsidRPr="009C1DA0" w:rsidRDefault="00E34CC5" w:rsidP="00EE49E9">
            <w:pPr>
              <w:tabs>
                <w:tab w:val="decimal" w:pos="1065"/>
              </w:tabs>
              <w:spacing w:line="320" w:lineRule="exact"/>
              <w:ind w:right="-14"/>
              <w:rPr>
                <w:rFonts w:ascii="Arial" w:hAnsi="Arial" w:cs="Arial"/>
                <w:sz w:val="20"/>
                <w:szCs w:val="20"/>
              </w:rPr>
            </w:pPr>
            <w:r>
              <w:rPr>
                <w:rFonts w:ascii="Arial" w:hAnsi="Arial" w:cs="Arial"/>
                <w:sz w:val="20"/>
                <w:szCs w:val="20"/>
              </w:rPr>
              <w:t>2,608</w:t>
            </w:r>
          </w:p>
        </w:tc>
        <w:tc>
          <w:tcPr>
            <w:tcW w:w="1440" w:type="dxa"/>
            <w:tcBorders>
              <w:top w:val="nil"/>
              <w:left w:val="nil"/>
              <w:bottom w:val="nil"/>
              <w:right w:val="nil"/>
            </w:tcBorders>
          </w:tcPr>
          <w:p w14:paraId="3E95E4FD" w14:textId="1308482D" w:rsidR="00EE49E9" w:rsidRPr="009C1DA0" w:rsidRDefault="00EE49E9" w:rsidP="00EE49E9">
            <w:pPr>
              <w:tabs>
                <w:tab w:val="decimal" w:pos="1065"/>
              </w:tabs>
              <w:spacing w:line="320" w:lineRule="exact"/>
              <w:ind w:right="-14"/>
              <w:rPr>
                <w:rFonts w:ascii="Arial" w:hAnsi="Arial" w:cs="Arial"/>
                <w:sz w:val="20"/>
                <w:szCs w:val="20"/>
              </w:rPr>
            </w:pPr>
            <w:r w:rsidRPr="009C1DA0">
              <w:rPr>
                <w:rFonts w:ascii="Arial" w:hAnsi="Arial" w:cs="Arial"/>
                <w:sz w:val="20"/>
                <w:szCs w:val="20"/>
              </w:rPr>
              <w:t>(19,551)</w:t>
            </w:r>
          </w:p>
        </w:tc>
      </w:tr>
      <w:tr w:rsidR="00EE49E9" w:rsidRPr="009C1DA0" w14:paraId="6ABBD501" w14:textId="77777777" w:rsidTr="0039735A">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7039DF47"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Selling expenses</w:t>
            </w:r>
          </w:p>
        </w:tc>
        <w:tc>
          <w:tcPr>
            <w:tcW w:w="1440" w:type="dxa"/>
            <w:tcBorders>
              <w:top w:val="nil"/>
              <w:left w:val="nil"/>
              <w:bottom w:val="nil"/>
              <w:right w:val="nil"/>
            </w:tcBorders>
          </w:tcPr>
          <w:p w14:paraId="7737AA70" w14:textId="61127EC7" w:rsidR="00EE49E9" w:rsidRPr="009C1DA0" w:rsidRDefault="00EE49E9" w:rsidP="00EE49E9">
            <w:pPr>
              <w:tabs>
                <w:tab w:val="decimal" w:pos="1065"/>
              </w:tabs>
              <w:spacing w:line="320" w:lineRule="exact"/>
              <w:ind w:right="-14"/>
              <w:rPr>
                <w:rFonts w:ascii="Arial" w:hAnsi="Arial" w:cs="Arial"/>
                <w:sz w:val="20"/>
                <w:szCs w:val="20"/>
              </w:rPr>
            </w:pPr>
            <w:r w:rsidRPr="00EE49E9">
              <w:rPr>
                <w:rFonts w:ascii="Arial" w:hAnsi="Arial" w:cs="Arial" w:hint="cs"/>
                <w:sz w:val="20"/>
                <w:szCs w:val="20"/>
              </w:rPr>
              <w:t>-</w:t>
            </w:r>
          </w:p>
        </w:tc>
        <w:tc>
          <w:tcPr>
            <w:tcW w:w="1440" w:type="dxa"/>
            <w:tcBorders>
              <w:top w:val="nil"/>
              <w:left w:val="nil"/>
              <w:bottom w:val="nil"/>
              <w:right w:val="nil"/>
            </w:tcBorders>
          </w:tcPr>
          <w:p w14:paraId="2D929070" w14:textId="1D79A4FF" w:rsidR="00EE49E9" w:rsidRPr="009C1DA0" w:rsidRDefault="00EE49E9" w:rsidP="00EE49E9">
            <w:pPr>
              <w:tabs>
                <w:tab w:val="decimal" w:pos="1065"/>
              </w:tabs>
              <w:spacing w:line="320" w:lineRule="exact"/>
              <w:ind w:right="-14"/>
              <w:rPr>
                <w:rFonts w:ascii="Arial" w:hAnsi="Arial" w:cs="Arial"/>
                <w:sz w:val="20"/>
                <w:szCs w:val="20"/>
              </w:rPr>
            </w:pPr>
            <w:r w:rsidRPr="009C1DA0">
              <w:rPr>
                <w:rFonts w:ascii="Arial" w:hAnsi="Arial" w:cs="Arial"/>
                <w:sz w:val="20"/>
                <w:szCs w:val="20"/>
              </w:rPr>
              <w:t>136</w:t>
            </w:r>
          </w:p>
        </w:tc>
      </w:tr>
      <w:tr w:rsidR="00EE49E9" w:rsidRPr="009C1DA0" w14:paraId="6B2E2887"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2E769AB"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42CDAAF3" w14:textId="1D967415" w:rsidR="00EE49E9" w:rsidRPr="009C1DA0" w:rsidRDefault="00EE49E9" w:rsidP="00EE49E9">
            <w:pPr>
              <w:pBdr>
                <w:bottom w:val="single" w:sz="6" w:space="1" w:color="auto"/>
              </w:pBdr>
              <w:tabs>
                <w:tab w:val="decimal" w:pos="1065"/>
              </w:tabs>
              <w:spacing w:line="320" w:lineRule="exact"/>
              <w:ind w:right="-14"/>
              <w:rPr>
                <w:rFonts w:ascii="Arial" w:hAnsi="Arial" w:cs="Arial"/>
                <w:sz w:val="20"/>
                <w:szCs w:val="20"/>
              </w:rPr>
            </w:pPr>
            <w:r w:rsidRPr="00EE49E9">
              <w:rPr>
                <w:rFonts w:ascii="Arial" w:hAnsi="Arial" w:cs="Arial" w:hint="cs"/>
                <w:sz w:val="20"/>
                <w:szCs w:val="20"/>
              </w:rPr>
              <w:t>-</w:t>
            </w:r>
          </w:p>
        </w:tc>
        <w:tc>
          <w:tcPr>
            <w:tcW w:w="1440" w:type="dxa"/>
            <w:tcBorders>
              <w:top w:val="nil"/>
              <w:left w:val="nil"/>
              <w:bottom w:val="nil"/>
              <w:right w:val="nil"/>
            </w:tcBorders>
            <w:vAlign w:val="bottom"/>
          </w:tcPr>
          <w:p w14:paraId="67240058" w14:textId="5AA56769" w:rsidR="00EE49E9" w:rsidRPr="009C1DA0" w:rsidRDefault="00EE49E9" w:rsidP="00EE49E9">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10,248</w:t>
            </w:r>
          </w:p>
        </w:tc>
      </w:tr>
      <w:tr w:rsidR="00EE49E9" w:rsidRPr="009C1DA0" w14:paraId="4DD58722"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4D5A6D8" w14:textId="77777777" w:rsidR="00EE49E9" w:rsidRPr="009C1DA0" w:rsidRDefault="00EE49E9" w:rsidP="00EE49E9">
            <w:pPr>
              <w:tabs>
                <w:tab w:val="left" w:pos="6030"/>
              </w:tabs>
              <w:spacing w:line="32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736EAA92" w14:textId="3C5B13FD" w:rsidR="00EE49E9" w:rsidRPr="009C1DA0" w:rsidRDefault="00E34CC5" w:rsidP="00EE49E9">
            <w:pPr>
              <w:pBdr>
                <w:bottom w:val="single" w:sz="6" w:space="1" w:color="auto"/>
              </w:pBdr>
              <w:tabs>
                <w:tab w:val="decimal" w:pos="1065"/>
              </w:tabs>
              <w:spacing w:line="320" w:lineRule="exact"/>
              <w:ind w:right="-14"/>
              <w:rPr>
                <w:rFonts w:ascii="Arial" w:hAnsi="Arial" w:cs="Arial"/>
                <w:sz w:val="20"/>
                <w:szCs w:val="20"/>
              </w:rPr>
            </w:pPr>
            <w:r>
              <w:rPr>
                <w:rFonts w:ascii="Arial" w:hAnsi="Arial" w:cs="Arial"/>
                <w:sz w:val="20"/>
                <w:szCs w:val="20"/>
              </w:rPr>
              <w:t>2,608</w:t>
            </w:r>
          </w:p>
        </w:tc>
        <w:tc>
          <w:tcPr>
            <w:tcW w:w="1440" w:type="dxa"/>
            <w:tcBorders>
              <w:top w:val="nil"/>
              <w:left w:val="nil"/>
              <w:bottom w:val="nil"/>
              <w:right w:val="nil"/>
            </w:tcBorders>
            <w:vAlign w:val="bottom"/>
          </w:tcPr>
          <w:p w14:paraId="779297C6" w14:textId="5889A7F4" w:rsidR="00EE49E9" w:rsidRPr="009C1DA0" w:rsidRDefault="00EE49E9" w:rsidP="00EE49E9">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(9,167)</w:t>
            </w:r>
          </w:p>
        </w:tc>
      </w:tr>
      <w:tr w:rsidR="00EE49E9" w:rsidRPr="009C1DA0" w14:paraId="3D929FA9"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13ADF51A" w14:textId="77777777" w:rsidR="00EE49E9" w:rsidRPr="009C1DA0" w:rsidRDefault="00EE49E9" w:rsidP="00EE49E9">
            <w:pPr>
              <w:tabs>
                <w:tab w:val="left" w:pos="6030"/>
              </w:tabs>
              <w:spacing w:line="320" w:lineRule="exact"/>
              <w:rPr>
                <w:rFonts w:ascii="Arial" w:hAnsi="Arial" w:cs="Arial"/>
                <w:b/>
                <w:bCs/>
                <w:sz w:val="20"/>
                <w:szCs w:val="20"/>
              </w:rPr>
            </w:pPr>
            <w:r w:rsidRPr="009C1DA0">
              <w:rPr>
                <w:rFonts w:ascii="Arial" w:hAnsi="Arial" w:cs="Arial"/>
                <w:b/>
                <w:bCs/>
                <w:sz w:val="20"/>
                <w:szCs w:val="20"/>
              </w:rPr>
              <w:t>Profit (loss) from operating activities</w:t>
            </w:r>
          </w:p>
        </w:tc>
        <w:tc>
          <w:tcPr>
            <w:tcW w:w="1440" w:type="dxa"/>
            <w:tcBorders>
              <w:top w:val="nil"/>
              <w:left w:val="nil"/>
              <w:bottom w:val="nil"/>
              <w:right w:val="nil"/>
            </w:tcBorders>
            <w:vAlign w:val="bottom"/>
          </w:tcPr>
          <w:p w14:paraId="13A0A071" w14:textId="27BC04BA" w:rsidR="00EE49E9" w:rsidRPr="009C1DA0" w:rsidRDefault="00EE49E9" w:rsidP="00EE49E9">
            <w:pPr>
              <w:tabs>
                <w:tab w:val="decimal" w:pos="1065"/>
              </w:tabs>
              <w:spacing w:line="320" w:lineRule="exact"/>
              <w:ind w:right="-14"/>
              <w:rPr>
                <w:rFonts w:ascii="Arial" w:hAnsi="Arial" w:cs="Arial"/>
                <w:sz w:val="20"/>
                <w:szCs w:val="20"/>
              </w:rPr>
            </w:pPr>
            <w:r w:rsidRPr="00EE49E9">
              <w:rPr>
                <w:rFonts w:ascii="Arial" w:hAnsi="Arial" w:cs="Arial" w:hint="cs"/>
                <w:sz w:val="20"/>
                <w:szCs w:val="20"/>
              </w:rPr>
              <w:t>(4,552)</w:t>
            </w:r>
          </w:p>
        </w:tc>
        <w:tc>
          <w:tcPr>
            <w:tcW w:w="1440" w:type="dxa"/>
            <w:tcBorders>
              <w:top w:val="nil"/>
              <w:left w:val="nil"/>
              <w:bottom w:val="nil"/>
              <w:right w:val="nil"/>
            </w:tcBorders>
            <w:vAlign w:val="bottom"/>
          </w:tcPr>
          <w:p w14:paraId="1437D928" w14:textId="116CC77E" w:rsidR="00EE49E9" w:rsidRPr="009C1DA0" w:rsidRDefault="00EE49E9" w:rsidP="00EE49E9">
            <w:pPr>
              <w:tabs>
                <w:tab w:val="decimal" w:pos="1065"/>
              </w:tabs>
              <w:spacing w:line="320" w:lineRule="exact"/>
              <w:ind w:right="-14"/>
              <w:rPr>
                <w:rFonts w:ascii="Arial" w:hAnsi="Arial" w:cs="Arial"/>
                <w:sz w:val="20"/>
                <w:szCs w:val="20"/>
              </w:rPr>
            </w:pPr>
            <w:r w:rsidRPr="009C1DA0">
              <w:rPr>
                <w:rFonts w:ascii="Arial" w:hAnsi="Arial" w:cs="Arial"/>
                <w:sz w:val="20"/>
                <w:szCs w:val="20"/>
              </w:rPr>
              <w:t>11,440</w:t>
            </w:r>
          </w:p>
        </w:tc>
      </w:tr>
      <w:tr w:rsidR="00EE49E9" w:rsidRPr="009C1DA0" w14:paraId="6F3B1DBA"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D03DEDA"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Finance cost</w:t>
            </w:r>
          </w:p>
        </w:tc>
        <w:tc>
          <w:tcPr>
            <w:tcW w:w="1440" w:type="dxa"/>
            <w:tcBorders>
              <w:top w:val="nil"/>
              <w:left w:val="nil"/>
              <w:bottom w:val="nil"/>
              <w:right w:val="nil"/>
            </w:tcBorders>
            <w:vAlign w:val="bottom"/>
          </w:tcPr>
          <w:p w14:paraId="58891D79" w14:textId="730E2B89" w:rsidR="00EE49E9" w:rsidRPr="009C1DA0" w:rsidRDefault="00EE49E9" w:rsidP="00EE49E9">
            <w:pPr>
              <w:pBdr>
                <w:bottom w:val="single" w:sz="4" w:space="1" w:color="auto"/>
              </w:pBdr>
              <w:tabs>
                <w:tab w:val="decimal" w:pos="1065"/>
              </w:tabs>
              <w:spacing w:line="320" w:lineRule="exact"/>
              <w:ind w:right="-14"/>
              <w:rPr>
                <w:rFonts w:ascii="Arial" w:hAnsi="Arial" w:cs="Arial"/>
                <w:sz w:val="20"/>
                <w:szCs w:val="20"/>
              </w:rPr>
            </w:pPr>
            <w:r w:rsidRPr="00EE49E9">
              <w:rPr>
                <w:rFonts w:ascii="Arial" w:hAnsi="Arial" w:cs="Arial" w:hint="cs"/>
                <w:sz w:val="20"/>
                <w:szCs w:val="20"/>
              </w:rPr>
              <w:t>-</w:t>
            </w:r>
          </w:p>
        </w:tc>
        <w:tc>
          <w:tcPr>
            <w:tcW w:w="1440" w:type="dxa"/>
            <w:tcBorders>
              <w:top w:val="nil"/>
              <w:left w:val="nil"/>
              <w:bottom w:val="nil"/>
              <w:right w:val="nil"/>
            </w:tcBorders>
            <w:vAlign w:val="bottom"/>
          </w:tcPr>
          <w:p w14:paraId="1F3C815A" w14:textId="1EE6678F" w:rsidR="00EE49E9" w:rsidRPr="009C1DA0" w:rsidRDefault="00EE49E9" w:rsidP="00EE49E9">
            <w:pPr>
              <w:pBdr>
                <w:bottom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(21)</w:t>
            </w:r>
          </w:p>
        </w:tc>
      </w:tr>
      <w:tr w:rsidR="00EE49E9" w:rsidRPr="009C1DA0" w14:paraId="34771A0F"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49F06613" w14:textId="6B21A91C" w:rsidR="00EE49E9" w:rsidRPr="009C1DA0" w:rsidRDefault="00EE49E9" w:rsidP="00EE49E9">
            <w:pPr>
              <w:tabs>
                <w:tab w:val="left" w:pos="6030"/>
              </w:tabs>
              <w:spacing w:line="320" w:lineRule="exact"/>
              <w:rPr>
                <w:rFonts w:ascii="Arial" w:hAnsi="Arial" w:cs="Arial"/>
                <w:b/>
                <w:bCs/>
                <w:sz w:val="20"/>
                <w:szCs w:val="20"/>
              </w:rPr>
            </w:pPr>
            <w:r w:rsidRPr="009C1DA0">
              <w:rPr>
                <w:rFonts w:ascii="Arial" w:hAnsi="Arial" w:cs="Arial"/>
                <w:b/>
                <w:bCs/>
                <w:sz w:val="20"/>
                <w:szCs w:val="20"/>
              </w:rPr>
              <w:t xml:space="preserve">Profit (loss) </w:t>
            </w:r>
            <w:r w:rsidR="00C830D5">
              <w:rPr>
                <w:rFonts w:ascii="Arial" w:hAnsi="Arial" w:cs="Arial"/>
                <w:b/>
                <w:bCs/>
                <w:sz w:val="20"/>
                <w:szCs w:val="20"/>
              </w:rPr>
              <w:t>for the period</w:t>
            </w:r>
            <w:r w:rsidRPr="009C1DA0">
              <w:rPr>
                <w:rFonts w:ascii="Arial" w:hAnsi="Arial" w:cs="Arial"/>
                <w:b/>
                <w:bCs/>
                <w:sz w:val="20"/>
                <w:szCs w:val="20"/>
              </w:rPr>
              <w:t xml:space="preserve"> from discontinued operations</w:t>
            </w:r>
          </w:p>
        </w:tc>
        <w:tc>
          <w:tcPr>
            <w:tcW w:w="1440" w:type="dxa"/>
            <w:tcBorders>
              <w:top w:val="nil"/>
              <w:left w:val="nil"/>
              <w:bottom w:val="nil"/>
              <w:right w:val="nil"/>
            </w:tcBorders>
          </w:tcPr>
          <w:p w14:paraId="2688CA56" w14:textId="01A90A0E" w:rsidR="00EE49E9" w:rsidRPr="009C1DA0" w:rsidRDefault="00EE49E9" w:rsidP="00EE49E9">
            <w:pPr>
              <w:tabs>
                <w:tab w:val="decimal" w:pos="1065"/>
              </w:tabs>
              <w:spacing w:line="320" w:lineRule="exact"/>
              <w:ind w:right="-14"/>
              <w:rPr>
                <w:rFonts w:ascii="Arial" w:hAnsi="Arial" w:cs="Arial"/>
                <w:sz w:val="20"/>
                <w:szCs w:val="20"/>
              </w:rPr>
            </w:pPr>
            <w:r w:rsidRPr="00EE49E9">
              <w:rPr>
                <w:rFonts w:ascii="Arial" w:hAnsi="Arial" w:cs="Arial" w:hint="cs"/>
                <w:sz w:val="20"/>
                <w:szCs w:val="20"/>
              </w:rPr>
              <w:t>(4,552)</w:t>
            </w:r>
          </w:p>
        </w:tc>
        <w:tc>
          <w:tcPr>
            <w:tcW w:w="1440" w:type="dxa"/>
            <w:tcBorders>
              <w:top w:val="nil"/>
              <w:left w:val="nil"/>
              <w:bottom w:val="nil"/>
              <w:right w:val="nil"/>
            </w:tcBorders>
          </w:tcPr>
          <w:p w14:paraId="68C6FA24" w14:textId="3EED712A" w:rsidR="00EE49E9" w:rsidRPr="009C1DA0" w:rsidRDefault="00EE49E9" w:rsidP="00EE49E9">
            <w:pPr>
              <w:tabs>
                <w:tab w:val="decimal" w:pos="1065"/>
              </w:tabs>
              <w:spacing w:line="320" w:lineRule="exact"/>
              <w:ind w:right="-14"/>
              <w:rPr>
                <w:rFonts w:ascii="Arial" w:hAnsi="Arial" w:cs="Arial"/>
                <w:sz w:val="20"/>
                <w:szCs w:val="20"/>
              </w:rPr>
            </w:pPr>
            <w:r w:rsidRPr="009C1DA0">
              <w:rPr>
                <w:rFonts w:ascii="Arial" w:hAnsi="Arial" w:cs="Arial"/>
                <w:sz w:val="20"/>
                <w:szCs w:val="20"/>
              </w:rPr>
              <w:t>11,419</w:t>
            </w:r>
          </w:p>
        </w:tc>
      </w:tr>
      <w:tr w:rsidR="00EE49E9" w:rsidRPr="009C1DA0" w14:paraId="57117F7B" w14:textId="77777777" w:rsidTr="0039735A">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5265916C" w14:textId="77777777" w:rsidR="00EE49E9" w:rsidRPr="009C1DA0" w:rsidRDefault="00EE49E9" w:rsidP="00EE49E9">
            <w:pPr>
              <w:tabs>
                <w:tab w:val="left" w:pos="6030"/>
              </w:tabs>
              <w:spacing w:line="320" w:lineRule="exact"/>
              <w:rPr>
                <w:rFonts w:ascii="Arial" w:hAnsi="Arial" w:cs="Arial"/>
                <w:sz w:val="20"/>
                <w:szCs w:val="20"/>
              </w:rPr>
            </w:pPr>
            <w:r w:rsidRPr="009C1DA0">
              <w:rPr>
                <w:rFonts w:ascii="Arial" w:hAnsi="Arial" w:cs="Arial"/>
                <w:sz w:val="20"/>
                <w:szCs w:val="20"/>
              </w:rPr>
              <w:t>Gain from divestment of investment</w:t>
            </w:r>
          </w:p>
        </w:tc>
        <w:tc>
          <w:tcPr>
            <w:tcW w:w="1440" w:type="dxa"/>
            <w:tcBorders>
              <w:top w:val="nil"/>
              <w:left w:val="nil"/>
              <w:bottom w:val="nil"/>
              <w:right w:val="nil"/>
            </w:tcBorders>
          </w:tcPr>
          <w:p w14:paraId="1D88B6FA" w14:textId="4CF36220" w:rsidR="00EE49E9" w:rsidRPr="009C1DA0" w:rsidRDefault="00EE49E9" w:rsidP="00EE49E9">
            <w:pPr>
              <w:pBdr>
                <w:bottom w:val="single" w:sz="4" w:space="1" w:color="auto"/>
                <w:between w:val="single" w:sz="4" w:space="1" w:color="auto"/>
              </w:pBdr>
              <w:tabs>
                <w:tab w:val="decimal" w:pos="1065"/>
              </w:tabs>
              <w:spacing w:line="320" w:lineRule="exact"/>
              <w:ind w:right="-14"/>
              <w:rPr>
                <w:rFonts w:ascii="Arial" w:hAnsi="Arial" w:cs="Arial"/>
                <w:sz w:val="20"/>
                <w:szCs w:val="20"/>
              </w:rPr>
            </w:pPr>
            <w:r w:rsidRPr="00EE49E9">
              <w:rPr>
                <w:rFonts w:ascii="Arial" w:hAnsi="Arial" w:cs="Arial" w:hint="cs"/>
                <w:sz w:val="20"/>
                <w:szCs w:val="20"/>
              </w:rPr>
              <w:t>-</w:t>
            </w:r>
          </w:p>
        </w:tc>
        <w:tc>
          <w:tcPr>
            <w:tcW w:w="1440" w:type="dxa"/>
            <w:tcBorders>
              <w:top w:val="nil"/>
              <w:left w:val="nil"/>
              <w:bottom w:val="nil"/>
              <w:right w:val="nil"/>
            </w:tcBorders>
          </w:tcPr>
          <w:p w14:paraId="20E04706" w14:textId="78EEE694" w:rsidR="00EE49E9" w:rsidRPr="009C1DA0" w:rsidRDefault="00EE49E9" w:rsidP="00EE49E9">
            <w:pPr>
              <w:pBdr>
                <w:bottom w:val="single" w:sz="4" w:space="1" w:color="auto"/>
                <w:between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22,149</w:t>
            </w:r>
          </w:p>
        </w:tc>
      </w:tr>
      <w:tr w:rsidR="00EE49E9" w:rsidRPr="009C1DA0" w14:paraId="22F441F5" w14:textId="77777777" w:rsidTr="0039735A">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55546467" w14:textId="77777777" w:rsidR="00EE49E9" w:rsidRPr="009C1DA0" w:rsidRDefault="00EE49E9" w:rsidP="00EE49E9">
            <w:pPr>
              <w:tabs>
                <w:tab w:val="left" w:pos="6030"/>
              </w:tabs>
              <w:spacing w:line="32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219CB1A4" w14:textId="30083174" w:rsidR="00EE49E9" w:rsidRPr="009C1DA0" w:rsidRDefault="00EE49E9" w:rsidP="00EE49E9">
            <w:pPr>
              <w:pBdr>
                <w:bottom w:val="double" w:sz="4" w:space="1" w:color="auto"/>
              </w:pBdr>
              <w:tabs>
                <w:tab w:val="decimal" w:pos="1065"/>
              </w:tabs>
              <w:spacing w:line="320" w:lineRule="exact"/>
              <w:ind w:right="-14"/>
              <w:rPr>
                <w:rFonts w:ascii="Arial" w:hAnsi="Arial" w:cs="Arial"/>
                <w:sz w:val="20"/>
                <w:szCs w:val="20"/>
              </w:rPr>
            </w:pPr>
            <w:r w:rsidRPr="00EE49E9">
              <w:rPr>
                <w:rFonts w:ascii="Arial" w:hAnsi="Arial" w:cs="Arial" w:hint="cs"/>
                <w:sz w:val="20"/>
                <w:szCs w:val="20"/>
              </w:rPr>
              <w:t>(4,552)</w:t>
            </w:r>
          </w:p>
        </w:tc>
        <w:tc>
          <w:tcPr>
            <w:tcW w:w="1440" w:type="dxa"/>
            <w:tcBorders>
              <w:top w:val="nil"/>
              <w:left w:val="nil"/>
              <w:bottom w:val="nil"/>
              <w:right w:val="nil"/>
            </w:tcBorders>
          </w:tcPr>
          <w:p w14:paraId="13579B7A" w14:textId="1C897089" w:rsidR="00EE49E9" w:rsidRPr="009C1DA0" w:rsidRDefault="00EE49E9" w:rsidP="00EE49E9">
            <w:pPr>
              <w:pBdr>
                <w:bottom w:val="doub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33,568</w:t>
            </w:r>
          </w:p>
        </w:tc>
      </w:tr>
      <w:tr w:rsidR="002B6E62" w:rsidRPr="009C1DA0" w14:paraId="453A2DB4" w14:textId="77777777" w:rsidTr="0039735A">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0F93150C" w14:textId="77777777" w:rsidR="002B6E62" w:rsidRPr="009C1DA0" w:rsidRDefault="002B6E62" w:rsidP="002B6E62">
            <w:pPr>
              <w:tabs>
                <w:tab w:val="left" w:pos="6030"/>
              </w:tabs>
              <w:spacing w:line="320" w:lineRule="exact"/>
              <w:rPr>
                <w:rFonts w:ascii="Arial" w:hAnsi="Arial" w:cs="Arial"/>
                <w:b/>
                <w:bCs/>
                <w:sz w:val="20"/>
                <w:szCs w:val="20"/>
              </w:rPr>
            </w:pPr>
          </w:p>
        </w:tc>
        <w:tc>
          <w:tcPr>
            <w:tcW w:w="1440" w:type="dxa"/>
            <w:tcBorders>
              <w:top w:val="nil"/>
              <w:left w:val="nil"/>
              <w:bottom w:val="nil"/>
              <w:right w:val="nil"/>
            </w:tcBorders>
            <w:vAlign w:val="bottom"/>
          </w:tcPr>
          <w:p w14:paraId="189B13F3" w14:textId="77777777" w:rsidR="002B6E62" w:rsidRPr="009C1DA0" w:rsidRDefault="002B6E62" w:rsidP="002B6E62">
            <w:pPr>
              <w:tabs>
                <w:tab w:val="decimal" w:pos="1242"/>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105919A9" w14:textId="77777777" w:rsidR="002B6E62" w:rsidRPr="009C1DA0" w:rsidRDefault="002B6E62" w:rsidP="002B6E62">
            <w:pPr>
              <w:tabs>
                <w:tab w:val="decimal" w:pos="1242"/>
              </w:tabs>
              <w:spacing w:line="320" w:lineRule="exact"/>
              <w:ind w:right="-14"/>
              <w:rPr>
                <w:rFonts w:ascii="Arial" w:hAnsi="Arial" w:cs="Arial"/>
                <w:sz w:val="20"/>
                <w:szCs w:val="20"/>
              </w:rPr>
            </w:pPr>
          </w:p>
        </w:tc>
      </w:tr>
      <w:tr w:rsidR="002B6E62" w:rsidRPr="009C1DA0" w14:paraId="02E40295" w14:textId="77777777" w:rsidTr="0039735A">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63F82CE7" w14:textId="58A0DB2B" w:rsidR="002B6E62" w:rsidRPr="009C1DA0" w:rsidRDefault="002B6E62" w:rsidP="002B6E62">
            <w:pPr>
              <w:tabs>
                <w:tab w:val="left" w:pos="6030"/>
              </w:tabs>
              <w:spacing w:line="32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vAlign w:val="bottom"/>
          </w:tcPr>
          <w:p w14:paraId="42DF83F1" w14:textId="77777777" w:rsidR="002B6E62" w:rsidRPr="009C1DA0" w:rsidRDefault="002B6E62" w:rsidP="002B6E62">
            <w:pPr>
              <w:tabs>
                <w:tab w:val="decimal" w:pos="1242"/>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13D58F38" w14:textId="77777777" w:rsidR="002B6E62" w:rsidRPr="009C1DA0" w:rsidRDefault="002B6E62" w:rsidP="002B6E62">
            <w:pPr>
              <w:tabs>
                <w:tab w:val="decimal" w:pos="1242"/>
              </w:tabs>
              <w:spacing w:line="320" w:lineRule="exact"/>
              <w:ind w:right="-14"/>
              <w:rPr>
                <w:rFonts w:ascii="Arial" w:hAnsi="Arial" w:cs="Arial"/>
                <w:sz w:val="20"/>
                <w:szCs w:val="20"/>
              </w:rPr>
            </w:pPr>
          </w:p>
        </w:tc>
      </w:tr>
      <w:tr w:rsidR="002B6E62" w:rsidRPr="009C1DA0" w14:paraId="5A71593A" w14:textId="77777777" w:rsidTr="0039735A">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0043BA31" w14:textId="77777777" w:rsidR="002B6E62" w:rsidRPr="009C1DA0" w:rsidRDefault="002B6E62" w:rsidP="002B6E62">
            <w:pPr>
              <w:tabs>
                <w:tab w:val="left" w:pos="6030"/>
              </w:tabs>
              <w:spacing w:line="32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 (Baht/share)</w:t>
            </w:r>
          </w:p>
        </w:tc>
        <w:tc>
          <w:tcPr>
            <w:tcW w:w="1440" w:type="dxa"/>
            <w:tcBorders>
              <w:top w:val="nil"/>
              <w:left w:val="nil"/>
              <w:bottom w:val="nil"/>
              <w:right w:val="nil"/>
            </w:tcBorders>
            <w:vAlign w:val="bottom"/>
          </w:tcPr>
          <w:p w14:paraId="414A95C9" w14:textId="39FA8AAB" w:rsidR="002B6E62" w:rsidRPr="009C1DA0" w:rsidRDefault="00EE49E9" w:rsidP="002B6E62">
            <w:pPr>
              <w:pBdr>
                <w:bottom w:val="double" w:sz="4" w:space="1" w:color="auto"/>
              </w:pBdr>
              <w:tabs>
                <w:tab w:val="decimal" w:pos="795"/>
              </w:tabs>
              <w:spacing w:line="320" w:lineRule="exact"/>
              <w:ind w:right="-14"/>
              <w:rPr>
                <w:rFonts w:ascii="Arial" w:hAnsi="Arial" w:cs="Arial"/>
                <w:sz w:val="20"/>
                <w:szCs w:val="20"/>
              </w:rPr>
            </w:pPr>
            <w:r>
              <w:rPr>
                <w:rFonts w:ascii="Arial" w:hAnsi="Arial" w:cs="Arial"/>
                <w:sz w:val="20"/>
                <w:szCs w:val="20"/>
              </w:rPr>
              <w:t>0.00</w:t>
            </w:r>
          </w:p>
        </w:tc>
        <w:tc>
          <w:tcPr>
            <w:tcW w:w="1440" w:type="dxa"/>
            <w:tcBorders>
              <w:top w:val="nil"/>
              <w:left w:val="nil"/>
              <w:bottom w:val="nil"/>
              <w:right w:val="nil"/>
            </w:tcBorders>
            <w:vAlign w:val="bottom"/>
          </w:tcPr>
          <w:p w14:paraId="65612265" w14:textId="6C90B92F" w:rsidR="002B6E62" w:rsidRPr="009C1DA0" w:rsidRDefault="002B6E62" w:rsidP="002B6E62">
            <w:pPr>
              <w:pBdr>
                <w:bottom w:val="double" w:sz="4" w:space="1" w:color="auto"/>
              </w:pBdr>
              <w:tabs>
                <w:tab w:val="decimal" w:pos="795"/>
              </w:tabs>
              <w:spacing w:line="320" w:lineRule="exact"/>
              <w:ind w:right="-14"/>
              <w:rPr>
                <w:rFonts w:ascii="Arial" w:hAnsi="Arial" w:cs="Arial"/>
                <w:sz w:val="20"/>
                <w:szCs w:val="20"/>
              </w:rPr>
            </w:pPr>
            <w:r w:rsidRPr="009C1DA0">
              <w:rPr>
                <w:rFonts w:ascii="Arial" w:hAnsi="Arial" w:cs="Arial"/>
                <w:sz w:val="20"/>
                <w:szCs w:val="20"/>
              </w:rPr>
              <w:t>0.01</w:t>
            </w:r>
          </w:p>
        </w:tc>
      </w:tr>
    </w:tbl>
    <w:p w14:paraId="386C6784" w14:textId="1AE73A77" w:rsidR="00D62D16" w:rsidRPr="009C1DA0" w:rsidRDefault="00495237" w:rsidP="009B4F09">
      <w:pPr>
        <w:tabs>
          <w:tab w:val="left" w:pos="2160"/>
          <w:tab w:val="center" w:pos="5940"/>
          <w:tab w:val="center" w:pos="7650"/>
        </w:tabs>
        <w:spacing w:before="120" w:line="380" w:lineRule="exact"/>
        <w:ind w:left="547" w:hanging="547"/>
        <w:jc w:val="thaiDistribute"/>
        <w:rPr>
          <w:rFonts w:ascii="Arial" w:eastAsia="Arial Unicode MS" w:hAnsi="Arial" w:cs="Arial"/>
          <w:sz w:val="22"/>
          <w:szCs w:val="22"/>
        </w:rPr>
      </w:pPr>
      <w:r>
        <w:rPr>
          <w:rFonts w:ascii="Arial" w:hAnsi="Arial" w:cstheme="minorBidi"/>
          <w:sz w:val="22"/>
          <w:szCs w:val="22"/>
          <w:cs/>
        </w:rPr>
        <w:tab/>
      </w:r>
      <w:r w:rsidR="00DD6FF2">
        <w:rPr>
          <w:rFonts w:ascii="Arial" w:hAnsi="Arial" w:cs="Arial"/>
          <w:sz w:val="22"/>
          <w:szCs w:val="22"/>
        </w:rPr>
        <w:t>N</w:t>
      </w:r>
      <w:r w:rsidR="00D62D16" w:rsidRPr="009C1DA0">
        <w:rPr>
          <w:rFonts w:ascii="Arial" w:hAnsi="Arial" w:cs="Arial"/>
          <w:sz w:val="22"/>
          <w:szCs w:val="22"/>
        </w:rPr>
        <w:t>et cash flows incurred by discontinued operation</w:t>
      </w:r>
      <w:r w:rsidR="00B83475" w:rsidRPr="009C1DA0">
        <w:rPr>
          <w:rFonts w:ascii="Arial" w:hAnsi="Arial" w:cs="Arial"/>
          <w:sz w:val="22"/>
          <w:szCs w:val="22"/>
        </w:rPr>
        <w:t>s</w:t>
      </w:r>
      <w:r w:rsidR="00D62D16" w:rsidRPr="009C1DA0">
        <w:rPr>
          <w:rFonts w:ascii="Arial" w:hAnsi="Arial" w:cs="Arial"/>
          <w:sz w:val="22"/>
          <w:szCs w:val="22"/>
        </w:rPr>
        <w:t xml:space="preserve"> for the </w:t>
      </w:r>
      <w:r w:rsidR="002B6E62">
        <w:rPr>
          <w:rFonts w:ascii="Arial" w:hAnsi="Arial" w:cs="Arial"/>
          <w:sz w:val="22"/>
          <w:szCs w:val="22"/>
        </w:rPr>
        <w:t>six</w:t>
      </w:r>
      <w:r w:rsidR="00D62D16" w:rsidRPr="009C1DA0">
        <w:rPr>
          <w:rFonts w:ascii="Arial" w:hAnsi="Arial" w:cs="Arial"/>
          <w:sz w:val="22"/>
          <w:szCs w:val="22"/>
        </w:rPr>
        <w:t>-month periods ended</w:t>
      </w:r>
      <w:r w:rsidR="002B6E62">
        <w:rPr>
          <w:rFonts w:ascii="Arial" w:hAnsi="Arial" w:cs="Arial"/>
          <w:sz w:val="22"/>
          <w:szCs w:val="22"/>
        </w:rPr>
        <w:t xml:space="preserve"> </w:t>
      </w:r>
      <w:r w:rsidR="00D318FB">
        <w:rPr>
          <w:rFonts w:ascii="Arial" w:hAnsi="Arial" w:cs="Arial"/>
          <w:sz w:val="22"/>
          <w:szCs w:val="22"/>
        </w:rPr>
        <w:t>30 June</w:t>
      </w:r>
      <w:r w:rsidR="00D62D16" w:rsidRPr="009C1DA0">
        <w:rPr>
          <w:rFonts w:ascii="Arial" w:hAnsi="Arial" w:cs="Arial"/>
          <w:sz w:val="22"/>
          <w:szCs w:val="22"/>
        </w:rPr>
        <w:t xml:space="preserve"> 202</w:t>
      </w:r>
      <w:r w:rsidR="005E18A4">
        <w:rPr>
          <w:rFonts w:ascii="Arial" w:hAnsi="Arial" w:cs="Arial"/>
          <w:sz w:val="22"/>
          <w:szCs w:val="22"/>
        </w:rPr>
        <w:t>2</w:t>
      </w:r>
      <w:r w:rsidR="00D62D16" w:rsidRPr="009C1DA0">
        <w:rPr>
          <w:rFonts w:ascii="Arial" w:hAnsi="Arial" w:cs="Arial"/>
          <w:sz w:val="22"/>
          <w:szCs w:val="22"/>
        </w:rPr>
        <w:t xml:space="preserve"> and 202</w:t>
      </w:r>
      <w:r w:rsidR="005E18A4">
        <w:rPr>
          <w:rFonts w:ascii="Arial" w:hAnsi="Arial" w:cs="Arial"/>
          <w:sz w:val="22"/>
          <w:szCs w:val="22"/>
        </w:rPr>
        <w:t>1</w:t>
      </w:r>
      <w:r w:rsidR="00D62D16" w:rsidRPr="009C1DA0">
        <w:rPr>
          <w:rFonts w:ascii="Arial" w:hAnsi="Arial" w:cs="Arial"/>
          <w:sz w:val="22"/>
          <w:szCs w:val="22"/>
        </w:rPr>
        <w:t xml:space="preserve"> are as follows:</w:t>
      </w:r>
    </w:p>
    <w:p w14:paraId="31CC0706" w14:textId="77777777" w:rsidR="00D62D16" w:rsidRPr="00AD5A2F" w:rsidRDefault="00D62D16" w:rsidP="00B83475">
      <w:pPr>
        <w:tabs>
          <w:tab w:val="left" w:pos="1440"/>
          <w:tab w:val="left" w:pos="2880"/>
          <w:tab w:val="center" w:pos="6930"/>
        </w:tabs>
        <w:spacing w:line="380" w:lineRule="exact"/>
        <w:ind w:left="547" w:right="-101" w:hanging="547"/>
        <w:jc w:val="right"/>
        <w:rPr>
          <w:rFonts w:ascii="Arial" w:hAnsi="Arial" w:cs="Arial"/>
          <w:color w:val="000000"/>
          <w:sz w:val="22"/>
          <w:szCs w:val="22"/>
          <w:u w:val="single"/>
        </w:rPr>
      </w:pPr>
      <w:r w:rsidRPr="00AD5A2F">
        <w:rPr>
          <w:rFonts w:ascii="Arial" w:hAnsi="Arial" w:cs="Arial"/>
          <w:color w:val="000000"/>
          <w:sz w:val="22"/>
          <w:szCs w:val="22"/>
          <w:cs/>
        </w:rPr>
        <w:t xml:space="preserve"> </w:t>
      </w:r>
      <w:r w:rsidRPr="00AD5A2F">
        <w:rPr>
          <w:rFonts w:ascii="Arial" w:hAnsi="Arial" w:cs="Arial"/>
          <w:color w:val="000000"/>
          <w:sz w:val="22"/>
          <w:szCs w:val="22"/>
        </w:rPr>
        <w:t>(Unit: Thousand Baht)</w:t>
      </w:r>
    </w:p>
    <w:tbl>
      <w:tblPr>
        <w:tblW w:w="9270" w:type="dxa"/>
        <w:tblInd w:w="450" w:type="dxa"/>
        <w:tblLayout w:type="fixed"/>
        <w:tblLook w:val="0000" w:firstRow="0" w:lastRow="0" w:firstColumn="0" w:lastColumn="0" w:noHBand="0" w:noVBand="0"/>
      </w:tblPr>
      <w:tblGrid>
        <w:gridCol w:w="6300"/>
        <w:gridCol w:w="1485"/>
        <w:gridCol w:w="1485"/>
      </w:tblGrid>
      <w:tr w:rsidR="00D62D16" w:rsidRPr="00AD5A2F" w14:paraId="698FA617" w14:textId="77777777" w:rsidTr="002B6E62">
        <w:trPr>
          <w:trHeight w:val="80"/>
        </w:trPr>
        <w:tc>
          <w:tcPr>
            <w:tcW w:w="6300" w:type="dxa"/>
          </w:tcPr>
          <w:p w14:paraId="7B36435F" w14:textId="77777777" w:rsidR="00D62D16" w:rsidRPr="00AD5A2F" w:rsidRDefault="00D62D16" w:rsidP="00D740C4">
            <w:pPr>
              <w:spacing w:line="380" w:lineRule="exact"/>
              <w:jc w:val="both"/>
              <w:rPr>
                <w:rFonts w:ascii="Arial" w:eastAsia="Arial Unicode MS" w:hAnsi="Arial" w:cs="Arial"/>
                <w:color w:val="000000"/>
                <w:sz w:val="22"/>
                <w:szCs w:val="22"/>
                <w:cs/>
              </w:rPr>
            </w:pPr>
          </w:p>
        </w:tc>
        <w:tc>
          <w:tcPr>
            <w:tcW w:w="1485" w:type="dxa"/>
          </w:tcPr>
          <w:p w14:paraId="6BC39DAD" w14:textId="4DB96A54" w:rsidR="00D62D16" w:rsidRPr="00AD5A2F" w:rsidRDefault="00D62D16" w:rsidP="00D740C4">
            <w:pPr>
              <w:pBdr>
                <w:bottom w:val="single" w:sz="4" w:space="1" w:color="auto"/>
              </w:pBdr>
              <w:spacing w:line="380" w:lineRule="exact"/>
              <w:jc w:val="center"/>
              <w:rPr>
                <w:rFonts w:ascii="Arial" w:hAnsi="Arial" w:cs="Arial"/>
                <w:color w:val="000000"/>
                <w:sz w:val="22"/>
                <w:szCs w:val="22"/>
              </w:rPr>
            </w:pPr>
            <w:r w:rsidRPr="00AD5A2F">
              <w:rPr>
                <w:rFonts w:ascii="Arial" w:hAnsi="Arial" w:cs="Arial"/>
                <w:color w:val="000000"/>
                <w:sz w:val="22"/>
                <w:szCs w:val="22"/>
              </w:rPr>
              <w:t>202</w:t>
            </w:r>
            <w:r w:rsidR="005E18A4" w:rsidRPr="00AD5A2F">
              <w:rPr>
                <w:rFonts w:ascii="Arial" w:hAnsi="Arial" w:cs="Arial"/>
                <w:color w:val="000000"/>
                <w:sz w:val="22"/>
                <w:szCs w:val="22"/>
              </w:rPr>
              <w:t>2</w:t>
            </w:r>
          </w:p>
        </w:tc>
        <w:tc>
          <w:tcPr>
            <w:tcW w:w="1485" w:type="dxa"/>
          </w:tcPr>
          <w:p w14:paraId="4A84F3F4" w14:textId="3AF95148" w:rsidR="00D62D16" w:rsidRPr="00AD5A2F" w:rsidRDefault="00D62D16" w:rsidP="00D740C4">
            <w:pPr>
              <w:pBdr>
                <w:bottom w:val="single" w:sz="4" w:space="1" w:color="auto"/>
              </w:pBdr>
              <w:spacing w:line="380" w:lineRule="exact"/>
              <w:jc w:val="center"/>
              <w:rPr>
                <w:rFonts w:ascii="Arial" w:hAnsi="Arial" w:cs="Arial"/>
                <w:color w:val="000000"/>
                <w:sz w:val="22"/>
                <w:szCs w:val="22"/>
              </w:rPr>
            </w:pPr>
            <w:r w:rsidRPr="00AD5A2F">
              <w:rPr>
                <w:rFonts w:ascii="Arial" w:hAnsi="Arial" w:cs="Arial"/>
                <w:color w:val="000000"/>
                <w:sz w:val="22"/>
                <w:szCs w:val="22"/>
              </w:rPr>
              <w:t>202</w:t>
            </w:r>
            <w:r w:rsidR="005E18A4" w:rsidRPr="00AD5A2F">
              <w:rPr>
                <w:rFonts w:ascii="Arial" w:hAnsi="Arial" w:cs="Arial"/>
                <w:color w:val="000000"/>
                <w:sz w:val="22"/>
                <w:szCs w:val="22"/>
              </w:rPr>
              <w:t>1</w:t>
            </w:r>
          </w:p>
        </w:tc>
      </w:tr>
      <w:tr w:rsidR="00EE49E9" w:rsidRPr="00AD5A2F" w14:paraId="246CD108" w14:textId="77777777" w:rsidTr="00B83475">
        <w:tc>
          <w:tcPr>
            <w:tcW w:w="6300" w:type="dxa"/>
          </w:tcPr>
          <w:p w14:paraId="46E3A103" w14:textId="77777777" w:rsidR="00EE49E9" w:rsidRPr="00AD5A2F" w:rsidRDefault="00EE49E9" w:rsidP="00EE49E9">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Operating activities</w:t>
            </w:r>
          </w:p>
        </w:tc>
        <w:tc>
          <w:tcPr>
            <w:tcW w:w="1485" w:type="dxa"/>
          </w:tcPr>
          <w:p w14:paraId="25A4D612" w14:textId="47323D00" w:rsidR="00EE49E9" w:rsidRPr="00AD5A2F" w:rsidRDefault="00EE49E9" w:rsidP="00EE49E9">
            <w:pPr>
              <w:tabs>
                <w:tab w:val="decimal" w:pos="1065"/>
              </w:tabs>
              <w:spacing w:line="380" w:lineRule="exact"/>
              <w:ind w:right="-14"/>
              <w:rPr>
                <w:rFonts w:ascii="Arial" w:hAnsi="Arial" w:cs="Arial"/>
                <w:sz w:val="22"/>
                <w:szCs w:val="22"/>
              </w:rPr>
            </w:pPr>
            <w:r w:rsidRPr="00EE49E9">
              <w:rPr>
                <w:rFonts w:ascii="Arial" w:hAnsi="Arial" w:cs="Arial" w:hint="cs"/>
                <w:sz w:val="22"/>
                <w:szCs w:val="22"/>
              </w:rPr>
              <w:t>4,275</w:t>
            </w:r>
          </w:p>
        </w:tc>
        <w:tc>
          <w:tcPr>
            <w:tcW w:w="1485" w:type="dxa"/>
          </w:tcPr>
          <w:p w14:paraId="3FB52C2F" w14:textId="313FA1F6" w:rsidR="00EE49E9" w:rsidRPr="00AD5A2F" w:rsidRDefault="00EE49E9" w:rsidP="00EE49E9">
            <w:pPr>
              <w:tabs>
                <w:tab w:val="decimal" w:pos="1065"/>
              </w:tabs>
              <w:spacing w:line="380" w:lineRule="exact"/>
              <w:ind w:right="-14"/>
              <w:rPr>
                <w:rFonts w:ascii="Arial" w:hAnsi="Arial" w:cs="Arial"/>
                <w:sz w:val="22"/>
                <w:szCs w:val="22"/>
              </w:rPr>
            </w:pPr>
            <w:r w:rsidRPr="002B6E62">
              <w:rPr>
                <w:rFonts w:ascii="Arial" w:hAnsi="Arial" w:cs="Arial"/>
                <w:sz w:val="22"/>
                <w:szCs w:val="22"/>
              </w:rPr>
              <w:t>(22,751)</w:t>
            </w:r>
          </w:p>
        </w:tc>
      </w:tr>
      <w:tr w:rsidR="00EE49E9" w:rsidRPr="00AD5A2F" w14:paraId="30C69962" w14:textId="77777777" w:rsidTr="00B83475">
        <w:tc>
          <w:tcPr>
            <w:tcW w:w="6300" w:type="dxa"/>
          </w:tcPr>
          <w:p w14:paraId="7D9BDE18" w14:textId="77777777" w:rsidR="00EE49E9" w:rsidRPr="00AD5A2F" w:rsidRDefault="00EE49E9" w:rsidP="00EE49E9">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Investing activities</w:t>
            </w:r>
          </w:p>
        </w:tc>
        <w:tc>
          <w:tcPr>
            <w:tcW w:w="1485" w:type="dxa"/>
          </w:tcPr>
          <w:p w14:paraId="5FA435C7" w14:textId="6D5B03D0" w:rsidR="00EE49E9" w:rsidRPr="00AD5A2F" w:rsidRDefault="00EE49E9" w:rsidP="00EE49E9">
            <w:pPr>
              <w:tabs>
                <w:tab w:val="decimal" w:pos="1065"/>
              </w:tabs>
              <w:spacing w:line="380" w:lineRule="exact"/>
              <w:ind w:right="-14"/>
              <w:rPr>
                <w:rFonts w:ascii="Arial" w:hAnsi="Arial" w:cs="Arial"/>
                <w:sz w:val="22"/>
                <w:szCs w:val="22"/>
              </w:rPr>
            </w:pPr>
            <w:r w:rsidRPr="00EE49E9">
              <w:rPr>
                <w:rFonts w:ascii="Arial" w:hAnsi="Arial" w:cs="Arial" w:hint="cs"/>
                <w:sz w:val="22"/>
                <w:szCs w:val="22"/>
              </w:rPr>
              <w:t>-</w:t>
            </w:r>
          </w:p>
        </w:tc>
        <w:tc>
          <w:tcPr>
            <w:tcW w:w="1485" w:type="dxa"/>
          </w:tcPr>
          <w:p w14:paraId="39B00542" w14:textId="2176E30C" w:rsidR="00EE49E9" w:rsidRPr="00AD5A2F" w:rsidRDefault="00EE49E9" w:rsidP="00EE49E9">
            <w:pPr>
              <w:tabs>
                <w:tab w:val="decimal" w:pos="1065"/>
              </w:tabs>
              <w:spacing w:line="380" w:lineRule="exact"/>
              <w:ind w:right="-14"/>
              <w:rPr>
                <w:rFonts w:ascii="Arial" w:hAnsi="Arial" w:cs="Arial"/>
                <w:sz w:val="22"/>
                <w:szCs w:val="22"/>
              </w:rPr>
            </w:pPr>
            <w:r w:rsidRPr="002B6E62">
              <w:rPr>
                <w:rFonts w:ascii="Arial" w:hAnsi="Arial" w:cs="Arial"/>
                <w:sz w:val="22"/>
                <w:szCs w:val="22"/>
              </w:rPr>
              <w:t>4,875</w:t>
            </w:r>
          </w:p>
        </w:tc>
      </w:tr>
      <w:tr w:rsidR="00EE49E9" w:rsidRPr="00AD5A2F" w14:paraId="571B9D5B" w14:textId="77777777" w:rsidTr="00B83475">
        <w:tc>
          <w:tcPr>
            <w:tcW w:w="6300" w:type="dxa"/>
          </w:tcPr>
          <w:p w14:paraId="4DF7075D" w14:textId="77777777" w:rsidR="00EE49E9" w:rsidRPr="00AD5A2F" w:rsidRDefault="00EE49E9" w:rsidP="00EE49E9">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Financing activities</w:t>
            </w:r>
          </w:p>
        </w:tc>
        <w:tc>
          <w:tcPr>
            <w:tcW w:w="1485" w:type="dxa"/>
            <w:vAlign w:val="bottom"/>
          </w:tcPr>
          <w:p w14:paraId="18E24E8F" w14:textId="57AE2218" w:rsidR="00EE49E9" w:rsidRPr="00AD5A2F" w:rsidRDefault="00EE49E9" w:rsidP="00EE49E9">
            <w:pPr>
              <w:pBdr>
                <w:bottom w:val="single" w:sz="6" w:space="1" w:color="auto"/>
              </w:pBdr>
              <w:tabs>
                <w:tab w:val="decimal" w:pos="1065"/>
              </w:tabs>
              <w:spacing w:line="380" w:lineRule="exact"/>
              <w:ind w:right="-14"/>
              <w:rPr>
                <w:rFonts w:ascii="Arial" w:hAnsi="Arial" w:cs="Arial"/>
                <w:sz w:val="22"/>
                <w:szCs w:val="22"/>
              </w:rPr>
            </w:pPr>
            <w:r w:rsidRPr="00EE49E9">
              <w:rPr>
                <w:rFonts w:ascii="Arial" w:hAnsi="Arial" w:cs="Arial" w:hint="cs"/>
                <w:sz w:val="22"/>
                <w:szCs w:val="22"/>
              </w:rPr>
              <w:t>-</w:t>
            </w:r>
          </w:p>
        </w:tc>
        <w:tc>
          <w:tcPr>
            <w:tcW w:w="1485" w:type="dxa"/>
            <w:vAlign w:val="bottom"/>
          </w:tcPr>
          <w:p w14:paraId="3CEC7A46" w14:textId="03A10EB9" w:rsidR="00EE49E9" w:rsidRPr="00AD5A2F" w:rsidRDefault="00EE49E9" w:rsidP="00EE49E9">
            <w:pPr>
              <w:pBdr>
                <w:bottom w:val="single" w:sz="6" w:space="1" w:color="auto"/>
              </w:pBdr>
              <w:tabs>
                <w:tab w:val="decimal" w:pos="1065"/>
              </w:tabs>
              <w:spacing w:line="380" w:lineRule="exact"/>
              <w:ind w:right="-14"/>
              <w:rPr>
                <w:rFonts w:ascii="Arial" w:hAnsi="Arial" w:cs="Arial"/>
                <w:sz w:val="22"/>
                <w:szCs w:val="22"/>
              </w:rPr>
            </w:pPr>
            <w:r w:rsidRPr="002B6E62">
              <w:rPr>
                <w:rFonts w:ascii="Arial" w:hAnsi="Arial" w:cs="Arial"/>
                <w:sz w:val="22"/>
                <w:szCs w:val="22"/>
              </w:rPr>
              <w:t>(2,898)</w:t>
            </w:r>
          </w:p>
        </w:tc>
      </w:tr>
      <w:tr w:rsidR="00EE49E9" w:rsidRPr="00AD5A2F" w14:paraId="043E7F5D" w14:textId="77777777" w:rsidTr="00B83475">
        <w:tc>
          <w:tcPr>
            <w:tcW w:w="6300" w:type="dxa"/>
          </w:tcPr>
          <w:p w14:paraId="5970824D" w14:textId="58F02777" w:rsidR="00EE49E9" w:rsidRPr="00AD5A2F" w:rsidRDefault="00EE49E9" w:rsidP="00EE49E9">
            <w:pPr>
              <w:spacing w:line="380" w:lineRule="exact"/>
              <w:jc w:val="thaiDistribute"/>
              <w:rPr>
                <w:rFonts w:ascii="Arial" w:eastAsia="Arial Unicode MS" w:hAnsi="Arial" w:cs="Arial"/>
                <w:b/>
                <w:bCs/>
                <w:sz w:val="22"/>
                <w:szCs w:val="22"/>
              </w:rPr>
            </w:pPr>
            <w:r w:rsidRPr="00AD5A2F">
              <w:rPr>
                <w:rFonts w:ascii="Arial" w:eastAsia="Arial Unicode MS" w:hAnsi="Arial" w:cs="Arial"/>
                <w:b/>
                <w:bCs/>
                <w:sz w:val="22"/>
                <w:szCs w:val="22"/>
              </w:rPr>
              <w:t>Net cash flows used in discontinued operations</w:t>
            </w:r>
          </w:p>
        </w:tc>
        <w:tc>
          <w:tcPr>
            <w:tcW w:w="1485" w:type="dxa"/>
          </w:tcPr>
          <w:p w14:paraId="4C43A06F" w14:textId="4E5EE356" w:rsidR="00EE49E9" w:rsidRPr="00AD5A2F" w:rsidRDefault="00EE49E9" w:rsidP="00EE49E9">
            <w:pPr>
              <w:pBdr>
                <w:bottom w:val="double" w:sz="4" w:space="1" w:color="auto"/>
              </w:pBdr>
              <w:tabs>
                <w:tab w:val="decimal" w:pos="1065"/>
              </w:tabs>
              <w:spacing w:line="380" w:lineRule="exact"/>
              <w:ind w:right="-14"/>
              <w:rPr>
                <w:rFonts w:ascii="Arial" w:hAnsi="Arial" w:cs="Arial"/>
                <w:sz w:val="22"/>
                <w:szCs w:val="22"/>
              </w:rPr>
            </w:pPr>
            <w:r w:rsidRPr="00EE49E9">
              <w:rPr>
                <w:rFonts w:ascii="Arial" w:hAnsi="Arial" w:cs="Arial" w:hint="cs"/>
                <w:sz w:val="22"/>
                <w:szCs w:val="22"/>
              </w:rPr>
              <w:t>4,275</w:t>
            </w:r>
          </w:p>
        </w:tc>
        <w:tc>
          <w:tcPr>
            <w:tcW w:w="1485" w:type="dxa"/>
          </w:tcPr>
          <w:p w14:paraId="596EA1B5" w14:textId="2AF60D44" w:rsidR="00EE49E9" w:rsidRPr="00AD5A2F" w:rsidRDefault="00EE49E9" w:rsidP="00EE49E9">
            <w:pPr>
              <w:pBdr>
                <w:bottom w:val="double" w:sz="4" w:space="1" w:color="auto"/>
              </w:pBdr>
              <w:tabs>
                <w:tab w:val="decimal" w:pos="1065"/>
              </w:tabs>
              <w:spacing w:line="380" w:lineRule="exact"/>
              <w:ind w:right="-14"/>
              <w:rPr>
                <w:rFonts w:ascii="Arial" w:hAnsi="Arial" w:cs="Arial"/>
                <w:sz w:val="22"/>
                <w:szCs w:val="22"/>
              </w:rPr>
            </w:pPr>
            <w:r w:rsidRPr="002B6E62">
              <w:rPr>
                <w:rFonts w:ascii="Arial" w:hAnsi="Arial" w:cs="Arial"/>
                <w:sz w:val="22"/>
                <w:szCs w:val="22"/>
              </w:rPr>
              <w:t>(20,774)</w:t>
            </w:r>
          </w:p>
        </w:tc>
      </w:tr>
    </w:tbl>
    <w:p w14:paraId="2204476D" w14:textId="095996EF" w:rsidR="00AC49CB" w:rsidRPr="009C1DA0" w:rsidRDefault="00AC49CB" w:rsidP="00FC7B75">
      <w:pPr>
        <w:tabs>
          <w:tab w:val="left" w:pos="2160"/>
          <w:tab w:val="right" w:pos="7200"/>
          <w:tab w:val="right" w:pos="8540"/>
        </w:tabs>
        <w:spacing w:before="60" w:after="60" w:line="380" w:lineRule="exact"/>
        <w:ind w:left="547" w:hanging="547"/>
        <w:jc w:val="both"/>
        <w:rPr>
          <w:rFonts w:ascii="Arial" w:hAnsi="Arial" w:cs="Arial"/>
          <w:sz w:val="22"/>
          <w:szCs w:val="22"/>
        </w:rPr>
        <w:sectPr w:rsidR="00AC49CB" w:rsidRPr="009C1DA0" w:rsidSect="0091703A">
          <w:pgSz w:w="11909" w:h="16834" w:code="9"/>
          <w:pgMar w:top="1296" w:right="1080" w:bottom="1080" w:left="1296" w:header="720" w:footer="720" w:gutter="0"/>
          <w:cols w:space="720"/>
          <w:docGrid w:linePitch="360"/>
        </w:sectPr>
      </w:pPr>
    </w:p>
    <w:p w14:paraId="115D2820" w14:textId="77777777" w:rsidR="00C94868" w:rsidRPr="009C1DA0" w:rsidRDefault="00C94868" w:rsidP="00C94868">
      <w:pPr>
        <w:tabs>
          <w:tab w:val="left" w:pos="720"/>
          <w:tab w:val="left" w:pos="2160"/>
          <w:tab w:val="right" w:pos="7020"/>
          <w:tab w:val="right" w:pos="8280"/>
        </w:tabs>
        <w:spacing w:before="120" w:after="6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Pr>
          <w:rFonts w:ascii="Arial" w:eastAsia="Arial Unicode MS" w:hAnsi="Arial" w:cs="Arial"/>
          <w:b/>
          <w:bCs/>
          <w:sz w:val="22"/>
          <w:szCs w:val="22"/>
        </w:rPr>
        <w:t>2</w:t>
      </w:r>
      <w:r w:rsidRPr="009C1DA0">
        <w:rPr>
          <w:rFonts w:ascii="Arial" w:eastAsia="Arial Unicode MS" w:hAnsi="Arial" w:cs="Arial"/>
          <w:b/>
          <w:bCs/>
          <w:sz w:val="22"/>
          <w:szCs w:val="22"/>
        </w:rPr>
        <w:t>.</w:t>
      </w:r>
      <w:r w:rsidRPr="009C1DA0">
        <w:rPr>
          <w:rFonts w:ascii="Arial" w:eastAsia="Arial Unicode MS" w:hAnsi="Arial" w:cs="Arial"/>
          <w:b/>
          <w:bCs/>
          <w:sz w:val="22"/>
          <w:szCs w:val="22"/>
        </w:rPr>
        <w:tab/>
        <w:t>Segment information</w:t>
      </w:r>
    </w:p>
    <w:p w14:paraId="6799C666" w14:textId="3DD90AC6" w:rsidR="00C94868" w:rsidRDefault="00C94868" w:rsidP="00C94868">
      <w:pPr>
        <w:tabs>
          <w:tab w:val="left" w:pos="2160"/>
          <w:tab w:val="right" w:pos="7200"/>
          <w:tab w:val="right" w:pos="8540"/>
        </w:tabs>
        <w:spacing w:before="120" w:after="120" w:line="380" w:lineRule="exact"/>
        <w:ind w:left="540" w:hanging="540"/>
        <w:jc w:val="both"/>
        <w:rPr>
          <w:rFonts w:ascii="Arial" w:hAnsi="Arial" w:cs="Arial"/>
          <w:sz w:val="22"/>
          <w:szCs w:val="22"/>
        </w:rPr>
      </w:pPr>
      <w:r w:rsidRPr="009C1DA0">
        <w:rPr>
          <w:rFonts w:ascii="Arial" w:hAnsi="Arial" w:cs="Arial"/>
          <w:sz w:val="22"/>
          <w:szCs w:val="22"/>
        </w:rPr>
        <w:tab/>
        <w:t xml:space="preserve">The Group and joint ventures are </w:t>
      </w:r>
      <w:proofErr w:type="spellStart"/>
      <w:r w:rsidRPr="009C1DA0">
        <w:rPr>
          <w:rFonts w:ascii="Arial" w:hAnsi="Arial" w:cs="Arial"/>
          <w:sz w:val="22"/>
          <w:szCs w:val="22"/>
        </w:rPr>
        <w:t>organised</w:t>
      </w:r>
      <w:proofErr w:type="spellEnd"/>
      <w:r w:rsidRPr="009C1DA0">
        <w:rPr>
          <w:rFonts w:ascii="Arial" w:hAnsi="Arial" w:cs="Arial"/>
          <w:sz w:val="22"/>
          <w:szCs w:val="22"/>
        </w:rPr>
        <w:t xml:space="preserve"> into business units based on their products and services. During the current period, the Group and joint ventures have not changed the </w:t>
      </w:r>
      <w:proofErr w:type="spellStart"/>
      <w:r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311D72" w:rsidRPr="009C1DA0">
        <w:rPr>
          <w:rFonts w:ascii="Arial" w:hAnsi="Arial" w:cs="Arial"/>
          <w:sz w:val="22"/>
          <w:szCs w:val="22"/>
        </w:rPr>
        <w:tab/>
      </w:r>
    </w:p>
    <w:p w14:paraId="1934F472" w14:textId="4A7F1BC8" w:rsidR="00311D72" w:rsidRPr="009C1DA0" w:rsidRDefault="00C94868"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The following tables present revenue and profit </w:t>
      </w:r>
      <w:r w:rsidR="001B4D58">
        <w:rPr>
          <w:rFonts w:ascii="Arial" w:hAnsi="Arial" w:cs="Arial"/>
          <w:sz w:val="22"/>
          <w:szCs w:val="22"/>
        </w:rPr>
        <w:t xml:space="preserve">(loss) </w:t>
      </w:r>
      <w:r w:rsidR="00311D72"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00311D72" w:rsidRPr="009C1DA0">
        <w:rPr>
          <w:rFonts w:ascii="Arial" w:hAnsi="Arial" w:cs="Arial"/>
          <w:sz w:val="22"/>
          <w:szCs w:val="22"/>
        </w:rPr>
        <w:t xml:space="preserve">operating segments for the </w:t>
      </w:r>
      <w:r w:rsidR="001B4D58">
        <w:rPr>
          <w:rFonts w:ascii="Arial" w:hAnsi="Arial" w:cs="Arial"/>
          <w:sz w:val="22"/>
          <w:szCs w:val="22"/>
        </w:rPr>
        <w:t xml:space="preserve">                         </w:t>
      </w:r>
      <w:r w:rsidR="00311D72" w:rsidRPr="009C1DA0">
        <w:rPr>
          <w:rFonts w:ascii="Arial" w:hAnsi="Arial" w:cs="Arial"/>
          <w:sz w:val="22"/>
          <w:szCs w:val="22"/>
        </w:rPr>
        <w:t>three-month</w:t>
      </w:r>
      <w:r w:rsidR="002B6E62">
        <w:rPr>
          <w:rFonts w:ascii="Arial" w:hAnsi="Arial" w:cs="Arial"/>
          <w:sz w:val="22"/>
          <w:szCs w:val="22"/>
        </w:rPr>
        <w:t xml:space="preserve"> and six-month</w:t>
      </w:r>
      <w:r w:rsidR="00311D72" w:rsidRPr="009C1DA0">
        <w:rPr>
          <w:rFonts w:ascii="Arial" w:hAnsi="Arial" w:cs="Arial"/>
          <w:sz w:val="22"/>
          <w:szCs w:val="22"/>
        </w:rPr>
        <w:t xml:space="preserve"> periods ended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200B08">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433F33" w:rsidRPr="009C1DA0">
        <w:rPr>
          <w:rFonts w:ascii="Arial" w:hAnsi="Arial" w:cs="Arial"/>
          <w:sz w:val="22"/>
          <w:szCs w:val="22"/>
        </w:rPr>
        <w:t>2</w:t>
      </w:r>
      <w:r w:rsidR="00200B08">
        <w:rPr>
          <w:rFonts w:ascii="Arial" w:hAnsi="Arial" w:cs="Arial"/>
          <w:sz w:val="22"/>
          <w:szCs w:val="22"/>
        </w:rPr>
        <w:t>1</w:t>
      </w:r>
      <w:r w:rsidR="00311D72" w:rsidRPr="009C1DA0">
        <w:rPr>
          <w:rFonts w:ascii="Arial" w:hAnsi="Arial" w:cs="Arial"/>
          <w:sz w:val="22"/>
          <w:szCs w:val="22"/>
        </w:rPr>
        <w:t>, respectively.</w:t>
      </w:r>
    </w:p>
    <w:tbl>
      <w:tblPr>
        <w:tblW w:w="14184" w:type="dxa"/>
        <w:tblInd w:w="396" w:type="dxa"/>
        <w:tblLayout w:type="fixed"/>
        <w:tblLook w:val="0000" w:firstRow="0" w:lastRow="0" w:firstColumn="0" w:lastColumn="0" w:noHBand="0" w:noVBand="0"/>
      </w:tblPr>
      <w:tblGrid>
        <w:gridCol w:w="3924"/>
        <w:gridCol w:w="1230"/>
        <w:gridCol w:w="30"/>
        <w:gridCol w:w="1200"/>
        <w:gridCol w:w="1230"/>
        <w:gridCol w:w="1305"/>
        <w:gridCol w:w="1305"/>
        <w:gridCol w:w="1305"/>
        <w:gridCol w:w="1305"/>
        <w:gridCol w:w="1350"/>
      </w:tblGrid>
      <w:tr w:rsidR="004B6CBD" w:rsidRPr="00234173" w14:paraId="551B6628" w14:textId="77777777" w:rsidTr="000F1862">
        <w:tc>
          <w:tcPr>
            <w:tcW w:w="3924" w:type="dxa"/>
            <w:vAlign w:val="bottom"/>
          </w:tcPr>
          <w:p w14:paraId="370B496F" w14:textId="77777777" w:rsidR="004B6CBD" w:rsidRPr="00234173" w:rsidRDefault="004B6CBD" w:rsidP="004B6CBD">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470CE78A" w14:textId="77777777" w:rsidR="004B6CBD" w:rsidRPr="00234173" w:rsidRDefault="004B6CBD" w:rsidP="004B6CBD">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4B6CBD" w:rsidRPr="00234173" w14:paraId="2CCA6FCB" w14:textId="77777777" w:rsidTr="000F1862">
        <w:tc>
          <w:tcPr>
            <w:tcW w:w="3924" w:type="dxa"/>
            <w:vAlign w:val="bottom"/>
          </w:tcPr>
          <w:p w14:paraId="172B023F"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6801EC12" w14:textId="0DF41698" w:rsidR="004B6CBD" w:rsidRPr="00234173" w:rsidRDefault="004B6CBD" w:rsidP="004B6CBD">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200B08" w:rsidRPr="00234173">
              <w:rPr>
                <w:rFonts w:ascii="Arial" w:hAnsi="Arial" w:cs="Arial"/>
                <w:sz w:val="16"/>
                <w:szCs w:val="16"/>
              </w:rPr>
              <w:t>three</w:t>
            </w:r>
            <w:r w:rsidRPr="00234173">
              <w:rPr>
                <w:rFonts w:ascii="Arial" w:hAnsi="Arial" w:cs="Arial"/>
                <w:sz w:val="16"/>
                <w:szCs w:val="16"/>
              </w:rPr>
              <w:t xml:space="preserve">-month period ended </w:t>
            </w:r>
            <w:r w:rsidR="00D318FB">
              <w:rPr>
                <w:rFonts w:ascii="Arial" w:hAnsi="Arial" w:cs="Arial"/>
                <w:sz w:val="16"/>
                <w:szCs w:val="16"/>
              </w:rPr>
              <w:t>30 June</w:t>
            </w:r>
            <w:r w:rsidRPr="00234173">
              <w:rPr>
                <w:rFonts w:ascii="Arial" w:hAnsi="Arial" w:cs="Arial"/>
                <w:sz w:val="16"/>
                <w:szCs w:val="16"/>
              </w:rPr>
              <w:t xml:space="preserve"> 202</w:t>
            </w:r>
            <w:r w:rsidR="00200B08" w:rsidRPr="00234173">
              <w:rPr>
                <w:rFonts w:ascii="Arial" w:hAnsi="Arial" w:cs="Arial"/>
                <w:sz w:val="16"/>
                <w:szCs w:val="16"/>
              </w:rPr>
              <w:t>2</w:t>
            </w:r>
          </w:p>
        </w:tc>
      </w:tr>
      <w:tr w:rsidR="004B6CBD" w:rsidRPr="00234173" w14:paraId="657D5B84" w14:textId="77777777" w:rsidTr="000F1862">
        <w:tc>
          <w:tcPr>
            <w:tcW w:w="3924" w:type="dxa"/>
            <w:vAlign w:val="bottom"/>
          </w:tcPr>
          <w:p w14:paraId="6D2F7EE2"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2239086"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396C383A" w14:textId="77777777" w:rsidR="004B6CBD" w:rsidRPr="00234173" w:rsidRDefault="004B6CBD" w:rsidP="004B6CBD">
            <w:pPr>
              <w:spacing w:line="240" w:lineRule="exact"/>
              <w:jc w:val="center"/>
              <w:rPr>
                <w:rFonts w:ascii="Arial" w:hAnsi="Arial" w:cs="Arial"/>
                <w:sz w:val="16"/>
                <w:szCs w:val="16"/>
              </w:rPr>
            </w:pPr>
          </w:p>
        </w:tc>
        <w:tc>
          <w:tcPr>
            <w:tcW w:w="1230" w:type="dxa"/>
            <w:vAlign w:val="bottom"/>
          </w:tcPr>
          <w:p w14:paraId="07B5D0DB"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651A157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34B70B2B"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6D343148"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06538DFF" w14:textId="77777777" w:rsidR="004B6CBD" w:rsidRPr="00234173" w:rsidRDefault="004B6CBD" w:rsidP="004B6CBD">
            <w:pPr>
              <w:spacing w:line="240" w:lineRule="exact"/>
              <w:jc w:val="center"/>
              <w:rPr>
                <w:rFonts w:ascii="Arial" w:hAnsi="Arial" w:cs="Arial"/>
                <w:sz w:val="16"/>
                <w:szCs w:val="16"/>
              </w:rPr>
            </w:pPr>
          </w:p>
        </w:tc>
        <w:tc>
          <w:tcPr>
            <w:tcW w:w="1350" w:type="dxa"/>
            <w:vAlign w:val="bottom"/>
          </w:tcPr>
          <w:p w14:paraId="4E7B2669" w14:textId="77777777" w:rsidR="004B6CBD" w:rsidRPr="00234173" w:rsidRDefault="004B6CBD" w:rsidP="004B6CBD">
            <w:pPr>
              <w:spacing w:line="240" w:lineRule="exact"/>
              <w:jc w:val="center"/>
              <w:rPr>
                <w:rFonts w:ascii="Arial" w:hAnsi="Arial" w:cs="Arial"/>
                <w:sz w:val="16"/>
                <w:szCs w:val="16"/>
              </w:rPr>
            </w:pPr>
          </w:p>
        </w:tc>
      </w:tr>
      <w:tr w:rsidR="004B6CBD" w:rsidRPr="00234173" w14:paraId="3203F7A8" w14:textId="77777777" w:rsidTr="000F1862">
        <w:tc>
          <w:tcPr>
            <w:tcW w:w="3924" w:type="dxa"/>
            <w:vAlign w:val="bottom"/>
          </w:tcPr>
          <w:p w14:paraId="152CBAD6"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0085C16"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0BC1A89D" w14:textId="77777777" w:rsidR="004B6CBD" w:rsidRPr="00234173" w:rsidRDefault="004B6CBD" w:rsidP="004B6CBD">
            <w:pPr>
              <w:spacing w:line="240" w:lineRule="exact"/>
              <w:jc w:val="center"/>
              <w:rPr>
                <w:rFonts w:ascii="Arial" w:hAnsi="Arial" w:cs="Arial"/>
                <w:sz w:val="16"/>
                <w:szCs w:val="16"/>
              </w:rPr>
            </w:pPr>
          </w:p>
        </w:tc>
        <w:tc>
          <w:tcPr>
            <w:tcW w:w="1230" w:type="dxa"/>
            <w:vAlign w:val="bottom"/>
          </w:tcPr>
          <w:p w14:paraId="1F6E42D0"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6405ECBE"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5258244B"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1A7520F9"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1A7EAE20" w14:textId="77777777" w:rsidR="004B6CBD" w:rsidRPr="00234173" w:rsidRDefault="004B6CBD" w:rsidP="004B6CBD">
            <w:pPr>
              <w:spacing w:line="240" w:lineRule="exact"/>
              <w:jc w:val="center"/>
              <w:rPr>
                <w:rFonts w:ascii="Arial" w:hAnsi="Arial" w:cs="Arial"/>
                <w:sz w:val="16"/>
                <w:szCs w:val="16"/>
              </w:rPr>
            </w:pPr>
          </w:p>
        </w:tc>
        <w:tc>
          <w:tcPr>
            <w:tcW w:w="1350" w:type="dxa"/>
            <w:vAlign w:val="bottom"/>
          </w:tcPr>
          <w:p w14:paraId="08EAC7E9" w14:textId="77777777" w:rsidR="004B6CBD" w:rsidRPr="00234173" w:rsidRDefault="004B6CBD" w:rsidP="004B6CBD">
            <w:pPr>
              <w:spacing w:line="240" w:lineRule="exact"/>
              <w:jc w:val="center"/>
              <w:rPr>
                <w:rFonts w:ascii="Arial" w:hAnsi="Arial" w:cs="Arial"/>
                <w:sz w:val="16"/>
                <w:szCs w:val="16"/>
              </w:rPr>
            </w:pPr>
          </w:p>
        </w:tc>
      </w:tr>
      <w:tr w:rsidR="004B6CBD" w:rsidRPr="00234173" w14:paraId="75ABFDE6" w14:textId="77777777" w:rsidTr="000F1862">
        <w:tc>
          <w:tcPr>
            <w:tcW w:w="3924" w:type="dxa"/>
            <w:vAlign w:val="bottom"/>
          </w:tcPr>
          <w:p w14:paraId="5D40C2D8"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187FB801"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76C2C88A"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29944F98"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39BE3EA1" w14:textId="77777777" w:rsidR="004B6CBD" w:rsidRPr="00234173" w:rsidRDefault="004B6CBD" w:rsidP="004B6CBD">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52757A1C"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7FDA52E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Consolidated</w:t>
            </w:r>
          </w:p>
        </w:tc>
      </w:tr>
      <w:tr w:rsidR="004B6CBD" w:rsidRPr="00234173" w14:paraId="119D317D" w14:textId="77777777" w:rsidTr="000F1862">
        <w:tc>
          <w:tcPr>
            <w:tcW w:w="3924" w:type="dxa"/>
            <w:vAlign w:val="bottom"/>
          </w:tcPr>
          <w:p w14:paraId="62385C8F"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743CB78"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6EE1752F"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5A598DEC"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38A68EB2"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68BD1515"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38DEBF57"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545F37F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63F38E0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financial</w:t>
            </w:r>
          </w:p>
        </w:tc>
      </w:tr>
      <w:tr w:rsidR="004B6CBD" w:rsidRPr="00234173" w14:paraId="2A7F843F" w14:textId="77777777" w:rsidTr="000F1862">
        <w:tc>
          <w:tcPr>
            <w:tcW w:w="3924" w:type="dxa"/>
            <w:vAlign w:val="bottom"/>
          </w:tcPr>
          <w:p w14:paraId="568034B1"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F72518E"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2FAF739A"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78F2AB91"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10ACC49A"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EFF0337"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282B2275"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9D5B54D"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369919CC"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4B6CBD" w:rsidRPr="00234173" w14:paraId="1F80DC50" w14:textId="77777777" w:rsidTr="000F1862">
        <w:trPr>
          <w:trHeight w:val="80"/>
        </w:trPr>
        <w:tc>
          <w:tcPr>
            <w:tcW w:w="3924" w:type="dxa"/>
          </w:tcPr>
          <w:p w14:paraId="79013641" w14:textId="77777777" w:rsidR="004B6CBD" w:rsidRPr="00234173" w:rsidRDefault="004B6CBD" w:rsidP="004B6CBD">
            <w:pPr>
              <w:spacing w:line="240" w:lineRule="exact"/>
              <w:rPr>
                <w:rFonts w:ascii="Arial" w:hAnsi="Arial" w:cs="Arial"/>
                <w:sz w:val="16"/>
                <w:szCs w:val="16"/>
              </w:rPr>
            </w:pPr>
            <w:r w:rsidRPr="00234173">
              <w:rPr>
                <w:rFonts w:ascii="Arial" w:hAnsi="Arial" w:cs="Arial"/>
                <w:b/>
                <w:bCs/>
                <w:sz w:val="16"/>
                <w:szCs w:val="16"/>
              </w:rPr>
              <w:t>Revenues</w:t>
            </w:r>
          </w:p>
        </w:tc>
        <w:tc>
          <w:tcPr>
            <w:tcW w:w="1230" w:type="dxa"/>
          </w:tcPr>
          <w:p w14:paraId="3E8B65DB"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230" w:type="dxa"/>
            <w:gridSpan w:val="2"/>
          </w:tcPr>
          <w:p w14:paraId="04CF6159"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230" w:type="dxa"/>
            <w:vAlign w:val="bottom"/>
          </w:tcPr>
          <w:p w14:paraId="22D63E31"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305" w:type="dxa"/>
            <w:vAlign w:val="bottom"/>
          </w:tcPr>
          <w:p w14:paraId="101CB3BF"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382866FA"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01034E54"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76E0A742"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50" w:type="dxa"/>
            <w:vAlign w:val="bottom"/>
          </w:tcPr>
          <w:p w14:paraId="237D7867" w14:textId="77777777" w:rsidR="004B6CBD" w:rsidRPr="00234173" w:rsidRDefault="004B6CBD" w:rsidP="004B6CBD">
            <w:pPr>
              <w:tabs>
                <w:tab w:val="decimal" w:pos="852"/>
              </w:tabs>
              <w:spacing w:line="240" w:lineRule="exact"/>
              <w:ind w:left="-18"/>
              <w:rPr>
                <w:rFonts w:ascii="Arial" w:hAnsi="Arial" w:cs="Arial"/>
                <w:spacing w:val="-5"/>
                <w:sz w:val="16"/>
                <w:szCs w:val="16"/>
                <w:cs/>
              </w:rPr>
            </w:pPr>
          </w:p>
        </w:tc>
      </w:tr>
      <w:tr w:rsidR="00EE49E9" w:rsidRPr="00234173" w14:paraId="70446280" w14:textId="77777777" w:rsidTr="000F1862">
        <w:trPr>
          <w:trHeight w:val="80"/>
        </w:trPr>
        <w:tc>
          <w:tcPr>
            <w:tcW w:w="3924" w:type="dxa"/>
          </w:tcPr>
          <w:p w14:paraId="2D90BB2F" w14:textId="77777777" w:rsidR="00EE49E9" w:rsidRPr="00234173" w:rsidRDefault="00EE49E9" w:rsidP="00EE49E9">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tcPr>
          <w:p w14:paraId="2469D6EA" w14:textId="46E0192A"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697</w:t>
            </w:r>
          </w:p>
        </w:tc>
        <w:tc>
          <w:tcPr>
            <w:tcW w:w="1230" w:type="dxa"/>
            <w:gridSpan w:val="2"/>
          </w:tcPr>
          <w:p w14:paraId="0B668483" w14:textId="1E3236BA"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2,696</w:t>
            </w:r>
          </w:p>
        </w:tc>
        <w:tc>
          <w:tcPr>
            <w:tcW w:w="1230" w:type="dxa"/>
          </w:tcPr>
          <w:p w14:paraId="76F63D39" w14:textId="076A4894"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3,393</w:t>
            </w:r>
          </w:p>
        </w:tc>
        <w:tc>
          <w:tcPr>
            <w:tcW w:w="1305" w:type="dxa"/>
          </w:tcPr>
          <w:p w14:paraId="5F97B748" w14:textId="136F026D"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157</w:t>
            </w:r>
          </w:p>
        </w:tc>
        <w:tc>
          <w:tcPr>
            <w:tcW w:w="1305" w:type="dxa"/>
          </w:tcPr>
          <w:p w14:paraId="5A5F1D7F" w14:textId="24BCCCF7"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66</w:t>
            </w:r>
          </w:p>
        </w:tc>
        <w:tc>
          <w:tcPr>
            <w:tcW w:w="1305" w:type="dxa"/>
          </w:tcPr>
          <w:p w14:paraId="0DFB70E6" w14:textId="7A0FF080"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3,616</w:t>
            </w:r>
          </w:p>
        </w:tc>
        <w:tc>
          <w:tcPr>
            <w:tcW w:w="1305" w:type="dxa"/>
          </w:tcPr>
          <w:p w14:paraId="0226E048" w14:textId="508A575C" w:rsidR="00EE49E9" w:rsidRPr="00EE49E9" w:rsidRDefault="00EE49E9" w:rsidP="00EE49E9">
            <w:pPr>
              <w:tabs>
                <w:tab w:val="decimal" w:pos="1155"/>
              </w:tabs>
              <w:spacing w:line="240" w:lineRule="exact"/>
              <w:ind w:right="-14"/>
              <w:rPr>
                <w:rFonts w:ascii="Arial" w:hAnsi="Arial" w:cs="Arial"/>
                <w:sz w:val="16"/>
                <w:szCs w:val="16"/>
              </w:rPr>
            </w:pPr>
            <w:r w:rsidRPr="00EE49E9">
              <w:rPr>
                <w:rFonts w:ascii="Arial" w:hAnsi="Arial" w:cs="Arial"/>
                <w:sz w:val="16"/>
                <w:szCs w:val="16"/>
              </w:rPr>
              <w:t>(2,696)</w:t>
            </w:r>
          </w:p>
        </w:tc>
        <w:tc>
          <w:tcPr>
            <w:tcW w:w="1350" w:type="dxa"/>
          </w:tcPr>
          <w:p w14:paraId="2876CA87" w14:textId="66463DCF"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920</w:t>
            </w:r>
          </w:p>
        </w:tc>
      </w:tr>
      <w:tr w:rsidR="00EE49E9" w:rsidRPr="00234173" w14:paraId="7C27FD7A" w14:textId="77777777" w:rsidTr="000F1862">
        <w:trPr>
          <w:trHeight w:val="180"/>
        </w:trPr>
        <w:tc>
          <w:tcPr>
            <w:tcW w:w="3924" w:type="dxa"/>
          </w:tcPr>
          <w:p w14:paraId="0A83C7F5" w14:textId="77777777" w:rsidR="00EE49E9" w:rsidRPr="00234173" w:rsidRDefault="00EE49E9" w:rsidP="00EE49E9">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tcPr>
          <w:p w14:paraId="7C9AB46D" w14:textId="2FBE22CA"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gridSpan w:val="2"/>
          </w:tcPr>
          <w:p w14:paraId="5608C32A" w14:textId="2C496B23"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29340EFB" w14:textId="179FE9B2"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4D2F7C2A" w14:textId="6CD50C2E"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31</w:t>
            </w:r>
          </w:p>
        </w:tc>
        <w:tc>
          <w:tcPr>
            <w:tcW w:w="1305" w:type="dxa"/>
          </w:tcPr>
          <w:p w14:paraId="31BB2DF3" w14:textId="44413B98"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10</w:t>
            </w:r>
          </w:p>
        </w:tc>
        <w:tc>
          <w:tcPr>
            <w:tcW w:w="1305" w:type="dxa"/>
          </w:tcPr>
          <w:p w14:paraId="74DEA32F" w14:textId="15980BDD"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41</w:t>
            </w:r>
          </w:p>
        </w:tc>
        <w:tc>
          <w:tcPr>
            <w:tcW w:w="1305" w:type="dxa"/>
          </w:tcPr>
          <w:p w14:paraId="1C272F19" w14:textId="050BE85E" w:rsidR="00EE49E9" w:rsidRPr="00EE49E9" w:rsidRDefault="00EE49E9" w:rsidP="00EE49E9">
            <w:pPr>
              <w:tabs>
                <w:tab w:val="decimal" w:pos="1155"/>
              </w:tabs>
              <w:spacing w:line="240" w:lineRule="exact"/>
              <w:ind w:right="-14"/>
              <w:rPr>
                <w:rFonts w:ascii="Arial" w:hAnsi="Arial" w:cs="Arial"/>
                <w:sz w:val="16"/>
                <w:szCs w:val="16"/>
              </w:rPr>
            </w:pPr>
            <w:r w:rsidRPr="00EE49E9">
              <w:rPr>
                <w:rFonts w:ascii="Arial" w:hAnsi="Arial" w:cs="Arial"/>
                <w:sz w:val="16"/>
                <w:szCs w:val="16"/>
              </w:rPr>
              <w:t>(41)</w:t>
            </w:r>
          </w:p>
        </w:tc>
        <w:tc>
          <w:tcPr>
            <w:tcW w:w="1350" w:type="dxa"/>
          </w:tcPr>
          <w:p w14:paraId="264690A6" w14:textId="34DE11C6"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r>
      <w:tr w:rsidR="00EE49E9" w:rsidRPr="00234173" w14:paraId="4A26D10C" w14:textId="77777777" w:rsidTr="000F1862">
        <w:tc>
          <w:tcPr>
            <w:tcW w:w="3924" w:type="dxa"/>
            <w:vAlign w:val="bottom"/>
          </w:tcPr>
          <w:p w14:paraId="253434F9" w14:textId="77777777" w:rsidR="00EE49E9" w:rsidRPr="00234173" w:rsidRDefault="00EE49E9" w:rsidP="00EE49E9">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tcPr>
          <w:p w14:paraId="5EE0ED7A" w14:textId="465CB88A"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w:t>
            </w:r>
          </w:p>
        </w:tc>
        <w:tc>
          <w:tcPr>
            <w:tcW w:w="1230" w:type="dxa"/>
            <w:gridSpan w:val="2"/>
          </w:tcPr>
          <w:p w14:paraId="760343EC" w14:textId="6E205747"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7651B66F" w14:textId="69C13421"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w:t>
            </w:r>
          </w:p>
        </w:tc>
        <w:tc>
          <w:tcPr>
            <w:tcW w:w="1305" w:type="dxa"/>
          </w:tcPr>
          <w:p w14:paraId="37D0AA59" w14:textId="33F9C136"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5B23F312" w14:textId="0F760BB0"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8</w:t>
            </w:r>
          </w:p>
        </w:tc>
        <w:tc>
          <w:tcPr>
            <w:tcW w:w="1305" w:type="dxa"/>
          </w:tcPr>
          <w:p w14:paraId="0D30D21C" w14:textId="3EAB14F6" w:rsidR="00EE49E9" w:rsidRPr="00EE49E9" w:rsidRDefault="00EE49E9" w:rsidP="00EE49E9">
            <w:pPr>
              <w:pBdr>
                <w:bottom w:val="single" w:sz="4" w:space="1" w:color="auto"/>
              </w:pBdr>
              <w:tabs>
                <w:tab w:val="decimal" w:pos="972"/>
              </w:tabs>
              <w:spacing w:line="240" w:lineRule="exact"/>
              <w:ind w:right="-14"/>
              <w:jc w:val="thaiDistribute"/>
              <w:rPr>
                <w:rFonts w:ascii="Arial" w:hAnsi="Arial" w:cs="Arial"/>
                <w:sz w:val="16"/>
                <w:szCs w:val="16"/>
              </w:rPr>
            </w:pPr>
            <w:r w:rsidRPr="00EE49E9">
              <w:rPr>
                <w:rFonts w:ascii="Arial" w:hAnsi="Arial" w:cs="Arial"/>
                <w:sz w:val="16"/>
                <w:szCs w:val="16"/>
              </w:rPr>
              <w:t>9</w:t>
            </w:r>
          </w:p>
        </w:tc>
        <w:tc>
          <w:tcPr>
            <w:tcW w:w="1305" w:type="dxa"/>
          </w:tcPr>
          <w:p w14:paraId="24F9241C" w14:textId="444FF9C8" w:rsidR="00EE49E9" w:rsidRPr="00EE49E9" w:rsidRDefault="00EE49E9" w:rsidP="00EE49E9">
            <w:pPr>
              <w:pBdr>
                <w:bottom w:val="single" w:sz="4" w:space="1" w:color="auto"/>
              </w:pBdr>
              <w:tabs>
                <w:tab w:val="decimal" w:pos="1152"/>
              </w:tabs>
              <w:spacing w:line="240" w:lineRule="exact"/>
              <w:ind w:right="-14"/>
              <w:rPr>
                <w:rFonts w:ascii="Arial" w:hAnsi="Arial" w:cs="Arial"/>
                <w:sz w:val="16"/>
                <w:szCs w:val="16"/>
              </w:rPr>
            </w:pPr>
            <w:r w:rsidRPr="00EE49E9">
              <w:rPr>
                <w:rFonts w:ascii="Arial" w:hAnsi="Arial" w:cs="Arial"/>
                <w:sz w:val="16"/>
                <w:szCs w:val="16"/>
              </w:rPr>
              <w:t>-</w:t>
            </w:r>
          </w:p>
        </w:tc>
        <w:tc>
          <w:tcPr>
            <w:tcW w:w="1350" w:type="dxa"/>
          </w:tcPr>
          <w:p w14:paraId="04EB18E6" w14:textId="4B2E5462"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9</w:t>
            </w:r>
          </w:p>
        </w:tc>
      </w:tr>
      <w:tr w:rsidR="00EE49E9" w:rsidRPr="00234173" w14:paraId="74B38FCA" w14:textId="77777777" w:rsidTr="000F1862">
        <w:tc>
          <w:tcPr>
            <w:tcW w:w="3924" w:type="dxa"/>
          </w:tcPr>
          <w:p w14:paraId="4E2E9A9E" w14:textId="77777777" w:rsidR="00EE49E9" w:rsidRPr="00234173" w:rsidRDefault="00EE49E9" w:rsidP="00EE49E9">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tcPr>
          <w:p w14:paraId="6CEE7065" w14:textId="4B680E90"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698</w:t>
            </w:r>
          </w:p>
        </w:tc>
        <w:tc>
          <w:tcPr>
            <w:tcW w:w="1230" w:type="dxa"/>
            <w:gridSpan w:val="2"/>
          </w:tcPr>
          <w:p w14:paraId="125ABA18" w14:textId="720397C8"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2,696</w:t>
            </w:r>
          </w:p>
        </w:tc>
        <w:tc>
          <w:tcPr>
            <w:tcW w:w="1230" w:type="dxa"/>
          </w:tcPr>
          <w:p w14:paraId="3DA1F7AC" w14:textId="0EE2BBF6"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3,394</w:t>
            </w:r>
          </w:p>
        </w:tc>
        <w:tc>
          <w:tcPr>
            <w:tcW w:w="1305" w:type="dxa"/>
          </w:tcPr>
          <w:p w14:paraId="09A749DE" w14:textId="2B5179DA"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188</w:t>
            </w:r>
          </w:p>
        </w:tc>
        <w:tc>
          <w:tcPr>
            <w:tcW w:w="1305" w:type="dxa"/>
          </w:tcPr>
          <w:p w14:paraId="71C98EF4" w14:textId="6FBC5D7C"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84</w:t>
            </w:r>
          </w:p>
        </w:tc>
        <w:tc>
          <w:tcPr>
            <w:tcW w:w="1305" w:type="dxa"/>
          </w:tcPr>
          <w:p w14:paraId="5C7E2784" w14:textId="285B4E37"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3,666</w:t>
            </w:r>
          </w:p>
        </w:tc>
        <w:tc>
          <w:tcPr>
            <w:tcW w:w="1305" w:type="dxa"/>
          </w:tcPr>
          <w:p w14:paraId="6EBEDCF9" w14:textId="51D46AAC" w:rsidR="00EE49E9" w:rsidRPr="00EE49E9" w:rsidRDefault="00EE49E9" w:rsidP="00EE49E9">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EE49E9">
              <w:rPr>
                <w:rFonts w:ascii="Arial" w:hAnsi="Arial" w:cs="Arial"/>
                <w:b/>
                <w:bCs/>
                <w:sz w:val="16"/>
                <w:szCs w:val="16"/>
              </w:rPr>
              <w:t>(2,737)</w:t>
            </w:r>
          </w:p>
        </w:tc>
        <w:tc>
          <w:tcPr>
            <w:tcW w:w="1350" w:type="dxa"/>
          </w:tcPr>
          <w:p w14:paraId="2B303D7C" w14:textId="5D0D2864"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929</w:t>
            </w:r>
          </w:p>
        </w:tc>
      </w:tr>
      <w:tr w:rsidR="00EE49E9" w:rsidRPr="00234173" w14:paraId="4E514EE0" w14:textId="77777777" w:rsidTr="000F1862">
        <w:tc>
          <w:tcPr>
            <w:tcW w:w="3924" w:type="dxa"/>
          </w:tcPr>
          <w:p w14:paraId="27A03F1B" w14:textId="77777777" w:rsidR="00EE49E9" w:rsidRPr="00234173" w:rsidRDefault="00EE49E9" w:rsidP="00EE49E9">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tcPr>
          <w:p w14:paraId="49A1B910" w14:textId="77777777" w:rsidR="00EE49E9" w:rsidRPr="00EE49E9" w:rsidRDefault="00EE49E9" w:rsidP="00EE49E9">
            <w:pPr>
              <w:tabs>
                <w:tab w:val="decimal" w:pos="972"/>
              </w:tabs>
              <w:spacing w:line="240" w:lineRule="exact"/>
              <w:ind w:right="-14"/>
              <w:rPr>
                <w:rFonts w:ascii="Arial" w:hAnsi="Arial" w:cs="Arial"/>
                <w:sz w:val="16"/>
                <w:szCs w:val="16"/>
              </w:rPr>
            </w:pPr>
          </w:p>
        </w:tc>
        <w:tc>
          <w:tcPr>
            <w:tcW w:w="1230" w:type="dxa"/>
            <w:gridSpan w:val="2"/>
          </w:tcPr>
          <w:p w14:paraId="5C4574E0" w14:textId="77777777" w:rsidR="00EE49E9" w:rsidRPr="00EE49E9" w:rsidRDefault="00EE49E9" w:rsidP="00EE49E9">
            <w:pPr>
              <w:tabs>
                <w:tab w:val="decimal" w:pos="972"/>
              </w:tabs>
              <w:spacing w:line="240" w:lineRule="exact"/>
              <w:ind w:right="-14"/>
              <w:rPr>
                <w:rFonts w:ascii="Arial" w:hAnsi="Arial" w:cs="Arial"/>
                <w:sz w:val="16"/>
                <w:szCs w:val="16"/>
              </w:rPr>
            </w:pPr>
          </w:p>
        </w:tc>
        <w:tc>
          <w:tcPr>
            <w:tcW w:w="1230" w:type="dxa"/>
          </w:tcPr>
          <w:p w14:paraId="6FA19BF3" w14:textId="77777777" w:rsidR="00EE49E9" w:rsidRPr="00EE49E9" w:rsidRDefault="00EE49E9" w:rsidP="00EE49E9">
            <w:pPr>
              <w:tabs>
                <w:tab w:val="decimal" w:pos="792"/>
              </w:tabs>
              <w:spacing w:line="240" w:lineRule="exact"/>
              <w:ind w:right="-14"/>
              <w:rPr>
                <w:rFonts w:ascii="Arial" w:hAnsi="Arial" w:cs="Arial"/>
                <w:sz w:val="16"/>
                <w:szCs w:val="16"/>
              </w:rPr>
            </w:pPr>
          </w:p>
        </w:tc>
        <w:tc>
          <w:tcPr>
            <w:tcW w:w="1305" w:type="dxa"/>
          </w:tcPr>
          <w:p w14:paraId="25E8ACAB" w14:textId="77777777" w:rsidR="00EE49E9" w:rsidRPr="00EE49E9" w:rsidRDefault="00EE49E9" w:rsidP="00EE49E9">
            <w:pPr>
              <w:tabs>
                <w:tab w:val="decimal" w:pos="1062"/>
              </w:tabs>
              <w:spacing w:line="240" w:lineRule="exact"/>
              <w:ind w:right="-14"/>
              <w:rPr>
                <w:rFonts w:ascii="Arial" w:hAnsi="Arial" w:cs="Arial"/>
                <w:sz w:val="16"/>
                <w:szCs w:val="16"/>
              </w:rPr>
            </w:pPr>
          </w:p>
        </w:tc>
        <w:tc>
          <w:tcPr>
            <w:tcW w:w="1305" w:type="dxa"/>
          </w:tcPr>
          <w:p w14:paraId="6A34EB78" w14:textId="77777777" w:rsidR="00EE49E9" w:rsidRPr="00EE49E9" w:rsidRDefault="00EE49E9" w:rsidP="00EE49E9">
            <w:pPr>
              <w:tabs>
                <w:tab w:val="decimal" w:pos="972"/>
              </w:tabs>
              <w:spacing w:line="240" w:lineRule="exact"/>
              <w:ind w:right="-14"/>
              <w:rPr>
                <w:rFonts w:ascii="Arial" w:hAnsi="Arial" w:cs="Arial"/>
                <w:sz w:val="16"/>
                <w:szCs w:val="16"/>
              </w:rPr>
            </w:pPr>
          </w:p>
        </w:tc>
        <w:tc>
          <w:tcPr>
            <w:tcW w:w="1305" w:type="dxa"/>
          </w:tcPr>
          <w:p w14:paraId="0B3A4226" w14:textId="77777777" w:rsidR="00EE49E9" w:rsidRPr="00EE49E9" w:rsidRDefault="00EE49E9" w:rsidP="00EE49E9">
            <w:pPr>
              <w:tabs>
                <w:tab w:val="decimal" w:pos="1152"/>
              </w:tabs>
              <w:spacing w:line="240" w:lineRule="exact"/>
              <w:ind w:right="-14"/>
              <w:rPr>
                <w:rFonts w:ascii="Arial" w:hAnsi="Arial" w:cs="Arial"/>
                <w:sz w:val="16"/>
                <w:szCs w:val="16"/>
              </w:rPr>
            </w:pPr>
          </w:p>
        </w:tc>
        <w:tc>
          <w:tcPr>
            <w:tcW w:w="1305" w:type="dxa"/>
          </w:tcPr>
          <w:p w14:paraId="55086054" w14:textId="77777777" w:rsidR="00EE49E9" w:rsidRPr="00EE49E9" w:rsidRDefault="00EE49E9" w:rsidP="00EE49E9">
            <w:pPr>
              <w:tabs>
                <w:tab w:val="decimal" w:pos="1155"/>
              </w:tabs>
              <w:spacing w:line="240" w:lineRule="exact"/>
              <w:ind w:right="-14"/>
              <w:rPr>
                <w:rFonts w:ascii="Arial" w:hAnsi="Arial" w:cs="Arial"/>
                <w:sz w:val="16"/>
                <w:szCs w:val="16"/>
              </w:rPr>
            </w:pPr>
          </w:p>
        </w:tc>
        <w:tc>
          <w:tcPr>
            <w:tcW w:w="1350" w:type="dxa"/>
          </w:tcPr>
          <w:p w14:paraId="3D645D05" w14:textId="77777777" w:rsidR="00EE49E9" w:rsidRPr="00EE49E9" w:rsidRDefault="00EE49E9" w:rsidP="00EE49E9">
            <w:pPr>
              <w:tabs>
                <w:tab w:val="decimal" w:pos="972"/>
              </w:tabs>
              <w:spacing w:line="240" w:lineRule="exact"/>
              <w:ind w:right="-14"/>
              <w:rPr>
                <w:rFonts w:ascii="Arial" w:hAnsi="Arial" w:cs="Arial"/>
                <w:sz w:val="16"/>
                <w:szCs w:val="16"/>
              </w:rPr>
            </w:pPr>
          </w:p>
        </w:tc>
      </w:tr>
      <w:tr w:rsidR="00EE49E9" w:rsidRPr="00234173" w14:paraId="7B76701E" w14:textId="77777777" w:rsidTr="000F1862">
        <w:tc>
          <w:tcPr>
            <w:tcW w:w="3924" w:type="dxa"/>
          </w:tcPr>
          <w:p w14:paraId="204BBAD9" w14:textId="77777777" w:rsidR="00EE49E9" w:rsidRPr="00234173" w:rsidRDefault="00EE49E9" w:rsidP="00EE49E9">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tcPr>
          <w:p w14:paraId="144BD7A6" w14:textId="5CD37159"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63</w:t>
            </w:r>
          </w:p>
        </w:tc>
        <w:tc>
          <w:tcPr>
            <w:tcW w:w="1230" w:type="dxa"/>
            <w:gridSpan w:val="2"/>
          </w:tcPr>
          <w:p w14:paraId="3C9CB35A" w14:textId="36B04830"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374</w:t>
            </w:r>
          </w:p>
        </w:tc>
        <w:tc>
          <w:tcPr>
            <w:tcW w:w="1230" w:type="dxa"/>
          </w:tcPr>
          <w:p w14:paraId="62995870" w14:textId="23CE1FA6" w:rsidR="00EE49E9" w:rsidRPr="00EE49E9" w:rsidRDefault="00EE49E9" w:rsidP="00EE49E9">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437</w:t>
            </w:r>
          </w:p>
        </w:tc>
        <w:tc>
          <w:tcPr>
            <w:tcW w:w="1305" w:type="dxa"/>
          </w:tcPr>
          <w:p w14:paraId="2FE2AB3D" w14:textId="35A0DE59" w:rsidR="00EE49E9" w:rsidRPr="00EE49E9" w:rsidRDefault="00EE49E9" w:rsidP="00EE49E9">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26</w:t>
            </w:r>
          </w:p>
        </w:tc>
        <w:tc>
          <w:tcPr>
            <w:tcW w:w="1305" w:type="dxa"/>
          </w:tcPr>
          <w:p w14:paraId="25D001E1" w14:textId="777EDB43"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29</w:t>
            </w:r>
          </w:p>
        </w:tc>
        <w:tc>
          <w:tcPr>
            <w:tcW w:w="1305" w:type="dxa"/>
          </w:tcPr>
          <w:p w14:paraId="37E4C97D" w14:textId="58AE9EDC" w:rsidR="00EE49E9" w:rsidRPr="00EE49E9" w:rsidRDefault="00EE49E9" w:rsidP="00EE49E9">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492</w:t>
            </w:r>
          </w:p>
        </w:tc>
        <w:tc>
          <w:tcPr>
            <w:tcW w:w="1305" w:type="dxa"/>
          </w:tcPr>
          <w:p w14:paraId="5F129574" w14:textId="3E115223" w:rsidR="00EE49E9" w:rsidRPr="00EE49E9" w:rsidRDefault="00EE49E9" w:rsidP="00EE49E9">
            <w:pPr>
              <w:tabs>
                <w:tab w:val="decimal" w:pos="1155"/>
              </w:tabs>
              <w:spacing w:line="240" w:lineRule="exact"/>
              <w:ind w:right="-14"/>
              <w:jc w:val="thaiDistribute"/>
              <w:rPr>
                <w:rFonts w:ascii="Arial" w:hAnsi="Arial" w:cs="Arial"/>
                <w:b/>
                <w:bCs/>
                <w:sz w:val="16"/>
                <w:szCs w:val="16"/>
                <w:cs/>
              </w:rPr>
            </w:pPr>
            <w:r w:rsidRPr="00EE49E9">
              <w:rPr>
                <w:rFonts w:ascii="Arial" w:hAnsi="Arial" w:cs="Arial"/>
                <w:b/>
                <w:bCs/>
                <w:sz w:val="16"/>
                <w:szCs w:val="16"/>
              </w:rPr>
              <w:t>(375)</w:t>
            </w:r>
          </w:p>
        </w:tc>
        <w:tc>
          <w:tcPr>
            <w:tcW w:w="1350" w:type="dxa"/>
          </w:tcPr>
          <w:p w14:paraId="66FC6332" w14:textId="3988D7FD"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117</w:t>
            </w:r>
          </w:p>
        </w:tc>
      </w:tr>
      <w:tr w:rsidR="00FF61A8" w:rsidRPr="00234173" w14:paraId="4634E7A6" w14:textId="77777777" w:rsidTr="00AD5A2F">
        <w:tc>
          <w:tcPr>
            <w:tcW w:w="3924" w:type="dxa"/>
            <w:vAlign w:val="bottom"/>
          </w:tcPr>
          <w:p w14:paraId="118591E6" w14:textId="1C9260AA" w:rsidR="00FF61A8" w:rsidRPr="00234173" w:rsidRDefault="00FF61A8" w:rsidP="00FF61A8">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2"/>
          </w:tcPr>
          <w:p w14:paraId="4C3AE538" w14:textId="77777777" w:rsidR="00FF61A8" w:rsidRPr="00234173" w:rsidRDefault="00FF61A8" w:rsidP="00FF61A8">
            <w:pPr>
              <w:tabs>
                <w:tab w:val="decimal" w:pos="792"/>
              </w:tabs>
              <w:spacing w:line="240" w:lineRule="exact"/>
              <w:ind w:right="-14"/>
              <w:rPr>
                <w:rFonts w:ascii="Arial" w:hAnsi="Arial" w:cs="Arial"/>
                <w:b/>
                <w:bCs/>
                <w:sz w:val="16"/>
                <w:szCs w:val="16"/>
              </w:rPr>
            </w:pPr>
          </w:p>
        </w:tc>
        <w:tc>
          <w:tcPr>
            <w:tcW w:w="2430" w:type="dxa"/>
            <w:gridSpan w:val="2"/>
          </w:tcPr>
          <w:p w14:paraId="09B831E0" w14:textId="0C6B7574" w:rsidR="00FF61A8" w:rsidRPr="00234173" w:rsidRDefault="00FF61A8" w:rsidP="00FF61A8">
            <w:pPr>
              <w:tabs>
                <w:tab w:val="decimal" w:pos="792"/>
              </w:tabs>
              <w:spacing w:line="240" w:lineRule="exact"/>
              <w:ind w:right="-14"/>
              <w:rPr>
                <w:rFonts w:ascii="Arial" w:hAnsi="Arial" w:cs="Arial"/>
                <w:b/>
                <w:bCs/>
                <w:sz w:val="16"/>
                <w:szCs w:val="16"/>
              </w:rPr>
            </w:pPr>
          </w:p>
        </w:tc>
        <w:tc>
          <w:tcPr>
            <w:tcW w:w="1305" w:type="dxa"/>
          </w:tcPr>
          <w:p w14:paraId="7A5E2554" w14:textId="77777777" w:rsidR="00FF61A8" w:rsidRPr="00234173" w:rsidRDefault="00FF61A8" w:rsidP="00FF61A8">
            <w:pPr>
              <w:tabs>
                <w:tab w:val="decimal" w:pos="1062"/>
              </w:tabs>
              <w:spacing w:line="240" w:lineRule="exact"/>
              <w:ind w:right="-14"/>
              <w:rPr>
                <w:rFonts w:ascii="Arial" w:hAnsi="Arial" w:cs="Arial"/>
                <w:b/>
                <w:bCs/>
                <w:sz w:val="16"/>
                <w:szCs w:val="16"/>
              </w:rPr>
            </w:pPr>
          </w:p>
        </w:tc>
        <w:tc>
          <w:tcPr>
            <w:tcW w:w="1305" w:type="dxa"/>
          </w:tcPr>
          <w:p w14:paraId="08CB083F" w14:textId="77777777" w:rsidR="00FF61A8" w:rsidRPr="00234173" w:rsidRDefault="00FF61A8" w:rsidP="00FF61A8">
            <w:pPr>
              <w:tabs>
                <w:tab w:val="decimal" w:pos="972"/>
              </w:tabs>
              <w:spacing w:line="240" w:lineRule="exact"/>
              <w:ind w:right="-14"/>
              <w:rPr>
                <w:rFonts w:ascii="Arial" w:hAnsi="Arial" w:cs="Arial"/>
                <w:b/>
                <w:bCs/>
                <w:sz w:val="16"/>
                <w:szCs w:val="16"/>
              </w:rPr>
            </w:pPr>
          </w:p>
        </w:tc>
        <w:tc>
          <w:tcPr>
            <w:tcW w:w="1305" w:type="dxa"/>
          </w:tcPr>
          <w:p w14:paraId="70080EC2" w14:textId="77777777" w:rsidR="00FF61A8" w:rsidRPr="00234173" w:rsidRDefault="00FF61A8" w:rsidP="00FF61A8">
            <w:pPr>
              <w:tabs>
                <w:tab w:val="decimal" w:pos="1152"/>
              </w:tabs>
              <w:spacing w:line="240" w:lineRule="exact"/>
              <w:ind w:right="-14"/>
              <w:rPr>
                <w:rFonts w:ascii="Arial" w:hAnsi="Arial" w:cs="Arial"/>
                <w:b/>
                <w:bCs/>
                <w:sz w:val="16"/>
                <w:szCs w:val="16"/>
              </w:rPr>
            </w:pPr>
          </w:p>
        </w:tc>
        <w:tc>
          <w:tcPr>
            <w:tcW w:w="1305" w:type="dxa"/>
          </w:tcPr>
          <w:p w14:paraId="002B1953" w14:textId="77777777" w:rsidR="00FF61A8" w:rsidRPr="00234173" w:rsidRDefault="00FF61A8" w:rsidP="00FF61A8">
            <w:pPr>
              <w:tabs>
                <w:tab w:val="decimal" w:pos="975"/>
              </w:tabs>
              <w:spacing w:line="240" w:lineRule="exact"/>
              <w:ind w:right="-14"/>
              <w:rPr>
                <w:rFonts w:ascii="Arial" w:hAnsi="Arial" w:cs="Arial"/>
                <w:b/>
                <w:bCs/>
                <w:sz w:val="16"/>
                <w:szCs w:val="16"/>
              </w:rPr>
            </w:pPr>
          </w:p>
        </w:tc>
        <w:tc>
          <w:tcPr>
            <w:tcW w:w="1350" w:type="dxa"/>
          </w:tcPr>
          <w:p w14:paraId="1077278C" w14:textId="2191A3EC" w:rsidR="00FF61A8" w:rsidRPr="00EE49E9" w:rsidRDefault="00EE49E9" w:rsidP="00FF61A8">
            <w:pPr>
              <w:tabs>
                <w:tab w:val="decimal" w:pos="972"/>
              </w:tabs>
              <w:spacing w:line="240" w:lineRule="exact"/>
              <w:ind w:right="-14"/>
              <w:rPr>
                <w:rFonts w:ascii="Arial" w:hAnsi="Arial" w:cs="Arial"/>
                <w:sz w:val="16"/>
                <w:szCs w:val="16"/>
              </w:rPr>
            </w:pPr>
            <w:r w:rsidRPr="00EE49E9">
              <w:rPr>
                <w:rFonts w:ascii="Arial" w:hAnsi="Arial" w:cs="Arial"/>
                <w:sz w:val="16"/>
                <w:szCs w:val="16"/>
              </w:rPr>
              <w:t>100</w:t>
            </w:r>
          </w:p>
        </w:tc>
      </w:tr>
      <w:tr w:rsidR="00FF61A8" w:rsidRPr="00234173" w14:paraId="443D5942" w14:textId="77777777" w:rsidTr="000F1862">
        <w:tc>
          <w:tcPr>
            <w:tcW w:w="3924" w:type="dxa"/>
            <w:vAlign w:val="bottom"/>
          </w:tcPr>
          <w:p w14:paraId="3D21987F" w14:textId="36930B10"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tcPr>
          <w:p w14:paraId="4CE419C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65BCBDE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14CD467E"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22161CE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55E93B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5854D0B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48D87132"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327B6E25" w14:textId="642A75CE" w:rsidR="00FF61A8" w:rsidRPr="00234173" w:rsidRDefault="00EE49E9" w:rsidP="00FF61A8">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FF61A8" w:rsidRPr="00234173" w14:paraId="06CF84EA" w14:textId="77777777" w:rsidTr="000F1862">
        <w:tc>
          <w:tcPr>
            <w:tcW w:w="3924" w:type="dxa"/>
            <w:vAlign w:val="bottom"/>
          </w:tcPr>
          <w:p w14:paraId="76A79F94" w14:textId="421C2C38"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tcPr>
          <w:p w14:paraId="17A1DFB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3811099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00A9949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04B70BB4"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D48A280" w14:textId="1A2E9B01"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68EF0F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14BFBE1A"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1AECBB06" w14:textId="3A57310A" w:rsidR="00FF61A8" w:rsidRPr="00234173" w:rsidRDefault="00EE49E9" w:rsidP="00FF61A8">
            <w:pPr>
              <w:tabs>
                <w:tab w:val="decimal" w:pos="972"/>
              </w:tabs>
              <w:spacing w:line="240" w:lineRule="exact"/>
              <w:ind w:right="-14"/>
              <w:rPr>
                <w:rFonts w:ascii="Arial" w:hAnsi="Arial" w:cs="Arial"/>
                <w:sz w:val="16"/>
                <w:szCs w:val="16"/>
              </w:rPr>
            </w:pPr>
            <w:r>
              <w:rPr>
                <w:rFonts w:ascii="Arial" w:hAnsi="Arial" w:cs="Arial"/>
                <w:sz w:val="16"/>
                <w:szCs w:val="16"/>
              </w:rPr>
              <w:t>(217)</w:t>
            </w:r>
          </w:p>
        </w:tc>
      </w:tr>
      <w:tr w:rsidR="00FF61A8" w:rsidRPr="00234173" w14:paraId="029E702A" w14:textId="77777777" w:rsidTr="000F1862">
        <w:tc>
          <w:tcPr>
            <w:tcW w:w="3924" w:type="dxa"/>
            <w:vAlign w:val="bottom"/>
          </w:tcPr>
          <w:p w14:paraId="622AAD2B" w14:textId="355DED03"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9F4EC9">
              <w:rPr>
                <w:rFonts w:ascii="Arial" w:hAnsi="Arial" w:cs="Arial"/>
                <w:sz w:val="16"/>
                <w:szCs w:val="16"/>
              </w:rPr>
              <w:t>gain</w:t>
            </w:r>
            <w:r w:rsidRPr="00234173">
              <w:rPr>
                <w:rFonts w:ascii="Arial" w:hAnsi="Arial" w:cs="Arial"/>
                <w:sz w:val="16"/>
                <w:szCs w:val="16"/>
              </w:rPr>
              <w:t xml:space="preserve"> from investments in joint ventures</w:t>
            </w:r>
          </w:p>
        </w:tc>
        <w:tc>
          <w:tcPr>
            <w:tcW w:w="1230" w:type="dxa"/>
          </w:tcPr>
          <w:p w14:paraId="1A42324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788E7CB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0D546768"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A0FC749"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A5D38CD" w14:textId="08FD471D"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558DEE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6D6CE464"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0582B676" w14:textId="7B4FE3AF" w:rsidR="00FF61A8" w:rsidRPr="00234173" w:rsidRDefault="00EE49E9" w:rsidP="00FF61A8">
            <w:pPr>
              <w:tabs>
                <w:tab w:val="decimal" w:pos="972"/>
              </w:tabs>
              <w:spacing w:line="240" w:lineRule="exact"/>
              <w:ind w:right="-14"/>
              <w:rPr>
                <w:rFonts w:ascii="Arial" w:hAnsi="Arial" w:cs="Arial"/>
                <w:sz w:val="16"/>
                <w:szCs w:val="16"/>
              </w:rPr>
            </w:pPr>
            <w:r>
              <w:rPr>
                <w:rFonts w:ascii="Arial" w:hAnsi="Arial" w:cs="Arial"/>
                <w:sz w:val="16"/>
                <w:szCs w:val="16"/>
              </w:rPr>
              <w:t>134</w:t>
            </w:r>
          </w:p>
        </w:tc>
      </w:tr>
      <w:tr w:rsidR="00FF61A8" w:rsidRPr="00234173" w14:paraId="7A1FE491" w14:textId="77777777" w:rsidTr="000F1862">
        <w:trPr>
          <w:trHeight w:val="80"/>
        </w:trPr>
        <w:tc>
          <w:tcPr>
            <w:tcW w:w="3924" w:type="dxa"/>
            <w:vAlign w:val="bottom"/>
          </w:tcPr>
          <w:p w14:paraId="13419D94" w14:textId="223247E5"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tcPr>
          <w:p w14:paraId="5746F19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57AEE88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6C1B3F22"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C51EF1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1E4F1DCE" w14:textId="779DDD8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5C371B76"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49255D7A"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397FE278" w14:textId="01BBB376" w:rsidR="00FF61A8" w:rsidRPr="00234173" w:rsidRDefault="00EE49E9" w:rsidP="00FF61A8">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(163)</w:t>
            </w:r>
          </w:p>
        </w:tc>
      </w:tr>
      <w:tr w:rsidR="00FF61A8" w:rsidRPr="00234173" w14:paraId="2B353825" w14:textId="77777777" w:rsidTr="000F1862">
        <w:tc>
          <w:tcPr>
            <w:tcW w:w="3924" w:type="dxa"/>
            <w:vAlign w:val="bottom"/>
          </w:tcPr>
          <w:p w14:paraId="349079C0" w14:textId="7DFCDAFA"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tcPr>
          <w:p w14:paraId="259B83F5"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5A22133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6848DEB4"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E948D89"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34069B0F" w14:textId="7E487482"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C776390"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0B3398B5"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50" w:type="dxa"/>
          </w:tcPr>
          <w:p w14:paraId="557601F0" w14:textId="0D64D224" w:rsidR="00FF61A8" w:rsidRPr="00EE49E9" w:rsidRDefault="00EE49E9" w:rsidP="00FF61A8">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(32)</w:t>
            </w:r>
          </w:p>
        </w:tc>
      </w:tr>
      <w:tr w:rsidR="00FF61A8" w:rsidRPr="00234173" w14:paraId="06454D9A" w14:textId="2E9AC167" w:rsidTr="000F1862">
        <w:tc>
          <w:tcPr>
            <w:tcW w:w="7614" w:type="dxa"/>
            <w:gridSpan w:val="5"/>
            <w:vAlign w:val="bottom"/>
          </w:tcPr>
          <w:p w14:paraId="33B7A2C2" w14:textId="6869B143" w:rsidR="00FF61A8" w:rsidRPr="00234173" w:rsidRDefault="00FF61A8" w:rsidP="00FF61A8">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26EBB29C"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3B2FE51C"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775463A"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2913FDDB"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50" w:type="dxa"/>
          </w:tcPr>
          <w:p w14:paraId="4B007287" w14:textId="4499AF2D" w:rsidR="00FF61A8" w:rsidRPr="000F1862" w:rsidRDefault="00EE49E9" w:rsidP="00FF61A8">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27</w:t>
            </w:r>
          </w:p>
        </w:tc>
      </w:tr>
      <w:tr w:rsidR="00FF61A8" w:rsidRPr="00234173" w14:paraId="038966FA" w14:textId="77777777" w:rsidTr="000F1862">
        <w:tc>
          <w:tcPr>
            <w:tcW w:w="3924" w:type="dxa"/>
            <w:vAlign w:val="bottom"/>
          </w:tcPr>
          <w:p w14:paraId="2BBECD9C" w14:textId="39C24EB4"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b/>
                <w:bCs/>
                <w:sz w:val="16"/>
                <w:szCs w:val="16"/>
              </w:rPr>
              <w:t>Loss from continuing operations</w:t>
            </w:r>
          </w:p>
        </w:tc>
        <w:tc>
          <w:tcPr>
            <w:tcW w:w="1230" w:type="dxa"/>
          </w:tcPr>
          <w:p w14:paraId="51E2AA25"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7FA62A6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24B6816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088EEBD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DF96885" w14:textId="0633FC6B"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142BADF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6ABE2CCE"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50" w:type="dxa"/>
          </w:tcPr>
          <w:p w14:paraId="1CC9C4A3" w14:textId="7EDB0877" w:rsidR="00FF61A8" w:rsidRPr="00EE49E9" w:rsidRDefault="00EE49E9" w:rsidP="00FF61A8">
            <w:pPr>
              <w:tabs>
                <w:tab w:val="decimal" w:pos="972"/>
              </w:tabs>
              <w:spacing w:line="240" w:lineRule="exact"/>
              <w:ind w:right="-14"/>
              <w:rPr>
                <w:rFonts w:ascii="Arial" w:hAnsi="Arial" w:cs="Arial"/>
                <w:b/>
                <w:bCs/>
                <w:sz w:val="16"/>
                <w:szCs w:val="16"/>
              </w:rPr>
            </w:pPr>
            <w:r>
              <w:rPr>
                <w:rFonts w:ascii="Arial" w:hAnsi="Arial" w:cs="Arial"/>
                <w:b/>
                <w:bCs/>
                <w:sz w:val="16"/>
                <w:szCs w:val="16"/>
              </w:rPr>
              <w:t>(5)</w:t>
            </w:r>
          </w:p>
        </w:tc>
      </w:tr>
      <w:tr w:rsidR="00FF61A8" w:rsidRPr="00234173" w14:paraId="39AE0E6D" w14:textId="77777777" w:rsidTr="000F1862">
        <w:tc>
          <w:tcPr>
            <w:tcW w:w="5154" w:type="dxa"/>
            <w:gridSpan w:val="2"/>
            <w:vAlign w:val="bottom"/>
          </w:tcPr>
          <w:p w14:paraId="49403C6B" w14:textId="6E52106D" w:rsidR="00FF61A8" w:rsidRPr="00234173" w:rsidRDefault="00FF61A8" w:rsidP="00FF61A8">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405AA62B"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70A59C88"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1C72F03D"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00771E1E"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4CB2316" w14:textId="28668379"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00DFA0E"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233EC23B" w14:textId="46EC1457" w:rsidR="00FF61A8" w:rsidRPr="00234173" w:rsidRDefault="00FF61A8" w:rsidP="00FF61A8">
            <w:pPr>
              <w:tabs>
                <w:tab w:val="decimal" w:pos="972"/>
              </w:tabs>
              <w:spacing w:line="240" w:lineRule="exact"/>
              <w:ind w:right="-14"/>
              <w:rPr>
                <w:rFonts w:ascii="Arial" w:hAnsi="Arial" w:cs="Arial"/>
                <w:b/>
                <w:bCs/>
                <w:sz w:val="16"/>
                <w:szCs w:val="16"/>
              </w:rPr>
            </w:pPr>
          </w:p>
        </w:tc>
      </w:tr>
      <w:tr w:rsidR="00FF61A8" w:rsidRPr="00234173" w14:paraId="6E920C37" w14:textId="77777777" w:rsidTr="000F1862">
        <w:tc>
          <w:tcPr>
            <w:tcW w:w="3924" w:type="dxa"/>
            <w:vAlign w:val="bottom"/>
          </w:tcPr>
          <w:p w14:paraId="0A1B399C" w14:textId="0458085D" w:rsidR="00FF61A8" w:rsidRPr="00234173" w:rsidRDefault="00FF61A8" w:rsidP="00FF61A8">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tcPr>
          <w:p w14:paraId="517DBBF6"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gridSpan w:val="2"/>
          </w:tcPr>
          <w:p w14:paraId="5FA09F3C"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3009BCF4"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00A2B5A9"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7D1FBFC6"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460D15A7"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F047D4F"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6A483123" w14:textId="43198D3F" w:rsidR="00FF61A8" w:rsidRPr="00234173" w:rsidRDefault="00EE49E9" w:rsidP="00FF61A8">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(2)</w:t>
            </w:r>
          </w:p>
        </w:tc>
      </w:tr>
      <w:tr w:rsidR="00FF61A8" w:rsidRPr="00234173" w14:paraId="11C5A1A8" w14:textId="77777777" w:rsidTr="000F1862">
        <w:tc>
          <w:tcPr>
            <w:tcW w:w="3924" w:type="dxa"/>
            <w:vAlign w:val="bottom"/>
          </w:tcPr>
          <w:p w14:paraId="73EB8786" w14:textId="3E22356B" w:rsidR="00FF61A8" w:rsidRPr="00234173" w:rsidRDefault="00FF61A8" w:rsidP="00FF61A8">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tcPr>
          <w:p w14:paraId="2DBB0F19"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gridSpan w:val="2"/>
          </w:tcPr>
          <w:p w14:paraId="7C3F0FD0"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1A4EA7AF"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5683A7A2"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13C2E17F"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6519157"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2418607"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56BFA910" w14:textId="3B4B1654" w:rsidR="00FF61A8" w:rsidRPr="00234173" w:rsidRDefault="00EE49E9" w:rsidP="00FF61A8">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(7)</w:t>
            </w:r>
          </w:p>
        </w:tc>
      </w:tr>
      <w:tr w:rsidR="002B6E62" w:rsidRPr="009C1DA0" w14:paraId="3391CEA4" w14:textId="77777777" w:rsidTr="0039735A">
        <w:tc>
          <w:tcPr>
            <w:tcW w:w="3924" w:type="dxa"/>
            <w:vAlign w:val="bottom"/>
          </w:tcPr>
          <w:p w14:paraId="709A0B00" w14:textId="77777777" w:rsidR="002B6E62" w:rsidRPr="009C1DA0"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60A4F682" w14:textId="77777777" w:rsidR="002B6E62" w:rsidRPr="009C1DA0"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2B6E62" w:rsidRPr="009C1DA0" w14:paraId="4CA14DA0" w14:textId="77777777" w:rsidTr="0039735A">
        <w:tc>
          <w:tcPr>
            <w:tcW w:w="3924" w:type="dxa"/>
            <w:vAlign w:val="bottom"/>
          </w:tcPr>
          <w:p w14:paraId="7BB13541"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5854E9FC" w14:textId="77777777" w:rsidR="002B6E62" w:rsidRPr="009C1DA0" w:rsidRDefault="002B6E62" w:rsidP="0039735A">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For the three-month period ended 30 June 2021</w:t>
            </w:r>
          </w:p>
        </w:tc>
      </w:tr>
      <w:tr w:rsidR="002B6E62" w:rsidRPr="009C1DA0" w14:paraId="04AC853D" w14:textId="77777777" w:rsidTr="0039735A">
        <w:tc>
          <w:tcPr>
            <w:tcW w:w="3924" w:type="dxa"/>
            <w:vAlign w:val="bottom"/>
          </w:tcPr>
          <w:p w14:paraId="632BCE3C"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293CF35" w14:textId="77777777" w:rsidR="002B6E62" w:rsidRPr="009C1DA0" w:rsidRDefault="002B6E62" w:rsidP="0039735A">
            <w:pPr>
              <w:spacing w:line="240" w:lineRule="exact"/>
              <w:jc w:val="center"/>
              <w:rPr>
                <w:rFonts w:ascii="Arial" w:hAnsi="Arial" w:cs="Arial"/>
                <w:sz w:val="16"/>
                <w:szCs w:val="16"/>
              </w:rPr>
            </w:pPr>
          </w:p>
        </w:tc>
        <w:tc>
          <w:tcPr>
            <w:tcW w:w="1230" w:type="dxa"/>
            <w:gridSpan w:val="2"/>
          </w:tcPr>
          <w:p w14:paraId="1B80DDF4" w14:textId="77777777" w:rsidR="002B6E62" w:rsidRPr="009C1DA0" w:rsidRDefault="002B6E62" w:rsidP="0039735A">
            <w:pPr>
              <w:spacing w:line="240" w:lineRule="exact"/>
              <w:jc w:val="center"/>
              <w:rPr>
                <w:rFonts w:ascii="Arial" w:hAnsi="Arial" w:cs="Arial"/>
                <w:sz w:val="16"/>
                <w:szCs w:val="16"/>
              </w:rPr>
            </w:pPr>
          </w:p>
        </w:tc>
        <w:tc>
          <w:tcPr>
            <w:tcW w:w="1230" w:type="dxa"/>
            <w:vAlign w:val="bottom"/>
          </w:tcPr>
          <w:p w14:paraId="39CF87DF"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699C529F"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2D1A8B15" w14:textId="77777777" w:rsidR="002B6E62" w:rsidRPr="009C1DA0" w:rsidRDefault="002B6E62" w:rsidP="0039735A">
            <w:pPr>
              <w:spacing w:line="240" w:lineRule="exact"/>
              <w:jc w:val="center"/>
              <w:rPr>
                <w:rFonts w:ascii="Arial" w:hAnsi="Arial" w:cs="Arial"/>
                <w:sz w:val="16"/>
                <w:szCs w:val="16"/>
                <w:cs/>
              </w:rPr>
            </w:pPr>
          </w:p>
        </w:tc>
        <w:tc>
          <w:tcPr>
            <w:tcW w:w="1305" w:type="dxa"/>
            <w:vAlign w:val="bottom"/>
          </w:tcPr>
          <w:p w14:paraId="6E567EFD" w14:textId="77777777" w:rsidR="002B6E62" w:rsidRPr="009C1DA0" w:rsidRDefault="002B6E62" w:rsidP="0039735A">
            <w:pPr>
              <w:spacing w:line="240" w:lineRule="exact"/>
              <w:jc w:val="center"/>
              <w:rPr>
                <w:rFonts w:ascii="Arial" w:hAnsi="Arial" w:cs="Arial"/>
                <w:sz w:val="16"/>
                <w:szCs w:val="16"/>
                <w:cs/>
              </w:rPr>
            </w:pPr>
          </w:p>
        </w:tc>
        <w:tc>
          <w:tcPr>
            <w:tcW w:w="1305" w:type="dxa"/>
            <w:vAlign w:val="bottom"/>
          </w:tcPr>
          <w:p w14:paraId="0752B25D" w14:textId="77777777" w:rsidR="002B6E62" w:rsidRPr="009C1DA0" w:rsidRDefault="002B6E62" w:rsidP="0039735A">
            <w:pPr>
              <w:spacing w:line="240" w:lineRule="exact"/>
              <w:jc w:val="center"/>
              <w:rPr>
                <w:rFonts w:ascii="Arial" w:hAnsi="Arial" w:cs="Arial"/>
                <w:sz w:val="16"/>
                <w:szCs w:val="16"/>
              </w:rPr>
            </w:pPr>
          </w:p>
        </w:tc>
        <w:tc>
          <w:tcPr>
            <w:tcW w:w="1350" w:type="dxa"/>
            <w:vAlign w:val="bottom"/>
          </w:tcPr>
          <w:p w14:paraId="0A915668" w14:textId="77777777" w:rsidR="002B6E62" w:rsidRPr="009C1DA0" w:rsidRDefault="002B6E62" w:rsidP="0039735A">
            <w:pPr>
              <w:spacing w:line="240" w:lineRule="exact"/>
              <w:jc w:val="center"/>
              <w:rPr>
                <w:rFonts w:ascii="Arial" w:hAnsi="Arial" w:cs="Arial"/>
                <w:sz w:val="16"/>
                <w:szCs w:val="16"/>
              </w:rPr>
            </w:pPr>
          </w:p>
        </w:tc>
      </w:tr>
      <w:tr w:rsidR="002B6E62" w:rsidRPr="009C1DA0" w14:paraId="2A0B0AE1" w14:textId="77777777" w:rsidTr="0039735A">
        <w:tc>
          <w:tcPr>
            <w:tcW w:w="3924" w:type="dxa"/>
            <w:vAlign w:val="bottom"/>
          </w:tcPr>
          <w:p w14:paraId="69802423"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3F74EA5" w14:textId="77777777" w:rsidR="002B6E62" w:rsidRPr="009C1DA0" w:rsidRDefault="002B6E62" w:rsidP="0039735A">
            <w:pPr>
              <w:spacing w:line="240" w:lineRule="exact"/>
              <w:jc w:val="center"/>
              <w:rPr>
                <w:rFonts w:ascii="Arial" w:hAnsi="Arial" w:cs="Arial"/>
                <w:sz w:val="16"/>
                <w:szCs w:val="16"/>
              </w:rPr>
            </w:pPr>
          </w:p>
        </w:tc>
        <w:tc>
          <w:tcPr>
            <w:tcW w:w="1230" w:type="dxa"/>
            <w:gridSpan w:val="2"/>
          </w:tcPr>
          <w:p w14:paraId="7190FA69" w14:textId="77777777" w:rsidR="002B6E62" w:rsidRPr="009C1DA0" w:rsidRDefault="002B6E62" w:rsidP="0039735A">
            <w:pPr>
              <w:spacing w:line="240" w:lineRule="exact"/>
              <w:jc w:val="center"/>
              <w:rPr>
                <w:rFonts w:ascii="Arial" w:hAnsi="Arial" w:cs="Arial"/>
                <w:sz w:val="16"/>
                <w:szCs w:val="16"/>
              </w:rPr>
            </w:pPr>
          </w:p>
        </w:tc>
        <w:tc>
          <w:tcPr>
            <w:tcW w:w="1230" w:type="dxa"/>
            <w:vAlign w:val="bottom"/>
          </w:tcPr>
          <w:p w14:paraId="61E392B1"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727F7693"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1EF4E349"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33C020FE" w14:textId="77777777" w:rsidR="002B6E62" w:rsidRPr="009C1DA0" w:rsidRDefault="002B6E62" w:rsidP="0039735A">
            <w:pPr>
              <w:spacing w:line="240" w:lineRule="exact"/>
              <w:jc w:val="center"/>
              <w:rPr>
                <w:rFonts w:ascii="Arial" w:hAnsi="Arial" w:cs="Arial"/>
                <w:sz w:val="16"/>
                <w:szCs w:val="16"/>
                <w:cs/>
              </w:rPr>
            </w:pPr>
          </w:p>
        </w:tc>
        <w:tc>
          <w:tcPr>
            <w:tcW w:w="1305" w:type="dxa"/>
            <w:vAlign w:val="bottom"/>
          </w:tcPr>
          <w:p w14:paraId="6CBE6FF6" w14:textId="77777777" w:rsidR="002B6E62" w:rsidRPr="009C1DA0" w:rsidRDefault="002B6E62" w:rsidP="0039735A">
            <w:pPr>
              <w:spacing w:line="240" w:lineRule="exact"/>
              <w:jc w:val="center"/>
              <w:rPr>
                <w:rFonts w:ascii="Arial" w:hAnsi="Arial" w:cs="Arial"/>
                <w:sz w:val="16"/>
                <w:szCs w:val="16"/>
              </w:rPr>
            </w:pPr>
          </w:p>
        </w:tc>
        <w:tc>
          <w:tcPr>
            <w:tcW w:w="1350" w:type="dxa"/>
            <w:vAlign w:val="bottom"/>
          </w:tcPr>
          <w:p w14:paraId="60DA1957" w14:textId="77777777" w:rsidR="002B6E62" w:rsidRPr="009C1DA0" w:rsidRDefault="002B6E62" w:rsidP="0039735A">
            <w:pPr>
              <w:spacing w:line="240" w:lineRule="exact"/>
              <w:jc w:val="center"/>
              <w:rPr>
                <w:rFonts w:ascii="Arial" w:hAnsi="Arial" w:cs="Arial"/>
                <w:sz w:val="16"/>
                <w:szCs w:val="16"/>
              </w:rPr>
            </w:pPr>
          </w:p>
        </w:tc>
      </w:tr>
      <w:tr w:rsidR="002B6E62" w:rsidRPr="009C1DA0" w14:paraId="74D99493" w14:textId="77777777" w:rsidTr="0039735A">
        <w:tc>
          <w:tcPr>
            <w:tcW w:w="3924" w:type="dxa"/>
            <w:vAlign w:val="bottom"/>
          </w:tcPr>
          <w:p w14:paraId="04AD1F47"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0095897D"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03C837B6"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330DF68B"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39B80507" w14:textId="77777777" w:rsidR="002B6E62" w:rsidRPr="009C1DA0" w:rsidRDefault="002B6E62" w:rsidP="0039735A">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63A59F84"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63E57580"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Consolidated</w:t>
            </w:r>
          </w:p>
        </w:tc>
      </w:tr>
      <w:tr w:rsidR="002B6E62" w:rsidRPr="009C1DA0" w14:paraId="5BF05E6B" w14:textId="77777777" w:rsidTr="0039735A">
        <w:tc>
          <w:tcPr>
            <w:tcW w:w="3924" w:type="dxa"/>
            <w:vAlign w:val="bottom"/>
          </w:tcPr>
          <w:p w14:paraId="5A25CCE1"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731A8C7" w14:textId="77777777" w:rsidR="002B6E62" w:rsidRPr="009C1DA0" w:rsidRDefault="002B6E62" w:rsidP="0039735A">
            <w:pPr>
              <w:spacing w:line="240" w:lineRule="exact"/>
              <w:jc w:val="center"/>
              <w:rPr>
                <w:rFonts w:ascii="Arial" w:hAnsi="Arial" w:cs="Arial"/>
                <w:sz w:val="16"/>
                <w:szCs w:val="16"/>
              </w:rPr>
            </w:pPr>
          </w:p>
        </w:tc>
        <w:tc>
          <w:tcPr>
            <w:tcW w:w="1230" w:type="dxa"/>
            <w:gridSpan w:val="2"/>
          </w:tcPr>
          <w:p w14:paraId="4724E0B7"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6CCDA139"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27AEF242"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7D908CD7"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2D77FD28"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6F37B47B"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4713C16D"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financial</w:t>
            </w:r>
          </w:p>
        </w:tc>
      </w:tr>
      <w:tr w:rsidR="002B6E62" w:rsidRPr="009C1DA0" w14:paraId="5D646665" w14:textId="77777777" w:rsidTr="0039735A">
        <w:tc>
          <w:tcPr>
            <w:tcW w:w="3924" w:type="dxa"/>
            <w:vAlign w:val="bottom"/>
          </w:tcPr>
          <w:p w14:paraId="2F631753"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7828693"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gridSpan w:val="2"/>
          </w:tcPr>
          <w:p w14:paraId="35716A74"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5B0DAEB1"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36F3B23D"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3E09A441"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12EF2024"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7AB0C656"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6AB5D976"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2B6E62" w:rsidRPr="009C1DA0" w14:paraId="048C8AB7" w14:textId="77777777" w:rsidTr="0039735A">
        <w:tc>
          <w:tcPr>
            <w:tcW w:w="3924" w:type="dxa"/>
          </w:tcPr>
          <w:p w14:paraId="6FB92B6C" w14:textId="77777777" w:rsidR="002B6E62" w:rsidRPr="009C1DA0" w:rsidRDefault="002B6E62" w:rsidP="0039735A">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2DC3BC4E" w14:textId="77777777" w:rsidR="002B6E62" w:rsidRPr="009C1DA0" w:rsidRDefault="002B6E62" w:rsidP="0039735A">
            <w:pPr>
              <w:tabs>
                <w:tab w:val="decimal" w:pos="858"/>
              </w:tabs>
              <w:spacing w:line="240" w:lineRule="exact"/>
              <w:ind w:left="-18"/>
              <w:rPr>
                <w:rFonts w:ascii="Arial" w:hAnsi="Arial" w:cs="Arial"/>
                <w:spacing w:val="-5"/>
                <w:sz w:val="16"/>
                <w:szCs w:val="16"/>
              </w:rPr>
            </w:pPr>
          </w:p>
        </w:tc>
        <w:tc>
          <w:tcPr>
            <w:tcW w:w="1230" w:type="dxa"/>
            <w:gridSpan w:val="2"/>
          </w:tcPr>
          <w:p w14:paraId="491BCFBB" w14:textId="77777777" w:rsidR="002B6E62" w:rsidRPr="009C1DA0"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4AFD1924" w14:textId="77777777" w:rsidR="002B6E62" w:rsidRPr="009C1DA0"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6ABA5C9B"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0A7FA10B"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5D51EAB3"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2AA5CEB6"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35F7F55C" w14:textId="77777777" w:rsidR="002B6E62" w:rsidRPr="009C1DA0" w:rsidRDefault="002B6E62" w:rsidP="0039735A">
            <w:pPr>
              <w:tabs>
                <w:tab w:val="decimal" w:pos="852"/>
              </w:tabs>
              <w:spacing w:line="240" w:lineRule="exact"/>
              <w:ind w:left="-18"/>
              <w:rPr>
                <w:rFonts w:ascii="Arial" w:hAnsi="Arial" w:cs="Arial"/>
                <w:spacing w:val="-5"/>
                <w:sz w:val="16"/>
                <w:szCs w:val="16"/>
                <w:cs/>
              </w:rPr>
            </w:pPr>
          </w:p>
        </w:tc>
      </w:tr>
      <w:tr w:rsidR="002B6E62" w:rsidRPr="009C1DA0" w14:paraId="006D3A0A" w14:textId="77777777" w:rsidTr="0039735A">
        <w:trPr>
          <w:trHeight w:val="80"/>
        </w:trPr>
        <w:tc>
          <w:tcPr>
            <w:tcW w:w="3924" w:type="dxa"/>
          </w:tcPr>
          <w:p w14:paraId="1EB23C1D" w14:textId="77777777" w:rsidR="002B6E62" w:rsidRPr="009C1DA0" w:rsidRDefault="002B6E62" w:rsidP="0039735A">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36B8EFC4"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681</w:t>
            </w:r>
          </w:p>
        </w:tc>
        <w:tc>
          <w:tcPr>
            <w:tcW w:w="1230" w:type="dxa"/>
            <w:gridSpan w:val="2"/>
          </w:tcPr>
          <w:p w14:paraId="6FD2F3C3"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1,962</w:t>
            </w:r>
          </w:p>
        </w:tc>
        <w:tc>
          <w:tcPr>
            <w:tcW w:w="1230" w:type="dxa"/>
          </w:tcPr>
          <w:p w14:paraId="0ADE7D93"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2,643</w:t>
            </w:r>
          </w:p>
        </w:tc>
        <w:tc>
          <w:tcPr>
            <w:tcW w:w="1305" w:type="dxa"/>
          </w:tcPr>
          <w:p w14:paraId="14841C17"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248</w:t>
            </w:r>
          </w:p>
        </w:tc>
        <w:tc>
          <w:tcPr>
            <w:tcW w:w="1305" w:type="dxa"/>
          </w:tcPr>
          <w:p w14:paraId="2B364DDD"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61</w:t>
            </w:r>
          </w:p>
        </w:tc>
        <w:tc>
          <w:tcPr>
            <w:tcW w:w="1305" w:type="dxa"/>
          </w:tcPr>
          <w:p w14:paraId="5D55D0E7"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2,952</w:t>
            </w:r>
          </w:p>
        </w:tc>
        <w:tc>
          <w:tcPr>
            <w:tcW w:w="1305" w:type="dxa"/>
          </w:tcPr>
          <w:p w14:paraId="403C21E8" w14:textId="77777777" w:rsidR="002B6E62" w:rsidRPr="009C1DA0" w:rsidRDefault="002B6E62" w:rsidP="0039735A">
            <w:pPr>
              <w:tabs>
                <w:tab w:val="decimal" w:pos="1155"/>
              </w:tabs>
              <w:spacing w:line="240" w:lineRule="exact"/>
              <w:ind w:right="-14"/>
              <w:rPr>
                <w:rFonts w:ascii="Arial" w:hAnsi="Arial" w:cs="Arial"/>
                <w:sz w:val="16"/>
                <w:szCs w:val="16"/>
              </w:rPr>
            </w:pPr>
            <w:r w:rsidRPr="009C1DA0">
              <w:rPr>
                <w:rFonts w:ascii="Arial" w:hAnsi="Arial" w:cs="Arial"/>
                <w:sz w:val="16"/>
                <w:szCs w:val="16"/>
              </w:rPr>
              <w:t>(1,962)</w:t>
            </w:r>
          </w:p>
        </w:tc>
        <w:tc>
          <w:tcPr>
            <w:tcW w:w="1350" w:type="dxa"/>
          </w:tcPr>
          <w:p w14:paraId="5DEDA203"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990</w:t>
            </w:r>
          </w:p>
        </w:tc>
      </w:tr>
      <w:tr w:rsidR="002B6E62" w:rsidRPr="009C1DA0" w14:paraId="183FDB41" w14:textId="77777777" w:rsidTr="0039735A">
        <w:tc>
          <w:tcPr>
            <w:tcW w:w="3924" w:type="dxa"/>
          </w:tcPr>
          <w:p w14:paraId="79584927"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4AFB4DDC"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gridSpan w:val="2"/>
          </w:tcPr>
          <w:p w14:paraId="25E6DD7F"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24CC0C2F"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42FC1FA5"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14</w:t>
            </w:r>
          </w:p>
        </w:tc>
        <w:tc>
          <w:tcPr>
            <w:tcW w:w="1305" w:type="dxa"/>
          </w:tcPr>
          <w:p w14:paraId="5D56DC19"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12</w:t>
            </w:r>
          </w:p>
        </w:tc>
        <w:tc>
          <w:tcPr>
            <w:tcW w:w="1305" w:type="dxa"/>
          </w:tcPr>
          <w:p w14:paraId="68469F25"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26</w:t>
            </w:r>
          </w:p>
        </w:tc>
        <w:tc>
          <w:tcPr>
            <w:tcW w:w="1305" w:type="dxa"/>
          </w:tcPr>
          <w:p w14:paraId="78543624" w14:textId="77777777" w:rsidR="002B6E62" w:rsidRPr="009C1DA0" w:rsidRDefault="002B6E62" w:rsidP="0039735A">
            <w:pPr>
              <w:tabs>
                <w:tab w:val="decimal" w:pos="1155"/>
              </w:tabs>
              <w:spacing w:line="240" w:lineRule="exact"/>
              <w:ind w:right="-14"/>
              <w:rPr>
                <w:rFonts w:ascii="Arial" w:hAnsi="Arial" w:cs="Arial"/>
                <w:sz w:val="16"/>
                <w:szCs w:val="16"/>
              </w:rPr>
            </w:pPr>
            <w:r w:rsidRPr="009C1DA0">
              <w:rPr>
                <w:rFonts w:ascii="Arial" w:hAnsi="Arial" w:cs="Arial"/>
                <w:sz w:val="16"/>
                <w:szCs w:val="16"/>
              </w:rPr>
              <w:t>(26)</w:t>
            </w:r>
          </w:p>
        </w:tc>
        <w:tc>
          <w:tcPr>
            <w:tcW w:w="1350" w:type="dxa"/>
          </w:tcPr>
          <w:p w14:paraId="51ADEBE7"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r>
      <w:tr w:rsidR="002B6E62" w:rsidRPr="009C1DA0" w14:paraId="48E562C6" w14:textId="77777777" w:rsidTr="0039735A">
        <w:tc>
          <w:tcPr>
            <w:tcW w:w="3924" w:type="dxa"/>
            <w:vAlign w:val="bottom"/>
          </w:tcPr>
          <w:p w14:paraId="64CB1A63"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5EC036A2"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22</w:t>
            </w:r>
          </w:p>
        </w:tc>
        <w:tc>
          <w:tcPr>
            <w:tcW w:w="1230" w:type="dxa"/>
            <w:gridSpan w:val="2"/>
          </w:tcPr>
          <w:p w14:paraId="0EFCC98F"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12CD2B39"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22</w:t>
            </w:r>
          </w:p>
        </w:tc>
        <w:tc>
          <w:tcPr>
            <w:tcW w:w="1305" w:type="dxa"/>
          </w:tcPr>
          <w:p w14:paraId="63FFECFE"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6C33AA75"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52</w:t>
            </w:r>
          </w:p>
        </w:tc>
        <w:tc>
          <w:tcPr>
            <w:tcW w:w="1305" w:type="dxa"/>
          </w:tcPr>
          <w:p w14:paraId="151F30B6" w14:textId="77777777" w:rsidR="002B6E62" w:rsidRPr="009C1DA0" w:rsidRDefault="002B6E62" w:rsidP="0039735A">
            <w:pPr>
              <w:pBdr>
                <w:bottom w:val="single" w:sz="4" w:space="1" w:color="auto"/>
              </w:pBdr>
              <w:tabs>
                <w:tab w:val="decimal" w:pos="972"/>
              </w:tabs>
              <w:spacing w:line="240" w:lineRule="exact"/>
              <w:ind w:right="-14"/>
              <w:jc w:val="thaiDistribute"/>
              <w:rPr>
                <w:rFonts w:ascii="Arial" w:hAnsi="Arial" w:cs="Arial"/>
                <w:sz w:val="16"/>
                <w:szCs w:val="16"/>
              </w:rPr>
            </w:pPr>
            <w:r w:rsidRPr="009C1DA0">
              <w:rPr>
                <w:rFonts w:ascii="Arial" w:hAnsi="Arial" w:cs="Arial" w:hint="cs"/>
                <w:sz w:val="16"/>
                <w:szCs w:val="16"/>
              </w:rPr>
              <w:t>74</w:t>
            </w:r>
          </w:p>
        </w:tc>
        <w:tc>
          <w:tcPr>
            <w:tcW w:w="1305" w:type="dxa"/>
          </w:tcPr>
          <w:p w14:paraId="689C604D" w14:textId="77777777" w:rsidR="002B6E62" w:rsidRPr="009C1DA0" w:rsidRDefault="002B6E62" w:rsidP="0039735A">
            <w:pPr>
              <w:pBdr>
                <w:bottom w:val="single" w:sz="4" w:space="1" w:color="auto"/>
              </w:pBdr>
              <w:tabs>
                <w:tab w:val="decimal" w:pos="1152"/>
              </w:tabs>
              <w:spacing w:line="240" w:lineRule="exact"/>
              <w:ind w:right="-14"/>
              <w:rPr>
                <w:rFonts w:ascii="Arial" w:hAnsi="Arial" w:cs="Arial"/>
                <w:sz w:val="16"/>
                <w:szCs w:val="16"/>
              </w:rPr>
            </w:pPr>
            <w:r w:rsidRPr="009C1DA0">
              <w:rPr>
                <w:rFonts w:ascii="Arial" w:hAnsi="Arial" w:cs="Arial" w:hint="cs"/>
                <w:sz w:val="16"/>
                <w:szCs w:val="16"/>
              </w:rPr>
              <w:t>-</w:t>
            </w:r>
          </w:p>
        </w:tc>
        <w:tc>
          <w:tcPr>
            <w:tcW w:w="1350" w:type="dxa"/>
          </w:tcPr>
          <w:p w14:paraId="52274DED"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74</w:t>
            </w:r>
          </w:p>
        </w:tc>
      </w:tr>
      <w:tr w:rsidR="002B6E62" w:rsidRPr="009C1DA0" w14:paraId="4DE082C1" w14:textId="77777777" w:rsidTr="0039735A">
        <w:tc>
          <w:tcPr>
            <w:tcW w:w="3924" w:type="dxa"/>
          </w:tcPr>
          <w:p w14:paraId="230B326E" w14:textId="77777777" w:rsidR="002B6E62" w:rsidRPr="009C1DA0" w:rsidRDefault="002B6E62" w:rsidP="0039735A">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7F9A5A08"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703</w:t>
            </w:r>
          </w:p>
        </w:tc>
        <w:tc>
          <w:tcPr>
            <w:tcW w:w="1230" w:type="dxa"/>
            <w:gridSpan w:val="2"/>
          </w:tcPr>
          <w:p w14:paraId="5F7CEE53"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1,962</w:t>
            </w:r>
          </w:p>
        </w:tc>
        <w:tc>
          <w:tcPr>
            <w:tcW w:w="1230" w:type="dxa"/>
          </w:tcPr>
          <w:p w14:paraId="56CFC516"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2,665</w:t>
            </w:r>
          </w:p>
        </w:tc>
        <w:tc>
          <w:tcPr>
            <w:tcW w:w="1305" w:type="dxa"/>
          </w:tcPr>
          <w:p w14:paraId="7BC8BC26"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262</w:t>
            </w:r>
          </w:p>
        </w:tc>
        <w:tc>
          <w:tcPr>
            <w:tcW w:w="1305" w:type="dxa"/>
          </w:tcPr>
          <w:p w14:paraId="5EE6F1DE"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12</w:t>
            </w:r>
            <w:r w:rsidRPr="009C1DA0">
              <w:rPr>
                <w:rFonts w:ascii="Arial" w:hAnsi="Arial" w:cs="Arial"/>
                <w:b/>
                <w:bCs/>
                <w:sz w:val="16"/>
                <w:szCs w:val="16"/>
              </w:rPr>
              <w:t>5</w:t>
            </w:r>
          </w:p>
        </w:tc>
        <w:tc>
          <w:tcPr>
            <w:tcW w:w="1305" w:type="dxa"/>
          </w:tcPr>
          <w:p w14:paraId="5CD9B96C"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3,05</w:t>
            </w:r>
            <w:r w:rsidRPr="009C1DA0">
              <w:rPr>
                <w:rFonts w:ascii="Arial" w:hAnsi="Arial" w:cs="Arial"/>
                <w:b/>
                <w:bCs/>
                <w:sz w:val="16"/>
                <w:szCs w:val="16"/>
              </w:rPr>
              <w:t>2</w:t>
            </w:r>
          </w:p>
        </w:tc>
        <w:tc>
          <w:tcPr>
            <w:tcW w:w="1305" w:type="dxa"/>
          </w:tcPr>
          <w:p w14:paraId="27AB5407" w14:textId="77777777" w:rsidR="002B6E62" w:rsidRPr="009C1DA0" w:rsidRDefault="002B6E62" w:rsidP="0039735A">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9C1DA0">
              <w:rPr>
                <w:rFonts w:ascii="Arial" w:hAnsi="Arial" w:cs="Arial" w:hint="cs"/>
                <w:b/>
                <w:bCs/>
                <w:sz w:val="16"/>
                <w:szCs w:val="16"/>
              </w:rPr>
              <w:t>(1,98</w:t>
            </w:r>
            <w:r w:rsidRPr="009C1DA0">
              <w:rPr>
                <w:rFonts w:ascii="Arial" w:hAnsi="Arial" w:cs="Arial"/>
                <w:b/>
                <w:bCs/>
                <w:sz w:val="16"/>
                <w:szCs w:val="16"/>
              </w:rPr>
              <w:t>8</w:t>
            </w:r>
            <w:r w:rsidRPr="009C1DA0">
              <w:rPr>
                <w:rFonts w:ascii="Arial" w:hAnsi="Arial" w:cs="Arial" w:hint="cs"/>
                <w:b/>
                <w:bCs/>
                <w:sz w:val="16"/>
                <w:szCs w:val="16"/>
              </w:rPr>
              <w:t>)</w:t>
            </w:r>
          </w:p>
        </w:tc>
        <w:tc>
          <w:tcPr>
            <w:tcW w:w="1350" w:type="dxa"/>
          </w:tcPr>
          <w:p w14:paraId="72C36AAE"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1,06</w:t>
            </w:r>
            <w:r w:rsidRPr="009C1DA0">
              <w:rPr>
                <w:rFonts w:ascii="Arial" w:hAnsi="Arial" w:cs="Arial"/>
                <w:b/>
                <w:bCs/>
                <w:sz w:val="16"/>
                <w:szCs w:val="16"/>
              </w:rPr>
              <w:t>4</w:t>
            </w:r>
          </w:p>
        </w:tc>
      </w:tr>
      <w:tr w:rsidR="002B6E62" w:rsidRPr="009C1DA0" w14:paraId="29375F4F" w14:textId="77777777" w:rsidTr="0039735A">
        <w:tc>
          <w:tcPr>
            <w:tcW w:w="3924" w:type="dxa"/>
          </w:tcPr>
          <w:p w14:paraId="39051588" w14:textId="77777777" w:rsidR="002B6E62" w:rsidRPr="009C1DA0" w:rsidRDefault="002B6E62" w:rsidP="0039735A">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1317E012"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230" w:type="dxa"/>
            <w:gridSpan w:val="2"/>
          </w:tcPr>
          <w:p w14:paraId="15FBC7F7"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230" w:type="dxa"/>
          </w:tcPr>
          <w:p w14:paraId="773315C2" w14:textId="77777777" w:rsidR="002B6E62" w:rsidRPr="009C1DA0" w:rsidRDefault="002B6E62" w:rsidP="0039735A">
            <w:pPr>
              <w:tabs>
                <w:tab w:val="decimal" w:pos="792"/>
              </w:tabs>
              <w:spacing w:line="240" w:lineRule="exact"/>
              <w:ind w:right="-14"/>
              <w:rPr>
                <w:rFonts w:ascii="Arial" w:hAnsi="Arial" w:cs="Arial"/>
                <w:b/>
                <w:bCs/>
                <w:sz w:val="16"/>
                <w:szCs w:val="16"/>
              </w:rPr>
            </w:pPr>
          </w:p>
        </w:tc>
        <w:tc>
          <w:tcPr>
            <w:tcW w:w="1305" w:type="dxa"/>
          </w:tcPr>
          <w:p w14:paraId="7DD6BB2B" w14:textId="77777777" w:rsidR="002B6E62" w:rsidRPr="009C1DA0" w:rsidRDefault="002B6E62" w:rsidP="0039735A">
            <w:pPr>
              <w:tabs>
                <w:tab w:val="decimal" w:pos="1062"/>
              </w:tabs>
              <w:spacing w:line="240" w:lineRule="exact"/>
              <w:ind w:right="-14"/>
              <w:rPr>
                <w:rFonts w:ascii="Arial" w:hAnsi="Arial" w:cs="Arial"/>
                <w:b/>
                <w:bCs/>
                <w:sz w:val="16"/>
                <w:szCs w:val="16"/>
              </w:rPr>
            </w:pPr>
          </w:p>
        </w:tc>
        <w:tc>
          <w:tcPr>
            <w:tcW w:w="1305" w:type="dxa"/>
          </w:tcPr>
          <w:p w14:paraId="31D75F07"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305" w:type="dxa"/>
          </w:tcPr>
          <w:p w14:paraId="2E655381" w14:textId="77777777" w:rsidR="002B6E62" w:rsidRPr="009C1DA0" w:rsidRDefault="002B6E62" w:rsidP="0039735A">
            <w:pPr>
              <w:tabs>
                <w:tab w:val="decimal" w:pos="1152"/>
              </w:tabs>
              <w:spacing w:line="240" w:lineRule="exact"/>
              <w:ind w:right="-14"/>
              <w:rPr>
                <w:rFonts w:ascii="Arial" w:hAnsi="Arial" w:cs="Arial"/>
                <w:b/>
                <w:bCs/>
                <w:sz w:val="16"/>
                <w:szCs w:val="16"/>
              </w:rPr>
            </w:pPr>
          </w:p>
        </w:tc>
        <w:tc>
          <w:tcPr>
            <w:tcW w:w="1305" w:type="dxa"/>
          </w:tcPr>
          <w:p w14:paraId="00414C0A" w14:textId="77777777" w:rsidR="002B6E62" w:rsidRPr="009C1DA0" w:rsidRDefault="002B6E62" w:rsidP="0039735A">
            <w:pPr>
              <w:tabs>
                <w:tab w:val="decimal" w:pos="1155"/>
              </w:tabs>
              <w:spacing w:line="240" w:lineRule="exact"/>
              <w:ind w:right="-14"/>
              <w:rPr>
                <w:rFonts w:ascii="Arial" w:hAnsi="Arial" w:cs="Arial"/>
                <w:b/>
                <w:bCs/>
                <w:sz w:val="16"/>
                <w:szCs w:val="16"/>
              </w:rPr>
            </w:pPr>
          </w:p>
        </w:tc>
        <w:tc>
          <w:tcPr>
            <w:tcW w:w="1350" w:type="dxa"/>
          </w:tcPr>
          <w:p w14:paraId="640EDCBE" w14:textId="77777777" w:rsidR="002B6E62" w:rsidRPr="009C1DA0" w:rsidRDefault="002B6E62" w:rsidP="0039735A">
            <w:pPr>
              <w:tabs>
                <w:tab w:val="decimal" w:pos="972"/>
              </w:tabs>
              <w:spacing w:line="240" w:lineRule="exact"/>
              <w:ind w:right="-14"/>
              <w:rPr>
                <w:rFonts w:ascii="Arial" w:hAnsi="Arial" w:cs="Arial"/>
                <w:b/>
                <w:bCs/>
                <w:sz w:val="16"/>
                <w:szCs w:val="16"/>
              </w:rPr>
            </w:pPr>
          </w:p>
        </w:tc>
      </w:tr>
      <w:tr w:rsidR="002B6E62" w:rsidRPr="009C1DA0" w14:paraId="35E2C16C" w14:textId="77777777" w:rsidTr="0039735A">
        <w:tc>
          <w:tcPr>
            <w:tcW w:w="3924" w:type="dxa"/>
          </w:tcPr>
          <w:p w14:paraId="4C502C58" w14:textId="77777777" w:rsidR="002B6E62" w:rsidRPr="009C1DA0" w:rsidRDefault="002B6E62" w:rsidP="0039735A">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3AC21338"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53</w:t>
            </w:r>
          </w:p>
        </w:tc>
        <w:tc>
          <w:tcPr>
            <w:tcW w:w="1230" w:type="dxa"/>
            <w:gridSpan w:val="2"/>
          </w:tcPr>
          <w:p w14:paraId="426830B9"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143</w:t>
            </w:r>
          </w:p>
        </w:tc>
        <w:tc>
          <w:tcPr>
            <w:tcW w:w="1230" w:type="dxa"/>
          </w:tcPr>
          <w:p w14:paraId="3221F9D5" w14:textId="77777777" w:rsidR="002B6E62" w:rsidRPr="009C1DA0" w:rsidRDefault="002B6E62" w:rsidP="0039735A">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196</w:t>
            </w:r>
          </w:p>
        </w:tc>
        <w:tc>
          <w:tcPr>
            <w:tcW w:w="1305" w:type="dxa"/>
          </w:tcPr>
          <w:p w14:paraId="5C7A24F0" w14:textId="77777777" w:rsidR="002B6E62" w:rsidRPr="009C1DA0" w:rsidRDefault="002B6E62" w:rsidP="0039735A">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133</w:t>
            </w:r>
          </w:p>
        </w:tc>
        <w:tc>
          <w:tcPr>
            <w:tcW w:w="1305" w:type="dxa"/>
          </w:tcPr>
          <w:p w14:paraId="54E7ECBE"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71</w:t>
            </w:r>
          </w:p>
        </w:tc>
        <w:tc>
          <w:tcPr>
            <w:tcW w:w="1305" w:type="dxa"/>
          </w:tcPr>
          <w:p w14:paraId="607221E5" w14:textId="77777777" w:rsidR="002B6E62" w:rsidRPr="009C1DA0" w:rsidRDefault="002B6E62" w:rsidP="0039735A">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400</w:t>
            </w:r>
          </w:p>
        </w:tc>
        <w:tc>
          <w:tcPr>
            <w:tcW w:w="1305" w:type="dxa"/>
          </w:tcPr>
          <w:p w14:paraId="158B251C" w14:textId="77777777" w:rsidR="002B6E62" w:rsidRPr="009C1DA0" w:rsidRDefault="002B6E62" w:rsidP="0039735A">
            <w:pPr>
              <w:tabs>
                <w:tab w:val="decimal" w:pos="1155"/>
              </w:tabs>
              <w:spacing w:line="240" w:lineRule="exact"/>
              <w:ind w:right="-14"/>
              <w:jc w:val="thaiDistribute"/>
              <w:rPr>
                <w:rFonts w:ascii="Arial" w:hAnsi="Arial" w:cs="Arial"/>
                <w:b/>
                <w:bCs/>
                <w:sz w:val="16"/>
                <w:szCs w:val="16"/>
                <w:cs/>
              </w:rPr>
            </w:pPr>
            <w:r w:rsidRPr="009C1DA0">
              <w:rPr>
                <w:rFonts w:ascii="Arial" w:hAnsi="Arial" w:cs="Arial" w:hint="cs"/>
                <w:b/>
                <w:bCs/>
                <w:sz w:val="16"/>
                <w:szCs w:val="16"/>
              </w:rPr>
              <w:t>(145)</w:t>
            </w:r>
          </w:p>
        </w:tc>
        <w:tc>
          <w:tcPr>
            <w:tcW w:w="1350" w:type="dxa"/>
          </w:tcPr>
          <w:p w14:paraId="161B71A0"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255</w:t>
            </w:r>
          </w:p>
        </w:tc>
      </w:tr>
      <w:tr w:rsidR="002B6E62" w:rsidRPr="009C1DA0" w14:paraId="65FDCA51" w14:textId="77777777" w:rsidTr="0039735A">
        <w:tc>
          <w:tcPr>
            <w:tcW w:w="7614" w:type="dxa"/>
            <w:gridSpan w:val="5"/>
          </w:tcPr>
          <w:p w14:paraId="57230BD9" w14:textId="77777777" w:rsidR="002B6E62" w:rsidRPr="009C1DA0" w:rsidRDefault="002B6E62" w:rsidP="0039735A">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768A65D6" w14:textId="77777777" w:rsidR="002B6E62" w:rsidRPr="009C1DA0" w:rsidRDefault="002B6E62" w:rsidP="0039735A">
            <w:pPr>
              <w:tabs>
                <w:tab w:val="decimal" w:pos="1062"/>
              </w:tabs>
              <w:spacing w:line="240" w:lineRule="exact"/>
              <w:ind w:right="-14"/>
              <w:rPr>
                <w:rFonts w:ascii="Arial" w:hAnsi="Arial" w:cs="Arial"/>
                <w:b/>
                <w:bCs/>
                <w:sz w:val="16"/>
                <w:szCs w:val="16"/>
              </w:rPr>
            </w:pPr>
          </w:p>
        </w:tc>
        <w:tc>
          <w:tcPr>
            <w:tcW w:w="1305" w:type="dxa"/>
          </w:tcPr>
          <w:p w14:paraId="3671B310"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305" w:type="dxa"/>
          </w:tcPr>
          <w:p w14:paraId="42EF2B14" w14:textId="77777777" w:rsidR="002B6E62" w:rsidRPr="009C1DA0" w:rsidRDefault="002B6E62" w:rsidP="0039735A">
            <w:pPr>
              <w:tabs>
                <w:tab w:val="decimal" w:pos="1152"/>
              </w:tabs>
              <w:spacing w:line="240" w:lineRule="exact"/>
              <w:ind w:right="-14"/>
              <w:rPr>
                <w:rFonts w:ascii="Arial" w:hAnsi="Arial" w:cs="Arial"/>
                <w:b/>
                <w:bCs/>
                <w:sz w:val="16"/>
                <w:szCs w:val="16"/>
              </w:rPr>
            </w:pPr>
          </w:p>
        </w:tc>
        <w:tc>
          <w:tcPr>
            <w:tcW w:w="1305" w:type="dxa"/>
          </w:tcPr>
          <w:p w14:paraId="6C5475EE" w14:textId="77777777" w:rsidR="002B6E62" w:rsidRPr="009C1DA0" w:rsidRDefault="002B6E62" w:rsidP="0039735A">
            <w:pPr>
              <w:tabs>
                <w:tab w:val="decimal" w:pos="975"/>
              </w:tabs>
              <w:spacing w:line="240" w:lineRule="exact"/>
              <w:ind w:right="-14"/>
              <w:rPr>
                <w:rFonts w:ascii="Arial" w:hAnsi="Arial" w:cs="Arial"/>
                <w:b/>
                <w:bCs/>
                <w:sz w:val="16"/>
                <w:szCs w:val="16"/>
              </w:rPr>
            </w:pPr>
          </w:p>
        </w:tc>
        <w:tc>
          <w:tcPr>
            <w:tcW w:w="1350" w:type="dxa"/>
          </w:tcPr>
          <w:p w14:paraId="7F3D193A" w14:textId="77777777" w:rsidR="002B6E62" w:rsidRPr="009C1DA0" w:rsidRDefault="002B6E62" w:rsidP="0039735A">
            <w:pPr>
              <w:tabs>
                <w:tab w:val="decimal" w:pos="972"/>
              </w:tabs>
              <w:spacing w:line="240" w:lineRule="exact"/>
              <w:ind w:right="-14"/>
              <w:rPr>
                <w:rFonts w:ascii="Arial" w:hAnsi="Arial" w:cs="Arial"/>
                <w:b/>
                <w:bCs/>
                <w:sz w:val="16"/>
                <w:szCs w:val="16"/>
              </w:rPr>
            </w:pPr>
          </w:p>
        </w:tc>
      </w:tr>
      <w:tr w:rsidR="002B6E62" w:rsidRPr="009C1DA0" w14:paraId="5893C892" w14:textId="77777777" w:rsidTr="0039735A">
        <w:tc>
          <w:tcPr>
            <w:tcW w:w="3924" w:type="dxa"/>
            <w:vAlign w:val="bottom"/>
          </w:tcPr>
          <w:p w14:paraId="54477631"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548E1DCD"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gridSpan w:val="2"/>
          </w:tcPr>
          <w:p w14:paraId="6B1A1FC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644315F9"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7CAEE046"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5BDED012"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0DE11916"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0F8C0C9B" w14:textId="77777777" w:rsidR="002B6E62" w:rsidRPr="009C1DA0" w:rsidRDefault="002B6E62" w:rsidP="0039735A">
            <w:pPr>
              <w:tabs>
                <w:tab w:val="decimal" w:pos="975"/>
              </w:tabs>
              <w:spacing w:line="240" w:lineRule="exact"/>
              <w:ind w:right="-14"/>
              <w:rPr>
                <w:rFonts w:ascii="Arial" w:hAnsi="Arial" w:cs="Arial"/>
                <w:sz w:val="16"/>
                <w:szCs w:val="16"/>
              </w:rPr>
            </w:pPr>
          </w:p>
        </w:tc>
        <w:tc>
          <w:tcPr>
            <w:tcW w:w="1350" w:type="dxa"/>
          </w:tcPr>
          <w:p w14:paraId="0ACC3ED9"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105</w:t>
            </w:r>
          </w:p>
        </w:tc>
      </w:tr>
      <w:tr w:rsidR="002B6E62" w:rsidRPr="009C1DA0" w14:paraId="2661F4C5" w14:textId="77777777" w:rsidTr="0039735A">
        <w:tc>
          <w:tcPr>
            <w:tcW w:w="3924" w:type="dxa"/>
            <w:vAlign w:val="bottom"/>
          </w:tcPr>
          <w:p w14:paraId="38827CA7"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00F4F6ED"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gridSpan w:val="2"/>
          </w:tcPr>
          <w:p w14:paraId="50B196EC"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47F7B7BF"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055101CB"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0FBE6F56"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17C1FEA0"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08520570" w14:textId="77777777" w:rsidR="002B6E62" w:rsidRPr="009C1DA0" w:rsidRDefault="002B6E62" w:rsidP="0039735A">
            <w:pPr>
              <w:tabs>
                <w:tab w:val="decimal" w:pos="975"/>
              </w:tabs>
              <w:spacing w:line="240" w:lineRule="exact"/>
              <w:ind w:right="-14"/>
              <w:rPr>
                <w:rFonts w:ascii="Arial" w:hAnsi="Arial" w:cs="Arial"/>
                <w:sz w:val="16"/>
                <w:szCs w:val="16"/>
              </w:rPr>
            </w:pPr>
          </w:p>
        </w:tc>
        <w:tc>
          <w:tcPr>
            <w:tcW w:w="1350" w:type="dxa"/>
          </w:tcPr>
          <w:p w14:paraId="4DA74DD6"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21</w:t>
            </w:r>
          </w:p>
        </w:tc>
      </w:tr>
      <w:tr w:rsidR="002B6E62" w:rsidRPr="009C1DA0" w14:paraId="558E9447" w14:textId="77777777" w:rsidTr="0039735A">
        <w:tc>
          <w:tcPr>
            <w:tcW w:w="3924" w:type="dxa"/>
            <w:vAlign w:val="bottom"/>
          </w:tcPr>
          <w:p w14:paraId="16F7DDDF"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3E075F3F"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gridSpan w:val="2"/>
          </w:tcPr>
          <w:p w14:paraId="3BDDC64F"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460D970C"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126872B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4C068C29"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323BD005"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3BA82277" w14:textId="77777777" w:rsidR="002B6E62" w:rsidRPr="009C1DA0" w:rsidRDefault="002B6E62" w:rsidP="0039735A">
            <w:pPr>
              <w:tabs>
                <w:tab w:val="decimal" w:pos="975"/>
              </w:tabs>
              <w:spacing w:line="240" w:lineRule="exact"/>
              <w:ind w:right="-14"/>
              <w:rPr>
                <w:rFonts w:ascii="Arial" w:hAnsi="Arial" w:cs="Arial"/>
                <w:sz w:val="16"/>
                <w:szCs w:val="16"/>
              </w:rPr>
            </w:pPr>
          </w:p>
        </w:tc>
        <w:tc>
          <w:tcPr>
            <w:tcW w:w="1350" w:type="dxa"/>
          </w:tcPr>
          <w:p w14:paraId="3C3EF01E" w14:textId="77777777" w:rsidR="002B6E62" w:rsidRPr="009C1DA0" w:rsidRDefault="002B6E62" w:rsidP="0039735A">
            <w:pPr>
              <w:tabs>
                <w:tab w:val="decimal" w:pos="972"/>
              </w:tabs>
              <w:spacing w:line="240" w:lineRule="exact"/>
              <w:ind w:right="-14"/>
              <w:rPr>
                <w:rFonts w:ascii="Arial" w:hAnsi="Arial" w:cs="Arial"/>
                <w:sz w:val="16"/>
                <w:szCs w:val="16"/>
                <w:cs/>
              </w:rPr>
            </w:pPr>
            <w:r w:rsidRPr="009C1DA0">
              <w:rPr>
                <w:rFonts w:ascii="Arial" w:hAnsi="Arial" w:cs="Arial"/>
                <w:sz w:val="16"/>
                <w:szCs w:val="16"/>
              </w:rPr>
              <w:t>(2)</w:t>
            </w:r>
          </w:p>
        </w:tc>
      </w:tr>
      <w:tr w:rsidR="002B6E62" w:rsidRPr="009C1DA0" w14:paraId="2000524E" w14:textId="77777777" w:rsidTr="0039735A">
        <w:tc>
          <w:tcPr>
            <w:tcW w:w="3924" w:type="dxa"/>
            <w:vAlign w:val="bottom"/>
          </w:tcPr>
          <w:p w14:paraId="59DB386A"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4A10256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gridSpan w:val="2"/>
          </w:tcPr>
          <w:p w14:paraId="6878CE84"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7D978AD2"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39B59792"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06848A7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25C1BE12"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14A57828"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50" w:type="dxa"/>
          </w:tcPr>
          <w:p w14:paraId="2AFF522D"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(223)</w:t>
            </w:r>
          </w:p>
        </w:tc>
      </w:tr>
      <w:tr w:rsidR="002B6E62" w:rsidRPr="009C1DA0" w14:paraId="3749D7A5" w14:textId="77777777" w:rsidTr="0039735A">
        <w:tc>
          <w:tcPr>
            <w:tcW w:w="7614" w:type="dxa"/>
            <w:gridSpan w:val="5"/>
            <w:vAlign w:val="bottom"/>
          </w:tcPr>
          <w:p w14:paraId="47623887" w14:textId="0A723983" w:rsidR="002B6E62" w:rsidRPr="009C1DA0" w:rsidRDefault="002B6E62" w:rsidP="0039735A">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 xml:space="preserve">Share of </w:t>
            </w:r>
            <w:r w:rsidR="00E34CC5">
              <w:rPr>
                <w:rFonts w:ascii="Arial" w:hAnsi="Arial" w:cs="Arial"/>
                <w:sz w:val="16"/>
                <w:szCs w:val="16"/>
              </w:rPr>
              <w:t>gain</w:t>
            </w:r>
            <w:r w:rsidRPr="009C1DA0">
              <w:rPr>
                <w:rFonts w:ascii="Arial" w:hAnsi="Arial" w:cs="Arial"/>
                <w:sz w:val="16"/>
                <w:szCs w:val="16"/>
              </w:rPr>
              <w:t xml:space="preserve"> from investments in joint ventures</w:t>
            </w:r>
          </w:p>
        </w:tc>
        <w:tc>
          <w:tcPr>
            <w:tcW w:w="1305" w:type="dxa"/>
            <w:vAlign w:val="bottom"/>
          </w:tcPr>
          <w:p w14:paraId="1E1F63BE"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35423B8D"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48F36DA8"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DC2B347"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50" w:type="dxa"/>
          </w:tcPr>
          <w:p w14:paraId="71647E2F" w14:textId="77777777" w:rsidR="002B6E62" w:rsidRPr="009C1DA0" w:rsidRDefault="002B6E62" w:rsidP="0039735A">
            <w:pPr>
              <w:tabs>
                <w:tab w:val="decimal" w:pos="972"/>
              </w:tabs>
              <w:spacing w:line="240" w:lineRule="exact"/>
              <w:ind w:right="-14"/>
              <w:rPr>
                <w:rFonts w:ascii="Arial" w:hAnsi="Arial" w:cs="Arial"/>
                <w:sz w:val="16"/>
                <w:szCs w:val="16"/>
                <w:cs/>
              </w:rPr>
            </w:pPr>
            <w:r w:rsidRPr="009C1DA0">
              <w:rPr>
                <w:rFonts w:ascii="Arial" w:hAnsi="Arial" w:cs="Arial"/>
                <w:sz w:val="16"/>
                <w:szCs w:val="16"/>
              </w:rPr>
              <w:t>34</w:t>
            </w:r>
          </w:p>
        </w:tc>
      </w:tr>
      <w:tr w:rsidR="002B6E62" w:rsidRPr="009C1DA0" w14:paraId="22C5138F" w14:textId="77777777" w:rsidTr="0039735A">
        <w:trPr>
          <w:trHeight w:val="87"/>
        </w:trPr>
        <w:tc>
          <w:tcPr>
            <w:tcW w:w="3924" w:type="dxa"/>
            <w:vAlign w:val="bottom"/>
          </w:tcPr>
          <w:p w14:paraId="26E2B779"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62A57153"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gridSpan w:val="2"/>
          </w:tcPr>
          <w:p w14:paraId="7FF96B38"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1E933D08"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11990EC9"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37D8F54F"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1947ABB2"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6D9296E4"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50" w:type="dxa"/>
          </w:tcPr>
          <w:p w14:paraId="2BB390C1"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(166)</w:t>
            </w:r>
          </w:p>
        </w:tc>
      </w:tr>
      <w:tr w:rsidR="002B6E62" w:rsidRPr="009C1DA0" w14:paraId="1FD33AEB" w14:textId="77777777" w:rsidTr="0039735A">
        <w:tc>
          <w:tcPr>
            <w:tcW w:w="5154" w:type="dxa"/>
            <w:gridSpan w:val="2"/>
            <w:vAlign w:val="bottom"/>
          </w:tcPr>
          <w:p w14:paraId="7D8C0773" w14:textId="77777777" w:rsidR="002B6E62" w:rsidRPr="009C1DA0" w:rsidRDefault="002B6E62" w:rsidP="0039735A">
            <w:pPr>
              <w:tabs>
                <w:tab w:val="decimal" w:pos="702"/>
              </w:tabs>
              <w:spacing w:line="240" w:lineRule="exact"/>
              <w:ind w:right="-14"/>
              <w:rPr>
                <w:rFonts w:ascii="Arial" w:hAnsi="Arial" w:cs="Arial"/>
                <w:sz w:val="16"/>
                <w:szCs w:val="16"/>
              </w:rPr>
            </w:pPr>
            <w:r w:rsidRPr="009C1DA0">
              <w:rPr>
                <w:rFonts w:ascii="Arial" w:hAnsi="Arial" w:cs="Arial"/>
                <w:b/>
                <w:bCs/>
                <w:sz w:val="16"/>
                <w:szCs w:val="16"/>
              </w:rPr>
              <w:t>Profit before income tax</w:t>
            </w:r>
          </w:p>
        </w:tc>
        <w:tc>
          <w:tcPr>
            <w:tcW w:w="1230" w:type="dxa"/>
            <w:gridSpan w:val="2"/>
          </w:tcPr>
          <w:p w14:paraId="0006B0F4"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1BBF42F4"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13785AF8"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0B46926C"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2D6BE0CC"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E9BC85B"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59620128"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24</w:t>
            </w:r>
          </w:p>
        </w:tc>
      </w:tr>
      <w:tr w:rsidR="002B6E62" w:rsidRPr="009C1DA0" w14:paraId="542D1641" w14:textId="77777777" w:rsidTr="0039735A">
        <w:tc>
          <w:tcPr>
            <w:tcW w:w="3924" w:type="dxa"/>
            <w:vAlign w:val="bottom"/>
          </w:tcPr>
          <w:p w14:paraId="0588059E"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4E4C335F"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gridSpan w:val="2"/>
          </w:tcPr>
          <w:p w14:paraId="5C5BAD75"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441A5B90"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42377908"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652AF9F3"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CC3DB82"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40C8EA36"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76CDE73D"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11</w:t>
            </w:r>
          </w:p>
        </w:tc>
      </w:tr>
      <w:tr w:rsidR="002B6E62" w:rsidRPr="009C1DA0" w14:paraId="03D4486E" w14:textId="77777777" w:rsidTr="0039735A">
        <w:tc>
          <w:tcPr>
            <w:tcW w:w="3924" w:type="dxa"/>
            <w:vAlign w:val="bottom"/>
          </w:tcPr>
          <w:p w14:paraId="60BBA8A2" w14:textId="77777777" w:rsidR="002B6E62" w:rsidRPr="009C1DA0" w:rsidRDefault="002B6E62" w:rsidP="0039735A">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from continuing operations</w:t>
            </w:r>
          </w:p>
        </w:tc>
        <w:tc>
          <w:tcPr>
            <w:tcW w:w="1230" w:type="dxa"/>
          </w:tcPr>
          <w:p w14:paraId="1A4133B5"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gridSpan w:val="2"/>
          </w:tcPr>
          <w:p w14:paraId="52696CF6"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3185FAC6"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7BF25CDC"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1BE16972"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1970844"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0A24E7FB"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44E44267"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35</w:t>
            </w:r>
          </w:p>
        </w:tc>
      </w:tr>
      <w:tr w:rsidR="002B6E62" w:rsidRPr="009C1DA0" w14:paraId="3273F3C0" w14:textId="77777777" w:rsidTr="0039735A">
        <w:tc>
          <w:tcPr>
            <w:tcW w:w="3924" w:type="dxa"/>
            <w:vAlign w:val="bottom"/>
          </w:tcPr>
          <w:p w14:paraId="01EB63BB" w14:textId="77777777" w:rsidR="002B6E62" w:rsidRPr="009C1DA0" w:rsidRDefault="002B6E62" w:rsidP="0039735A">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3E5DA026"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gridSpan w:val="2"/>
          </w:tcPr>
          <w:p w14:paraId="28D5B9E2"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2A48E90C"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4A2131F3"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768600C7"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0DD8D9C4"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5326F743"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18E8B4FC" w14:textId="77777777" w:rsidR="002B6E62" w:rsidRPr="009C1DA0" w:rsidRDefault="002B6E62" w:rsidP="0039735A">
            <w:pPr>
              <w:tabs>
                <w:tab w:val="decimal" w:pos="972"/>
              </w:tabs>
              <w:spacing w:line="240" w:lineRule="exact"/>
              <w:ind w:right="-14"/>
              <w:rPr>
                <w:rFonts w:ascii="Arial" w:hAnsi="Arial" w:cs="Arial"/>
                <w:b/>
                <w:bCs/>
                <w:sz w:val="16"/>
                <w:szCs w:val="16"/>
              </w:rPr>
            </w:pPr>
          </w:p>
        </w:tc>
      </w:tr>
      <w:tr w:rsidR="002B6E62" w:rsidRPr="009C1DA0" w14:paraId="415F41FA" w14:textId="77777777" w:rsidTr="0039735A">
        <w:tc>
          <w:tcPr>
            <w:tcW w:w="3924" w:type="dxa"/>
            <w:vAlign w:val="bottom"/>
          </w:tcPr>
          <w:p w14:paraId="255ADC2D" w14:textId="77777777" w:rsidR="002B6E62" w:rsidRPr="009C1DA0" w:rsidRDefault="002B6E62" w:rsidP="0039735A">
            <w:pPr>
              <w:spacing w:line="240" w:lineRule="exact"/>
              <w:ind w:left="162" w:hanging="162"/>
              <w:rPr>
                <w:rFonts w:ascii="Arial" w:hAnsi="Arial" w:cs="Browallia New"/>
                <w:sz w:val="16"/>
                <w:szCs w:val="16"/>
              </w:rPr>
            </w:pPr>
            <w:r w:rsidRPr="009C1DA0">
              <w:rPr>
                <w:rFonts w:ascii="Arial" w:hAnsi="Arial" w:cs="Browallia New"/>
                <w:sz w:val="16"/>
                <w:szCs w:val="16"/>
              </w:rPr>
              <w:t>Profit</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tcPr>
          <w:p w14:paraId="29BD7281"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gridSpan w:val="2"/>
          </w:tcPr>
          <w:p w14:paraId="63DE95A1"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6D1F285D"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5F5C60AF"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75F5FECD"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793CE785"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08ACCA2"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57D92B4E" w14:textId="77777777" w:rsidR="002B6E62" w:rsidRPr="009C1DA0" w:rsidRDefault="002B6E62" w:rsidP="0039735A">
            <w:pPr>
              <w:pBdr>
                <w:bottom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w:t>
            </w:r>
          </w:p>
        </w:tc>
      </w:tr>
      <w:tr w:rsidR="002B6E62" w:rsidRPr="009C1DA0" w14:paraId="4DE2BA11" w14:textId="77777777" w:rsidTr="0039735A">
        <w:tc>
          <w:tcPr>
            <w:tcW w:w="3924" w:type="dxa"/>
            <w:vAlign w:val="bottom"/>
          </w:tcPr>
          <w:p w14:paraId="7E72EA36" w14:textId="77777777" w:rsidR="002B6E62" w:rsidRPr="009C1DA0" w:rsidRDefault="002B6E62" w:rsidP="0039735A">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for the period</w:t>
            </w:r>
          </w:p>
        </w:tc>
        <w:tc>
          <w:tcPr>
            <w:tcW w:w="1230" w:type="dxa"/>
          </w:tcPr>
          <w:p w14:paraId="19900405"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gridSpan w:val="2"/>
          </w:tcPr>
          <w:p w14:paraId="44F6E498"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4EAC7E93"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4A80A1B2"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43C810C4"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D3806A4"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963C0CF"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22E88929"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37</w:t>
            </w:r>
          </w:p>
        </w:tc>
      </w:tr>
    </w:tbl>
    <w:p w14:paraId="11AA3896" w14:textId="77777777" w:rsidR="002B6E62" w:rsidRDefault="002B6E62">
      <w:r>
        <w:br w:type="page"/>
      </w:r>
    </w:p>
    <w:tbl>
      <w:tblPr>
        <w:tblW w:w="14184" w:type="dxa"/>
        <w:tblInd w:w="396" w:type="dxa"/>
        <w:tblLayout w:type="fixed"/>
        <w:tblLook w:val="0000" w:firstRow="0" w:lastRow="0" w:firstColumn="0" w:lastColumn="0" w:noHBand="0" w:noVBand="0"/>
      </w:tblPr>
      <w:tblGrid>
        <w:gridCol w:w="3924"/>
        <w:gridCol w:w="1230"/>
        <w:gridCol w:w="30"/>
        <w:gridCol w:w="1200"/>
        <w:gridCol w:w="1230"/>
        <w:gridCol w:w="1305"/>
        <w:gridCol w:w="1305"/>
        <w:gridCol w:w="1305"/>
        <w:gridCol w:w="1305"/>
        <w:gridCol w:w="1350"/>
      </w:tblGrid>
      <w:tr w:rsidR="002B6E62" w:rsidRPr="00234173" w14:paraId="599A49DF" w14:textId="77777777" w:rsidTr="0039735A">
        <w:tc>
          <w:tcPr>
            <w:tcW w:w="3924" w:type="dxa"/>
            <w:vAlign w:val="bottom"/>
          </w:tcPr>
          <w:p w14:paraId="16FA9630" w14:textId="7F05841D" w:rsidR="002B6E62" w:rsidRPr="00234173"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26605B46" w14:textId="77777777" w:rsidR="002B6E62" w:rsidRPr="00234173"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B6E62" w:rsidRPr="00234173" w14:paraId="5AFB6619" w14:textId="77777777" w:rsidTr="0039735A">
        <w:tc>
          <w:tcPr>
            <w:tcW w:w="3924" w:type="dxa"/>
            <w:vAlign w:val="bottom"/>
          </w:tcPr>
          <w:p w14:paraId="0F10C7C2"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11CC057E" w14:textId="2370EC37" w:rsidR="002B6E62" w:rsidRPr="00234173" w:rsidRDefault="002B6E62" w:rsidP="0039735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six</w:t>
            </w:r>
            <w:r w:rsidRPr="00234173">
              <w:rPr>
                <w:rFonts w:ascii="Arial" w:hAnsi="Arial" w:cs="Arial"/>
                <w:sz w:val="16"/>
                <w:szCs w:val="16"/>
              </w:rPr>
              <w:t xml:space="preserve">-month period ended </w:t>
            </w:r>
            <w:r>
              <w:rPr>
                <w:rFonts w:ascii="Arial" w:hAnsi="Arial" w:cs="Arial"/>
                <w:sz w:val="16"/>
                <w:szCs w:val="16"/>
              </w:rPr>
              <w:t>30 June</w:t>
            </w:r>
            <w:r w:rsidRPr="00234173">
              <w:rPr>
                <w:rFonts w:ascii="Arial" w:hAnsi="Arial" w:cs="Arial"/>
                <w:sz w:val="16"/>
                <w:szCs w:val="16"/>
              </w:rPr>
              <w:t xml:space="preserve"> 2022</w:t>
            </w:r>
          </w:p>
        </w:tc>
      </w:tr>
      <w:tr w:rsidR="002B6E62" w:rsidRPr="00234173" w14:paraId="30BE5FE4" w14:textId="77777777" w:rsidTr="0039735A">
        <w:tc>
          <w:tcPr>
            <w:tcW w:w="3924" w:type="dxa"/>
            <w:vAlign w:val="bottom"/>
          </w:tcPr>
          <w:p w14:paraId="7988B72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CE84159"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451F9A85"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6877BA1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542A825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7DD6D463"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359ECE2E"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28588A10"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67B548FF" w14:textId="77777777" w:rsidR="002B6E62" w:rsidRPr="00234173" w:rsidRDefault="002B6E62" w:rsidP="0039735A">
            <w:pPr>
              <w:spacing w:line="240" w:lineRule="exact"/>
              <w:jc w:val="center"/>
              <w:rPr>
                <w:rFonts w:ascii="Arial" w:hAnsi="Arial" w:cs="Arial"/>
                <w:sz w:val="16"/>
                <w:szCs w:val="16"/>
              </w:rPr>
            </w:pPr>
          </w:p>
        </w:tc>
      </w:tr>
      <w:tr w:rsidR="002B6E62" w:rsidRPr="00234173" w14:paraId="6AE4B0C6" w14:textId="77777777" w:rsidTr="0039735A">
        <w:tc>
          <w:tcPr>
            <w:tcW w:w="3924" w:type="dxa"/>
            <w:vAlign w:val="bottom"/>
          </w:tcPr>
          <w:p w14:paraId="12716DF8"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4948927"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715E70A3"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4F14046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4DF94E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70515D46"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7C742CDA"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0FE9B317"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138831A1" w14:textId="77777777" w:rsidR="002B6E62" w:rsidRPr="00234173" w:rsidRDefault="002B6E62" w:rsidP="0039735A">
            <w:pPr>
              <w:spacing w:line="240" w:lineRule="exact"/>
              <w:jc w:val="center"/>
              <w:rPr>
                <w:rFonts w:ascii="Arial" w:hAnsi="Arial" w:cs="Arial"/>
                <w:sz w:val="16"/>
                <w:szCs w:val="16"/>
              </w:rPr>
            </w:pPr>
          </w:p>
        </w:tc>
      </w:tr>
      <w:tr w:rsidR="002B6E62" w:rsidRPr="00234173" w14:paraId="2ED1BE78" w14:textId="77777777" w:rsidTr="0039735A">
        <w:tc>
          <w:tcPr>
            <w:tcW w:w="3924" w:type="dxa"/>
            <w:vAlign w:val="bottom"/>
          </w:tcPr>
          <w:p w14:paraId="625E7A1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5D7F90D0"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01E3531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08F7061A"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07B1D324" w14:textId="77777777" w:rsidR="002B6E62" w:rsidRPr="00234173" w:rsidRDefault="002B6E62" w:rsidP="0039735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BFDBF52"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60A180A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Consolidated</w:t>
            </w:r>
          </w:p>
        </w:tc>
      </w:tr>
      <w:tr w:rsidR="002B6E62" w:rsidRPr="00234173" w14:paraId="6C6217A3" w14:textId="77777777" w:rsidTr="0039735A">
        <w:tc>
          <w:tcPr>
            <w:tcW w:w="3924" w:type="dxa"/>
            <w:vAlign w:val="bottom"/>
          </w:tcPr>
          <w:p w14:paraId="3F84CAB9"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6461FFD5"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1EA08C6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10375F8E"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3759820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FDE56A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0FAE43A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2B65CC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7B6F000E"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financial</w:t>
            </w:r>
          </w:p>
        </w:tc>
      </w:tr>
      <w:tr w:rsidR="002B6E62" w:rsidRPr="00234173" w14:paraId="369FF454" w14:textId="77777777" w:rsidTr="0039735A">
        <w:tc>
          <w:tcPr>
            <w:tcW w:w="3924" w:type="dxa"/>
            <w:vAlign w:val="bottom"/>
          </w:tcPr>
          <w:p w14:paraId="0A31C07A"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31B1D054"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91EF59"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3297F217"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A2F1E25"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CA43759"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52EC3D3A"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4BF5C97D"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2F3F9E12"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B6E62" w:rsidRPr="00234173" w14:paraId="531ED1C8" w14:textId="77777777" w:rsidTr="0039735A">
        <w:trPr>
          <w:trHeight w:val="80"/>
        </w:trPr>
        <w:tc>
          <w:tcPr>
            <w:tcW w:w="3924" w:type="dxa"/>
          </w:tcPr>
          <w:p w14:paraId="316D018D" w14:textId="77777777" w:rsidR="002B6E62" w:rsidRPr="00234173" w:rsidRDefault="002B6E62" w:rsidP="0039735A">
            <w:pPr>
              <w:spacing w:line="240" w:lineRule="exact"/>
              <w:rPr>
                <w:rFonts w:ascii="Arial" w:hAnsi="Arial" w:cs="Arial"/>
                <w:sz w:val="16"/>
                <w:szCs w:val="16"/>
              </w:rPr>
            </w:pPr>
            <w:r w:rsidRPr="00234173">
              <w:rPr>
                <w:rFonts w:ascii="Arial" w:hAnsi="Arial" w:cs="Arial"/>
                <w:b/>
                <w:bCs/>
                <w:sz w:val="16"/>
                <w:szCs w:val="16"/>
              </w:rPr>
              <w:t>Revenues</w:t>
            </w:r>
          </w:p>
        </w:tc>
        <w:tc>
          <w:tcPr>
            <w:tcW w:w="1230" w:type="dxa"/>
          </w:tcPr>
          <w:p w14:paraId="3DE13931"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gridSpan w:val="2"/>
          </w:tcPr>
          <w:p w14:paraId="045BE4C5"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5464167B"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1EBF6060"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2EE107B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09F28E5E"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394C622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425F0A66" w14:textId="77777777" w:rsidR="002B6E62" w:rsidRPr="00234173" w:rsidRDefault="002B6E62" w:rsidP="0039735A">
            <w:pPr>
              <w:tabs>
                <w:tab w:val="decimal" w:pos="852"/>
              </w:tabs>
              <w:spacing w:line="240" w:lineRule="exact"/>
              <w:ind w:left="-18"/>
              <w:rPr>
                <w:rFonts w:ascii="Arial" w:hAnsi="Arial" w:cs="Arial"/>
                <w:spacing w:val="-5"/>
                <w:sz w:val="16"/>
                <w:szCs w:val="16"/>
                <w:cs/>
              </w:rPr>
            </w:pPr>
          </w:p>
        </w:tc>
      </w:tr>
      <w:tr w:rsidR="00EE49E9" w:rsidRPr="00234173" w14:paraId="1A9F38D2" w14:textId="77777777" w:rsidTr="0039735A">
        <w:trPr>
          <w:trHeight w:val="80"/>
        </w:trPr>
        <w:tc>
          <w:tcPr>
            <w:tcW w:w="3924" w:type="dxa"/>
          </w:tcPr>
          <w:p w14:paraId="6062C09E" w14:textId="77777777" w:rsidR="00EE49E9" w:rsidRPr="00234173" w:rsidRDefault="00EE49E9" w:rsidP="00EE49E9">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tcPr>
          <w:p w14:paraId="47845ADE" w14:textId="3C327AB3"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1,177</w:t>
            </w:r>
          </w:p>
        </w:tc>
        <w:tc>
          <w:tcPr>
            <w:tcW w:w="1230" w:type="dxa"/>
            <w:gridSpan w:val="2"/>
          </w:tcPr>
          <w:p w14:paraId="3B9EDEF3" w14:textId="779A035C"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3,596</w:t>
            </w:r>
          </w:p>
        </w:tc>
        <w:tc>
          <w:tcPr>
            <w:tcW w:w="1230" w:type="dxa"/>
          </w:tcPr>
          <w:p w14:paraId="58DBE41F" w14:textId="6A7FD48F"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4,773</w:t>
            </w:r>
          </w:p>
        </w:tc>
        <w:tc>
          <w:tcPr>
            <w:tcW w:w="1305" w:type="dxa"/>
          </w:tcPr>
          <w:p w14:paraId="06CB5CEC" w14:textId="450A60C5"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295</w:t>
            </w:r>
          </w:p>
        </w:tc>
        <w:tc>
          <w:tcPr>
            <w:tcW w:w="1305" w:type="dxa"/>
          </w:tcPr>
          <w:p w14:paraId="42B86D2D" w14:textId="3A2F31D8"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124</w:t>
            </w:r>
          </w:p>
        </w:tc>
        <w:tc>
          <w:tcPr>
            <w:tcW w:w="1305" w:type="dxa"/>
          </w:tcPr>
          <w:p w14:paraId="38412DF7" w14:textId="3F9801DD"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5,192</w:t>
            </w:r>
          </w:p>
        </w:tc>
        <w:tc>
          <w:tcPr>
            <w:tcW w:w="1305" w:type="dxa"/>
          </w:tcPr>
          <w:p w14:paraId="378D35AC" w14:textId="458C3F52" w:rsidR="00EE49E9" w:rsidRPr="00EE49E9" w:rsidRDefault="00EE49E9" w:rsidP="00EE49E9">
            <w:pPr>
              <w:tabs>
                <w:tab w:val="decimal" w:pos="1155"/>
              </w:tabs>
              <w:spacing w:line="240" w:lineRule="exact"/>
              <w:ind w:right="-14"/>
              <w:rPr>
                <w:rFonts w:ascii="Arial" w:hAnsi="Arial" w:cs="Arial"/>
                <w:sz w:val="16"/>
                <w:szCs w:val="16"/>
              </w:rPr>
            </w:pPr>
            <w:r w:rsidRPr="00EE49E9">
              <w:rPr>
                <w:rFonts w:ascii="Arial" w:hAnsi="Arial" w:cs="Arial"/>
                <w:sz w:val="16"/>
                <w:szCs w:val="16"/>
              </w:rPr>
              <w:t>(3,596)</w:t>
            </w:r>
          </w:p>
        </w:tc>
        <w:tc>
          <w:tcPr>
            <w:tcW w:w="1350" w:type="dxa"/>
          </w:tcPr>
          <w:p w14:paraId="3F50D243" w14:textId="306603EF"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1,596</w:t>
            </w:r>
          </w:p>
        </w:tc>
      </w:tr>
      <w:tr w:rsidR="00EE49E9" w:rsidRPr="00234173" w14:paraId="6C8E4493" w14:textId="77777777" w:rsidTr="0039735A">
        <w:trPr>
          <w:trHeight w:val="180"/>
        </w:trPr>
        <w:tc>
          <w:tcPr>
            <w:tcW w:w="3924" w:type="dxa"/>
          </w:tcPr>
          <w:p w14:paraId="69539A04" w14:textId="77777777" w:rsidR="00EE49E9" w:rsidRPr="00234173" w:rsidRDefault="00EE49E9" w:rsidP="00EE49E9">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tcPr>
          <w:p w14:paraId="47488177" w14:textId="54B1A4D1"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gridSpan w:val="2"/>
          </w:tcPr>
          <w:p w14:paraId="439B8F4B" w14:textId="3E0CBA38"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41D4FAA6" w14:textId="0950DD73"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22A09A4F" w14:textId="7E4C35DA"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65</w:t>
            </w:r>
          </w:p>
        </w:tc>
        <w:tc>
          <w:tcPr>
            <w:tcW w:w="1305" w:type="dxa"/>
          </w:tcPr>
          <w:p w14:paraId="064C80AD" w14:textId="4CBAEB6C"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16</w:t>
            </w:r>
          </w:p>
        </w:tc>
        <w:tc>
          <w:tcPr>
            <w:tcW w:w="1305" w:type="dxa"/>
          </w:tcPr>
          <w:p w14:paraId="3FF11443" w14:textId="39E6788F"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81</w:t>
            </w:r>
          </w:p>
        </w:tc>
        <w:tc>
          <w:tcPr>
            <w:tcW w:w="1305" w:type="dxa"/>
          </w:tcPr>
          <w:p w14:paraId="1EA316A6" w14:textId="59ABD61F" w:rsidR="00EE49E9" w:rsidRPr="00EE49E9" w:rsidRDefault="00EE49E9" w:rsidP="00EE49E9">
            <w:pPr>
              <w:tabs>
                <w:tab w:val="decimal" w:pos="1155"/>
              </w:tabs>
              <w:spacing w:line="240" w:lineRule="exact"/>
              <w:ind w:right="-14"/>
              <w:rPr>
                <w:rFonts w:ascii="Arial" w:hAnsi="Arial" w:cs="Arial"/>
                <w:sz w:val="16"/>
                <w:szCs w:val="16"/>
              </w:rPr>
            </w:pPr>
            <w:r w:rsidRPr="00EE49E9">
              <w:rPr>
                <w:rFonts w:ascii="Arial" w:hAnsi="Arial" w:cs="Arial"/>
                <w:sz w:val="16"/>
                <w:szCs w:val="16"/>
              </w:rPr>
              <w:t>(81)</w:t>
            </w:r>
          </w:p>
        </w:tc>
        <w:tc>
          <w:tcPr>
            <w:tcW w:w="1350" w:type="dxa"/>
          </w:tcPr>
          <w:p w14:paraId="71A89CA4" w14:textId="30424ABD" w:rsidR="00EE49E9" w:rsidRPr="00EE49E9" w:rsidRDefault="00EE49E9" w:rsidP="00EE49E9">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r>
      <w:tr w:rsidR="00EE49E9" w:rsidRPr="00234173" w14:paraId="25E21278" w14:textId="77777777" w:rsidTr="0039735A">
        <w:tc>
          <w:tcPr>
            <w:tcW w:w="3924" w:type="dxa"/>
            <w:vAlign w:val="bottom"/>
          </w:tcPr>
          <w:p w14:paraId="28E9A521" w14:textId="77777777" w:rsidR="00EE49E9" w:rsidRPr="00234173" w:rsidRDefault="00EE49E9" w:rsidP="00EE49E9">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tcPr>
          <w:p w14:paraId="2670A1DB" w14:textId="7A3A0894"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2</w:t>
            </w:r>
          </w:p>
        </w:tc>
        <w:tc>
          <w:tcPr>
            <w:tcW w:w="1230" w:type="dxa"/>
            <w:gridSpan w:val="2"/>
          </w:tcPr>
          <w:p w14:paraId="49FE113F" w14:textId="1F680064"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32E86AB0" w14:textId="73E3C215"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2</w:t>
            </w:r>
          </w:p>
        </w:tc>
        <w:tc>
          <w:tcPr>
            <w:tcW w:w="1305" w:type="dxa"/>
          </w:tcPr>
          <w:p w14:paraId="1951C2BF" w14:textId="0399A3F5"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70A8E6EF" w14:textId="38339917"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12</w:t>
            </w:r>
          </w:p>
        </w:tc>
        <w:tc>
          <w:tcPr>
            <w:tcW w:w="1305" w:type="dxa"/>
          </w:tcPr>
          <w:p w14:paraId="1AB05EF4" w14:textId="2E84CBD7" w:rsidR="00EE49E9" w:rsidRPr="00EE49E9" w:rsidRDefault="00EE49E9" w:rsidP="00EE49E9">
            <w:pPr>
              <w:pBdr>
                <w:bottom w:val="single" w:sz="4" w:space="1" w:color="auto"/>
              </w:pBdr>
              <w:tabs>
                <w:tab w:val="decimal" w:pos="972"/>
              </w:tabs>
              <w:spacing w:line="240" w:lineRule="exact"/>
              <w:ind w:right="-14"/>
              <w:jc w:val="thaiDistribute"/>
              <w:rPr>
                <w:rFonts w:ascii="Arial" w:hAnsi="Arial" w:cs="Arial"/>
                <w:sz w:val="16"/>
                <w:szCs w:val="16"/>
              </w:rPr>
            </w:pPr>
            <w:r w:rsidRPr="00EE49E9">
              <w:rPr>
                <w:rFonts w:ascii="Arial" w:hAnsi="Arial" w:cs="Arial"/>
                <w:sz w:val="16"/>
                <w:szCs w:val="16"/>
              </w:rPr>
              <w:t>14</w:t>
            </w:r>
          </w:p>
        </w:tc>
        <w:tc>
          <w:tcPr>
            <w:tcW w:w="1305" w:type="dxa"/>
          </w:tcPr>
          <w:p w14:paraId="7B37817E" w14:textId="378CD1B2" w:rsidR="00EE49E9" w:rsidRPr="00EE49E9" w:rsidRDefault="00EE49E9" w:rsidP="00EE49E9">
            <w:pPr>
              <w:pBdr>
                <w:bottom w:val="single" w:sz="4" w:space="1" w:color="auto"/>
              </w:pBdr>
              <w:tabs>
                <w:tab w:val="decimal" w:pos="1152"/>
              </w:tabs>
              <w:spacing w:line="240" w:lineRule="exact"/>
              <w:ind w:right="-14"/>
              <w:rPr>
                <w:rFonts w:ascii="Arial" w:hAnsi="Arial" w:cs="Arial"/>
                <w:sz w:val="16"/>
                <w:szCs w:val="16"/>
              </w:rPr>
            </w:pPr>
            <w:r w:rsidRPr="00EE49E9">
              <w:rPr>
                <w:rFonts w:ascii="Arial" w:hAnsi="Arial" w:cs="Arial"/>
                <w:sz w:val="16"/>
                <w:szCs w:val="16"/>
              </w:rPr>
              <w:t>-</w:t>
            </w:r>
          </w:p>
        </w:tc>
        <w:tc>
          <w:tcPr>
            <w:tcW w:w="1350" w:type="dxa"/>
          </w:tcPr>
          <w:p w14:paraId="1B6FAA39" w14:textId="3055644B" w:rsidR="00EE49E9" w:rsidRPr="00EE49E9" w:rsidRDefault="00EE49E9" w:rsidP="00EE49E9">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14</w:t>
            </w:r>
          </w:p>
        </w:tc>
      </w:tr>
      <w:tr w:rsidR="00EE49E9" w:rsidRPr="00234173" w14:paraId="496A7D89" w14:textId="77777777" w:rsidTr="0039735A">
        <w:tc>
          <w:tcPr>
            <w:tcW w:w="3924" w:type="dxa"/>
          </w:tcPr>
          <w:p w14:paraId="6CEB3D30" w14:textId="77777777" w:rsidR="00EE49E9" w:rsidRPr="00234173" w:rsidRDefault="00EE49E9" w:rsidP="00EE49E9">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tcPr>
          <w:p w14:paraId="1797521A" w14:textId="56F567CA"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1,179</w:t>
            </w:r>
          </w:p>
        </w:tc>
        <w:tc>
          <w:tcPr>
            <w:tcW w:w="1230" w:type="dxa"/>
            <w:gridSpan w:val="2"/>
          </w:tcPr>
          <w:p w14:paraId="23356612" w14:textId="1F9B825B"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3,596</w:t>
            </w:r>
          </w:p>
        </w:tc>
        <w:tc>
          <w:tcPr>
            <w:tcW w:w="1230" w:type="dxa"/>
          </w:tcPr>
          <w:p w14:paraId="529983F9" w14:textId="2BE4ABF6"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4,775</w:t>
            </w:r>
          </w:p>
        </w:tc>
        <w:tc>
          <w:tcPr>
            <w:tcW w:w="1305" w:type="dxa"/>
          </w:tcPr>
          <w:p w14:paraId="6668D394" w14:textId="7EA5BA1B"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360</w:t>
            </w:r>
          </w:p>
        </w:tc>
        <w:tc>
          <w:tcPr>
            <w:tcW w:w="1305" w:type="dxa"/>
          </w:tcPr>
          <w:p w14:paraId="5E89B2B9" w14:textId="36E1916D"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152</w:t>
            </w:r>
          </w:p>
        </w:tc>
        <w:tc>
          <w:tcPr>
            <w:tcW w:w="1305" w:type="dxa"/>
          </w:tcPr>
          <w:p w14:paraId="639A5ADE" w14:textId="0694C091"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5,287</w:t>
            </w:r>
          </w:p>
        </w:tc>
        <w:tc>
          <w:tcPr>
            <w:tcW w:w="1305" w:type="dxa"/>
          </w:tcPr>
          <w:p w14:paraId="339CD390" w14:textId="13AC3679" w:rsidR="00EE49E9" w:rsidRPr="00EE49E9" w:rsidRDefault="00EE49E9" w:rsidP="00EE49E9">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EE49E9">
              <w:rPr>
                <w:rFonts w:ascii="Arial" w:hAnsi="Arial" w:cs="Arial"/>
                <w:b/>
                <w:bCs/>
                <w:sz w:val="16"/>
                <w:szCs w:val="16"/>
              </w:rPr>
              <w:t>(3,677)</w:t>
            </w:r>
          </w:p>
        </w:tc>
        <w:tc>
          <w:tcPr>
            <w:tcW w:w="1350" w:type="dxa"/>
          </w:tcPr>
          <w:p w14:paraId="226CF7C8" w14:textId="50B2717C" w:rsidR="00EE49E9" w:rsidRPr="00EE49E9" w:rsidRDefault="00EE49E9" w:rsidP="00EE49E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1,610</w:t>
            </w:r>
          </w:p>
        </w:tc>
      </w:tr>
      <w:tr w:rsidR="00EE49E9" w:rsidRPr="00234173" w14:paraId="476A92C6" w14:textId="77777777" w:rsidTr="0039735A">
        <w:tc>
          <w:tcPr>
            <w:tcW w:w="3924" w:type="dxa"/>
          </w:tcPr>
          <w:p w14:paraId="155ECE5C" w14:textId="77777777" w:rsidR="00EE49E9" w:rsidRPr="00234173" w:rsidRDefault="00EE49E9" w:rsidP="00EE49E9">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tcPr>
          <w:p w14:paraId="711F4DE0" w14:textId="77777777" w:rsidR="00EE49E9" w:rsidRPr="00EE49E9" w:rsidRDefault="00EE49E9" w:rsidP="00EE49E9">
            <w:pPr>
              <w:tabs>
                <w:tab w:val="decimal" w:pos="972"/>
              </w:tabs>
              <w:spacing w:line="240" w:lineRule="exact"/>
              <w:ind w:right="-14"/>
              <w:rPr>
                <w:rFonts w:ascii="Arial" w:hAnsi="Arial" w:cs="Arial"/>
                <w:sz w:val="16"/>
                <w:szCs w:val="16"/>
              </w:rPr>
            </w:pPr>
          </w:p>
        </w:tc>
        <w:tc>
          <w:tcPr>
            <w:tcW w:w="1230" w:type="dxa"/>
            <w:gridSpan w:val="2"/>
          </w:tcPr>
          <w:p w14:paraId="58FB7BE4" w14:textId="77777777" w:rsidR="00EE49E9" w:rsidRPr="00EE49E9" w:rsidRDefault="00EE49E9" w:rsidP="00EE49E9">
            <w:pPr>
              <w:tabs>
                <w:tab w:val="decimal" w:pos="972"/>
              </w:tabs>
              <w:spacing w:line="240" w:lineRule="exact"/>
              <w:ind w:right="-14"/>
              <w:rPr>
                <w:rFonts w:ascii="Arial" w:hAnsi="Arial" w:cs="Arial"/>
                <w:sz w:val="16"/>
                <w:szCs w:val="16"/>
              </w:rPr>
            </w:pPr>
          </w:p>
        </w:tc>
        <w:tc>
          <w:tcPr>
            <w:tcW w:w="1230" w:type="dxa"/>
          </w:tcPr>
          <w:p w14:paraId="42CCBADC" w14:textId="77777777" w:rsidR="00EE49E9" w:rsidRPr="00EE49E9" w:rsidRDefault="00EE49E9" w:rsidP="00EE49E9">
            <w:pPr>
              <w:tabs>
                <w:tab w:val="decimal" w:pos="792"/>
              </w:tabs>
              <w:spacing w:line="240" w:lineRule="exact"/>
              <w:ind w:right="-14"/>
              <w:rPr>
                <w:rFonts w:ascii="Arial" w:hAnsi="Arial" w:cs="Arial"/>
                <w:sz w:val="16"/>
                <w:szCs w:val="16"/>
              </w:rPr>
            </w:pPr>
          </w:p>
        </w:tc>
        <w:tc>
          <w:tcPr>
            <w:tcW w:w="1305" w:type="dxa"/>
          </w:tcPr>
          <w:p w14:paraId="43296C61" w14:textId="77777777" w:rsidR="00EE49E9" w:rsidRPr="00EE49E9" w:rsidRDefault="00EE49E9" w:rsidP="00EE49E9">
            <w:pPr>
              <w:tabs>
                <w:tab w:val="decimal" w:pos="1062"/>
              </w:tabs>
              <w:spacing w:line="240" w:lineRule="exact"/>
              <w:ind w:right="-14"/>
              <w:rPr>
                <w:rFonts w:ascii="Arial" w:hAnsi="Arial" w:cs="Arial"/>
                <w:sz w:val="16"/>
                <w:szCs w:val="16"/>
              </w:rPr>
            </w:pPr>
          </w:p>
        </w:tc>
        <w:tc>
          <w:tcPr>
            <w:tcW w:w="1305" w:type="dxa"/>
          </w:tcPr>
          <w:p w14:paraId="272F92A4" w14:textId="77777777" w:rsidR="00EE49E9" w:rsidRPr="00EE49E9" w:rsidRDefault="00EE49E9" w:rsidP="00EE49E9">
            <w:pPr>
              <w:tabs>
                <w:tab w:val="decimal" w:pos="972"/>
              </w:tabs>
              <w:spacing w:line="240" w:lineRule="exact"/>
              <w:ind w:right="-14"/>
              <w:rPr>
                <w:rFonts w:ascii="Arial" w:hAnsi="Arial" w:cs="Arial"/>
                <w:sz w:val="16"/>
                <w:szCs w:val="16"/>
              </w:rPr>
            </w:pPr>
          </w:p>
        </w:tc>
        <w:tc>
          <w:tcPr>
            <w:tcW w:w="1305" w:type="dxa"/>
          </w:tcPr>
          <w:p w14:paraId="67196967" w14:textId="77777777" w:rsidR="00EE49E9" w:rsidRPr="00EE49E9" w:rsidRDefault="00EE49E9" w:rsidP="00EE49E9">
            <w:pPr>
              <w:tabs>
                <w:tab w:val="decimal" w:pos="1152"/>
              </w:tabs>
              <w:spacing w:line="240" w:lineRule="exact"/>
              <w:ind w:right="-14"/>
              <w:rPr>
                <w:rFonts w:ascii="Arial" w:hAnsi="Arial" w:cs="Arial"/>
                <w:sz w:val="16"/>
                <w:szCs w:val="16"/>
              </w:rPr>
            </w:pPr>
          </w:p>
        </w:tc>
        <w:tc>
          <w:tcPr>
            <w:tcW w:w="1305" w:type="dxa"/>
          </w:tcPr>
          <w:p w14:paraId="54ED8DBA" w14:textId="77777777" w:rsidR="00EE49E9" w:rsidRPr="00EE49E9" w:rsidRDefault="00EE49E9" w:rsidP="00EE49E9">
            <w:pPr>
              <w:tabs>
                <w:tab w:val="decimal" w:pos="1155"/>
              </w:tabs>
              <w:spacing w:line="240" w:lineRule="exact"/>
              <w:ind w:right="-14"/>
              <w:rPr>
                <w:rFonts w:ascii="Arial" w:hAnsi="Arial" w:cs="Arial"/>
                <w:sz w:val="16"/>
                <w:szCs w:val="16"/>
              </w:rPr>
            </w:pPr>
          </w:p>
        </w:tc>
        <w:tc>
          <w:tcPr>
            <w:tcW w:w="1350" w:type="dxa"/>
          </w:tcPr>
          <w:p w14:paraId="3862F555" w14:textId="77777777" w:rsidR="00EE49E9" w:rsidRPr="00EE49E9" w:rsidRDefault="00EE49E9" w:rsidP="00EE49E9">
            <w:pPr>
              <w:tabs>
                <w:tab w:val="decimal" w:pos="972"/>
              </w:tabs>
              <w:spacing w:line="240" w:lineRule="exact"/>
              <w:ind w:right="-14"/>
              <w:rPr>
                <w:rFonts w:ascii="Arial" w:hAnsi="Arial" w:cs="Arial"/>
                <w:sz w:val="16"/>
                <w:szCs w:val="16"/>
              </w:rPr>
            </w:pPr>
          </w:p>
        </w:tc>
      </w:tr>
      <w:tr w:rsidR="00EE49E9" w:rsidRPr="00234173" w14:paraId="50D80B69" w14:textId="77777777" w:rsidTr="0039735A">
        <w:tc>
          <w:tcPr>
            <w:tcW w:w="3924" w:type="dxa"/>
          </w:tcPr>
          <w:p w14:paraId="5E8D880D" w14:textId="77777777" w:rsidR="00EE49E9" w:rsidRPr="00234173" w:rsidRDefault="00EE49E9" w:rsidP="00EE49E9">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tcPr>
          <w:p w14:paraId="76A9378E" w14:textId="68B87E5B"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74</w:t>
            </w:r>
          </w:p>
        </w:tc>
        <w:tc>
          <w:tcPr>
            <w:tcW w:w="1230" w:type="dxa"/>
            <w:gridSpan w:val="2"/>
          </w:tcPr>
          <w:p w14:paraId="54C544CF" w14:textId="08D460DF"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403</w:t>
            </w:r>
          </w:p>
        </w:tc>
        <w:tc>
          <w:tcPr>
            <w:tcW w:w="1230" w:type="dxa"/>
          </w:tcPr>
          <w:p w14:paraId="2EEDADB7" w14:textId="56950F7F" w:rsidR="00EE49E9" w:rsidRPr="00EE49E9" w:rsidRDefault="00EE49E9" w:rsidP="00EE49E9">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477</w:t>
            </w:r>
          </w:p>
        </w:tc>
        <w:tc>
          <w:tcPr>
            <w:tcW w:w="1305" w:type="dxa"/>
          </w:tcPr>
          <w:p w14:paraId="6F2E0A43" w14:textId="2F8055BA" w:rsidR="00EE49E9" w:rsidRPr="00EE49E9" w:rsidRDefault="00EE49E9" w:rsidP="00EE49E9">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68</w:t>
            </w:r>
          </w:p>
        </w:tc>
        <w:tc>
          <w:tcPr>
            <w:tcW w:w="1305" w:type="dxa"/>
          </w:tcPr>
          <w:p w14:paraId="544CA2CD" w14:textId="69658B32"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47</w:t>
            </w:r>
          </w:p>
        </w:tc>
        <w:tc>
          <w:tcPr>
            <w:tcW w:w="1305" w:type="dxa"/>
          </w:tcPr>
          <w:p w14:paraId="1B0E730F" w14:textId="7799FA11" w:rsidR="00EE49E9" w:rsidRPr="00EE49E9" w:rsidRDefault="00EE49E9" w:rsidP="00EE49E9">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592</w:t>
            </w:r>
          </w:p>
        </w:tc>
        <w:tc>
          <w:tcPr>
            <w:tcW w:w="1305" w:type="dxa"/>
          </w:tcPr>
          <w:p w14:paraId="1460BF19" w14:textId="691B5682" w:rsidR="00EE49E9" w:rsidRPr="00EE49E9" w:rsidRDefault="00EE49E9" w:rsidP="00EE49E9">
            <w:pPr>
              <w:tabs>
                <w:tab w:val="decimal" w:pos="1155"/>
              </w:tabs>
              <w:spacing w:line="240" w:lineRule="exact"/>
              <w:ind w:right="-14"/>
              <w:jc w:val="thaiDistribute"/>
              <w:rPr>
                <w:rFonts w:ascii="Arial" w:hAnsi="Arial" w:cs="Arial"/>
                <w:b/>
                <w:bCs/>
                <w:sz w:val="16"/>
                <w:szCs w:val="16"/>
                <w:cs/>
              </w:rPr>
            </w:pPr>
            <w:r w:rsidRPr="00EE49E9">
              <w:rPr>
                <w:rFonts w:ascii="Arial" w:hAnsi="Arial" w:cs="Arial"/>
                <w:b/>
                <w:bCs/>
                <w:sz w:val="16"/>
                <w:szCs w:val="16"/>
              </w:rPr>
              <w:t>(397)</w:t>
            </w:r>
          </w:p>
        </w:tc>
        <w:tc>
          <w:tcPr>
            <w:tcW w:w="1350" w:type="dxa"/>
          </w:tcPr>
          <w:p w14:paraId="5E8FE1D8" w14:textId="58D2AEA3" w:rsidR="00EE49E9" w:rsidRPr="00EE49E9" w:rsidRDefault="00EE49E9" w:rsidP="00EE49E9">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195</w:t>
            </w:r>
          </w:p>
        </w:tc>
      </w:tr>
      <w:tr w:rsidR="002B6E62" w:rsidRPr="00234173" w14:paraId="5025A4A5" w14:textId="77777777" w:rsidTr="0039735A">
        <w:tc>
          <w:tcPr>
            <w:tcW w:w="3924" w:type="dxa"/>
            <w:vAlign w:val="bottom"/>
          </w:tcPr>
          <w:p w14:paraId="0B3AA339" w14:textId="77777777" w:rsidR="002B6E62" w:rsidRPr="00234173" w:rsidRDefault="002B6E62" w:rsidP="0039735A">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2"/>
          </w:tcPr>
          <w:p w14:paraId="639480A5" w14:textId="77777777" w:rsidR="002B6E62" w:rsidRPr="00234173" w:rsidRDefault="002B6E62" w:rsidP="0039735A">
            <w:pPr>
              <w:tabs>
                <w:tab w:val="decimal" w:pos="792"/>
              </w:tabs>
              <w:spacing w:line="240" w:lineRule="exact"/>
              <w:ind w:right="-14"/>
              <w:rPr>
                <w:rFonts w:ascii="Arial" w:hAnsi="Arial" w:cs="Arial"/>
                <w:b/>
                <w:bCs/>
                <w:sz w:val="16"/>
                <w:szCs w:val="16"/>
              </w:rPr>
            </w:pPr>
          </w:p>
        </w:tc>
        <w:tc>
          <w:tcPr>
            <w:tcW w:w="2430" w:type="dxa"/>
            <w:gridSpan w:val="2"/>
          </w:tcPr>
          <w:p w14:paraId="531829F5" w14:textId="77777777" w:rsidR="002B6E62" w:rsidRPr="00234173" w:rsidRDefault="002B6E62" w:rsidP="0039735A">
            <w:pPr>
              <w:tabs>
                <w:tab w:val="decimal" w:pos="792"/>
              </w:tabs>
              <w:spacing w:line="240" w:lineRule="exact"/>
              <w:ind w:right="-14"/>
              <w:rPr>
                <w:rFonts w:ascii="Arial" w:hAnsi="Arial" w:cs="Arial"/>
                <w:b/>
                <w:bCs/>
                <w:sz w:val="16"/>
                <w:szCs w:val="16"/>
              </w:rPr>
            </w:pPr>
          </w:p>
        </w:tc>
        <w:tc>
          <w:tcPr>
            <w:tcW w:w="1305" w:type="dxa"/>
          </w:tcPr>
          <w:p w14:paraId="610E8B0C" w14:textId="77777777" w:rsidR="002B6E62" w:rsidRPr="00234173" w:rsidRDefault="002B6E62" w:rsidP="0039735A">
            <w:pPr>
              <w:tabs>
                <w:tab w:val="decimal" w:pos="1062"/>
              </w:tabs>
              <w:spacing w:line="240" w:lineRule="exact"/>
              <w:ind w:right="-14"/>
              <w:rPr>
                <w:rFonts w:ascii="Arial" w:hAnsi="Arial" w:cs="Arial"/>
                <w:b/>
                <w:bCs/>
                <w:sz w:val="16"/>
                <w:szCs w:val="16"/>
              </w:rPr>
            </w:pPr>
          </w:p>
        </w:tc>
        <w:tc>
          <w:tcPr>
            <w:tcW w:w="1305" w:type="dxa"/>
          </w:tcPr>
          <w:p w14:paraId="05F92C8C" w14:textId="77777777" w:rsidR="002B6E62" w:rsidRPr="00234173" w:rsidRDefault="002B6E62" w:rsidP="0039735A">
            <w:pPr>
              <w:tabs>
                <w:tab w:val="decimal" w:pos="972"/>
              </w:tabs>
              <w:spacing w:line="240" w:lineRule="exact"/>
              <w:ind w:right="-14"/>
              <w:rPr>
                <w:rFonts w:ascii="Arial" w:hAnsi="Arial" w:cs="Arial"/>
                <w:b/>
                <w:bCs/>
                <w:sz w:val="16"/>
                <w:szCs w:val="16"/>
              </w:rPr>
            </w:pPr>
          </w:p>
        </w:tc>
        <w:tc>
          <w:tcPr>
            <w:tcW w:w="1305" w:type="dxa"/>
          </w:tcPr>
          <w:p w14:paraId="432E9A86" w14:textId="77777777" w:rsidR="002B6E62" w:rsidRPr="00234173" w:rsidRDefault="002B6E62" w:rsidP="0039735A">
            <w:pPr>
              <w:tabs>
                <w:tab w:val="decimal" w:pos="1152"/>
              </w:tabs>
              <w:spacing w:line="240" w:lineRule="exact"/>
              <w:ind w:right="-14"/>
              <w:rPr>
                <w:rFonts w:ascii="Arial" w:hAnsi="Arial" w:cs="Arial"/>
                <w:b/>
                <w:bCs/>
                <w:sz w:val="16"/>
                <w:szCs w:val="16"/>
              </w:rPr>
            </w:pPr>
          </w:p>
        </w:tc>
        <w:tc>
          <w:tcPr>
            <w:tcW w:w="1305" w:type="dxa"/>
          </w:tcPr>
          <w:p w14:paraId="6DEAF233" w14:textId="77777777" w:rsidR="002B6E62" w:rsidRPr="00234173" w:rsidRDefault="002B6E62" w:rsidP="0039735A">
            <w:pPr>
              <w:tabs>
                <w:tab w:val="decimal" w:pos="975"/>
              </w:tabs>
              <w:spacing w:line="240" w:lineRule="exact"/>
              <w:ind w:right="-14"/>
              <w:rPr>
                <w:rFonts w:ascii="Arial" w:hAnsi="Arial" w:cs="Arial"/>
                <w:b/>
                <w:bCs/>
                <w:sz w:val="16"/>
                <w:szCs w:val="16"/>
              </w:rPr>
            </w:pPr>
          </w:p>
        </w:tc>
        <w:tc>
          <w:tcPr>
            <w:tcW w:w="1350" w:type="dxa"/>
          </w:tcPr>
          <w:p w14:paraId="695A8177" w14:textId="15DCC551" w:rsidR="002B6E62" w:rsidRPr="00EE49E9" w:rsidRDefault="00EE49E9" w:rsidP="0039735A">
            <w:pPr>
              <w:tabs>
                <w:tab w:val="decimal" w:pos="972"/>
              </w:tabs>
              <w:spacing w:line="240" w:lineRule="exact"/>
              <w:ind w:right="-14"/>
              <w:rPr>
                <w:rFonts w:ascii="Arial" w:hAnsi="Arial" w:cs="Arial"/>
                <w:sz w:val="16"/>
                <w:szCs w:val="16"/>
              </w:rPr>
            </w:pPr>
            <w:r>
              <w:rPr>
                <w:rFonts w:ascii="Arial" w:hAnsi="Arial" w:cs="Arial"/>
                <w:sz w:val="16"/>
                <w:szCs w:val="16"/>
              </w:rPr>
              <w:t>197</w:t>
            </w:r>
          </w:p>
        </w:tc>
      </w:tr>
      <w:tr w:rsidR="002B6E62" w:rsidRPr="00234173" w14:paraId="2278DE3C" w14:textId="77777777" w:rsidTr="0039735A">
        <w:tc>
          <w:tcPr>
            <w:tcW w:w="3924" w:type="dxa"/>
            <w:vAlign w:val="bottom"/>
          </w:tcPr>
          <w:p w14:paraId="4F2A35CB" w14:textId="77777777" w:rsidR="002B6E62" w:rsidRPr="00234173" w:rsidRDefault="002B6E62" w:rsidP="0039735A">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tcPr>
          <w:p w14:paraId="215E7D25"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40F3CA76"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63AAD86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C3D92F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513C88AA"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A53C7AA"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1B1F796F"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21826567" w14:textId="2C02EFB8" w:rsidR="002B6E62" w:rsidRPr="00234173" w:rsidRDefault="00EE49E9" w:rsidP="0039735A">
            <w:pPr>
              <w:tabs>
                <w:tab w:val="decimal" w:pos="972"/>
              </w:tabs>
              <w:spacing w:line="240" w:lineRule="exact"/>
              <w:ind w:right="-14"/>
              <w:rPr>
                <w:rFonts w:ascii="Arial" w:hAnsi="Arial" w:cs="Arial"/>
                <w:sz w:val="16"/>
                <w:szCs w:val="16"/>
                <w:cs/>
              </w:rPr>
            </w:pPr>
            <w:r>
              <w:rPr>
                <w:rFonts w:ascii="Arial" w:hAnsi="Arial" w:cs="Arial"/>
                <w:sz w:val="16"/>
                <w:szCs w:val="16"/>
              </w:rPr>
              <w:t>(4)</w:t>
            </w:r>
          </w:p>
        </w:tc>
      </w:tr>
      <w:tr w:rsidR="002B6E62" w:rsidRPr="00234173" w14:paraId="55FA8D9C" w14:textId="77777777" w:rsidTr="0039735A">
        <w:tc>
          <w:tcPr>
            <w:tcW w:w="3924" w:type="dxa"/>
            <w:vAlign w:val="bottom"/>
          </w:tcPr>
          <w:p w14:paraId="11F27805" w14:textId="77777777" w:rsidR="002B6E62" w:rsidRPr="00234173" w:rsidRDefault="002B6E62" w:rsidP="0039735A">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tcPr>
          <w:p w14:paraId="1DF31197"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10F6830F"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5C0E8893"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49A5D19"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0F25EED"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0D307195"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16821F8C"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1900FD1A" w14:textId="11A1AC5C" w:rsidR="002B6E62" w:rsidRPr="00234173" w:rsidRDefault="00EE49E9" w:rsidP="0039735A">
            <w:pPr>
              <w:tabs>
                <w:tab w:val="decimal" w:pos="972"/>
              </w:tabs>
              <w:spacing w:line="240" w:lineRule="exact"/>
              <w:ind w:right="-14"/>
              <w:rPr>
                <w:rFonts w:ascii="Arial" w:hAnsi="Arial" w:cs="Arial"/>
                <w:sz w:val="16"/>
                <w:szCs w:val="16"/>
              </w:rPr>
            </w:pPr>
            <w:r>
              <w:rPr>
                <w:rFonts w:ascii="Arial" w:hAnsi="Arial" w:cs="Arial"/>
                <w:sz w:val="16"/>
                <w:szCs w:val="16"/>
              </w:rPr>
              <w:t>(431)</w:t>
            </w:r>
          </w:p>
        </w:tc>
      </w:tr>
      <w:tr w:rsidR="002B6E62" w:rsidRPr="00234173" w14:paraId="32618455" w14:textId="77777777" w:rsidTr="0039735A">
        <w:tc>
          <w:tcPr>
            <w:tcW w:w="3924" w:type="dxa"/>
            <w:vAlign w:val="bottom"/>
          </w:tcPr>
          <w:p w14:paraId="0817783C" w14:textId="3CE20BB4" w:rsidR="002B6E62" w:rsidRPr="00234173" w:rsidRDefault="002B6E62" w:rsidP="0039735A">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9F4EC9">
              <w:rPr>
                <w:rFonts w:ascii="Arial" w:hAnsi="Arial" w:cs="Arial"/>
                <w:sz w:val="16"/>
                <w:szCs w:val="16"/>
              </w:rPr>
              <w:t>gain</w:t>
            </w:r>
            <w:r w:rsidRPr="00234173">
              <w:rPr>
                <w:rFonts w:ascii="Arial" w:hAnsi="Arial" w:cs="Arial"/>
                <w:sz w:val="16"/>
                <w:szCs w:val="16"/>
              </w:rPr>
              <w:t xml:space="preserve"> from investments in joint ventures</w:t>
            </w:r>
          </w:p>
        </w:tc>
        <w:tc>
          <w:tcPr>
            <w:tcW w:w="1230" w:type="dxa"/>
          </w:tcPr>
          <w:p w14:paraId="076C521E"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619704D7"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79A191EE"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466851E5"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B1A908A"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527C983"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526A7617"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59411F7B" w14:textId="6C89858C" w:rsidR="002B6E62" w:rsidRPr="00234173" w:rsidRDefault="00EE49E9" w:rsidP="0039735A">
            <w:pPr>
              <w:tabs>
                <w:tab w:val="decimal" w:pos="972"/>
              </w:tabs>
              <w:spacing w:line="240" w:lineRule="exact"/>
              <w:ind w:right="-14"/>
              <w:rPr>
                <w:rFonts w:ascii="Arial" w:hAnsi="Arial" w:cs="Arial"/>
                <w:sz w:val="16"/>
                <w:szCs w:val="16"/>
              </w:rPr>
            </w:pPr>
            <w:r>
              <w:rPr>
                <w:rFonts w:ascii="Arial" w:hAnsi="Arial" w:cs="Arial"/>
                <w:sz w:val="16"/>
                <w:szCs w:val="16"/>
              </w:rPr>
              <w:t>75</w:t>
            </w:r>
          </w:p>
        </w:tc>
      </w:tr>
      <w:tr w:rsidR="002B6E62" w:rsidRPr="00234173" w14:paraId="0C645636" w14:textId="77777777" w:rsidTr="0039735A">
        <w:trPr>
          <w:trHeight w:val="80"/>
        </w:trPr>
        <w:tc>
          <w:tcPr>
            <w:tcW w:w="3924" w:type="dxa"/>
            <w:vAlign w:val="bottom"/>
          </w:tcPr>
          <w:p w14:paraId="621E71C4" w14:textId="77777777" w:rsidR="002B6E62" w:rsidRPr="00234173" w:rsidRDefault="002B6E62" w:rsidP="0039735A">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tcPr>
          <w:p w14:paraId="44FF5195"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11E991C1"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48895DA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58DB710A"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758C7980"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91E20C8"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03DC671C"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396C5778" w14:textId="1EDF4FC6" w:rsidR="002B6E62" w:rsidRPr="00234173" w:rsidRDefault="00EE49E9" w:rsidP="0039735A">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(344)</w:t>
            </w:r>
          </w:p>
        </w:tc>
      </w:tr>
      <w:tr w:rsidR="002B6E62" w:rsidRPr="00234173" w14:paraId="388A08CD" w14:textId="77777777" w:rsidTr="0039735A">
        <w:tc>
          <w:tcPr>
            <w:tcW w:w="3924" w:type="dxa"/>
            <w:vAlign w:val="bottom"/>
          </w:tcPr>
          <w:p w14:paraId="004C1144" w14:textId="77777777" w:rsidR="002B6E62" w:rsidRPr="00234173" w:rsidRDefault="002B6E62" w:rsidP="0039735A">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tcPr>
          <w:p w14:paraId="013F014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69217ECD"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450A5D8B"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9B37F34"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623C256"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4E32BEB"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6A18A591"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50" w:type="dxa"/>
          </w:tcPr>
          <w:p w14:paraId="4E94ABA7" w14:textId="2036CD48" w:rsidR="002B6E62" w:rsidRPr="00EE49E9" w:rsidRDefault="00EE49E9" w:rsidP="0039735A">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(312)</w:t>
            </w:r>
          </w:p>
        </w:tc>
      </w:tr>
      <w:tr w:rsidR="002B6E62" w:rsidRPr="000F1862" w14:paraId="01B3038A" w14:textId="77777777" w:rsidTr="0039735A">
        <w:tc>
          <w:tcPr>
            <w:tcW w:w="7614" w:type="dxa"/>
            <w:gridSpan w:val="5"/>
            <w:vAlign w:val="bottom"/>
          </w:tcPr>
          <w:p w14:paraId="22805FDD"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31EA6E63"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0999A249"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5F38796"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4AA560C1"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50" w:type="dxa"/>
          </w:tcPr>
          <w:p w14:paraId="457DAF18" w14:textId="27611F90" w:rsidR="002B6E62" w:rsidRPr="000F1862" w:rsidRDefault="00EE49E9" w:rsidP="0039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66</w:t>
            </w:r>
          </w:p>
        </w:tc>
      </w:tr>
      <w:tr w:rsidR="002B6E62" w:rsidRPr="00234173" w14:paraId="64A42B96" w14:textId="77777777" w:rsidTr="0039735A">
        <w:tc>
          <w:tcPr>
            <w:tcW w:w="3924" w:type="dxa"/>
            <w:vAlign w:val="bottom"/>
          </w:tcPr>
          <w:p w14:paraId="4B9B741D" w14:textId="77777777" w:rsidR="002B6E62" w:rsidRPr="00234173" w:rsidRDefault="002B6E62" w:rsidP="0039735A">
            <w:pPr>
              <w:spacing w:line="240" w:lineRule="exact"/>
              <w:ind w:left="162" w:hanging="162"/>
              <w:rPr>
                <w:rFonts w:ascii="Arial" w:hAnsi="Arial" w:cs="Arial"/>
                <w:sz w:val="16"/>
                <w:szCs w:val="16"/>
                <w:cs/>
              </w:rPr>
            </w:pPr>
            <w:r w:rsidRPr="00234173">
              <w:rPr>
                <w:rFonts w:ascii="Arial" w:hAnsi="Arial" w:cs="Arial"/>
                <w:b/>
                <w:bCs/>
                <w:sz w:val="16"/>
                <w:szCs w:val="16"/>
              </w:rPr>
              <w:t>Loss from continuing operations</w:t>
            </w:r>
          </w:p>
        </w:tc>
        <w:tc>
          <w:tcPr>
            <w:tcW w:w="1230" w:type="dxa"/>
          </w:tcPr>
          <w:p w14:paraId="25C2521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2AD4B0E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3C9422C7"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A070C5B"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B71AD4B"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7311CC7E"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0CDEEB19"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50" w:type="dxa"/>
          </w:tcPr>
          <w:p w14:paraId="5EEDD228" w14:textId="2E319715" w:rsidR="002B6E62" w:rsidRPr="00EE49E9" w:rsidRDefault="00EE49E9" w:rsidP="0039735A">
            <w:pPr>
              <w:tabs>
                <w:tab w:val="decimal" w:pos="972"/>
              </w:tabs>
              <w:spacing w:line="240" w:lineRule="exact"/>
              <w:ind w:right="-14"/>
              <w:rPr>
                <w:rFonts w:ascii="Arial" w:hAnsi="Arial" w:cs="Arial"/>
                <w:b/>
                <w:bCs/>
                <w:sz w:val="16"/>
                <w:szCs w:val="16"/>
              </w:rPr>
            </w:pPr>
            <w:r>
              <w:rPr>
                <w:rFonts w:ascii="Arial" w:hAnsi="Arial" w:cs="Arial"/>
                <w:b/>
                <w:bCs/>
                <w:sz w:val="16"/>
                <w:szCs w:val="16"/>
              </w:rPr>
              <w:t>(246)</w:t>
            </w:r>
          </w:p>
        </w:tc>
      </w:tr>
      <w:tr w:rsidR="002B6E62" w:rsidRPr="00234173" w14:paraId="699BC389" w14:textId="77777777" w:rsidTr="0039735A">
        <w:tc>
          <w:tcPr>
            <w:tcW w:w="5154" w:type="dxa"/>
            <w:gridSpan w:val="2"/>
            <w:vAlign w:val="bottom"/>
          </w:tcPr>
          <w:p w14:paraId="0928F848" w14:textId="77777777" w:rsidR="002B6E62" w:rsidRPr="00234173" w:rsidRDefault="002B6E62" w:rsidP="0039735A">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03C98D05"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tcPr>
          <w:p w14:paraId="6633A865"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05" w:type="dxa"/>
          </w:tcPr>
          <w:p w14:paraId="66D011A4"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5741B072"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0E1AE686"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90A65BE"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50" w:type="dxa"/>
          </w:tcPr>
          <w:p w14:paraId="5EEDF34D" w14:textId="77777777" w:rsidR="002B6E62" w:rsidRPr="00234173" w:rsidRDefault="002B6E62" w:rsidP="0039735A">
            <w:pPr>
              <w:tabs>
                <w:tab w:val="decimal" w:pos="972"/>
              </w:tabs>
              <w:spacing w:line="240" w:lineRule="exact"/>
              <w:ind w:right="-14"/>
              <w:rPr>
                <w:rFonts w:ascii="Arial" w:hAnsi="Arial" w:cs="Arial"/>
                <w:b/>
                <w:bCs/>
                <w:sz w:val="16"/>
                <w:szCs w:val="16"/>
              </w:rPr>
            </w:pPr>
          </w:p>
        </w:tc>
      </w:tr>
      <w:tr w:rsidR="002B6E62" w:rsidRPr="00234173" w14:paraId="1450862E" w14:textId="77777777" w:rsidTr="0039735A">
        <w:tc>
          <w:tcPr>
            <w:tcW w:w="3924" w:type="dxa"/>
            <w:vAlign w:val="bottom"/>
          </w:tcPr>
          <w:p w14:paraId="17A9548F" w14:textId="77777777" w:rsidR="002B6E62" w:rsidRPr="00234173" w:rsidRDefault="002B6E62" w:rsidP="0039735A">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tcPr>
          <w:p w14:paraId="561DBA1B"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gridSpan w:val="2"/>
          </w:tcPr>
          <w:p w14:paraId="4D797493"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tcPr>
          <w:p w14:paraId="477A1247"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05" w:type="dxa"/>
          </w:tcPr>
          <w:p w14:paraId="311C16B2"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1D9F6988"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07A04919"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2B20EA86"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50" w:type="dxa"/>
          </w:tcPr>
          <w:p w14:paraId="28D1D120" w14:textId="52AC14C0" w:rsidR="002B6E62" w:rsidRPr="00234173" w:rsidRDefault="00EE49E9" w:rsidP="0039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(5)</w:t>
            </w:r>
          </w:p>
        </w:tc>
      </w:tr>
      <w:tr w:rsidR="002B6E62" w:rsidRPr="00234173" w14:paraId="6288FA8F" w14:textId="77777777" w:rsidTr="0039735A">
        <w:tc>
          <w:tcPr>
            <w:tcW w:w="3924" w:type="dxa"/>
            <w:vAlign w:val="bottom"/>
          </w:tcPr>
          <w:p w14:paraId="7038461C" w14:textId="77777777" w:rsidR="002B6E62" w:rsidRPr="00234173" w:rsidRDefault="002B6E62" w:rsidP="0039735A">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tcPr>
          <w:p w14:paraId="39E6913D"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gridSpan w:val="2"/>
          </w:tcPr>
          <w:p w14:paraId="5D5EAEBE"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tcPr>
          <w:p w14:paraId="1462AA35"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05" w:type="dxa"/>
          </w:tcPr>
          <w:p w14:paraId="28287E69"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34863CBD"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CD4FA26"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18D5554"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50" w:type="dxa"/>
          </w:tcPr>
          <w:p w14:paraId="160F42F9" w14:textId="2359C58D" w:rsidR="002B6E62" w:rsidRPr="00234173" w:rsidRDefault="00EE49E9"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(251)</w:t>
            </w:r>
          </w:p>
        </w:tc>
      </w:tr>
    </w:tbl>
    <w:p w14:paraId="03598F70" w14:textId="77777777" w:rsidR="002B6E62" w:rsidRDefault="002B6E62">
      <w:r>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2B6E62" w:rsidRPr="009C1DA0" w14:paraId="21A0359D" w14:textId="77777777" w:rsidTr="0039735A">
        <w:tc>
          <w:tcPr>
            <w:tcW w:w="3924" w:type="dxa"/>
            <w:vAlign w:val="bottom"/>
          </w:tcPr>
          <w:p w14:paraId="15BB8973" w14:textId="76A06BEE" w:rsidR="002B6E62" w:rsidRPr="009C1DA0"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5694B2E7" w14:textId="77777777" w:rsidR="002B6E62" w:rsidRPr="009C1DA0"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2B6E62" w:rsidRPr="009C1DA0" w14:paraId="6D927A1F" w14:textId="77777777" w:rsidTr="0039735A">
        <w:tc>
          <w:tcPr>
            <w:tcW w:w="3924" w:type="dxa"/>
            <w:vAlign w:val="bottom"/>
          </w:tcPr>
          <w:p w14:paraId="1A359EE1"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161CE539" w14:textId="77777777" w:rsidR="002B6E62" w:rsidRPr="009C1DA0" w:rsidRDefault="002B6E62" w:rsidP="0039735A">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For the six-month period ended 30 June 2021</w:t>
            </w:r>
          </w:p>
        </w:tc>
      </w:tr>
      <w:tr w:rsidR="002B6E62" w:rsidRPr="009C1DA0" w14:paraId="457024E2" w14:textId="77777777" w:rsidTr="0039735A">
        <w:tc>
          <w:tcPr>
            <w:tcW w:w="3924" w:type="dxa"/>
            <w:vAlign w:val="bottom"/>
          </w:tcPr>
          <w:p w14:paraId="2763DCDE"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3D1CEFD0" w14:textId="77777777" w:rsidR="002B6E62" w:rsidRPr="009C1DA0" w:rsidRDefault="002B6E62" w:rsidP="0039735A">
            <w:pPr>
              <w:spacing w:line="240" w:lineRule="exact"/>
              <w:jc w:val="center"/>
              <w:rPr>
                <w:rFonts w:ascii="Arial" w:hAnsi="Arial" w:cs="Arial"/>
                <w:sz w:val="16"/>
                <w:szCs w:val="16"/>
              </w:rPr>
            </w:pPr>
          </w:p>
        </w:tc>
        <w:tc>
          <w:tcPr>
            <w:tcW w:w="1230" w:type="dxa"/>
          </w:tcPr>
          <w:p w14:paraId="1A28DD20" w14:textId="77777777" w:rsidR="002B6E62" w:rsidRPr="009C1DA0" w:rsidRDefault="002B6E62" w:rsidP="0039735A">
            <w:pPr>
              <w:spacing w:line="240" w:lineRule="exact"/>
              <w:jc w:val="center"/>
              <w:rPr>
                <w:rFonts w:ascii="Arial" w:hAnsi="Arial" w:cs="Arial"/>
                <w:sz w:val="16"/>
                <w:szCs w:val="16"/>
              </w:rPr>
            </w:pPr>
          </w:p>
        </w:tc>
        <w:tc>
          <w:tcPr>
            <w:tcW w:w="1230" w:type="dxa"/>
            <w:vAlign w:val="bottom"/>
          </w:tcPr>
          <w:p w14:paraId="2CB7D0F2"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22D78FDC"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42B6AA63" w14:textId="77777777" w:rsidR="002B6E62" w:rsidRPr="009C1DA0" w:rsidRDefault="002B6E62" w:rsidP="0039735A">
            <w:pPr>
              <w:spacing w:line="240" w:lineRule="exact"/>
              <w:jc w:val="center"/>
              <w:rPr>
                <w:rFonts w:ascii="Arial" w:hAnsi="Arial" w:cs="Arial"/>
                <w:sz w:val="16"/>
                <w:szCs w:val="16"/>
                <w:cs/>
              </w:rPr>
            </w:pPr>
          </w:p>
        </w:tc>
        <w:tc>
          <w:tcPr>
            <w:tcW w:w="1305" w:type="dxa"/>
            <w:vAlign w:val="bottom"/>
          </w:tcPr>
          <w:p w14:paraId="74B36C08" w14:textId="77777777" w:rsidR="002B6E62" w:rsidRPr="009C1DA0" w:rsidRDefault="002B6E62" w:rsidP="0039735A">
            <w:pPr>
              <w:spacing w:line="240" w:lineRule="exact"/>
              <w:jc w:val="center"/>
              <w:rPr>
                <w:rFonts w:ascii="Arial" w:hAnsi="Arial" w:cs="Arial"/>
                <w:sz w:val="16"/>
                <w:szCs w:val="16"/>
                <w:cs/>
              </w:rPr>
            </w:pPr>
          </w:p>
        </w:tc>
        <w:tc>
          <w:tcPr>
            <w:tcW w:w="1305" w:type="dxa"/>
            <w:vAlign w:val="bottom"/>
          </w:tcPr>
          <w:p w14:paraId="22446778" w14:textId="77777777" w:rsidR="002B6E62" w:rsidRPr="009C1DA0" w:rsidRDefault="002B6E62" w:rsidP="0039735A">
            <w:pPr>
              <w:spacing w:line="240" w:lineRule="exact"/>
              <w:jc w:val="center"/>
              <w:rPr>
                <w:rFonts w:ascii="Arial" w:hAnsi="Arial" w:cs="Arial"/>
                <w:sz w:val="16"/>
                <w:szCs w:val="16"/>
              </w:rPr>
            </w:pPr>
          </w:p>
        </w:tc>
        <w:tc>
          <w:tcPr>
            <w:tcW w:w="1350" w:type="dxa"/>
            <w:vAlign w:val="bottom"/>
          </w:tcPr>
          <w:p w14:paraId="3542241C" w14:textId="77777777" w:rsidR="002B6E62" w:rsidRPr="009C1DA0" w:rsidRDefault="002B6E62" w:rsidP="0039735A">
            <w:pPr>
              <w:spacing w:line="240" w:lineRule="exact"/>
              <w:jc w:val="center"/>
              <w:rPr>
                <w:rFonts w:ascii="Arial" w:hAnsi="Arial" w:cs="Arial"/>
                <w:sz w:val="16"/>
                <w:szCs w:val="16"/>
              </w:rPr>
            </w:pPr>
          </w:p>
        </w:tc>
      </w:tr>
      <w:tr w:rsidR="002B6E62" w:rsidRPr="009C1DA0" w14:paraId="76F43862" w14:textId="77777777" w:rsidTr="0039735A">
        <w:tc>
          <w:tcPr>
            <w:tcW w:w="3924" w:type="dxa"/>
            <w:vAlign w:val="bottom"/>
          </w:tcPr>
          <w:p w14:paraId="7A43BC5A"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139DC920" w14:textId="77777777" w:rsidR="002B6E62" w:rsidRPr="009C1DA0" w:rsidRDefault="002B6E62" w:rsidP="0039735A">
            <w:pPr>
              <w:spacing w:line="240" w:lineRule="exact"/>
              <w:jc w:val="center"/>
              <w:rPr>
                <w:rFonts w:ascii="Arial" w:hAnsi="Arial" w:cs="Arial"/>
                <w:sz w:val="16"/>
                <w:szCs w:val="16"/>
              </w:rPr>
            </w:pPr>
          </w:p>
        </w:tc>
        <w:tc>
          <w:tcPr>
            <w:tcW w:w="1230" w:type="dxa"/>
          </w:tcPr>
          <w:p w14:paraId="273990FE" w14:textId="77777777" w:rsidR="002B6E62" w:rsidRPr="009C1DA0" w:rsidRDefault="002B6E62" w:rsidP="0039735A">
            <w:pPr>
              <w:spacing w:line="240" w:lineRule="exact"/>
              <w:jc w:val="center"/>
              <w:rPr>
                <w:rFonts w:ascii="Arial" w:hAnsi="Arial" w:cs="Arial"/>
                <w:sz w:val="16"/>
                <w:szCs w:val="16"/>
              </w:rPr>
            </w:pPr>
          </w:p>
        </w:tc>
        <w:tc>
          <w:tcPr>
            <w:tcW w:w="1230" w:type="dxa"/>
            <w:vAlign w:val="bottom"/>
          </w:tcPr>
          <w:p w14:paraId="667C14DF"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41399C7B"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5A3502FC"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3EC05164" w14:textId="77777777" w:rsidR="002B6E62" w:rsidRPr="009C1DA0" w:rsidRDefault="002B6E62" w:rsidP="0039735A">
            <w:pPr>
              <w:spacing w:line="240" w:lineRule="exact"/>
              <w:jc w:val="center"/>
              <w:rPr>
                <w:rFonts w:ascii="Arial" w:hAnsi="Arial" w:cs="Arial"/>
                <w:sz w:val="16"/>
                <w:szCs w:val="16"/>
                <w:cs/>
              </w:rPr>
            </w:pPr>
          </w:p>
        </w:tc>
        <w:tc>
          <w:tcPr>
            <w:tcW w:w="1305" w:type="dxa"/>
            <w:vAlign w:val="bottom"/>
          </w:tcPr>
          <w:p w14:paraId="72FF4CFB" w14:textId="77777777" w:rsidR="002B6E62" w:rsidRPr="009C1DA0" w:rsidRDefault="002B6E62" w:rsidP="0039735A">
            <w:pPr>
              <w:spacing w:line="240" w:lineRule="exact"/>
              <w:jc w:val="center"/>
              <w:rPr>
                <w:rFonts w:ascii="Arial" w:hAnsi="Arial" w:cs="Arial"/>
                <w:sz w:val="16"/>
                <w:szCs w:val="16"/>
              </w:rPr>
            </w:pPr>
          </w:p>
        </w:tc>
        <w:tc>
          <w:tcPr>
            <w:tcW w:w="1350" w:type="dxa"/>
            <w:vAlign w:val="bottom"/>
          </w:tcPr>
          <w:p w14:paraId="4739295A" w14:textId="77777777" w:rsidR="002B6E62" w:rsidRPr="009C1DA0" w:rsidRDefault="002B6E62" w:rsidP="0039735A">
            <w:pPr>
              <w:spacing w:line="240" w:lineRule="exact"/>
              <w:jc w:val="center"/>
              <w:rPr>
                <w:rFonts w:ascii="Arial" w:hAnsi="Arial" w:cs="Arial"/>
                <w:sz w:val="16"/>
                <w:szCs w:val="16"/>
              </w:rPr>
            </w:pPr>
          </w:p>
        </w:tc>
      </w:tr>
      <w:tr w:rsidR="002B6E62" w:rsidRPr="009C1DA0" w14:paraId="0BD5D42C" w14:textId="77777777" w:rsidTr="0039735A">
        <w:tc>
          <w:tcPr>
            <w:tcW w:w="3924" w:type="dxa"/>
            <w:vAlign w:val="bottom"/>
          </w:tcPr>
          <w:p w14:paraId="12240DE0"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0C351109"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6ADB44C2"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78E9B30B"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3886B4D8" w14:textId="77777777" w:rsidR="002B6E62" w:rsidRPr="009C1DA0" w:rsidRDefault="002B6E62" w:rsidP="0039735A">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22D48216"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4D8F41A2"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Consolidated</w:t>
            </w:r>
          </w:p>
        </w:tc>
      </w:tr>
      <w:tr w:rsidR="002B6E62" w:rsidRPr="009C1DA0" w14:paraId="1AB6B28D" w14:textId="77777777" w:rsidTr="0039735A">
        <w:tc>
          <w:tcPr>
            <w:tcW w:w="3924" w:type="dxa"/>
            <w:vAlign w:val="bottom"/>
          </w:tcPr>
          <w:p w14:paraId="25395A2D"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445410C" w14:textId="77777777" w:rsidR="002B6E62" w:rsidRPr="009C1DA0" w:rsidRDefault="002B6E62" w:rsidP="0039735A">
            <w:pPr>
              <w:spacing w:line="240" w:lineRule="exact"/>
              <w:jc w:val="center"/>
              <w:rPr>
                <w:rFonts w:ascii="Arial" w:hAnsi="Arial" w:cs="Arial"/>
                <w:sz w:val="16"/>
                <w:szCs w:val="16"/>
              </w:rPr>
            </w:pPr>
          </w:p>
        </w:tc>
        <w:tc>
          <w:tcPr>
            <w:tcW w:w="1230" w:type="dxa"/>
          </w:tcPr>
          <w:p w14:paraId="0FDD34E4"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3442C5E7" w14:textId="77777777" w:rsidR="002B6E62" w:rsidRPr="009C1DA0" w:rsidRDefault="002B6E62" w:rsidP="0039735A">
            <w:pPr>
              <w:spacing w:line="240" w:lineRule="exact"/>
              <w:jc w:val="center"/>
              <w:rPr>
                <w:rFonts w:ascii="Arial" w:hAnsi="Arial" w:cs="Arial"/>
                <w:sz w:val="16"/>
                <w:szCs w:val="16"/>
              </w:rPr>
            </w:pPr>
          </w:p>
        </w:tc>
        <w:tc>
          <w:tcPr>
            <w:tcW w:w="1305" w:type="dxa"/>
            <w:vAlign w:val="bottom"/>
          </w:tcPr>
          <w:p w14:paraId="00AEF5CE"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53188CDE"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6FE100DB"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25EABF8E"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39C376F0" w14:textId="77777777" w:rsidR="002B6E62" w:rsidRPr="009C1DA0" w:rsidRDefault="002B6E62" w:rsidP="0039735A">
            <w:pPr>
              <w:spacing w:line="240" w:lineRule="exact"/>
              <w:jc w:val="center"/>
              <w:rPr>
                <w:rFonts w:ascii="Arial" w:hAnsi="Arial" w:cs="Arial"/>
                <w:sz w:val="16"/>
                <w:szCs w:val="16"/>
              </w:rPr>
            </w:pPr>
            <w:r w:rsidRPr="009C1DA0">
              <w:rPr>
                <w:rFonts w:ascii="Arial" w:hAnsi="Arial" w:cs="Arial"/>
                <w:sz w:val="16"/>
                <w:szCs w:val="16"/>
              </w:rPr>
              <w:t>financial</w:t>
            </w:r>
          </w:p>
        </w:tc>
      </w:tr>
      <w:tr w:rsidR="002B6E62" w:rsidRPr="009C1DA0" w14:paraId="594A10FF" w14:textId="77777777" w:rsidTr="0039735A">
        <w:tc>
          <w:tcPr>
            <w:tcW w:w="3924" w:type="dxa"/>
            <w:vAlign w:val="bottom"/>
          </w:tcPr>
          <w:p w14:paraId="6DEC8B22" w14:textId="77777777" w:rsidR="002B6E62" w:rsidRPr="009C1DA0"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6A2953C"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tcPr>
          <w:p w14:paraId="4643D844"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33CC8EC2"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498D6B16" w14:textId="77777777" w:rsidR="002B6E62" w:rsidRPr="009C1DA0" w:rsidRDefault="002B6E62" w:rsidP="0039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51521730"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5550715D"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0A19F054"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20257D71" w14:textId="77777777" w:rsidR="002B6E62" w:rsidRPr="009C1DA0" w:rsidRDefault="002B6E62" w:rsidP="0039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2B6E62" w:rsidRPr="009C1DA0" w14:paraId="4BBF8BA8" w14:textId="77777777" w:rsidTr="0039735A">
        <w:trPr>
          <w:trHeight w:val="80"/>
        </w:trPr>
        <w:tc>
          <w:tcPr>
            <w:tcW w:w="3924" w:type="dxa"/>
          </w:tcPr>
          <w:p w14:paraId="097AE247" w14:textId="77777777" w:rsidR="002B6E62" w:rsidRPr="009C1DA0" w:rsidRDefault="002B6E62" w:rsidP="0039735A">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4A4776E3" w14:textId="77777777" w:rsidR="002B6E62" w:rsidRPr="009C1DA0" w:rsidRDefault="002B6E62" w:rsidP="0039735A">
            <w:pPr>
              <w:tabs>
                <w:tab w:val="decimal" w:pos="858"/>
              </w:tabs>
              <w:spacing w:line="240" w:lineRule="exact"/>
              <w:ind w:left="-18"/>
              <w:rPr>
                <w:rFonts w:ascii="Arial" w:hAnsi="Arial" w:cs="Arial"/>
                <w:spacing w:val="-5"/>
                <w:sz w:val="16"/>
                <w:szCs w:val="16"/>
              </w:rPr>
            </w:pPr>
          </w:p>
        </w:tc>
        <w:tc>
          <w:tcPr>
            <w:tcW w:w="1230" w:type="dxa"/>
          </w:tcPr>
          <w:p w14:paraId="32A8CC0A" w14:textId="77777777" w:rsidR="002B6E62" w:rsidRPr="009C1DA0"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10A872DA" w14:textId="77777777" w:rsidR="002B6E62" w:rsidRPr="009C1DA0"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294AD928"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3779A3B5"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508A17DE"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5CC27391" w14:textId="77777777" w:rsidR="002B6E62" w:rsidRPr="009C1DA0"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2AD86C4D" w14:textId="77777777" w:rsidR="002B6E62" w:rsidRPr="009C1DA0" w:rsidRDefault="002B6E62" w:rsidP="0039735A">
            <w:pPr>
              <w:tabs>
                <w:tab w:val="decimal" w:pos="852"/>
              </w:tabs>
              <w:spacing w:line="240" w:lineRule="exact"/>
              <w:ind w:left="-18"/>
              <w:rPr>
                <w:rFonts w:ascii="Arial" w:hAnsi="Arial" w:cs="Arial"/>
                <w:spacing w:val="-5"/>
                <w:sz w:val="16"/>
                <w:szCs w:val="16"/>
                <w:cs/>
              </w:rPr>
            </w:pPr>
          </w:p>
        </w:tc>
      </w:tr>
      <w:tr w:rsidR="002B6E62" w:rsidRPr="009C1DA0" w14:paraId="3C1A97DE" w14:textId="77777777" w:rsidTr="0039735A">
        <w:trPr>
          <w:trHeight w:val="80"/>
        </w:trPr>
        <w:tc>
          <w:tcPr>
            <w:tcW w:w="3924" w:type="dxa"/>
          </w:tcPr>
          <w:p w14:paraId="0E5D8307" w14:textId="77777777" w:rsidR="002B6E62" w:rsidRPr="009C1DA0" w:rsidRDefault="002B6E62" w:rsidP="0039735A">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34785299"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1,356</w:t>
            </w:r>
          </w:p>
        </w:tc>
        <w:tc>
          <w:tcPr>
            <w:tcW w:w="1230" w:type="dxa"/>
          </w:tcPr>
          <w:p w14:paraId="0705941F"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4,337</w:t>
            </w:r>
          </w:p>
        </w:tc>
        <w:tc>
          <w:tcPr>
            <w:tcW w:w="1230" w:type="dxa"/>
          </w:tcPr>
          <w:p w14:paraId="7C10293F"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5,693</w:t>
            </w:r>
          </w:p>
        </w:tc>
        <w:tc>
          <w:tcPr>
            <w:tcW w:w="1305" w:type="dxa"/>
          </w:tcPr>
          <w:p w14:paraId="130B5ABD"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441</w:t>
            </w:r>
          </w:p>
        </w:tc>
        <w:tc>
          <w:tcPr>
            <w:tcW w:w="1305" w:type="dxa"/>
          </w:tcPr>
          <w:p w14:paraId="35A4BA16"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117</w:t>
            </w:r>
          </w:p>
        </w:tc>
        <w:tc>
          <w:tcPr>
            <w:tcW w:w="1305" w:type="dxa"/>
          </w:tcPr>
          <w:p w14:paraId="0B83A507"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6,251</w:t>
            </w:r>
          </w:p>
        </w:tc>
        <w:tc>
          <w:tcPr>
            <w:tcW w:w="1305" w:type="dxa"/>
          </w:tcPr>
          <w:p w14:paraId="545EB883" w14:textId="77777777" w:rsidR="002B6E62" w:rsidRPr="009C1DA0" w:rsidRDefault="002B6E62" w:rsidP="0039735A">
            <w:pPr>
              <w:tabs>
                <w:tab w:val="decimal" w:pos="1155"/>
              </w:tabs>
              <w:spacing w:line="240" w:lineRule="exact"/>
              <w:ind w:right="-14"/>
              <w:rPr>
                <w:rFonts w:ascii="Arial" w:hAnsi="Arial" w:cs="Arial"/>
                <w:sz w:val="16"/>
                <w:szCs w:val="16"/>
              </w:rPr>
            </w:pPr>
            <w:r w:rsidRPr="009C1DA0">
              <w:rPr>
                <w:rFonts w:ascii="Arial" w:hAnsi="Arial" w:cs="Arial"/>
                <w:sz w:val="16"/>
                <w:szCs w:val="16"/>
              </w:rPr>
              <w:t>(4,337)</w:t>
            </w:r>
          </w:p>
        </w:tc>
        <w:tc>
          <w:tcPr>
            <w:tcW w:w="1350" w:type="dxa"/>
          </w:tcPr>
          <w:p w14:paraId="50D9518E"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1,914</w:t>
            </w:r>
          </w:p>
        </w:tc>
      </w:tr>
      <w:tr w:rsidR="002B6E62" w:rsidRPr="009C1DA0" w14:paraId="7FB6FB50" w14:textId="77777777" w:rsidTr="0039735A">
        <w:trPr>
          <w:trHeight w:val="180"/>
        </w:trPr>
        <w:tc>
          <w:tcPr>
            <w:tcW w:w="3924" w:type="dxa"/>
          </w:tcPr>
          <w:p w14:paraId="6340ECF9"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4CCFF7AE"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615DA547"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609A712E"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1FF4CA21"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26</w:t>
            </w:r>
          </w:p>
        </w:tc>
        <w:tc>
          <w:tcPr>
            <w:tcW w:w="1305" w:type="dxa"/>
          </w:tcPr>
          <w:p w14:paraId="0CFB145B"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30</w:t>
            </w:r>
          </w:p>
        </w:tc>
        <w:tc>
          <w:tcPr>
            <w:tcW w:w="1305" w:type="dxa"/>
          </w:tcPr>
          <w:p w14:paraId="17489BA9"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56</w:t>
            </w:r>
          </w:p>
        </w:tc>
        <w:tc>
          <w:tcPr>
            <w:tcW w:w="1305" w:type="dxa"/>
          </w:tcPr>
          <w:p w14:paraId="57886980" w14:textId="77777777" w:rsidR="002B6E62" w:rsidRPr="009C1DA0" w:rsidRDefault="002B6E62" w:rsidP="0039735A">
            <w:pPr>
              <w:tabs>
                <w:tab w:val="decimal" w:pos="1155"/>
              </w:tabs>
              <w:spacing w:line="240" w:lineRule="exact"/>
              <w:ind w:right="-14"/>
              <w:rPr>
                <w:rFonts w:ascii="Arial" w:hAnsi="Arial" w:cs="Arial"/>
                <w:sz w:val="16"/>
                <w:szCs w:val="16"/>
              </w:rPr>
            </w:pPr>
            <w:r w:rsidRPr="009C1DA0">
              <w:rPr>
                <w:rFonts w:ascii="Arial" w:hAnsi="Arial" w:cs="Arial"/>
                <w:sz w:val="16"/>
                <w:szCs w:val="16"/>
              </w:rPr>
              <w:t>(56)</w:t>
            </w:r>
          </w:p>
        </w:tc>
        <w:tc>
          <w:tcPr>
            <w:tcW w:w="1350" w:type="dxa"/>
          </w:tcPr>
          <w:p w14:paraId="27443BCD"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r>
      <w:tr w:rsidR="002B6E62" w:rsidRPr="009C1DA0" w14:paraId="5D1FBFC0" w14:textId="77777777" w:rsidTr="0039735A">
        <w:tc>
          <w:tcPr>
            <w:tcW w:w="3924" w:type="dxa"/>
            <w:vAlign w:val="bottom"/>
          </w:tcPr>
          <w:p w14:paraId="29D43615"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4D2B8D95"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30</w:t>
            </w:r>
          </w:p>
        </w:tc>
        <w:tc>
          <w:tcPr>
            <w:tcW w:w="1230" w:type="dxa"/>
          </w:tcPr>
          <w:p w14:paraId="1AE371AF"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228D1746"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30</w:t>
            </w:r>
          </w:p>
        </w:tc>
        <w:tc>
          <w:tcPr>
            <w:tcW w:w="1305" w:type="dxa"/>
          </w:tcPr>
          <w:p w14:paraId="19C2A3F6"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5B18CB70"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59</w:t>
            </w:r>
          </w:p>
        </w:tc>
        <w:tc>
          <w:tcPr>
            <w:tcW w:w="1305" w:type="dxa"/>
          </w:tcPr>
          <w:p w14:paraId="614174EE" w14:textId="77777777" w:rsidR="002B6E62" w:rsidRPr="009C1DA0" w:rsidRDefault="002B6E62" w:rsidP="0039735A">
            <w:pPr>
              <w:pBdr>
                <w:bottom w:val="single" w:sz="4" w:space="1" w:color="auto"/>
              </w:pBdr>
              <w:tabs>
                <w:tab w:val="decimal" w:pos="972"/>
              </w:tabs>
              <w:spacing w:line="240" w:lineRule="exact"/>
              <w:ind w:right="-14"/>
              <w:jc w:val="thaiDistribute"/>
              <w:rPr>
                <w:rFonts w:ascii="Arial" w:hAnsi="Arial" w:cs="Arial"/>
                <w:sz w:val="16"/>
                <w:szCs w:val="16"/>
              </w:rPr>
            </w:pPr>
            <w:r w:rsidRPr="009C1DA0">
              <w:rPr>
                <w:rFonts w:ascii="Arial" w:hAnsi="Arial" w:cs="Arial" w:hint="cs"/>
                <w:sz w:val="16"/>
                <w:szCs w:val="16"/>
              </w:rPr>
              <w:t>89</w:t>
            </w:r>
          </w:p>
        </w:tc>
        <w:tc>
          <w:tcPr>
            <w:tcW w:w="1305" w:type="dxa"/>
          </w:tcPr>
          <w:p w14:paraId="272FC839" w14:textId="77777777" w:rsidR="002B6E62" w:rsidRPr="009C1DA0" w:rsidRDefault="002B6E62" w:rsidP="0039735A">
            <w:pPr>
              <w:pBdr>
                <w:bottom w:val="single" w:sz="4" w:space="1" w:color="auto"/>
              </w:pBdr>
              <w:tabs>
                <w:tab w:val="decimal" w:pos="1152"/>
              </w:tabs>
              <w:spacing w:line="240" w:lineRule="exact"/>
              <w:ind w:right="-14"/>
              <w:rPr>
                <w:rFonts w:ascii="Arial" w:hAnsi="Arial" w:cs="Arial"/>
                <w:sz w:val="16"/>
                <w:szCs w:val="16"/>
              </w:rPr>
            </w:pPr>
            <w:r w:rsidRPr="009C1DA0">
              <w:rPr>
                <w:rFonts w:ascii="Arial" w:hAnsi="Arial" w:cs="Arial" w:hint="cs"/>
                <w:sz w:val="16"/>
                <w:szCs w:val="16"/>
              </w:rPr>
              <w:t>-</w:t>
            </w:r>
          </w:p>
        </w:tc>
        <w:tc>
          <w:tcPr>
            <w:tcW w:w="1350" w:type="dxa"/>
          </w:tcPr>
          <w:p w14:paraId="6F20EC8D"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89</w:t>
            </w:r>
          </w:p>
        </w:tc>
      </w:tr>
      <w:tr w:rsidR="002B6E62" w:rsidRPr="009C1DA0" w14:paraId="20501B7B" w14:textId="77777777" w:rsidTr="0039735A">
        <w:tc>
          <w:tcPr>
            <w:tcW w:w="3924" w:type="dxa"/>
          </w:tcPr>
          <w:p w14:paraId="260C238F" w14:textId="77777777" w:rsidR="002B6E62" w:rsidRPr="009C1DA0" w:rsidRDefault="002B6E62" w:rsidP="0039735A">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3ABCF3A0"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1,386</w:t>
            </w:r>
          </w:p>
        </w:tc>
        <w:tc>
          <w:tcPr>
            <w:tcW w:w="1230" w:type="dxa"/>
          </w:tcPr>
          <w:p w14:paraId="7DDB1052"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4,337</w:t>
            </w:r>
          </w:p>
        </w:tc>
        <w:tc>
          <w:tcPr>
            <w:tcW w:w="1230" w:type="dxa"/>
          </w:tcPr>
          <w:p w14:paraId="580E19C4"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5,723</w:t>
            </w:r>
          </w:p>
        </w:tc>
        <w:tc>
          <w:tcPr>
            <w:tcW w:w="1305" w:type="dxa"/>
          </w:tcPr>
          <w:p w14:paraId="2FFF5756"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467</w:t>
            </w:r>
          </w:p>
        </w:tc>
        <w:tc>
          <w:tcPr>
            <w:tcW w:w="1305" w:type="dxa"/>
          </w:tcPr>
          <w:p w14:paraId="71C63DA1"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20</w:t>
            </w:r>
            <w:r w:rsidRPr="009C1DA0">
              <w:rPr>
                <w:rFonts w:ascii="Arial" w:hAnsi="Arial" w:cs="Arial"/>
                <w:b/>
                <w:bCs/>
                <w:sz w:val="16"/>
                <w:szCs w:val="16"/>
              </w:rPr>
              <w:t>6</w:t>
            </w:r>
          </w:p>
        </w:tc>
        <w:tc>
          <w:tcPr>
            <w:tcW w:w="1305" w:type="dxa"/>
          </w:tcPr>
          <w:p w14:paraId="5D373CF4"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6,39</w:t>
            </w:r>
            <w:r w:rsidRPr="009C1DA0">
              <w:rPr>
                <w:rFonts w:ascii="Arial" w:hAnsi="Arial" w:cs="Arial"/>
                <w:b/>
                <w:bCs/>
                <w:sz w:val="16"/>
                <w:szCs w:val="16"/>
              </w:rPr>
              <w:t>6</w:t>
            </w:r>
          </w:p>
        </w:tc>
        <w:tc>
          <w:tcPr>
            <w:tcW w:w="1305" w:type="dxa"/>
          </w:tcPr>
          <w:p w14:paraId="2B2A3309" w14:textId="77777777" w:rsidR="002B6E62" w:rsidRPr="009C1DA0" w:rsidRDefault="002B6E62" w:rsidP="0039735A">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9C1DA0">
              <w:rPr>
                <w:rFonts w:ascii="Arial" w:hAnsi="Arial" w:cs="Arial" w:hint="cs"/>
                <w:b/>
                <w:bCs/>
                <w:sz w:val="16"/>
                <w:szCs w:val="16"/>
              </w:rPr>
              <w:t>(4,39</w:t>
            </w:r>
            <w:r w:rsidRPr="009C1DA0">
              <w:rPr>
                <w:rFonts w:ascii="Arial" w:hAnsi="Arial" w:cs="Arial"/>
                <w:b/>
                <w:bCs/>
                <w:sz w:val="16"/>
                <w:szCs w:val="16"/>
              </w:rPr>
              <w:t>3</w:t>
            </w:r>
            <w:r w:rsidRPr="009C1DA0">
              <w:rPr>
                <w:rFonts w:ascii="Arial" w:hAnsi="Arial" w:cs="Arial" w:hint="cs"/>
                <w:b/>
                <w:bCs/>
                <w:sz w:val="16"/>
                <w:szCs w:val="16"/>
              </w:rPr>
              <w:t>)</w:t>
            </w:r>
          </w:p>
        </w:tc>
        <w:tc>
          <w:tcPr>
            <w:tcW w:w="1350" w:type="dxa"/>
          </w:tcPr>
          <w:p w14:paraId="0CF4A44F"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2,00</w:t>
            </w:r>
            <w:r w:rsidRPr="009C1DA0">
              <w:rPr>
                <w:rFonts w:ascii="Arial" w:hAnsi="Arial" w:cs="Arial"/>
                <w:b/>
                <w:bCs/>
                <w:sz w:val="16"/>
                <w:szCs w:val="16"/>
              </w:rPr>
              <w:t>3</w:t>
            </w:r>
          </w:p>
        </w:tc>
      </w:tr>
      <w:tr w:rsidR="002B6E62" w:rsidRPr="009C1DA0" w14:paraId="3CA6BDF2" w14:textId="77777777" w:rsidTr="0039735A">
        <w:tc>
          <w:tcPr>
            <w:tcW w:w="3924" w:type="dxa"/>
          </w:tcPr>
          <w:p w14:paraId="3C3AFAAD" w14:textId="77777777" w:rsidR="002B6E62" w:rsidRPr="009C1DA0" w:rsidRDefault="002B6E62" w:rsidP="0039735A">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3DAF9324"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230" w:type="dxa"/>
          </w:tcPr>
          <w:p w14:paraId="13ACB32F"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230" w:type="dxa"/>
          </w:tcPr>
          <w:p w14:paraId="6362C327" w14:textId="77777777" w:rsidR="002B6E62" w:rsidRPr="009C1DA0" w:rsidRDefault="002B6E62" w:rsidP="0039735A">
            <w:pPr>
              <w:tabs>
                <w:tab w:val="decimal" w:pos="792"/>
              </w:tabs>
              <w:spacing w:line="240" w:lineRule="exact"/>
              <w:ind w:right="-14"/>
              <w:rPr>
                <w:rFonts w:ascii="Arial" w:hAnsi="Arial" w:cs="Arial"/>
                <w:b/>
                <w:bCs/>
                <w:sz w:val="16"/>
                <w:szCs w:val="16"/>
              </w:rPr>
            </w:pPr>
          </w:p>
        </w:tc>
        <w:tc>
          <w:tcPr>
            <w:tcW w:w="1305" w:type="dxa"/>
          </w:tcPr>
          <w:p w14:paraId="5EE58808" w14:textId="77777777" w:rsidR="002B6E62" w:rsidRPr="009C1DA0" w:rsidRDefault="002B6E62" w:rsidP="0039735A">
            <w:pPr>
              <w:tabs>
                <w:tab w:val="decimal" w:pos="1062"/>
              </w:tabs>
              <w:spacing w:line="240" w:lineRule="exact"/>
              <w:ind w:right="-14"/>
              <w:rPr>
                <w:rFonts w:ascii="Arial" w:hAnsi="Arial" w:cs="Arial"/>
                <w:b/>
                <w:bCs/>
                <w:sz w:val="16"/>
                <w:szCs w:val="16"/>
              </w:rPr>
            </w:pPr>
          </w:p>
        </w:tc>
        <w:tc>
          <w:tcPr>
            <w:tcW w:w="1305" w:type="dxa"/>
          </w:tcPr>
          <w:p w14:paraId="26A08515"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305" w:type="dxa"/>
          </w:tcPr>
          <w:p w14:paraId="771E38DD" w14:textId="77777777" w:rsidR="002B6E62" w:rsidRPr="009C1DA0" w:rsidRDefault="002B6E62" w:rsidP="0039735A">
            <w:pPr>
              <w:tabs>
                <w:tab w:val="decimal" w:pos="1152"/>
              </w:tabs>
              <w:spacing w:line="240" w:lineRule="exact"/>
              <w:ind w:right="-14"/>
              <w:rPr>
                <w:rFonts w:ascii="Arial" w:hAnsi="Arial" w:cs="Arial"/>
                <w:b/>
                <w:bCs/>
                <w:sz w:val="16"/>
                <w:szCs w:val="16"/>
              </w:rPr>
            </w:pPr>
          </w:p>
        </w:tc>
        <w:tc>
          <w:tcPr>
            <w:tcW w:w="1305" w:type="dxa"/>
          </w:tcPr>
          <w:p w14:paraId="5D786600" w14:textId="77777777" w:rsidR="002B6E62" w:rsidRPr="009C1DA0" w:rsidRDefault="002B6E62" w:rsidP="0039735A">
            <w:pPr>
              <w:tabs>
                <w:tab w:val="decimal" w:pos="1155"/>
              </w:tabs>
              <w:spacing w:line="240" w:lineRule="exact"/>
              <w:ind w:right="-14"/>
              <w:rPr>
                <w:rFonts w:ascii="Arial" w:hAnsi="Arial" w:cs="Arial"/>
                <w:b/>
                <w:bCs/>
                <w:sz w:val="16"/>
                <w:szCs w:val="16"/>
              </w:rPr>
            </w:pPr>
          </w:p>
        </w:tc>
        <w:tc>
          <w:tcPr>
            <w:tcW w:w="1350" w:type="dxa"/>
          </w:tcPr>
          <w:p w14:paraId="6EEE079B" w14:textId="77777777" w:rsidR="002B6E62" w:rsidRPr="009C1DA0" w:rsidRDefault="002B6E62" w:rsidP="0039735A">
            <w:pPr>
              <w:tabs>
                <w:tab w:val="decimal" w:pos="972"/>
              </w:tabs>
              <w:spacing w:line="240" w:lineRule="exact"/>
              <w:ind w:right="-14"/>
              <w:rPr>
                <w:rFonts w:ascii="Arial" w:hAnsi="Arial" w:cs="Arial"/>
                <w:b/>
                <w:bCs/>
                <w:sz w:val="16"/>
                <w:szCs w:val="16"/>
              </w:rPr>
            </w:pPr>
          </w:p>
        </w:tc>
      </w:tr>
      <w:tr w:rsidR="002B6E62" w:rsidRPr="009C1DA0" w14:paraId="44243241" w14:textId="77777777" w:rsidTr="0039735A">
        <w:tc>
          <w:tcPr>
            <w:tcW w:w="3924" w:type="dxa"/>
          </w:tcPr>
          <w:p w14:paraId="63D1B179" w14:textId="77777777" w:rsidR="002B6E62" w:rsidRPr="009C1DA0" w:rsidRDefault="002B6E62" w:rsidP="0039735A">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7E925083"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131</w:t>
            </w:r>
          </w:p>
        </w:tc>
        <w:tc>
          <w:tcPr>
            <w:tcW w:w="1230" w:type="dxa"/>
          </w:tcPr>
          <w:p w14:paraId="4E279E76"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332</w:t>
            </w:r>
          </w:p>
        </w:tc>
        <w:tc>
          <w:tcPr>
            <w:tcW w:w="1230" w:type="dxa"/>
          </w:tcPr>
          <w:p w14:paraId="60F6EBDB" w14:textId="77777777" w:rsidR="002B6E62" w:rsidRPr="009C1DA0" w:rsidRDefault="002B6E62" w:rsidP="0039735A">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463</w:t>
            </w:r>
          </w:p>
        </w:tc>
        <w:tc>
          <w:tcPr>
            <w:tcW w:w="1305" w:type="dxa"/>
          </w:tcPr>
          <w:p w14:paraId="7BC32C56" w14:textId="77777777" w:rsidR="002B6E62" w:rsidRPr="009C1DA0" w:rsidRDefault="002B6E62" w:rsidP="0039735A">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207</w:t>
            </w:r>
          </w:p>
        </w:tc>
        <w:tc>
          <w:tcPr>
            <w:tcW w:w="1305" w:type="dxa"/>
          </w:tcPr>
          <w:p w14:paraId="0988E225"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98</w:t>
            </w:r>
          </w:p>
        </w:tc>
        <w:tc>
          <w:tcPr>
            <w:tcW w:w="1305" w:type="dxa"/>
          </w:tcPr>
          <w:p w14:paraId="63586581" w14:textId="77777777" w:rsidR="002B6E62" w:rsidRPr="009C1DA0" w:rsidRDefault="002B6E62" w:rsidP="0039735A">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768</w:t>
            </w:r>
          </w:p>
        </w:tc>
        <w:tc>
          <w:tcPr>
            <w:tcW w:w="1305" w:type="dxa"/>
          </w:tcPr>
          <w:p w14:paraId="513AEB51" w14:textId="77777777" w:rsidR="002B6E62" w:rsidRPr="009C1DA0" w:rsidRDefault="002B6E62" w:rsidP="0039735A">
            <w:pPr>
              <w:tabs>
                <w:tab w:val="decimal" w:pos="1155"/>
              </w:tabs>
              <w:spacing w:line="240" w:lineRule="exact"/>
              <w:ind w:right="-14"/>
              <w:jc w:val="thaiDistribute"/>
              <w:rPr>
                <w:rFonts w:ascii="Arial" w:hAnsi="Arial" w:cs="Arial"/>
                <w:b/>
                <w:bCs/>
                <w:sz w:val="16"/>
                <w:szCs w:val="16"/>
                <w:cs/>
              </w:rPr>
            </w:pPr>
            <w:r w:rsidRPr="009C1DA0">
              <w:rPr>
                <w:rFonts w:ascii="Arial" w:hAnsi="Arial" w:cs="Arial" w:hint="cs"/>
                <w:b/>
                <w:bCs/>
                <w:sz w:val="16"/>
                <w:szCs w:val="16"/>
              </w:rPr>
              <w:t>(31</w:t>
            </w:r>
            <w:r w:rsidRPr="009C1DA0">
              <w:rPr>
                <w:rFonts w:ascii="Arial" w:hAnsi="Arial" w:cs="Arial"/>
                <w:b/>
                <w:bCs/>
                <w:sz w:val="16"/>
                <w:szCs w:val="16"/>
              </w:rPr>
              <w:t>1</w:t>
            </w:r>
            <w:r w:rsidRPr="009C1DA0">
              <w:rPr>
                <w:rFonts w:ascii="Arial" w:hAnsi="Arial" w:cs="Arial" w:hint="cs"/>
                <w:b/>
                <w:bCs/>
                <w:sz w:val="16"/>
                <w:szCs w:val="16"/>
              </w:rPr>
              <w:t>)</w:t>
            </w:r>
          </w:p>
        </w:tc>
        <w:tc>
          <w:tcPr>
            <w:tcW w:w="1350" w:type="dxa"/>
          </w:tcPr>
          <w:p w14:paraId="5C625A04" w14:textId="77777777" w:rsidR="002B6E62" w:rsidRPr="009C1DA0" w:rsidRDefault="002B6E62" w:rsidP="0039735A">
            <w:pPr>
              <w:tabs>
                <w:tab w:val="decimal" w:pos="972"/>
              </w:tabs>
              <w:spacing w:line="240" w:lineRule="exact"/>
              <w:ind w:right="-14"/>
              <w:rPr>
                <w:rFonts w:ascii="Arial" w:hAnsi="Arial" w:cstheme="minorBidi"/>
                <w:b/>
                <w:bCs/>
                <w:sz w:val="16"/>
                <w:szCs w:val="16"/>
              </w:rPr>
            </w:pPr>
            <w:r w:rsidRPr="009C1DA0">
              <w:rPr>
                <w:rFonts w:ascii="Arial" w:hAnsi="Arial" w:cs="Arial"/>
                <w:b/>
                <w:bCs/>
                <w:sz w:val="16"/>
                <w:szCs w:val="16"/>
              </w:rPr>
              <w:t>457</w:t>
            </w:r>
          </w:p>
        </w:tc>
      </w:tr>
      <w:tr w:rsidR="002B6E62" w:rsidRPr="009C1DA0" w14:paraId="7A813D40" w14:textId="77777777" w:rsidTr="0039735A">
        <w:tc>
          <w:tcPr>
            <w:tcW w:w="7614" w:type="dxa"/>
            <w:gridSpan w:val="4"/>
          </w:tcPr>
          <w:p w14:paraId="3BA8C98C" w14:textId="77777777" w:rsidR="002B6E62" w:rsidRPr="009C1DA0" w:rsidRDefault="002B6E62" w:rsidP="0039735A">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5548C2D8" w14:textId="77777777" w:rsidR="002B6E62" w:rsidRPr="009C1DA0" w:rsidRDefault="002B6E62" w:rsidP="0039735A">
            <w:pPr>
              <w:tabs>
                <w:tab w:val="decimal" w:pos="1062"/>
              </w:tabs>
              <w:spacing w:line="240" w:lineRule="exact"/>
              <w:ind w:right="-14"/>
              <w:rPr>
                <w:rFonts w:ascii="Arial" w:hAnsi="Arial" w:cs="Arial"/>
                <w:b/>
                <w:bCs/>
                <w:sz w:val="16"/>
                <w:szCs w:val="16"/>
              </w:rPr>
            </w:pPr>
          </w:p>
        </w:tc>
        <w:tc>
          <w:tcPr>
            <w:tcW w:w="1305" w:type="dxa"/>
          </w:tcPr>
          <w:p w14:paraId="6367C124" w14:textId="77777777" w:rsidR="002B6E62" w:rsidRPr="009C1DA0" w:rsidRDefault="002B6E62" w:rsidP="0039735A">
            <w:pPr>
              <w:tabs>
                <w:tab w:val="decimal" w:pos="972"/>
              </w:tabs>
              <w:spacing w:line="240" w:lineRule="exact"/>
              <w:ind w:right="-14"/>
              <w:rPr>
                <w:rFonts w:ascii="Arial" w:hAnsi="Arial" w:cs="Arial"/>
                <w:b/>
                <w:bCs/>
                <w:sz w:val="16"/>
                <w:szCs w:val="16"/>
              </w:rPr>
            </w:pPr>
          </w:p>
        </w:tc>
        <w:tc>
          <w:tcPr>
            <w:tcW w:w="1305" w:type="dxa"/>
          </w:tcPr>
          <w:p w14:paraId="1E6978C4" w14:textId="77777777" w:rsidR="002B6E62" w:rsidRPr="009C1DA0" w:rsidRDefault="002B6E62" w:rsidP="0039735A">
            <w:pPr>
              <w:tabs>
                <w:tab w:val="decimal" w:pos="1152"/>
              </w:tabs>
              <w:spacing w:line="240" w:lineRule="exact"/>
              <w:ind w:right="-14"/>
              <w:rPr>
                <w:rFonts w:ascii="Arial" w:hAnsi="Arial" w:cs="Arial"/>
                <w:b/>
                <w:bCs/>
                <w:sz w:val="16"/>
                <w:szCs w:val="16"/>
              </w:rPr>
            </w:pPr>
          </w:p>
        </w:tc>
        <w:tc>
          <w:tcPr>
            <w:tcW w:w="1305" w:type="dxa"/>
          </w:tcPr>
          <w:p w14:paraId="4F4AC640" w14:textId="77777777" w:rsidR="002B6E62" w:rsidRPr="009C1DA0" w:rsidRDefault="002B6E62" w:rsidP="0039735A">
            <w:pPr>
              <w:tabs>
                <w:tab w:val="decimal" w:pos="975"/>
              </w:tabs>
              <w:spacing w:line="240" w:lineRule="exact"/>
              <w:ind w:right="-14"/>
              <w:rPr>
                <w:rFonts w:ascii="Arial" w:hAnsi="Arial" w:cs="Arial"/>
                <w:b/>
                <w:bCs/>
                <w:sz w:val="16"/>
                <w:szCs w:val="16"/>
              </w:rPr>
            </w:pPr>
          </w:p>
        </w:tc>
        <w:tc>
          <w:tcPr>
            <w:tcW w:w="1350" w:type="dxa"/>
          </w:tcPr>
          <w:p w14:paraId="02A4774C" w14:textId="77777777" w:rsidR="002B6E62" w:rsidRPr="009C1DA0" w:rsidRDefault="002B6E62" w:rsidP="0039735A">
            <w:pPr>
              <w:tabs>
                <w:tab w:val="decimal" w:pos="972"/>
              </w:tabs>
              <w:spacing w:line="240" w:lineRule="exact"/>
              <w:ind w:right="-14"/>
              <w:rPr>
                <w:rFonts w:ascii="Arial" w:hAnsi="Arial" w:cs="Arial"/>
                <w:b/>
                <w:bCs/>
                <w:sz w:val="16"/>
                <w:szCs w:val="16"/>
              </w:rPr>
            </w:pPr>
          </w:p>
        </w:tc>
      </w:tr>
      <w:tr w:rsidR="002B6E62" w:rsidRPr="009C1DA0" w14:paraId="0B207A79" w14:textId="77777777" w:rsidTr="0039735A">
        <w:tc>
          <w:tcPr>
            <w:tcW w:w="3924" w:type="dxa"/>
            <w:vAlign w:val="bottom"/>
          </w:tcPr>
          <w:p w14:paraId="4B17CB9E"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6AEB579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618D45D4"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03BCB28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791AB192"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101B32E4"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7E7C0A40"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77A226A4" w14:textId="77777777" w:rsidR="002B6E62" w:rsidRPr="009C1DA0" w:rsidRDefault="002B6E62" w:rsidP="0039735A">
            <w:pPr>
              <w:tabs>
                <w:tab w:val="decimal" w:pos="975"/>
              </w:tabs>
              <w:spacing w:line="240" w:lineRule="exact"/>
              <w:ind w:right="-14"/>
              <w:rPr>
                <w:rFonts w:ascii="Arial" w:hAnsi="Arial" w:cs="Arial"/>
                <w:sz w:val="16"/>
                <w:szCs w:val="16"/>
              </w:rPr>
            </w:pPr>
          </w:p>
        </w:tc>
        <w:tc>
          <w:tcPr>
            <w:tcW w:w="1350" w:type="dxa"/>
          </w:tcPr>
          <w:p w14:paraId="22B16946"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204</w:t>
            </w:r>
          </w:p>
        </w:tc>
      </w:tr>
      <w:tr w:rsidR="002B6E62" w:rsidRPr="009C1DA0" w14:paraId="7D2316E9" w14:textId="77777777" w:rsidTr="0039735A">
        <w:tc>
          <w:tcPr>
            <w:tcW w:w="3924" w:type="dxa"/>
            <w:vAlign w:val="bottom"/>
          </w:tcPr>
          <w:p w14:paraId="780737D7"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47F622AC"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489D0C28"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4BE8350B"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2647D106"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2C2A877B"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769C4B47"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6500DB93" w14:textId="77777777" w:rsidR="002B6E62" w:rsidRPr="009C1DA0" w:rsidRDefault="002B6E62" w:rsidP="0039735A">
            <w:pPr>
              <w:tabs>
                <w:tab w:val="decimal" w:pos="975"/>
              </w:tabs>
              <w:spacing w:line="240" w:lineRule="exact"/>
              <w:ind w:right="-14"/>
              <w:rPr>
                <w:rFonts w:ascii="Arial" w:hAnsi="Arial" w:cs="Arial"/>
                <w:sz w:val="16"/>
                <w:szCs w:val="16"/>
              </w:rPr>
            </w:pPr>
          </w:p>
        </w:tc>
        <w:tc>
          <w:tcPr>
            <w:tcW w:w="1350" w:type="dxa"/>
          </w:tcPr>
          <w:p w14:paraId="6CF48F1C"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29</w:t>
            </w:r>
          </w:p>
        </w:tc>
      </w:tr>
      <w:tr w:rsidR="002B6E62" w:rsidRPr="009C1DA0" w14:paraId="784C66AE" w14:textId="77777777" w:rsidTr="0039735A">
        <w:tc>
          <w:tcPr>
            <w:tcW w:w="3924" w:type="dxa"/>
            <w:vAlign w:val="bottom"/>
          </w:tcPr>
          <w:p w14:paraId="4632DEA8" w14:textId="77777777" w:rsidR="002B6E62" w:rsidRPr="009C1DA0" w:rsidRDefault="002B6E62" w:rsidP="0039735A">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2894B02B"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6B3732FE"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3FAC1E27"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490D9CF4"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2A4B0DDD"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1C5FAD3B"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1D857106" w14:textId="77777777" w:rsidR="002B6E62" w:rsidRPr="009C1DA0" w:rsidRDefault="002B6E62" w:rsidP="0039735A">
            <w:pPr>
              <w:tabs>
                <w:tab w:val="decimal" w:pos="975"/>
              </w:tabs>
              <w:spacing w:line="240" w:lineRule="exact"/>
              <w:ind w:right="-14"/>
              <w:rPr>
                <w:rFonts w:ascii="Arial" w:hAnsi="Arial" w:cs="Arial"/>
                <w:sz w:val="16"/>
                <w:szCs w:val="16"/>
              </w:rPr>
            </w:pPr>
          </w:p>
        </w:tc>
        <w:tc>
          <w:tcPr>
            <w:tcW w:w="1350" w:type="dxa"/>
          </w:tcPr>
          <w:p w14:paraId="234DBCB0" w14:textId="77777777" w:rsidR="002B6E62" w:rsidRPr="009C1DA0" w:rsidRDefault="002B6E62" w:rsidP="0039735A">
            <w:pPr>
              <w:tabs>
                <w:tab w:val="decimal" w:pos="972"/>
              </w:tabs>
              <w:spacing w:line="240" w:lineRule="exact"/>
              <w:ind w:right="-14"/>
              <w:rPr>
                <w:rFonts w:ascii="Arial" w:hAnsi="Arial" w:cs="Arial"/>
                <w:sz w:val="16"/>
                <w:szCs w:val="16"/>
                <w:cs/>
              </w:rPr>
            </w:pPr>
            <w:r w:rsidRPr="009C1DA0">
              <w:rPr>
                <w:rFonts w:ascii="Arial" w:hAnsi="Arial" w:cs="Arial"/>
                <w:sz w:val="16"/>
                <w:szCs w:val="16"/>
              </w:rPr>
              <w:t>(5)</w:t>
            </w:r>
          </w:p>
        </w:tc>
      </w:tr>
      <w:tr w:rsidR="002B6E62" w:rsidRPr="009C1DA0" w14:paraId="1249AAB6" w14:textId="77777777" w:rsidTr="0039735A">
        <w:tc>
          <w:tcPr>
            <w:tcW w:w="3924" w:type="dxa"/>
            <w:vAlign w:val="bottom"/>
          </w:tcPr>
          <w:p w14:paraId="260C0AA3"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3700D892"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36812C36"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1489DEEC"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0839CC45"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2C5E1FF3"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31FC7F8D"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3EB608A2"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50" w:type="dxa"/>
          </w:tcPr>
          <w:p w14:paraId="68760278" w14:textId="77777777" w:rsidR="002B6E62" w:rsidRPr="009C1DA0" w:rsidRDefault="002B6E62" w:rsidP="0039735A">
            <w:pPr>
              <w:tabs>
                <w:tab w:val="decimal" w:pos="972"/>
              </w:tabs>
              <w:spacing w:line="240" w:lineRule="exact"/>
              <w:ind w:right="-14"/>
              <w:rPr>
                <w:rFonts w:ascii="Arial" w:hAnsi="Arial" w:cs="Arial"/>
                <w:sz w:val="16"/>
                <w:szCs w:val="16"/>
              </w:rPr>
            </w:pPr>
            <w:r w:rsidRPr="009C1DA0">
              <w:rPr>
                <w:rFonts w:ascii="Arial" w:hAnsi="Arial" w:cs="Arial"/>
                <w:sz w:val="16"/>
                <w:szCs w:val="16"/>
              </w:rPr>
              <w:t>(497)</w:t>
            </w:r>
          </w:p>
        </w:tc>
      </w:tr>
      <w:tr w:rsidR="002B6E62" w:rsidRPr="009C1DA0" w14:paraId="46061299" w14:textId="77777777" w:rsidTr="0039735A">
        <w:tc>
          <w:tcPr>
            <w:tcW w:w="7614" w:type="dxa"/>
            <w:gridSpan w:val="4"/>
            <w:vAlign w:val="bottom"/>
          </w:tcPr>
          <w:p w14:paraId="2F26B7EC" w14:textId="248A08D2" w:rsidR="002B6E62" w:rsidRPr="009C1DA0" w:rsidRDefault="002B6E62" w:rsidP="0039735A">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 xml:space="preserve">Share of </w:t>
            </w:r>
            <w:r w:rsidR="00E34CC5">
              <w:rPr>
                <w:rFonts w:ascii="Arial" w:hAnsi="Arial" w:cs="Arial"/>
                <w:sz w:val="16"/>
                <w:szCs w:val="16"/>
              </w:rPr>
              <w:t>gain</w:t>
            </w:r>
            <w:r w:rsidRPr="009C1DA0">
              <w:rPr>
                <w:rFonts w:ascii="Arial" w:hAnsi="Arial" w:cs="Arial"/>
                <w:sz w:val="16"/>
                <w:szCs w:val="16"/>
              </w:rPr>
              <w:t xml:space="preserve"> from investments in joint ventures</w:t>
            </w:r>
          </w:p>
        </w:tc>
        <w:tc>
          <w:tcPr>
            <w:tcW w:w="1305" w:type="dxa"/>
            <w:vAlign w:val="bottom"/>
          </w:tcPr>
          <w:p w14:paraId="7B6AAE39"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46AACA93"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212A4BA3"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EA464B5"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50" w:type="dxa"/>
          </w:tcPr>
          <w:p w14:paraId="33B8724F" w14:textId="77777777" w:rsidR="002B6E62" w:rsidRPr="009C1DA0" w:rsidRDefault="002B6E62" w:rsidP="0039735A">
            <w:pPr>
              <w:tabs>
                <w:tab w:val="decimal" w:pos="972"/>
              </w:tabs>
              <w:spacing w:line="240" w:lineRule="exact"/>
              <w:ind w:right="-14"/>
              <w:rPr>
                <w:rFonts w:ascii="Arial" w:hAnsi="Arial" w:cs="Arial"/>
                <w:sz w:val="16"/>
                <w:szCs w:val="16"/>
                <w:cs/>
              </w:rPr>
            </w:pPr>
            <w:r w:rsidRPr="009C1DA0">
              <w:rPr>
                <w:rFonts w:ascii="Arial" w:hAnsi="Arial" w:cs="Arial"/>
                <w:sz w:val="16"/>
                <w:szCs w:val="16"/>
              </w:rPr>
              <w:t>189</w:t>
            </w:r>
          </w:p>
        </w:tc>
      </w:tr>
      <w:tr w:rsidR="002B6E62" w:rsidRPr="009C1DA0" w14:paraId="68DE8385" w14:textId="77777777" w:rsidTr="0039735A">
        <w:tc>
          <w:tcPr>
            <w:tcW w:w="3924" w:type="dxa"/>
            <w:vAlign w:val="bottom"/>
          </w:tcPr>
          <w:p w14:paraId="72043F83"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28056CD1"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732C5AE0"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230" w:type="dxa"/>
          </w:tcPr>
          <w:p w14:paraId="07A7321F"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343A94B9"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46683F4B" w14:textId="77777777" w:rsidR="002B6E62" w:rsidRPr="009C1DA0" w:rsidRDefault="002B6E62" w:rsidP="0039735A">
            <w:pPr>
              <w:tabs>
                <w:tab w:val="decimal" w:pos="972"/>
              </w:tabs>
              <w:spacing w:line="240" w:lineRule="exact"/>
              <w:ind w:right="-14"/>
              <w:rPr>
                <w:rFonts w:ascii="Arial" w:hAnsi="Arial" w:cs="Arial"/>
                <w:sz w:val="16"/>
                <w:szCs w:val="16"/>
              </w:rPr>
            </w:pPr>
          </w:p>
        </w:tc>
        <w:tc>
          <w:tcPr>
            <w:tcW w:w="1305" w:type="dxa"/>
          </w:tcPr>
          <w:p w14:paraId="28510207"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05" w:type="dxa"/>
          </w:tcPr>
          <w:p w14:paraId="46C7A1F5" w14:textId="77777777" w:rsidR="002B6E62" w:rsidRPr="009C1DA0" w:rsidRDefault="002B6E62" w:rsidP="0039735A">
            <w:pPr>
              <w:tabs>
                <w:tab w:val="decimal" w:pos="1152"/>
              </w:tabs>
              <w:spacing w:line="240" w:lineRule="exact"/>
              <w:ind w:right="-14"/>
              <w:rPr>
                <w:rFonts w:ascii="Arial" w:hAnsi="Arial" w:cs="Arial"/>
                <w:sz w:val="16"/>
                <w:szCs w:val="16"/>
              </w:rPr>
            </w:pPr>
          </w:p>
        </w:tc>
        <w:tc>
          <w:tcPr>
            <w:tcW w:w="1350" w:type="dxa"/>
          </w:tcPr>
          <w:p w14:paraId="739CFE8E"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(346)</w:t>
            </w:r>
          </w:p>
        </w:tc>
      </w:tr>
      <w:tr w:rsidR="002B6E62" w:rsidRPr="009C1DA0" w14:paraId="7040DEC5" w14:textId="77777777" w:rsidTr="0039735A">
        <w:tc>
          <w:tcPr>
            <w:tcW w:w="5154" w:type="dxa"/>
            <w:gridSpan w:val="2"/>
            <w:vAlign w:val="bottom"/>
          </w:tcPr>
          <w:p w14:paraId="3B6881EC" w14:textId="77777777" w:rsidR="002B6E62" w:rsidRPr="009C1DA0" w:rsidRDefault="002B6E62" w:rsidP="0039735A">
            <w:pPr>
              <w:tabs>
                <w:tab w:val="decimal" w:pos="702"/>
              </w:tabs>
              <w:spacing w:line="240" w:lineRule="exact"/>
              <w:ind w:right="-14"/>
              <w:rPr>
                <w:rFonts w:ascii="Arial" w:hAnsi="Arial" w:cs="Arial"/>
                <w:sz w:val="16"/>
                <w:szCs w:val="16"/>
              </w:rPr>
            </w:pPr>
            <w:r w:rsidRPr="009C1DA0">
              <w:rPr>
                <w:rFonts w:ascii="Arial" w:hAnsi="Arial" w:cs="Arial"/>
                <w:b/>
                <w:bCs/>
                <w:sz w:val="16"/>
                <w:szCs w:val="16"/>
              </w:rPr>
              <w:t>Profit before income tax</w:t>
            </w:r>
          </w:p>
        </w:tc>
        <w:tc>
          <w:tcPr>
            <w:tcW w:w="1230" w:type="dxa"/>
          </w:tcPr>
          <w:p w14:paraId="334D1732"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2F7FB88D"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51D7B577"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5B597191"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166B1A1"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2BB91AD2"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7746C001"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31</w:t>
            </w:r>
          </w:p>
        </w:tc>
      </w:tr>
      <w:tr w:rsidR="002B6E62" w:rsidRPr="009C1DA0" w14:paraId="54BB8967" w14:textId="77777777" w:rsidTr="0039735A">
        <w:tc>
          <w:tcPr>
            <w:tcW w:w="3924" w:type="dxa"/>
            <w:vAlign w:val="bottom"/>
          </w:tcPr>
          <w:p w14:paraId="03AF27E0" w14:textId="77777777" w:rsidR="002B6E62" w:rsidRPr="009C1DA0" w:rsidRDefault="002B6E62" w:rsidP="0039735A">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71997D09"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285EB91C"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54F01DF2"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1AB99E4A"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5DFA3A66"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39F39C3"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E77DE74"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079E0892" w14:textId="77777777" w:rsidR="002B6E62" w:rsidRPr="009C1DA0" w:rsidRDefault="002B6E62" w:rsidP="0039735A">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43</w:t>
            </w:r>
          </w:p>
        </w:tc>
      </w:tr>
      <w:tr w:rsidR="002B6E62" w:rsidRPr="009C1DA0" w14:paraId="7E00B8F0" w14:textId="77777777" w:rsidTr="0039735A">
        <w:tc>
          <w:tcPr>
            <w:tcW w:w="3924" w:type="dxa"/>
            <w:vAlign w:val="bottom"/>
          </w:tcPr>
          <w:p w14:paraId="39930F62" w14:textId="77777777" w:rsidR="002B6E62" w:rsidRPr="009C1DA0" w:rsidRDefault="002B6E62" w:rsidP="0039735A">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from continuing operations</w:t>
            </w:r>
          </w:p>
        </w:tc>
        <w:tc>
          <w:tcPr>
            <w:tcW w:w="1230" w:type="dxa"/>
          </w:tcPr>
          <w:p w14:paraId="59C1E9B5"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7F2FAD0D"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630EC5EE"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48CC1F31"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59D56B92"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B8CB8E5"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09E28DF"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1E92BA45" w14:textId="77777777" w:rsidR="002B6E62" w:rsidRPr="009C1DA0" w:rsidRDefault="002B6E62" w:rsidP="0039735A">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74</w:t>
            </w:r>
          </w:p>
        </w:tc>
      </w:tr>
      <w:tr w:rsidR="002B6E62" w:rsidRPr="009C1DA0" w14:paraId="5689890D" w14:textId="77777777" w:rsidTr="0039735A">
        <w:tc>
          <w:tcPr>
            <w:tcW w:w="3924" w:type="dxa"/>
            <w:vAlign w:val="bottom"/>
          </w:tcPr>
          <w:p w14:paraId="7CC3C126" w14:textId="77777777" w:rsidR="002B6E62" w:rsidRPr="009C1DA0" w:rsidRDefault="002B6E62" w:rsidP="0039735A">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7CD5D9A5"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330B7F1C"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5B182BDD"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49579D31"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41364DD2"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5B545624"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4D798FA6"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4B88B4B6" w14:textId="77777777" w:rsidR="002B6E62" w:rsidRPr="009C1DA0" w:rsidRDefault="002B6E62" w:rsidP="0039735A">
            <w:pPr>
              <w:tabs>
                <w:tab w:val="decimal" w:pos="972"/>
              </w:tabs>
              <w:spacing w:line="240" w:lineRule="exact"/>
              <w:ind w:right="-14"/>
              <w:rPr>
                <w:rFonts w:ascii="Arial" w:hAnsi="Arial" w:cs="Arial"/>
                <w:b/>
                <w:bCs/>
                <w:sz w:val="16"/>
                <w:szCs w:val="16"/>
              </w:rPr>
            </w:pPr>
          </w:p>
        </w:tc>
      </w:tr>
      <w:tr w:rsidR="002B6E62" w:rsidRPr="009C1DA0" w14:paraId="14774AAB" w14:textId="77777777" w:rsidTr="0039735A">
        <w:tc>
          <w:tcPr>
            <w:tcW w:w="3924" w:type="dxa"/>
            <w:vAlign w:val="bottom"/>
          </w:tcPr>
          <w:p w14:paraId="755B96E1" w14:textId="77777777" w:rsidR="002B6E62" w:rsidRPr="009C1DA0" w:rsidRDefault="002B6E62" w:rsidP="0039735A">
            <w:pPr>
              <w:spacing w:line="240" w:lineRule="exact"/>
              <w:ind w:left="162" w:hanging="162"/>
              <w:rPr>
                <w:rFonts w:ascii="Arial" w:hAnsi="Arial" w:cs="Browallia New"/>
                <w:sz w:val="16"/>
                <w:szCs w:val="16"/>
              </w:rPr>
            </w:pPr>
            <w:r w:rsidRPr="009C1DA0">
              <w:rPr>
                <w:rFonts w:ascii="Arial" w:hAnsi="Arial" w:cs="Browallia New"/>
                <w:sz w:val="16"/>
                <w:szCs w:val="16"/>
              </w:rPr>
              <w:t>Profit</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tcPr>
          <w:p w14:paraId="55B829CD"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15288540"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4E8CB1AE"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06893A5A"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599055E0"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13B61A6"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2E1DC6AB"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475B4BC9" w14:textId="77777777" w:rsidR="002B6E62" w:rsidRPr="009C1DA0" w:rsidRDefault="002B6E62" w:rsidP="0039735A">
            <w:pPr>
              <w:pBdr>
                <w:bottom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33</w:t>
            </w:r>
          </w:p>
        </w:tc>
      </w:tr>
      <w:tr w:rsidR="002B6E62" w:rsidRPr="009C1DA0" w14:paraId="5A53D26D" w14:textId="77777777" w:rsidTr="0039735A">
        <w:tc>
          <w:tcPr>
            <w:tcW w:w="3924" w:type="dxa"/>
            <w:vAlign w:val="bottom"/>
          </w:tcPr>
          <w:p w14:paraId="3F784422" w14:textId="77777777" w:rsidR="002B6E62" w:rsidRPr="009C1DA0" w:rsidRDefault="002B6E62" w:rsidP="0039735A">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for the period</w:t>
            </w:r>
          </w:p>
        </w:tc>
        <w:tc>
          <w:tcPr>
            <w:tcW w:w="1230" w:type="dxa"/>
          </w:tcPr>
          <w:p w14:paraId="03DAA72B"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764BD5CA"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230" w:type="dxa"/>
          </w:tcPr>
          <w:p w14:paraId="565596ED"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05" w:type="dxa"/>
          </w:tcPr>
          <w:p w14:paraId="2C8BD558" w14:textId="77777777" w:rsidR="002B6E62" w:rsidRPr="009C1DA0"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0B84633E"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70E005EE" w14:textId="77777777" w:rsidR="002B6E62" w:rsidRPr="009C1DA0"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5D507571" w14:textId="77777777" w:rsidR="002B6E62" w:rsidRPr="009C1DA0" w:rsidRDefault="002B6E62" w:rsidP="0039735A">
            <w:pPr>
              <w:tabs>
                <w:tab w:val="decimal" w:pos="702"/>
              </w:tabs>
              <w:spacing w:line="240" w:lineRule="exact"/>
              <w:ind w:right="-14"/>
              <w:rPr>
                <w:rFonts w:ascii="Arial" w:hAnsi="Arial" w:cs="Arial"/>
                <w:sz w:val="16"/>
                <w:szCs w:val="16"/>
              </w:rPr>
            </w:pPr>
          </w:p>
        </w:tc>
        <w:tc>
          <w:tcPr>
            <w:tcW w:w="1350" w:type="dxa"/>
          </w:tcPr>
          <w:p w14:paraId="72B66529" w14:textId="77777777" w:rsidR="002B6E62" w:rsidRPr="009C1DA0" w:rsidRDefault="002B6E62"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107</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14:paraId="34F4ADF0" w14:textId="10502477"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54CCC7F5"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56EA02D1"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BC71B9">
        <w:rPr>
          <w:rFonts w:ascii="Arial" w:hAnsi="Arial" w:cs="Arial"/>
          <w:sz w:val="22"/>
          <w:szCs w:val="22"/>
        </w:rPr>
        <w:t>672</w:t>
      </w:r>
      <w:r w:rsidRPr="009C1DA0">
        <w:rPr>
          <w:rFonts w:ascii="Arial" w:hAnsi="Arial" w:cs="Arial"/>
          <w:sz w:val="22"/>
          <w:szCs w:val="22"/>
        </w:rPr>
        <w:t xml:space="preserve"> million</w:t>
      </w:r>
      <w:r w:rsidR="00E4747B" w:rsidRPr="009C1DA0">
        <w:rPr>
          <w:rFonts w:ascii="Arial" w:hAnsi="Arial" w:cs="Arial"/>
          <w:sz w:val="22"/>
          <w:szCs w:val="22"/>
        </w:rPr>
        <w:t xml:space="preserve">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236328">
        <w:rPr>
          <w:rFonts w:ascii="Arial" w:hAnsi="Arial" w:cs="Arial"/>
          <w:sz w:val="22"/>
          <w:szCs w:val="22"/>
        </w:rPr>
        <w:t>1</w:t>
      </w:r>
      <w:r w:rsidRPr="009C1DA0">
        <w:rPr>
          <w:rFonts w:ascii="Arial" w:hAnsi="Arial" w:cs="Arial"/>
          <w:sz w:val="22"/>
          <w:szCs w:val="22"/>
        </w:rPr>
        <w:t xml:space="preserve">: Baht </w:t>
      </w:r>
      <w:r w:rsidR="00236328">
        <w:rPr>
          <w:rFonts w:ascii="Arial" w:hAnsi="Arial" w:cs="Arial"/>
          <w:sz w:val="22"/>
          <w:szCs w:val="22"/>
        </w:rPr>
        <w:t>692</w:t>
      </w:r>
      <w:r w:rsidRPr="009C1DA0">
        <w:rPr>
          <w:rFonts w:ascii="Arial" w:hAnsi="Arial" w:cs="Arial"/>
          <w:sz w:val="22"/>
          <w:szCs w:val="22"/>
        </w:rPr>
        <w:t xml:space="preserve"> million) (the Company only: Baht </w:t>
      </w:r>
      <w:r w:rsidR="00BC71B9">
        <w:rPr>
          <w:rFonts w:ascii="Arial" w:hAnsi="Arial" w:cs="Arial"/>
          <w:sz w:val="22"/>
          <w:szCs w:val="22"/>
        </w:rPr>
        <w:t>219</w:t>
      </w:r>
      <w:r w:rsidRPr="009C1DA0">
        <w:rPr>
          <w:rFonts w:ascii="Arial" w:hAnsi="Arial" w:cs="Arial"/>
          <w:sz w:val="22"/>
          <w:szCs w:val="22"/>
        </w:rPr>
        <w:t xml:space="preserve"> million,</w:t>
      </w:r>
      <w:r w:rsidR="00FF61A8">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236328">
        <w:rPr>
          <w:rFonts w:ascii="Arial" w:hAnsi="Arial" w:cs="Arial"/>
          <w:sz w:val="22"/>
          <w:szCs w:val="22"/>
        </w:rPr>
        <w:t>1</w:t>
      </w:r>
      <w:r w:rsidRPr="009C1DA0">
        <w:rPr>
          <w:rFonts w:ascii="Arial" w:hAnsi="Arial" w:cs="Arial"/>
          <w:sz w:val="22"/>
          <w:szCs w:val="22"/>
        </w:rPr>
        <w:t xml:space="preserve">: Baht </w:t>
      </w:r>
      <w:r w:rsidR="00236328">
        <w:rPr>
          <w:rFonts w:ascii="Arial" w:hAnsi="Arial" w:cs="Arial"/>
          <w:sz w:val="22"/>
          <w:szCs w:val="22"/>
        </w:rPr>
        <w:t>55</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70816021" w14:textId="1527B4CC"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.2</w:t>
      </w:r>
      <w:r w:rsidR="00311D72" w:rsidRPr="009C1DA0">
        <w:rPr>
          <w:rFonts w:ascii="Arial" w:eastAsia="Arial Unicode MS" w:hAnsi="Arial" w:cs="Arial"/>
          <w:b/>
          <w:bCs/>
          <w:sz w:val="22"/>
          <w:szCs w:val="22"/>
        </w:rPr>
        <w:tab/>
        <w:t>Commitments relat</w:t>
      </w:r>
      <w:r w:rsidR="00B10A82" w:rsidRPr="009C1DA0">
        <w:rPr>
          <w:rFonts w:ascii="Arial" w:eastAsia="Arial Unicode MS" w:hAnsi="Arial" w:cs="Arial"/>
          <w:b/>
          <w:bCs/>
          <w:sz w:val="22"/>
          <w:szCs w:val="22"/>
        </w:rPr>
        <w:t>ing</w:t>
      </w:r>
      <w:r w:rsidR="00311D72" w:rsidRPr="009C1DA0">
        <w:rPr>
          <w:rFonts w:ascii="Arial" w:eastAsia="Arial Unicode MS" w:hAnsi="Arial" w:cs="Arial"/>
          <w:b/>
          <w:bCs/>
          <w:sz w:val="22"/>
          <w:szCs w:val="22"/>
        </w:rPr>
        <w:t xml:space="preserve"> to agreement to sell and to purchase land</w:t>
      </w:r>
      <w:r w:rsidR="00DD766E" w:rsidRPr="009C1DA0">
        <w:rPr>
          <w:rFonts w:ascii="Arial" w:eastAsia="Arial Unicode MS" w:hAnsi="Arial" w:cs="Arial"/>
          <w:b/>
          <w:bCs/>
          <w:sz w:val="22"/>
          <w:szCs w:val="22"/>
        </w:rPr>
        <w:t xml:space="preserve"> and construction</w:t>
      </w:r>
    </w:p>
    <w:p w14:paraId="2E51BA5D" w14:textId="33E33C9D"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eastAsia="Arial Unicode MS" w:hAnsi="Arial" w:cs="Arial"/>
          <w:sz w:val="22"/>
          <w:szCs w:val="22"/>
        </w:rPr>
        <w:t>,</w:t>
      </w:r>
      <w:r w:rsidRPr="009C1DA0">
        <w:rPr>
          <w:rFonts w:ascii="Arial" w:hAnsi="Arial" w:cs="Arial"/>
          <w:sz w:val="22"/>
          <w:szCs w:val="22"/>
        </w:rPr>
        <w:t xml:space="preserve"> the </w:t>
      </w:r>
      <w:r w:rsidR="006F6328" w:rsidRPr="009C1DA0">
        <w:rPr>
          <w:rFonts w:ascii="Arial" w:hAnsi="Arial" w:cs="Arial"/>
          <w:sz w:val="22"/>
          <w:szCs w:val="22"/>
        </w:rPr>
        <w:t>Company</w:t>
      </w:r>
      <w:r w:rsidR="00F731BB" w:rsidRPr="009C1DA0">
        <w:rPr>
          <w:rFonts w:ascii="Arial" w:hAnsi="Arial" w:cs="Arial"/>
          <w:sz w:val="22"/>
          <w:szCs w:val="22"/>
        </w:rPr>
        <w:t xml:space="preserve"> </w:t>
      </w:r>
      <w:r w:rsidRPr="009C1DA0">
        <w:rPr>
          <w:rFonts w:ascii="Arial" w:hAnsi="Arial" w:cs="Arial"/>
          <w:sz w:val="22"/>
          <w:szCs w:val="22"/>
        </w:rPr>
        <w:t xml:space="preserve">had commitments to pay a total of Baht </w:t>
      </w:r>
      <w:r w:rsidR="00BC71B9">
        <w:rPr>
          <w:rFonts w:ascii="Arial" w:hAnsi="Arial" w:cs="Arial"/>
          <w:sz w:val="22"/>
          <w:szCs w:val="22"/>
        </w:rPr>
        <w:t>1</w:t>
      </w:r>
      <w:r w:rsidRPr="009C1DA0">
        <w:rPr>
          <w:rFonts w:ascii="Arial" w:hAnsi="Arial" w:cs="Arial"/>
          <w:sz w:val="22"/>
          <w:szCs w:val="22"/>
        </w:rPr>
        <w:t xml:space="preserve"> million for </w:t>
      </w:r>
      <w:r w:rsidR="00DD6FF2">
        <w:rPr>
          <w:rFonts w:ascii="Arial" w:hAnsi="Arial" w:cs="Arial"/>
          <w:sz w:val="22"/>
          <w:szCs w:val="22"/>
        </w:rPr>
        <w:t xml:space="preserve">land and </w:t>
      </w:r>
      <w:r w:rsidRPr="009C1DA0">
        <w:rPr>
          <w:rFonts w:ascii="Arial" w:hAnsi="Arial" w:cs="Arial"/>
          <w:sz w:val="22"/>
          <w:szCs w:val="22"/>
        </w:rPr>
        <w:t>land</w:t>
      </w:r>
      <w:r w:rsidR="001B0B9C" w:rsidRPr="009C1DA0">
        <w:rPr>
          <w:rFonts w:ascii="Arial" w:hAnsi="Arial" w:cs="Arial"/>
          <w:sz w:val="22"/>
          <w:szCs w:val="22"/>
        </w:rPr>
        <w:t xml:space="preserve"> and construction</w:t>
      </w:r>
      <w:r w:rsidR="00DD766E" w:rsidRPr="009C1DA0">
        <w:rPr>
          <w:rFonts w:ascii="Arial" w:hAnsi="Arial" w:cs="Arial"/>
          <w:sz w:val="22"/>
          <w:szCs w:val="22"/>
        </w:rPr>
        <w:t xml:space="preserve"> </w:t>
      </w:r>
      <w:r w:rsidR="00DD6FF2">
        <w:rPr>
          <w:rFonts w:ascii="Arial" w:hAnsi="Arial" w:cs="Arial"/>
          <w:sz w:val="22"/>
          <w:szCs w:val="22"/>
        </w:rPr>
        <w:t>thereon</w:t>
      </w:r>
      <w:r w:rsidR="00F731BB" w:rsidRPr="009C1DA0">
        <w:rPr>
          <w:rFonts w:ascii="Arial" w:hAnsi="Arial" w:cs="Arial"/>
          <w:sz w:val="22"/>
          <w:szCs w:val="22"/>
        </w:rPr>
        <w:t xml:space="preserve">, under agreements to sell and to purchase land, </w:t>
      </w:r>
      <w:r w:rsidR="00545D83" w:rsidRPr="009C1DA0">
        <w:rPr>
          <w:rFonts w:ascii="Arial" w:hAnsi="Arial" w:cs="Arial"/>
          <w:sz w:val="22"/>
          <w:szCs w:val="22"/>
        </w:rPr>
        <w:t xml:space="preserve">in </w:t>
      </w:r>
      <w:r w:rsidR="00BC71B9">
        <w:rPr>
          <w:rFonts w:ascii="Arial" w:hAnsi="Arial" w:cs="Arial"/>
          <w:sz w:val="22"/>
          <w:szCs w:val="22"/>
        </w:rPr>
        <w:t>March 2023</w:t>
      </w:r>
      <w:r w:rsidR="006E5BC8" w:rsidRPr="009C1DA0">
        <w:rPr>
          <w:rFonts w:ascii="Arial" w:hAnsi="Arial" w:cs="Arial"/>
          <w:sz w:val="22"/>
          <w:szCs w:val="22"/>
        </w:rPr>
        <w:t xml:space="preserve"> </w:t>
      </w:r>
      <w:r w:rsidRPr="009C1DA0">
        <w:rPr>
          <w:rFonts w:ascii="Arial" w:hAnsi="Arial" w:cs="Arial"/>
          <w:sz w:val="22"/>
          <w:szCs w:val="22"/>
        </w:rPr>
        <w:t xml:space="preserve">(31 December </w:t>
      </w:r>
      <w:r w:rsidR="005D3DFC" w:rsidRPr="009C1DA0">
        <w:rPr>
          <w:rFonts w:ascii="Arial" w:hAnsi="Arial" w:cs="Arial"/>
          <w:sz w:val="22"/>
          <w:szCs w:val="22"/>
        </w:rPr>
        <w:t>202</w:t>
      </w:r>
      <w:r w:rsidR="00236328">
        <w:rPr>
          <w:rFonts w:ascii="Arial" w:hAnsi="Arial" w:cs="Arial"/>
          <w:sz w:val="22"/>
          <w:szCs w:val="22"/>
        </w:rPr>
        <w:t>1</w:t>
      </w:r>
      <w:r w:rsidRPr="009C1DA0">
        <w:rPr>
          <w:rFonts w:ascii="Arial" w:hAnsi="Arial" w:cs="Arial"/>
          <w:sz w:val="22"/>
          <w:szCs w:val="22"/>
        </w:rPr>
        <w:t xml:space="preserve">: Baht </w:t>
      </w:r>
      <w:r w:rsidR="00C56F47" w:rsidRPr="009C1DA0">
        <w:rPr>
          <w:rFonts w:ascii="Arial" w:hAnsi="Arial" w:cs="Arial"/>
          <w:sz w:val="22"/>
          <w:szCs w:val="22"/>
        </w:rPr>
        <w:t>1</w:t>
      </w:r>
      <w:r w:rsidR="00236328">
        <w:rPr>
          <w:rFonts w:ascii="Arial" w:hAnsi="Arial" w:cs="Arial"/>
          <w:sz w:val="22"/>
          <w:szCs w:val="22"/>
        </w:rPr>
        <w:t xml:space="preserve"> </w:t>
      </w:r>
      <w:r w:rsidRPr="009C1DA0">
        <w:rPr>
          <w:rFonts w:ascii="Arial" w:hAnsi="Arial" w:cs="Arial"/>
          <w:sz w:val="22"/>
          <w:szCs w:val="22"/>
        </w:rPr>
        <w:t xml:space="preserve">million, </w:t>
      </w:r>
      <w:r w:rsidR="006F6328" w:rsidRPr="009C1DA0">
        <w:rPr>
          <w:rFonts w:ascii="Arial" w:hAnsi="Arial" w:cs="Arial"/>
          <w:sz w:val="22"/>
          <w:szCs w:val="22"/>
        </w:rPr>
        <w:t xml:space="preserve">paid </w:t>
      </w:r>
      <w:r w:rsidR="00F731BB" w:rsidRPr="009C1DA0">
        <w:rPr>
          <w:rFonts w:ascii="Arial" w:hAnsi="Arial" w:cs="Arial"/>
          <w:sz w:val="22"/>
          <w:szCs w:val="22"/>
        </w:rPr>
        <w:t>in</w:t>
      </w:r>
      <w:r w:rsidR="005F238F" w:rsidRPr="009C1DA0">
        <w:rPr>
          <w:rFonts w:ascii="Arial" w:hAnsi="Arial" w:cs="Arial"/>
          <w:sz w:val="22"/>
          <w:szCs w:val="22"/>
        </w:rPr>
        <w:t xml:space="preserve"> </w:t>
      </w:r>
      <w:r w:rsidR="00021DCF" w:rsidRPr="009C1DA0">
        <w:rPr>
          <w:rFonts w:ascii="Arial" w:hAnsi="Arial" w:cs="Arial"/>
          <w:sz w:val="22"/>
          <w:szCs w:val="22"/>
        </w:rPr>
        <w:t xml:space="preserve">March </w:t>
      </w:r>
      <w:r w:rsidR="00DD766E" w:rsidRPr="009C1DA0">
        <w:rPr>
          <w:rFonts w:ascii="Arial" w:hAnsi="Arial" w:cs="Arial"/>
          <w:sz w:val="22"/>
          <w:szCs w:val="22"/>
        </w:rPr>
        <w:t>202</w:t>
      </w:r>
      <w:r w:rsidR="00236328">
        <w:rPr>
          <w:rFonts w:ascii="Arial" w:hAnsi="Arial" w:cs="Arial"/>
          <w:sz w:val="22"/>
          <w:szCs w:val="22"/>
        </w:rPr>
        <w:t>2</w:t>
      </w:r>
      <w:r w:rsidRPr="009C1DA0">
        <w:rPr>
          <w:rFonts w:ascii="Arial" w:hAnsi="Arial" w:cs="Arial"/>
          <w:sz w:val="22"/>
          <w:szCs w:val="22"/>
        </w:rPr>
        <w:t>).</w:t>
      </w:r>
    </w:p>
    <w:p w14:paraId="685B18FC" w14:textId="206E570B"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.3</w:t>
      </w:r>
      <w:r w:rsidR="00311D72" w:rsidRPr="009C1DA0">
        <w:rPr>
          <w:rFonts w:ascii="Arial" w:eastAsia="Arial Unicode MS" w:hAnsi="Arial" w:cs="Arial"/>
          <w:b/>
          <w:bCs/>
          <w:sz w:val="22"/>
          <w:szCs w:val="22"/>
        </w:rPr>
        <w:tab/>
        <w:t>Investment commitments</w:t>
      </w:r>
    </w:p>
    <w:p w14:paraId="09DA67F9" w14:textId="3AC4983F"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FF61A8">
        <w:rPr>
          <w:rFonts w:ascii="Arial" w:hAnsi="Arial" w:cs="Arial"/>
          <w:sz w:val="22"/>
          <w:szCs w:val="22"/>
        </w:rPr>
        <w:t xml:space="preserve">under the joint venture agreements </w:t>
      </w:r>
      <w:r w:rsidR="00DD6FF2" w:rsidRPr="009C1DA0">
        <w:rPr>
          <w:rFonts w:ascii="Arial" w:hAnsi="Arial" w:cs="Arial"/>
          <w:sz w:val="22"/>
          <w:szCs w:val="22"/>
        </w:rPr>
        <w:t xml:space="preserve">of Baht </w:t>
      </w:r>
      <w:r w:rsidR="00BC71B9">
        <w:rPr>
          <w:rFonts w:ascii="Arial" w:hAnsi="Arial" w:cs="Arial"/>
          <w:sz w:val="22"/>
          <w:szCs w:val="22"/>
        </w:rPr>
        <w:t>1,286</w:t>
      </w:r>
      <w:r w:rsidR="00DD6FF2" w:rsidRPr="009C1DA0">
        <w:rPr>
          <w:rFonts w:ascii="Arial" w:hAnsi="Arial" w:cs="Arial"/>
          <w:sz w:val="22"/>
          <w:szCs w:val="22"/>
        </w:rPr>
        <w:t xml:space="preserve"> million (31 December 202</w:t>
      </w:r>
      <w:r w:rsidR="00236328">
        <w:rPr>
          <w:rFonts w:ascii="Arial" w:hAnsi="Arial" w:cs="Arial"/>
          <w:sz w:val="22"/>
          <w:szCs w:val="22"/>
        </w:rPr>
        <w:t>1</w:t>
      </w:r>
      <w:r w:rsidR="00DD6FF2" w:rsidRPr="009C1DA0">
        <w:rPr>
          <w:rFonts w:ascii="Arial" w:hAnsi="Arial" w:cs="Arial"/>
          <w:sz w:val="22"/>
          <w:szCs w:val="22"/>
        </w:rPr>
        <w:t xml:space="preserve">: Baht </w:t>
      </w:r>
      <w:r w:rsidR="00236328">
        <w:rPr>
          <w:rFonts w:ascii="Arial" w:hAnsi="Arial" w:cs="Arial"/>
          <w:sz w:val="22"/>
          <w:szCs w:val="22"/>
        </w:rPr>
        <w:t xml:space="preserve">1,350 </w:t>
      </w:r>
      <w:r w:rsidR="00DD6FF2" w:rsidRPr="009C1DA0">
        <w:rPr>
          <w:rFonts w:ascii="Arial" w:hAnsi="Arial" w:cs="Arial"/>
          <w:sz w:val="22"/>
          <w:szCs w:val="22"/>
        </w:rPr>
        <w:t>million) related to the provision of financial support</w:t>
      </w:r>
      <w:r w:rsidRPr="009C1DA0">
        <w:rPr>
          <w:rFonts w:ascii="Arial" w:hAnsi="Arial" w:cs="Arial"/>
          <w:sz w:val="22"/>
          <w:szCs w:val="22"/>
        </w:rPr>
        <w:t xml:space="preserve">. </w:t>
      </w:r>
    </w:p>
    <w:p w14:paraId="1AD36891" w14:textId="6812047D"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.4</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2A327C4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756D2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756D2A" w:rsidRPr="009C1DA0" w:rsidRDefault="00756D2A" w:rsidP="0079530E">
            <w:pPr>
              <w:spacing w:line="380" w:lineRule="exact"/>
              <w:ind w:right="-43"/>
              <w:jc w:val="thaiDistribute"/>
              <w:rPr>
                <w:rFonts w:ascii="Arial" w:hAnsi="Arial" w:cs="Arial"/>
                <w:sz w:val="20"/>
                <w:szCs w:val="18"/>
              </w:rPr>
            </w:pPr>
          </w:p>
        </w:tc>
        <w:tc>
          <w:tcPr>
            <w:tcW w:w="1575" w:type="dxa"/>
          </w:tcPr>
          <w:p w14:paraId="42841A58" w14:textId="2B88844D" w:rsidR="00756D2A" w:rsidRPr="009C1DA0" w:rsidRDefault="00D318FB"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June</w:t>
            </w:r>
            <w:r w:rsidR="00756D2A" w:rsidRPr="009C1DA0">
              <w:rPr>
                <w:rFonts w:ascii="Arial" w:hAnsi="Arial" w:cs="Arial"/>
                <w:sz w:val="20"/>
                <w:szCs w:val="18"/>
              </w:rPr>
              <w:t xml:space="preserve"> </w:t>
            </w:r>
          </w:p>
          <w:p w14:paraId="60F368ED" w14:textId="7F7CD8C6"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w:t>
            </w:r>
            <w:r w:rsidR="00416E91">
              <w:rPr>
                <w:rFonts w:ascii="Arial" w:hAnsi="Arial" w:cs="Arial"/>
                <w:sz w:val="20"/>
                <w:szCs w:val="18"/>
              </w:rPr>
              <w:t>2</w:t>
            </w:r>
          </w:p>
        </w:tc>
        <w:tc>
          <w:tcPr>
            <w:tcW w:w="1575" w:type="dxa"/>
            <w:tcMar>
              <w:top w:w="0" w:type="dxa"/>
              <w:left w:w="108" w:type="dxa"/>
              <w:bottom w:w="0" w:type="dxa"/>
              <w:right w:w="108" w:type="dxa"/>
            </w:tcMar>
            <w:hideMark/>
          </w:tcPr>
          <w:p w14:paraId="750D2675" w14:textId="39929561" w:rsidR="00756D2A" w:rsidRPr="009C1DA0" w:rsidRDefault="00756D2A" w:rsidP="00756D2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w:t>
            </w:r>
            <w:r w:rsidR="00416E91">
              <w:rPr>
                <w:rFonts w:ascii="Arial" w:hAnsi="Arial" w:cs="Arial"/>
                <w:sz w:val="20"/>
                <w:szCs w:val="18"/>
              </w:rPr>
              <w:t>1</w:t>
            </w:r>
          </w:p>
        </w:tc>
        <w:tc>
          <w:tcPr>
            <w:tcW w:w="1575" w:type="dxa"/>
          </w:tcPr>
          <w:p w14:paraId="148958F5" w14:textId="056357FB" w:rsidR="00756D2A" w:rsidRPr="009C1DA0" w:rsidRDefault="00D318FB"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June</w:t>
            </w:r>
            <w:r w:rsidR="00756D2A" w:rsidRPr="009C1DA0">
              <w:rPr>
                <w:rFonts w:ascii="Arial" w:hAnsi="Arial" w:cs="Arial"/>
                <w:sz w:val="20"/>
                <w:szCs w:val="18"/>
              </w:rPr>
              <w:t xml:space="preserve"> </w:t>
            </w:r>
          </w:p>
          <w:p w14:paraId="74266B9E" w14:textId="18F86588"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w:t>
            </w:r>
            <w:r w:rsidR="00416E91">
              <w:rPr>
                <w:rFonts w:ascii="Arial" w:hAnsi="Arial" w:cs="Arial"/>
                <w:sz w:val="20"/>
                <w:szCs w:val="18"/>
              </w:rPr>
              <w:t>2</w:t>
            </w:r>
          </w:p>
        </w:tc>
        <w:tc>
          <w:tcPr>
            <w:tcW w:w="1575" w:type="dxa"/>
            <w:tcMar>
              <w:top w:w="0" w:type="dxa"/>
              <w:left w:w="108" w:type="dxa"/>
              <w:bottom w:w="0" w:type="dxa"/>
              <w:right w:w="108" w:type="dxa"/>
            </w:tcMar>
            <w:hideMark/>
          </w:tcPr>
          <w:p w14:paraId="00FB8A95" w14:textId="38197CE5" w:rsidR="00756D2A" w:rsidRPr="009C1DA0" w:rsidRDefault="00756D2A" w:rsidP="00756D2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w:t>
            </w:r>
            <w:r w:rsidR="00416E91">
              <w:rPr>
                <w:rFonts w:ascii="Arial" w:hAnsi="Arial" w:cs="Arial"/>
                <w:sz w:val="20"/>
                <w:szCs w:val="18"/>
              </w:rPr>
              <w:t>1</w:t>
            </w:r>
          </w:p>
        </w:tc>
      </w:tr>
      <w:tr w:rsidR="00756D2A" w:rsidRPr="009C1DA0" w14:paraId="116FB6A6" w14:textId="77777777" w:rsidTr="00756D2A">
        <w:tc>
          <w:tcPr>
            <w:tcW w:w="2880" w:type="dxa"/>
            <w:tcMar>
              <w:top w:w="0" w:type="dxa"/>
              <w:left w:w="108" w:type="dxa"/>
              <w:bottom w:w="0" w:type="dxa"/>
              <w:right w:w="108" w:type="dxa"/>
            </w:tcMar>
            <w:hideMark/>
          </w:tcPr>
          <w:p w14:paraId="199C78BE" w14:textId="77777777" w:rsidR="00756D2A" w:rsidRPr="009C1DA0" w:rsidRDefault="00756D2A" w:rsidP="0079530E">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756D2A" w:rsidRPr="009C1DA0" w:rsidRDefault="00756D2A" w:rsidP="00756D2A">
            <w:pPr>
              <w:tabs>
                <w:tab w:val="decimal" w:pos="1620"/>
              </w:tabs>
              <w:spacing w:line="380" w:lineRule="exact"/>
              <w:rPr>
                <w:rFonts w:ascii="Arial" w:hAnsi="Arial" w:cs="Arial"/>
                <w:sz w:val="20"/>
                <w:szCs w:val="18"/>
              </w:rPr>
            </w:pPr>
          </w:p>
        </w:tc>
        <w:tc>
          <w:tcPr>
            <w:tcW w:w="1575" w:type="dxa"/>
          </w:tcPr>
          <w:p w14:paraId="7176725F"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756D2A" w:rsidRPr="009C1DA0" w:rsidRDefault="00756D2A" w:rsidP="00756D2A">
            <w:pPr>
              <w:tabs>
                <w:tab w:val="decimal" w:pos="1620"/>
              </w:tabs>
              <w:spacing w:line="380" w:lineRule="exact"/>
              <w:ind w:right="-15"/>
              <w:rPr>
                <w:rFonts w:ascii="Arial" w:hAnsi="Arial" w:cs="Arial"/>
                <w:sz w:val="20"/>
                <w:szCs w:val="18"/>
              </w:rPr>
            </w:pPr>
          </w:p>
        </w:tc>
      </w:tr>
      <w:tr w:rsidR="00BC71B9" w:rsidRPr="009C1DA0" w14:paraId="6587FD17" w14:textId="77777777" w:rsidTr="00756D2A">
        <w:trPr>
          <w:trHeight w:val="80"/>
        </w:trPr>
        <w:tc>
          <w:tcPr>
            <w:tcW w:w="2880" w:type="dxa"/>
            <w:tcMar>
              <w:top w:w="0" w:type="dxa"/>
              <w:left w:w="108" w:type="dxa"/>
              <w:bottom w:w="0" w:type="dxa"/>
              <w:right w:w="108" w:type="dxa"/>
            </w:tcMar>
            <w:hideMark/>
          </w:tcPr>
          <w:p w14:paraId="05BEC14B" w14:textId="77777777" w:rsidR="00BC71B9" w:rsidRPr="009C1DA0" w:rsidRDefault="00BC71B9" w:rsidP="00BC71B9">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41D931A1" w:rsidR="00BC71B9" w:rsidRPr="009C1DA0" w:rsidRDefault="00BC71B9" w:rsidP="00BC71B9">
            <w:pP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194</w:t>
            </w:r>
          </w:p>
        </w:tc>
        <w:tc>
          <w:tcPr>
            <w:tcW w:w="1575" w:type="dxa"/>
            <w:tcMar>
              <w:top w:w="0" w:type="dxa"/>
              <w:left w:w="108" w:type="dxa"/>
              <w:bottom w:w="0" w:type="dxa"/>
              <w:right w:w="108" w:type="dxa"/>
            </w:tcMar>
            <w:vAlign w:val="bottom"/>
          </w:tcPr>
          <w:p w14:paraId="58F66A45" w14:textId="0FE8983C" w:rsidR="00BC71B9" w:rsidRPr="009C1DA0" w:rsidRDefault="00BC71B9" w:rsidP="00BC71B9">
            <w:pP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186</w:t>
            </w:r>
          </w:p>
        </w:tc>
        <w:tc>
          <w:tcPr>
            <w:tcW w:w="1575" w:type="dxa"/>
          </w:tcPr>
          <w:p w14:paraId="0057CE7C" w14:textId="6924F017" w:rsidR="00BC71B9" w:rsidRPr="009C1DA0" w:rsidRDefault="00BC71B9" w:rsidP="00BC71B9">
            <w:pP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174</w:t>
            </w:r>
          </w:p>
        </w:tc>
        <w:tc>
          <w:tcPr>
            <w:tcW w:w="1575" w:type="dxa"/>
            <w:tcMar>
              <w:top w:w="0" w:type="dxa"/>
              <w:left w:w="108" w:type="dxa"/>
              <w:bottom w:w="0" w:type="dxa"/>
              <w:right w:w="108" w:type="dxa"/>
            </w:tcMar>
            <w:vAlign w:val="bottom"/>
          </w:tcPr>
          <w:p w14:paraId="4399275D" w14:textId="2779A2F5" w:rsidR="00BC71B9" w:rsidRPr="009C1DA0" w:rsidRDefault="00BC71B9" w:rsidP="00BC71B9">
            <w:pPr>
              <w:tabs>
                <w:tab w:val="decimal" w:pos="1200"/>
              </w:tabs>
              <w:spacing w:line="380" w:lineRule="exact"/>
              <w:ind w:left="90" w:right="45"/>
              <w:rPr>
                <w:rFonts w:ascii="Arial" w:hAnsi="Arial" w:cs="Arial"/>
                <w:sz w:val="20"/>
                <w:szCs w:val="18"/>
              </w:rPr>
            </w:pPr>
            <w:r w:rsidRPr="00E54907">
              <w:rPr>
                <w:rFonts w:ascii="Arial" w:hAnsi="Arial" w:cs="Arial"/>
                <w:sz w:val="20"/>
                <w:szCs w:val="18"/>
              </w:rPr>
              <w:t>156</w:t>
            </w:r>
          </w:p>
        </w:tc>
      </w:tr>
      <w:tr w:rsidR="00BC71B9" w:rsidRPr="009C1DA0" w14:paraId="44D6EB5D" w14:textId="77777777" w:rsidTr="00756D2A">
        <w:tc>
          <w:tcPr>
            <w:tcW w:w="2880" w:type="dxa"/>
            <w:tcMar>
              <w:top w:w="0" w:type="dxa"/>
              <w:left w:w="108" w:type="dxa"/>
              <w:bottom w:w="0" w:type="dxa"/>
              <w:right w:w="108" w:type="dxa"/>
            </w:tcMar>
            <w:hideMark/>
          </w:tcPr>
          <w:p w14:paraId="2D054F92" w14:textId="77777777" w:rsidR="00BC71B9" w:rsidRPr="009C1DA0" w:rsidRDefault="00BC71B9" w:rsidP="00BC71B9">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491B8855" w:rsidR="00BC71B9" w:rsidRPr="009C1DA0" w:rsidRDefault="00BC71B9" w:rsidP="00BC71B9">
            <w:pP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278</w:t>
            </w:r>
          </w:p>
        </w:tc>
        <w:tc>
          <w:tcPr>
            <w:tcW w:w="1575" w:type="dxa"/>
            <w:tcMar>
              <w:top w:w="0" w:type="dxa"/>
              <w:left w:w="108" w:type="dxa"/>
              <w:bottom w:w="0" w:type="dxa"/>
              <w:right w:w="108" w:type="dxa"/>
            </w:tcMar>
            <w:vAlign w:val="bottom"/>
          </w:tcPr>
          <w:p w14:paraId="5250D4A5" w14:textId="72F6FC6B" w:rsidR="00BC71B9" w:rsidRPr="009C1DA0" w:rsidRDefault="00BC71B9" w:rsidP="00BC71B9">
            <w:pP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213</w:t>
            </w:r>
          </w:p>
        </w:tc>
        <w:tc>
          <w:tcPr>
            <w:tcW w:w="1575" w:type="dxa"/>
          </w:tcPr>
          <w:p w14:paraId="01FA9CF4" w14:textId="083E796E" w:rsidR="00BC71B9" w:rsidRPr="009C1DA0" w:rsidRDefault="00BC71B9" w:rsidP="00BC71B9">
            <w:pP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276</w:t>
            </w:r>
          </w:p>
        </w:tc>
        <w:tc>
          <w:tcPr>
            <w:tcW w:w="1575" w:type="dxa"/>
            <w:tcMar>
              <w:top w:w="0" w:type="dxa"/>
              <w:left w:w="108" w:type="dxa"/>
              <w:bottom w:w="0" w:type="dxa"/>
              <w:right w:w="108" w:type="dxa"/>
            </w:tcMar>
            <w:vAlign w:val="bottom"/>
          </w:tcPr>
          <w:p w14:paraId="0663FC69" w14:textId="5C08B97A" w:rsidR="00BC71B9" w:rsidRPr="009C1DA0" w:rsidRDefault="00BC71B9" w:rsidP="00BC71B9">
            <w:pPr>
              <w:tabs>
                <w:tab w:val="decimal" w:pos="1200"/>
              </w:tabs>
              <w:spacing w:line="380" w:lineRule="exact"/>
              <w:ind w:left="90" w:right="45"/>
              <w:rPr>
                <w:rFonts w:ascii="Arial" w:hAnsi="Arial" w:cs="Arial"/>
                <w:sz w:val="20"/>
                <w:szCs w:val="18"/>
              </w:rPr>
            </w:pPr>
            <w:r w:rsidRPr="00E54907">
              <w:rPr>
                <w:rFonts w:ascii="Arial" w:hAnsi="Arial" w:cs="Arial"/>
                <w:sz w:val="20"/>
                <w:szCs w:val="18"/>
              </w:rPr>
              <w:t>187</w:t>
            </w:r>
          </w:p>
        </w:tc>
      </w:tr>
      <w:tr w:rsidR="00BC71B9" w:rsidRPr="009C1DA0" w14:paraId="0DECE031" w14:textId="77777777" w:rsidTr="00756D2A">
        <w:tc>
          <w:tcPr>
            <w:tcW w:w="2880" w:type="dxa"/>
            <w:tcMar>
              <w:top w:w="0" w:type="dxa"/>
              <w:left w:w="108" w:type="dxa"/>
              <w:bottom w:w="0" w:type="dxa"/>
              <w:right w:w="108" w:type="dxa"/>
            </w:tcMar>
            <w:hideMark/>
          </w:tcPr>
          <w:p w14:paraId="0410277F" w14:textId="77777777" w:rsidR="00BC71B9" w:rsidRPr="009C1DA0" w:rsidRDefault="00BC71B9" w:rsidP="00BC71B9">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5FC51B72" w:rsidR="00BC71B9" w:rsidRPr="009C1DA0" w:rsidRDefault="00BC71B9" w:rsidP="00BC71B9">
            <w:pPr>
              <w:pBdr>
                <w:bottom w:val="single" w:sz="4" w:space="1" w:color="auto"/>
              </w:pBd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71</w:t>
            </w:r>
          </w:p>
        </w:tc>
        <w:tc>
          <w:tcPr>
            <w:tcW w:w="1575" w:type="dxa"/>
            <w:tcMar>
              <w:top w:w="0" w:type="dxa"/>
              <w:left w:w="108" w:type="dxa"/>
              <w:bottom w:w="0" w:type="dxa"/>
              <w:right w:w="108" w:type="dxa"/>
            </w:tcMar>
            <w:vAlign w:val="bottom"/>
          </w:tcPr>
          <w:p w14:paraId="5FF87CF3" w14:textId="421335EF" w:rsidR="00BC71B9" w:rsidRPr="009C1DA0" w:rsidRDefault="00BC71B9" w:rsidP="00BC71B9">
            <w:pPr>
              <w:pBdr>
                <w:bottom w:val="single" w:sz="4" w:space="1" w:color="auto"/>
              </w:pBd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190</w:t>
            </w:r>
          </w:p>
        </w:tc>
        <w:tc>
          <w:tcPr>
            <w:tcW w:w="1575" w:type="dxa"/>
          </w:tcPr>
          <w:p w14:paraId="5ADE6219" w14:textId="7608D974" w:rsidR="00BC71B9" w:rsidRPr="009C1DA0" w:rsidRDefault="00BC71B9" w:rsidP="00BC71B9">
            <w:pPr>
              <w:pBdr>
                <w:bottom w:val="single" w:sz="4" w:space="1" w:color="auto"/>
              </w:pBd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71</w:t>
            </w:r>
          </w:p>
        </w:tc>
        <w:tc>
          <w:tcPr>
            <w:tcW w:w="1575" w:type="dxa"/>
            <w:tcMar>
              <w:top w:w="0" w:type="dxa"/>
              <w:left w:w="108" w:type="dxa"/>
              <w:bottom w:w="0" w:type="dxa"/>
              <w:right w:w="108" w:type="dxa"/>
            </w:tcMar>
            <w:vAlign w:val="bottom"/>
          </w:tcPr>
          <w:p w14:paraId="20664189" w14:textId="65A1071D" w:rsidR="00BC71B9" w:rsidRPr="009C1DA0" w:rsidRDefault="00BC71B9" w:rsidP="00BC71B9">
            <w:pPr>
              <w:pBdr>
                <w:bottom w:val="single" w:sz="4" w:space="1" w:color="auto"/>
              </w:pBdr>
              <w:tabs>
                <w:tab w:val="decimal" w:pos="1200"/>
              </w:tabs>
              <w:spacing w:line="380" w:lineRule="exact"/>
              <w:ind w:left="90" w:right="45"/>
              <w:rPr>
                <w:rFonts w:ascii="Arial" w:hAnsi="Arial" w:cs="Arial"/>
                <w:sz w:val="20"/>
                <w:szCs w:val="18"/>
              </w:rPr>
            </w:pPr>
            <w:r w:rsidRPr="00E54907">
              <w:rPr>
                <w:rFonts w:ascii="Arial" w:hAnsi="Arial" w:cs="Arial"/>
                <w:sz w:val="20"/>
                <w:szCs w:val="18"/>
              </w:rPr>
              <w:t>169</w:t>
            </w:r>
          </w:p>
        </w:tc>
      </w:tr>
      <w:tr w:rsidR="00BC71B9" w:rsidRPr="009C1DA0" w14:paraId="7AF9E6C4" w14:textId="77777777" w:rsidTr="00756D2A">
        <w:tc>
          <w:tcPr>
            <w:tcW w:w="2880" w:type="dxa"/>
            <w:tcMar>
              <w:top w:w="0" w:type="dxa"/>
              <w:left w:w="108" w:type="dxa"/>
              <w:bottom w:w="0" w:type="dxa"/>
              <w:right w:w="108" w:type="dxa"/>
            </w:tcMar>
            <w:hideMark/>
          </w:tcPr>
          <w:p w14:paraId="53616CD9" w14:textId="77777777" w:rsidR="00BC71B9" w:rsidRPr="009C1DA0" w:rsidRDefault="00BC71B9" w:rsidP="00BC71B9">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4C8B29DB" w:rsidR="00BC71B9" w:rsidRPr="009C1DA0" w:rsidRDefault="00BC71B9" w:rsidP="00BC71B9">
            <w:pPr>
              <w:pBdr>
                <w:bottom w:val="double" w:sz="4" w:space="1" w:color="auto"/>
              </w:pBd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543</w:t>
            </w:r>
          </w:p>
        </w:tc>
        <w:tc>
          <w:tcPr>
            <w:tcW w:w="1575" w:type="dxa"/>
            <w:tcMar>
              <w:top w:w="0" w:type="dxa"/>
              <w:left w:w="108" w:type="dxa"/>
              <w:bottom w:w="0" w:type="dxa"/>
              <w:right w:w="108" w:type="dxa"/>
            </w:tcMar>
            <w:vAlign w:val="bottom"/>
          </w:tcPr>
          <w:p w14:paraId="3244E253" w14:textId="30276485" w:rsidR="00BC71B9" w:rsidRPr="009C1DA0" w:rsidRDefault="00BC71B9" w:rsidP="00BC71B9">
            <w:pPr>
              <w:pBdr>
                <w:bottom w:val="double" w:sz="4" w:space="1" w:color="auto"/>
              </w:pBd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589</w:t>
            </w:r>
          </w:p>
        </w:tc>
        <w:tc>
          <w:tcPr>
            <w:tcW w:w="1575" w:type="dxa"/>
          </w:tcPr>
          <w:p w14:paraId="17AB603F" w14:textId="724815B5" w:rsidR="00BC71B9" w:rsidRPr="009C1DA0" w:rsidRDefault="00BC71B9" w:rsidP="00BC71B9">
            <w:pPr>
              <w:pBdr>
                <w:bottom w:val="double" w:sz="4" w:space="1" w:color="auto"/>
              </w:pBdr>
              <w:tabs>
                <w:tab w:val="decimal" w:pos="1200"/>
              </w:tabs>
              <w:spacing w:line="380" w:lineRule="exact"/>
              <w:ind w:left="90" w:right="45"/>
              <w:rPr>
                <w:rFonts w:ascii="Arial" w:hAnsi="Arial" w:cs="Arial"/>
                <w:sz w:val="20"/>
                <w:szCs w:val="18"/>
              </w:rPr>
            </w:pPr>
            <w:r w:rsidRPr="00BC71B9">
              <w:rPr>
                <w:rFonts w:ascii="Arial" w:hAnsi="Arial" w:cs="Arial" w:hint="cs"/>
                <w:sz w:val="20"/>
                <w:szCs w:val="18"/>
              </w:rPr>
              <w:t>521</w:t>
            </w:r>
          </w:p>
        </w:tc>
        <w:tc>
          <w:tcPr>
            <w:tcW w:w="1575" w:type="dxa"/>
            <w:tcMar>
              <w:top w:w="0" w:type="dxa"/>
              <w:left w:w="108" w:type="dxa"/>
              <w:bottom w:w="0" w:type="dxa"/>
              <w:right w:w="108" w:type="dxa"/>
            </w:tcMar>
            <w:vAlign w:val="bottom"/>
          </w:tcPr>
          <w:p w14:paraId="24981F6A" w14:textId="14AF3943" w:rsidR="00BC71B9" w:rsidRPr="009C1DA0" w:rsidRDefault="00BC71B9" w:rsidP="00BC71B9">
            <w:pPr>
              <w:pBdr>
                <w:bottom w:val="double" w:sz="4" w:space="1" w:color="auto"/>
              </w:pBdr>
              <w:tabs>
                <w:tab w:val="decimal" w:pos="1200"/>
              </w:tabs>
              <w:spacing w:line="380" w:lineRule="exact"/>
              <w:ind w:left="90" w:right="45"/>
              <w:rPr>
                <w:rFonts w:ascii="Arial" w:hAnsi="Arial" w:cs="Arial"/>
                <w:sz w:val="20"/>
                <w:szCs w:val="18"/>
              </w:rPr>
            </w:pPr>
            <w:r w:rsidRPr="00E54907">
              <w:rPr>
                <w:rFonts w:ascii="Arial" w:hAnsi="Arial" w:cs="Arial"/>
                <w:sz w:val="20"/>
                <w:szCs w:val="18"/>
              </w:rPr>
              <w:t>512</w:t>
            </w:r>
          </w:p>
        </w:tc>
      </w:tr>
    </w:tbl>
    <w:p w14:paraId="5B779F1E" w14:textId="77777777" w:rsidR="002B6E62" w:rsidRDefault="002B6E62" w:rsidP="00756D2A">
      <w:pPr>
        <w:tabs>
          <w:tab w:val="left" w:pos="900"/>
          <w:tab w:val="left" w:pos="1440"/>
        </w:tabs>
        <w:spacing w:before="240" w:after="100" w:line="380" w:lineRule="exact"/>
        <w:ind w:left="547" w:hanging="547"/>
        <w:jc w:val="thaiDistribute"/>
        <w:rPr>
          <w:rFonts w:ascii="Arial" w:hAnsi="Arial" w:cs="Arial"/>
          <w:b/>
          <w:bCs/>
          <w:sz w:val="22"/>
          <w:szCs w:val="22"/>
        </w:rPr>
      </w:pPr>
    </w:p>
    <w:p w14:paraId="477B8052" w14:textId="77777777" w:rsidR="002B6E62" w:rsidRDefault="002B6E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16F56C" w14:textId="254AE7FA"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lastRenderedPageBreak/>
        <w:t>2</w:t>
      </w:r>
      <w:r w:rsidR="00EC3CFD">
        <w:rPr>
          <w:rFonts w:ascii="Arial" w:hAnsi="Arial" w:cs="Arial"/>
          <w:b/>
          <w:bCs/>
          <w:sz w:val="22"/>
          <w:szCs w:val="22"/>
        </w:rPr>
        <w:t>3</w:t>
      </w:r>
      <w:r w:rsidR="00AE50BC" w:rsidRPr="009C1DA0">
        <w:rPr>
          <w:rFonts w:ascii="Arial" w:hAnsi="Arial" w:cs="Arial"/>
          <w:b/>
          <w:bCs/>
          <w:sz w:val="22"/>
          <w:szCs w:val="22"/>
        </w:rPr>
        <w:t>.5</w:t>
      </w:r>
      <w:r w:rsidR="00311D72" w:rsidRPr="009C1DA0">
        <w:rPr>
          <w:rFonts w:ascii="Arial" w:hAnsi="Arial" w:cs="Arial"/>
          <w:b/>
          <w:bCs/>
          <w:sz w:val="22"/>
          <w:szCs w:val="22"/>
        </w:rPr>
        <w:t xml:space="preserve"> </w:t>
      </w:r>
      <w:r w:rsidR="00311D72" w:rsidRPr="009C1DA0">
        <w:rPr>
          <w:rFonts w:ascii="Arial" w:hAnsi="Arial" w:cs="Arial"/>
          <w:b/>
          <w:bCs/>
          <w:sz w:val="22"/>
          <w:szCs w:val="22"/>
          <w:cs/>
        </w:rPr>
        <w:tab/>
      </w:r>
      <w:r w:rsidR="00311D72" w:rsidRPr="009C1DA0">
        <w:rPr>
          <w:rFonts w:ascii="Arial" w:hAnsi="Arial" w:cs="Arial"/>
          <w:b/>
          <w:bCs/>
          <w:sz w:val="22"/>
          <w:szCs w:val="22"/>
        </w:rPr>
        <w:t xml:space="preserve">Land </w:t>
      </w:r>
      <w:r w:rsidR="00C15995" w:rsidRPr="009C1DA0">
        <w:rPr>
          <w:rFonts w:ascii="Arial" w:hAnsi="Arial" w:cs="Arial"/>
          <w:b/>
          <w:bCs/>
          <w:sz w:val="22"/>
          <w:szCs w:val="22"/>
        </w:rPr>
        <w:t xml:space="preserve">under development </w:t>
      </w:r>
      <w:r w:rsidR="00311D72" w:rsidRPr="009C1DA0">
        <w:rPr>
          <w:rFonts w:ascii="Arial" w:hAnsi="Arial" w:cs="Arial"/>
          <w:b/>
          <w:bCs/>
          <w:sz w:val="22"/>
          <w:szCs w:val="22"/>
        </w:rPr>
        <w:t>repurchase agreement commitment</w:t>
      </w:r>
    </w:p>
    <w:p w14:paraId="6BD212C3" w14:textId="34BBFC28"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Pr="009C1DA0">
        <w:rPr>
          <w:rFonts w:ascii="Arial" w:hAnsi="Arial" w:cs="Arial"/>
          <w:sz w:val="22"/>
          <w:szCs w:val="22"/>
        </w:rPr>
        <w:t xml:space="preserve">In 2007, </w:t>
      </w:r>
      <w:r w:rsidR="005F238F" w:rsidRPr="009C1DA0">
        <w:rPr>
          <w:rFonts w:ascii="Arial" w:hAnsi="Arial" w:cs="Arial"/>
          <w:sz w:val="22"/>
          <w:szCs w:val="22"/>
        </w:rPr>
        <w:t xml:space="preserve">the </w:t>
      </w:r>
      <w:r w:rsidRPr="009C1DA0">
        <w:rPr>
          <w:rFonts w:ascii="Arial" w:hAnsi="Arial" w:cs="Arial"/>
          <w:sz w:val="22"/>
          <w:szCs w:val="22"/>
        </w:rPr>
        <w:t xml:space="preserve">subsidiaries entered into agreements to sell plots of project land under development </w:t>
      </w:r>
      <w:r w:rsidR="00DD6FF2">
        <w:rPr>
          <w:rFonts w:ascii="Arial" w:hAnsi="Arial" w:cs="Arial"/>
          <w:sz w:val="22"/>
          <w:szCs w:val="22"/>
        </w:rPr>
        <w:t xml:space="preserve">at a price of Baht 30 million </w:t>
      </w:r>
      <w:r w:rsidRPr="009C1DA0">
        <w:rPr>
          <w:rFonts w:ascii="Arial" w:hAnsi="Arial" w:cs="Arial"/>
          <w:sz w:val="22"/>
          <w:szCs w:val="22"/>
        </w:rPr>
        <w:t>and register</w:t>
      </w:r>
      <w:r w:rsidR="00DD6FF2">
        <w:rPr>
          <w:rFonts w:ascii="Arial" w:hAnsi="Arial" w:cs="Arial"/>
          <w:sz w:val="22"/>
          <w:szCs w:val="22"/>
        </w:rPr>
        <w:t>ed</w:t>
      </w:r>
      <w:r w:rsidRPr="009C1DA0">
        <w:rPr>
          <w:rFonts w:ascii="Arial" w:hAnsi="Arial" w:cs="Arial"/>
          <w:sz w:val="22"/>
          <w:szCs w:val="22"/>
        </w:rPr>
        <w:t xml:space="preserve"> the transfer of ownership of the land to an external party, </w:t>
      </w:r>
      <w:r w:rsidR="00DD6FF2">
        <w:rPr>
          <w:rFonts w:ascii="Arial" w:hAnsi="Arial" w:cs="Arial"/>
          <w:sz w:val="22"/>
          <w:szCs w:val="22"/>
        </w:rPr>
        <w:t>whereby</w:t>
      </w:r>
      <w:r w:rsidRPr="009C1DA0">
        <w:rPr>
          <w:rFonts w:ascii="Arial" w:hAnsi="Arial" w:cs="Arial"/>
          <w:sz w:val="22"/>
          <w:szCs w:val="22"/>
        </w:rPr>
        <w:t xml:space="preserve"> the external party agreed to grant the subsidiaries rights to buy back the land in the future at a total repurchase price of not</w:t>
      </w:r>
      <w:r w:rsidRPr="009C1DA0">
        <w:rPr>
          <w:rFonts w:ascii="Arial" w:hAnsi="Arial" w:cs="Arial"/>
          <w:sz w:val="22"/>
          <w:szCs w:val="22"/>
          <w:cs/>
        </w:rPr>
        <w:t xml:space="preserve"> </w:t>
      </w:r>
      <w:r w:rsidRPr="009C1DA0">
        <w:rPr>
          <w:rFonts w:ascii="Arial" w:hAnsi="Arial" w:cs="Arial"/>
          <w:sz w:val="22"/>
          <w:szCs w:val="22"/>
        </w:rPr>
        <w:t>less than Baht 33 million. Currently, the land is under the effective</w:t>
      </w:r>
      <w:r w:rsidRPr="009C1DA0">
        <w:rPr>
          <w:rFonts w:ascii="Arial" w:hAnsi="Arial" w:cs="Arial"/>
          <w:sz w:val="22"/>
          <w:szCs w:val="22"/>
          <w:cs/>
        </w:rPr>
        <w:t xml:space="preserve"> </w:t>
      </w:r>
      <w:r w:rsidRPr="009C1DA0">
        <w:rPr>
          <w:rFonts w:ascii="Arial" w:hAnsi="Arial" w:cs="Arial"/>
          <w:sz w:val="22"/>
          <w:szCs w:val="22"/>
        </w:rPr>
        <w:t xml:space="preserve">control of the subsidiaries, </w:t>
      </w:r>
      <w:r w:rsidR="00DD6FF2">
        <w:rPr>
          <w:rFonts w:ascii="Arial" w:hAnsi="Arial" w:cs="Arial"/>
          <w:sz w:val="22"/>
          <w:szCs w:val="22"/>
        </w:rPr>
        <w:t xml:space="preserve">and </w:t>
      </w:r>
      <w:r w:rsidRPr="009C1DA0">
        <w:rPr>
          <w:rFonts w:ascii="Arial" w:hAnsi="Arial" w:cs="Arial"/>
          <w:sz w:val="22"/>
          <w:szCs w:val="22"/>
        </w:rPr>
        <w:t xml:space="preserve">therefore the subsidiaries do not </w:t>
      </w:r>
      <w:proofErr w:type="spellStart"/>
      <w:r w:rsidRPr="009C1DA0">
        <w:rPr>
          <w:rFonts w:ascii="Arial" w:hAnsi="Arial" w:cs="Arial"/>
          <w:sz w:val="22"/>
          <w:szCs w:val="22"/>
        </w:rPr>
        <w:t>recognise</w:t>
      </w:r>
      <w:proofErr w:type="spellEnd"/>
      <w:r w:rsidRPr="009C1DA0">
        <w:rPr>
          <w:rFonts w:ascii="Arial" w:hAnsi="Arial" w:cs="Arial"/>
          <w:sz w:val="22"/>
          <w:szCs w:val="22"/>
        </w:rPr>
        <w:t xml:space="preserve"> the relevant income and cost of</w:t>
      </w:r>
      <w:r w:rsidRPr="009C1DA0">
        <w:rPr>
          <w:rFonts w:ascii="Arial" w:hAnsi="Arial" w:cs="Arial"/>
          <w:sz w:val="22"/>
          <w:szCs w:val="22"/>
          <w:cs/>
        </w:rPr>
        <w:t xml:space="preserve"> </w:t>
      </w:r>
      <w:r w:rsidRPr="009C1DA0">
        <w:rPr>
          <w:rFonts w:ascii="Arial" w:hAnsi="Arial" w:cs="Arial"/>
          <w:sz w:val="22"/>
          <w:szCs w:val="22"/>
        </w:rPr>
        <w:t>sales in their financial statements.</w:t>
      </w:r>
    </w:p>
    <w:p w14:paraId="7526BD92" w14:textId="6E3A1311" w:rsidR="00F731BB" w:rsidRPr="009C1DA0"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The subsidiaries </w:t>
      </w:r>
      <w:r w:rsidR="00DD6FF2">
        <w:rPr>
          <w:rFonts w:ascii="Arial" w:hAnsi="Arial" w:cs="Arial"/>
          <w:sz w:val="22"/>
          <w:szCs w:val="22"/>
        </w:rPr>
        <w:t>have</w:t>
      </w:r>
      <w:r w:rsidRPr="009C1DA0">
        <w:rPr>
          <w:rFonts w:ascii="Arial" w:hAnsi="Arial" w:cs="Arial"/>
          <w:sz w:val="22"/>
          <w:szCs w:val="22"/>
        </w:rPr>
        <w:t xml:space="preserve"> not yet to repurchase the land, which is presented as part of real estate development costs</w:t>
      </w:r>
      <w:r w:rsidR="00B74F23">
        <w:rPr>
          <w:rFonts w:ascii="Arial" w:hAnsi="Arial" w:cs="Arial"/>
          <w:sz w:val="22"/>
          <w:szCs w:val="22"/>
        </w:rPr>
        <w:t xml:space="preserve"> and land held for development</w:t>
      </w:r>
      <w:r w:rsidRPr="009C1DA0">
        <w:rPr>
          <w:rFonts w:ascii="Arial" w:hAnsi="Arial" w:cs="Arial"/>
          <w:sz w:val="22"/>
          <w:szCs w:val="22"/>
        </w:rPr>
        <w:t xml:space="preserve"> in the consolidated statement of financial position as </w:t>
      </w:r>
      <w:proofErr w:type="gramStart"/>
      <w:r w:rsidRPr="009C1DA0">
        <w:rPr>
          <w:rFonts w:ascii="Arial" w:hAnsi="Arial" w:cs="Arial"/>
          <w:sz w:val="22"/>
          <w:szCs w:val="22"/>
        </w:rPr>
        <w:t>at</w:t>
      </w:r>
      <w:proofErr w:type="gramEnd"/>
      <w:r w:rsidR="006E24B0"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E54907">
        <w:rPr>
          <w:rFonts w:ascii="Arial" w:hAnsi="Arial" w:cs="Arial"/>
          <w:sz w:val="22"/>
          <w:szCs w:val="22"/>
        </w:rPr>
        <w:t>2</w:t>
      </w:r>
      <w:r w:rsidRPr="009C1DA0">
        <w:rPr>
          <w:rFonts w:ascii="Arial" w:hAnsi="Arial" w:cs="Arial"/>
          <w:sz w:val="22"/>
          <w:szCs w:val="22"/>
        </w:rPr>
        <w:t xml:space="preserve"> and 31 December </w:t>
      </w:r>
      <w:r w:rsidR="005D3DFC" w:rsidRPr="009C1DA0">
        <w:rPr>
          <w:rFonts w:ascii="Arial" w:hAnsi="Arial" w:cs="Arial"/>
          <w:sz w:val="22"/>
          <w:szCs w:val="22"/>
        </w:rPr>
        <w:t>202</w:t>
      </w:r>
      <w:r w:rsidR="00E54907">
        <w:rPr>
          <w:rFonts w:ascii="Arial" w:hAnsi="Arial" w:cs="Arial"/>
          <w:sz w:val="22"/>
          <w:szCs w:val="22"/>
        </w:rPr>
        <w:t>1</w:t>
      </w:r>
      <w:r w:rsidRPr="009C1DA0">
        <w:rPr>
          <w:rFonts w:ascii="Arial" w:hAnsi="Arial" w:cs="Arial"/>
          <w:sz w:val="22"/>
          <w:szCs w:val="22"/>
        </w:rPr>
        <w:t>.</w:t>
      </w:r>
    </w:p>
    <w:p w14:paraId="6A437842" w14:textId="5C2CD32D" w:rsidR="00311D72" w:rsidRPr="009C1DA0" w:rsidRDefault="00E4747B" w:rsidP="00F731BB">
      <w:pPr>
        <w:tabs>
          <w:tab w:val="left" w:pos="900"/>
          <w:tab w:val="left" w:pos="1440"/>
        </w:tabs>
        <w:spacing w:before="120" w:after="120" w:line="380" w:lineRule="exact"/>
        <w:ind w:left="547" w:hanging="547"/>
        <w:jc w:val="thaiDistribute"/>
        <w:rPr>
          <w:rFonts w:ascii="Arial" w:hAnsi="Arial" w:cs="Arial"/>
          <w:b/>
          <w:bCs/>
          <w:sz w:val="22"/>
          <w:szCs w:val="22"/>
        </w:rPr>
      </w:pPr>
      <w:r w:rsidRPr="009C1DA0">
        <w:rPr>
          <w:rFonts w:ascii="Arial" w:hAnsi="Arial" w:cs="Arial"/>
          <w:b/>
          <w:bCs/>
          <w:sz w:val="22"/>
          <w:szCs w:val="22"/>
        </w:rPr>
        <w:t>2</w:t>
      </w:r>
      <w:r w:rsidR="00EC3CFD">
        <w:rPr>
          <w:rFonts w:ascii="Arial" w:hAnsi="Arial" w:cs="Arial"/>
          <w:b/>
          <w:bCs/>
          <w:sz w:val="22"/>
          <w:szCs w:val="22"/>
        </w:rPr>
        <w:t>3</w:t>
      </w:r>
      <w:r w:rsidR="00AE50BC" w:rsidRPr="009C1DA0">
        <w:rPr>
          <w:rFonts w:ascii="Arial" w:hAnsi="Arial" w:cs="Arial"/>
          <w:b/>
          <w:bCs/>
          <w:sz w:val="22"/>
          <w:szCs w:val="22"/>
        </w:rPr>
        <w:t>.6</w:t>
      </w:r>
      <w:r w:rsidR="00311D72" w:rsidRPr="009C1DA0">
        <w:rPr>
          <w:rFonts w:ascii="Arial" w:hAnsi="Arial" w:cs="Arial"/>
          <w:b/>
          <w:bCs/>
          <w:sz w:val="22"/>
          <w:szCs w:val="22"/>
        </w:rPr>
        <w:tab/>
        <w:t>Obligations of subordinated perpetual debentures</w:t>
      </w:r>
    </w:p>
    <w:p w14:paraId="39695D4F" w14:textId="17A0EC16"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E54907">
        <w:rPr>
          <w:rFonts w:ascii="Arial" w:eastAsia="Arial Unicode MS" w:hAnsi="Arial" w:cs="Arial"/>
          <w:sz w:val="22"/>
          <w:szCs w:val="22"/>
        </w:rPr>
        <w:t>2</w:t>
      </w:r>
      <w:r w:rsidRPr="009C1DA0">
        <w:rPr>
          <w:rFonts w:ascii="Arial" w:hAnsi="Arial" w:cs="Arial"/>
          <w:sz w:val="22"/>
          <w:szCs w:val="22"/>
        </w:rPr>
        <w:t xml:space="preserve">, the Company had obligations from subordinated perpetual debentures described in Note </w:t>
      </w:r>
      <w:r w:rsidR="002D4C4A">
        <w:rPr>
          <w:rFonts w:ascii="Arial" w:hAnsi="Arial" w:cs="Arial"/>
          <w:sz w:val="22"/>
          <w:szCs w:val="22"/>
        </w:rPr>
        <w:t>1</w:t>
      </w:r>
      <w:r w:rsidR="00EC3CFD">
        <w:rPr>
          <w:rFonts w:ascii="Arial" w:hAnsi="Arial" w:cs="Arial"/>
          <w:sz w:val="22"/>
          <w:szCs w:val="22"/>
        </w:rPr>
        <w:t>8</w:t>
      </w:r>
      <w:r w:rsidR="00C55A54" w:rsidRPr="009C1DA0">
        <w:rPr>
          <w:rFonts w:ascii="Arial" w:hAnsi="Arial" w:cs="Arial"/>
          <w:sz w:val="22"/>
          <w:szCs w:val="22"/>
        </w:rPr>
        <w:t xml:space="preserve"> to the </w:t>
      </w:r>
      <w:r w:rsidR="006F6328" w:rsidRPr="009C1DA0">
        <w:rPr>
          <w:rFonts w:ascii="Arial" w:hAnsi="Arial" w:cs="Arial"/>
          <w:sz w:val="22"/>
          <w:szCs w:val="22"/>
        </w:rPr>
        <w:t xml:space="preserve">interim consolidated </w:t>
      </w:r>
      <w:r w:rsidR="00C55A54" w:rsidRPr="009C1DA0">
        <w:rPr>
          <w:rFonts w:ascii="Arial" w:hAnsi="Arial" w:cs="Arial"/>
          <w:sz w:val="22"/>
          <w:szCs w:val="22"/>
        </w:rPr>
        <w:t>financial statements</w:t>
      </w:r>
      <w:r w:rsidRPr="009C1DA0">
        <w:rPr>
          <w:rFonts w:ascii="Arial" w:hAnsi="Arial" w:cs="Arial"/>
          <w:sz w:val="22"/>
          <w:szCs w:val="22"/>
        </w:rPr>
        <w:t>. The obligations regarding the cumulative interest expense on subordinated perpetual debentures, whi</w:t>
      </w:r>
      <w:r w:rsidR="00C55A54" w:rsidRPr="009C1DA0">
        <w:rPr>
          <w:rFonts w:ascii="Arial" w:hAnsi="Arial" w:cs="Arial"/>
          <w:sz w:val="22"/>
          <w:szCs w:val="22"/>
        </w:rPr>
        <w:t xml:space="preserve">ch </w:t>
      </w:r>
      <w:r w:rsidR="00DD6FF2">
        <w:rPr>
          <w:rFonts w:ascii="Arial" w:hAnsi="Arial" w:cs="Arial"/>
          <w:sz w:val="22"/>
          <w:szCs w:val="22"/>
        </w:rPr>
        <w:t>are</w:t>
      </w:r>
      <w:r w:rsidR="00C55A54" w:rsidRPr="009C1DA0">
        <w:rPr>
          <w:rFonts w:ascii="Arial" w:hAnsi="Arial" w:cs="Arial"/>
          <w:sz w:val="22"/>
          <w:szCs w:val="22"/>
        </w:rPr>
        <w:t xml:space="preserve"> not due, amounted to Baht </w:t>
      </w:r>
      <w:r w:rsidR="00BC71B9">
        <w:rPr>
          <w:rFonts w:ascii="Arial" w:hAnsi="Arial" w:cs="Arial"/>
          <w:sz w:val="22"/>
          <w:szCs w:val="22"/>
        </w:rPr>
        <w:t>38</w:t>
      </w:r>
      <w:r w:rsidRPr="009C1DA0">
        <w:rPr>
          <w:rFonts w:ascii="Arial" w:hAnsi="Arial" w:cs="Arial"/>
          <w:sz w:val="22"/>
          <w:szCs w:val="22"/>
        </w:rPr>
        <w:t xml:space="preserve"> million (31 December 20</w:t>
      </w:r>
      <w:r w:rsidR="00433F33" w:rsidRPr="009C1DA0">
        <w:rPr>
          <w:rFonts w:ascii="Arial" w:hAnsi="Arial" w:cs="Arial"/>
          <w:sz w:val="22"/>
          <w:szCs w:val="22"/>
        </w:rPr>
        <w:t>2</w:t>
      </w:r>
      <w:r w:rsidR="00E54907">
        <w:rPr>
          <w:rFonts w:ascii="Arial" w:hAnsi="Arial" w:cs="Arial"/>
          <w:sz w:val="22"/>
          <w:szCs w:val="22"/>
        </w:rPr>
        <w:t>1</w:t>
      </w:r>
      <w:r w:rsidRPr="009C1DA0">
        <w:rPr>
          <w:rFonts w:ascii="Arial" w:hAnsi="Arial" w:cs="Arial"/>
          <w:sz w:val="22"/>
          <w:szCs w:val="22"/>
        </w:rPr>
        <w:t xml:space="preserve">: Baht </w:t>
      </w:r>
      <w:r w:rsidR="00E54907">
        <w:rPr>
          <w:rFonts w:ascii="Arial" w:hAnsi="Arial" w:cs="Arial"/>
          <w:sz w:val="22"/>
          <w:szCs w:val="22"/>
        </w:rPr>
        <w:t>46</w:t>
      </w:r>
      <w:r w:rsidRPr="009C1DA0">
        <w:rPr>
          <w:rFonts w:ascii="Arial" w:hAnsi="Arial" w:cs="Arial"/>
          <w:sz w:val="22"/>
          <w:szCs w:val="22"/>
        </w:rPr>
        <w:t xml:space="preserve"> million).</w:t>
      </w:r>
    </w:p>
    <w:p w14:paraId="5D549809" w14:textId="40168AF4" w:rsidR="00311D72" w:rsidRPr="009C1DA0"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t>2</w:t>
      </w:r>
      <w:r w:rsidR="00EC3CFD">
        <w:rPr>
          <w:rFonts w:ascii="Arial" w:eastAsia="Arial Unicode MS" w:hAnsi="Arial" w:cs="Arial"/>
          <w:b/>
          <w:bCs/>
          <w:sz w:val="22"/>
          <w:szCs w:val="22"/>
        </w:rPr>
        <w:t>3</w:t>
      </w:r>
      <w:r w:rsidR="00AE50BC" w:rsidRPr="009C1DA0">
        <w:rPr>
          <w:rFonts w:ascii="Arial" w:eastAsia="Arial Unicode MS" w:hAnsi="Arial" w:cs="Arial"/>
          <w:b/>
          <w:bCs/>
          <w:sz w:val="22"/>
          <w:szCs w:val="22"/>
        </w:rPr>
        <w:t>.7</w:t>
      </w:r>
      <w:r w:rsidR="00311D72" w:rsidRPr="009C1DA0">
        <w:rPr>
          <w:rFonts w:ascii="Arial" w:eastAsia="Arial Unicode MS" w:hAnsi="Arial" w:cs="Arial"/>
          <w:b/>
          <w:bCs/>
          <w:sz w:val="22"/>
          <w:szCs w:val="22"/>
        </w:rPr>
        <w:tab/>
        <w:t>Guarantees</w:t>
      </w:r>
    </w:p>
    <w:p w14:paraId="115984F6" w14:textId="4A5E5534"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E54907">
        <w:rPr>
          <w:rFonts w:ascii="Arial" w:eastAsia="Arial Unicode MS" w:hAnsi="Arial" w:cs="Arial"/>
          <w:sz w:val="22"/>
          <w:szCs w:val="22"/>
        </w:rPr>
        <w:t>2</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w:t>
      </w:r>
      <w:r w:rsidR="00E54907">
        <w:rPr>
          <w:rFonts w:ascii="Arial" w:hAnsi="Arial" w:cs="Arial"/>
          <w:sz w:val="22"/>
          <w:szCs w:val="22"/>
        </w:rPr>
        <w:t>1</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78DD258E" w:rsidR="00D237DA" w:rsidRPr="009C1DA0" w:rsidRDefault="00D318FB"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30 June</w:t>
            </w:r>
            <w:r w:rsidR="006D2412" w:rsidRPr="009C1DA0">
              <w:rPr>
                <w:rFonts w:ascii="Arial" w:hAnsi="Arial" w:cs="Arial"/>
                <w:sz w:val="16"/>
                <w:szCs w:val="16"/>
              </w:rPr>
              <w:t xml:space="preserve">  </w:t>
            </w:r>
            <w:r w:rsidR="00433F33" w:rsidRPr="009C1DA0">
              <w:rPr>
                <w:rFonts w:ascii="Arial" w:hAnsi="Arial" w:cs="Arial"/>
                <w:sz w:val="16"/>
                <w:szCs w:val="16"/>
              </w:rPr>
              <w:t xml:space="preserve">  202</w:t>
            </w:r>
            <w:r w:rsidR="00E54907">
              <w:rPr>
                <w:rFonts w:ascii="Arial" w:hAnsi="Arial" w:cs="Arial"/>
                <w:sz w:val="16"/>
                <w:szCs w:val="16"/>
              </w:rPr>
              <w:t>2</w:t>
            </w:r>
          </w:p>
        </w:tc>
        <w:tc>
          <w:tcPr>
            <w:tcW w:w="1215" w:type="dxa"/>
            <w:shd w:val="clear" w:color="auto" w:fill="auto"/>
            <w:vAlign w:val="bottom"/>
          </w:tcPr>
          <w:p w14:paraId="55B978DB" w14:textId="57496176"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w:t>
            </w:r>
            <w:r w:rsidR="00E54907">
              <w:rPr>
                <w:rFonts w:ascii="Arial" w:hAnsi="Arial" w:cs="Arial"/>
                <w:sz w:val="16"/>
                <w:szCs w:val="16"/>
              </w:rPr>
              <w:t>1</w:t>
            </w:r>
          </w:p>
        </w:tc>
      </w:tr>
      <w:tr w:rsidR="00A4733F" w:rsidRPr="009C1DA0" w14:paraId="5A4C3690" w14:textId="77777777" w:rsidTr="006E24B0">
        <w:tc>
          <w:tcPr>
            <w:tcW w:w="1350" w:type="dxa"/>
            <w:shd w:val="clear" w:color="auto" w:fill="auto"/>
          </w:tcPr>
          <w:p w14:paraId="05D0D74B" w14:textId="77777777" w:rsidR="00A4733F" w:rsidRPr="009C1DA0" w:rsidRDefault="00A4733F" w:rsidP="00A4733F">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A4733F" w:rsidRPr="009C1DA0" w:rsidRDefault="00A4733F" w:rsidP="00A4733F">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facilities as portion as stipulated in the guarantee agreement</w:t>
            </w:r>
          </w:p>
        </w:tc>
        <w:tc>
          <w:tcPr>
            <w:tcW w:w="2430" w:type="dxa"/>
            <w:shd w:val="clear" w:color="auto" w:fill="auto"/>
          </w:tcPr>
          <w:p w14:paraId="26ECC3E0" w14:textId="77777777" w:rsidR="00A4733F" w:rsidRPr="009C1DA0" w:rsidRDefault="00A4733F" w:rsidP="00A4733F">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2D9C8BEC" w:rsidR="00A4733F" w:rsidRPr="009C1DA0" w:rsidRDefault="00BC71B9" w:rsidP="00117C24">
            <w:pPr>
              <w:tabs>
                <w:tab w:val="decimal" w:pos="885"/>
              </w:tabs>
              <w:spacing w:line="300" w:lineRule="exact"/>
              <w:ind w:right="-18"/>
              <w:rPr>
                <w:rFonts w:ascii="Arial" w:hAnsi="Arial" w:cs="Arial"/>
                <w:sz w:val="16"/>
                <w:szCs w:val="16"/>
              </w:rPr>
            </w:pPr>
            <w:r>
              <w:rPr>
                <w:rFonts w:ascii="Arial" w:hAnsi="Arial" w:cs="Arial"/>
                <w:sz w:val="16"/>
                <w:szCs w:val="16"/>
              </w:rPr>
              <w:t>22,833</w:t>
            </w:r>
          </w:p>
        </w:tc>
        <w:tc>
          <w:tcPr>
            <w:tcW w:w="1215" w:type="dxa"/>
            <w:shd w:val="clear" w:color="auto" w:fill="auto"/>
            <w:vAlign w:val="bottom"/>
          </w:tcPr>
          <w:p w14:paraId="35460575" w14:textId="63D67A74" w:rsidR="00A4733F" w:rsidRPr="009C1DA0" w:rsidRDefault="00A4733F" w:rsidP="00A4733F">
            <w:pPr>
              <w:tabs>
                <w:tab w:val="decimal" w:pos="792"/>
              </w:tabs>
              <w:spacing w:line="300" w:lineRule="exact"/>
              <w:ind w:right="-18"/>
              <w:rPr>
                <w:rFonts w:ascii="Arial" w:hAnsi="Arial" w:cs="Arial"/>
                <w:sz w:val="16"/>
                <w:szCs w:val="16"/>
              </w:rPr>
            </w:pPr>
            <w:r w:rsidRPr="00A4733F">
              <w:rPr>
                <w:rFonts w:ascii="Arial" w:hAnsi="Arial" w:cs="Arial"/>
                <w:sz w:val="16"/>
                <w:szCs w:val="16"/>
              </w:rPr>
              <w:t>22,693</w:t>
            </w:r>
          </w:p>
        </w:tc>
      </w:tr>
      <w:tr w:rsidR="00A4733F" w:rsidRPr="009C1DA0" w14:paraId="602FD28E" w14:textId="77777777" w:rsidTr="00D01B76">
        <w:tc>
          <w:tcPr>
            <w:tcW w:w="1350" w:type="dxa"/>
            <w:shd w:val="clear" w:color="auto" w:fill="auto"/>
          </w:tcPr>
          <w:p w14:paraId="38D62315" w14:textId="77777777" w:rsidR="00A4733F" w:rsidRPr="009C1DA0" w:rsidRDefault="00A4733F" w:rsidP="00A4733F">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0A0C9E45" w14:textId="77777777" w:rsidR="00A4733F" w:rsidRPr="009C1DA0" w:rsidRDefault="00A4733F" w:rsidP="00A4733F">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facility of fleet cards</w:t>
            </w:r>
          </w:p>
        </w:tc>
        <w:tc>
          <w:tcPr>
            <w:tcW w:w="2430" w:type="dxa"/>
            <w:shd w:val="clear" w:color="auto" w:fill="auto"/>
          </w:tcPr>
          <w:p w14:paraId="2120750A" w14:textId="77777777" w:rsidR="00A4733F" w:rsidRPr="009C1DA0" w:rsidRDefault="00A4733F" w:rsidP="00A4733F">
            <w:pPr>
              <w:tabs>
                <w:tab w:val="left" w:pos="540"/>
              </w:tabs>
              <w:spacing w:line="300" w:lineRule="exact"/>
              <w:ind w:left="141" w:hanging="141"/>
              <w:rPr>
                <w:rFonts w:ascii="Arial" w:hAnsi="Arial" w:cs="Arial"/>
                <w:sz w:val="16"/>
                <w:szCs w:val="16"/>
              </w:rPr>
            </w:pPr>
            <w:r w:rsidRPr="009C1DA0">
              <w:rPr>
                <w:rFonts w:ascii="Arial" w:hAnsi="Arial" w:cs="Arial"/>
                <w:sz w:val="16"/>
                <w:szCs w:val="16"/>
              </w:rPr>
              <w:t xml:space="preserve">Subsidiaries </w:t>
            </w:r>
          </w:p>
        </w:tc>
        <w:tc>
          <w:tcPr>
            <w:tcW w:w="1215" w:type="dxa"/>
            <w:shd w:val="clear" w:color="auto" w:fill="auto"/>
          </w:tcPr>
          <w:p w14:paraId="7536CE68" w14:textId="69B0B599" w:rsidR="00A4733F" w:rsidRPr="009C1DA0" w:rsidRDefault="00BC71B9" w:rsidP="00117C24">
            <w:pPr>
              <w:pBdr>
                <w:bottom w:val="single" w:sz="4" w:space="1" w:color="auto"/>
              </w:pBdr>
              <w:tabs>
                <w:tab w:val="decimal" w:pos="885"/>
              </w:tabs>
              <w:spacing w:line="300" w:lineRule="exact"/>
              <w:ind w:right="-18"/>
              <w:rPr>
                <w:rFonts w:ascii="Arial" w:hAnsi="Arial" w:cs="Arial"/>
                <w:sz w:val="16"/>
                <w:szCs w:val="16"/>
              </w:rPr>
            </w:pPr>
            <w:r>
              <w:rPr>
                <w:rFonts w:ascii="Arial" w:hAnsi="Arial" w:cs="Arial"/>
                <w:sz w:val="16"/>
                <w:szCs w:val="16"/>
              </w:rPr>
              <w:t>-</w:t>
            </w:r>
          </w:p>
        </w:tc>
        <w:tc>
          <w:tcPr>
            <w:tcW w:w="1215" w:type="dxa"/>
            <w:shd w:val="clear" w:color="auto" w:fill="auto"/>
            <w:vAlign w:val="bottom"/>
          </w:tcPr>
          <w:p w14:paraId="52995A73" w14:textId="3727BCA9" w:rsidR="00A4733F" w:rsidRPr="009C1DA0" w:rsidRDefault="00A4733F" w:rsidP="00A4733F">
            <w:pPr>
              <w:pBdr>
                <w:bottom w:val="single" w:sz="4" w:space="1" w:color="auto"/>
              </w:pBdr>
              <w:tabs>
                <w:tab w:val="decimal" w:pos="792"/>
              </w:tabs>
              <w:spacing w:line="300" w:lineRule="exact"/>
              <w:ind w:right="-18"/>
              <w:rPr>
                <w:rFonts w:ascii="Arial" w:hAnsi="Arial" w:cs="Arial"/>
                <w:sz w:val="16"/>
                <w:szCs w:val="16"/>
              </w:rPr>
            </w:pPr>
            <w:r w:rsidRPr="00A4733F">
              <w:rPr>
                <w:rFonts w:ascii="Arial" w:hAnsi="Arial" w:cs="Arial"/>
                <w:sz w:val="16"/>
                <w:szCs w:val="16"/>
              </w:rPr>
              <w:t>4</w:t>
            </w:r>
          </w:p>
        </w:tc>
      </w:tr>
      <w:tr w:rsidR="00A4733F" w:rsidRPr="009C1DA0" w14:paraId="31997D3A" w14:textId="77777777" w:rsidTr="006E24B0">
        <w:tc>
          <w:tcPr>
            <w:tcW w:w="1350" w:type="dxa"/>
            <w:shd w:val="clear" w:color="auto" w:fill="auto"/>
          </w:tcPr>
          <w:p w14:paraId="25AD7731" w14:textId="77777777" w:rsidR="00A4733F" w:rsidRPr="009C1DA0" w:rsidRDefault="00A4733F" w:rsidP="00A4733F">
            <w:pPr>
              <w:tabs>
                <w:tab w:val="left" w:pos="540"/>
              </w:tabs>
              <w:spacing w:line="300" w:lineRule="exact"/>
              <w:jc w:val="thaiDistribute"/>
              <w:rPr>
                <w:rFonts w:ascii="Arial" w:hAnsi="Arial" w:cs="Arial"/>
                <w:sz w:val="16"/>
                <w:szCs w:val="16"/>
                <w:cs/>
              </w:rPr>
            </w:pPr>
          </w:p>
        </w:tc>
        <w:tc>
          <w:tcPr>
            <w:tcW w:w="2430" w:type="dxa"/>
            <w:shd w:val="clear" w:color="auto" w:fill="auto"/>
          </w:tcPr>
          <w:p w14:paraId="0AC251F8" w14:textId="77777777" w:rsidR="00A4733F" w:rsidRPr="009C1DA0" w:rsidRDefault="00A4733F" w:rsidP="00A4733F">
            <w:pPr>
              <w:tabs>
                <w:tab w:val="left" w:pos="540"/>
              </w:tabs>
              <w:spacing w:line="300" w:lineRule="exact"/>
              <w:jc w:val="thaiDistribute"/>
              <w:rPr>
                <w:rFonts w:ascii="Arial" w:hAnsi="Arial" w:cs="Arial"/>
                <w:sz w:val="16"/>
                <w:szCs w:val="16"/>
                <w:cs/>
              </w:rPr>
            </w:pPr>
          </w:p>
        </w:tc>
        <w:tc>
          <w:tcPr>
            <w:tcW w:w="2430" w:type="dxa"/>
            <w:shd w:val="clear" w:color="auto" w:fill="auto"/>
          </w:tcPr>
          <w:p w14:paraId="5BCF4F4A" w14:textId="77777777" w:rsidR="00A4733F" w:rsidRPr="009C1DA0" w:rsidRDefault="00A4733F" w:rsidP="00A4733F">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14:paraId="3B21AC90" w14:textId="50BD8A98" w:rsidR="00A4733F" w:rsidRPr="009C1DA0" w:rsidRDefault="00BC71B9" w:rsidP="00117C24">
            <w:pPr>
              <w:pBdr>
                <w:bottom w:val="double" w:sz="4" w:space="1" w:color="auto"/>
              </w:pBdr>
              <w:tabs>
                <w:tab w:val="decimal" w:pos="885"/>
              </w:tabs>
              <w:spacing w:line="300" w:lineRule="exact"/>
              <w:ind w:right="-18"/>
              <w:rPr>
                <w:rFonts w:ascii="Arial" w:hAnsi="Arial" w:cs="Arial"/>
                <w:sz w:val="16"/>
                <w:szCs w:val="16"/>
              </w:rPr>
            </w:pPr>
            <w:r>
              <w:rPr>
                <w:rFonts w:ascii="Arial" w:hAnsi="Arial" w:cs="Arial"/>
                <w:sz w:val="16"/>
                <w:szCs w:val="16"/>
              </w:rPr>
              <w:t>22,833</w:t>
            </w:r>
          </w:p>
        </w:tc>
        <w:tc>
          <w:tcPr>
            <w:tcW w:w="1215" w:type="dxa"/>
            <w:shd w:val="clear" w:color="auto" w:fill="auto"/>
            <w:vAlign w:val="bottom"/>
          </w:tcPr>
          <w:p w14:paraId="15E5F29F" w14:textId="0B41BD3B" w:rsidR="00A4733F" w:rsidRPr="009C1DA0" w:rsidRDefault="00A4733F" w:rsidP="00A4733F">
            <w:pPr>
              <w:pBdr>
                <w:bottom w:val="double" w:sz="4" w:space="1" w:color="auto"/>
              </w:pBdr>
              <w:tabs>
                <w:tab w:val="decimal" w:pos="792"/>
              </w:tabs>
              <w:spacing w:line="300" w:lineRule="exact"/>
              <w:ind w:right="-18"/>
              <w:rPr>
                <w:rFonts w:ascii="Arial" w:hAnsi="Arial" w:cs="Arial"/>
                <w:sz w:val="16"/>
                <w:szCs w:val="16"/>
              </w:rPr>
            </w:pPr>
            <w:r w:rsidRPr="00A4733F">
              <w:rPr>
                <w:rFonts w:ascii="Arial" w:hAnsi="Arial" w:cs="Arial"/>
                <w:sz w:val="16"/>
                <w:szCs w:val="16"/>
              </w:rPr>
              <w:t>22,697</w:t>
            </w:r>
          </w:p>
        </w:tc>
      </w:tr>
    </w:tbl>
    <w:p w14:paraId="384FE4AB" w14:textId="77777777" w:rsidR="00A4733F" w:rsidRDefault="00A4733F"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p>
    <w:p w14:paraId="7C0489FA" w14:textId="77777777" w:rsidR="00A4733F" w:rsidRDefault="00A4733F">
      <w:pPr>
        <w:overflowPunct/>
        <w:autoSpaceDE/>
        <w:autoSpaceDN/>
        <w:adjustRightInd/>
        <w:textAlignment w:val="auto"/>
        <w:rPr>
          <w:rFonts w:ascii="Arial" w:hAnsi="Arial" w:cs="Arial"/>
          <w:sz w:val="22"/>
          <w:szCs w:val="22"/>
        </w:rPr>
      </w:pPr>
      <w:r>
        <w:rPr>
          <w:rFonts w:ascii="Arial" w:hAnsi="Arial" w:cs="Arial"/>
          <w:sz w:val="22"/>
          <w:szCs w:val="22"/>
        </w:rPr>
        <w:br w:type="page"/>
      </w:r>
    </w:p>
    <w:p w14:paraId="6865EE23" w14:textId="5166D734"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lastRenderedPageBreak/>
        <w:t>(2)</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eastAsia="Arial Unicode MS" w:hAnsi="Arial" w:cs="Arial"/>
          <w:sz w:val="22"/>
          <w:szCs w:val="22"/>
        </w:rPr>
        <w:t>30 June</w:t>
      </w:r>
      <w:r w:rsidR="001D6269" w:rsidRPr="009C1DA0">
        <w:rPr>
          <w:rFonts w:ascii="Arial" w:eastAsia="Arial Unicode MS" w:hAnsi="Arial" w:cs="Arial"/>
          <w:sz w:val="22"/>
          <w:szCs w:val="22"/>
        </w:rPr>
        <w:t xml:space="preserve"> 202</w:t>
      </w:r>
      <w:r w:rsidR="00A4733F">
        <w:rPr>
          <w:rFonts w:ascii="Arial" w:eastAsia="Arial Unicode MS" w:hAnsi="Arial" w:cs="Arial"/>
          <w:sz w:val="22"/>
          <w:szCs w:val="22"/>
        </w:rPr>
        <w:t>2</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w:t>
      </w:r>
      <w:r w:rsidR="00A4733F">
        <w:rPr>
          <w:rFonts w:ascii="Arial" w:hAnsi="Arial" w:cs="Arial"/>
          <w:sz w:val="22"/>
          <w:szCs w:val="22"/>
        </w:rPr>
        <w:t>1</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A4733F" w:rsidRPr="009C1DA0" w14:paraId="25E9843C" w14:textId="77777777" w:rsidTr="006E24B0">
        <w:tc>
          <w:tcPr>
            <w:tcW w:w="3402" w:type="dxa"/>
          </w:tcPr>
          <w:p w14:paraId="010DA7DF" w14:textId="77777777" w:rsidR="00A4733F" w:rsidRPr="009C1DA0" w:rsidRDefault="00A4733F" w:rsidP="00A4733F">
            <w:pPr>
              <w:spacing w:line="300" w:lineRule="exact"/>
              <w:ind w:left="-18"/>
              <w:jc w:val="both"/>
              <w:rPr>
                <w:rFonts w:ascii="Arial" w:hAnsi="Arial" w:cs="Arial"/>
                <w:sz w:val="18"/>
                <w:szCs w:val="18"/>
                <w:u w:val="single"/>
              </w:rPr>
            </w:pPr>
          </w:p>
        </w:tc>
        <w:tc>
          <w:tcPr>
            <w:tcW w:w="1377" w:type="dxa"/>
            <w:vAlign w:val="bottom"/>
          </w:tcPr>
          <w:p w14:paraId="03EDCD8A" w14:textId="4012EAC6" w:rsidR="00A4733F" w:rsidRPr="009C1DA0" w:rsidRDefault="00D318FB" w:rsidP="00A4733F">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A4733F" w:rsidRPr="009C1DA0">
              <w:rPr>
                <w:rFonts w:ascii="Arial" w:hAnsi="Arial" w:cs="Arial"/>
                <w:sz w:val="18"/>
                <w:szCs w:val="18"/>
              </w:rPr>
              <w:t xml:space="preserve">   202</w:t>
            </w:r>
            <w:r w:rsidR="00A4733F">
              <w:rPr>
                <w:rFonts w:ascii="Arial" w:hAnsi="Arial" w:cs="Arial"/>
                <w:sz w:val="18"/>
                <w:szCs w:val="18"/>
              </w:rPr>
              <w:t>2</w:t>
            </w:r>
          </w:p>
        </w:tc>
        <w:tc>
          <w:tcPr>
            <w:tcW w:w="1377" w:type="dxa"/>
            <w:vAlign w:val="bottom"/>
          </w:tcPr>
          <w:p w14:paraId="54F2CB19" w14:textId="3ED7E7BD" w:rsidR="00A4733F" w:rsidRPr="009C1DA0" w:rsidRDefault="00A4733F" w:rsidP="00A4733F">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1</w:t>
            </w:r>
          </w:p>
        </w:tc>
        <w:tc>
          <w:tcPr>
            <w:tcW w:w="1377" w:type="dxa"/>
            <w:vAlign w:val="bottom"/>
          </w:tcPr>
          <w:p w14:paraId="01666A9D" w14:textId="219DC8C8" w:rsidR="00A4733F" w:rsidRPr="009C1DA0" w:rsidRDefault="00D318FB" w:rsidP="00A4733F">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A4733F" w:rsidRPr="009C1DA0">
              <w:rPr>
                <w:rFonts w:ascii="Arial" w:hAnsi="Arial" w:cs="Arial"/>
                <w:sz w:val="18"/>
                <w:szCs w:val="18"/>
              </w:rPr>
              <w:t xml:space="preserve">   202</w:t>
            </w:r>
            <w:r w:rsidR="00A4733F">
              <w:rPr>
                <w:rFonts w:ascii="Arial" w:hAnsi="Arial" w:cs="Arial"/>
                <w:sz w:val="18"/>
                <w:szCs w:val="18"/>
              </w:rPr>
              <w:t>2</w:t>
            </w:r>
          </w:p>
        </w:tc>
        <w:tc>
          <w:tcPr>
            <w:tcW w:w="1377" w:type="dxa"/>
            <w:vAlign w:val="bottom"/>
          </w:tcPr>
          <w:p w14:paraId="5114CC2C" w14:textId="286274BD" w:rsidR="00A4733F" w:rsidRPr="009C1DA0" w:rsidRDefault="00A4733F" w:rsidP="00A4733F">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1</w:t>
            </w:r>
          </w:p>
        </w:tc>
      </w:tr>
      <w:tr w:rsidR="00BC71B9" w:rsidRPr="009C1DA0" w14:paraId="303A3AC4" w14:textId="77777777" w:rsidTr="006E24B0">
        <w:tc>
          <w:tcPr>
            <w:tcW w:w="3402" w:type="dxa"/>
          </w:tcPr>
          <w:p w14:paraId="0A82C558" w14:textId="77777777" w:rsidR="00BC71B9" w:rsidRPr="009C1DA0" w:rsidRDefault="00BC71B9" w:rsidP="00BC71B9">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2BB77F6D" w:rsidR="00BC71B9" w:rsidRPr="00596D4D" w:rsidRDefault="00BC71B9" w:rsidP="00BC71B9">
            <w:pPr>
              <w:tabs>
                <w:tab w:val="decimal" w:pos="1044"/>
              </w:tabs>
              <w:spacing w:line="300" w:lineRule="exact"/>
              <w:jc w:val="both"/>
              <w:rPr>
                <w:rFonts w:ascii="Arial" w:hAnsi="Arial" w:cs="Arial"/>
                <w:sz w:val="18"/>
                <w:szCs w:val="18"/>
              </w:rPr>
            </w:pPr>
            <w:r w:rsidRPr="00BC71B9">
              <w:rPr>
                <w:rFonts w:ascii="Arial" w:hAnsi="Arial" w:cs="Arial" w:hint="cs"/>
                <w:sz w:val="18"/>
                <w:szCs w:val="18"/>
              </w:rPr>
              <w:t>415</w:t>
            </w:r>
          </w:p>
        </w:tc>
        <w:tc>
          <w:tcPr>
            <w:tcW w:w="1377" w:type="dxa"/>
            <w:vAlign w:val="bottom"/>
          </w:tcPr>
          <w:p w14:paraId="1560080B" w14:textId="55EF0B36" w:rsidR="00BC71B9" w:rsidRPr="009C1DA0" w:rsidRDefault="00BC71B9" w:rsidP="00BC71B9">
            <w:pPr>
              <w:tabs>
                <w:tab w:val="decimal" w:pos="1044"/>
              </w:tabs>
              <w:spacing w:line="300" w:lineRule="exact"/>
              <w:jc w:val="both"/>
              <w:rPr>
                <w:rFonts w:ascii="Arial" w:hAnsi="Arial" w:cs="Arial"/>
                <w:sz w:val="18"/>
                <w:szCs w:val="18"/>
              </w:rPr>
            </w:pPr>
            <w:r w:rsidRPr="00BC71B9">
              <w:rPr>
                <w:rFonts w:ascii="Arial" w:hAnsi="Arial" w:cs="Arial" w:hint="cs"/>
                <w:sz w:val="18"/>
                <w:szCs w:val="18"/>
              </w:rPr>
              <w:t>393</w:t>
            </w:r>
          </w:p>
        </w:tc>
        <w:tc>
          <w:tcPr>
            <w:tcW w:w="1377" w:type="dxa"/>
            <w:vAlign w:val="bottom"/>
          </w:tcPr>
          <w:p w14:paraId="20213CC1" w14:textId="4E8E0A9B" w:rsidR="00BC71B9" w:rsidRPr="009C1DA0" w:rsidRDefault="00BC71B9" w:rsidP="00BC71B9">
            <w:pPr>
              <w:tabs>
                <w:tab w:val="decimal" w:pos="1044"/>
              </w:tabs>
              <w:spacing w:line="300" w:lineRule="exact"/>
              <w:jc w:val="both"/>
              <w:rPr>
                <w:rFonts w:ascii="Arial" w:hAnsi="Arial" w:cs="Arial"/>
                <w:sz w:val="18"/>
                <w:szCs w:val="18"/>
              </w:rPr>
            </w:pPr>
            <w:r w:rsidRPr="00BC71B9">
              <w:rPr>
                <w:rFonts w:ascii="Arial" w:hAnsi="Arial" w:cs="Arial" w:hint="cs"/>
                <w:sz w:val="18"/>
                <w:szCs w:val="18"/>
              </w:rPr>
              <w:t>382</w:t>
            </w:r>
          </w:p>
        </w:tc>
        <w:tc>
          <w:tcPr>
            <w:tcW w:w="1377" w:type="dxa"/>
            <w:vAlign w:val="bottom"/>
          </w:tcPr>
          <w:p w14:paraId="362478C7" w14:textId="78734FC8" w:rsidR="00BC71B9" w:rsidRPr="009C1DA0" w:rsidRDefault="00BC71B9" w:rsidP="00BC71B9">
            <w:pPr>
              <w:tabs>
                <w:tab w:val="decimal" w:pos="1044"/>
              </w:tabs>
              <w:spacing w:line="300" w:lineRule="exact"/>
              <w:jc w:val="both"/>
              <w:rPr>
                <w:rFonts w:ascii="Arial" w:hAnsi="Arial" w:cs="Arial"/>
                <w:sz w:val="18"/>
                <w:szCs w:val="18"/>
              </w:rPr>
            </w:pPr>
            <w:r w:rsidRPr="00FA3235">
              <w:rPr>
                <w:rFonts w:ascii="Arial" w:hAnsi="Arial" w:cs="Arial"/>
                <w:sz w:val="18"/>
                <w:szCs w:val="18"/>
              </w:rPr>
              <w:t>360</w:t>
            </w:r>
          </w:p>
        </w:tc>
      </w:tr>
      <w:tr w:rsidR="00BC71B9" w:rsidRPr="009C1DA0" w14:paraId="1D6D3C14" w14:textId="77777777" w:rsidTr="0054468B">
        <w:trPr>
          <w:trHeight w:val="603"/>
        </w:trPr>
        <w:tc>
          <w:tcPr>
            <w:tcW w:w="3402" w:type="dxa"/>
          </w:tcPr>
          <w:p w14:paraId="44ED4E30" w14:textId="77777777" w:rsidR="00BC71B9" w:rsidRPr="009C1DA0" w:rsidRDefault="00BC71B9" w:rsidP="00BC71B9">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6699B69E" w:rsidR="00BC71B9" w:rsidRPr="009C1DA0" w:rsidRDefault="00BC71B9" w:rsidP="00BC71B9">
            <w:pPr>
              <w:tabs>
                <w:tab w:val="decimal" w:pos="1044"/>
              </w:tabs>
              <w:spacing w:line="300" w:lineRule="exact"/>
              <w:jc w:val="both"/>
              <w:rPr>
                <w:rFonts w:ascii="Arial" w:hAnsi="Arial" w:cs="Arial"/>
                <w:sz w:val="18"/>
                <w:szCs w:val="18"/>
              </w:rPr>
            </w:pPr>
            <w:r w:rsidRPr="00BC71B9">
              <w:rPr>
                <w:rFonts w:ascii="Arial" w:hAnsi="Arial" w:cs="Arial" w:hint="cs"/>
                <w:sz w:val="18"/>
                <w:szCs w:val="18"/>
              </w:rPr>
              <w:t>725</w:t>
            </w:r>
          </w:p>
        </w:tc>
        <w:tc>
          <w:tcPr>
            <w:tcW w:w="1377" w:type="dxa"/>
            <w:vAlign w:val="bottom"/>
          </w:tcPr>
          <w:p w14:paraId="704DF6EA" w14:textId="38C34EB4" w:rsidR="00BC71B9" w:rsidRPr="009C1DA0" w:rsidRDefault="00BC71B9" w:rsidP="00BC71B9">
            <w:pPr>
              <w:tabs>
                <w:tab w:val="decimal" w:pos="1044"/>
              </w:tabs>
              <w:spacing w:line="300" w:lineRule="exact"/>
              <w:jc w:val="both"/>
              <w:rPr>
                <w:rFonts w:ascii="Arial" w:hAnsi="Arial" w:cs="Arial"/>
                <w:sz w:val="18"/>
                <w:szCs w:val="18"/>
              </w:rPr>
            </w:pPr>
            <w:r w:rsidRPr="00BC71B9">
              <w:rPr>
                <w:rFonts w:ascii="Arial" w:hAnsi="Arial" w:cs="Arial" w:hint="cs"/>
                <w:sz w:val="18"/>
                <w:szCs w:val="18"/>
              </w:rPr>
              <w:t>737</w:t>
            </w:r>
          </w:p>
        </w:tc>
        <w:tc>
          <w:tcPr>
            <w:tcW w:w="1377" w:type="dxa"/>
            <w:vAlign w:val="bottom"/>
          </w:tcPr>
          <w:p w14:paraId="7A067354" w14:textId="37AF3046" w:rsidR="00BC71B9" w:rsidRPr="009C1DA0" w:rsidRDefault="00BC71B9" w:rsidP="00BC71B9">
            <w:pPr>
              <w:tabs>
                <w:tab w:val="decimal" w:pos="1044"/>
              </w:tabs>
              <w:spacing w:line="300" w:lineRule="exact"/>
              <w:jc w:val="both"/>
              <w:rPr>
                <w:rFonts w:ascii="Arial" w:hAnsi="Arial" w:cs="Arial"/>
                <w:sz w:val="18"/>
                <w:szCs w:val="18"/>
              </w:rPr>
            </w:pPr>
            <w:r w:rsidRPr="00BC71B9">
              <w:rPr>
                <w:rFonts w:ascii="Arial" w:hAnsi="Arial" w:cs="Arial" w:hint="cs"/>
                <w:sz w:val="18"/>
                <w:szCs w:val="18"/>
              </w:rPr>
              <w:t>428</w:t>
            </w:r>
          </w:p>
        </w:tc>
        <w:tc>
          <w:tcPr>
            <w:tcW w:w="1377" w:type="dxa"/>
            <w:vAlign w:val="bottom"/>
          </w:tcPr>
          <w:p w14:paraId="64835553" w14:textId="184A523F" w:rsidR="00BC71B9" w:rsidRPr="009C1DA0" w:rsidRDefault="00BC71B9" w:rsidP="00BC71B9">
            <w:pPr>
              <w:tabs>
                <w:tab w:val="decimal" w:pos="1044"/>
              </w:tabs>
              <w:spacing w:line="300" w:lineRule="exact"/>
              <w:jc w:val="both"/>
              <w:rPr>
                <w:rFonts w:ascii="Arial" w:hAnsi="Arial" w:cs="Arial"/>
                <w:sz w:val="18"/>
                <w:szCs w:val="18"/>
              </w:rPr>
            </w:pPr>
            <w:r w:rsidRPr="00FA3235">
              <w:rPr>
                <w:rFonts w:ascii="Arial" w:hAnsi="Arial" w:cs="Arial"/>
                <w:sz w:val="18"/>
                <w:szCs w:val="18"/>
              </w:rPr>
              <w:t>436</w:t>
            </w:r>
          </w:p>
        </w:tc>
      </w:tr>
      <w:tr w:rsidR="00BC71B9" w:rsidRPr="009C1DA0" w14:paraId="52E2B3F9" w14:textId="77777777" w:rsidTr="006E24B0">
        <w:tc>
          <w:tcPr>
            <w:tcW w:w="3402" w:type="dxa"/>
          </w:tcPr>
          <w:p w14:paraId="4C301AE4" w14:textId="77777777" w:rsidR="00BC71B9" w:rsidRPr="009C1DA0" w:rsidRDefault="00BC71B9" w:rsidP="00BC71B9">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56DBC1F3" w:rsidR="00BC71B9" w:rsidRPr="009C1DA0" w:rsidRDefault="00BC71B9" w:rsidP="00BC71B9">
            <w:pPr>
              <w:pBdr>
                <w:bottom w:val="single" w:sz="4" w:space="1" w:color="auto"/>
              </w:pBdr>
              <w:tabs>
                <w:tab w:val="decimal" w:pos="1044"/>
              </w:tabs>
              <w:spacing w:line="300" w:lineRule="exact"/>
              <w:jc w:val="both"/>
              <w:rPr>
                <w:rFonts w:ascii="Arial" w:hAnsi="Arial" w:cs="Arial"/>
                <w:sz w:val="18"/>
                <w:szCs w:val="18"/>
              </w:rPr>
            </w:pPr>
            <w:r w:rsidRPr="00BC71B9">
              <w:rPr>
                <w:rFonts w:ascii="Arial" w:hAnsi="Arial" w:cs="Arial" w:hint="cs"/>
                <w:sz w:val="18"/>
                <w:szCs w:val="18"/>
              </w:rPr>
              <w:t>22</w:t>
            </w:r>
          </w:p>
        </w:tc>
        <w:tc>
          <w:tcPr>
            <w:tcW w:w="1377" w:type="dxa"/>
            <w:vAlign w:val="bottom"/>
          </w:tcPr>
          <w:p w14:paraId="2F8FFDE4" w14:textId="3A7594D0" w:rsidR="00BC71B9" w:rsidRPr="009C1DA0" w:rsidRDefault="00BC71B9" w:rsidP="00BC71B9">
            <w:pPr>
              <w:pBdr>
                <w:bottom w:val="single" w:sz="4" w:space="1" w:color="auto"/>
              </w:pBdr>
              <w:tabs>
                <w:tab w:val="decimal" w:pos="1044"/>
              </w:tabs>
              <w:spacing w:line="300" w:lineRule="exact"/>
              <w:jc w:val="both"/>
              <w:rPr>
                <w:rFonts w:ascii="Arial" w:hAnsi="Arial" w:cs="Arial"/>
                <w:sz w:val="18"/>
                <w:szCs w:val="18"/>
              </w:rPr>
            </w:pPr>
            <w:r w:rsidRPr="00BC71B9">
              <w:rPr>
                <w:rFonts w:ascii="Arial" w:hAnsi="Arial" w:cs="Arial" w:hint="cs"/>
                <w:sz w:val="18"/>
                <w:szCs w:val="18"/>
              </w:rPr>
              <w:t>22</w:t>
            </w:r>
          </w:p>
        </w:tc>
        <w:tc>
          <w:tcPr>
            <w:tcW w:w="1377" w:type="dxa"/>
            <w:vAlign w:val="bottom"/>
          </w:tcPr>
          <w:p w14:paraId="420BE221" w14:textId="4BDAC98D" w:rsidR="00BC71B9" w:rsidRPr="009C1DA0" w:rsidRDefault="00BC71B9" w:rsidP="00BC71B9">
            <w:pPr>
              <w:pBdr>
                <w:bottom w:val="single" w:sz="4" w:space="1" w:color="auto"/>
              </w:pBdr>
              <w:tabs>
                <w:tab w:val="decimal" w:pos="1044"/>
              </w:tabs>
              <w:spacing w:line="300" w:lineRule="exact"/>
              <w:jc w:val="both"/>
              <w:rPr>
                <w:rFonts w:ascii="Arial" w:hAnsi="Arial" w:cs="Arial"/>
                <w:sz w:val="18"/>
                <w:szCs w:val="18"/>
              </w:rPr>
            </w:pPr>
            <w:r w:rsidRPr="00BC71B9">
              <w:rPr>
                <w:rFonts w:ascii="Arial" w:hAnsi="Arial" w:cs="Arial" w:hint="cs"/>
                <w:sz w:val="18"/>
                <w:szCs w:val="18"/>
              </w:rPr>
              <w:t>22</w:t>
            </w:r>
          </w:p>
        </w:tc>
        <w:tc>
          <w:tcPr>
            <w:tcW w:w="1377" w:type="dxa"/>
            <w:vAlign w:val="bottom"/>
          </w:tcPr>
          <w:p w14:paraId="5CEEDEB5" w14:textId="01AE1452" w:rsidR="00BC71B9" w:rsidRPr="009C1DA0" w:rsidRDefault="00BC71B9" w:rsidP="00BC71B9">
            <w:pPr>
              <w:pBdr>
                <w:bottom w:val="single" w:sz="4" w:space="1" w:color="auto"/>
              </w:pBdr>
              <w:tabs>
                <w:tab w:val="decimal" w:pos="1044"/>
              </w:tabs>
              <w:spacing w:line="300" w:lineRule="exact"/>
              <w:jc w:val="both"/>
              <w:rPr>
                <w:rFonts w:ascii="Arial" w:hAnsi="Arial" w:cs="Arial"/>
                <w:sz w:val="18"/>
                <w:szCs w:val="18"/>
              </w:rPr>
            </w:pPr>
            <w:r w:rsidRPr="00FA3235">
              <w:rPr>
                <w:rFonts w:ascii="Arial" w:hAnsi="Arial" w:cs="Arial"/>
                <w:sz w:val="18"/>
                <w:szCs w:val="18"/>
              </w:rPr>
              <w:t>22</w:t>
            </w:r>
          </w:p>
        </w:tc>
      </w:tr>
      <w:tr w:rsidR="00BC71B9" w:rsidRPr="009C1DA0" w14:paraId="35A4481A" w14:textId="77777777" w:rsidTr="006E24B0">
        <w:tc>
          <w:tcPr>
            <w:tcW w:w="3402" w:type="dxa"/>
          </w:tcPr>
          <w:p w14:paraId="5E1F38B6" w14:textId="77777777" w:rsidR="00BC71B9" w:rsidRPr="009C1DA0" w:rsidRDefault="00BC71B9" w:rsidP="00BC71B9">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237305D5" w:rsidR="00BC71B9" w:rsidRPr="009C1DA0" w:rsidRDefault="00BC71B9" w:rsidP="00BC71B9">
            <w:pPr>
              <w:pBdr>
                <w:bottom w:val="double" w:sz="4" w:space="1" w:color="auto"/>
              </w:pBdr>
              <w:tabs>
                <w:tab w:val="decimal" w:pos="1044"/>
              </w:tabs>
              <w:spacing w:line="300" w:lineRule="exact"/>
              <w:jc w:val="both"/>
              <w:rPr>
                <w:rFonts w:ascii="Arial" w:hAnsi="Arial" w:cs="Arial"/>
                <w:sz w:val="18"/>
                <w:szCs w:val="18"/>
              </w:rPr>
            </w:pPr>
            <w:r w:rsidRPr="00BC71B9">
              <w:rPr>
                <w:rFonts w:ascii="Arial" w:hAnsi="Arial" w:cs="Arial" w:hint="cs"/>
                <w:sz w:val="18"/>
                <w:szCs w:val="18"/>
              </w:rPr>
              <w:t>1,162</w:t>
            </w:r>
          </w:p>
        </w:tc>
        <w:tc>
          <w:tcPr>
            <w:tcW w:w="1377" w:type="dxa"/>
            <w:vAlign w:val="bottom"/>
          </w:tcPr>
          <w:p w14:paraId="2CA650B9" w14:textId="19494305" w:rsidR="00BC71B9" w:rsidRPr="009C1DA0" w:rsidRDefault="00BC71B9" w:rsidP="00BC71B9">
            <w:pPr>
              <w:pBdr>
                <w:bottom w:val="double" w:sz="4" w:space="1" w:color="auto"/>
              </w:pBdr>
              <w:tabs>
                <w:tab w:val="decimal" w:pos="1044"/>
              </w:tabs>
              <w:spacing w:line="300" w:lineRule="exact"/>
              <w:jc w:val="both"/>
              <w:rPr>
                <w:rFonts w:ascii="Arial" w:hAnsi="Arial" w:cs="Arial"/>
                <w:sz w:val="18"/>
                <w:szCs w:val="18"/>
              </w:rPr>
            </w:pPr>
            <w:r w:rsidRPr="00BC71B9">
              <w:rPr>
                <w:rFonts w:ascii="Arial" w:hAnsi="Arial" w:cs="Arial" w:hint="cs"/>
                <w:sz w:val="18"/>
                <w:szCs w:val="18"/>
              </w:rPr>
              <w:t>1,152</w:t>
            </w:r>
          </w:p>
        </w:tc>
        <w:tc>
          <w:tcPr>
            <w:tcW w:w="1377" w:type="dxa"/>
            <w:vAlign w:val="bottom"/>
          </w:tcPr>
          <w:p w14:paraId="0373962A" w14:textId="2A9CDB87" w:rsidR="00BC71B9" w:rsidRPr="009C1DA0" w:rsidRDefault="00BC71B9" w:rsidP="00BC71B9">
            <w:pPr>
              <w:pBdr>
                <w:bottom w:val="double" w:sz="4" w:space="1" w:color="auto"/>
              </w:pBdr>
              <w:tabs>
                <w:tab w:val="decimal" w:pos="1044"/>
              </w:tabs>
              <w:spacing w:line="300" w:lineRule="exact"/>
              <w:jc w:val="both"/>
              <w:rPr>
                <w:rFonts w:ascii="Arial" w:hAnsi="Arial" w:cs="Arial"/>
                <w:sz w:val="18"/>
                <w:szCs w:val="18"/>
              </w:rPr>
            </w:pPr>
            <w:r w:rsidRPr="00BC71B9">
              <w:rPr>
                <w:rFonts w:ascii="Arial" w:hAnsi="Arial" w:cs="Arial" w:hint="cs"/>
                <w:sz w:val="18"/>
                <w:szCs w:val="18"/>
              </w:rPr>
              <w:t>832</w:t>
            </w:r>
          </w:p>
        </w:tc>
        <w:tc>
          <w:tcPr>
            <w:tcW w:w="1377" w:type="dxa"/>
            <w:vAlign w:val="bottom"/>
          </w:tcPr>
          <w:p w14:paraId="04546B47" w14:textId="298E86FA" w:rsidR="00BC71B9" w:rsidRPr="009C1DA0" w:rsidRDefault="00BC71B9" w:rsidP="00BC71B9">
            <w:pPr>
              <w:pBdr>
                <w:bottom w:val="double" w:sz="4" w:space="1" w:color="auto"/>
              </w:pBdr>
              <w:tabs>
                <w:tab w:val="decimal" w:pos="1044"/>
              </w:tabs>
              <w:spacing w:line="300" w:lineRule="exact"/>
              <w:jc w:val="both"/>
              <w:rPr>
                <w:rFonts w:ascii="Arial" w:hAnsi="Arial" w:cs="Arial"/>
                <w:sz w:val="18"/>
                <w:szCs w:val="18"/>
              </w:rPr>
            </w:pPr>
            <w:r w:rsidRPr="00FA3235">
              <w:rPr>
                <w:rFonts w:ascii="Arial" w:hAnsi="Arial" w:cs="Arial"/>
                <w:sz w:val="18"/>
                <w:szCs w:val="18"/>
              </w:rPr>
              <w:t>818</w:t>
            </w:r>
          </w:p>
        </w:tc>
      </w:tr>
    </w:tbl>
    <w:p w14:paraId="7CFD724A" w14:textId="619696CB" w:rsidR="000F1862" w:rsidRPr="00F41D01" w:rsidRDefault="000F1862"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F41D01">
        <w:rPr>
          <w:rFonts w:ascii="Arial" w:hAnsi="Arial"/>
          <w:b/>
          <w:bCs/>
          <w:sz w:val="22"/>
          <w:szCs w:val="22"/>
        </w:rPr>
        <w:t>2</w:t>
      </w:r>
      <w:r w:rsidR="00EC3CFD">
        <w:rPr>
          <w:rFonts w:ascii="Arial" w:hAnsi="Arial"/>
          <w:b/>
          <w:bCs/>
          <w:sz w:val="22"/>
          <w:szCs w:val="22"/>
        </w:rPr>
        <w:t>3</w:t>
      </w:r>
      <w:r w:rsidRPr="00F41D01">
        <w:rPr>
          <w:rFonts w:ascii="Arial" w:hAnsi="Arial"/>
          <w:b/>
          <w:bCs/>
          <w:sz w:val="22"/>
          <w:szCs w:val="22"/>
        </w:rPr>
        <w:t>.8</w:t>
      </w:r>
      <w:r>
        <w:rPr>
          <w:rFonts w:ascii="Arial" w:hAnsi="Arial"/>
          <w:b/>
          <w:bCs/>
          <w:sz w:val="22"/>
          <w:szCs w:val="22"/>
        </w:rPr>
        <w:tab/>
      </w:r>
      <w:r w:rsidRPr="008D6786">
        <w:rPr>
          <w:rFonts w:ascii="Arial" w:hAnsi="Arial"/>
          <w:b/>
          <w:bCs/>
          <w:sz w:val="22"/>
          <w:szCs w:val="22"/>
        </w:rPr>
        <w:t>Commitment in respect of uncalled investment</w:t>
      </w:r>
    </w:p>
    <w:p w14:paraId="22166AD5" w14:textId="2B1B5D19" w:rsidR="000F1862" w:rsidRPr="00C262C9"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C262C9">
        <w:rPr>
          <w:rFonts w:ascii="Arial" w:hAnsi="Arial" w:cs="Arial"/>
          <w:sz w:val="22"/>
          <w:szCs w:val="22"/>
        </w:rPr>
        <w:t xml:space="preserve">As </w:t>
      </w:r>
      <w:proofErr w:type="gramStart"/>
      <w:r w:rsidRPr="00C262C9">
        <w:rPr>
          <w:rFonts w:ascii="Arial" w:hAnsi="Arial" w:cs="Arial"/>
          <w:sz w:val="22"/>
          <w:szCs w:val="22"/>
        </w:rPr>
        <w:t>at</w:t>
      </w:r>
      <w:proofErr w:type="gramEnd"/>
      <w:r w:rsidRPr="00C262C9">
        <w:rPr>
          <w:rFonts w:ascii="Arial" w:hAnsi="Arial" w:cs="Arial"/>
          <w:sz w:val="22"/>
          <w:szCs w:val="22"/>
        </w:rPr>
        <w:t xml:space="preserve"> </w:t>
      </w:r>
      <w:r w:rsidR="00D318FB">
        <w:rPr>
          <w:rFonts w:ascii="Arial" w:hAnsi="Arial" w:cs="Arial"/>
          <w:sz w:val="22"/>
          <w:szCs w:val="22"/>
        </w:rPr>
        <w:t>30 June</w:t>
      </w:r>
      <w:r w:rsidRPr="00C262C9">
        <w:rPr>
          <w:rFonts w:ascii="Arial" w:hAnsi="Arial" w:cs="Arial"/>
          <w:sz w:val="22"/>
          <w:szCs w:val="22"/>
        </w:rPr>
        <w:t xml:space="preserve"> 20</w:t>
      </w:r>
      <w:r>
        <w:rPr>
          <w:rFonts w:ascii="Arial" w:hAnsi="Arial" w:cs="Arial"/>
          <w:sz w:val="22"/>
          <w:szCs w:val="22"/>
        </w:rPr>
        <w:t>22</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 </w:t>
      </w:r>
      <w:r>
        <w:rPr>
          <w:rFonts w:ascii="Arial" w:hAnsi="Arial" w:cs="Arial"/>
          <w:sz w:val="22"/>
          <w:szCs w:val="22"/>
        </w:rPr>
        <w:t xml:space="preserve">   </w:t>
      </w:r>
      <w:r w:rsidRPr="00C262C9">
        <w:rPr>
          <w:rFonts w:ascii="Arial" w:hAnsi="Arial" w:cs="Arial"/>
          <w:sz w:val="22"/>
          <w:szCs w:val="22"/>
        </w:rPr>
        <w:t xml:space="preserve">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BC71B9">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31 December 2021: Baht 174</w:t>
      </w:r>
      <w:r w:rsidRPr="00C262C9">
        <w:rPr>
          <w:rFonts w:ascii="Arial" w:hAnsi="Arial" w:cs="Arial"/>
          <w:sz w:val="22"/>
          <w:szCs w:val="22"/>
        </w:rPr>
        <w:t xml:space="preserve"> million).</w:t>
      </w:r>
    </w:p>
    <w:p w14:paraId="510D4139" w14:textId="1CA16C03" w:rsidR="000F1862" w:rsidRPr="00636C7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C262C9">
        <w:rPr>
          <w:rFonts w:ascii="Arial" w:hAnsi="Arial" w:cs="Arial"/>
          <w:sz w:val="22"/>
          <w:szCs w:val="22"/>
        </w:rPr>
        <w:t xml:space="preserve">As </w:t>
      </w:r>
      <w:proofErr w:type="gramStart"/>
      <w:r w:rsidRPr="00C262C9">
        <w:rPr>
          <w:rFonts w:ascii="Arial" w:hAnsi="Arial" w:cs="Arial"/>
          <w:sz w:val="22"/>
          <w:szCs w:val="22"/>
        </w:rPr>
        <w:t>at</w:t>
      </w:r>
      <w:proofErr w:type="gramEnd"/>
      <w:r w:rsidRPr="00C262C9">
        <w:rPr>
          <w:rFonts w:ascii="Arial" w:hAnsi="Arial" w:cs="Arial"/>
          <w:sz w:val="22"/>
          <w:szCs w:val="22"/>
        </w:rPr>
        <w:t xml:space="preserve"> </w:t>
      </w:r>
      <w:r w:rsidR="00D318FB">
        <w:rPr>
          <w:rFonts w:ascii="Arial" w:hAnsi="Arial" w:cs="Arial"/>
          <w:sz w:val="22"/>
          <w:szCs w:val="22"/>
        </w:rPr>
        <w:t>30 June</w:t>
      </w:r>
      <w:r w:rsidRPr="00C262C9">
        <w:rPr>
          <w:rFonts w:ascii="Arial" w:hAnsi="Arial" w:cs="Arial"/>
          <w:sz w:val="22"/>
          <w:szCs w:val="22"/>
        </w:rPr>
        <w:t xml:space="preserve"> 20</w:t>
      </w:r>
      <w:r>
        <w:rPr>
          <w:rFonts w:ascii="Arial" w:hAnsi="Arial" w:cs="Arial"/>
          <w:sz w:val="22"/>
          <w:szCs w:val="22"/>
        </w:rPr>
        <w:t xml:space="preserve">22,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 xml:space="preserve">the uncalled portions of its other investments amounting to USD </w:t>
      </w:r>
      <w:r w:rsidR="00BC71B9">
        <w:rPr>
          <w:rFonts w:ascii="Arial" w:hAnsi="Arial" w:cs="Arial"/>
          <w:sz w:val="22"/>
          <w:szCs w:val="22"/>
        </w:rPr>
        <w:t>0.3</w:t>
      </w:r>
      <w:r>
        <w:rPr>
          <w:rFonts w:ascii="Arial" w:hAnsi="Arial" w:cs="Arial"/>
          <w:sz w:val="22"/>
          <w:szCs w:val="22"/>
        </w:rPr>
        <w:t xml:space="preserve"> million (31 December 2021: USD 1.2 million).</w:t>
      </w:r>
    </w:p>
    <w:p w14:paraId="16624F7A" w14:textId="22769344" w:rsidR="000F1862" w:rsidRPr="008D6786" w:rsidRDefault="000F1862"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3F7E82">
        <w:rPr>
          <w:rFonts w:ascii="Arial" w:hAnsi="Arial"/>
          <w:b/>
          <w:bCs/>
          <w:sz w:val="22"/>
          <w:szCs w:val="22"/>
        </w:rPr>
        <w:t>2</w:t>
      </w:r>
      <w:r w:rsidR="00EC3CFD">
        <w:rPr>
          <w:rFonts w:ascii="Arial" w:hAnsi="Arial"/>
          <w:b/>
          <w:bCs/>
          <w:sz w:val="22"/>
          <w:szCs w:val="22"/>
        </w:rPr>
        <w:t>3</w:t>
      </w:r>
      <w:r w:rsidRPr="003F7E82">
        <w:rPr>
          <w:rFonts w:ascii="Arial" w:hAnsi="Arial"/>
          <w:b/>
          <w:bCs/>
          <w:sz w:val="22"/>
          <w:szCs w:val="22"/>
        </w:rPr>
        <w:t>.</w:t>
      </w:r>
      <w:r w:rsidR="00BC71B9">
        <w:rPr>
          <w:rFonts w:ascii="Arial" w:hAnsi="Arial"/>
          <w:b/>
          <w:bCs/>
          <w:sz w:val="22"/>
          <w:szCs w:val="22"/>
        </w:rPr>
        <w:t>9</w:t>
      </w:r>
      <w:r>
        <w:rPr>
          <w:rFonts w:ascii="Arial" w:hAnsi="Arial"/>
          <w:b/>
          <w:bCs/>
          <w:sz w:val="22"/>
          <w:szCs w:val="22"/>
        </w:rPr>
        <w:tab/>
        <w:t>Commitment</w:t>
      </w:r>
      <w:r w:rsidRPr="008D6786">
        <w:rPr>
          <w:rFonts w:ascii="Arial" w:hAnsi="Arial" w:hint="cs"/>
          <w:b/>
          <w:bCs/>
          <w:sz w:val="22"/>
          <w:szCs w:val="22"/>
          <w:cs/>
        </w:rPr>
        <w:t xml:space="preserve"> </w:t>
      </w:r>
      <w:r w:rsidRPr="008D6786">
        <w:rPr>
          <w:rFonts w:ascii="Arial" w:hAnsi="Arial"/>
          <w:b/>
          <w:bCs/>
          <w:sz w:val="22"/>
          <w:szCs w:val="22"/>
        </w:rPr>
        <w:t xml:space="preserve">in respect of trademark license fee and service </w:t>
      </w:r>
      <w:r w:rsidRPr="008D6786">
        <w:rPr>
          <w:rFonts w:ascii="Arial" w:hAnsi="Arial" w:hint="cs"/>
          <w:b/>
          <w:bCs/>
          <w:sz w:val="22"/>
          <w:szCs w:val="22"/>
          <w:cs/>
        </w:rPr>
        <w:t xml:space="preserve">  </w:t>
      </w:r>
      <w:r w:rsidRPr="008D6786">
        <w:rPr>
          <w:rFonts w:ascii="Arial" w:hAnsi="Arial"/>
          <w:b/>
          <w:bCs/>
          <w:sz w:val="22"/>
          <w:szCs w:val="22"/>
        </w:rPr>
        <w:t>commitments</w:t>
      </w:r>
    </w:p>
    <w:p w14:paraId="548FADE5" w14:textId="77777777" w:rsidR="000F1862" w:rsidRPr="008D6786"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w:t>
      </w:r>
      <w:r>
        <w:rPr>
          <w:rFonts w:ascii="Arial" w:hAnsi="Arial" w:cs="Arial"/>
          <w:sz w:val="22"/>
          <w:szCs w:val="22"/>
        </w:rPr>
        <w:t>agreement</w:t>
      </w:r>
      <w:r w:rsidRPr="008D6786">
        <w:rPr>
          <w:rFonts w:ascii="Arial" w:hAnsi="Arial" w:cs="Arial"/>
          <w:sz w:val="22"/>
          <w:szCs w:val="22"/>
        </w:rPr>
        <w:t xml:space="preserve"> regarding management service with a company. The </w:t>
      </w:r>
      <w:r>
        <w:rPr>
          <w:rFonts w:ascii="Arial" w:hAnsi="Arial" w:cs="Arial"/>
          <w:sz w:val="22"/>
          <w:szCs w:val="22"/>
        </w:rPr>
        <w:t>s</w:t>
      </w:r>
      <w:r w:rsidRPr="008D6786">
        <w:rPr>
          <w:rFonts w:ascii="Arial" w:hAnsi="Arial" w:cs="Arial"/>
          <w:sz w:val="22"/>
          <w:szCs w:val="22"/>
        </w:rPr>
        <w:t xml:space="preserve">ubsidiary is to pay a trademark license fee, management fee, and other charges at the rates specified in </w:t>
      </w:r>
      <w:r>
        <w:rPr>
          <w:rFonts w:ascii="Arial" w:hAnsi="Arial" w:cs="Arial"/>
          <w:sz w:val="22"/>
          <w:szCs w:val="22"/>
        </w:rPr>
        <w:t>agreement</w:t>
      </w:r>
      <w:r w:rsidRPr="008D6786">
        <w:rPr>
          <w:rFonts w:ascii="Arial" w:hAnsi="Arial" w:cs="Arial"/>
          <w:sz w:val="22"/>
          <w:szCs w:val="22"/>
        </w:rPr>
        <w:t xml:space="preserve">. Such </w:t>
      </w:r>
      <w:r>
        <w:rPr>
          <w:rFonts w:ascii="Arial" w:hAnsi="Arial" w:cs="Arial"/>
          <w:sz w:val="22"/>
          <w:szCs w:val="22"/>
        </w:rPr>
        <w:t>agreement</w:t>
      </w:r>
      <w:r w:rsidRPr="008D6786">
        <w:rPr>
          <w:rFonts w:ascii="Arial" w:hAnsi="Arial" w:cs="Arial"/>
          <w:sz w:val="22"/>
          <w:szCs w:val="22"/>
        </w:rPr>
        <w:t xml:space="preserve"> has a term of 10 years</w:t>
      </w:r>
      <w:r w:rsidRPr="008D6786">
        <w:rPr>
          <w:rFonts w:ascii="Arial" w:hAnsi="Arial" w:cs="Arial" w:hint="cs"/>
          <w:sz w:val="22"/>
          <w:szCs w:val="22"/>
          <w:cs/>
        </w:rPr>
        <w:t xml:space="preserve"> </w:t>
      </w:r>
      <w:r w:rsidRPr="008D6786">
        <w:rPr>
          <w:rFonts w:ascii="Arial" w:hAnsi="Arial" w:cs="Arial"/>
          <w:sz w:val="22"/>
          <w:szCs w:val="22"/>
        </w:rPr>
        <w:t>and 3 months commencing from the date agreed by both parties, and is renewable 2 times, for a period of 3 years each.</w:t>
      </w:r>
    </w:p>
    <w:p w14:paraId="22131066" w14:textId="77777777" w:rsidR="00BC71B9" w:rsidRDefault="00BC71B9">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437B7C82" w14:textId="61023D7D" w:rsidR="00AE50BC" w:rsidRPr="009C1DA0" w:rsidRDefault="000F1862" w:rsidP="000F1862">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lastRenderedPageBreak/>
        <w:t>2</w:t>
      </w:r>
      <w:r w:rsidR="00EC3CFD">
        <w:rPr>
          <w:rFonts w:ascii="Arial" w:hAnsi="Arial" w:cstheme="minorBidi"/>
          <w:b/>
          <w:bCs/>
          <w:sz w:val="22"/>
          <w:szCs w:val="22"/>
        </w:rPr>
        <w:t>3</w:t>
      </w:r>
      <w:r w:rsidR="00AE50BC" w:rsidRPr="009C1DA0">
        <w:rPr>
          <w:rFonts w:ascii="Arial" w:hAnsi="Arial" w:cs="Arial"/>
          <w:b/>
          <w:bCs/>
          <w:sz w:val="22"/>
          <w:szCs w:val="22"/>
        </w:rPr>
        <w:t>.</w:t>
      </w:r>
      <w:r>
        <w:rPr>
          <w:rFonts w:ascii="Arial" w:hAnsi="Arial" w:cs="Arial"/>
          <w:b/>
          <w:bCs/>
          <w:sz w:val="22"/>
          <w:szCs w:val="22"/>
        </w:rPr>
        <w:t>1</w:t>
      </w:r>
      <w:r w:rsidR="00BC71B9">
        <w:rPr>
          <w:rFonts w:ascii="Arial" w:hAnsi="Arial" w:cs="Arial"/>
          <w:b/>
          <w:bCs/>
          <w:sz w:val="22"/>
          <w:szCs w:val="22"/>
        </w:rPr>
        <w:t>0</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0F899233" w:rsidR="00AE50BC" w:rsidRPr="009C1DA0" w:rsidRDefault="00AE50BC"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00B736CA"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FA3235">
        <w:rPr>
          <w:rFonts w:ascii="Arial" w:hAnsi="Arial" w:cs="Arial"/>
          <w:sz w:val="22"/>
          <w:szCs w:val="22"/>
        </w:rPr>
        <w:t>2</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32391E48" w:rsidR="00AE50BC" w:rsidRPr="009C1DA0" w:rsidRDefault="00E4747B" w:rsidP="000F1862">
      <w:pPr>
        <w:spacing w:before="120" w:after="120" w:line="380" w:lineRule="exact"/>
        <w:ind w:left="1620" w:hanging="900"/>
        <w:jc w:val="thaiDistribute"/>
        <w:rPr>
          <w:rFonts w:ascii="Arial" w:hAnsi="Arial" w:cs="Arial"/>
          <w:sz w:val="22"/>
          <w:szCs w:val="22"/>
        </w:rPr>
      </w:pPr>
      <w:r w:rsidRPr="009C1DA0">
        <w:rPr>
          <w:rFonts w:ascii="Arial" w:hAnsi="Arial" w:cs="Arial"/>
          <w:sz w:val="22"/>
          <w:szCs w:val="22"/>
        </w:rPr>
        <w:t>2</w:t>
      </w:r>
      <w:r w:rsidR="00EC3CFD">
        <w:rPr>
          <w:rFonts w:ascii="Arial" w:hAnsi="Arial" w:cs="Arial"/>
          <w:sz w:val="22"/>
          <w:szCs w:val="22"/>
        </w:rPr>
        <w:t>3</w:t>
      </w:r>
      <w:r w:rsidRPr="009C1DA0">
        <w:rPr>
          <w:rFonts w:ascii="Arial" w:hAnsi="Arial" w:cs="Arial"/>
          <w:sz w:val="22"/>
          <w:szCs w:val="22"/>
        </w:rPr>
        <w:t>.</w:t>
      </w:r>
      <w:r w:rsidR="000F1862">
        <w:rPr>
          <w:rFonts w:ascii="Arial" w:hAnsi="Arial" w:cs="Arial"/>
          <w:sz w:val="22"/>
          <w:szCs w:val="22"/>
        </w:rPr>
        <w:t>1</w:t>
      </w:r>
      <w:r w:rsidR="00BC71B9">
        <w:rPr>
          <w:rFonts w:ascii="Arial" w:hAnsi="Arial" w:cs="Arial"/>
          <w:sz w:val="22"/>
          <w:szCs w:val="22"/>
        </w:rPr>
        <w:t>0</w:t>
      </w:r>
      <w:r w:rsidRPr="009C1DA0">
        <w:rPr>
          <w:rFonts w:ascii="Arial" w:hAnsi="Arial" w:cs="Arial"/>
          <w:sz w:val="22"/>
          <w:szCs w:val="22"/>
        </w:rPr>
        <w:t>.1</w:t>
      </w:r>
      <w:r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Baht 133 million. On 22 March 2019, the </w:t>
      </w:r>
      <w:r w:rsidR="00A841F9">
        <w:rPr>
          <w:rFonts w:ascii="Arial" w:hAnsi="Arial" w:cs="Arial"/>
          <w:sz w:val="22"/>
          <w:szCs w:val="22"/>
        </w:rPr>
        <w:t>C</w:t>
      </w:r>
      <w:r w:rsidR="00AE50BC" w:rsidRPr="009C1DA0">
        <w:rPr>
          <w:rFonts w:ascii="Arial" w:hAnsi="Arial" w:cs="Arial"/>
          <w:sz w:val="22"/>
          <w:szCs w:val="22"/>
        </w:rPr>
        <w:t xml:space="preserve">ourt of </w:t>
      </w:r>
      <w:r w:rsidR="00A841F9">
        <w:rPr>
          <w:rFonts w:ascii="Arial" w:hAnsi="Arial" w:cs="Arial"/>
          <w:sz w:val="22"/>
          <w:szCs w:val="22"/>
        </w:rPr>
        <w:t>F</w:t>
      </w:r>
      <w:r w:rsidR="00AE50BC" w:rsidRPr="009C1DA0">
        <w:rPr>
          <w:rFonts w:ascii="Arial" w:hAnsi="Arial" w:cs="Arial"/>
          <w:sz w:val="22"/>
          <w:szCs w:val="22"/>
        </w:rPr>
        <w:t xml:space="preserve">irst </w:t>
      </w:r>
      <w:r w:rsidR="00A841F9">
        <w:rPr>
          <w:rFonts w:ascii="Arial" w:hAnsi="Arial" w:cs="Arial"/>
          <w:sz w:val="22"/>
          <w:szCs w:val="22"/>
        </w:rPr>
        <w:t>I</w:t>
      </w:r>
      <w:r w:rsidR="00AE50BC" w:rsidRPr="009C1DA0">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9C1DA0">
        <w:rPr>
          <w:rFonts w:ascii="Arial" w:hAnsi="Arial" w:cs="Arial"/>
          <w:sz w:val="22"/>
          <w:szCs w:val="22"/>
        </w:rPr>
        <w:t xml:space="preserve">The Company </w:t>
      </w:r>
      <w:r w:rsidR="00FF34B7" w:rsidRPr="009C1DA0">
        <w:rPr>
          <w:rFonts w:ascii="Arial" w:hAnsi="Arial" w:cs="Arial"/>
          <w:sz w:val="22"/>
          <w:szCs w:val="22"/>
        </w:rPr>
        <w:t xml:space="preserve">partially </w:t>
      </w:r>
      <w:r w:rsidR="005751F2" w:rsidRPr="009C1DA0">
        <w:rPr>
          <w:rFonts w:ascii="Arial" w:hAnsi="Arial" w:cs="Arial"/>
          <w:sz w:val="22"/>
          <w:szCs w:val="22"/>
        </w:rPr>
        <w:t xml:space="preserve">paid the compensatory damages of Baht 10 million to the plaintiffs in </w:t>
      </w:r>
      <w:r w:rsidR="00006F6F" w:rsidRPr="009C1DA0">
        <w:rPr>
          <w:rFonts w:ascii="Arial" w:hAnsi="Arial" w:cs="Arial"/>
          <w:sz w:val="22"/>
          <w:szCs w:val="22"/>
        </w:rPr>
        <w:t>2019</w:t>
      </w:r>
      <w:r w:rsidR="005751F2" w:rsidRPr="009C1DA0">
        <w:rPr>
          <w:rFonts w:ascii="Arial" w:hAnsi="Arial" w:cs="Arial"/>
          <w:sz w:val="22"/>
          <w:szCs w:val="22"/>
        </w:rPr>
        <w:t xml:space="preserve">. </w:t>
      </w:r>
      <w:r w:rsidR="00A9597C" w:rsidRPr="009C1DA0">
        <w:rPr>
          <w:rFonts w:ascii="Arial" w:hAnsi="Arial" w:cs="Arial"/>
          <w:sz w:val="22"/>
          <w:szCs w:val="22"/>
        </w:rPr>
        <w:t xml:space="preserve">Subsequently, </w:t>
      </w:r>
      <w:r w:rsidR="006B0FB3" w:rsidRPr="009C1DA0">
        <w:rPr>
          <w:rFonts w:ascii="Arial" w:hAnsi="Arial" w:cs="Arial"/>
          <w:sz w:val="22"/>
          <w:szCs w:val="22"/>
        </w:rPr>
        <w:t xml:space="preserve">on 8 April 2020, </w:t>
      </w:r>
      <w:r w:rsidR="00A9597C" w:rsidRPr="009C1DA0">
        <w:rPr>
          <w:rFonts w:ascii="Arial" w:hAnsi="Arial" w:cs="Arial"/>
          <w:sz w:val="22"/>
          <w:szCs w:val="22"/>
        </w:rPr>
        <w:t xml:space="preserve">the Court of Appeal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 xml:space="preserve">Currently, the case is </w:t>
      </w:r>
      <w:r w:rsidR="009F4EC9">
        <w:rPr>
          <w:rFonts w:ascii="Arial" w:hAnsi="Arial" w:cs="Arial"/>
          <w:sz w:val="22"/>
          <w:szCs w:val="22"/>
        </w:rPr>
        <w:t>under the process where the Supreme Court is considering a request for permission to appeal and the appeal statement</w:t>
      </w:r>
      <w:r w:rsidR="00AE50BC" w:rsidRPr="009C1DA0">
        <w:rPr>
          <w:rFonts w:ascii="Arial" w:hAnsi="Arial" w:cs="Arial"/>
          <w:sz w:val="22"/>
          <w:szCs w:val="22"/>
        </w:rPr>
        <w:t xml:space="preserve">. </w:t>
      </w:r>
    </w:p>
    <w:p w14:paraId="5FDC04AF" w14:textId="27AD9947" w:rsidR="00AE50BC" w:rsidRPr="009C1DA0" w:rsidRDefault="000F1862" w:rsidP="000F1862">
      <w:pPr>
        <w:spacing w:before="120" w:after="120" w:line="380" w:lineRule="exact"/>
        <w:ind w:left="1620" w:hanging="900"/>
        <w:jc w:val="both"/>
        <w:rPr>
          <w:rFonts w:ascii="Arial" w:hAnsi="Arial" w:cs="Arial"/>
          <w:sz w:val="22"/>
          <w:szCs w:val="22"/>
          <w:cs/>
        </w:rPr>
      </w:pPr>
      <w:r>
        <w:rPr>
          <w:rFonts w:ascii="Arial" w:hAnsi="Arial" w:cs="Arial"/>
          <w:sz w:val="22"/>
          <w:szCs w:val="22"/>
        </w:rPr>
        <w:tab/>
      </w:r>
      <w:r w:rsidR="00AE50BC" w:rsidRPr="009C1DA0">
        <w:rPr>
          <w:rFonts w:ascii="Arial" w:hAnsi="Arial" w:cs="Arial"/>
          <w:sz w:val="22"/>
          <w:szCs w:val="22"/>
        </w:rPr>
        <w:t xml:space="preserve">As </w:t>
      </w:r>
      <w:proofErr w:type="gramStart"/>
      <w:r w:rsidR="00AE50BC" w:rsidRPr="009C1DA0">
        <w:rPr>
          <w:rFonts w:ascii="Arial" w:hAnsi="Arial" w:cs="Arial"/>
          <w:sz w:val="22"/>
          <w:szCs w:val="22"/>
        </w:rPr>
        <w:t>at</w:t>
      </w:r>
      <w:proofErr w:type="gramEnd"/>
      <w:r w:rsidR="00AE50BC"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FA3235">
        <w:rPr>
          <w:rFonts w:ascii="Arial" w:hAnsi="Arial" w:cs="Arial"/>
          <w:sz w:val="22"/>
          <w:szCs w:val="22"/>
        </w:rPr>
        <w:t>2</w:t>
      </w:r>
      <w:r w:rsidR="00AE50BC"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00AE50BC"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00AE50BC" w:rsidRPr="009C1DA0">
        <w:rPr>
          <w:rFonts w:ascii="Arial" w:hAnsi="Arial" w:cs="Arial"/>
          <w:sz w:val="22"/>
          <w:szCs w:val="22"/>
        </w:rPr>
        <w:t>.</w:t>
      </w:r>
    </w:p>
    <w:p w14:paraId="46C033B9" w14:textId="4758BA43" w:rsidR="00AE50BC" w:rsidRPr="009C1DA0" w:rsidRDefault="00E4747B" w:rsidP="000F1862">
      <w:pPr>
        <w:tabs>
          <w:tab w:val="left" w:pos="2160"/>
        </w:tabs>
        <w:spacing w:before="120" w:after="120" w:line="380" w:lineRule="exact"/>
        <w:ind w:left="1620" w:hanging="900"/>
        <w:jc w:val="thaiDistribute"/>
        <w:rPr>
          <w:rFonts w:ascii="Arial" w:hAnsi="Arial" w:cs="Arial"/>
          <w:sz w:val="22"/>
          <w:szCs w:val="22"/>
        </w:rPr>
      </w:pPr>
      <w:r w:rsidRPr="009C1DA0">
        <w:rPr>
          <w:rFonts w:ascii="Arial" w:hAnsi="Arial" w:cs="Arial"/>
          <w:sz w:val="22"/>
          <w:szCs w:val="22"/>
        </w:rPr>
        <w:t>2</w:t>
      </w:r>
      <w:r w:rsidR="00EC3CFD">
        <w:rPr>
          <w:rFonts w:ascii="Arial" w:hAnsi="Arial" w:cs="Arial"/>
          <w:sz w:val="22"/>
          <w:szCs w:val="22"/>
        </w:rPr>
        <w:t>3</w:t>
      </w:r>
      <w:r w:rsidRPr="009C1DA0">
        <w:rPr>
          <w:rFonts w:ascii="Arial" w:hAnsi="Arial" w:cs="Arial"/>
          <w:sz w:val="22"/>
          <w:szCs w:val="22"/>
        </w:rPr>
        <w:t>.</w:t>
      </w:r>
      <w:r w:rsidR="000F1862">
        <w:rPr>
          <w:rFonts w:ascii="Arial" w:hAnsi="Arial" w:cs="Arial"/>
          <w:sz w:val="22"/>
          <w:szCs w:val="22"/>
        </w:rPr>
        <w:t>1</w:t>
      </w:r>
      <w:r w:rsidR="00BC71B9">
        <w:rPr>
          <w:rFonts w:ascii="Arial" w:hAnsi="Arial" w:cs="Arial"/>
          <w:sz w:val="22"/>
          <w:szCs w:val="22"/>
        </w:rPr>
        <w:t>0</w:t>
      </w:r>
      <w:r w:rsidRPr="009C1DA0">
        <w:rPr>
          <w:rFonts w:ascii="Arial" w:hAnsi="Arial" w:cs="Arial"/>
          <w:sz w:val="22"/>
          <w:szCs w:val="22"/>
        </w:rPr>
        <w:t>.2</w:t>
      </w:r>
      <w:r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w:t>
      </w:r>
      <w:proofErr w:type="gramStart"/>
      <w:r w:rsidR="00AE50BC" w:rsidRPr="009C1DA0">
        <w:rPr>
          <w:rFonts w:ascii="Arial" w:hAnsi="Arial" w:cs="Arial"/>
          <w:sz w:val="22"/>
          <w:szCs w:val="22"/>
        </w:rPr>
        <w:t>has to</w:t>
      </w:r>
      <w:proofErr w:type="gramEnd"/>
      <w:r w:rsidR="00AE50BC" w:rsidRPr="009C1DA0">
        <w:rPr>
          <w:rFonts w:ascii="Arial" w:hAnsi="Arial" w:cs="Arial"/>
          <w:sz w:val="22"/>
          <w:szCs w:val="22"/>
        </w:rPr>
        <w:t xml:space="preserve">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w:t>
      </w:r>
      <w:proofErr w:type="gramStart"/>
      <w:r w:rsidR="00AE50BC" w:rsidRPr="009C1DA0">
        <w:rPr>
          <w:rFonts w:ascii="Arial" w:hAnsi="Arial" w:cs="Arial"/>
          <w:sz w:val="22"/>
          <w:szCs w:val="22"/>
        </w:rPr>
        <w:t>as a result of</w:t>
      </w:r>
      <w:proofErr w:type="gramEnd"/>
      <w:r w:rsidR="00AE50BC" w:rsidRPr="009C1DA0">
        <w:rPr>
          <w:rFonts w:ascii="Arial" w:hAnsi="Arial" w:cs="Arial"/>
          <w:sz w:val="22"/>
          <w:szCs w:val="22"/>
        </w:rPr>
        <w:t xml:space="preserve"> this case in the </w:t>
      </w:r>
      <w:r w:rsidR="00CA6B4B" w:rsidRPr="009C1DA0">
        <w:rPr>
          <w:rFonts w:ascii="Arial" w:hAnsi="Arial" w:cs="Arial"/>
          <w:sz w:val="22"/>
          <w:szCs w:val="22"/>
        </w:rPr>
        <w:t>financial statements. Currently, the subsidiary is in the process of abiding by the judgment</w:t>
      </w:r>
      <w:r w:rsidR="00AE50BC" w:rsidRPr="009C1DA0">
        <w:rPr>
          <w:rFonts w:ascii="Arial" w:hAnsi="Arial" w:cs="Arial"/>
          <w:sz w:val="22"/>
          <w:szCs w:val="22"/>
        </w:rPr>
        <w:t>.</w:t>
      </w:r>
    </w:p>
    <w:p w14:paraId="6EBA848B" w14:textId="77777777" w:rsidR="00596D4D" w:rsidRDefault="00596D4D" w:rsidP="000F1862">
      <w:pPr>
        <w:overflowPunct/>
        <w:autoSpaceDE/>
        <w:autoSpaceDN/>
        <w:adjustRightInd/>
        <w:ind w:left="1620" w:hanging="900"/>
        <w:textAlignment w:val="auto"/>
        <w:rPr>
          <w:rFonts w:ascii="Arial" w:hAnsi="Arial" w:cs="Arial"/>
          <w:sz w:val="22"/>
          <w:szCs w:val="22"/>
        </w:rPr>
      </w:pPr>
      <w:r>
        <w:rPr>
          <w:rFonts w:ascii="Arial" w:hAnsi="Arial" w:cs="Arial"/>
          <w:sz w:val="22"/>
          <w:szCs w:val="22"/>
        </w:rPr>
        <w:br w:type="page"/>
      </w:r>
    </w:p>
    <w:p w14:paraId="00D93141" w14:textId="244133FF" w:rsidR="00AE50BC" w:rsidRPr="009C1DA0" w:rsidRDefault="00E4747B"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lastRenderedPageBreak/>
        <w:t>2</w:t>
      </w:r>
      <w:r w:rsidR="00EC3CFD">
        <w:rPr>
          <w:rFonts w:ascii="Arial" w:hAnsi="Arial" w:cs="Arial"/>
          <w:sz w:val="22"/>
          <w:szCs w:val="22"/>
        </w:rPr>
        <w:t>3</w:t>
      </w:r>
      <w:r w:rsidRPr="009C1DA0">
        <w:rPr>
          <w:rFonts w:ascii="Arial" w:hAnsi="Arial" w:cs="Arial"/>
          <w:sz w:val="22"/>
          <w:szCs w:val="22"/>
        </w:rPr>
        <w:t>.</w:t>
      </w:r>
      <w:r w:rsidR="000F1862">
        <w:rPr>
          <w:rFonts w:ascii="Arial" w:hAnsi="Arial" w:cs="Arial"/>
          <w:sz w:val="22"/>
          <w:szCs w:val="22"/>
        </w:rPr>
        <w:t>1</w:t>
      </w:r>
      <w:r w:rsidR="00BC71B9">
        <w:rPr>
          <w:rFonts w:ascii="Arial" w:hAnsi="Arial" w:cs="Arial"/>
          <w:sz w:val="22"/>
          <w:szCs w:val="22"/>
        </w:rPr>
        <w:t>0</w:t>
      </w:r>
      <w:r w:rsidRPr="009C1DA0">
        <w:rPr>
          <w:rFonts w:ascii="Arial" w:hAnsi="Arial" w:cs="Arial"/>
          <w:sz w:val="22"/>
          <w:szCs w:val="22"/>
        </w:rPr>
        <w:t>.3</w:t>
      </w:r>
      <w:r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proofErr w:type="spellStart"/>
      <w:r w:rsidR="00AE50BC" w:rsidRPr="009C1DA0">
        <w:rPr>
          <w:rFonts w:ascii="Arial" w:hAnsi="Arial" w:cs="Arial"/>
          <w:sz w:val="22"/>
          <w:szCs w:val="22"/>
        </w:rPr>
        <w:t>Ideo</w:t>
      </w:r>
      <w:proofErr w:type="spellEnd"/>
      <w:r w:rsidR="00AE50BC" w:rsidRPr="009C1DA0">
        <w:rPr>
          <w:rFonts w:ascii="Arial" w:hAnsi="Arial" w:cs="Arial"/>
          <w:sz w:val="22"/>
          <w:szCs w:val="22"/>
        </w:rPr>
        <w:t xml:space="preserve"> </w:t>
      </w:r>
      <w:proofErr w:type="spellStart"/>
      <w:r w:rsidR="00AE50BC" w:rsidRPr="009C1DA0">
        <w:rPr>
          <w:rFonts w:ascii="Arial" w:hAnsi="Arial" w:cs="Arial"/>
          <w:sz w:val="22"/>
          <w:szCs w:val="22"/>
        </w:rPr>
        <w:t>Mobi</w:t>
      </w:r>
      <w:proofErr w:type="spellEnd"/>
      <w:r w:rsidR="00AE50BC" w:rsidRPr="009C1DA0">
        <w:rPr>
          <w:rFonts w:ascii="Arial" w:hAnsi="Arial" w:cs="Arial"/>
          <w:sz w:val="22"/>
          <w:szCs w:val="22"/>
        </w:rPr>
        <w:t xml:space="preserve"> Rama 4 Property Project (“Project”),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831827">
      <w:pPr>
        <w:tabs>
          <w:tab w:val="left" w:pos="2160"/>
        </w:tabs>
        <w:spacing w:line="360" w:lineRule="exact"/>
        <w:ind w:left="1627" w:hanging="907"/>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6A3E7DD8" w:rsidR="002A5A9A" w:rsidRPr="009C1DA0" w:rsidRDefault="00820074"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proofErr w:type="spellStart"/>
      <w:r w:rsidR="002C41EF">
        <w:rPr>
          <w:rFonts w:ascii="Arial" w:hAnsi="Arial" w:cs="Arial"/>
          <w:sz w:val="22"/>
          <w:szCs w:val="22"/>
        </w:rPr>
        <w:t>plainfiffs</w:t>
      </w:r>
      <w:proofErr w:type="spellEnd"/>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 xml:space="preserve">normal standards. As a result, the legal advisor and the management of the subsidiary believe that the subsidiary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subsidiaries</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2009ABD2" w14:textId="1367672F" w:rsidR="00AE50BC" w:rsidRDefault="00E4747B"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2</w:t>
      </w:r>
      <w:r w:rsidR="00EC3CFD">
        <w:rPr>
          <w:rFonts w:ascii="Arial" w:hAnsi="Arial" w:cs="Arial"/>
          <w:sz w:val="22"/>
          <w:szCs w:val="22"/>
        </w:rPr>
        <w:t>3</w:t>
      </w:r>
      <w:r w:rsidRPr="009C1DA0">
        <w:rPr>
          <w:rFonts w:ascii="Arial" w:hAnsi="Arial" w:cs="Arial"/>
          <w:sz w:val="22"/>
          <w:szCs w:val="22"/>
        </w:rPr>
        <w:t>.</w:t>
      </w:r>
      <w:r w:rsidR="000F1862">
        <w:rPr>
          <w:rFonts w:ascii="Arial" w:hAnsi="Arial" w:cs="Arial"/>
          <w:sz w:val="22"/>
          <w:szCs w:val="22"/>
        </w:rPr>
        <w:t>1</w:t>
      </w:r>
      <w:r w:rsidR="00BC71B9">
        <w:rPr>
          <w:rFonts w:ascii="Arial" w:hAnsi="Arial" w:cs="Arial"/>
          <w:sz w:val="22"/>
          <w:szCs w:val="22"/>
        </w:rPr>
        <w:t>0</w:t>
      </w:r>
      <w:r w:rsidRPr="009C1DA0">
        <w:rPr>
          <w:rFonts w:ascii="Arial" w:hAnsi="Arial" w:cs="Arial"/>
          <w:sz w:val="22"/>
          <w:szCs w:val="22"/>
        </w:rPr>
        <w:t>.4</w:t>
      </w:r>
      <w:r w:rsidRPr="009C1DA0">
        <w:rPr>
          <w:rFonts w:ascii="Arial" w:hAnsi="Arial" w:cs="Arial"/>
          <w:sz w:val="22"/>
          <w:szCs w:val="22"/>
        </w:rPr>
        <w:tab/>
      </w:r>
      <w:r w:rsidR="00AE50BC" w:rsidRPr="009C1DA0">
        <w:rPr>
          <w:rFonts w:ascii="Arial" w:hAnsi="Arial" w:cs="Arial"/>
          <w:sz w:val="22"/>
          <w:szCs w:val="22"/>
        </w:rPr>
        <w:t>During the fourth quarter of 2019, the Company and a subsidiary were sued by a condominium juristic person and the owner</w:t>
      </w:r>
      <w:r w:rsidR="00781F53" w:rsidRPr="009C1DA0">
        <w:rPr>
          <w:rFonts w:ascii="Arial" w:hAnsi="Arial" w:cs="Arial"/>
          <w:sz w:val="22"/>
          <w:szCs w:val="22"/>
        </w:rPr>
        <w:t>s</w:t>
      </w:r>
      <w:r w:rsidR="00AE50BC" w:rsidRPr="009C1DA0">
        <w:rPr>
          <w:rFonts w:ascii="Arial" w:hAnsi="Arial" w:cs="Arial"/>
          <w:sz w:val="22"/>
          <w:szCs w:val="22"/>
        </w:rPr>
        <w:t xml:space="preserve"> of a condominium unit</w:t>
      </w:r>
      <w:r w:rsidR="002C41EF">
        <w:rPr>
          <w:rFonts w:ascii="Arial" w:hAnsi="Arial" w:cs="Arial"/>
          <w:sz w:val="22"/>
          <w:szCs w:val="22"/>
        </w:rPr>
        <w:t>s</w:t>
      </w:r>
      <w:r w:rsidR="00AE50BC" w:rsidRPr="009C1DA0">
        <w:rPr>
          <w:rFonts w:ascii="Arial" w:hAnsi="Arial" w:cs="Arial"/>
          <w:sz w:val="22"/>
          <w:szCs w:val="22"/>
        </w:rPr>
        <w:t xml:space="preserve"> in a condominium project, </w:t>
      </w:r>
      <w:r w:rsidR="002C41EF">
        <w:rPr>
          <w:rFonts w:ascii="Arial" w:hAnsi="Arial" w:cs="Arial"/>
          <w:sz w:val="22"/>
          <w:szCs w:val="22"/>
        </w:rPr>
        <w:t>demand</w:t>
      </w:r>
      <w:r w:rsidR="00AE50BC" w:rsidRPr="009C1DA0">
        <w:rPr>
          <w:rFonts w:ascii="Arial" w:hAnsi="Arial" w:cs="Arial"/>
          <w:sz w:val="22"/>
          <w:szCs w:val="22"/>
        </w:rPr>
        <w:t>ing compensa</w:t>
      </w:r>
      <w:r w:rsidR="00781F53" w:rsidRPr="009C1DA0">
        <w:rPr>
          <w:rFonts w:ascii="Arial" w:hAnsi="Arial" w:cs="Arial"/>
          <w:sz w:val="22"/>
          <w:szCs w:val="22"/>
        </w:rPr>
        <w:t xml:space="preserve">tory damages </w:t>
      </w:r>
      <w:r w:rsidR="00AE50BC" w:rsidRPr="009C1DA0">
        <w:rPr>
          <w:rFonts w:ascii="Arial" w:hAnsi="Arial" w:cs="Arial"/>
          <w:sz w:val="22"/>
          <w:szCs w:val="22"/>
        </w:rPr>
        <w:t xml:space="preserve">of Baht 783 million, </w:t>
      </w:r>
      <w:r w:rsidR="002C41EF">
        <w:rPr>
          <w:rFonts w:ascii="Arial" w:hAnsi="Arial" w:cs="Arial"/>
          <w:sz w:val="22"/>
          <w:szCs w:val="22"/>
        </w:rPr>
        <w:t xml:space="preserve">and </w:t>
      </w:r>
      <w:r w:rsidR="00AE50BC" w:rsidRPr="009C1DA0">
        <w:rPr>
          <w:rFonts w:ascii="Arial" w:hAnsi="Arial" w:cs="Arial"/>
          <w:sz w:val="22"/>
          <w:szCs w:val="22"/>
        </w:rPr>
        <w:t xml:space="preserve">claiming that </w:t>
      </w:r>
      <w:r w:rsidR="002C41EF">
        <w:rPr>
          <w:rFonts w:ascii="Arial" w:hAnsi="Arial" w:cs="Arial"/>
          <w:sz w:val="22"/>
          <w:szCs w:val="22"/>
        </w:rPr>
        <w:t xml:space="preserve">upon the sale </w:t>
      </w:r>
      <w:r w:rsidR="00AE50BC" w:rsidRPr="009C1DA0">
        <w:rPr>
          <w:rFonts w:ascii="Arial" w:hAnsi="Arial" w:cs="Arial"/>
          <w:sz w:val="22"/>
          <w:szCs w:val="22"/>
        </w:rPr>
        <w:t>the Company and the subsidiary advertise</w:t>
      </w:r>
      <w:r w:rsidR="00781F53" w:rsidRPr="009C1DA0">
        <w:rPr>
          <w:rFonts w:ascii="Arial" w:hAnsi="Arial" w:cs="Arial"/>
          <w:sz w:val="22"/>
          <w:szCs w:val="22"/>
        </w:rPr>
        <w:t>d</w:t>
      </w:r>
      <w:r w:rsidR="00AE50BC" w:rsidRPr="009C1DA0">
        <w:rPr>
          <w:rFonts w:ascii="Arial" w:hAnsi="Arial" w:cs="Arial"/>
          <w:sz w:val="22"/>
          <w:szCs w:val="22"/>
        </w:rPr>
        <w:t xml:space="preserve"> to the </w:t>
      </w:r>
      <w:proofErr w:type="gramStart"/>
      <w:r w:rsidR="00AE50BC" w:rsidRPr="009C1DA0">
        <w:rPr>
          <w:rFonts w:ascii="Arial" w:hAnsi="Arial" w:cs="Arial"/>
          <w:sz w:val="22"/>
          <w:szCs w:val="22"/>
        </w:rPr>
        <w:t>general public</w:t>
      </w:r>
      <w:proofErr w:type="gramEnd"/>
      <w:r w:rsidR="00AE50BC" w:rsidRPr="009C1DA0">
        <w:rPr>
          <w:rFonts w:ascii="Arial" w:hAnsi="Arial" w:cs="Arial"/>
          <w:sz w:val="22"/>
          <w:szCs w:val="22"/>
        </w:rPr>
        <w:t xml:space="preserve"> that the condominium </w:t>
      </w:r>
      <w:r w:rsidR="00781F53" w:rsidRPr="009C1DA0">
        <w:rPr>
          <w:rFonts w:ascii="Arial" w:hAnsi="Arial" w:cs="Arial"/>
          <w:sz w:val="22"/>
          <w:szCs w:val="22"/>
        </w:rPr>
        <w:t>would</w:t>
      </w:r>
      <w:r w:rsidR="00AE50BC" w:rsidRPr="009C1DA0">
        <w:rPr>
          <w:rFonts w:ascii="Arial" w:hAnsi="Arial" w:cs="Arial"/>
          <w:sz w:val="22"/>
          <w:szCs w:val="22"/>
        </w:rPr>
        <w:t xml:space="preserve"> have a main entrance and exit on the </w:t>
      </w:r>
      <w:proofErr w:type="spellStart"/>
      <w:r w:rsidR="00AE50BC" w:rsidRPr="009C1DA0">
        <w:rPr>
          <w:rFonts w:ascii="Arial" w:hAnsi="Arial" w:cs="Arial"/>
          <w:sz w:val="22"/>
          <w:szCs w:val="22"/>
        </w:rPr>
        <w:t>Ratchaprarop</w:t>
      </w:r>
      <w:proofErr w:type="spellEnd"/>
      <w:r w:rsidR="00AE50BC" w:rsidRPr="009C1DA0">
        <w:rPr>
          <w:rFonts w:ascii="Arial" w:hAnsi="Arial" w:cs="Arial"/>
          <w:sz w:val="22"/>
          <w:szCs w:val="22"/>
        </w:rPr>
        <w:t xml:space="preserve"> road and </w:t>
      </w:r>
      <w:r w:rsidR="002C41EF">
        <w:rPr>
          <w:rFonts w:ascii="Arial" w:hAnsi="Arial" w:cs="Arial"/>
          <w:sz w:val="22"/>
          <w:szCs w:val="22"/>
        </w:rPr>
        <w:t>presented</w:t>
      </w:r>
      <w:r w:rsidR="00781F53" w:rsidRPr="009C1DA0">
        <w:rPr>
          <w:rFonts w:ascii="Arial" w:hAnsi="Arial" w:cs="Arial"/>
          <w:sz w:val="22"/>
          <w:szCs w:val="22"/>
        </w:rPr>
        <w:t xml:space="preserve"> total </w:t>
      </w:r>
      <w:r w:rsidR="00AE50BC" w:rsidRPr="009C1DA0">
        <w:rPr>
          <w:rFonts w:ascii="Arial" w:hAnsi="Arial" w:cs="Arial"/>
          <w:sz w:val="22"/>
          <w:szCs w:val="22"/>
        </w:rPr>
        <w:t xml:space="preserve">3 entrances and exits of the condominium. </w:t>
      </w:r>
      <w:r w:rsidR="00412BB8">
        <w:rPr>
          <w:rFonts w:ascii="Arial" w:hAnsi="Arial" w:cs="Arial"/>
          <w:sz w:val="22"/>
          <w:szCs w:val="22"/>
        </w:rPr>
        <w:t xml:space="preserve">And the Company </w:t>
      </w:r>
      <w:r w:rsidR="00E34CC5">
        <w:rPr>
          <w:rFonts w:ascii="Arial" w:hAnsi="Arial" w:cs="Arial"/>
          <w:sz w:val="22"/>
          <w:szCs w:val="22"/>
        </w:rPr>
        <w:t xml:space="preserve">is entitled to exercise its rights to change the entrance and exit </w:t>
      </w:r>
      <w:r w:rsidR="00720950">
        <w:rPr>
          <w:rFonts w:ascii="Arial" w:hAnsi="Arial" w:cs="Arial"/>
          <w:sz w:val="22"/>
          <w:szCs w:val="22"/>
        </w:rPr>
        <w:t>under the agreement</w:t>
      </w:r>
      <w:r w:rsidR="00412BB8">
        <w:rPr>
          <w:rFonts w:ascii="Arial" w:hAnsi="Arial" w:cs="Arial"/>
          <w:sz w:val="22"/>
          <w:szCs w:val="22"/>
        </w:rPr>
        <w:t xml:space="preserve">. </w:t>
      </w:r>
      <w:r w:rsidR="00AE50BC" w:rsidRPr="009C1DA0">
        <w:rPr>
          <w:rFonts w:ascii="Arial" w:hAnsi="Arial" w:cs="Arial"/>
          <w:sz w:val="22"/>
          <w:szCs w:val="22"/>
        </w:rPr>
        <w:t xml:space="preserve">The legal advisor and the management of the </w:t>
      </w:r>
      <w:r w:rsidR="005751F2" w:rsidRPr="009C1DA0">
        <w:rPr>
          <w:rFonts w:ascii="Arial" w:hAnsi="Arial" w:cs="Arial"/>
          <w:sz w:val="22"/>
          <w:szCs w:val="22"/>
        </w:rPr>
        <w:t>C</w:t>
      </w:r>
      <w:r w:rsidR="00AE50BC" w:rsidRPr="009C1DA0">
        <w:rPr>
          <w:rFonts w:ascii="Arial" w:hAnsi="Arial" w:cs="Arial"/>
          <w:sz w:val="22"/>
          <w:szCs w:val="22"/>
        </w:rPr>
        <w:t xml:space="preserve">ompany and the subsidiary </w:t>
      </w:r>
      <w:r w:rsidR="002C41EF">
        <w:rPr>
          <w:rFonts w:ascii="Arial" w:hAnsi="Arial" w:cs="Arial"/>
          <w:sz w:val="22"/>
          <w:szCs w:val="22"/>
        </w:rPr>
        <w:t>determined</w:t>
      </w:r>
      <w:r w:rsidR="00AE50BC" w:rsidRPr="009C1DA0">
        <w:rPr>
          <w:rFonts w:ascii="Arial" w:hAnsi="Arial" w:cs="Arial"/>
          <w:sz w:val="22"/>
          <w:szCs w:val="22"/>
        </w:rPr>
        <w:t xml:space="preserve"> that the Company and the subsidiary advertised </w:t>
      </w:r>
      <w:r w:rsidR="00781F53" w:rsidRPr="009C1DA0">
        <w:rPr>
          <w:rFonts w:ascii="Arial" w:hAnsi="Arial" w:cs="Arial"/>
          <w:sz w:val="22"/>
          <w:szCs w:val="22"/>
        </w:rPr>
        <w:t>the sale of</w:t>
      </w:r>
      <w:r w:rsidR="00AE50BC" w:rsidRPr="009C1DA0">
        <w:rPr>
          <w:rFonts w:ascii="Arial" w:hAnsi="Arial" w:cs="Arial"/>
          <w:sz w:val="22"/>
          <w:szCs w:val="22"/>
        </w:rPr>
        <w:t xml:space="preserve"> condominium units to the </w:t>
      </w:r>
      <w:proofErr w:type="gramStart"/>
      <w:r w:rsidR="00AE50BC" w:rsidRPr="009C1DA0">
        <w:rPr>
          <w:rFonts w:ascii="Arial" w:hAnsi="Arial" w:cs="Arial"/>
          <w:sz w:val="22"/>
          <w:szCs w:val="22"/>
        </w:rPr>
        <w:t>general public</w:t>
      </w:r>
      <w:proofErr w:type="gramEnd"/>
      <w:r w:rsidR="00AE50BC" w:rsidRPr="009C1DA0">
        <w:rPr>
          <w:rFonts w:ascii="Arial" w:hAnsi="Arial" w:cs="Arial"/>
          <w:sz w:val="22"/>
          <w:szCs w:val="22"/>
        </w:rPr>
        <w:t xml:space="preserve"> in accordance with </w:t>
      </w:r>
      <w:r w:rsidR="002C41EF">
        <w:rPr>
          <w:rFonts w:ascii="Arial" w:hAnsi="Arial" w:cs="Arial"/>
          <w:sz w:val="22"/>
          <w:szCs w:val="22"/>
        </w:rPr>
        <w:t>all relevant-</w:t>
      </w:r>
      <w:r w:rsidR="00AE50BC" w:rsidRPr="009C1DA0">
        <w:rPr>
          <w:rFonts w:ascii="Arial" w:hAnsi="Arial" w:cs="Arial"/>
          <w:sz w:val="22"/>
          <w:szCs w:val="22"/>
        </w:rPr>
        <w:t>law</w:t>
      </w:r>
      <w:r w:rsidR="002C41EF">
        <w:rPr>
          <w:rFonts w:ascii="Arial" w:hAnsi="Arial" w:cs="Arial"/>
          <w:sz w:val="22"/>
          <w:szCs w:val="22"/>
        </w:rPr>
        <w:t>s</w:t>
      </w:r>
      <w:r w:rsidR="00AE50BC" w:rsidRPr="009C1DA0">
        <w:rPr>
          <w:rFonts w:ascii="Arial" w:hAnsi="Arial" w:cs="Arial"/>
          <w:sz w:val="22"/>
          <w:szCs w:val="22"/>
        </w:rPr>
        <w:t xml:space="preserve"> and regulations. Since the management of the Company and the subsidiary believe that the Company and the subsidiary will not incur any loss </w:t>
      </w:r>
      <w:proofErr w:type="gramStart"/>
      <w:r w:rsidR="00AE50BC" w:rsidRPr="009C1DA0">
        <w:rPr>
          <w:rFonts w:ascii="Arial" w:hAnsi="Arial" w:cs="Arial"/>
          <w:sz w:val="22"/>
          <w:szCs w:val="22"/>
        </w:rPr>
        <w:t>as a result of</w:t>
      </w:r>
      <w:proofErr w:type="gramEnd"/>
      <w:r w:rsidR="00AE50BC" w:rsidRPr="009C1DA0">
        <w:rPr>
          <w:rFonts w:ascii="Arial" w:hAnsi="Arial" w:cs="Arial"/>
          <w:sz w:val="22"/>
          <w:szCs w:val="22"/>
        </w:rPr>
        <w:t xml:space="preserve"> </w:t>
      </w:r>
      <w:r w:rsidR="002C41EF">
        <w:rPr>
          <w:rFonts w:ascii="Arial" w:hAnsi="Arial" w:cs="Arial"/>
          <w:sz w:val="22"/>
          <w:szCs w:val="22"/>
        </w:rPr>
        <w:t>the</w:t>
      </w:r>
      <w:r w:rsidR="00AE50BC" w:rsidRPr="009C1DA0">
        <w:rPr>
          <w:rFonts w:ascii="Arial" w:hAnsi="Arial" w:cs="Arial"/>
          <w:sz w:val="22"/>
          <w:szCs w:val="22"/>
        </w:rPr>
        <w:t xml:space="preserve"> litigation, no provision for contingent liabilities has been record</w:t>
      </w:r>
      <w:r w:rsidR="00781F53" w:rsidRPr="009C1DA0">
        <w:rPr>
          <w:rFonts w:ascii="Arial" w:hAnsi="Arial" w:cs="Arial"/>
          <w:sz w:val="22"/>
          <w:szCs w:val="22"/>
        </w:rPr>
        <w:t>ed</w:t>
      </w:r>
      <w:r w:rsidR="00AE50BC" w:rsidRPr="009C1DA0">
        <w:rPr>
          <w:rFonts w:ascii="Arial" w:hAnsi="Arial" w:cs="Arial"/>
          <w:sz w:val="22"/>
          <w:szCs w:val="22"/>
        </w:rPr>
        <w:t xml:space="preserve"> in the account. Currently, the </w:t>
      </w:r>
      <w:r w:rsidR="00A9597C" w:rsidRPr="009C1DA0">
        <w:rPr>
          <w:rFonts w:ascii="Arial" w:hAnsi="Arial" w:cs="Arial"/>
          <w:sz w:val="22"/>
          <w:szCs w:val="22"/>
        </w:rPr>
        <w:t xml:space="preserve">case is under the process of examination of witnesses </w:t>
      </w:r>
      <w:r w:rsidR="003F22B6" w:rsidRPr="009C1DA0">
        <w:rPr>
          <w:rFonts w:ascii="Arial" w:hAnsi="Arial" w:cs="Arial"/>
          <w:sz w:val="22"/>
          <w:szCs w:val="22"/>
        </w:rPr>
        <w:t>in</w:t>
      </w:r>
      <w:r w:rsidR="00A9597C" w:rsidRPr="009C1DA0">
        <w:rPr>
          <w:rFonts w:ascii="Arial" w:hAnsi="Arial" w:cs="Arial"/>
          <w:sz w:val="22"/>
          <w:szCs w:val="22"/>
        </w:rPr>
        <w:t xml:space="preserve"> the </w:t>
      </w:r>
      <w:r w:rsidR="003D4164" w:rsidRPr="009C1DA0">
        <w:rPr>
          <w:rFonts w:ascii="Arial" w:hAnsi="Arial" w:cs="Arial"/>
          <w:sz w:val="22"/>
          <w:szCs w:val="22"/>
        </w:rPr>
        <w:t>C</w:t>
      </w:r>
      <w:r w:rsidR="00A9597C" w:rsidRPr="009C1DA0">
        <w:rPr>
          <w:rFonts w:ascii="Arial" w:hAnsi="Arial" w:cs="Arial"/>
          <w:sz w:val="22"/>
          <w:szCs w:val="22"/>
        </w:rPr>
        <w:t xml:space="preserve">ourt of </w:t>
      </w:r>
      <w:r w:rsidR="003D4164" w:rsidRPr="009C1DA0">
        <w:rPr>
          <w:rFonts w:ascii="Arial" w:hAnsi="Arial" w:cs="Arial"/>
          <w:sz w:val="22"/>
          <w:szCs w:val="22"/>
        </w:rPr>
        <w:t>F</w:t>
      </w:r>
      <w:r w:rsidR="00A9597C" w:rsidRPr="009C1DA0">
        <w:rPr>
          <w:rFonts w:ascii="Arial" w:hAnsi="Arial" w:cs="Arial"/>
          <w:sz w:val="22"/>
          <w:szCs w:val="22"/>
        </w:rPr>
        <w:t xml:space="preserve">irst </w:t>
      </w:r>
      <w:r w:rsidR="003D4164" w:rsidRPr="009C1DA0">
        <w:rPr>
          <w:rFonts w:ascii="Arial" w:hAnsi="Arial" w:cs="Arial"/>
          <w:sz w:val="22"/>
          <w:szCs w:val="22"/>
        </w:rPr>
        <w:t>I</w:t>
      </w:r>
      <w:r w:rsidR="00A9597C" w:rsidRPr="009C1DA0">
        <w:rPr>
          <w:rFonts w:ascii="Arial" w:hAnsi="Arial" w:cs="Arial"/>
          <w:sz w:val="22"/>
          <w:szCs w:val="22"/>
        </w:rPr>
        <w:t>nstance</w:t>
      </w:r>
      <w:r w:rsidR="002C1A9A" w:rsidRPr="009C1DA0">
        <w:rPr>
          <w:rFonts w:ascii="Arial" w:hAnsi="Arial" w:cs="Arial"/>
          <w:sz w:val="22"/>
          <w:szCs w:val="22"/>
        </w:rPr>
        <w:t xml:space="preserve"> and </w:t>
      </w:r>
      <w:r w:rsidR="00AE48D5" w:rsidRPr="009C1DA0">
        <w:rPr>
          <w:rFonts w:ascii="Arial" w:hAnsi="Arial" w:cs="Arial"/>
          <w:sz w:val="22"/>
          <w:szCs w:val="22"/>
        </w:rPr>
        <w:t>scheduling</w:t>
      </w:r>
      <w:r w:rsidR="002C1A9A" w:rsidRPr="009C1DA0">
        <w:rPr>
          <w:rFonts w:ascii="Arial" w:hAnsi="Arial" w:cs="Arial"/>
          <w:sz w:val="22"/>
          <w:szCs w:val="22"/>
        </w:rPr>
        <w:t xml:space="preserve"> the date of preliminary hearing by the Criminal Court.</w:t>
      </w:r>
    </w:p>
    <w:p w14:paraId="18637609" w14:textId="1062CE2F" w:rsidR="00DD025E" w:rsidRDefault="00831827"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lastRenderedPageBreak/>
        <w:t>2</w:t>
      </w:r>
      <w:r w:rsidR="00EC3CFD">
        <w:rPr>
          <w:rFonts w:ascii="Arial" w:hAnsi="Arial" w:cs="Arial"/>
          <w:sz w:val="22"/>
          <w:szCs w:val="22"/>
        </w:rPr>
        <w:t>3</w:t>
      </w:r>
      <w:r w:rsidR="00DD025E" w:rsidRPr="00DD025E">
        <w:rPr>
          <w:rFonts w:ascii="Arial" w:hAnsi="Arial" w:cs="Arial"/>
          <w:sz w:val="22"/>
          <w:szCs w:val="22"/>
        </w:rPr>
        <w:t>.</w:t>
      </w:r>
      <w:r>
        <w:rPr>
          <w:rFonts w:ascii="Arial" w:hAnsi="Arial" w:cs="Arial"/>
          <w:sz w:val="22"/>
          <w:szCs w:val="22"/>
        </w:rPr>
        <w:t>1</w:t>
      </w:r>
      <w:r w:rsidR="00BC71B9">
        <w:rPr>
          <w:rFonts w:ascii="Arial" w:hAnsi="Arial" w:cs="Arial"/>
          <w:sz w:val="22"/>
          <w:szCs w:val="22"/>
        </w:rPr>
        <w:t>0</w:t>
      </w:r>
      <w:r w:rsidR="00DD025E" w:rsidRPr="00DD025E">
        <w:rPr>
          <w:rFonts w:ascii="Arial" w:hAnsi="Arial" w:cs="Arial"/>
          <w:sz w:val="22"/>
          <w:szCs w:val="22"/>
        </w:rPr>
        <w:t>.5</w:t>
      </w:r>
      <w:r w:rsidR="00DD025E">
        <w:rPr>
          <w:rFonts w:ascii="Arial" w:hAnsi="Arial" w:cs="Arial"/>
          <w:sz w:val="22"/>
          <w:szCs w:val="22"/>
        </w:rPr>
        <w:tab/>
      </w:r>
      <w:r w:rsidR="00821814">
        <w:rPr>
          <w:rFonts w:ascii="Arial" w:hAnsi="Arial" w:cs="Arial"/>
          <w:sz w:val="22"/>
          <w:szCs w:val="22"/>
        </w:rPr>
        <w:t>On 20 August 2021, t</w:t>
      </w:r>
      <w:r w:rsidR="00DD025E" w:rsidRPr="00DD025E">
        <w:rPr>
          <w:rFonts w:ascii="Arial" w:hAnsi="Arial" w:cs="Arial"/>
          <w:sz w:val="22"/>
          <w:szCs w:val="22"/>
        </w:rPr>
        <w:t>he Company was sued by a condominium juristic person</w:t>
      </w:r>
      <w:r w:rsidR="00DD025E" w:rsidRPr="00DD025E">
        <w:rPr>
          <w:rFonts w:ascii="Arial" w:hAnsi="Arial" w:cs="Arial"/>
          <w:sz w:val="22"/>
          <w:szCs w:val="22"/>
          <w:cs/>
        </w:rPr>
        <w:t xml:space="preserve"> </w:t>
      </w:r>
      <w:r w:rsidR="00DD025E"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DD025E" w:rsidRPr="00DD025E">
        <w:rPr>
          <w:rFonts w:ascii="Arial" w:hAnsi="Arial" w:cs="Arial"/>
          <w:sz w:val="22"/>
          <w:szCs w:val="22"/>
          <w:cs/>
        </w:rPr>
        <w:t xml:space="preserve"> </w:t>
      </w:r>
      <w:r w:rsidR="00DD025E" w:rsidRPr="00DD025E">
        <w:rPr>
          <w:rFonts w:ascii="Arial" w:hAnsi="Arial" w:cs="Arial"/>
          <w:sz w:val="22"/>
          <w:szCs w:val="22"/>
        </w:rPr>
        <w:t xml:space="preserve">common property that were the result of weaknesses in construction processes, use of non-standard design and substandard materials, failure to follow the authorized blueprints, as well as false advertising. The management of the Company believe that the statute of limitations has </w:t>
      </w:r>
      <w:proofErr w:type="gramStart"/>
      <w:r w:rsidR="00DD025E" w:rsidRPr="00DD025E">
        <w:rPr>
          <w:rFonts w:ascii="Arial" w:hAnsi="Arial" w:cs="Arial"/>
          <w:sz w:val="22"/>
          <w:szCs w:val="22"/>
        </w:rPr>
        <w:t>expired</w:t>
      </w:r>
      <w:proofErr w:type="gramEnd"/>
      <w:r w:rsidR="00DD025E" w:rsidRPr="00DD025E">
        <w:rPr>
          <w:rFonts w:ascii="Arial" w:hAnsi="Arial" w:cs="Arial"/>
          <w:sz w:val="22"/>
          <w:szCs w:val="22"/>
          <w:cs/>
        </w:rPr>
        <w:t xml:space="preserve"> </w:t>
      </w:r>
      <w:r w:rsidR="00DD025E"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00DD025E" w:rsidRPr="00DD025E">
        <w:rPr>
          <w:rFonts w:ascii="Arial" w:hAnsi="Arial" w:cs="Arial"/>
          <w:sz w:val="22"/>
          <w:szCs w:val="22"/>
        </w:rPr>
        <w:t xml:space="preserve"> they believe that the Company will not incur any loss </w:t>
      </w:r>
      <w:proofErr w:type="gramStart"/>
      <w:r w:rsidR="00DD025E" w:rsidRPr="00DD025E">
        <w:rPr>
          <w:rFonts w:ascii="Arial" w:hAnsi="Arial" w:cs="Arial"/>
          <w:sz w:val="22"/>
          <w:szCs w:val="22"/>
        </w:rPr>
        <w:t>as a result of</w:t>
      </w:r>
      <w:proofErr w:type="gramEnd"/>
      <w:r w:rsidR="00DD025E" w:rsidRPr="00DD025E">
        <w:rPr>
          <w:rFonts w:ascii="Arial" w:hAnsi="Arial" w:cs="Arial"/>
          <w:sz w:val="22"/>
          <w:szCs w:val="22"/>
        </w:rPr>
        <w:t xml:space="preserve"> this litigation, and no provision for contingent liabilities has been recorded in the accounts. Currently, the case is </w:t>
      </w:r>
      <w:r>
        <w:rPr>
          <w:rFonts w:ascii="Arial" w:hAnsi="Arial" w:cs="Arial"/>
          <w:sz w:val="22"/>
          <w:szCs w:val="22"/>
        </w:rPr>
        <w:t>in the process of mediation and scheduling</w:t>
      </w:r>
      <w:r w:rsidR="00DD025E" w:rsidRPr="00DD025E">
        <w:rPr>
          <w:rFonts w:ascii="Arial" w:hAnsi="Arial" w:cs="Arial"/>
          <w:sz w:val="22"/>
          <w:szCs w:val="22"/>
        </w:rPr>
        <w:t xml:space="preserve"> examination of witnesses by the Court of First Instance.</w:t>
      </w:r>
    </w:p>
    <w:p w14:paraId="2A851429" w14:textId="2988E5B8" w:rsidR="00AE50BC" w:rsidRPr="009C1DA0" w:rsidRDefault="00AE50BC"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9C1DA0">
        <w:rPr>
          <w:rFonts w:ascii="Arial" w:hAnsi="Arial" w:cs="Arial"/>
          <w:sz w:val="22"/>
          <w:szCs w:val="22"/>
        </w:rPr>
        <w:tab/>
      </w:r>
      <w:r w:rsidR="003D4164" w:rsidRPr="009C1DA0">
        <w:rPr>
          <w:rFonts w:ascii="Arial" w:hAnsi="Arial" w:cs="Arial"/>
          <w:sz w:val="22"/>
          <w:szCs w:val="22"/>
        </w:rPr>
        <w:t xml:space="preserve">In addition, as </w:t>
      </w:r>
      <w:proofErr w:type="gramStart"/>
      <w:r w:rsidR="003D4164" w:rsidRPr="009C1DA0">
        <w:rPr>
          <w:rFonts w:ascii="Arial" w:hAnsi="Arial" w:cs="Arial"/>
          <w:sz w:val="22"/>
          <w:szCs w:val="22"/>
        </w:rPr>
        <w:t>at</w:t>
      </w:r>
      <w:proofErr w:type="gramEnd"/>
      <w:r w:rsidR="003D4164" w:rsidRPr="009C1DA0">
        <w:rPr>
          <w:rFonts w:ascii="Arial" w:hAnsi="Arial" w:cs="Arial"/>
          <w:sz w:val="22"/>
          <w:szCs w:val="22"/>
        </w:rPr>
        <w:t xml:space="preserve"> </w:t>
      </w:r>
      <w:r w:rsidR="00D318FB">
        <w:rPr>
          <w:rFonts w:ascii="Arial" w:hAnsi="Arial" w:cs="Arial"/>
          <w:sz w:val="22"/>
          <w:szCs w:val="22"/>
        </w:rPr>
        <w:t>30 June</w:t>
      </w:r>
      <w:r w:rsidR="001D6269" w:rsidRPr="009C1DA0">
        <w:rPr>
          <w:rFonts w:ascii="Arial" w:hAnsi="Arial" w:cs="Arial"/>
          <w:sz w:val="22"/>
          <w:szCs w:val="22"/>
        </w:rPr>
        <w:t xml:space="preserve"> 202</w:t>
      </w:r>
      <w:r w:rsidR="00194457">
        <w:rPr>
          <w:rFonts w:ascii="Arial" w:hAnsi="Arial" w:cs="Arial"/>
          <w:sz w:val="22"/>
          <w:szCs w:val="22"/>
        </w:rPr>
        <w:t>2</w:t>
      </w:r>
      <w:r w:rsidR="003D4164" w:rsidRPr="009C1DA0">
        <w:rPr>
          <w:rFonts w:ascii="Arial" w:hAnsi="Arial" w:cs="Arial"/>
          <w:sz w:val="22"/>
          <w:szCs w:val="22"/>
        </w:rPr>
        <w:t>, the Group has</w:t>
      </w:r>
      <w:r w:rsidR="002C41EF">
        <w:rPr>
          <w:rFonts w:ascii="Arial" w:hAnsi="Arial" w:cs="Arial"/>
          <w:sz w:val="22"/>
          <w:szCs w:val="22"/>
        </w:rPr>
        <w:t xml:space="preserve"> been</w:t>
      </w:r>
      <w:r w:rsidR="003D4164" w:rsidRPr="009C1DA0">
        <w:rPr>
          <w:rFonts w:ascii="Arial" w:hAnsi="Arial" w:cs="Arial"/>
          <w:sz w:val="22"/>
          <w:szCs w:val="22"/>
        </w:rPr>
        <w:t xml:space="preserve"> </w:t>
      </w:r>
      <w:r w:rsidR="003F22B6" w:rsidRPr="009C1DA0">
        <w:rPr>
          <w:rFonts w:ascii="Arial" w:hAnsi="Arial" w:cs="Arial"/>
          <w:sz w:val="22"/>
          <w:szCs w:val="22"/>
        </w:rPr>
        <w:t xml:space="preserve">involved in </w:t>
      </w:r>
      <w:r w:rsidR="003D4164" w:rsidRPr="009C1DA0">
        <w:rPr>
          <w:rFonts w:ascii="Arial" w:hAnsi="Arial" w:cs="Arial"/>
          <w:sz w:val="22"/>
          <w:szCs w:val="22"/>
        </w:rPr>
        <w:t xml:space="preserve">other cases </w:t>
      </w:r>
      <w:r w:rsidR="002C41EF">
        <w:rPr>
          <w:rFonts w:ascii="Arial" w:hAnsi="Arial" w:cs="Arial"/>
          <w:sz w:val="22"/>
          <w:szCs w:val="22"/>
        </w:rPr>
        <w:t xml:space="preserve">related by </w:t>
      </w:r>
      <w:r w:rsidR="003D4164" w:rsidRPr="009C1DA0">
        <w:rPr>
          <w:rFonts w:ascii="Arial" w:hAnsi="Arial" w:cs="Arial"/>
          <w:sz w:val="22"/>
          <w:szCs w:val="22"/>
        </w:rPr>
        <w:t>compensa</w:t>
      </w:r>
      <w:r w:rsidR="003F22B6" w:rsidRPr="009C1DA0">
        <w:rPr>
          <w:rFonts w:ascii="Arial" w:hAnsi="Arial" w:cs="Arial"/>
          <w:sz w:val="22"/>
          <w:szCs w:val="22"/>
        </w:rPr>
        <w:t>tory damages claimed</w:t>
      </w:r>
      <w:r w:rsidR="003D4164" w:rsidRPr="009C1DA0">
        <w:rPr>
          <w:rFonts w:ascii="Arial" w:hAnsi="Arial" w:cs="Arial"/>
          <w:sz w:val="22"/>
          <w:szCs w:val="22"/>
        </w:rPr>
        <w:t xml:space="preserve"> totaling Baht </w:t>
      </w:r>
      <w:r w:rsidR="00720950">
        <w:rPr>
          <w:rFonts w:ascii="Arial" w:hAnsi="Arial" w:cstheme="minorBidi"/>
          <w:sz w:val="22"/>
          <w:szCs w:val="22"/>
        </w:rPr>
        <w:t>66</w:t>
      </w:r>
      <w:r w:rsidR="003D4164" w:rsidRPr="009C1DA0">
        <w:rPr>
          <w:rFonts w:ascii="Arial" w:hAnsi="Arial" w:cs="Arial"/>
          <w:sz w:val="22"/>
          <w:szCs w:val="22"/>
        </w:rPr>
        <w:t xml:space="preserve"> million (31 December 20</w:t>
      </w:r>
      <w:r w:rsidR="005D3DFC" w:rsidRPr="009C1DA0">
        <w:rPr>
          <w:rFonts w:ascii="Arial" w:hAnsi="Arial" w:cs="Arial"/>
          <w:sz w:val="22"/>
          <w:szCs w:val="22"/>
        </w:rPr>
        <w:t>2</w:t>
      </w:r>
      <w:r w:rsidR="00194457">
        <w:rPr>
          <w:rFonts w:ascii="Arial" w:hAnsi="Arial" w:cs="Arial"/>
          <w:sz w:val="22"/>
          <w:szCs w:val="22"/>
        </w:rPr>
        <w:t>1</w:t>
      </w:r>
      <w:r w:rsidR="003D4164" w:rsidRPr="009C1DA0">
        <w:rPr>
          <w:rFonts w:ascii="Arial" w:hAnsi="Arial" w:cs="Arial"/>
          <w:sz w:val="22"/>
          <w:szCs w:val="22"/>
        </w:rPr>
        <w:t xml:space="preserve">: Baht </w:t>
      </w:r>
      <w:r w:rsidR="00194457">
        <w:rPr>
          <w:rFonts w:ascii="Arial" w:hAnsi="Arial" w:cs="Arial"/>
          <w:sz w:val="22"/>
          <w:szCs w:val="22"/>
        </w:rPr>
        <w:t>95</w:t>
      </w:r>
      <w:r w:rsidR="003D4164" w:rsidRPr="009C1DA0">
        <w:rPr>
          <w:rFonts w:ascii="Arial" w:hAnsi="Arial" w:cs="Arial"/>
          <w:sz w:val="22"/>
          <w:szCs w:val="22"/>
        </w:rPr>
        <w:t xml:space="preserve"> million) (the Company only: Baht </w:t>
      </w:r>
      <w:r w:rsidR="00720950">
        <w:rPr>
          <w:rFonts w:ascii="Arial" w:hAnsi="Arial" w:cs="Arial"/>
          <w:sz w:val="22"/>
          <w:szCs w:val="22"/>
        </w:rPr>
        <w:t>16</w:t>
      </w:r>
      <w:r w:rsidR="003D4164" w:rsidRPr="009C1DA0">
        <w:rPr>
          <w:rFonts w:ascii="Arial" w:hAnsi="Arial" w:cs="Arial"/>
          <w:sz w:val="22"/>
          <w:szCs w:val="22"/>
        </w:rPr>
        <w:t xml:space="preserve"> million, 31 December 20</w:t>
      </w:r>
      <w:r w:rsidR="005D3DFC" w:rsidRPr="009C1DA0">
        <w:rPr>
          <w:rFonts w:ascii="Arial" w:hAnsi="Arial" w:cs="Arial"/>
          <w:sz w:val="22"/>
          <w:szCs w:val="22"/>
        </w:rPr>
        <w:t>2</w:t>
      </w:r>
      <w:r w:rsidR="00194457">
        <w:rPr>
          <w:rFonts w:ascii="Arial" w:hAnsi="Arial" w:cs="Arial"/>
          <w:sz w:val="22"/>
          <w:szCs w:val="22"/>
        </w:rPr>
        <w:t>1</w:t>
      </w:r>
      <w:r w:rsidR="003D4164" w:rsidRPr="009C1DA0">
        <w:rPr>
          <w:rFonts w:ascii="Arial" w:hAnsi="Arial" w:cs="Arial"/>
          <w:sz w:val="22"/>
          <w:szCs w:val="22"/>
        </w:rPr>
        <w:t xml:space="preserve">: Baht </w:t>
      </w:r>
      <w:r w:rsidR="00194457">
        <w:rPr>
          <w:rFonts w:ascii="Arial" w:hAnsi="Arial" w:cs="Arial"/>
          <w:sz w:val="22"/>
          <w:szCs w:val="22"/>
        </w:rPr>
        <w:t>26</w:t>
      </w:r>
      <w:r w:rsidR="003D4164" w:rsidRPr="009C1DA0">
        <w:rPr>
          <w:rFonts w:ascii="Arial" w:hAnsi="Arial" w:cs="Arial"/>
          <w:sz w:val="22"/>
          <w:szCs w:val="22"/>
        </w:rPr>
        <w:t xml:space="preserve"> million). T</w:t>
      </w:r>
      <w:r w:rsidRPr="009C1DA0">
        <w:rPr>
          <w:rFonts w:ascii="Arial" w:hAnsi="Arial" w:cs="Arial"/>
          <w:sz w:val="22"/>
          <w:szCs w:val="22"/>
        </w:rPr>
        <w:t xml:space="preserve">he outcomes of the certain cases </w:t>
      </w:r>
      <w:r w:rsidR="002C41EF" w:rsidRPr="009C1DA0">
        <w:rPr>
          <w:rFonts w:ascii="Arial" w:hAnsi="Arial" w:cs="Arial"/>
          <w:sz w:val="22"/>
          <w:szCs w:val="22"/>
        </w:rPr>
        <w:t xml:space="preserve">above </w:t>
      </w:r>
      <w:r w:rsidRPr="009C1DA0">
        <w:rPr>
          <w:rFonts w:ascii="Arial" w:hAnsi="Arial" w:cs="Arial"/>
          <w:sz w:val="22"/>
          <w:szCs w:val="22"/>
        </w:rPr>
        <w:t xml:space="preserve">and other cases have not yet been </w:t>
      </w:r>
      <w:proofErr w:type="spellStart"/>
      <w:r w:rsidRPr="009C1DA0">
        <w:rPr>
          <w:rFonts w:ascii="Arial" w:hAnsi="Arial" w:cs="Arial"/>
          <w:sz w:val="22"/>
          <w:szCs w:val="22"/>
        </w:rPr>
        <w:t>finalised</w:t>
      </w:r>
      <w:proofErr w:type="spellEnd"/>
      <w:r w:rsidRPr="009C1DA0">
        <w:rPr>
          <w:rFonts w:ascii="Arial" w:hAnsi="Arial" w:cs="Arial"/>
          <w:sz w:val="22"/>
          <w:szCs w:val="22"/>
        </w:rPr>
        <w:t xml:space="preserve">, </w:t>
      </w:r>
      <w:r w:rsidR="002C41EF">
        <w:rPr>
          <w:rFonts w:ascii="Arial" w:hAnsi="Arial" w:cs="Arial"/>
          <w:sz w:val="22"/>
          <w:szCs w:val="22"/>
        </w:rPr>
        <w:t>are currently unpredictable</w:t>
      </w:r>
      <w:r w:rsidRPr="009C1DA0">
        <w:rPr>
          <w:rFonts w:ascii="Arial" w:hAnsi="Arial" w:cs="Arial"/>
          <w:sz w:val="22"/>
          <w:szCs w:val="22"/>
        </w:rPr>
        <w:t xml:space="preserve">, and have no impact on the operations of the </w:t>
      </w:r>
      <w:r w:rsidR="00451DC7" w:rsidRPr="009C1DA0">
        <w:rPr>
          <w:rFonts w:ascii="Arial" w:hAnsi="Arial" w:cs="Arial"/>
          <w:sz w:val="22"/>
          <w:szCs w:val="22"/>
        </w:rPr>
        <w:t>Group</w:t>
      </w:r>
      <w:r w:rsidRPr="009C1DA0">
        <w:rPr>
          <w:rFonts w:ascii="Arial" w:hAnsi="Arial" w:cs="Arial"/>
          <w:sz w:val="22"/>
          <w:szCs w:val="22"/>
        </w:rPr>
        <w:t xml:space="preserve">, the </w:t>
      </w:r>
      <w:r w:rsidR="00451DC7" w:rsidRPr="009C1DA0">
        <w:rPr>
          <w:rFonts w:ascii="Arial" w:hAnsi="Arial" w:cs="Arial"/>
          <w:sz w:val="22"/>
          <w:szCs w:val="22"/>
        </w:rPr>
        <w:t>Group</w:t>
      </w:r>
      <w:r w:rsidRPr="009C1DA0">
        <w:rPr>
          <w:rFonts w:ascii="Arial" w:hAnsi="Arial" w:cs="Arial"/>
          <w:sz w:val="22"/>
          <w:szCs w:val="22"/>
        </w:rPr>
        <w:t xml:space="preserve"> </w:t>
      </w:r>
      <w:r w:rsidR="00451DC7" w:rsidRPr="009C1DA0">
        <w:rPr>
          <w:rFonts w:ascii="Arial" w:hAnsi="Arial" w:cs="Arial"/>
          <w:sz w:val="22"/>
          <w:szCs w:val="22"/>
        </w:rPr>
        <w:t>has</w:t>
      </w:r>
      <w:r w:rsidRPr="009C1DA0">
        <w:rPr>
          <w:rFonts w:ascii="Arial" w:hAnsi="Arial" w:cs="Arial"/>
          <w:sz w:val="22"/>
          <w:szCs w:val="22"/>
        </w:rPr>
        <w:t xml:space="preserve"> therefore not set aside the provision for losses that may result from such cases.</w:t>
      </w:r>
    </w:p>
    <w:p w14:paraId="4E633519" w14:textId="62736826" w:rsidR="00AE50BC" w:rsidRPr="009C1DA0" w:rsidRDefault="00831827"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w:t>
      </w:r>
      <w:r w:rsidR="00EC3CFD">
        <w:rPr>
          <w:rFonts w:ascii="Arial" w:hAnsi="Arial" w:cs="Arial"/>
          <w:sz w:val="22"/>
          <w:szCs w:val="22"/>
        </w:rPr>
        <w:t>3</w:t>
      </w:r>
      <w:r w:rsidR="00E4747B" w:rsidRPr="009C1DA0">
        <w:rPr>
          <w:rFonts w:ascii="Arial" w:hAnsi="Arial" w:cs="Arial"/>
          <w:sz w:val="22"/>
          <w:szCs w:val="22"/>
        </w:rPr>
        <w:t>.</w:t>
      </w:r>
      <w:r>
        <w:rPr>
          <w:rFonts w:ascii="Arial" w:hAnsi="Arial" w:cs="Arial"/>
          <w:sz w:val="22"/>
          <w:szCs w:val="22"/>
        </w:rPr>
        <w:t>1</w:t>
      </w:r>
      <w:r w:rsidR="00BC71B9">
        <w:rPr>
          <w:rFonts w:ascii="Arial" w:hAnsi="Arial" w:cs="Arial"/>
          <w:sz w:val="22"/>
          <w:szCs w:val="22"/>
        </w:rPr>
        <w:t>0</w:t>
      </w:r>
      <w:r w:rsidR="00E4747B" w:rsidRPr="009C1DA0">
        <w:rPr>
          <w:rFonts w:ascii="Arial" w:hAnsi="Arial" w:cs="Arial"/>
          <w:sz w:val="22"/>
          <w:szCs w:val="22"/>
        </w:rPr>
        <w:t>.</w:t>
      </w:r>
      <w:r w:rsidR="009524A8">
        <w:rPr>
          <w:rFonts w:ascii="Arial" w:hAnsi="Arial" w:cs="Arial"/>
          <w:sz w:val="22"/>
          <w:szCs w:val="22"/>
        </w:rPr>
        <w:t>6</w:t>
      </w:r>
      <w:r w:rsidR="00E4747B" w:rsidRPr="009C1DA0">
        <w:rPr>
          <w:rFonts w:ascii="Arial" w:hAnsi="Arial" w:cs="Arial"/>
          <w:sz w:val="22"/>
          <w:szCs w:val="22"/>
        </w:rPr>
        <w:tab/>
      </w:r>
      <w:r w:rsidR="00564250" w:rsidRPr="009C1DA0">
        <w:rPr>
          <w:rFonts w:ascii="Arial" w:hAnsi="Arial" w:cs="Arial"/>
          <w:sz w:val="22"/>
          <w:szCs w:val="22"/>
        </w:rPr>
        <w:t xml:space="preserve">As </w:t>
      </w:r>
      <w:proofErr w:type="gramStart"/>
      <w:r w:rsidR="00564250" w:rsidRPr="009C1DA0">
        <w:rPr>
          <w:rFonts w:ascii="Arial" w:hAnsi="Arial" w:cs="Arial"/>
          <w:sz w:val="22"/>
          <w:szCs w:val="22"/>
        </w:rPr>
        <w:t>at</w:t>
      </w:r>
      <w:proofErr w:type="gramEnd"/>
      <w:r w:rsidR="00564250" w:rsidRPr="009C1DA0">
        <w:rPr>
          <w:rFonts w:ascii="Arial" w:hAnsi="Arial" w:cs="Arial"/>
          <w:sz w:val="22"/>
          <w:szCs w:val="22"/>
        </w:rPr>
        <w:t xml:space="preserve"> </w:t>
      </w:r>
      <w:r w:rsidR="00D318FB">
        <w:rPr>
          <w:rFonts w:ascii="Arial" w:hAnsi="Arial" w:cs="Arial"/>
          <w:sz w:val="22"/>
          <w:szCs w:val="22"/>
        </w:rPr>
        <w:t>30 June</w:t>
      </w:r>
      <w:r w:rsidR="00564250" w:rsidRPr="009C1DA0">
        <w:rPr>
          <w:rFonts w:ascii="Arial" w:hAnsi="Arial" w:cs="Arial"/>
          <w:sz w:val="22"/>
          <w:szCs w:val="22"/>
        </w:rPr>
        <w:t xml:space="preserve"> 202</w:t>
      </w:r>
      <w:r w:rsidR="00194457">
        <w:rPr>
          <w:rFonts w:ascii="Arial" w:hAnsi="Arial" w:cs="Arial"/>
          <w:sz w:val="22"/>
          <w:szCs w:val="22"/>
        </w:rPr>
        <w:t>2</w:t>
      </w:r>
      <w:r w:rsidR="00564250" w:rsidRPr="009C1DA0">
        <w:rPr>
          <w:rFonts w:ascii="Arial" w:hAnsi="Arial" w:cs="Arial"/>
          <w:sz w:val="22"/>
          <w:szCs w:val="22"/>
        </w:rPr>
        <w:t>, the joint ventures have significant cases as follows</w:t>
      </w:r>
      <w:r w:rsidR="003F22B6" w:rsidRPr="009C1DA0">
        <w:rPr>
          <w:rFonts w:ascii="Arial" w:hAnsi="Arial" w:cs="Arial"/>
          <w:sz w:val="22"/>
          <w:szCs w:val="22"/>
        </w:rPr>
        <w:t>:</w:t>
      </w:r>
    </w:p>
    <w:p w14:paraId="5895110D" w14:textId="7D0F52CD" w:rsidR="002C1A9A" w:rsidRPr="009C1DA0" w:rsidRDefault="002C1A9A" w:rsidP="00596D4D">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w:t>
      </w:r>
      <w:r w:rsidRPr="009C1DA0">
        <w:rPr>
          <w:rFonts w:ascii="Arial" w:hAnsi="Arial" w:cs="Arial"/>
          <w:sz w:val="22"/>
          <w:szCs w:val="22"/>
        </w:rPr>
        <w:tab/>
        <w:t xml:space="preserve">In 2016, Stop Global Warming Association and </w:t>
      </w:r>
      <w:r w:rsidR="00405F4F" w:rsidRPr="009C1DA0">
        <w:rPr>
          <w:rFonts w:ascii="Arial" w:hAnsi="Arial" w:cs="Arial"/>
          <w:sz w:val="22"/>
          <w:szCs w:val="22"/>
        </w:rPr>
        <w:t>15</w:t>
      </w:r>
      <w:r w:rsidRPr="009C1DA0">
        <w:rPr>
          <w:rFonts w:ascii="Arial" w:hAnsi="Arial" w:cs="Arial"/>
          <w:sz w:val="22"/>
          <w:szCs w:val="22"/>
        </w:rPr>
        <w:t xml:space="preserve"> residents of </w:t>
      </w:r>
      <w:proofErr w:type="spellStart"/>
      <w:r w:rsidRPr="009C1DA0">
        <w:rPr>
          <w:rFonts w:ascii="Arial" w:hAnsi="Arial" w:cs="Arial"/>
          <w:sz w:val="22"/>
          <w:szCs w:val="22"/>
        </w:rPr>
        <w:t>neighbourhood</w:t>
      </w:r>
      <w:proofErr w:type="spellEnd"/>
      <w:r w:rsidRPr="009C1DA0">
        <w:rPr>
          <w:rFonts w:ascii="Arial" w:hAnsi="Arial" w:cs="Arial"/>
          <w:sz w:val="22"/>
          <w:szCs w:val="22"/>
        </w:rPr>
        <w:t xml:space="preserve"> nearby the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w:t>
      </w:r>
      <w:r w:rsidR="002C41EF">
        <w:rPr>
          <w:rFonts w:ascii="Arial" w:hAnsi="Arial" w:cs="Arial"/>
          <w:sz w:val="22"/>
          <w:szCs w:val="22"/>
        </w:rPr>
        <w:t xml:space="preserve"> report</w:t>
      </w:r>
      <w:r w:rsidRPr="009C1DA0">
        <w:rPr>
          <w:rFonts w:ascii="Arial" w:hAnsi="Arial" w:cs="Arial"/>
          <w:sz w:val="22"/>
          <w:szCs w:val="22"/>
        </w:rPr>
        <w:t xml:space="preserve">, (3) return partial land on Sukhumvit </w:t>
      </w:r>
      <w:proofErr w:type="spellStart"/>
      <w:r w:rsidRPr="009C1DA0">
        <w:rPr>
          <w:rFonts w:ascii="Arial" w:hAnsi="Arial" w:cs="Arial"/>
          <w:sz w:val="22"/>
          <w:szCs w:val="22"/>
        </w:rPr>
        <w:t>Soi</w:t>
      </w:r>
      <w:proofErr w:type="spellEnd"/>
      <w:r w:rsidRPr="009C1DA0">
        <w:rPr>
          <w:rFonts w:ascii="Arial" w:hAnsi="Arial" w:cs="Arial"/>
          <w:sz w:val="22"/>
          <w:szCs w:val="22"/>
        </w:rPr>
        <w:t xml:space="preserve"> 19 Road Alley 2, which </w:t>
      </w:r>
      <w:r w:rsidR="002C41EF">
        <w:rPr>
          <w:rFonts w:ascii="Arial" w:hAnsi="Arial" w:cs="Arial"/>
          <w:sz w:val="22"/>
          <w:szCs w:val="22"/>
        </w:rPr>
        <w:t>is</w:t>
      </w:r>
      <w:r w:rsidRPr="009C1DA0">
        <w:rPr>
          <w:rFonts w:ascii="Arial" w:hAnsi="Arial" w:cs="Arial"/>
          <w:sz w:val="22"/>
          <w:szCs w:val="22"/>
        </w:rPr>
        <w:t xml:space="preserve"> the Project’s site, to the public, (4) revoke the permission granted to the Project to use the expropriated land of the Mass Rapid Transit Authority of Thailand (“MRTA”),</w:t>
      </w:r>
      <w:r w:rsidRPr="009C1DA0">
        <w:rPr>
          <w:rFonts w:ascii="Arial" w:hAnsi="Arial" w:cs="Arial" w:hint="cs"/>
          <w:sz w:val="22"/>
          <w:szCs w:val="22"/>
          <w:cs/>
        </w:rPr>
        <w:t xml:space="preserve"> </w:t>
      </w:r>
      <w:r w:rsidRPr="009C1DA0">
        <w:rPr>
          <w:rFonts w:ascii="Arial" w:hAnsi="Arial" w:cs="Arial"/>
          <w:sz w:val="22"/>
          <w:szCs w:val="22"/>
        </w:rPr>
        <w:t xml:space="preserve">and (5) </w:t>
      </w:r>
      <w:r w:rsidR="00AE48D5" w:rsidRPr="009C1DA0">
        <w:rPr>
          <w:rFonts w:ascii="Arial" w:hAnsi="Arial" w:cs="Arial"/>
          <w:sz w:val="22"/>
          <w:szCs w:val="22"/>
        </w:rPr>
        <w:t xml:space="preserve">render a judgement or issue an order with respect to </w:t>
      </w:r>
      <w:r w:rsidRPr="009C1DA0">
        <w:rPr>
          <w:rFonts w:ascii="Arial" w:hAnsi="Arial" w:cs="Arial"/>
          <w:sz w:val="22"/>
          <w:szCs w:val="22"/>
        </w:rPr>
        <w:t xml:space="preserve">the MRTA’s announcement regarding the determination of the criteria of permission to use the MRTA's land as a public passage B.E. 2556 and No. 2 B.E. </w:t>
      </w:r>
      <w:r w:rsidR="00AE48D5" w:rsidRPr="009C1DA0">
        <w:rPr>
          <w:rFonts w:ascii="Arial" w:hAnsi="Arial" w:cs="Arial"/>
          <w:sz w:val="22"/>
          <w:szCs w:val="22"/>
        </w:rPr>
        <w:t xml:space="preserve">2557 as the announcement </w:t>
      </w:r>
      <w:r w:rsidR="009C1DA0" w:rsidRPr="009C1DA0">
        <w:rPr>
          <w:rFonts w:ascii="Arial" w:hAnsi="Arial" w:cs="Arial"/>
          <w:sz w:val="22"/>
          <w:szCs w:val="22"/>
        </w:rPr>
        <w:t xml:space="preserve">is </w:t>
      </w:r>
      <w:r w:rsidRPr="009C1DA0">
        <w:rPr>
          <w:rFonts w:ascii="Arial" w:hAnsi="Arial" w:cs="Arial"/>
          <w:sz w:val="22"/>
          <w:szCs w:val="22"/>
        </w:rPr>
        <w:t xml:space="preserve">unlawful </w:t>
      </w:r>
      <w:r w:rsidR="000232CE" w:rsidRPr="009C1DA0">
        <w:rPr>
          <w:rFonts w:ascii="Arial" w:hAnsi="Arial" w:cstheme="minorBidi" w:hint="cs"/>
          <w:sz w:val="22"/>
          <w:szCs w:val="22"/>
          <w:cs/>
        </w:rPr>
        <w:t xml:space="preserve">                       </w:t>
      </w:r>
      <w:r w:rsidRPr="009C1DA0">
        <w:rPr>
          <w:rFonts w:ascii="Arial" w:hAnsi="Arial" w:cs="Arial"/>
          <w:sz w:val="22"/>
          <w:szCs w:val="22"/>
        </w:rPr>
        <w:t>(“the first case”)</w:t>
      </w:r>
      <w:r w:rsidR="00574002">
        <w:rPr>
          <w:rFonts w:ascii="Arial" w:hAnsi="Arial" w:cs="Arial"/>
          <w:sz w:val="22"/>
          <w:szCs w:val="22"/>
        </w:rPr>
        <w:t>.</w:t>
      </w:r>
    </w:p>
    <w:p w14:paraId="790C4FF5" w14:textId="77777777" w:rsidR="00596D4D" w:rsidRDefault="00141B0E" w:rsidP="00596D4D">
      <w:pPr>
        <w:tabs>
          <w:tab w:val="left" w:pos="2160"/>
        </w:tabs>
        <w:spacing w:before="60" w:after="60" w:line="380" w:lineRule="exact"/>
        <w:ind w:left="1800" w:hanging="360"/>
        <w:jc w:val="thaiDistribute"/>
        <w:rPr>
          <w:rFonts w:ascii="Arial" w:hAnsi="Arial" w:cs="Arial"/>
          <w:sz w:val="22"/>
          <w:szCs w:val="22"/>
        </w:rPr>
      </w:pPr>
      <w:r>
        <w:rPr>
          <w:rFonts w:ascii="Arial" w:hAnsi="Arial" w:cs="Arial"/>
          <w:sz w:val="22"/>
          <w:szCs w:val="22"/>
        </w:rPr>
        <w:tab/>
      </w:r>
    </w:p>
    <w:p w14:paraId="6E42D0E5" w14:textId="77777777" w:rsidR="00596D4D" w:rsidRDefault="00596D4D">
      <w:pPr>
        <w:overflowPunct/>
        <w:autoSpaceDE/>
        <w:autoSpaceDN/>
        <w:adjustRightInd/>
        <w:textAlignment w:val="auto"/>
        <w:rPr>
          <w:rFonts w:ascii="Arial" w:hAnsi="Arial" w:cs="Arial"/>
          <w:sz w:val="22"/>
          <w:szCs w:val="22"/>
        </w:rPr>
      </w:pPr>
      <w:r>
        <w:rPr>
          <w:rFonts w:ascii="Arial" w:hAnsi="Arial" w:cs="Arial"/>
          <w:sz w:val="22"/>
          <w:szCs w:val="22"/>
        </w:rPr>
        <w:br w:type="page"/>
      </w:r>
    </w:p>
    <w:p w14:paraId="31FDB3B2" w14:textId="4502DB31" w:rsidR="002C1A9A" w:rsidRPr="009C1DA0" w:rsidRDefault="00596D4D" w:rsidP="00B74F23">
      <w:pPr>
        <w:tabs>
          <w:tab w:val="left" w:pos="2160"/>
        </w:tabs>
        <w:spacing w:before="60" w:after="60" w:line="360" w:lineRule="exact"/>
        <w:ind w:left="1800" w:hanging="360"/>
        <w:jc w:val="thaiDistribute"/>
        <w:rPr>
          <w:rFonts w:ascii="Arial" w:hAnsi="Arial" w:cs="Arial"/>
          <w:sz w:val="22"/>
          <w:szCs w:val="22"/>
          <w:cs/>
        </w:rPr>
      </w:pPr>
      <w:r>
        <w:rPr>
          <w:rFonts w:ascii="Arial" w:hAnsi="Arial" w:cs="Arial"/>
          <w:sz w:val="22"/>
          <w:szCs w:val="22"/>
        </w:rPr>
        <w:lastRenderedPageBreak/>
        <w:tab/>
      </w:r>
      <w:r w:rsidR="002C1A9A" w:rsidRPr="009C1DA0">
        <w:rPr>
          <w:rFonts w:ascii="Arial" w:hAnsi="Arial" w:cs="Arial"/>
          <w:sz w:val="22"/>
          <w:szCs w:val="22"/>
        </w:rPr>
        <w:t xml:space="preserve">The Project is operated by Ananda MF Asia </w:t>
      </w:r>
      <w:proofErr w:type="spellStart"/>
      <w:r w:rsidR="002C1A9A" w:rsidRPr="009C1DA0">
        <w:rPr>
          <w:rFonts w:ascii="Arial" w:hAnsi="Arial" w:cs="Arial"/>
          <w:sz w:val="22"/>
          <w:szCs w:val="22"/>
        </w:rPr>
        <w:t>Asoke</w:t>
      </w:r>
      <w:proofErr w:type="spellEnd"/>
      <w:r w:rsidR="002C1A9A" w:rsidRPr="009C1DA0">
        <w:rPr>
          <w:rFonts w:ascii="Arial" w:hAnsi="Arial" w:cs="Arial"/>
          <w:sz w:val="22"/>
          <w:szCs w:val="22"/>
        </w:rPr>
        <w:t xml:space="preserve"> </w:t>
      </w:r>
      <w:r w:rsidR="00AE48D5" w:rsidRPr="009C1DA0">
        <w:rPr>
          <w:rFonts w:ascii="Arial" w:hAnsi="Arial" w:cs="Arial"/>
          <w:sz w:val="22"/>
          <w:szCs w:val="22"/>
        </w:rPr>
        <w:t>Co., Ltd.</w:t>
      </w:r>
      <w:r w:rsidR="002C1A9A" w:rsidRPr="009C1DA0">
        <w:rPr>
          <w:rFonts w:ascii="Arial" w:hAnsi="Arial" w:cs="Arial"/>
          <w:sz w:val="22"/>
          <w:szCs w:val="22"/>
        </w:rPr>
        <w:t xml:space="preserve">, the Company’s joint venture (“joint venture”), whereby the Company holds 51% of the registered capital. The court opined that the joint venture </w:t>
      </w:r>
      <w:r w:rsidR="00B74F23">
        <w:rPr>
          <w:rFonts w:ascii="Arial" w:hAnsi="Arial" w:cs="Arial"/>
          <w:sz w:val="22"/>
          <w:szCs w:val="22"/>
        </w:rPr>
        <w:t>or the</w:t>
      </w:r>
      <w:r w:rsidR="002C1A9A" w:rsidRPr="009C1DA0">
        <w:rPr>
          <w:rFonts w:ascii="Arial" w:hAnsi="Arial" w:cs="Arial"/>
          <w:sz w:val="22"/>
          <w:szCs w:val="22"/>
        </w:rPr>
        <w:t xml:space="preserve"> subsidiary (as a seller of land to the joint venture) may be affected by the judgment or order of the court</w:t>
      </w:r>
      <w:r w:rsidR="002C1A9A" w:rsidRPr="009C1DA0">
        <w:rPr>
          <w:rFonts w:ascii="Arial" w:hAnsi="Arial" w:cs="Arial" w:hint="cs"/>
          <w:sz w:val="22"/>
          <w:szCs w:val="22"/>
          <w:cs/>
        </w:rPr>
        <w:t xml:space="preserve"> </w:t>
      </w:r>
      <w:r w:rsidR="002C1A9A" w:rsidRPr="009C1DA0">
        <w:rPr>
          <w:rFonts w:ascii="Arial" w:hAnsi="Arial" w:cs="Arial"/>
          <w:sz w:val="22"/>
          <w:szCs w:val="22"/>
        </w:rPr>
        <w:t xml:space="preserve">as the Project’s owner and the former owner of the Project’s land before being transferred to the joint venture, and therefore ordered the joint venture </w:t>
      </w:r>
      <w:r w:rsidR="00B74F23">
        <w:rPr>
          <w:rFonts w:ascii="Arial" w:hAnsi="Arial" w:cs="Arial"/>
          <w:sz w:val="22"/>
          <w:szCs w:val="22"/>
        </w:rPr>
        <w:t>or</w:t>
      </w:r>
      <w:r w:rsidR="002C1A9A" w:rsidRPr="009C1DA0">
        <w:rPr>
          <w:rFonts w:ascii="Arial" w:hAnsi="Arial" w:cs="Arial"/>
          <w:sz w:val="22"/>
          <w:szCs w:val="22"/>
        </w:rPr>
        <w:t xml:space="preserve"> the subsidiary to be interpleaders of the first case.</w:t>
      </w:r>
    </w:p>
    <w:p w14:paraId="077F7651" w14:textId="74BE7FCA" w:rsidR="002C1A9A" w:rsidRPr="009C1DA0" w:rsidRDefault="009524A8" w:rsidP="00B74F23">
      <w:pPr>
        <w:tabs>
          <w:tab w:val="left" w:pos="2160"/>
        </w:tabs>
        <w:spacing w:before="60" w:after="60" w:line="360" w:lineRule="exact"/>
        <w:ind w:left="1800" w:hanging="360"/>
        <w:jc w:val="thaiDistribute"/>
        <w:rPr>
          <w:rFonts w:ascii="Arial" w:hAnsi="Arial" w:cs="Arial"/>
          <w:sz w:val="22"/>
          <w:szCs w:val="22"/>
        </w:rPr>
      </w:pPr>
      <w:r>
        <w:rPr>
          <w:rFonts w:ascii="Arial" w:hAnsi="Arial" w:cs="Arial"/>
          <w:sz w:val="22"/>
          <w:szCs w:val="22"/>
        </w:rPr>
        <w:tab/>
      </w:r>
      <w:r w:rsidR="002C1A9A" w:rsidRPr="009C1DA0">
        <w:rPr>
          <w:rFonts w:ascii="Arial" w:hAnsi="Arial" w:cs="Arial"/>
          <w:sz w:val="22"/>
          <w:szCs w:val="22"/>
        </w:rPr>
        <w:t xml:space="preserve">In 2017, the Siam Society under the Royal Patronage of His Majesty filed </w:t>
      </w:r>
      <w:r w:rsidR="002C41EF">
        <w:rPr>
          <w:rFonts w:ascii="Arial" w:hAnsi="Arial" w:cs="Arial"/>
          <w:sz w:val="22"/>
          <w:szCs w:val="22"/>
        </w:rPr>
        <w:t>a</w:t>
      </w:r>
      <w:r w:rsidR="002C1A9A" w:rsidRPr="009C1DA0">
        <w:rPr>
          <w:rFonts w:ascii="Arial" w:hAnsi="Arial" w:cs="Arial"/>
          <w:sz w:val="22"/>
          <w:szCs w:val="22"/>
        </w:rPr>
        <w:t xml:space="preserve"> lawsuit against three government officials with the Central Administrative Court, requesting the court to suspend the construction and demolish the Project’s building which was constructed unlawfully</w:t>
      </w:r>
      <w:r w:rsidR="00574002">
        <w:rPr>
          <w:rFonts w:ascii="Arial" w:hAnsi="Arial" w:cs="Arial"/>
          <w:sz w:val="22"/>
          <w:szCs w:val="22"/>
        </w:rPr>
        <w:t xml:space="preserve"> </w:t>
      </w:r>
      <w:r w:rsidR="002C1A9A" w:rsidRPr="009C1DA0">
        <w:rPr>
          <w:rFonts w:ascii="Arial" w:hAnsi="Arial" w:cs="Arial"/>
          <w:sz w:val="22"/>
          <w:szCs w:val="22"/>
        </w:rPr>
        <w:t>(</w:t>
      </w:r>
      <w:r w:rsidR="000232CE" w:rsidRPr="009C1DA0">
        <w:rPr>
          <w:rFonts w:ascii="Arial" w:hAnsi="Arial" w:cs="Arial"/>
          <w:sz w:val="22"/>
          <w:szCs w:val="22"/>
        </w:rPr>
        <w:t>“</w:t>
      </w:r>
      <w:r w:rsidR="002C1A9A" w:rsidRPr="009C1DA0">
        <w:rPr>
          <w:rFonts w:ascii="Arial" w:hAnsi="Arial" w:cs="Arial"/>
          <w:sz w:val="22"/>
          <w:szCs w:val="22"/>
        </w:rPr>
        <w:t xml:space="preserve">the second case”). The </w:t>
      </w:r>
      <w:r w:rsidR="003A6AD4">
        <w:rPr>
          <w:rFonts w:ascii="Arial" w:hAnsi="Arial" w:cs="Arial"/>
          <w:sz w:val="22"/>
          <w:szCs w:val="22"/>
        </w:rPr>
        <w:t>c</w:t>
      </w:r>
      <w:r w:rsidR="002C1A9A" w:rsidRPr="009C1DA0">
        <w:rPr>
          <w:rFonts w:ascii="Arial" w:hAnsi="Arial" w:cs="Arial"/>
          <w:sz w:val="22"/>
          <w:szCs w:val="22"/>
        </w:rPr>
        <w:t xml:space="preserve">ourt opined that the joint venture </w:t>
      </w:r>
      <w:r w:rsidR="009C1DA0" w:rsidRPr="009C1DA0">
        <w:rPr>
          <w:rFonts w:ascii="Arial" w:hAnsi="Arial" w:cs="Arial"/>
          <w:sz w:val="22"/>
          <w:szCs w:val="22"/>
        </w:rPr>
        <w:t>might</w:t>
      </w:r>
      <w:r w:rsidR="002C1A9A" w:rsidRPr="009C1DA0">
        <w:rPr>
          <w:rFonts w:ascii="Arial" w:hAnsi="Arial" w:cs="Arial"/>
          <w:sz w:val="22"/>
          <w:szCs w:val="22"/>
        </w:rPr>
        <w:t xml:space="preserve"> be affected by the court judgment or order as the Project owner, and therefore ordered the joint venture to be an interpleader of the second case. Currently, the </w:t>
      </w:r>
      <w:r w:rsidR="00831827">
        <w:rPr>
          <w:rFonts w:ascii="Arial" w:hAnsi="Arial" w:cs="Arial"/>
          <w:sz w:val="22"/>
          <w:szCs w:val="22"/>
        </w:rPr>
        <w:t>case</w:t>
      </w:r>
      <w:r w:rsidR="002C41EF">
        <w:rPr>
          <w:rFonts w:ascii="Arial" w:hAnsi="Arial" w:cs="Arial"/>
          <w:sz w:val="22"/>
          <w:szCs w:val="22"/>
        </w:rPr>
        <w:t xml:space="preserve"> is </w:t>
      </w:r>
      <w:r w:rsidR="00831827">
        <w:rPr>
          <w:rFonts w:ascii="Arial" w:hAnsi="Arial" w:cs="Arial"/>
          <w:sz w:val="22"/>
          <w:szCs w:val="22"/>
        </w:rPr>
        <w:t xml:space="preserve">under the process of </w:t>
      </w:r>
      <w:r w:rsidR="002C41EF">
        <w:rPr>
          <w:rFonts w:ascii="Arial" w:hAnsi="Arial" w:cs="Arial"/>
          <w:sz w:val="22"/>
          <w:szCs w:val="22"/>
        </w:rPr>
        <w:t xml:space="preserve">ascertaining facts </w:t>
      </w:r>
      <w:r w:rsidR="00831827">
        <w:rPr>
          <w:rFonts w:ascii="Arial" w:hAnsi="Arial" w:cs="Arial"/>
          <w:sz w:val="22"/>
          <w:szCs w:val="22"/>
        </w:rPr>
        <w:t>by the Central Administrative Court</w:t>
      </w:r>
      <w:r w:rsidR="002C1A9A" w:rsidRPr="009C1DA0">
        <w:rPr>
          <w:rFonts w:ascii="Arial" w:hAnsi="Arial" w:cs="Arial"/>
          <w:sz w:val="22"/>
          <w:szCs w:val="22"/>
        </w:rPr>
        <w:t>.</w:t>
      </w:r>
    </w:p>
    <w:p w14:paraId="5F46CF63" w14:textId="296E01B0" w:rsidR="002C1A9A" w:rsidRPr="009C1DA0" w:rsidRDefault="002C1A9A" w:rsidP="00B74F23">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ab/>
        <w:t xml:space="preserve">Subsequently, when the Project was completed, the joint venture was unable to transfer of ownership to the customers because in February </w:t>
      </w:r>
      <w:r w:rsidR="00DD025E">
        <w:rPr>
          <w:rFonts w:ascii="Arial" w:hAnsi="Arial" w:cs="Arial"/>
          <w:sz w:val="22"/>
          <w:szCs w:val="22"/>
        </w:rPr>
        <w:t>2018</w:t>
      </w:r>
      <w:r w:rsidRPr="009C1DA0">
        <w:rPr>
          <w:rFonts w:ascii="Arial" w:hAnsi="Arial" w:cs="Arial"/>
          <w:sz w:val="22"/>
          <w:szCs w:val="22"/>
        </w:rPr>
        <w:t xml:space="preserve"> the Bangkok Metropolitan Administration issued an order disapproving the notification of consideration to issue a building modification permit because the </w:t>
      </w:r>
      <w:r w:rsidR="002C41EF">
        <w:rPr>
          <w:rFonts w:ascii="Arial" w:hAnsi="Arial" w:cs="Arial"/>
          <w:sz w:val="22"/>
          <w:szCs w:val="22"/>
        </w:rPr>
        <w:t xml:space="preserve">lawsuit </w:t>
      </w:r>
      <w:r w:rsidR="00686CFC">
        <w:rPr>
          <w:rFonts w:ascii="Arial" w:hAnsi="Arial" w:cs="Arial"/>
          <w:sz w:val="22"/>
          <w:szCs w:val="22"/>
        </w:rPr>
        <w:t>w</w:t>
      </w:r>
      <w:r w:rsidR="002C41EF">
        <w:rPr>
          <w:rFonts w:ascii="Arial" w:hAnsi="Arial" w:cs="Arial"/>
          <w:sz w:val="22"/>
          <w:szCs w:val="22"/>
        </w:rPr>
        <w:t>as filed a</w:t>
      </w:r>
      <w:r w:rsidR="00686CFC">
        <w:rPr>
          <w:rFonts w:ascii="Arial" w:hAnsi="Arial" w:cs="Arial"/>
          <w:sz w:val="22"/>
          <w:szCs w:val="22"/>
        </w:rPr>
        <w:t>gainst the Project</w:t>
      </w:r>
      <w:r w:rsidRPr="009C1DA0">
        <w:rPr>
          <w:rFonts w:ascii="Arial" w:hAnsi="Arial" w:cs="Arial"/>
          <w:sz w:val="22"/>
          <w:szCs w:val="22"/>
        </w:rPr>
        <w: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9468102" w14:textId="3D0B59E4" w:rsidR="00DD025E" w:rsidRDefault="002C1A9A" w:rsidP="00B74F23">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9C1DA0">
        <w:rPr>
          <w:rFonts w:ascii="Arial" w:hAnsi="Arial" w:cs="Arial"/>
          <w:sz w:val="22"/>
          <w:szCs w:val="22"/>
        </w:rPr>
        <w:t>unauthorised</w:t>
      </w:r>
      <w:proofErr w:type="spellEnd"/>
      <w:r w:rsidRPr="009C1DA0">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t>
      </w:r>
      <w:r w:rsidR="003A6AD4" w:rsidRPr="009F0E45">
        <w:rPr>
          <w:rFonts w:ascii="Arial" w:hAnsi="Arial" w:cs="Arial"/>
          <w:sz w:val="22"/>
          <w:szCs w:val="22"/>
        </w:rPr>
        <w:t>with retrospective effect to the date of permit issuance</w:t>
      </w:r>
      <w:r w:rsidRPr="009C1DA0">
        <w:rPr>
          <w:rFonts w:ascii="Arial" w:hAnsi="Arial" w:cs="Arial"/>
          <w:sz w:val="22"/>
          <w:szCs w:val="22"/>
        </w:rPr>
        <w:t>. The joint venture</w:t>
      </w:r>
      <w:r w:rsidR="00DA3C23">
        <w:rPr>
          <w:rFonts w:ascii="Arial" w:hAnsi="Arial" w:cs="Arial"/>
          <w:sz w:val="22"/>
          <w:szCs w:val="22"/>
        </w:rPr>
        <w:t xml:space="preserve"> </w:t>
      </w:r>
      <w:r w:rsidR="00B74F23">
        <w:rPr>
          <w:rFonts w:ascii="Arial" w:hAnsi="Arial" w:cs="Arial"/>
          <w:sz w:val="22"/>
          <w:szCs w:val="22"/>
        </w:rPr>
        <w:t xml:space="preserve">or the subsidiary </w:t>
      </w:r>
      <w:r w:rsidRPr="009C1DA0">
        <w:rPr>
          <w:rFonts w:ascii="Arial" w:hAnsi="Arial" w:cs="Arial"/>
          <w:sz w:val="22"/>
          <w:szCs w:val="22"/>
        </w:rPr>
        <w:t xml:space="preserve">as </w:t>
      </w:r>
      <w:r w:rsidR="00686CFC">
        <w:rPr>
          <w:rFonts w:ascii="Arial" w:hAnsi="Arial" w:cs="Arial"/>
          <w:sz w:val="22"/>
          <w:szCs w:val="22"/>
        </w:rPr>
        <w:t>the</w:t>
      </w:r>
      <w:r w:rsidRPr="009C1DA0">
        <w:rPr>
          <w:rFonts w:ascii="Arial" w:hAnsi="Arial" w:cs="Arial"/>
          <w:sz w:val="22"/>
          <w:szCs w:val="22"/>
        </w:rPr>
        <w:t xml:space="preserve"> interpleader, the plaintiff</w:t>
      </w:r>
      <w:r w:rsidR="00E64944">
        <w:rPr>
          <w:rFonts w:ascii="Arial" w:hAnsi="Arial" w:cs="Arial"/>
          <w:sz w:val="22"/>
          <w:szCs w:val="22"/>
        </w:rPr>
        <w:t>,</w:t>
      </w:r>
      <w:r w:rsidR="00DA3C23">
        <w:rPr>
          <w:rFonts w:ascii="Arial" w:hAnsi="Arial" w:cs="Arial"/>
          <w:sz w:val="22"/>
          <w:szCs w:val="22"/>
        </w:rPr>
        <w:t xml:space="preserve"> </w:t>
      </w:r>
      <w:r w:rsidRPr="009C1DA0">
        <w:rPr>
          <w:rFonts w:ascii="Arial" w:hAnsi="Arial" w:cs="Arial"/>
          <w:sz w:val="22"/>
          <w:szCs w:val="22"/>
        </w:rPr>
        <w:t xml:space="preserve">and </w:t>
      </w:r>
      <w:r w:rsidR="00686CFC">
        <w:rPr>
          <w:rFonts w:ascii="Arial" w:hAnsi="Arial" w:cs="Arial"/>
          <w:sz w:val="22"/>
          <w:szCs w:val="22"/>
        </w:rPr>
        <w:t>the</w:t>
      </w:r>
      <w:r w:rsidRPr="009C1DA0">
        <w:rPr>
          <w:rFonts w:ascii="Arial" w:hAnsi="Arial" w:cs="Arial"/>
          <w:sz w:val="22"/>
          <w:szCs w:val="22"/>
        </w:rPr>
        <w:t xml:space="preserve"> defendant</w:t>
      </w:r>
      <w:r w:rsidR="00DA3C23">
        <w:rPr>
          <w:rFonts w:ascii="Arial" w:hAnsi="Arial" w:cs="Arial"/>
          <w:sz w:val="22"/>
          <w:szCs w:val="22"/>
        </w:rPr>
        <w:t xml:space="preserve"> are </w:t>
      </w:r>
      <w:r w:rsidRPr="009C1DA0">
        <w:rPr>
          <w:rFonts w:ascii="Arial" w:hAnsi="Arial" w:cs="Arial"/>
          <w:sz w:val="22"/>
          <w:szCs w:val="22"/>
        </w:rPr>
        <w:t xml:space="preserve">entitled to lodge an appeal </w:t>
      </w:r>
      <w:r w:rsidR="009C1DA0" w:rsidRPr="009C1DA0">
        <w:rPr>
          <w:rFonts w:ascii="Arial" w:hAnsi="Arial" w:cs="Arial"/>
          <w:sz w:val="22"/>
          <w:szCs w:val="22"/>
        </w:rPr>
        <w:t>regarding the lawsuit issue</w:t>
      </w:r>
      <w:r w:rsidR="00686CFC">
        <w:rPr>
          <w:rFonts w:ascii="Arial" w:hAnsi="Arial" w:cs="Arial"/>
          <w:sz w:val="22"/>
          <w:szCs w:val="22"/>
        </w:rPr>
        <w:t>s</w:t>
      </w:r>
      <w:r w:rsidR="009C1DA0" w:rsidRPr="009C1DA0">
        <w:rPr>
          <w:rFonts w:ascii="Arial" w:hAnsi="Arial" w:cs="Arial"/>
          <w:sz w:val="22"/>
          <w:szCs w:val="22"/>
        </w:rPr>
        <w:t xml:space="preserve"> above-mentioned </w:t>
      </w:r>
      <w:r w:rsidRPr="009C1DA0">
        <w:rPr>
          <w:rFonts w:ascii="Arial" w:hAnsi="Arial" w:cs="Arial"/>
          <w:sz w:val="22"/>
          <w:szCs w:val="22"/>
        </w:rPr>
        <w:t>with the Supreme Administrative Court within 30 days from the date the court rendered the judgment</w:t>
      </w:r>
      <w:r w:rsidR="00686CFC">
        <w:rPr>
          <w:rFonts w:ascii="Arial" w:hAnsi="Arial" w:cs="Arial"/>
          <w:sz w:val="22"/>
          <w:szCs w:val="22"/>
        </w:rPr>
        <w:t>.</w:t>
      </w:r>
    </w:p>
    <w:p w14:paraId="1F72F1EE" w14:textId="0D889A3D" w:rsidR="002C1A9A" w:rsidRPr="009C1DA0" w:rsidRDefault="00DD025E" w:rsidP="00596D4D">
      <w:pPr>
        <w:tabs>
          <w:tab w:val="left" w:pos="2160"/>
        </w:tabs>
        <w:spacing w:before="120" w:after="120" w:line="370" w:lineRule="exact"/>
        <w:ind w:left="1800" w:hanging="360"/>
        <w:jc w:val="thaiDistribute"/>
        <w:rPr>
          <w:rFonts w:ascii="Arial" w:hAnsi="Arial" w:cs="Arial"/>
          <w:sz w:val="22"/>
          <w:szCs w:val="22"/>
        </w:rPr>
      </w:pPr>
      <w:r>
        <w:rPr>
          <w:rFonts w:ascii="Arial" w:hAnsi="Arial" w:cs="Arial"/>
          <w:sz w:val="22"/>
          <w:szCs w:val="22"/>
        </w:rPr>
        <w:lastRenderedPageBreak/>
        <w:tab/>
      </w:r>
      <w:r w:rsidR="00831827">
        <w:rPr>
          <w:rFonts w:ascii="Arial" w:hAnsi="Arial" w:cs="Arial"/>
          <w:sz w:val="22"/>
          <w:szCs w:val="22"/>
        </w:rPr>
        <w:t>O</w:t>
      </w:r>
      <w:r w:rsidR="00686CFC">
        <w:rPr>
          <w:rFonts w:ascii="Arial" w:hAnsi="Arial" w:cs="Arial"/>
          <w:sz w:val="22"/>
          <w:szCs w:val="22"/>
        </w:rPr>
        <w:t xml:space="preserve">n 27 August 2021, the </w:t>
      </w:r>
      <w:r>
        <w:rPr>
          <w:rFonts w:ascii="Arial" w:hAnsi="Arial" w:cs="Arial"/>
          <w:sz w:val="22"/>
          <w:szCs w:val="22"/>
        </w:rPr>
        <w:t>joint venture</w:t>
      </w:r>
      <w:r w:rsidR="00686CFC">
        <w:rPr>
          <w:rFonts w:ascii="Arial" w:hAnsi="Arial" w:cs="Arial"/>
          <w:sz w:val="22"/>
          <w:szCs w:val="22"/>
        </w:rPr>
        <w:t xml:space="preserve"> </w:t>
      </w:r>
      <w:r w:rsidR="00831827">
        <w:rPr>
          <w:rFonts w:ascii="Arial" w:hAnsi="Arial" w:cs="Arial"/>
          <w:sz w:val="22"/>
          <w:szCs w:val="22"/>
        </w:rPr>
        <w:t xml:space="preserve">or </w:t>
      </w:r>
      <w:r w:rsidR="00B74F23">
        <w:rPr>
          <w:rFonts w:ascii="Arial" w:hAnsi="Arial" w:cs="Arial"/>
          <w:sz w:val="22"/>
          <w:szCs w:val="22"/>
        </w:rPr>
        <w:t xml:space="preserve">the </w:t>
      </w:r>
      <w:r w:rsidR="00831827">
        <w:rPr>
          <w:rFonts w:ascii="Arial" w:hAnsi="Arial" w:cs="Arial"/>
          <w:sz w:val="22"/>
          <w:szCs w:val="22"/>
        </w:rPr>
        <w:t>subsidiary, the plaintiff and the defendant lodged an appeal</w:t>
      </w:r>
      <w:r w:rsidR="00686CFC">
        <w:rPr>
          <w:rFonts w:ascii="Arial" w:hAnsi="Arial" w:cs="Arial"/>
          <w:sz w:val="22"/>
          <w:szCs w:val="22"/>
        </w:rPr>
        <w:t xml:space="preserve"> with the Supreme Administrative Court.</w:t>
      </w:r>
    </w:p>
    <w:p w14:paraId="48C03C3A" w14:textId="3F9F7F91" w:rsidR="00866BD4" w:rsidRDefault="002C1A9A" w:rsidP="00596D4D">
      <w:pPr>
        <w:tabs>
          <w:tab w:val="left" w:pos="2160"/>
        </w:tabs>
        <w:spacing w:before="120" w:after="120" w:line="370" w:lineRule="exact"/>
        <w:ind w:left="1800" w:hanging="360"/>
        <w:jc w:val="thaiDistribute"/>
        <w:rPr>
          <w:rFonts w:ascii="Arial" w:hAnsi="Arial" w:cs="Arial"/>
          <w:sz w:val="22"/>
          <w:szCs w:val="22"/>
        </w:rPr>
      </w:pPr>
      <w:r w:rsidRPr="009C1DA0">
        <w:rPr>
          <w:rFonts w:ascii="Arial" w:hAnsi="Arial" w:cs="Arial"/>
          <w:sz w:val="22"/>
          <w:szCs w:val="22"/>
        </w:rPr>
        <w:tab/>
      </w:r>
      <w:r w:rsidR="00720950">
        <w:rPr>
          <w:rFonts w:ascii="Arial" w:hAnsi="Arial" w:cs="Arial"/>
          <w:sz w:val="22"/>
          <w:szCs w:val="22"/>
        </w:rPr>
        <w:t>O</w:t>
      </w:r>
      <w:r w:rsidR="00831827">
        <w:rPr>
          <w:rFonts w:ascii="Arial" w:hAnsi="Arial" w:cs="Arial"/>
          <w:sz w:val="22"/>
          <w:szCs w:val="22"/>
        </w:rPr>
        <w:t xml:space="preserve">n 7 January 2022, the joint venture or </w:t>
      </w:r>
      <w:r w:rsidR="00B74F23">
        <w:rPr>
          <w:rFonts w:ascii="Arial" w:hAnsi="Arial" w:cs="Arial"/>
          <w:sz w:val="22"/>
          <w:szCs w:val="22"/>
        </w:rPr>
        <w:t xml:space="preserve">the </w:t>
      </w:r>
      <w:r w:rsidR="00831827">
        <w:rPr>
          <w:rFonts w:ascii="Arial" w:hAnsi="Arial" w:cs="Arial"/>
          <w:sz w:val="22"/>
          <w:szCs w:val="22"/>
        </w:rPr>
        <w:t xml:space="preserve">subsidiary filed an application amend the appeal with Supreme Administrative Court. </w:t>
      </w:r>
    </w:p>
    <w:p w14:paraId="64EDB5B7" w14:textId="6259245A" w:rsidR="00720950" w:rsidRDefault="00720950" w:rsidP="00596D4D">
      <w:pPr>
        <w:tabs>
          <w:tab w:val="left" w:pos="2160"/>
        </w:tabs>
        <w:spacing w:before="120" w:after="120" w:line="370" w:lineRule="exact"/>
        <w:ind w:left="1800" w:hanging="360"/>
        <w:jc w:val="thaiDistribute"/>
        <w:rPr>
          <w:rFonts w:ascii="Arial" w:hAnsi="Arial" w:cs="Arial"/>
          <w:sz w:val="22"/>
          <w:szCs w:val="22"/>
        </w:rPr>
      </w:pPr>
      <w:r>
        <w:rPr>
          <w:rFonts w:ascii="Arial" w:hAnsi="Arial" w:cs="Arial"/>
          <w:sz w:val="22"/>
          <w:szCs w:val="22"/>
        </w:rPr>
        <w:tab/>
      </w:r>
      <w:r w:rsidR="00EC6323">
        <w:rPr>
          <w:rFonts w:ascii="Arial" w:hAnsi="Arial" w:cs="Arial"/>
          <w:sz w:val="22"/>
          <w:szCs w:val="22"/>
        </w:rPr>
        <w:t>O</w:t>
      </w:r>
      <w:r w:rsidR="00452843">
        <w:rPr>
          <w:rFonts w:ascii="Arial" w:hAnsi="Arial" w:cs="Arial"/>
          <w:sz w:val="22"/>
          <w:szCs w:val="22"/>
        </w:rPr>
        <w:t xml:space="preserve">n 30 June 2022, </w:t>
      </w:r>
      <w:r w:rsidRPr="008C1A53">
        <w:rPr>
          <w:rFonts w:ascii="Arial" w:hAnsi="Arial" w:cs="Arial"/>
          <w:sz w:val="22"/>
          <w:szCs w:val="22"/>
        </w:rPr>
        <w:t xml:space="preserve">the Supreme Administrative Court </w:t>
      </w:r>
      <w:r w:rsidR="00452843">
        <w:rPr>
          <w:rFonts w:ascii="Arial" w:hAnsi="Arial" w:cs="Arial"/>
          <w:sz w:val="22"/>
          <w:szCs w:val="22"/>
        </w:rPr>
        <w:t xml:space="preserve">scheduled </w:t>
      </w:r>
      <w:r w:rsidR="008C1A53" w:rsidRPr="008C1A53">
        <w:rPr>
          <w:rFonts w:ascii="Arial" w:hAnsi="Arial" w:cs="Arial"/>
          <w:sz w:val="22"/>
          <w:szCs w:val="22"/>
        </w:rPr>
        <w:t xml:space="preserve">26 July 2022 </w:t>
      </w:r>
      <w:r w:rsidR="00452843">
        <w:rPr>
          <w:rFonts w:ascii="Arial" w:hAnsi="Arial" w:cs="Arial"/>
          <w:sz w:val="22"/>
          <w:szCs w:val="22"/>
        </w:rPr>
        <w:t>as the date for the end</w:t>
      </w:r>
      <w:r w:rsidR="008C1A53" w:rsidRPr="008C1A53">
        <w:rPr>
          <w:rFonts w:ascii="Arial" w:hAnsi="Arial" w:cs="Arial"/>
          <w:sz w:val="22"/>
          <w:szCs w:val="22"/>
        </w:rPr>
        <w:t xml:space="preserve"> of ascertaining facts. </w:t>
      </w:r>
      <w:r w:rsidR="00452843">
        <w:rPr>
          <w:rFonts w:ascii="Arial" w:hAnsi="Arial" w:cs="Arial"/>
          <w:sz w:val="22"/>
          <w:szCs w:val="22"/>
        </w:rPr>
        <w:t>At present, the Supreme Administrative Court</w:t>
      </w:r>
      <w:r w:rsidR="008C1A53" w:rsidRPr="008C1A53">
        <w:rPr>
          <w:rFonts w:ascii="Arial" w:hAnsi="Arial" w:cs="Arial"/>
          <w:sz w:val="22"/>
          <w:szCs w:val="22"/>
        </w:rPr>
        <w:t xml:space="preserve"> </w:t>
      </w:r>
      <w:r w:rsidR="00EC6323">
        <w:rPr>
          <w:rFonts w:ascii="Arial" w:hAnsi="Arial" w:cs="Arial"/>
          <w:sz w:val="22"/>
          <w:szCs w:val="22"/>
        </w:rPr>
        <w:t xml:space="preserve">is </w:t>
      </w:r>
      <w:r w:rsidR="008C1A53" w:rsidRPr="008C1A53">
        <w:rPr>
          <w:rFonts w:ascii="Arial" w:hAnsi="Arial" w:cs="Arial"/>
          <w:sz w:val="22"/>
          <w:szCs w:val="22"/>
        </w:rPr>
        <w:t>considering such facts</w:t>
      </w:r>
      <w:r w:rsidRPr="008C1A53">
        <w:rPr>
          <w:rFonts w:ascii="Arial" w:hAnsi="Arial" w:cs="Arial"/>
          <w:sz w:val="22"/>
          <w:szCs w:val="22"/>
        </w:rPr>
        <w:t>.</w:t>
      </w:r>
    </w:p>
    <w:p w14:paraId="5B1B8A9C" w14:textId="26C02588" w:rsidR="002C1A9A" w:rsidRPr="009C1DA0" w:rsidRDefault="00866BD4" w:rsidP="00596D4D">
      <w:pPr>
        <w:tabs>
          <w:tab w:val="left" w:pos="2160"/>
        </w:tabs>
        <w:spacing w:before="120" w:after="120" w:line="370" w:lineRule="exact"/>
        <w:ind w:left="1800" w:hanging="360"/>
        <w:jc w:val="thaiDistribute"/>
        <w:rPr>
          <w:rFonts w:ascii="Arial" w:hAnsi="Arial" w:cs="Arial"/>
          <w:sz w:val="22"/>
          <w:szCs w:val="22"/>
        </w:rPr>
      </w:pPr>
      <w:r>
        <w:rPr>
          <w:rFonts w:ascii="Arial" w:hAnsi="Arial" w:cs="Arial"/>
          <w:sz w:val="22"/>
          <w:szCs w:val="22"/>
        </w:rPr>
        <w:tab/>
        <w:t>T</w:t>
      </w:r>
      <w:r w:rsidR="002C1A9A" w:rsidRPr="009C1DA0">
        <w:rPr>
          <w:rFonts w:ascii="Arial" w:hAnsi="Arial" w:cs="Arial"/>
          <w:sz w:val="22"/>
          <w:szCs w:val="22"/>
        </w:rPr>
        <w:t xml:space="preserve">he management and legal advisor of the joint venture believe that the construction of the joint venture’s Project in every stage </w:t>
      </w:r>
      <w:r w:rsidR="009C1DA0" w:rsidRPr="009C1DA0">
        <w:rPr>
          <w:rFonts w:ascii="Arial" w:hAnsi="Arial" w:cstheme="minorBidi"/>
          <w:sz w:val="22"/>
          <w:szCs w:val="22"/>
        </w:rPr>
        <w:t>was in accordance</w:t>
      </w:r>
      <w:r w:rsidR="009C1DA0" w:rsidRPr="009C1DA0">
        <w:rPr>
          <w:rFonts w:ascii="Arial" w:hAnsi="Arial" w:cs="Arial"/>
          <w:sz w:val="22"/>
          <w:szCs w:val="22"/>
        </w:rPr>
        <w:t xml:space="preserve"> </w:t>
      </w:r>
      <w:r w:rsidR="002C1A9A" w:rsidRPr="009C1DA0">
        <w:rPr>
          <w:rFonts w:ascii="Arial" w:hAnsi="Arial" w:cs="Arial"/>
          <w:sz w:val="22"/>
          <w:szCs w:val="22"/>
        </w:rPr>
        <w:t xml:space="preserve">with the laws and has been contemplated and approved by government </w:t>
      </w:r>
      <w:proofErr w:type="gramStart"/>
      <w:r w:rsidR="002C1A9A" w:rsidRPr="009C1DA0">
        <w:rPr>
          <w:rFonts w:ascii="Arial" w:hAnsi="Arial" w:cs="Arial"/>
          <w:sz w:val="22"/>
          <w:szCs w:val="22"/>
        </w:rPr>
        <w:t xml:space="preserve">agencies, </w:t>
      </w:r>
      <w:r w:rsidR="003A6AD4">
        <w:rPr>
          <w:rFonts w:ascii="Arial" w:hAnsi="Arial" w:cs="Arial"/>
          <w:sz w:val="22"/>
          <w:szCs w:val="22"/>
        </w:rPr>
        <w:t xml:space="preserve"> </w:t>
      </w:r>
      <w:r w:rsidR="009C1DA0" w:rsidRPr="009C1DA0">
        <w:rPr>
          <w:rFonts w:ascii="Arial" w:hAnsi="Arial" w:cs="Arial"/>
          <w:sz w:val="22"/>
          <w:szCs w:val="22"/>
        </w:rPr>
        <w:t>As</w:t>
      </w:r>
      <w:proofErr w:type="gramEnd"/>
      <w:r w:rsidR="009C1DA0" w:rsidRPr="009C1DA0">
        <w:rPr>
          <w:rFonts w:ascii="Arial" w:hAnsi="Arial" w:cs="Arial"/>
          <w:sz w:val="22"/>
          <w:szCs w:val="22"/>
        </w:rPr>
        <w:t xml:space="preserve"> a result, the joint venture obtained all </w:t>
      </w:r>
      <w:r w:rsidR="002C1A9A" w:rsidRPr="009C1DA0">
        <w:rPr>
          <w:rFonts w:ascii="Arial" w:hAnsi="Arial" w:cs="Arial"/>
          <w:sz w:val="22"/>
          <w:szCs w:val="22"/>
        </w:rPr>
        <w:t xml:space="preserve">permits </w:t>
      </w:r>
      <w:r w:rsidR="009C1DA0" w:rsidRPr="009C1DA0">
        <w:rPr>
          <w:rFonts w:ascii="Arial" w:hAnsi="Arial" w:cs="Arial"/>
          <w:sz w:val="22"/>
          <w:szCs w:val="22"/>
        </w:rPr>
        <w:t xml:space="preserve">as required by the laws, especially </w:t>
      </w:r>
      <w:r w:rsidR="002C1A9A" w:rsidRPr="009C1DA0">
        <w:rPr>
          <w:rFonts w:ascii="Arial" w:hAnsi="Arial" w:cs="Arial"/>
          <w:sz w:val="22"/>
          <w:szCs w:val="22"/>
        </w:rPr>
        <w:t xml:space="preserve">the </w:t>
      </w:r>
      <w:r w:rsidR="009C1DA0" w:rsidRPr="009C1DA0">
        <w:rPr>
          <w:rFonts w:ascii="Arial" w:hAnsi="Arial" w:cs="Arial"/>
          <w:sz w:val="22"/>
          <w:szCs w:val="22"/>
        </w:rPr>
        <w:t xml:space="preserve">approval to </w:t>
      </w:r>
      <w:r w:rsidR="002C1A9A" w:rsidRPr="009C1DA0">
        <w:rPr>
          <w:rFonts w:ascii="Arial" w:hAnsi="Arial" w:cs="Arial"/>
          <w:sz w:val="22"/>
          <w:szCs w:val="22"/>
        </w:rPr>
        <w:t>use the disputed land as an entrance-exit</w:t>
      </w:r>
      <w:r w:rsidR="009C1DA0" w:rsidRPr="009C1DA0">
        <w:rPr>
          <w:rFonts w:ascii="Arial" w:hAnsi="Arial" w:cs="Arial"/>
          <w:sz w:val="22"/>
          <w:szCs w:val="22"/>
        </w:rPr>
        <w:t xml:space="preserve">, which </w:t>
      </w:r>
      <w:r w:rsidR="002C1A9A" w:rsidRPr="009C1DA0">
        <w:rPr>
          <w:rFonts w:ascii="Arial" w:hAnsi="Arial" w:cs="Arial"/>
          <w:sz w:val="22"/>
          <w:szCs w:val="22"/>
        </w:rPr>
        <w:t>does not affect public services but is beneficial to all public sectors</w:t>
      </w:r>
      <w:r w:rsidR="009C1DA0" w:rsidRPr="009C1DA0">
        <w:rPr>
          <w:rFonts w:ascii="Arial" w:hAnsi="Arial" w:cs="Arial"/>
          <w:sz w:val="22"/>
          <w:szCs w:val="22"/>
        </w:rPr>
        <w:t xml:space="preserve">. This </w:t>
      </w:r>
      <w:r w:rsidR="002C1A9A" w:rsidRPr="009C1DA0">
        <w:rPr>
          <w:rFonts w:ascii="Arial" w:hAnsi="Arial" w:cs="Arial"/>
          <w:sz w:val="22"/>
          <w:szCs w:val="22"/>
        </w:rPr>
        <w:t xml:space="preserve">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proofErr w:type="gramStart"/>
      <w:r w:rsidR="00686CFC">
        <w:rPr>
          <w:rFonts w:ascii="Arial" w:hAnsi="Arial" w:cs="Arial"/>
          <w:sz w:val="22"/>
          <w:szCs w:val="22"/>
        </w:rPr>
        <w:t>were in compliance</w:t>
      </w:r>
      <w:r w:rsidR="009C1DA0" w:rsidRPr="009C1DA0">
        <w:rPr>
          <w:rFonts w:ascii="Arial" w:hAnsi="Arial" w:cs="Arial"/>
          <w:sz w:val="22"/>
          <w:szCs w:val="22"/>
        </w:rPr>
        <w:t xml:space="preserve"> </w:t>
      </w:r>
      <w:r w:rsidR="002C1A9A" w:rsidRPr="009C1DA0">
        <w:rPr>
          <w:rFonts w:ascii="Arial" w:hAnsi="Arial" w:cs="Arial"/>
          <w:sz w:val="22"/>
          <w:szCs w:val="22"/>
        </w:rPr>
        <w:t>with</w:t>
      </w:r>
      <w:proofErr w:type="gramEnd"/>
      <w:r w:rsidR="002C1A9A" w:rsidRPr="009C1DA0">
        <w:rPr>
          <w:rFonts w:ascii="Arial" w:hAnsi="Arial" w:cs="Arial"/>
          <w:sz w:val="22"/>
          <w:szCs w:val="22"/>
        </w:rPr>
        <w:t xml:space="preserve"> the laws, </w:t>
      </w:r>
      <w:r w:rsidR="009C1DA0" w:rsidRPr="009C1DA0">
        <w:rPr>
          <w:rFonts w:ascii="Arial" w:hAnsi="Arial" w:cs="Arial"/>
          <w:sz w:val="22"/>
          <w:szCs w:val="22"/>
        </w:rPr>
        <w:t>regulations, and orders of the government agencies and officials. T</w:t>
      </w:r>
      <w:r w:rsidR="002C1A9A" w:rsidRPr="009C1DA0">
        <w:rPr>
          <w:rFonts w:ascii="Arial" w:hAnsi="Arial" w:cs="Arial"/>
          <w:sz w:val="22"/>
          <w:szCs w:val="22"/>
        </w:rPr>
        <w:t>hus</w:t>
      </w:r>
      <w:r w:rsidR="009C1DA0" w:rsidRPr="009C1DA0">
        <w:rPr>
          <w:rFonts w:ascii="Arial" w:hAnsi="Arial" w:cs="Arial"/>
          <w:sz w:val="22"/>
          <w:szCs w:val="22"/>
        </w:rPr>
        <w:t>,</w:t>
      </w:r>
      <w:r w:rsidR="002C1A9A" w:rsidRPr="009C1DA0">
        <w:rPr>
          <w:rFonts w:ascii="Arial" w:hAnsi="Arial" w:cs="Arial"/>
          <w:sz w:val="22"/>
          <w:szCs w:val="22"/>
        </w:rPr>
        <w:t xml:space="preserve"> it is likely that the Supreme Administrative Court will reverse the judgment of the Central Administrative Court. The management therefore believes that the joint venture will not suffer any loss resulting from these cases.</w:t>
      </w:r>
    </w:p>
    <w:p w14:paraId="74586566" w14:textId="2BF2431F" w:rsidR="002C1A9A" w:rsidRPr="009C1DA0" w:rsidRDefault="002C1A9A" w:rsidP="00596D4D">
      <w:pPr>
        <w:tabs>
          <w:tab w:val="left" w:pos="2160"/>
        </w:tabs>
        <w:spacing w:before="120" w:after="120" w:line="370" w:lineRule="exact"/>
        <w:ind w:left="1800" w:hanging="360"/>
        <w:jc w:val="thaiDistribute"/>
        <w:rPr>
          <w:rFonts w:ascii="Arial" w:hAnsi="Arial" w:cs="Arial"/>
          <w:sz w:val="22"/>
          <w:szCs w:val="22"/>
        </w:rPr>
      </w:pPr>
      <w:r w:rsidRPr="009C1DA0">
        <w:rPr>
          <w:rFonts w:ascii="Arial" w:hAnsi="Arial" w:cs="Arial"/>
          <w:sz w:val="22"/>
          <w:szCs w:val="22"/>
        </w:rPr>
        <w:tab/>
        <w:t xml:space="preserve">In addition,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hAnsi="Arial" w:cs="Arial"/>
          <w:sz w:val="22"/>
          <w:szCs w:val="22"/>
        </w:rPr>
        <w:t>30 June</w:t>
      </w:r>
      <w:r w:rsidRPr="009C1DA0">
        <w:rPr>
          <w:rFonts w:ascii="Arial" w:hAnsi="Arial" w:cs="Arial"/>
          <w:sz w:val="22"/>
          <w:szCs w:val="22"/>
        </w:rPr>
        <w:t xml:space="preserve"> 202</w:t>
      </w:r>
      <w:r w:rsidR="00194457">
        <w:rPr>
          <w:rFonts w:ascii="Arial" w:hAnsi="Arial" w:cs="Arial"/>
          <w:sz w:val="22"/>
          <w:szCs w:val="22"/>
        </w:rPr>
        <w:t>2</w:t>
      </w:r>
      <w:r w:rsidRPr="009C1DA0">
        <w:rPr>
          <w:rFonts w:ascii="Arial" w:hAnsi="Arial" w:cs="Arial"/>
          <w:sz w:val="22"/>
          <w:szCs w:val="22"/>
        </w:rPr>
        <w:t xml:space="preserve">, the ownership transfer of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has been made with the value of Baht </w:t>
      </w:r>
      <w:r w:rsidR="00831827">
        <w:rPr>
          <w:rFonts w:ascii="Arial" w:hAnsi="Arial" w:cs="Arial"/>
          <w:sz w:val="22"/>
          <w:szCs w:val="22"/>
        </w:rPr>
        <w:t>5,660</w:t>
      </w:r>
      <w:r w:rsidRPr="009C1DA0">
        <w:rPr>
          <w:rFonts w:ascii="Arial" w:hAnsi="Arial" w:cs="Arial"/>
          <w:sz w:val="22"/>
          <w:szCs w:val="22"/>
        </w:rPr>
        <w:t xml:space="preserve"> million from the total project value </w:t>
      </w:r>
      <w:r w:rsidR="00AE48D5" w:rsidRPr="009C1DA0">
        <w:rPr>
          <w:rFonts w:ascii="Arial" w:hAnsi="Arial" w:cs="Arial"/>
          <w:sz w:val="22"/>
          <w:szCs w:val="22"/>
        </w:rPr>
        <w:t xml:space="preserve">(selling price) </w:t>
      </w:r>
      <w:r w:rsidRPr="009C1DA0">
        <w:rPr>
          <w:rFonts w:ascii="Arial" w:hAnsi="Arial" w:cs="Arial"/>
          <w:sz w:val="22"/>
          <w:szCs w:val="22"/>
        </w:rPr>
        <w:t xml:space="preserve">of approximately Baht </w:t>
      </w:r>
      <w:r w:rsidR="00831827">
        <w:rPr>
          <w:rFonts w:ascii="Arial" w:hAnsi="Arial" w:cs="Arial"/>
          <w:sz w:val="22"/>
          <w:szCs w:val="22"/>
        </w:rPr>
        <w:t>6,484</w:t>
      </w:r>
      <w:r w:rsidRPr="009C1DA0">
        <w:rPr>
          <w:rFonts w:ascii="Arial" w:hAnsi="Arial" w:cs="Arial"/>
          <w:sz w:val="22"/>
          <w:szCs w:val="22"/>
        </w:rPr>
        <w:t xml:space="preserve"> million or accounting for </w:t>
      </w:r>
      <w:r w:rsidR="00831827">
        <w:rPr>
          <w:rFonts w:ascii="Arial" w:hAnsi="Arial" w:cs="Arial"/>
          <w:sz w:val="22"/>
          <w:szCs w:val="22"/>
        </w:rPr>
        <w:t>87.3</w:t>
      </w:r>
      <w:r w:rsidRPr="009C1DA0">
        <w:rPr>
          <w:rFonts w:ascii="Arial" w:hAnsi="Arial" w:cs="Arial"/>
          <w:sz w:val="22"/>
          <w:szCs w:val="22"/>
        </w:rPr>
        <w:t xml:space="preserve"> percent of the total project value. Real estate development costs for</w:t>
      </w:r>
      <w:r w:rsidR="002B6E62">
        <w:rPr>
          <w:rFonts w:ascii="Arial" w:hAnsi="Arial" w:cs="Arial"/>
          <w:sz w:val="22"/>
          <w:szCs w:val="22"/>
        </w:rPr>
        <w:t xml:space="preserve"> </w:t>
      </w:r>
      <w:r w:rsidRPr="009C1DA0">
        <w:rPr>
          <w:rFonts w:ascii="Arial" w:hAnsi="Arial" w:cs="Arial"/>
          <w:sz w:val="22"/>
          <w:szCs w:val="22"/>
        </w:rPr>
        <w:t xml:space="preserve">non-transferred units of Baht </w:t>
      </w:r>
      <w:r w:rsidR="00831827">
        <w:rPr>
          <w:rFonts w:ascii="Arial" w:hAnsi="Arial" w:cs="Arial"/>
          <w:sz w:val="22"/>
          <w:szCs w:val="22"/>
        </w:rPr>
        <w:t>644</w:t>
      </w:r>
      <w:r w:rsidRPr="009C1DA0">
        <w:rPr>
          <w:rFonts w:ascii="Arial" w:hAnsi="Arial" w:cs="Arial"/>
          <w:sz w:val="22"/>
          <w:szCs w:val="22"/>
        </w:rPr>
        <w:t xml:space="preserve"> million are outstanding in the joint venture's financial statements.</w:t>
      </w:r>
      <w:r w:rsidRPr="009C1DA0">
        <w:rPr>
          <w:rFonts w:ascii="Arial" w:hAnsi="Arial" w:cs="Arial" w:hint="cs"/>
          <w:sz w:val="22"/>
          <w:szCs w:val="22"/>
          <w:cs/>
        </w:rPr>
        <w:t xml:space="preserve"> </w:t>
      </w:r>
      <w:r w:rsidRPr="009C1DA0">
        <w:rPr>
          <w:rFonts w:ascii="Arial" w:hAnsi="Arial" w:cs="Arial"/>
          <w:sz w:val="22"/>
          <w:szCs w:val="22"/>
        </w:rPr>
        <w:t xml:space="preserve">In addition, the Company has investments in the joint venture of Baht </w:t>
      </w:r>
      <w:r w:rsidR="00831827">
        <w:rPr>
          <w:rFonts w:ascii="Arial" w:hAnsi="Arial" w:cs="Arial"/>
          <w:sz w:val="22"/>
          <w:szCs w:val="22"/>
        </w:rPr>
        <w:t>434</w:t>
      </w:r>
      <w:r w:rsidR="009C1DA0" w:rsidRPr="009C1DA0">
        <w:rPr>
          <w:rFonts w:ascii="Arial" w:hAnsi="Arial" w:cs="Arial"/>
          <w:sz w:val="22"/>
          <w:szCs w:val="22"/>
        </w:rPr>
        <w:t xml:space="preserve"> </w:t>
      </w:r>
      <w:r w:rsidRPr="009C1DA0">
        <w:rPr>
          <w:rFonts w:ascii="Arial" w:hAnsi="Arial" w:cs="Arial"/>
          <w:sz w:val="22"/>
          <w:szCs w:val="22"/>
        </w:rPr>
        <w:t xml:space="preserve">million under the cost method in the separate financial statements and Baht </w:t>
      </w:r>
      <w:r w:rsidR="00412BB8">
        <w:rPr>
          <w:rFonts w:ascii="Arial" w:hAnsi="Arial" w:cs="Arial"/>
          <w:sz w:val="22"/>
          <w:szCs w:val="22"/>
        </w:rPr>
        <w:t>447</w:t>
      </w:r>
      <w:r w:rsidR="00EC3CFD">
        <w:rPr>
          <w:rFonts w:ascii="Arial" w:hAnsi="Arial" w:cs="Arial"/>
          <w:sz w:val="22"/>
          <w:szCs w:val="22"/>
        </w:rPr>
        <w:t xml:space="preserve"> </w:t>
      </w:r>
      <w:r w:rsidRPr="009C1DA0">
        <w:rPr>
          <w:rFonts w:ascii="Arial" w:hAnsi="Arial" w:cs="Arial"/>
          <w:sz w:val="22"/>
          <w:szCs w:val="22"/>
        </w:rPr>
        <w:t>million under the equity method in the consolidated financial statements.</w:t>
      </w:r>
    </w:p>
    <w:p w14:paraId="5513BEC3" w14:textId="77777777" w:rsidR="00831827" w:rsidRDefault="002C1A9A" w:rsidP="00596D4D">
      <w:pPr>
        <w:tabs>
          <w:tab w:val="left" w:pos="2160"/>
        </w:tabs>
        <w:spacing w:before="120" w:after="120" w:line="370" w:lineRule="exact"/>
        <w:ind w:left="1800" w:hanging="360"/>
        <w:jc w:val="thaiDistribute"/>
        <w:rPr>
          <w:rFonts w:ascii="Arial" w:hAnsi="Arial" w:cs="Arial"/>
          <w:sz w:val="22"/>
          <w:szCs w:val="22"/>
        </w:rPr>
      </w:pPr>
      <w:r w:rsidRPr="009C1DA0">
        <w:rPr>
          <w:rFonts w:ascii="Arial" w:hAnsi="Arial" w:cs="Arial"/>
          <w:sz w:val="22"/>
          <w:szCs w:val="22"/>
        </w:rPr>
        <w:tab/>
      </w:r>
    </w:p>
    <w:p w14:paraId="598B60C3" w14:textId="77777777" w:rsidR="00831827" w:rsidRDefault="00831827">
      <w:pPr>
        <w:overflowPunct/>
        <w:autoSpaceDE/>
        <w:autoSpaceDN/>
        <w:adjustRightInd/>
        <w:textAlignment w:val="auto"/>
        <w:rPr>
          <w:rFonts w:ascii="Arial" w:hAnsi="Arial" w:cs="Arial"/>
          <w:sz w:val="22"/>
          <w:szCs w:val="22"/>
        </w:rPr>
      </w:pPr>
      <w:r>
        <w:rPr>
          <w:rFonts w:ascii="Arial" w:hAnsi="Arial" w:cs="Arial"/>
          <w:sz w:val="22"/>
          <w:szCs w:val="22"/>
        </w:rPr>
        <w:br w:type="page"/>
      </w:r>
    </w:p>
    <w:p w14:paraId="207D49AF" w14:textId="45066B39" w:rsidR="002C1A9A" w:rsidRPr="00495237" w:rsidRDefault="00831827" w:rsidP="00596D4D">
      <w:pPr>
        <w:tabs>
          <w:tab w:val="left" w:pos="2160"/>
        </w:tabs>
        <w:spacing w:before="120" w:after="120" w:line="370" w:lineRule="exact"/>
        <w:ind w:left="1800" w:hanging="360"/>
        <w:jc w:val="thaiDistribute"/>
        <w:rPr>
          <w:rFonts w:ascii="Arial" w:hAnsi="Arial" w:cstheme="minorBidi"/>
          <w:sz w:val="22"/>
          <w:szCs w:val="22"/>
        </w:rPr>
      </w:pPr>
      <w:r>
        <w:rPr>
          <w:rFonts w:ascii="Arial" w:hAnsi="Arial" w:cs="Arial"/>
          <w:sz w:val="22"/>
          <w:szCs w:val="22"/>
        </w:rPr>
        <w:lastRenderedPageBreak/>
        <w:tab/>
      </w:r>
      <w:r w:rsidR="002C1A9A" w:rsidRPr="009C1DA0">
        <w:rPr>
          <w:rFonts w:ascii="Arial" w:hAnsi="Arial" w:cs="Arial"/>
          <w:sz w:val="22"/>
          <w:szCs w:val="22"/>
        </w:rPr>
        <w:t xml:space="preserve">Based on the above information, the management of the joint venture and the Company believe that they will not suffer losses from both cases. Therefore, no allowance for diminution in the value of </w:t>
      </w:r>
      <w:r w:rsidR="00574002">
        <w:rPr>
          <w:rFonts w:ascii="Arial" w:hAnsi="Arial" w:cs="Arial"/>
          <w:sz w:val="22"/>
          <w:szCs w:val="22"/>
        </w:rPr>
        <w:t xml:space="preserve">real </w:t>
      </w:r>
      <w:r w:rsidR="002C1A9A" w:rsidRPr="009C1DA0">
        <w:rPr>
          <w:rFonts w:ascii="Arial" w:hAnsi="Arial" w:cs="Arial"/>
          <w:sz w:val="22"/>
          <w:szCs w:val="22"/>
        </w:rPr>
        <w:t xml:space="preserve">estate development costs was set aside in the joint venture's financial statements and no provision for impairment of investments in joint ventures was set aside in the Company's financial statements. In addition, no provision for contingent liabilities from </w:t>
      </w:r>
      <w:r w:rsidR="009C1DA0">
        <w:rPr>
          <w:rFonts w:ascii="Arial" w:hAnsi="Arial" w:cs="Arial"/>
          <w:sz w:val="22"/>
          <w:szCs w:val="22"/>
        </w:rPr>
        <w:t xml:space="preserve">both </w:t>
      </w:r>
      <w:r w:rsidR="00686CFC">
        <w:rPr>
          <w:rFonts w:ascii="Arial" w:hAnsi="Arial" w:cs="Arial"/>
          <w:sz w:val="22"/>
          <w:szCs w:val="22"/>
        </w:rPr>
        <w:t>cases</w:t>
      </w:r>
      <w:r w:rsidR="002C1A9A" w:rsidRPr="009C1DA0">
        <w:rPr>
          <w:rFonts w:ascii="Arial" w:hAnsi="Arial" w:cs="Arial"/>
          <w:sz w:val="22"/>
          <w:szCs w:val="22"/>
        </w:rPr>
        <w:t xml:space="preserve"> was</w:t>
      </w:r>
      <w:r w:rsidR="002C1A9A" w:rsidRPr="009C1DA0">
        <w:rPr>
          <w:rFonts w:ascii="Arial" w:hAnsi="Arial" w:cs="Arial" w:hint="cs"/>
          <w:sz w:val="22"/>
          <w:szCs w:val="22"/>
          <w:cs/>
        </w:rPr>
        <w:t xml:space="preserve"> </w:t>
      </w:r>
      <w:r w:rsidR="002C1A9A" w:rsidRPr="009C1DA0">
        <w:rPr>
          <w:rFonts w:ascii="Arial" w:hAnsi="Arial" w:cs="Arial"/>
          <w:sz w:val="22"/>
          <w:szCs w:val="22"/>
        </w:rPr>
        <w:t xml:space="preserve">set aside in the accounts. However, the outcome of both cases has not been </w:t>
      </w:r>
      <w:proofErr w:type="spellStart"/>
      <w:r w:rsidR="002C1A9A" w:rsidRPr="009C1DA0">
        <w:rPr>
          <w:rFonts w:ascii="Arial" w:hAnsi="Arial" w:cs="Arial"/>
          <w:sz w:val="22"/>
          <w:szCs w:val="22"/>
        </w:rPr>
        <w:t>finalised</w:t>
      </w:r>
      <w:proofErr w:type="spellEnd"/>
      <w:r w:rsidR="002C1A9A" w:rsidRPr="009C1DA0">
        <w:rPr>
          <w:rFonts w:ascii="Arial" w:hAnsi="Arial" w:cs="Arial"/>
          <w:sz w:val="22"/>
          <w:szCs w:val="22"/>
        </w:rPr>
        <w:t xml:space="preserve"> and depends on the </w:t>
      </w:r>
      <w:r w:rsidR="009C1DA0" w:rsidRPr="009C1DA0">
        <w:rPr>
          <w:rFonts w:ascii="Arial" w:hAnsi="Arial" w:cs="Arial"/>
          <w:sz w:val="22"/>
          <w:szCs w:val="22"/>
        </w:rPr>
        <w:t>results from following procedures and requirements in accordance with the laws</w:t>
      </w:r>
      <w:r w:rsidR="009C1DA0">
        <w:rPr>
          <w:rFonts w:ascii="Arial" w:hAnsi="Arial" w:cs="Arial"/>
          <w:sz w:val="22"/>
          <w:szCs w:val="22"/>
        </w:rPr>
        <w:t xml:space="preserve"> </w:t>
      </w:r>
      <w:r w:rsidR="002C1A9A" w:rsidRPr="009C1DA0">
        <w:rPr>
          <w:rFonts w:ascii="Arial" w:hAnsi="Arial" w:cs="Arial"/>
          <w:sz w:val="22"/>
          <w:szCs w:val="22"/>
        </w:rPr>
        <w:t>and judicial proceedings</w:t>
      </w:r>
      <w:r w:rsidR="009C1DA0">
        <w:rPr>
          <w:rFonts w:ascii="Arial" w:hAnsi="Arial" w:cs="Arial"/>
          <w:sz w:val="22"/>
          <w:szCs w:val="22"/>
        </w:rPr>
        <w:t xml:space="preserve"> </w:t>
      </w:r>
      <w:r w:rsidR="009C1DA0" w:rsidRPr="009C1DA0">
        <w:rPr>
          <w:rFonts w:ascii="Arial" w:hAnsi="Arial" w:cs="Arial"/>
          <w:sz w:val="22"/>
          <w:szCs w:val="22"/>
        </w:rPr>
        <w:t>in the future</w:t>
      </w:r>
      <w:r w:rsidR="002C1A9A" w:rsidRPr="009C1DA0">
        <w:rPr>
          <w:rFonts w:ascii="Arial" w:hAnsi="Arial" w:cs="Arial"/>
          <w:sz w:val="22"/>
          <w:szCs w:val="22"/>
        </w:rPr>
        <w:t>.</w:t>
      </w:r>
    </w:p>
    <w:p w14:paraId="4EF8CF81" w14:textId="624138E1" w:rsidR="00FF34B7" w:rsidRPr="009C1DA0" w:rsidRDefault="002C1A9A" w:rsidP="002C1A9A">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w:t>
      </w:r>
      <w:r w:rsidR="00E10FC9">
        <w:rPr>
          <w:rFonts w:ascii="Arial" w:hAnsi="Arial" w:cs="Arial"/>
          <w:sz w:val="22"/>
          <w:szCs w:val="22"/>
        </w:rPr>
        <w:t xml:space="preserve">At present, the plaintiff and the defendant negotiated and reached an agreement, and therefore entered into a compromise agreement. </w:t>
      </w:r>
      <w:r w:rsidR="00E10FC9">
        <w:rPr>
          <w:rFonts w:ascii="Arial" w:hAnsi="Arial" w:cs="Browallia New"/>
          <w:sz w:val="22"/>
        </w:rPr>
        <w:t>T</w:t>
      </w:r>
      <w:r w:rsidR="00067726">
        <w:rPr>
          <w:rFonts w:ascii="Arial" w:hAnsi="Arial" w:cs="Arial"/>
          <w:sz w:val="22"/>
          <w:szCs w:val="22"/>
        </w:rPr>
        <w:t xml:space="preserve">he court render a </w:t>
      </w:r>
      <w:proofErr w:type="spellStart"/>
      <w:r w:rsidR="00067726">
        <w:rPr>
          <w:rFonts w:ascii="Arial" w:hAnsi="Arial" w:cs="Arial"/>
          <w:sz w:val="22"/>
          <w:szCs w:val="22"/>
        </w:rPr>
        <w:t>judement</w:t>
      </w:r>
      <w:proofErr w:type="spellEnd"/>
      <w:r w:rsidR="00067726">
        <w:rPr>
          <w:rFonts w:ascii="Arial" w:hAnsi="Arial" w:cs="Arial"/>
          <w:sz w:val="22"/>
          <w:szCs w:val="22"/>
        </w:rPr>
        <w:t xml:space="preserve"> on agreed terms. T</w:t>
      </w:r>
      <w:r w:rsidR="00366429">
        <w:rPr>
          <w:rFonts w:ascii="Arial" w:hAnsi="Arial" w:cs="Arial"/>
          <w:sz w:val="22"/>
          <w:szCs w:val="22"/>
        </w:rPr>
        <w:t>herefore, this case is finalized based on the agreed terms</w:t>
      </w:r>
      <w:r w:rsidR="00006F6F" w:rsidRPr="009C1DA0">
        <w:rPr>
          <w:rFonts w:ascii="Arial" w:hAnsi="Arial" w:cs="Arial"/>
          <w:sz w:val="22"/>
          <w:szCs w:val="22"/>
        </w:rPr>
        <w:t>.</w:t>
      </w:r>
    </w:p>
    <w:p w14:paraId="57E739AE" w14:textId="77777777" w:rsidR="00831827" w:rsidRDefault="00FF34B7" w:rsidP="002C1A9A">
      <w:pPr>
        <w:tabs>
          <w:tab w:val="left" w:pos="2160"/>
        </w:tabs>
        <w:spacing w:before="60" w:after="60" w:line="360" w:lineRule="exact"/>
        <w:ind w:left="1800" w:hanging="547"/>
        <w:jc w:val="thaiDistribute"/>
        <w:rPr>
          <w:rFonts w:ascii="Arial" w:hAnsi="Arial" w:cs="Arial"/>
          <w:sz w:val="22"/>
          <w:szCs w:val="22"/>
        </w:rPr>
      </w:pPr>
      <w:r w:rsidRPr="009C1DA0">
        <w:rPr>
          <w:rFonts w:ascii="Arial" w:hAnsi="Arial" w:cs="Arial"/>
          <w:sz w:val="22"/>
          <w:szCs w:val="22"/>
        </w:rPr>
        <w:tab/>
      </w:r>
    </w:p>
    <w:p w14:paraId="04544C9C" w14:textId="77777777" w:rsidR="00831827" w:rsidRDefault="00831827">
      <w:pPr>
        <w:overflowPunct/>
        <w:autoSpaceDE/>
        <w:autoSpaceDN/>
        <w:adjustRightInd/>
        <w:textAlignment w:val="auto"/>
        <w:rPr>
          <w:rFonts w:ascii="Arial" w:hAnsi="Arial" w:cs="Arial"/>
          <w:sz w:val="22"/>
          <w:szCs w:val="22"/>
        </w:rPr>
      </w:pPr>
      <w:r>
        <w:rPr>
          <w:rFonts w:ascii="Arial" w:hAnsi="Arial" w:cs="Arial"/>
          <w:sz w:val="22"/>
          <w:szCs w:val="22"/>
        </w:rPr>
        <w:br w:type="page"/>
      </w:r>
    </w:p>
    <w:p w14:paraId="3A3D7662" w14:textId="3844DC5B" w:rsidR="005751F2" w:rsidRPr="009C1DA0" w:rsidRDefault="00831827" w:rsidP="002C1A9A">
      <w:pPr>
        <w:tabs>
          <w:tab w:val="left" w:pos="2160"/>
        </w:tabs>
        <w:spacing w:before="60" w:after="60" w:line="360" w:lineRule="exact"/>
        <w:ind w:left="1800" w:hanging="547"/>
        <w:jc w:val="thaiDistribute"/>
        <w:rPr>
          <w:rFonts w:ascii="Arial" w:hAnsi="Arial" w:cs="Arial"/>
          <w:sz w:val="22"/>
          <w:szCs w:val="22"/>
        </w:rPr>
      </w:pPr>
      <w:r>
        <w:rPr>
          <w:rFonts w:ascii="Arial" w:hAnsi="Arial" w:cs="Arial"/>
          <w:sz w:val="22"/>
          <w:szCs w:val="22"/>
        </w:rPr>
        <w:lastRenderedPageBreak/>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r w:rsidR="00366429">
        <w:rPr>
          <w:rFonts w:ascii="Arial" w:hAnsi="Arial" w:cs="Arial"/>
          <w:sz w:val="22"/>
          <w:szCs w:val="22"/>
        </w:rPr>
        <w:t xml:space="preserve"> However, the majority of the plaintiffs filed an application to </w:t>
      </w:r>
      <w:proofErr w:type="gramStart"/>
      <w:r w:rsidR="00366429">
        <w:rPr>
          <w:rFonts w:ascii="Arial" w:hAnsi="Arial" w:cs="Arial"/>
          <w:sz w:val="22"/>
          <w:szCs w:val="22"/>
        </w:rPr>
        <w:t>withdrawn</w:t>
      </w:r>
      <w:proofErr w:type="gramEnd"/>
      <w:r w:rsidR="00366429">
        <w:rPr>
          <w:rFonts w:ascii="Arial" w:hAnsi="Arial" w:cs="Arial"/>
          <w:sz w:val="22"/>
          <w:szCs w:val="22"/>
        </w:rPr>
        <w:t xml:space="preserve"> the case, with only a few remaining who are in the process of doing so.</w:t>
      </w:r>
    </w:p>
    <w:p w14:paraId="62F3645E" w14:textId="5A5B9482" w:rsidR="006B0FB3" w:rsidRPr="009C1DA0" w:rsidRDefault="002C1A9A" w:rsidP="00596D4D">
      <w:pPr>
        <w:tabs>
          <w:tab w:val="left" w:pos="2160"/>
        </w:tabs>
        <w:spacing w:before="40" w:after="40" w:line="360" w:lineRule="exact"/>
        <w:ind w:left="1800" w:hanging="360"/>
        <w:jc w:val="thaiDistribute"/>
        <w:rPr>
          <w:rFonts w:ascii="Arial" w:hAnsi="Arial" w:cs="Arial"/>
          <w:sz w:val="22"/>
          <w:szCs w:val="22"/>
        </w:rPr>
      </w:pPr>
      <w:r w:rsidRPr="009C1DA0">
        <w:rPr>
          <w:rFonts w:ascii="Arial" w:hAnsi="Arial" w:cs="Arial"/>
          <w:sz w:val="22"/>
          <w:szCs w:val="22"/>
        </w:rPr>
        <w:t>c</w:t>
      </w:r>
      <w:r w:rsidR="006B0FB3" w:rsidRPr="009C1DA0">
        <w:rPr>
          <w:rFonts w:ascii="Arial" w:hAnsi="Arial" w:cs="Arial"/>
          <w:sz w:val="22"/>
          <w:szCs w:val="22"/>
        </w:rPr>
        <w:t>)</w:t>
      </w:r>
      <w:r w:rsidR="006B0FB3" w:rsidRPr="009C1DA0">
        <w:rPr>
          <w:rFonts w:ascii="Arial" w:hAnsi="Arial" w:cs="Arial"/>
          <w:sz w:val="22"/>
          <w:szCs w:val="22"/>
        </w:rPr>
        <w:tab/>
        <w:t xml:space="preserve">During the first quarter of 2020, a joint venture, </w:t>
      </w:r>
      <w:r w:rsidR="003D4164" w:rsidRPr="009C1DA0">
        <w:rPr>
          <w:rFonts w:ascii="Arial" w:hAnsi="Arial" w:cs="Arial"/>
          <w:sz w:val="22"/>
          <w:szCs w:val="22"/>
        </w:rPr>
        <w:t>who</w:t>
      </w:r>
      <w:r w:rsidR="006B0FB3" w:rsidRPr="009C1DA0">
        <w:rPr>
          <w:rFonts w:ascii="Arial" w:hAnsi="Arial" w:cs="Arial"/>
          <w:sz w:val="22"/>
          <w:szCs w:val="22"/>
        </w:rPr>
        <w:t xml:space="preserve"> is the developer of the </w:t>
      </w:r>
      <w:proofErr w:type="spellStart"/>
      <w:r w:rsidR="006B0FB3" w:rsidRPr="009C1DA0">
        <w:rPr>
          <w:rFonts w:ascii="Arial" w:hAnsi="Arial" w:cs="Arial"/>
          <w:sz w:val="22"/>
          <w:szCs w:val="22"/>
        </w:rPr>
        <w:t>Ideo</w:t>
      </w:r>
      <w:proofErr w:type="spellEnd"/>
      <w:r w:rsidR="006B0FB3" w:rsidRPr="009C1DA0">
        <w:rPr>
          <w:rFonts w:ascii="Arial" w:hAnsi="Arial" w:cs="Arial"/>
          <w:sz w:val="22"/>
          <w:szCs w:val="22"/>
        </w:rPr>
        <w:t xml:space="preserve"> </w:t>
      </w:r>
      <w:proofErr w:type="spellStart"/>
      <w:r w:rsidR="006B0FB3" w:rsidRPr="009C1DA0">
        <w:rPr>
          <w:rFonts w:ascii="Arial" w:hAnsi="Arial" w:cs="Arial"/>
          <w:sz w:val="22"/>
          <w:szCs w:val="22"/>
        </w:rPr>
        <w:t>Pharam</w:t>
      </w:r>
      <w:proofErr w:type="spellEnd"/>
      <w:r w:rsidR="006B0FB3" w:rsidRPr="009C1DA0">
        <w:rPr>
          <w:rFonts w:ascii="Arial" w:hAnsi="Arial" w:cs="Arial"/>
          <w:sz w:val="22"/>
          <w:szCs w:val="22"/>
        </w:rPr>
        <w:t xml:space="preserve"> 9 </w:t>
      </w:r>
      <w:proofErr w:type="spellStart"/>
      <w:r w:rsidR="006B0FB3" w:rsidRPr="009C1DA0">
        <w:rPr>
          <w:rFonts w:ascii="Arial" w:hAnsi="Arial" w:cs="Arial"/>
          <w:sz w:val="22"/>
          <w:szCs w:val="22"/>
        </w:rPr>
        <w:t>Asoke</w:t>
      </w:r>
      <w:proofErr w:type="spellEnd"/>
      <w:r w:rsidR="006B0FB3" w:rsidRPr="009C1DA0">
        <w:rPr>
          <w:rFonts w:ascii="Arial" w:hAnsi="Arial" w:cs="Arial"/>
          <w:sz w:val="22"/>
          <w:szCs w:val="22"/>
        </w:rPr>
        <w:t xml:space="preserve"> Property Project (“Project”), was sued by nearby residents in the </w:t>
      </w:r>
      <w:r w:rsidRPr="009C1DA0">
        <w:rPr>
          <w:rFonts w:ascii="Arial" w:hAnsi="Arial" w:cs="Arial"/>
          <w:sz w:val="22"/>
          <w:szCs w:val="22"/>
        </w:rPr>
        <w:t xml:space="preserve">Central </w:t>
      </w:r>
      <w:r w:rsidR="006B0FB3" w:rsidRPr="009C1DA0">
        <w:rPr>
          <w:rFonts w:ascii="Arial" w:hAnsi="Arial" w:cs="Arial"/>
          <w:sz w:val="22"/>
          <w:szCs w:val="22"/>
        </w:rPr>
        <w:t>Administrative Court, with the plaintiff</w:t>
      </w:r>
      <w:r w:rsidR="003F22B6" w:rsidRPr="009C1DA0">
        <w:rPr>
          <w:rFonts w:ascii="Arial" w:hAnsi="Arial" w:cs="Arial"/>
          <w:sz w:val="22"/>
          <w:szCs w:val="22"/>
        </w:rPr>
        <w:t>s</w:t>
      </w:r>
      <w:r w:rsidR="006B0FB3" w:rsidRPr="009C1DA0">
        <w:rPr>
          <w:rFonts w:ascii="Arial" w:hAnsi="Arial" w:cs="Arial"/>
          <w:sz w:val="22"/>
          <w:szCs w:val="22"/>
        </w:rPr>
        <w:t xml:space="preserve"> demanding that officials of state authorities and state agencies withdraw the construction permits </w:t>
      </w:r>
      <w:r w:rsidR="003D4164" w:rsidRPr="009C1DA0">
        <w:rPr>
          <w:rFonts w:ascii="Arial" w:hAnsi="Arial" w:cs="Arial"/>
          <w:sz w:val="22"/>
          <w:szCs w:val="22"/>
        </w:rPr>
        <w:t>of</w:t>
      </w:r>
      <w:r w:rsidR="006B0FB3" w:rsidRPr="009C1DA0">
        <w:rPr>
          <w:rFonts w:ascii="Arial" w:hAnsi="Arial" w:cs="Arial"/>
          <w:sz w:val="22"/>
          <w:szCs w:val="22"/>
        </w:rPr>
        <w:t xml:space="preserve"> the </w:t>
      </w:r>
      <w:r w:rsidR="005751F2" w:rsidRPr="009C1DA0">
        <w:rPr>
          <w:rFonts w:ascii="Arial" w:hAnsi="Arial" w:cs="Arial"/>
          <w:sz w:val="22"/>
          <w:szCs w:val="22"/>
        </w:rPr>
        <w:t>joint venture</w:t>
      </w:r>
      <w:r w:rsidR="006B0FB3" w:rsidRPr="009C1DA0">
        <w:rPr>
          <w:rFonts w:ascii="Arial" w:hAnsi="Arial" w:cs="Arial"/>
          <w:sz w:val="22"/>
          <w:szCs w:val="22"/>
        </w:rPr>
        <w:t>’s condominium project</w:t>
      </w:r>
      <w:r w:rsidR="005751F2" w:rsidRPr="009C1DA0">
        <w:rPr>
          <w:rFonts w:ascii="Arial" w:hAnsi="Arial" w:cs="Arial"/>
          <w:sz w:val="22"/>
          <w:szCs w:val="22"/>
        </w:rPr>
        <w:t xml:space="preserve"> </w:t>
      </w:r>
      <w:r w:rsidR="006B0FB3" w:rsidRPr="009C1DA0">
        <w:rPr>
          <w:rFonts w:ascii="Arial" w:hAnsi="Arial" w:cs="Arial"/>
          <w:sz w:val="22"/>
          <w:szCs w:val="22"/>
        </w:rPr>
        <w:t xml:space="preserve">and revoke the Project’s assessment report or Environmental Impact Assessment (EIA) report and claiming </w:t>
      </w:r>
      <w:r w:rsidR="003F22B6" w:rsidRPr="009C1DA0">
        <w:rPr>
          <w:rFonts w:ascii="Arial" w:hAnsi="Arial" w:cs="Arial"/>
          <w:sz w:val="22"/>
          <w:szCs w:val="22"/>
        </w:rPr>
        <w:t>compensatory damages</w:t>
      </w:r>
      <w:r w:rsidR="006B0FB3" w:rsidRPr="009C1DA0">
        <w:rPr>
          <w:rFonts w:ascii="Arial" w:hAnsi="Arial" w:cs="Arial"/>
          <w:sz w:val="22"/>
          <w:szCs w:val="22"/>
        </w:rPr>
        <w:t xml:space="preserve"> of Baht 162 million. The legal advisor and the management of the joint venture </w:t>
      </w:r>
      <w:r w:rsidR="003F22B6" w:rsidRPr="009C1DA0">
        <w:rPr>
          <w:rFonts w:ascii="Arial" w:hAnsi="Arial" w:cs="Arial"/>
          <w:sz w:val="22"/>
          <w:szCs w:val="22"/>
        </w:rPr>
        <w:t>believed</w:t>
      </w:r>
      <w:r w:rsidR="006B0FB3"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6B0FB3" w:rsidRPr="009C1DA0">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sidRPr="009C1DA0">
        <w:rPr>
          <w:rFonts w:ascii="Arial" w:hAnsi="Arial" w:cs="Arial"/>
          <w:sz w:val="22"/>
          <w:szCs w:val="22"/>
        </w:rPr>
        <w:t>were</w:t>
      </w:r>
      <w:r w:rsidR="006B0FB3" w:rsidRPr="009C1DA0">
        <w:rPr>
          <w:rFonts w:ascii="Arial" w:hAnsi="Arial" w:cs="Arial"/>
          <w:sz w:val="22"/>
          <w:szCs w:val="22"/>
        </w:rPr>
        <w:t xml:space="preserve"> </w:t>
      </w:r>
      <w:r w:rsidR="003F22B6" w:rsidRPr="009C1DA0">
        <w:rPr>
          <w:rFonts w:ascii="Arial" w:hAnsi="Arial" w:cs="Arial"/>
          <w:sz w:val="22"/>
          <w:szCs w:val="22"/>
        </w:rPr>
        <w:t xml:space="preserve">considered and </w:t>
      </w:r>
      <w:r w:rsidR="006B0FB3" w:rsidRPr="009C1DA0">
        <w:rPr>
          <w:rFonts w:ascii="Arial" w:hAnsi="Arial" w:cs="Arial"/>
          <w:sz w:val="22"/>
          <w:szCs w:val="22"/>
        </w:rPr>
        <w:t xml:space="preserve">approved by state agencies. </w:t>
      </w:r>
      <w:r w:rsidR="006351E1" w:rsidRPr="009C1DA0">
        <w:rPr>
          <w:rFonts w:ascii="Arial" w:hAnsi="Arial" w:cs="Arial"/>
          <w:sz w:val="22"/>
          <w:szCs w:val="22"/>
        </w:rPr>
        <w:t>It</w:t>
      </w:r>
      <w:r w:rsidR="003D4164" w:rsidRPr="009C1DA0">
        <w:rPr>
          <w:rFonts w:ascii="Arial" w:hAnsi="Arial" w:cs="Arial"/>
          <w:sz w:val="22"/>
          <w:szCs w:val="22"/>
        </w:rPr>
        <w:t xml:space="preserve"> is therefore</w:t>
      </w:r>
      <w:r w:rsidR="006B0FB3" w:rsidRPr="009C1DA0">
        <w:rPr>
          <w:rFonts w:ascii="Arial" w:hAnsi="Arial" w:cs="Arial"/>
          <w:sz w:val="22"/>
          <w:szCs w:val="22"/>
        </w:rPr>
        <w:t xml:space="preserve"> believed that the joint venture will not incur any loss </w:t>
      </w:r>
      <w:proofErr w:type="gramStart"/>
      <w:r w:rsidR="006B0FB3" w:rsidRPr="009C1DA0">
        <w:rPr>
          <w:rFonts w:ascii="Arial" w:hAnsi="Arial" w:cs="Arial"/>
          <w:sz w:val="22"/>
          <w:szCs w:val="22"/>
        </w:rPr>
        <w:t>as a result of</w:t>
      </w:r>
      <w:proofErr w:type="gramEnd"/>
      <w:r w:rsidR="006B0FB3" w:rsidRPr="009C1DA0">
        <w:rPr>
          <w:rFonts w:ascii="Arial" w:hAnsi="Arial" w:cs="Arial"/>
          <w:sz w:val="22"/>
          <w:szCs w:val="22"/>
        </w:rPr>
        <w:t xml:space="preserve"> the litigation, and </w:t>
      </w:r>
      <w:r w:rsidR="003D4164" w:rsidRPr="009C1DA0">
        <w:rPr>
          <w:rFonts w:ascii="Arial" w:hAnsi="Arial" w:cs="Arial"/>
          <w:sz w:val="22"/>
          <w:szCs w:val="22"/>
        </w:rPr>
        <w:t xml:space="preserve">the outcome of the case is likely to be in the joint venture’s </w:t>
      </w:r>
      <w:proofErr w:type="spellStart"/>
      <w:r w:rsidR="003D4164" w:rsidRPr="009C1DA0">
        <w:rPr>
          <w:rFonts w:ascii="Arial" w:hAnsi="Arial" w:cs="Arial"/>
          <w:sz w:val="22"/>
          <w:szCs w:val="22"/>
        </w:rPr>
        <w:t>favo</w:t>
      </w:r>
      <w:r w:rsidR="00C52AD8" w:rsidRPr="009C1DA0">
        <w:rPr>
          <w:rFonts w:ascii="Arial" w:hAnsi="Arial" w:cs="Arial"/>
          <w:sz w:val="22"/>
          <w:szCs w:val="22"/>
        </w:rPr>
        <w:t>u</w:t>
      </w:r>
      <w:r w:rsidR="003D4164" w:rsidRPr="009C1DA0">
        <w:rPr>
          <w:rFonts w:ascii="Arial" w:hAnsi="Arial" w:cs="Arial"/>
          <w:sz w:val="22"/>
          <w:szCs w:val="22"/>
        </w:rPr>
        <w:t>r</w:t>
      </w:r>
      <w:proofErr w:type="spellEnd"/>
      <w:r w:rsidR="003D4164" w:rsidRPr="009C1DA0">
        <w:rPr>
          <w:rFonts w:ascii="Arial" w:hAnsi="Arial" w:cs="Arial"/>
          <w:sz w:val="22"/>
          <w:szCs w:val="22"/>
        </w:rPr>
        <w:t xml:space="preserve">. As a result, no </w:t>
      </w:r>
      <w:r w:rsidR="006B0FB3" w:rsidRPr="009C1DA0">
        <w:rPr>
          <w:rFonts w:ascii="Arial" w:hAnsi="Arial" w:cs="Arial"/>
          <w:sz w:val="22"/>
          <w:szCs w:val="22"/>
        </w:rPr>
        <w:t xml:space="preserve">provision for contingent liabilities </w:t>
      </w:r>
      <w:r w:rsidR="00C52AD8" w:rsidRPr="009C1DA0">
        <w:rPr>
          <w:rFonts w:ascii="Arial" w:hAnsi="Arial" w:cs="Arial"/>
          <w:sz w:val="22"/>
          <w:szCs w:val="22"/>
        </w:rPr>
        <w:t>was</w:t>
      </w:r>
      <w:r w:rsidR="006B0FB3" w:rsidRPr="009C1DA0">
        <w:rPr>
          <w:rFonts w:ascii="Arial" w:hAnsi="Arial" w:cs="Arial"/>
          <w:sz w:val="22"/>
          <w:szCs w:val="22"/>
        </w:rPr>
        <w:t xml:space="preserve"> recorded in the account.</w:t>
      </w:r>
      <w:r w:rsidR="005751F2" w:rsidRPr="009C1DA0">
        <w:rPr>
          <w:rFonts w:ascii="Arial" w:hAnsi="Arial" w:cs="Arial"/>
          <w:sz w:val="22"/>
          <w:szCs w:val="22"/>
        </w:rPr>
        <w:t xml:space="preserve"> </w:t>
      </w:r>
      <w:r w:rsidR="008275BC" w:rsidRPr="009C1DA0">
        <w:rPr>
          <w:rFonts w:ascii="Arial" w:hAnsi="Arial" w:cs="Arial"/>
          <w:sz w:val="22"/>
          <w:szCs w:val="22"/>
        </w:rPr>
        <w:t>At present</w:t>
      </w:r>
      <w:r w:rsidR="005751F2" w:rsidRPr="009C1DA0">
        <w:rPr>
          <w:rFonts w:ascii="Arial" w:hAnsi="Arial" w:cs="Arial"/>
          <w:sz w:val="22"/>
          <w:szCs w:val="22"/>
        </w:rPr>
        <w:t xml:space="preserve">, the case is under the process of </w:t>
      </w:r>
      <w:r w:rsidR="008275BC" w:rsidRPr="009C1DA0">
        <w:rPr>
          <w:rFonts w:ascii="Arial" w:hAnsi="Arial" w:cs="Arial"/>
          <w:sz w:val="22"/>
          <w:szCs w:val="22"/>
        </w:rPr>
        <w:t>a</w:t>
      </w:r>
      <w:r w:rsidR="002A5A9A" w:rsidRPr="009C1DA0">
        <w:rPr>
          <w:rFonts w:ascii="Arial" w:hAnsi="Arial" w:cs="Arial"/>
          <w:sz w:val="22"/>
          <w:szCs w:val="22"/>
        </w:rPr>
        <w:t>scertaining facts by the</w:t>
      </w:r>
      <w:r w:rsidRPr="009C1DA0">
        <w:rPr>
          <w:rFonts w:ascii="Arial" w:hAnsi="Arial" w:cs="Arial"/>
          <w:sz w:val="22"/>
          <w:szCs w:val="22"/>
        </w:rPr>
        <w:t xml:space="preserve"> Central</w:t>
      </w:r>
      <w:r w:rsidR="002A5A9A" w:rsidRPr="009C1DA0">
        <w:rPr>
          <w:rFonts w:ascii="Arial" w:hAnsi="Arial" w:cs="Arial"/>
          <w:sz w:val="22"/>
          <w:szCs w:val="22"/>
        </w:rPr>
        <w:t xml:space="preserve"> Administrative Court</w:t>
      </w:r>
      <w:r w:rsidR="005751F2" w:rsidRPr="009C1DA0">
        <w:rPr>
          <w:rFonts w:ascii="Arial" w:hAnsi="Arial" w:cs="Arial"/>
          <w:sz w:val="22"/>
          <w:szCs w:val="22"/>
        </w:rPr>
        <w:t>.</w:t>
      </w:r>
      <w:r w:rsidR="00412BB8">
        <w:rPr>
          <w:rFonts w:ascii="Arial" w:hAnsi="Arial" w:cs="Arial"/>
          <w:sz w:val="22"/>
          <w:szCs w:val="22"/>
        </w:rPr>
        <w:t xml:space="preserve"> In May 2022, plaintiffs had withdrawn the lawsuits. Therefore, </w:t>
      </w:r>
      <w:proofErr w:type="gramStart"/>
      <w:r w:rsidR="00412BB8">
        <w:rPr>
          <w:rFonts w:ascii="Arial" w:hAnsi="Arial" w:cs="Arial"/>
          <w:sz w:val="22"/>
          <w:szCs w:val="22"/>
        </w:rPr>
        <w:t>these case</w:t>
      </w:r>
      <w:proofErr w:type="gramEnd"/>
      <w:r w:rsidR="00412BB8">
        <w:rPr>
          <w:rFonts w:ascii="Arial" w:hAnsi="Arial" w:cs="Arial"/>
          <w:sz w:val="22"/>
          <w:szCs w:val="22"/>
        </w:rPr>
        <w:t xml:space="preserve"> were </w:t>
      </w:r>
      <w:proofErr w:type="spellStart"/>
      <w:r w:rsidR="00412BB8">
        <w:rPr>
          <w:rFonts w:ascii="Arial" w:hAnsi="Arial" w:cs="Arial"/>
          <w:sz w:val="22"/>
          <w:szCs w:val="22"/>
        </w:rPr>
        <w:t>finali</w:t>
      </w:r>
      <w:r w:rsidR="00495237">
        <w:rPr>
          <w:rFonts w:ascii="Arial" w:hAnsi="Arial" w:cs="Arial"/>
          <w:sz w:val="22"/>
          <w:szCs w:val="22"/>
        </w:rPr>
        <w:t>s</w:t>
      </w:r>
      <w:r w:rsidR="00412BB8">
        <w:rPr>
          <w:rFonts w:ascii="Arial" w:hAnsi="Arial" w:cs="Arial"/>
          <w:sz w:val="22"/>
          <w:szCs w:val="22"/>
        </w:rPr>
        <w:t>ed</w:t>
      </w:r>
      <w:proofErr w:type="spellEnd"/>
      <w:r w:rsidR="00412BB8">
        <w:rPr>
          <w:rFonts w:ascii="Arial" w:hAnsi="Arial" w:cs="Arial"/>
          <w:sz w:val="22"/>
          <w:szCs w:val="22"/>
        </w:rPr>
        <w:t>.</w:t>
      </w:r>
    </w:p>
    <w:p w14:paraId="4323FAD2" w14:textId="77777777" w:rsidR="00831827" w:rsidRDefault="00831827">
      <w:pPr>
        <w:overflowPunct/>
        <w:autoSpaceDE/>
        <w:autoSpaceDN/>
        <w:adjustRightInd/>
        <w:textAlignment w:val="auto"/>
        <w:rPr>
          <w:rFonts w:ascii="Arial" w:hAnsi="Arial" w:cs="Arial"/>
          <w:sz w:val="22"/>
          <w:szCs w:val="22"/>
        </w:rPr>
      </w:pPr>
      <w:r>
        <w:rPr>
          <w:rFonts w:ascii="Arial" w:hAnsi="Arial" w:cs="Arial"/>
          <w:sz w:val="22"/>
          <w:szCs w:val="22"/>
        </w:rPr>
        <w:br w:type="page"/>
      </w:r>
    </w:p>
    <w:p w14:paraId="31008B14" w14:textId="707B8D70" w:rsidR="009524A8" w:rsidRDefault="009524A8" w:rsidP="00596D4D">
      <w:pPr>
        <w:tabs>
          <w:tab w:val="left" w:pos="2160"/>
        </w:tabs>
        <w:spacing w:before="40" w:after="40" w:line="360" w:lineRule="exact"/>
        <w:ind w:left="1800" w:hanging="360"/>
        <w:jc w:val="thaiDistribute"/>
        <w:rPr>
          <w:rFonts w:ascii="Arial" w:hAnsi="Arial" w:cs="Arial"/>
          <w:sz w:val="22"/>
          <w:szCs w:val="22"/>
        </w:rPr>
      </w:pPr>
      <w:r>
        <w:rPr>
          <w:rFonts w:ascii="Arial" w:hAnsi="Arial" w:cs="Arial"/>
          <w:sz w:val="22"/>
          <w:szCs w:val="22"/>
        </w:rPr>
        <w:lastRenderedPageBreak/>
        <w:t>d)</w:t>
      </w:r>
      <w:r>
        <w:rPr>
          <w:rFonts w:ascii="Arial" w:hAnsi="Arial" w:cs="Arial"/>
          <w:sz w:val="22"/>
          <w:szCs w:val="22"/>
        </w:rPr>
        <w:tab/>
        <w:t xml:space="preserve">During the first quarter of 2021, </w:t>
      </w:r>
      <w:bookmarkStart w:id="1" w:name="_Hlk71460321"/>
      <w:r>
        <w:rPr>
          <w:rFonts w:ascii="Arial" w:hAnsi="Arial" w:cs="Arial"/>
          <w:sz w:val="22"/>
          <w:szCs w:val="22"/>
        </w:rPr>
        <w:t>a joint venture</w:t>
      </w:r>
      <w:bookmarkEnd w:id="1"/>
      <w:r>
        <w:rPr>
          <w:rFonts w:ascii="Arial" w:hAnsi="Arial" w:cs="Arial"/>
          <w:sz w:val="22"/>
          <w:szCs w:val="22"/>
        </w:rPr>
        <w:t xml:space="preserve">, the developer of the </w:t>
      </w:r>
      <w:proofErr w:type="spellStart"/>
      <w:r>
        <w:rPr>
          <w:rFonts w:ascii="Arial" w:hAnsi="Arial" w:cs="Arial"/>
          <w:sz w:val="22"/>
          <w:szCs w:val="22"/>
        </w:rPr>
        <w:t>Ideo</w:t>
      </w:r>
      <w:proofErr w:type="spellEnd"/>
      <w:r>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Pr>
          <w:rFonts w:ascii="Arial" w:hAnsi="Arial" w:hint="cs"/>
          <w:sz w:val="22"/>
          <w:szCs w:val="22"/>
          <w:cs/>
        </w:rPr>
        <w:t xml:space="preserve"> </w:t>
      </w:r>
      <w:r>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Pr>
          <w:rFonts w:ascii="Arial" w:hAnsi="Arial" w:cs="Arial"/>
          <w:sz w:val="22"/>
          <w:szCs w:val="22"/>
        </w:rPr>
        <w:t xml:space="preserv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Pr>
          <w:rFonts w:ascii="Arial" w:hAnsi="Arial" w:hint="cs"/>
          <w:sz w:val="22"/>
          <w:szCs w:val="22"/>
          <w:cs/>
        </w:rPr>
        <w:t xml:space="preserve"> </w:t>
      </w:r>
      <w:r>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Pr>
          <w:rFonts w:ascii="Arial" w:hAnsi="Arial" w:cs="Arial"/>
          <w:sz w:val="22"/>
          <w:szCs w:val="22"/>
        </w:rPr>
        <w:t xml:space="preserve">the joint venture will not incur any loss </w:t>
      </w:r>
      <w:proofErr w:type="gramStart"/>
      <w:r>
        <w:rPr>
          <w:rFonts w:ascii="Arial" w:hAnsi="Arial" w:cs="Arial"/>
          <w:sz w:val="22"/>
          <w:szCs w:val="22"/>
        </w:rPr>
        <w:t>as a result of</w:t>
      </w:r>
      <w:proofErr w:type="gramEnd"/>
      <w:r>
        <w:rPr>
          <w:rFonts w:ascii="Arial" w:hAnsi="Arial" w:cs="Arial"/>
          <w:sz w:val="22"/>
          <w:szCs w:val="22"/>
        </w:rPr>
        <w:t xml:space="preserve"> the litigation, and the outcome of the case is likely to be in the joint venture’s </w:t>
      </w:r>
      <w:proofErr w:type="spellStart"/>
      <w:r>
        <w:rPr>
          <w:rFonts w:ascii="Arial" w:hAnsi="Arial" w:cs="Arial"/>
          <w:sz w:val="22"/>
          <w:szCs w:val="22"/>
        </w:rPr>
        <w:t>favour</w:t>
      </w:r>
      <w:proofErr w:type="spellEnd"/>
      <w:r>
        <w:rPr>
          <w:rFonts w:ascii="Arial" w:hAnsi="Arial" w:cs="Arial"/>
          <w:sz w:val="22"/>
          <w:szCs w:val="22"/>
        </w:rPr>
        <w:t xml:space="preserve">. As a result, no provisions for contingent liabilities were recorded in the account. Currently, </w:t>
      </w:r>
      <w:r w:rsidR="009F4EC9">
        <w:rPr>
          <w:rFonts w:ascii="Arial" w:hAnsi="Arial" w:cs="Arial"/>
          <w:sz w:val="22"/>
          <w:szCs w:val="22"/>
        </w:rPr>
        <w:t>the case is under the process of ascertaining facts by the Central Administrative Court</w:t>
      </w:r>
      <w:r>
        <w:rPr>
          <w:rFonts w:ascii="Arial" w:hAnsi="Arial" w:cs="Arial"/>
          <w:sz w:val="22"/>
          <w:szCs w:val="22"/>
        </w:rPr>
        <w:t>.</w:t>
      </w:r>
    </w:p>
    <w:p w14:paraId="6F555477" w14:textId="56B86CF3" w:rsidR="00866BD4" w:rsidRPr="0026715E" w:rsidRDefault="00866BD4" w:rsidP="00EC3CF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EC3CFD">
        <w:rPr>
          <w:rFonts w:ascii="Arial" w:hAnsi="Arial"/>
          <w:b/>
          <w:bCs/>
          <w:sz w:val="22"/>
          <w:szCs w:val="22"/>
        </w:rPr>
        <w:t>4</w:t>
      </w:r>
      <w:r>
        <w:rPr>
          <w:rFonts w:ascii="Arial" w:hAnsi="Arial"/>
          <w:b/>
          <w:bCs/>
          <w:sz w:val="22"/>
          <w:szCs w:val="22"/>
        </w:rPr>
        <w:t>.</w:t>
      </w:r>
      <w:r>
        <w:rPr>
          <w:rFonts w:ascii="Arial" w:hAnsi="Arial"/>
          <w:b/>
          <w:bCs/>
          <w:sz w:val="22"/>
          <w:szCs w:val="22"/>
        </w:rPr>
        <w:tab/>
      </w:r>
      <w:r w:rsidRPr="0026715E">
        <w:rPr>
          <w:rFonts w:ascii="Arial" w:hAnsi="Arial"/>
          <w:b/>
          <w:bCs/>
          <w:sz w:val="22"/>
          <w:szCs w:val="22"/>
        </w:rPr>
        <w:t>Fair values of financial instruments</w:t>
      </w:r>
    </w:p>
    <w:p w14:paraId="37964F18" w14:textId="77777777" w:rsidR="00866BD4" w:rsidRPr="0026715E" w:rsidRDefault="00866BD4" w:rsidP="00866BD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26715E">
        <w:rPr>
          <w:rFonts w:ascii="Arial" w:hAnsi="Arial"/>
          <w:sz w:val="22"/>
          <w:szCs w:val="22"/>
        </w:rPr>
        <w:t xml:space="preserve">Since </w:t>
      </w:r>
      <w:proofErr w:type="gramStart"/>
      <w:r w:rsidRPr="0026715E">
        <w:rPr>
          <w:rFonts w:ascii="Arial" w:hAnsi="Arial"/>
          <w:sz w:val="22"/>
          <w:szCs w:val="22"/>
        </w:rPr>
        <w:t>the majority of</w:t>
      </w:r>
      <w:proofErr w:type="gramEnd"/>
      <w:r w:rsidRPr="0026715E">
        <w:rPr>
          <w:rFonts w:ascii="Arial" w:hAnsi="Arial"/>
          <w:sz w:val="22"/>
          <w:szCs w:val="22"/>
        </w:rPr>
        <w:t xml:space="preserve"> the </w:t>
      </w:r>
      <w:r>
        <w:rPr>
          <w:rFonts w:ascii="Arial" w:hAnsi="Arial"/>
          <w:sz w:val="22"/>
          <w:szCs w:val="22"/>
        </w:rPr>
        <w:t>Group</w:t>
      </w:r>
      <w:r w:rsidRPr="0026715E">
        <w:rPr>
          <w:rFonts w:ascii="Arial" w:hAnsi="Arial"/>
          <w:sz w:val="22"/>
          <w:szCs w:val="22"/>
        </w:rPr>
        <w:t xml:space="preserve">’s financial instruments are short-term in nature or </w:t>
      </w:r>
      <w:r>
        <w:rPr>
          <w:rFonts w:ascii="Arial" w:hAnsi="Arial"/>
          <w:sz w:val="22"/>
          <w:szCs w:val="22"/>
        </w:rPr>
        <w:t xml:space="preserve">carrying interest at rates close to the market interest rates. </w:t>
      </w:r>
      <w:r w:rsidRPr="0026715E">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26715E">
        <w:rPr>
          <w:rFonts w:ascii="Arial" w:hAnsi="Arial" w:cs="Arial"/>
          <w:color w:val="000000"/>
          <w:sz w:val="22"/>
          <w:szCs w:val="22"/>
        </w:rPr>
        <w:t xml:space="preserve"> in estimating the fair value of financial instruments are as follows:</w:t>
      </w:r>
    </w:p>
    <w:p w14:paraId="1C651AEC" w14:textId="77777777" w:rsidR="00866BD4" w:rsidRPr="004C0213"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For financial assets and liabilities which have short-term maturity, including cash and cash equivalents, accounts receivable</w:t>
      </w:r>
      <w:r>
        <w:rPr>
          <w:rFonts w:ascii="Arial" w:hAnsi="Arial" w:cs="Arial"/>
          <w:color w:val="000000"/>
          <w:sz w:val="22"/>
          <w:szCs w:val="22"/>
        </w:rPr>
        <w:t xml:space="preserve">, </w:t>
      </w:r>
      <w:r w:rsidRPr="0026715E">
        <w:rPr>
          <w:rFonts w:ascii="Arial" w:hAnsi="Arial" w:cs="Arial"/>
          <w:color w:val="000000"/>
          <w:sz w:val="22"/>
          <w:szCs w:val="22"/>
        </w:rPr>
        <w:t>short-term loans</w:t>
      </w:r>
      <w:r>
        <w:rPr>
          <w:rFonts w:ascii="Arial" w:hAnsi="Arial" w:cs="Arial"/>
          <w:color w:val="000000"/>
          <w:sz w:val="22"/>
          <w:szCs w:val="22"/>
        </w:rPr>
        <w:t xml:space="preserve"> to</w:t>
      </w:r>
      <w:r w:rsidRPr="0026715E">
        <w:rPr>
          <w:rFonts w:ascii="Arial" w:hAnsi="Arial" w:cs="Arial"/>
          <w:color w:val="000000"/>
          <w:sz w:val="22"/>
          <w:szCs w:val="22"/>
        </w:rPr>
        <w:t>, accounts payable and short-term loans</w:t>
      </w:r>
      <w:r>
        <w:rPr>
          <w:rFonts w:ascii="Arial" w:hAnsi="Arial" w:cs="Arial"/>
          <w:color w:val="000000"/>
          <w:sz w:val="22"/>
          <w:szCs w:val="22"/>
        </w:rPr>
        <w:t xml:space="preserve"> from</w:t>
      </w:r>
      <w:r w:rsidRPr="0026715E">
        <w:rPr>
          <w:rFonts w:ascii="Arial" w:hAnsi="Arial" w:cs="Arial"/>
          <w:color w:val="000000"/>
          <w:sz w:val="22"/>
          <w:szCs w:val="22"/>
        </w:rPr>
        <w:t>, their carrying amounts in the statement</w:t>
      </w:r>
      <w:r>
        <w:rPr>
          <w:rFonts w:ascii="Arial" w:hAnsi="Arial" w:cs="Arial"/>
          <w:color w:val="000000"/>
          <w:sz w:val="22"/>
          <w:szCs w:val="22"/>
        </w:rPr>
        <w:t>s</w:t>
      </w:r>
      <w:r w:rsidRPr="0026715E">
        <w:rPr>
          <w:rFonts w:ascii="Arial" w:hAnsi="Arial" w:cs="Arial"/>
          <w:color w:val="000000"/>
          <w:sz w:val="22"/>
          <w:szCs w:val="22"/>
        </w:rPr>
        <w:t xml:space="preserve"> of financial position approximate their fair value</w:t>
      </w:r>
      <w:r>
        <w:rPr>
          <w:rFonts w:ascii="Arial" w:hAnsi="Arial" w:cs="Arial"/>
          <w:color w:val="000000"/>
          <w:sz w:val="22"/>
          <w:szCs w:val="22"/>
        </w:rPr>
        <w:t>s</w:t>
      </w:r>
      <w:r w:rsidRPr="0026715E">
        <w:rPr>
          <w:rFonts w:ascii="Arial" w:hAnsi="Arial" w:cs="Arial"/>
          <w:color w:val="000000"/>
          <w:sz w:val="22"/>
          <w:szCs w:val="22"/>
        </w:rPr>
        <w:t xml:space="preserve">. </w:t>
      </w:r>
    </w:p>
    <w:p w14:paraId="6DC682FC" w14:textId="77777777" w:rsidR="00866BD4" w:rsidRPr="007F19A0"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For marketable debt securities, their fair value is generally derived from quoted market prices.</w:t>
      </w:r>
    </w:p>
    <w:p w14:paraId="739BE0AD" w14:textId="77777777" w:rsidR="00866BD4" w:rsidRPr="0026715E"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 xml:space="preserve">For equity securities, their fair value is generally derived from quoted market </w:t>
      </w:r>
      <w:proofErr w:type="gramStart"/>
      <w:r>
        <w:rPr>
          <w:rFonts w:ascii="Arial" w:hAnsi="Arial" w:cs="Arial"/>
          <w:sz w:val="22"/>
          <w:szCs w:val="22"/>
        </w:rPr>
        <w:t>price, or</w:t>
      </w:r>
      <w:proofErr w:type="gramEnd"/>
      <w:r>
        <w:rPr>
          <w:rFonts w:ascii="Arial" w:hAnsi="Arial" w:cs="Arial"/>
          <w:sz w:val="22"/>
          <w:szCs w:val="22"/>
        </w:rPr>
        <w:t xml:space="preserve"> based on generally accepted pricing models when no market price is available.</w:t>
      </w:r>
    </w:p>
    <w:p w14:paraId="3CB94CC2" w14:textId="77777777" w:rsidR="00866BD4" w:rsidRDefault="00866BD4">
      <w:pPr>
        <w:overflowPunct/>
        <w:autoSpaceDE/>
        <w:autoSpaceDN/>
        <w:adjustRightInd/>
        <w:textAlignment w:val="auto"/>
        <w:rPr>
          <w:rFonts w:ascii="Arial" w:hAnsi="Arial"/>
          <w:color w:val="000000"/>
          <w:sz w:val="28"/>
          <w:highlight w:val="yellow"/>
          <w:cs/>
        </w:rPr>
      </w:pPr>
      <w:r>
        <w:rPr>
          <w:rFonts w:ascii="Arial" w:hAnsi="Arial"/>
          <w:color w:val="000000"/>
          <w:sz w:val="28"/>
          <w:highlight w:val="yellow"/>
          <w:cs/>
        </w:rPr>
        <w:br w:type="page"/>
      </w:r>
    </w:p>
    <w:p w14:paraId="352FEAFE" w14:textId="77777777" w:rsidR="00866BD4" w:rsidRPr="00D03F0C"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lastRenderedPageBreak/>
        <w:t xml:space="preserve">For long-term loans carrying interest approximate to the market rate, their carrying amounts in the </w:t>
      </w:r>
      <w:r w:rsidRPr="0026715E">
        <w:rPr>
          <w:rFonts w:ascii="Arial" w:hAnsi="Arial" w:cs="Cordia New"/>
          <w:color w:val="000000"/>
          <w:sz w:val="22"/>
        </w:rPr>
        <w:t>statement</w:t>
      </w:r>
      <w:r>
        <w:rPr>
          <w:rFonts w:ascii="Arial" w:hAnsi="Arial" w:cs="Cordia New"/>
          <w:color w:val="000000"/>
          <w:sz w:val="22"/>
        </w:rPr>
        <w:t>s</w:t>
      </w:r>
      <w:r w:rsidRPr="0026715E">
        <w:rPr>
          <w:rFonts w:ascii="Arial" w:hAnsi="Arial" w:cs="Cordia New"/>
          <w:color w:val="000000"/>
          <w:sz w:val="22"/>
        </w:rPr>
        <w:t xml:space="preserve"> of financial position</w:t>
      </w:r>
      <w:r w:rsidRPr="0026715E">
        <w:rPr>
          <w:rFonts w:ascii="Arial" w:hAnsi="Arial" w:cs="Arial"/>
          <w:color w:val="000000"/>
          <w:sz w:val="22"/>
          <w:szCs w:val="22"/>
        </w:rPr>
        <w:t xml:space="preserve"> approximate their fair value.</w:t>
      </w:r>
    </w:p>
    <w:p w14:paraId="4393075F" w14:textId="77777777" w:rsidR="00866BD4" w:rsidRPr="00D03F0C" w:rsidRDefault="00866BD4" w:rsidP="00866BD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During the period, there were no transfers within the fair value hierarchy.</w:t>
      </w:r>
    </w:p>
    <w:p w14:paraId="001940C2" w14:textId="4D2BE906" w:rsidR="00A7419B" w:rsidRPr="009C1DA0" w:rsidRDefault="00831827" w:rsidP="00C23E4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w:t>
      </w:r>
      <w:r w:rsidR="00EC3CFD">
        <w:rPr>
          <w:rFonts w:ascii="Arial" w:eastAsia="Arial Unicode MS" w:hAnsi="Arial" w:cs="Arial Unicode MS"/>
          <w:b/>
          <w:bCs/>
          <w:sz w:val="22"/>
          <w:szCs w:val="22"/>
        </w:rPr>
        <w:t>5</w:t>
      </w:r>
      <w:r w:rsidR="00A7419B" w:rsidRPr="009C1DA0">
        <w:rPr>
          <w:rFonts w:ascii="Arial" w:eastAsia="Arial Unicode MS" w:hAnsi="Arial" w:cs="Arial Unicode MS"/>
          <w:b/>
          <w:bCs/>
          <w:sz w:val="22"/>
          <w:szCs w:val="22"/>
        </w:rPr>
        <w:t>.</w:t>
      </w:r>
      <w:r w:rsidR="00A7419B" w:rsidRPr="009C1DA0">
        <w:rPr>
          <w:rFonts w:ascii="Arial" w:eastAsia="Arial Unicode MS" w:hAnsi="Arial" w:cs="Arial Unicode MS"/>
          <w:b/>
          <w:bCs/>
          <w:sz w:val="22"/>
          <w:szCs w:val="22"/>
        </w:rPr>
        <w:tab/>
      </w:r>
      <w:r w:rsidR="00A7419B" w:rsidRPr="009C1DA0">
        <w:rPr>
          <w:rFonts w:ascii="Arial" w:hAnsi="Arial"/>
          <w:b/>
          <w:bCs/>
          <w:sz w:val="22"/>
          <w:szCs w:val="22"/>
        </w:rPr>
        <w:t>Events after the reporting period</w:t>
      </w:r>
    </w:p>
    <w:p w14:paraId="68A16425" w14:textId="0736FAF9" w:rsidR="006622E5" w:rsidRPr="006622E5" w:rsidRDefault="006622E5" w:rsidP="006622E5">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6622E5">
        <w:rPr>
          <w:rFonts w:ascii="Arial" w:eastAsia="Arial Unicode MS" w:hAnsi="Arial" w:cs="Arial Unicode MS"/>
          <w:sz w:val="22"/>
          <w:szCs w:val="22"/>
        </w:rPr>
        <w:t xml:space="preserve">On 5 July 2022, the Meeting of Board of Directors of the joint venture of the Group approved an interim dividend payment from retained earnings as </w:t>
      </w:r>
      <w:proofErr w:type="gramStart"/>
      <w:r w:rsidRPr="006622E5">
        <w:rPr>
          <w:rFonts w:ascii="Arial" w:eastAsia="Arial Unicode MS" w:hAnsi="Arial" w:cs="Arial Unicode MS"/>
          <w:sz w:val="22"/>
          <w:szCs w:val="22"/>
        </w:rPr>
        <w:t>at</w:t>
      </w:r>
      <w:proofErr w:type="gramEnd"/>
      <w:r w:rsidRPr="006622E5">
        <w:rPr>
          <w:rFonts w:ascii="Arial" w:eastAsia="Arial Unicode MS" w:hAnsi="Arial" w:cs="Arial Unicode MS"/>
          <w:sz w:val="22"/>
          <w:szCs w:val="22"/>
        </w:rPr>
        <w:t xml:space="preserve"> 31 May 2022 to ordinary shareholders. The dividend will be paid in August 2022 as follows.</w:t>
      </w:r>
    </w:p>
    <w:tbl>
      <w:tblPr>
        <w:tblW w:w="9045" w:type="dxa"/>
        <w:tblInd w:w="450" w:type="dxa"/>
        <w:tblLayout w:type="fixed"/>
        <w:tblLook w:val="04A0" w:firstRow="1" w:lastRow="0" w:firstColumn="1" w:lastColumn="0" w:noHBand="0" w:noVBand="1"/>
      </w:tblPr>
      <w:tblGrid>
        <w:gridCol w:w="5400"/>
        <w:gridCol w:w="1822"/>
        <w:gridCol w:w="1823"/>
      </w:tblGrid>
      <w:tr w:rsidR="006622E5" w:rsidRPr="006622E5" w14:paraId="11645AE5" w14:textId="77777777" w:rsidTr="006622E5">
        <w:tc>
          <w:tcPr>
            <w:tcW w:w="5400" w:type="dxa"/>
            <w:hideMark/>
          </w:tcPr>
          <w:p w14:paraId="128BD143" w14:textId="77777777" w:rsidR="006622E5" w:rsidRPr="006622E5" w:rsidRDefault="006622E5" w:rsidP="00665620">
            <w:pPr>
              <w:pBdr>
                <w:bottom w:val="single" w:sz="4" w:space="1" w:color="auto"/>
              </w:pBdr>
              <w:spacing w:line="380" w:lineRule="exact"/>
              <w:jc w:val="center"/>
              <w:rPr>
                <w:rFonts w:ascii="Arial" w:hAnsi="Arial" w:cs="Arial"/>
                <w:sz w:val="22"/>
                <w:szCs w:val="22"/>
                <w:lang w:val="th-TH"/>
              </w:rPr>
            </w:pPr>
            <w:r w:rsidRPr="006622E5">
              <w:rPr>
                <w:rFonts w:ascii="Arial" w:hAnsi="Arial" w:cs="Arial"/>
                <w:sz w:val="22"/>
                <w:szCs w:val="22"/>
                <w:lang w:val="th-TH"/>
              </w:rPr>
              <w:t>Company</w:t>
            </w:r>
          </w:p>
        </w:tc>
        <w:tc>
          <w:tcPr>
            <w:tcW w:w="1822" w:type="dxa"/>
            <w:hideMark/>
          </w:tcPr>
          <w:p w14:paraId="18E7A772" w14:textId="77777777" w:rsidR="006622E5" w:rsidRPr="006622E5" w:rsidRDefault="006622E5" w:rsidP="006622E5">
            <w:pPr>
              <w:pBdr>
                <w:bottom w:val="single" w:sz="4" w:space="1" w:color="auto"/>
              </w:pBdr>
              <w:spacing w:line="380" w:lineRule="exact"/>
              <w:ind w:hanging="14"/>
              <w:jc w:val="center"/>
              <w:rPr>
                <w:rFonts w:ascii="Arial" w:hAnsi="Arial" w:cs="Arial"/>
                <w:sz w:val="22"/>
                <w:szCs w:val="22"/>
                <w:cs/>
                <w:lang w:val="th-TH"/>
              </w:rPr>
            </w:pPr>
            <w:proofErr w:type="spellStart"/>
            <w:r w:rsidRPr="006622E5">
              <w:rPr>
                <w:rFonts w:ascii="Arial" w:hAnsi="Arial" w:cs="Arial"/>
                <w:sz w:val="22"/>
                <w:szCs w:val="22"/>
                <w:lang w:val="th-TH"/>
              </w:rPr>
              <w:t>Dividend</w:t>
            </w:r>
            <w:proofErr w:type="spellEnd"/>
            <w:r w:rsidRPr="006622E5">
              <w:rPr>
                <w:rFonts w:ascii="Arial" w:hAnsi="Arial" w:cs="Arial"/>
                <w:sz w:val="22"/>
                <w:szCs w:val="22"/>
                <w:lang w:val="th-TH"/>
              </w:rPr>
              <w:t xml:space="preserve"> </w:t>
            </w:r>
            <w:proofErr w:type="spellStart"/>
            <w:r w:rsidRPr="006622E5">
              <w:rPr>
                <w:rFonts w:ascii="Arial" w:hAnsi="Arial" w:cs="Arial"/>
                <w:sz w:val="22"/>
                <w:szCs w:val="22"/>
                <w:lang w:val="th-TH"/>
              </w:rPr>
              <w:t>rate</w:t>
            </w:r>
            <w:proofErr w:type="spellEnd"/>
          </w:p>
        </w:tc>
        <w:tc>
          <w:tcPr>
            <w:tcW w:w="1823" w:type="dxa"/>
            <w:hideMark/>
          </w:tcPr>
          <w:p w14:paraId="0A0F8B6C" w14:textId="77777777" w:rsidR="006622E5" w:rsidRPr="006622E5" w:rsidRDefault="006622E5" w:rsidP="006622E5">
            <w:pPr>
              <w:pBdr>
                <w:bottom w:val="single" w:sz="4" w:space="1" w:color="auto"/>
              </w:pBdr>
              <w:spacing w:line="380" w:lineRule="exact"/>
              <w:ind w:hanging="14"/>
              <w:jc w:val="center"/>
              <w:rPr>
                <w:rFonts w:ascii="Arial" w:hAnsi="Arial" w:cs="Arial"/>
                <w:sz w:val="22"/>
                <w:szCs w:val="22"/>
                <w:cs/>
                <w:lang w:val="th-TH"/>
              </w:rPr>
            </w:pPr>
            <w:proofErr w:type="spellStart"/>
            <w:r w:rsidRPr="006622E5">
              <w:rPr>
                <w:rFonts w:ascii="Arial" w:hAnsi="Arial" w:cs="Arial"/>
                <w:sz w:val="22"/>
                <w:szCs w:val="22"/>
                <w:lang w:val="th-TH"/>
              </w:rPr>
              <w:t>Total</w:t>
            </w:r>
            <w:proofErr w:type="spellEnd"/>
            <w:r w:rsidRPr="006622E5">
              <w:rPr>
                <w:rFonts w:ascii="Arial" w:hAnsi="Arial" w:cs="Arial"/>
                <w:sz w:val="22"/>
                <w:szCs w:val="22"/>
                <w:lang w:val="th-TH"/>
              </w:rPr>
              <w:t xml:space="preserve"> </w:t>
            </w:r>
            <w:proofErr w:type="spellStart"/>
            <w:r w:rsidRPr="006622E5">
              <w:rPr>
                <w:rFonts w:ascii="Arial" w:hAnsi="Arial" w:cs="Arial"/>
                <w:sz w:val="22"/>
                <w:szCs w:val="22"/>
                <w:lang w:val="th-TH"/>
              </w:rPr>
              <w:t>dividends</w:t>
            </w:r>
            <w:proofErr w:type="spellEnd"/>
          </w:p>
        </w:tc>
      </w:tr>
      <w:tr w:rsidR="006622E5" w:rsidRPr="006622E5" w14:paraId="7D2BBFB4" w14:textId="77777777" w:rsidTr="006622E5">
        <w:tc>
          <w:tcPr>
            <w:tcW w:w="5400" w:type="dxa"/>
          </w:tcPr>
          <w:p w14:paraId="51FFC08F" w14:textId="77777777" w:rsidR="006622E5" w:rsidRPr="006622E5" w:rsidRDefault="006622E5" w:rsidP="006622E5">
            <w:pPr>
              <w:spacing w:line="380" w:lineRule="exact"/>
              <w:ind w:hanging="14"/>
              <w:jc w:val="center"/>
              <w:rPr>
                <w:rFonts w:ascii="Arial" w:hAnsi="Arial" w:cs="Arial"/>
                <w:sz w:val="22"/>
                <w:szCs w:val="22"/>
                <w:cs/>
                <w:lang w:val="th-TH"/>
              </w:rPr>
            </w:pPr>
          </w:p>
        </w:tc>
        <w:tc>
          <w:tcPr>
            <w:tcW w:w="1822" w:type="dxa"/>
            <w:hideMark/>
          </w:tcPr>
          <w:p w14:paraId="5B8AFEB8" w14:textId="77777777" w:rsidR="006622E5" w:rsidRPr="006622E5" w:rsidRDefault="006622E5" w:rsidP="006622E5">
            <w:pPr>
              <w:spacing w:line="380" w:lineRule="exact"/>
              <w:ind w:hanging="14"/>
              <w:jc w:val="center"/>
              <w:rPr>
                <w:rFonts w:ascii="Arial" w:hAnsi="Arial" w:cs="Arial"/>
                <w:sz w:val="22"/>
                <w:szCs w:val="22"/>
                <w:cs/>
                <w:lang w:val="en-GB"/>
              </w:rPr>
            </w:pPr>
            <w:r w:rsidRPr="006622E5">
              <w:rPr>
                <w:rFonts w:ascii="Arial" w:hAnsi="Arial" w:cs="Arial"/>
                <w:sz w:val="22"/>
                <w:szCs w:val="22"/>
                <w:cs/>
                <w:lang w:val="en-GB"/>
              </w:rPr>
              <w:t>(</w:t>
            </w:r>
            <w:r w:rsidRPr="006622E5">
              <w:rPr>
                <w:rFonts w:ascii="Arial" w:hAnsi="Arial" w:cs="Arial"/>
                <w:sz w:val="22"/>
                <w:szCs w:val="22"/>
                <w:lang w:val="en-GB"/>
              </w:rPr>
              <w:t>Baht per share</w:t>
            </w:r>
            <w:r w:rsidRPr="006622E5">
              <w:rPr>
                <w:rFonts w:ascii="Arial" w:hAnsi="Arial" w:cs="Arial"/>
                <w:sz w:val="22"/>
                <w:szCs w:val="22"/>
                <w:cs/>
                <w:lang w:val="en-GB"/>
              </w:rPr>
              <w:t>)</w:t>
            </w:r>
          </w:p>
        </w:tc>
        <w:tc>
          <w:tcPr>
            <w:tcW w:w="1823" w:type="dxa"/>
            <w:hideMark/>
          </w:tcPr>
          <w:p w14:paraId="7E5AD1B3" w14:textId="77777777" w:rsidR="006622E5" w:rsidRPr="006622E5" w:rsidRDefault="006622E5" w:rsidP="006622E5">
            <w:pPr>
              <w:spacing w:line="380" w:lineRule="exact"/>
              <w:ind w:hanging="14"/>
              <w:jc w:val="center"/>
              <w:rPr>
                <w:rFonts w:ascii="Arial" w:hAnsi="Arial" w:cs="Arial"/>
                <w:sz w:val="22"/>
                <w:szCs w:val="22"/>
                <w:cs/>
                <w:lang w:val="en-GB"/>
              </w:rPr>
            </w:pPr>
            <w:r w:rsidRPr="006622E5">
              <w:rPr>
                <w:rFonts w:ascii="Arial" w:hAnsi="Arial" w:cs="Arial"/>
                <w:sz w:val="22"/>
                <w:szCs w:val="22"/>
                <w:cs/>
                <w:lang w:val="en-GB"/>
              </w:rPr>
              <w:t>(</w:t>
            </w:r>
            <w:r w:rsidRPr="006622E5">
              <w:rPr>
                <w:rFonts w:ascii="Arial" w:hAnsi="Arial" w:cs="Arial"/>
                <w:sz w:val="22"/>
                <w:szCs w:val="22"/>
                <w:lang w:val="en-GB"/>
              </w:rPr>
              <w:t>Million Baht</w:t>
            </w:r>
            <w:r w:rsidRPr="006622E5">
              <w:rPr>
                <w:rFonts w:ascii="Arial" w:hAnsi="Arial" w:cs="Arial"/>
                <w:sz w:val="22"/>
                <w:szCs w:val="22"/>
                <w:cs/>
                <w:lang w:val="en-GB"/>
              </w:rPr>
              <w:t>)</w:t>
            </w:r>
          </w:p>
        </w:tc>
      </w:tr>
      <w:tr w:rsidR="006622E5" w:rsidRPr="006622E5" w14:paraId="58248252" w14:textId="77777777" w:rsidTr="006622E5">
        <w:tc>
          <w:tcPr>
            <w:tcW w:w="5400" w:type="dxa"/>
            <w:hideMark/>
          </w:tcPr>
          <w:p w14:paraId="12664A04" w14:textId="77777777" w:rsidR="006622E5" w:rsidRPr="006622E5" w:rsidRDefault="006622E5" w:rsidP="006622E5">
            <w:pPr>
              <w:spacing w:line="380" w:lineRule="exact"/>
              <w:ind w:hanging="14"/>
              <w:jc w:val="both"/>
              <w:rPr>
                <w:rFonts w:ascii="Arial" w:hAnsi="Arial" w:cs="Arial"/>
                <w:sz w:val="22"/>
                <w:szCs w:val="22"/>
                <w:cs/>
                <w:lang w:val="en-GB"/>
              </w:rPr>
            </w:pPr>
            <w:r w:rsidRPr="006622E5">
              <w:rPr>
                <w:rFonts w:ascii="Arial" w:hAnsi="Arial" w:cs="Arial"/>
                <w:sz w:val="22"/>
                <w:szCs w:val="22"/>
                <w:lang w:val="en-GB"/>
              </w:rPr>
              <w:t>Ananda MF Asia Victory Monument Co., Ltd.</w:t>
            </w:r>
          </w:p>
        </w:tc>
        <w:tc>
          <w:tcPr>
            <w:tcW w:w="1822" w:type="dxa"/>
            <w:hideMark/>
          </w:tcPr>
          <w:p w14:paraId="79322509" w14:textId="77777777" w:rsidR="006622E5" w:rsidRPr="006622E5" w:rsidRDefault="006622E5" w:rsidP="006622E5">
            <w:pPr>
              <w:tabs>
                <w:tab w:val="decimal" w:pos="793"/>
              </w:tabs>
              <w:spacing w:line="380" w:lineRule="exact"/>
              <w:ind w:hanging="14"/>
              <w:jc w:val="both"/>
              <w:rPr>
                <w:rFonts w:ascii="Arial" w:hAnsi="Arial" w:cs="Arial"/>
                <w:sz w:val="22"/>
                <w:szCs w:val="22"/>
                <w:cs/>
                <w:lang w:val="en-GB"/>
              </w:rPr>
            </w:pPr>
            <w:r w:rsidRPr="006622E5">
              <w:rPr>
                <w:rFonts w:ascii="Arial" w:hAnsi="Arial" w:cs="Arial"/>
                <w:sz w:val="22"/>
                <w:szCs w:val="22"/>
                <w:lang w:val="en-GB"/>
              </w:rPr>
              <w:t>1.27</w:t>
            </w:r>
          </w:p>
        </w:tc>
        <w:tc>
          <w:tcPr>
            <w:tcW w:w="1823" w:type="dxa"/>
            <w:hideMark/>
          </w:tcPr>
          <w:p w14:paraId="13C3C335" w14:textId="77777777" w:rsidR="006622E5" w:rsidRPr="006622E5" w:rsidRDefault="006622E5" w:rsidP="006622E5">
            <w:pPr>
              <w:tabs>
                <w:tab w:val="decimal" w:pos="948"/>
              </w:tabs>
              <w:spacing w:line="380" w:lineRule="exact"/>
              <w:ind w:hanging="14"/>
              <w:jc w:val="both"/>
              <w:rPr>
                <w:rFonts w:ascii="Arial" w:hAnsi="Arial" w:cs="Arial"/>
                <w:sz w:val="22"/>
                <w:szCs w:val="22"/>
                <w:cs/>
                <w:lang w:val="en-GB"/>
              </w:rPr>
            </w:pPr>
            <w:r w:rsidRPr="006622E5">
              <w:rPr>
                <w:rFonts w:ascii="Arial" w:hAnsi="Arial" w:cs="Arial"/>
                <w:sz w:val="22"/>
                <w:szCs w:val="22"/>
                <w:lang w:val="en-GB"/>
              </w:rPr>
              <w:t>6</w:t>
            </w:r>
          </w:p>
        </w:tc>
      </w:tr>
    </w:tbl>
    <w:p w14:paraId="1311C63D" w14:textId="1B2DEE6A" w:rsidR="00311D72" w:rsidRPr="009C1DA0" w:rsidRDefault="00831827" w:rsidP="00831827">
      <w:pPr>
        <w:tabs>
          <w:tab w:val="left" w:pos="900"/>
        </w:tabs>
        <w:spacing w:before="240" w:after="120"/>
        <w:ind w:left="547" w:hanging="547"/>
        <w:jc w:val="thaiDistribute"/>
        <w:rPr>
          <w:rFonts w:ascii="Arial" w:hAnsi="Arial" w:cs="Arial"/>
          <w:sz w:val="22"/>
          <w:szCs w:val="22"/>
        </w:rPr>
      </w:pPr>
      <w:r>
        <w:rPr>
          <w:rFonts w:ascii="Arial" w:eastAsia="Arial Unicode MS" w:hAnsi="Arial" w:cs="Arial"/>
          <w:b/>
          <w:bCs/>
          <w:sz w:val="22"/>
          <w:szCs w:val="22"/>
        </w:rPr>
        <w:t>2</w:t>
      </w:r>
      <w:r w:rsidR="00EC3CFD">
        <w:rPr>
          <w:rFonts w:ascii="Arial" w:eastAsia="Arial Unicode MS" w:hAnsi="Arial" w:cs="Arial"/>
          <w:b/>
          <w:bCs/>
          <w:sz w:val="22"/>
          <w:szCs w:val="22"/>
        </w:rPr>
        <w:t>6</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58A58087"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BC71B9">
        <w:rPr>
          <w:rFonts w:ascii="Arial" w:hAnsi="Arial" w:cs="Arial"/>
          <w:sz w:val="22"/>
          <w:szCs w:val="22"/>
        </w:rPr>
        <w:t>11 August</w:t>
      </w:r>
      <w:r w:rsidR="00FA3235">
        <w:rPr>
          <w:rFonts w:ascii="Arial" w:hAnsi="Arial" w:cs="Arial"/>
          <w:sz w:val="22"/>
          <w:szCs w:val="22"/>
        </w:rPr>
        <w:t xml:space="preserve"> 2022</w:t>
      </w:r>
      <w:r w:rsidRPr="009C1DA0">
        <w:rPr>
          <w:rFonts w:ascii="Arial" w:eastAsia="Arial Unicode MS" w:hAnsi="Arial" w:cs="Arial"/>
          <w:sz w:val="22"/>
          <w:szCs w:val="22"/>
        </w:rPr>
        <w:t>.</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FC1F7" w14:textId="77777777" w:rsidR="003574AA" w:rsidRDefault="003574AA" w:rsidP="002B7C2B">
      <w:r>
        <w:separator/>
      </w:r>
    </w:p>
  </w:endnote>
  <w:endnote w:type="continuationSeparator" w:id="0">
    <w:p w14:paraId="21C0BFBE" w14:textId="77777777" w:rsidR="003574AA" w:rsidRDefault="003574AA"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EB6DD" w14:textId="77777777" w:rsidR="003574AA" w:rsidRPr="0003432E" w:rsidRDefault="003574AA"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D967F" w14:textId="77777777" w:rsidR="003574AA" w:rsidRPr="00392897" w:rsidRDefault="003574AA">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3574AA" w:rsidRDefault="003574AA">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18B0" w14:textId="713EA673" w:rsidR="003574AA" w:rsidRPr="00820074" w:rsidRDefault="003574AA"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33981" w14:textId="77777777" w:rsidR="003574AA" w:rsidRDefault="003574AA" w:rsidP="002B7C2B">
      <w:r>
        <w:separator/>
      </w:r>
    </w:p>
  </w:footnote>
  <w:footnote w:type="continuationSeparator" w:id="0">
    <w:p w14:paraId="721F930F" w14:textId="77777777" w:rsidR="003574AA" w:rsidRDefault="003574AA"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EAB3D" w14:textId="77777777" w:rsidR="003574AA" w:rsidRPr="004614A2" w:rsidRDefault="003574AA"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58079" w14:textId="77777777" w:rsidR="003574AA" w:rsidRDefault="003574AA" w:rsidP="00D253A1">
    <w:pPr>
      <w:pStyle w:val="Header"/>
      <w:ind w:right="-900"/>
      <w:jc w:val="right"/>
      <w:rPr>
        <w:rFonts w:ascii="Arial" w:hAnsi="Arial" w:cs="Arial"/>
        <w:sz w:val="22"/>
        <w:szCs w:val="22"/>
      </w:rPr>
    </w:pPr>
  </w:p>
  <w:p w14:paraId="5E9E7520" w14:textId="77777777" w:rsidR="003574AA" w:rsidRDefault="003574AA" w:rsidP="00D253A1">
    <w:pPr>
      <w:pStyle w:val="Header"/>
      <w:ind w:right="-900"/>
      <w:jc w:val="right"/>
      <w:rPr>
        <w:rFonts w:ascii="Arial" w:hAnsi="Arial" w:cs="Arial"/>
        <w:sz w:val="22"/>
        <w:szCs w:val="22"/>
      </w:rPr>
    </w:pPr>
  </w:p>
  <w:p w14:paraId="00003E4C" w14:textId="77777777" w:rsidR="003574AA" w:rsidRPr="004614A2" w:rsidRDefault="003574AA" w:rsidP="00194457">
    <w:pPr>
      <w:pStyle w:val="Header"/>
      <w:ind w:right="-28"/>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2489" w14:textId="77777777" w:rsidR="003574AA" w:rsidRPr="004614A2" w:rsidRDefault="003574AA"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A068C" w14:textId="77777777" w:rsidR="003574AA" w:rsidRDefault="003574AA" w:rsidP="00E278A9">
    <w:pPr>
      <w:pStyle w:val="Header"/>
      <w:jc w:val="right"/>
      <w:rPr>
        <w:rFonts w:ascii="Arial" w:hAnsi="Arial" w:cs="Arial"/>
        <w:sz w:val="22"/>
        <w:szCs w:val="22"/>
      </w:rPr>
    </w:pPr>
  </w:p>
  <w:p w14:paraId="0749ED0C" w14:textId="77777777" w:rsidR="003574AA" w:rsidRDefault="003574AA" w:rsidP="00E278A9">
    <w:pPr>
      <w:pStyle w:val="Header"/>
      <w:jc w:val="right"/>
      <w:rPr>
        <w:rFonts w:ascii="Arial" w:hAnsi="Arial" w:cs="Arial"/>
        <w:sz w:val="22"/>
        <w:szCs w:val="22"/>
      </w:rPr>
    </w:pPr>
  </w:p>
  <w:p w14:paraId="3A17A413" w14:textId="77777777" w:rsidR="003574AA" w:rsidRPr="004614A2" w:rsidRDefault="003574AA"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0CF17" w14:textId="77777777" w:rsidR="003574AA" w:rsidRPr="004614A2" w:rsidRDefault="003574AA"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5"/>
  </w:num>
  <w:num w:numId="2">
    <w:abstractNumId w:val="15"/>
  </w:num>
  <w:num w:numId="3">
    <w:abstractNumId w:val="17"/>
  </w:num>
  <w:num w:numId="4">
    <w:abstractNumId w:val="12"/>
  </w:num>
  <w:num w:numId="5">
    <w:abstractNumId w:val="24"/>
  </w:num>
  <w:num w:numId="6">
    <w:abstractNumId w:val="21"/>
  </w:num>
  <w:num w:numId="7">
    <w:abstractNumId w:val="1"/>
  </w:num>
  <w:num w:numId="8">
    <w:abstractNumId w:val="8"/>
  </w:num>
  <w:num w:numId="9">
    <w:abstractNumId w:val="22"/>
  </w:num>
  <w:num w:numId="10">
    <w:abstractNumId w:val="13"/>
  </w:num>
  <w:num w:numId="11">
    <w:abstractNumId w:val="7"/>
  </w:num>
  <w:num w:numId="12">
    <w:abstractNumId w:val="16"/>
  </w:num>
  <w:num w:numId="13">
    <w:abstractNumId w:val="32"/>
  </w:num>
  <w:num w:numId="14">
    <w:abstractNumId w:val="28"/>
  </w:num>
  <w:num w:numId="15">
    <w:abstractNumId w:val="35"/>
  </w:num>
  <w:num w:numId="16">
    <w:abstractNumId w:val="19"/>
  </w:num>
  <w:num w:numId="17">
    <w:abstractNumId w:val="0"/>
  </w:num>
  <w:num w:numId="18">
    <w:abstractNumId w:val="20"/>
  </w:num>
  <w:num w:numId="19">
    <w:abstractNumId w:val="9"/>
  </w:num>
  <w:num w:numId="20">
    <w:abstractNumId w:val="3"/>
  </w:num>
  <w:num w:numId="21">
    <w:abstractNumId w:val="33"/>
  </w:num>
  <w:num w:numId="22">
    <w:abstractNumId w:val="11"/>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6"/>
  </w:num>
  <w:num w:numId="26">
    <w:abstractNumId w:val="10"/>
  </w:num>
  <w:num w:numId="27">
    <w:abstractNumId w:val="2"/>
  </w:num>
  <w:num w:numId="28">
    <w:abstractNumId w:val="23"/>
  </w:num>
  <w:num w:numId="29">
    <w:abstractNumId w:val="5"/>
  </w:num>
  <w:num w:numId="30">
    <w:abstractNumId w:val="36"/>
  </w:num>
  <w:num w:numId="31">
    <w:abstractNumId w:val="18"/>
  </w:num>
  <w:num w:numId="32">
    <w:abstractNumId w:val="26"/>
  </w:num>
  <w:num w:numId="33">
    <w:abstractNumId w:val="3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4E18"/>
    <w:rsid w:val="00005A70"/>
    <w:rsid w:val="000068E9"/>
    <w:rsid w:val="00006F6F"/>
    <w:rsid w:val="0000706B"/>
    <w:rsid w:val="00010D76"/>
    <w:rsid w:val="0001108C"/>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4700"/>
    <w:rsid w:val="00036837"/>
    <w:rsid w:val="00040B81"/>
    <w:rsid w:val="000414DB"/>
    <w:rsid w:val="00041A1D"/>
    <w:rsid w:val="00041BEC"/>
    <w:rsid w:val="000458B3"/>
    <w:rsid w:val="00045D82"/>
    <w:rsid w:val="000466A3"/>
    <w:rsid w:val="000466B4"/>
    <w:rsid w:val="00046D40"/>
    <w:rsid w:val="0004741A"/>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90D18"/>
    <w:rsid w:val="00091180"/>
    <w:rsid w:val="000914AE"/>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D0F14"/>
    <w:rsid w:val="000D31AD"/>
    <w:rsid w:val="000D3B0B"/>
    <w:rsid w:val="000D77FD"/>
    <w:rsid w:val="000D7A81"/>
    <w:rsid w:val="000D7B9A"/>
    <w:rsid w:val="000D7D99"/>
    <w:rsid w:val="000E1B92"/>
    <w:rsid w:val="000E35C3"/>
    <w:rsid w:val="000E3B90"/>
    <w:rsid w:val="000E4568"/>
    <w:rsid w:val="000E4629"/>
    <w:rsid w:val="000E6138"/>
    <w:rsid w:val="000E6DE6"/>
    <w:rsid w:val="000E747A"/>
    <w:rsid w:val="000F0EED"/>
    <w:rsid w:val="000F1862"/>
    <w:rsid w:val="000F4432"/>
    <w:rsid w:val="001031AB"/>
    <w:rsid w:val="00103366"/>
    <w:rsid w:val="0010463B"/>
    <w:rsid w:val="00105013"/>
    <w:rsid w:val="001059D9"/>
    <w:rsid w:val="001071A5"/>
    <w:rsid w:val="00107B3E"/>
    <w:rsid w:val="00107C88"/>
    <w:rsid w:val="001102AD"/>
    <w:rsid w:val="0011075A"/>
    <w:rsid w:val="0011081F"/>
    <w:rsid w:val="00113D95"/>
    <w:rsid w:val="001165BB"/>
    <w:rsid w:val="00116858"/>
    <w:rsid w:val="0011778C"/>
    <w:rsid w:val="00117AAE"/>
    <w:rsid w:val="00117C24"/>
    <w:rsid w:val="001203CD"/>
    <w:rsid w:val="00121107"/>
    <w:rsid w:val="001228D1"/>
    <w:rsid w:val="001228E1"/>
    <w:rsid w:val="00122BE5"/>
    <w:rsid w:val="001275A0"/>
    <w:rsid w:val="00127B59"/>
    <w:rsid w:val="0013150B"/>
    <w:rsid w:val="00135EB9"/>
    <w:rsid w:val="00136180"/>
    <w:rsid w:val="00141B0E"/>
    <w:rsid w:val="00142727"/>
    <w:rsid w:val="0014479B"/>
    <w:rsid w:val="00145989"/>
    <w:rsid w:val="00150B09"/>
    <w:rsid w:val="00150DDD"/>
    <w:rsid w:val="0015140C"/>
    <w:rsid w:val="001515C2"/>
    <w:rsid w:val="00152DF4"/>
    <w:rsid w:val="00154DD2"/>
    <w:rsid w:val="0015772A"/>
    <w:rsid w:val="001600C5"/>
    <w:rsid w:val="0016095E"/>
    <w:rsid w:val="00161AFC"/>
    <w:rsid w:val="00163ECD"/>
    <w:rsid w:val="001641C8"/>
    <w:rsid w:val="00165C28"/>
    <w:rsid w:val="001707E3"/>
    <w:rsid w:val="00171081"/>
    <w:rsid w:val="0017123A"/>
    <w:rsid w:val="00171B81"/>
    <w:rsid w:val="00174559"/>
    <w:rsid w:val="00181EEC"/>
    <w:rsid w:val="00182A64"/>
    <w:rsid w:val="00184A23"/>
    <w:rsid w:val="00184F4F"/>
    <w:rsid w:val="00185FD7"/>
    <w:rsid w:val="001863A6"/>
    <w:rsid w:val="00186A13"/>
    <w:rsid w:val="0018719E"/>
    <w:rsid w:val="00194457"/>
    <w:rsid w:val="001952AD"/>
    <w:rsid w:val="001977C7"/>
    <w:rsid w:val="001979A9"/>
    <w:rsid w:val="001979C8"/>
    <w:rsid w:val="001A2006"/>
    <w:rsid w:val="001A27A0"/>
    <w:rsid w:val="001A353C"/>
    <w:rsid w:val="001A4B6A"/>
    <w:rsid w:val="001A4F91"/>
    <w:rsid w:val="001A5FEB"/>
    <w:rsid w:val="001B0B9C"/>
    <w:rsid w:val="001B17E8"/>
    <w:rsid w:val="001B4D58"/>
    <w:rsid w:val="001B5211"/>
    <w:rsid w:val="001B5462"/>
    <w:rsid w:val="001B611D"/>
    <w:rsid w:val="001C0BD0"/>
    <w:rsid w:val="001C1772"/>
    <w:rsid w:val="001C2AC7"/>
    <w:rsid w:val="001C2EC0"/>
    <w:rsid w:val="001C329A"/>
    <w:rsid w:val="001C3EED"/>
    <w:rsid w:val="001C41DD"/>
    <w:rsid w:val="001C7216"/>
    <w:rsid w:val="001D3841"/>
    <w:rsid w:val="001D39EF"/>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1158"/>
    <w:rsid w:val="001F23F8"/>
    <w:rsid w:val="001F2995"/>
    <w:rsid w:val="001F29C8"/>
    <w:rsid w:val="001F2F52"/>
    <w:rsid w:val="001F4125"/>
    <w:rsid w:val="001F475B"/>
    <w:rsid w:val="001F4E9B"/>
    <w:rsid w:val="001F5695"/>
    <w:rsid w:val="001F6170"/>
    <w:rsid w:val="00200B08"/>
    <w:rsid w:val="00201018"/>
    <w:rsid w:val="00202C98"/>
    <w:rsid w:val="00203FBE"/>
    <w:rsid w:val="00204B74"/>
    <w:rsid w:val="00212307"/>
    <w:rsid w:val="002129CD"/>
    <w:rsid w:val="00213940"/>
    <w:rsid w:val="002155E7"/>
    <w:rsid w:val="002166C0"/>
    <w:rsid w:val="0021703C"/>
    <w:rsid w:val="0021781C"/>
    <w:rsid w:val="00217B8D"/>
    <w:rsid w:val="00217F7E"/>
    <w:rsid w:val="00220125"/>
    <w:rsid w:val="00220C57"/>
    <w:rsid w:val="00220E32"/>
    <w:rsid w:val="002224D3"/>
    <w:rsid w:val="00224E2C"/>
    <w:rsid w:val="002255D9"/>
    <w:rsid w:val="00226463"/>
    <w:rsid w:val="00230313"/>
    <w:rsid w:val="0023065B"/>
    <w:rsid w:val="00232C8A"/>
    <w:rsid w:val="0023312F"/>
    <w:rsid w:val="00234173"/>
    <w:rsid w:val="002351FB"/>
    <w:rsid w:val="00235469"/>
    <w:rsid w:val="00236328"/>
    <w:rsid w:val="00240F4D"/>
    <w:rsid w:val="00245953"/>
    <w:rsid w:val="00245B52"/>
    <w:rsid w:val="00246666"/>
    <w:rsid w:val="0025075F"/>
    <w:rsid w:val="002541B6"/>
    <w:rsid w:val="00254615"/>
    <w:rsid w:val="00255B44"/>
    <w:rsid w:val="00260D70"/>
    <w:rsid w:val="00261365"/>
    <w:rsid w:val="00262EA2"/>
    <w:rsid w:val="00263E08"/>
    <w:rsid w:val="00264927"/>
    <w:rsid w:val="002660F8"/>
    <w:rsid w:val="0027037E"/>
    <w:rsid w:val="00271D95"/>
    <w:rsid w:val="00273533"/>
    <w:rsid w:val="00273AFA"/>
    <w:rsid w:val="00275DAD"/>
    <w:rsid w:val="00280BCE"/>
    <w:rsid w:val="002845C1"/>
    <w:rsid w:val="00285284"/>
    <w:rsid w:val="0028674E"/>
    <w:rsid w:val="00286967"/>
    <w:rsid w:val="00287159"/>
    <w:rsid w:val="002900DC"/>
    <w:rsid w:val="00291611"/>
    <w:rsid w:val="00295FFF"/>
    <w:rsid w:val="002961EB"/>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1C30"/>
    <w:rsid w:val="002B210F"/>
    <w:rsid w:val="002B6A33"/>
    <w:rsid w:val="002B6E62"/>
    <w:rsid w:val="002B7BE1"/>
    <w:rsid w:val="002B7C2B"/>
    <w:rsid w:val="002B7D8D"/>
    <w:rsid w:val="002C0E16"/>
    <w:rsid w:val="002C1A9A"/>
    <w:rsid w:val="002C3BD9"/>
    <w:rsid w:val="002C41EF"/>
    <w:rsid w:val="002C7E29"/>
    <w:rsid w:val="002D0138"/>
    <w:rsid w:val="002D1F44"/>
    <w:rsid w:val="002D2235"/>
    <w:rsid w:val="002D36EF"/>
    <w:rsid w:val="002D4449"/>
    <w:rsid w:val="002D4C4A"/>
    <w:rsid w:val="002D5B34"/>
    <w:rsid w:val="002D5D3C"/>
    <w:rsid w:val="002D6F47"/>
    <w:rsid w:val="002D724D"/>
    <w:rsid w:val="002E30CA"/>
    <w:rsid w:val="002E33FC"/>
    <w:rsid w:val="002E342B"/>
    <w:rsid w:val="002F1E07"/>
    <w:rsid w:val="002F1FD8"/>
    <w:rsid w:val="002F35EF"/>
    <w:rsid w:val="002F5BDA"/>
    <w:rsid w:val="002F65A6"/>
    <w:rsid w:val="002F69BE"/>
    <w:rsid w:val="0030145C"/>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40A3A"/>
    <w:rsid w:val="003412D5"/>
    <w:rsid w:val="003428F9"/>
    <w:rsid w:val="00342B9C"/>
    <w:rsid w:val="00343370"/>
    <w:rsid w:val="00344DC1"/>
    <w:rsid w:val="00346761"/>
    <w:rsid w:val="003468C3"/>
    <w:rsid w:val="003476C4"/>
    <w:rsid w:val="003521FA"/>
    <w:rsid w:val="003540FE"/>
    <w:rsid w:val="003543FB"/>
    <w:rsid w:val="003551FE"/>
    <w:rsid w:val="00355BFB"/>
    <w:rsid w:val="0035626A"/>
    <w:rsid w:val="0035742D"/>
    <w:rsid w:val="003574AA"/>
    <w:rsid w:val="003611F5"/>
    <w:rsid w:val="003619F3"/>
    <w:rsid w:val="00361C6B"/>
    <w:rsid w:val="003622B0"/>
    <w:rsid w:val="0036298D"/>
    <w:rsid w:val="00363474"/>
    <w:rsid w:val="00364F18"/>
    <w:rsid w:val="00366429"/>
    <w:rsid w:val="003674DA"/>
    <w:rsid w:val="003735ED"/>
    <w:rsid w:val="003735F0"/>
    <w:rsid w:val="00381258"/>
    <w:rsid w:val="00381D46"/>
    <w:rsid w:val="00383AB0"/>
    <w:rsid w:val="00384CBC"/>
    <w:rsid w:val="003868D3"/>
    <w:rsid w:val="00387557"/>
    <w:rsid w:val="003878DC"/>
    <w:rsid w:val="00391850"/>
    <w:rsid w:val="00391A2B"/>
    <w:rsid w:val="00395B5A"/>
    <w:rsid w:val="003965B7"/>
    <w:rsid w:val="0039735A"/>
    <w:rsid w:val="003A22DE"/>
    <w:rsid w:val="003A39BE"/>
    <w:rsid w:val="003A3F05"/>
    <w:rsid w:val="003A4B1C"/>
    <w:rsid w:val="003A509D"/>
    <w:rsid w:val="003A5244"/>
    <w:rsid w:val="003A6411"/>
    <w:rsid w:val="003A6AD4"/>
    <w:rsid w:val="003A7829"/>
    <w:rsid w:val="003A7A02"/>
    <w:rsid w:val="003A7FFB"/>
    <w:rsid w:val="003B03DD"/>
    <w:rsid w:val="003B172C"/>
    <w:rsid w:val="003B2B9B"/>
    <w:rsid w:val="003B2C03"/>
    <w:rsid w:val="003B3C96"/>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E1B"/>
    <w:rsid w:val="004225BE"/>
    <w:rsid w:val="0042272A"/>
    <w:rsid w:val="00424336"/>
    <w:rsid w:val="00425D03"/>
    <w:rsid w:val="00430424"/>
    <w:rsid w:val="00433F33"/>
    <w:rsid w:val="00437EC4"/>
    <w:rsid w:val="00441263"/>
    <w:rsid w:val="00446332"/>
    <w:rsid w:val="0044647F"/>
    <w:rsid w:val="00446755"/>
    <w:rsid w:val="00446D0B"/>
    <w:rsid w:val="00447550"/>
    <w:rsid w:val="00450B3B"/>
    <w:rsid w:val="00451DC7"/>
    <w:rsid w:val="00452843"/>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154E"/>
    <w:rsid w:val="00483260"/>
    <w:rsid w:val="004864E1"/>
    <w:rsid w:val="0048699E"/>
    <w:rsid w:val="00486DA1"/>
    <w:rsid w:val="004870B2"/>
    <w:rsid w:val="004874F0"/>
    <w:rsid w:val="00487FA3"/>
    <w:rsid w:val="0049102F"/>
    <w:rsid w:val="00492F3C"/>
    <w:rsid w:val="00493447"/>
    <w:rsid w:val="004949DA"/>
    <w:rsid w:val="00495237"/>
    <w:rsid w:val="004970C4"/>
    <w:rsid w:val="00497E32"/>
    <w:rsid w:val="004A1020"/>
    <w:rsid w:val="004A2D0A"/>
    <w:rsid w:val="004A47C3"/>
    <w:rsid w:val="004A4D40"/>
    <w:rsid w:val="004A591C"/>
    <w:rsid w:val="004A6483"/>
    <w:rsid w:val="004A6488"/>
    <w:rsid w:val="004B317E"/>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272B"/>
    <w:rsid w:val="004D698B"/>
    <w:rsid w:val="004E32C5"/>
    <w:rsid w:val="004E3341"/>
    <w:rsid w:val="004E6810"/>
    <w:rsid w:val="004F30F6"/>
    <w:rsid w:val="004F3FA9"/>
    <w:rsid w:val="004F5BD5"/>
    <w:rsid w:val="004F7764"/>
    <w:rsid w:val="004F7E3B"/>
    <w:rsid w:val="00502366"/>
    <w:rsid w:val="00505A10"/>
    <w:rsid w:val="00505D1E"/>
    <w:rsid w:val="005100DE"/>
    <w:rsid w:val="00521B7B"/>
    <w:rsid w:val="00524E4A"/>
    <w:rsid w:val="00525BF4"/>
    <w:rsid w:val="00525D15"/>
    <w:rsid w:val="00525EF4"/>
    <w:rsid w:val="005300C5"/>
    <w:rsid w:val="00530259"/>
    <w:rsid w:val="00530508"/>
    <w:rsid w:val="00531B82"/>
    <w:rsid w:val="00533416"/>
    <w:rsid w:val="00533C6F"/>
    <w:rsid w:val="0053602A"/>
    <w:rsid w:val="00537A93"/>
    <w:rsid w:val="005405C0"/>
    <w:rsid w:val="005424CD"/>
    <w:rsid w:val="00543287"/>
    <w:rsid w:val="0054431B"/>
    <w:rsid w:val="0054468B"/>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64250"/>
    <w:rsid w:val="005661FA"/>
    <w:rsid w:val="005708FB"/>
    <w:rsid w:val="0057108D"/>
    <w:rsid w:val="00571AA0"/>
    <w:rsid w:val="00572C84"/>
    <w:rsid w:val="0057399B"/>
    <w:rsid w:val="00574002"/>
    <w:rsid w:val="005751F2"/>
    <w:rsid w:val="00582060"/>
    <w:rsid w:val="00582A0A"/>
    <w:rsid w:val="00587830"/>
    <w:rsid w:val="00587EF1"/>
    <w:rsid w:val="00590443"/>
    <w:rsid w:val="00590B05"/>
    <w:rsid w:val="005918A5"/>
    <w:rsid w:val="005969E4"/>
    <w:rsid w:val="00596D4D"/>
    <w:rsid w:val="005A0667"/>
    <w:rsid w:val="005A18AD"/>
    <w:rsid w:val="005A1F4F"/>
    <w:rsid w:val="005A31E1"/>
    <w:rsid w:val="005A459A"/>
    <w:rsid w:val="005A6DA2"/>
    <w:rsid w:val="005B08C0"/>
    <w:rsid w:val="005B0EF6"/>
    <w:rsid w:val="005B3D53"/>
    <w:rsid w:val="005B4440"/>
    <w:rsid w:val="005B47B8"/>
    <w:rsid w:val="005B6291"/>
    <w:rsid w:val="005B652C"/>
    <w:rsid w:val="005C10B6"/>
    <w:rsid w:val="005C3FB4"/>
    <w:rsid w:val="005C4465"/>
    <w:rsid w:val="005C44C7"/>
    <w:rsid w:val="005C7478"/>
    <w:rsid w:val="005D19E0"/>
    <w:rsid w:val="005D255C"/>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7EF"/>
    <w:rsid w:val="005F4117"/>
    <w:rsid w:val="005F469E"/>
    <w:rsid w:val="005F703D"/>
    <w:rsid w:val="005F783A"/>
    <w:rsid w:val="00600A96"/>
    <w:rsid w:val="0060229B"/>
    <w:rsid w:val="00604EF4"/>
    <w:rsid w:val="006069C6"/>
    <w:rsid w:val="00607A85"/>
    <w:rsid w:val="00607B7D"/>
    <w:rsid w:val="00610626"/>
    <w:rsid w:val="006137B9"/>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28DA"/>
    <w:rsid w:val="006B3222"/>
    <w:rsid w:val="006B43E8"/>
    <w:rsid w:val="006B6694"/>
    <w:rsid w:val="006B7C3B"/>
    <w:rsid w:val="006C0389"/>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6328"/>
    <w:rsid w:val="006F6948"/>
    <w:rsid w:val="007002BC"/>
    <w:rsid w:val="007041AE"/>
    <w:rsid w:val="0070484F"/>
    <w:rsid w:val="0070667F"/>
    <w:rsid w:val="00710305"/>
    <w:rsid w:val="007114AA"/>
    <w:rsid w:val="0071458F"/>
    <w:rsid w:val="00720950"/>
    <w:rsid w:val="0072177E"/>
    <w:rsid w:val="00724284"/>
    <w:rsid w:val="00725411"/>
    <w:rsid w:val="00727233"/>
    <w:rsid w:val="007306F0"/>
    <w:rsid w:val="00730A1C"/>
    <w:rsid w:val="00730CFA"/>
    <w:rsid w:val="00732E17"/>
    <w:rsid w:val="0073485B"/>
    <w:rsid w:val="0073690B"/>
    <w:rsid w:val="00736EAE"/>
    <w:rsid w:val="00740303"/>
    <w:rsid w:val="0074175D"/>
    <w:rsid w:val="00741DD5"/>
    <w:rsid w:val="00744CCE"/>
    <w:rsid w:val="00745A65"/>
    <w:rsid w:val="00745BE6"/>
    <w:rsid w:val="00750DF9"/>
    <w:rsid w:val="00751A7D"/>
    <w:rsid w:val="00751BE6"/>
    <w:rsid w:val="00752E34"/>
    <w:rsid w:val="0075436F"/>
    <w:rsid w:val="00754443"/>
    <w:rsid w:val="007557EB"/>
    <w:rsid w:val="0075677B"/>
    <w:rsid w:val="00756D2A"/>
    <w:rsid w:val="00766614"/>
    <w:rsid w:val="00770FB1"/>
    <w:rsid w:val="0077213F"/>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E8D"/>
    <w:rsid w:val="00794FD7"/>
    <w:rsid w:val="0079518F"/>
    <w:rsid w:val="0079530E"/>
    <w:rsid w:val="007960F6"/>
    <w:rsid w:val="007A06FA"/>
    <w:rsid w:val="007A0797"/>
    <w:rsid w:val="007A16D0"/>
    <w:rsid w:val="007A1C23"/>
    <w:rsid w:val="007A1C49"/>
    <w:rsid w:val="007A253D"/>
    <w:rsid w:val="007A3057"/>
    <w:rsid w:val="007A42DF"/>
    <w:rsid w:val="007A6445"/>
    <w:rsid w:val="007A7247"/>
    <w:rsid w:val="007A756B"/>
    <w:rsid w:val="007B0C6C"/>
    <w:rsid w:val="007B1605"/>
    <w:rsid w:val="007B28CC"/>
    <w:rsid w:val="007B2FF2"/>
    <w:rsid w:val="007B7C6D"/>
    <w:rsid w:val="007C169C"/>
    <w:rsid w:val="007C2433"/>
    <w:rsid w:val="007C313D"/>
    <w:rsid w:val="007C3E12"/>
    <w:rsid w:val="007D1680"/>
    <w:rsid w:val="007D2FDA"/>
    <w:rsid w:val="007D3B9E"/>
    <w:rsid w:val="007D3D2C"/>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104B4"/>
    <w:rsid w:val="008156D8"/>
    <w:rsid w:val="00815C44"/>
    <w:rsid w:val="00816915"/>
    <w:rsid w:val="00820074"/>
    <w:rsid w:val="008203ED"/>
    <w:rsid w:val="00821697"/>
    <w:rsid w:val="00821814"/>
    <w:rsid w:val="008221F9"/>
    <w:rsid w:val="00825414"/>
    <w:rsid w:val="008275BC"/>
    <w:rsid w:val="00827DDC"/>
    <w:rsid w:val="00830451"/>
    <w:rsid w:val="008311F5"/>
    <w:rsid w:val="00831827"/>
    <w:rsid w:val="00831DF2"/>
    <w:rsid w:val="0083632A"/>
    <w:rsid w:val="00836EF7"/>
    <w:rsid w:val="00842767"/>
    <w:rsid w:val="00844688"/>
    <w:rsid w:val="00847456"/>
    <w:rsid w:val="00851998"/>
    <w:rsid w:val="00854651"/>
    <w:rsid w:val="00855CD5"/>
    <w:rsid w:val="008563C7"/>
    <w:rsid w:val="00856469"/>
    <w:rsid w:val="00857084"/>
    <w:rsid w:val="0086074C"/>
    <w:rsid w:val="00863683"/>
    <w:rsid w:val="00866BD4"/>
    <w:rsid w:val="00867205"/>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97CEE"/>
    <w:rsid w:val="008A010A"/>
    <w:rsid w:val="008A03E5"/>
    <w:rsid w:val="008A2DB5"/>
    <w:rsid w:val="008A2EA0"/>
    <w:rsid w:val="008A4D89"/>
    <w:rsid w:val="008A6552"/>
    <w:rsid w:val="008A69D0"/>
    <w:rsid w:val="008B1968"/>
    <w:rsid w:val="008B431F"/>
    <w:rsid w:val="008B74E9"/>
    <w:rsid w:val="008B7C0A"/>
    <w:rsid w:val="008C0A01"/>
    <w:rsid w:val="008C0CD3"/>
    <w:rsid w:val="008C1009"/>
    <w:rsid w:val="008C1A53"/>
    <w:rsid w:val="008C30D2"/>
    <w:rsid w:val="008C4726"/>
    <w:rsid w:val="008C6289"/>
    <w:rsid w:val="008C6A83"/>
    <w:rsid w:val="008D2A6D"/>
    <w:rsid w:val="008D33EC"/>
    <w:rsid w:val="008D3535"/>
    <w:rsid w:val="008D39E2"/>
    <w:rsid w:val="008D3B35"/>
    <w:rsid w:val="008D4B9C"/>
    <w:rsid w:val="008D6E48"/>
    <w:rsid w:val="008D7E83"/>
    <w:rsid w:val="008E087D"/>
    <w:rsid w:val="008E6243"/>
    <w:rsid w:val="008E6345"/>
    <w:rsid w:val="008F2531"/>
    <w:rsid w:val="008F46D8"/>
    <w:rsid w:val="008F4860"/>
    <w:rsid w:val="008F4B73"/>
    <w:rsid w:val="00900A51"/>
    <w:rsid w:val="009015F7"/>
    <w:rsid w:val="00901D52"/>
    <w:rsid w:val="00902E1D"/>
    <w:rsid w:val="00903DD6"/>
    <w:rsid w:val="00907C84"/>
    <w:rsid w:val="009109B3"/>
    <w:rsid w:val="00910BBE"/>
    <w:rsid w:val="0091392E"/>
    <w:rsid w:val="00916BA8"/>
    <w:rsid w:val="00916E83"/>
    <w:rsid w:val="00916E96"/>
    <w:rsid w:val="0091703A"/>
    <w:rsid w:val="009177AE"/>
    <w:rsid w:val="00920380"/>
    <w:rsid w:val="00920CA8"/>
    <w:rsid w:val="00921998"/>
    <w:rsid w:val="00924435"/>
    <w:rsid w:val="00925572"/>
    <w:rsid w:val="009277CE"/>
    <w:rsid w:val="0093201E"/>
    <w:rsid w:val="0093208A"/>
    <w:rsid w:val="009343B0"/>
    <w:rsid w:val="00935A6D"/>
    <w:rsid w:val="00936165"/>
    <w:rsid w:val="009361E3"/>
    <w:rsid w:val="009407C5"/>
    <w:rsid w:val="00945B1D"/>
    <w:rsid w:val="00945D31"/>
    <w:rsid w:val="009463E0"/>
    <w:rsid w:val="00946B11"/>
    <w:rsid w:val="009524A8"/>
    <w:rsid w:val="009539A6"/>
    <w:rsid w:val="00953C66"/>
    <w:rsid w:val="0095587B"/>
    <w:rsid w:val="00955C57"/>
    <w:rsid w:val="0096296C"/>
    <w:rsid w:val="00962B9F"/>
    <w:rsid w:val="009639D7"/>
    <w:rsid w:val="0096473E"/>
    <w:rsid w:val="00965F62"/>
    <w:rsid w:val="00967884"/>
    <w:rsid w:val="0097435B"/>
    <w:rsid w:val="00976AC7"/>
    <w:rsid w:val="00977774"/>
    <w:rsid w:val="009807D2"/>
    <w:rsid w:val="00981E72"/>
    <w:rsid w:val="0098279B"/>
    <w:rsid w:val="009846E9"/>
    <w:rsid w:val="009901D0"/>
    <w:rsid w:val="009903CC"/>
    <w:rsid w:val="00992F8F"/>
    <w:rsid w:val="00993929"/>
    <w:rsid w:val="00995256"/>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B5A"/>
    <w:rsid w:val="009D1BBB"/>
    <w:rsid w:val="009D46BC"/>
    <w:rsid w:val="009D61B8"/>
    <w:rsid w:val="009D61CD"/>
    <w:rsid w:val="009D7F4B"/>
    <w:rsid w:val="009E0E53"/>
    <w:rsid w:val="009E10E3"/>
    <w:rsid w:val="009E5AC8"/>
    <w:rsid w:val="009E5D3B"/>
    <w:rsid w:val="009E6CCA"/>
    <w:rsid w:val="009F4A09"/>
    <w:rsid w:val="009F4EC9"/>
    <w:rsid w:val="009F68C8"/>
    <w:rsid w:val="009F774D"/>
    <w:rsid w:val="00A042FB"/>
    <w:rsid w:val="00A061AE"/>
    <w:rsid w:val="00A10558"/>
    <w:rsid w:val="00A140F9"/>
    <w:rsid w:val="00A145AD"/>
    <w:rsid w:val="00A15A8A"/>
    <w:rsid w:val="00A15E8E"/>
    <w:rsid w:val="00A16A4B"/>
    <w:rsid w:val="00A17A5B"/>
    <w:rsid w:val="00A20E78"/>
    <w:rsid w:val="00A213E9"/>
    <w:rsid w:val="00A21BBE"/>
    <w:rsid w:val="00A24195"/>
    <w:rsid w:val="00A252B5"/>
    <w:rsid w:val="00A263C8"/>
    <w:rsid w:val="00A27888"/>
    <w:rsid w:val="00A30E2A"/>
    <w:rsid w:val="00A32661"/>
    <w:rsid w:val="00A3289F"/>
    <w:rsid w:val="00A34C0E"/>
    <w:rsid w:val="00A353AC"/>
    <w:rsid w:val="00A37B1D"/>
    <w:rsid w:val="00A40741"/>
    <w:rsid w:val="00A40B02"/>
    <w:rsid w:val="00A4163F"/>
    <w:rsid w:val="00A41E8B"/>
    <w:rsid w:val="00A41EFF"/>
    <w:rsid w:val="00A448AB"/>
    <w:rsid w:val="00A46435"/>
    <w:rsid w:val="00A4733F"/>
    <w:rsid w:val="00A50487"/>
    <w:rsid w:val="00A50652"/>
    <w:rsid w:val="00A5186A"/>
    <w:rsid w:val="00A51DBA"/>
    <w:rsid w:val="00A52DF2"/>
    <w:rsid w:val="00A55C21"/>
    <w:rsid w:val="00A57890"/>
    <w:rsid w:val="00A60C7C"/>
    <w:rsid w:val="00A61AD2"/>
    <w:rsid w:val="00A6206A"/>
    <w:rsid w:val="00A63076"/>
    <w:rsid w:val="00A63B44"/>
    <w:rsid w:val="00A63C15"/>
    <w:rsid w:val="00A65DB7"/>
    <w:rsid w:val="00A7133E"/>
    <w:rsid w:val="00A7419B"/>
    <w:rsid w:val="00A748FE"/>
    <w:rsid w:val="00A74BBE"/>
    <w:rsid w:val="00A75266"/>
    <w:rsid w:val="00A809DE"/>
    <w:rsid w:val="00A841F9"/>
    <w:rsid w:val="00A85CB7"/>
    <w:rsid w:val="00A85D22"/>
    <w:rsid w:val="00A8625C"/>
    <w:rsid w:val="00A87348"/>
    <w:rsid w:val="00A877E1"/>
    <w:rsid w:val="00A91A14"/>
    <w:rsid w:val="00A91BA9"/>
    <w:rsid w:val="00A92503"/>
    <w:rsid w:val="00A937FB"/>
    <w:rsid w:val="00A9597C"/>
    <w:rsid w:val="00A95A35"/>
    <w:rsid w:val="00A95FA9"/>
    <w:rsid w:val="00AA0033"/>
    <w:rsid w:val="00AA1B9E"/>
    <w:rsid w:val="00AA2A8A"/>
    <w:rsid w:val="00AA47E3"/>
    <w:rsid w:val="00AA5E70"/>
    <w:rsid w:val="00AA71E5"/>
    <w:rsid w:val="00AB1020"/>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68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5E2F"/>
    <w:rsid w:val="00B378B2"/>
    <w:rsid w:val="00B4129B"/>
    <w:rsid w:val="00B42F40"/>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3AD"/>
    <w:rsid w:val="00B65A9B"/>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A95"/>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1B9"/>
    <w:rsid w:val="00BC7A2D"/>
    <w:rsid w:val="00BD02E2"/>
    <w:rsid w:val="00BD3E42"/>
    <w:rsid w:val="00BD6337"/>
    <w:rsid w:val="00BE014A"/>
    <w:rsid w:val="00BE0CDC"/>
    <w:rsid w:val="00BE139C"/>
    <w:rsid w:val="00BE182E"/>
    <w:rsid w:val="00BE3D45"/>
    <w:rsid w:val="00BE54D7"/>
    <w:rsid w:val="00BE6878"/>
    <w:rsid w:val="00BF0011"/>
    <w:rsid w:val="00BF2DAA"/>
    <w:rsid w:val="00BF4FBA"/>
    <w:rsid w:val="00C01649"/>
    <w:rsid w:val="00C01D28"/>
    <w:rsid w:val="00C04212"/>
    <w:rsid w:val="00C04F00"/>
    <w:rsid w:val="00C0661D"/>
    <w:rsid w:val="00C06A47"/>
    <w:rsid w:val="00C06B9D"/>
    <w:rsid w:val="00C074CA"/>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30B42"/>
    <w:rsid w:val="00C30F7F"/>
    <w:rsid w:val="00C33815"/>
    <w:rsid w:val="00C3412D"/>
    <w:rsid w:val="00C34BF8"/>
    <w:rsid w:val="00C36124"/>
    <w:rsid w:val="00C45BDA"/>
    <w:rsid w:val="00C474D3"/>
    <w:rsid w:val="00C523E4"/>
    <w:rsid w:val="00C52AD8"/>
    <w:rsid w:val="00C542D1"/>
    <w:rsid w:val="00C55A54"/>
    <w:rsid w:val="00C56AAF"/>
    <w:rsid w:val="00C56E83"/>
    <w:rsid w:val="00C56F47"/>
    <w:rsid w:val="00C57C8E"/>
    <w:rsid w:val="00C60862"/>
    <w:rsid w:val="00C6105E"/>
    <w:rsid w:val="00C63B50"/>
    <w:rsid w:val="00C72216"/>
    <w:rsid w:val="00C754B6"/>
    <w:rsid w:val="00C75B7F"/>
    <w:rsid w:val="00C7669A"/>
    <w:rsid w:val="00C77DE1"/>
    <w:rsid w:val="00C80E81"/>
    <w:rsid w:val="00C830D5"/>
    <w:rsid w:val="00C85A40"/>
    <w:rsid w:val="00C85A42"/>
    <w:rsid w:val="00C85C98"/>
    <w:rsid w:val="00C85F6D"/>
    <w:rsid w:val="00C87C39"/>
    <w:rsid w:val="00C87C6A"/>
    <w:rsid w:val="00C90646"/>
    <w:rsid w:val="00C9121B"/>
    <w:rsid w:val="00C919B7"/>
    <w:rsid w:val="00C91A37"/>
    <w:rsid w:val="00C94868"/>
    <w:rsid w:val="00C94A8A"/>
    <w:rsid w:val="00C96347"/>
    <w:rsid w:val="00C96630"/>
    <w:rsid w:val="00C966A3"/>
    <w:rsid w:val="00C979DD"/>
    <w:rsid w:val="00C97E1D"/>
    <w:rsid w:val="00CA01D3"/>
    <w:rsid w:val="00CA0411"/>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4680"/>
    <w:rsid w:val="00CE7A66"/>
    <w:rsid w:val="00CF07EB"/>
    <w:rsid w:val="00CF16DB"/>
    <w:rsid w:val="00CF274F"/>
    <w:rsid w:val="00CF2D6B"/>
    <w:rsid w:val="00CF3A0B"/>
    <w:rsid w:val="00CF3BFC"/>
    <w:rsid w:val="00CF4C43"/>
    <w:rsid w:val="00CF648A"/>
    <w:rsid w:val="00D01B76"/>
    <w:rsid w:val="00D03C2C"/>
    <w:rsid w:val="00D03C9D"/>
    <w:rsid w:val="00D0712E"/>
    <w:rsid w:val="00D10B07"/>
    <w:rsid w:val="00D12D74"/>
    <w:rsid w:val="00D15029"/>
    <w:rsid w:val="00D15E84"/>
    <w:rsid w:val="00D163B0"/>
    <w:rsid w:val="00D16CC3"/>
    <w:rsid w:val="00D20D7D"/>
    <w:rsid w:val="00D22D4D"/>
    <w:rsid w:val="00D237DA"/>
    <w:rsid w:val="00D238CF"/>
    <w:rsid w:val="00D240D8"/>
    <w:rsid w:val="00D253A1"/>
    <w:rsid w:val="00D27458"/>
    <w:rsid w:val="00D277D4"/>
    <w:rsid w:val="00D27CEF"/>
    <w:rsid w:val="00D27D0A"/>
    <w:rsid w:val="00D27E42"/>
    <w:rsid w:val="00D31581"/>
    <w:rsid w:val="00D318FB"/>
    <w:rsid w:val="00D34328"/>
    <w:rsid w:val="00D367B7"/>
    <w:rsid w:val="00D41AE3"/>
    <w:rsid w:val="00D41E63"/>
    <w:rsid w:val="00D44564"/>
    <w:rsid w:val="00D4486A"/>
    <w:rsid w:val="00D44F81"/>
    <w:rsid w:val="00D45D01"/>
    <w:rsid w:val="00D47E8C"/>
    <w:rsid w:val="00D50C23"/>
    <w:rsid w:val="00D51E04"/>
    <w:rsid w:val="00D53BF2"/>
    <w:rsid w:val="00D5520A"/>
    <w:rsid w:val="00D61D21"/>
    <w:rsid w:val="00D62C8F"/>
    <w:rsid w:val="00D62D16"/>
    <w:rsid w:val="00D6713C"/>
    <w:rsid w:val="00D67F74"/>
    <w:rsid w:val="00D70F0B"/>
    <w:rsid w:val="00D73412"/>
    <w:rsid w:val="00D740C4"/>
    <w:rsid w:val="00D749CD"/>
    <w:rsid w:val="00D74AE4"/>
    <w:rsid w:val="00D76819"/>
    <w:rsid w:val="00D76837"/>
    <w:rsid w:val="00D80C4C"/>
    <w:rsid w:val="00D8156C"/>
    <w:rsid w:val="00D815B0"/>
    <w:rsid w:val="00D82DF2"/>
    <w:rsid w:val="00D83092"/>
    <w:rsid w:val="00D8444F"/>
    <w:rsid w:val="00D872F7"/>
    <w:rsid w:val="00D8747D"/>
    <w:rsid w:val="00D874C7"/>
    <w:rsid w:val="00D91F06"/>
    <w:rsid w:val="00D92AB0"/>
    <w:rsid w:val="00D93D31"/>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D025E"/>
    <w:rsid w:val="00DD2C67"/>
    <w:rsid w:val="00DD538C"/>
    <w:rsid w:val="00DD540F"/>
    <w:rsid w:val="00DD65BC"/>
    <w:rsid w:val="00DD6FF2"/>
    <w:rsid w:val="00DD766E"/>
    <w:rsid w:val="00DE029B"/>
    <w:rsid w:val="00DE17A5"/>
    <w:rsid w:val="00DE3D97"/>
    <w:rsid w:val="00DE46A9"/>
    <w:rsid w:val="00DE6DFD"/>
    <w:rsid w:val="00DF0DD9"/>
    <w:rsid w:val="00DF248A"/>
    <w:rsid w:val="00DF24A2"/>
    <w:rsid w:val="00DF2E9E"/>
    <w:rsid w:val="00DF45F0"/>
    <w:rsid w:val="00DF4F57"/>
    <w:rsid w:val="00DF54A6"/>
    <w:rsid w:val="00DF711A"/>
    <w:rsid w:val="00E01F1C"/>
    <w:rsid w:val="00E036A6"/>
    <w:rsid w:val="00E04DD7"/>
    <w:rsid w:val="00E07303"/>
    <w:rsid w:val="00E07936"/>
    <w:rsid w:val="00E10FC9"/>
    <w:rsid w:val="00E130B6"/>
    <w:rsid w:val="00E1429E"/>
    <w:rsid w:val="00E15046"/>
    <w:rsid w:val="00E164CD"/>
    <w:rsid w:val="00E1707A"/>
    <w:rsid w:val="00E17476"/>
    <w:rsid w:val="00E21C4C"/>
    <w:rsid w:val="00E21DEB"/>
    <w:rsid w:val="00E22749"/>
    <w:rsid w:val="00E23BDF"/>
    <w:rsid w:val="00E24CE4"/>
    <w:rsid w:val="00E2501D"/>
    <w:rsid w:val="00E27359"/>
    <w:rsid w:val="00E278A9"/>
    <w:rsid w:val="00E3142E"/>
    <w:rsid w:val="00E31717"/>
    <w:rsid w:val="00E324E9"/>
    <w:rsid w:val="00E34CC5"/>
    <w:rsid w:val="00E4185E"/>
    <w:rsid w:val="00E43947"/>
    <w:rsid w:val="00E44990"/>
    <w:rsid w:val="00E464AD"/>
    <w:rsid w:val="00E4747B"/>
    <w:rsid w:val="00E50D50"/>
    <w:rsid w:val="00E52BC4"/>
    <w:rsid w:val="00E54907"/>
    <w:rsid w:val="00E56A06"/>
    <w:rsid w:val="00E56B42"/>
    <w:rsid w:val="00E576C5"/>
    <w:rsid w:val="00E6066A"/>
    <w:rsid w:val="00E6103F"/>
    <w:rsid w:val="00E64944"/>
    <w:rsid w:val="00E67073"/>
    <w:rsid w:val="00E72588"/>
    <w:rsid w:val="00E74EFD"/>
    <w:rsid w:val="00E7598C"/>
    <w:rsid w:val="00E807F6"/>
    <w:rsid w:val="00E808ED"/>
    <w:rsid w:val="00E81331"/>
    <w:rsid w:val="00E81A5C"/>
    <w:rsid w:val="00E823DB"/>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2EF0"/>
    <w:rsid w:val="00EA33BB"/>
    <w:rsid w:val="00EB08AF"/>
    <w:rsid w:val="00EB1D80"/>
    <w:rsid w:val="00EB2A7E"/>
    <w:rsid w:val="00EB41F7"/>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5695"/>
    <w:rsid w:val="00ED5EC2"/>
    <w:rsid w:val="00EE11B8"/>
    <w:rsid w:val="00EE340A"/>
    <w:rsid w:val="00EE49E9"/>
    <w:rsid w:val="00EE69B4"/>
    <w:rsid w:val="00EE7EB9"/>
    <w:rsid w:val="00EF1B08"/>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574"/>
    <w:rsid w:val="00F07B8A"/>
    <w:rsid w:val="00F12B41"/>
    <w:rsid w:val="00F1550D"/>
    <w:rsid w:val="00F16A18"/>
    <w:rsid w:val="00F16F97"/>
    <w:rsid w:val="00F21E57"/>
    <w:rsid w:val="00F22A8A"/>
    <w:rsid w:val="00F25D47"/>
    <w:rsid w:val="00F26C52"/>
    <w:rsid w:val="00F3294A"/>
    <w:rsid w:val="00F344F8"/>
    <w:rsid w:val="00F375AA"/>
    <w:rsid w:val="00F40CA2"/>
    <w:rsid w:val="00F41AC1"/>
    <w:rsid w:val="00F43534"/>
    <w:rsid w:val="00F455A9"/>
    <w:rsid w:val="00F47721"/>
    <w:rsid w:val="00F505BB"/>
    <w:rsid w:val="00F50D41"/>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C1CF6"/>
    <w:rsid w:val="00FC1E0B"/>
    <w:rsid w:val="00FC20E7"/>
    <w:rsid w:val="00FC32E2"/>
    <w:rsid w:val="00FC435D"/>
    <w:rsid w:val="00FC6581"/>
    <w:rsid w:val="00FC68F5"/>
    <w:rsid w:val="00FC7B75"/>
    <w:rsid w:val="00FD282F"/>
    <w:rsid w:val="00FD4497"/>
    <w:rsid w:val="00FD5CC3"/>
    <w:rsid w:val="00FD65FA"/>
    <w:rsid w:val="00FD7EA0"/>
    <w:rsid w:val="00FE1772"/>
    <w:rsid w:val="00FE3CF0"/>
    <w:rsid w:val="00FE3E09"/>
    <w:rsid w:val="00FE4EB3"/>
    <w:rsid w:val="00FE7B2D"/>
    <w:rsid w:val="00FF1268"/>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238789</vt:lpwstr>
  </property>
  <property fmtid="{D5CDD505-2E9C-101B-9397-08002B2CF9AE}" pid="4" name="OptimizationTime">
    <vt:lpwstr>20220811_1630</vt:lpwstr>
  </property>
</Properties>
</file>

<file path=docProps/app.xml><?xml version="1.0" encoding="utf-8"?>
<Properties xmlns="http://schemas.openxmlformats.org/officeDocument/2006/extended-properties" xmlns:vt="http://schemas.openxmlformats.org/officeDocument/2006/docPropsVTypes">
  <Template>Normal.dotm</Template>
  <TotalTime>3012</TotalTime>
  <Pages>52</Pages>
  <Words>14211</Words>
  <Characters>81006</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562</cp:revision>
  <cp:lastPrinted>2022-08-10T05:49:00Z</cp:lastPrinted>
  <dcterms:created xsi:type="dcterms:W3CDTF">2017-05-06T16:13:00Z</dcterms:created>
  <dcterms:modified xsi:type="dcterms:W3CDTF">2022-08-10T05:50:00Z</dcterms:modified>
</cp:coreProperties>
</file>