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AB0C21" w:rsidRPr="001D199B" w14:paraId="40277B49" w14:textId="77777777" w:rsidTr="001501DD">
        <w:trPr>
          <w:trHeight w:val="2865"/>
        </w:trPr>
        <w:tc>
          <w:tcPr>
            <w:tcW w:w="2250" w:type="dxa"/>
          </w:tcPr>
          <w:p w14:paraId="6A48AAE7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60F9B7D9" w14:textId="77777777" w:rsidR="00C62835" w:rsidRDefault="007A3655" w:rsidP="007A3655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7A3655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บริษัท เอ็กซ์สปริง แคปปิตอล จำกัด (มหาชน) และบริษัทย่อย</w:t>
            </w:r>
          </w:p>
          <w:p w14:paraId="7795C2A5" w14:textId="77777777" w:rsidR="00AB0C21" w:rsidRPr="001D199B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</w:pP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4759192C" w14:textId="4C29A42E" w:rsidR="00AB0C21" w:rsidRPr="001D199B" w:rsidRDefault="00786F8E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สำหรับงวด</w:t>
            </w:r>
            <w:r w:rsidR="001A108D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สามเดือนและ</w:t>
            </w:r>
            <w:r w:rsidR="0070229F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หก</w:t>
            </w:r>
            <w:r w:rsidR="00D9023E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เดือน</w:t>
            </w: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สิ้นสุดวันที่ </w:t>
            </w:r>
            <w:r w:rsidR="0070229F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 xml:space="preserve">30 </w:t>
            </w:r>
            <w:r w:rsidR="0070229F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มิถุนายน </w:t>
            </w:r>
            <w:r w:rsidR="0070229F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2565</w:t>
            </w:r>
          </w:p>
        </w:tc>
      </w:tr>
    </w:tbl>
    <w:p w14:paraId="45B1723E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91A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43787C61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2552718B" w14:textId="792BFF97" w:rsidR="00C62835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 xml:space="preserve">บริษัท เอ็กซ์สปริง แคปปิตอล จำกัด (มหาชน) </w:t>
      </w:r>
    </w:p>
    <w:p w14:paraId="76F6B722" w14:textId="249B3801" w:rsidR="00C169E9" w:rsidRPr="00B91AD8" w:rsidRDefault="00C169E9" w:rsidP="00B2006C">
      <w:pPr>
        <w:spacing w:before="24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70229F">
        <w:rPr>
          <w:rFonts w:ascii="Angsana New" w:hAnsi="Angsana New"/>
          <w:sz w:val="32"/>
          <w:szCs w:val="32"/>
        </w:rPr>
        <w:t xml:space="preserve">30 </w:t>
      </w:r>
      <w:r w:rsidR="0070229F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0229F">
        <w:rPr>
          <w:rFonts w:ascii="Angsana New" w:hAnsi="Angsana New"/>
          <w:sz w:val="32"/>
          <w:szCs w:val="32"/>
        </w:rPr>
        <w:t>2565</w:t>
      </w:r>
      <w:r w:rsidRPr="00C169E9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 w:rsidR="009F0C3A">
        <w:rPr>
          <w:rFonts w:ascii="Angsana New" w:hAnsi="Angsana New" w:hint="cs"/>
          <w:sz w:val="32"/>
          <w:szCs w:val="32"/>
          <w:cs/>
        </w:rPr>
        <w:t>สำหรับงวดสามเดือนและหกเดือนสิ้นสุดวันเดียวกัน และง</w:t>
      </w:r>
      <w:r w:rsidRPr="00C169E9">
        <w:rPr>
          <w:rFonts w:ascii="Angsana New" w:hAnsi="Angsana New"/>
          <w:sz w:val="32"/>
          <w:szCs w:val="32"/>
          <w:cs/>
        </w:rPr>
        <w:t>บแสดงการเปลี่ยนแปลงส่วนของ</w:t>
      </w:r>
      <w:r w:rsidR="0017499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C169E9">
        <w:rPr>
          <w:rFonts w:ascii="Angsana New" w:hAnsi="Angsana New"/>
          <w:sz w:val="32"/>
          <w:szCs w:val="32"/>
          <w:cs/>
        </w:rPr>
        <w:t>รวมและงบกระแสเงินสดรวมสำหรับงวด</w:t>
      </w:r>
      <w:r w:rsidR="0070229F">
        <w:rPr>
          <w:rFonts w:ascii="Angsana New" w:hAnsi="Angsana New" w:hint="cs"/>
          <w:sz w:val="32"/>
          <w:szCs w:val="32"/>
          <w:cs/>
        </w:rPr>
        <w:t>หก</w:t>
      </w:r>
      <w:r w:rsidRPr="00C169E9">
        <w:rPr>
          <w:rFonts w:ascii="Angsana New" w:hAnsi="Angsana New"/>
          <w:sz w:val="32"/>
          <w:szCs w:val="32"/>
          <w:cs/>
        </w:rPr>
        <w:t>เดือนสิ้นสุดวันเดียวกัน และหมายเหตุประกอบงบการเงินรวมระหว่างกาลแบบย่อ</w:t>
      </w:r>
      <w:r w:rsidRPr="00983E20">
        <w:rPr>
          <w:rFonts w:ascii="Angsana New" w:hAnsi="Angsana New"/>
          <w:spacing w:val="-4"/>
          <w:sz w:val="32"/>
          <w:szCs w:val="32"/>
          <w:cs/>
        </w:rPr>
        <w:t>ของ</w:t>
      </w:r>
      <w:r w:rsidR="007A3655" w:rsidRPr="00983E20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983E20" w:rsidRPr="00983E20">
        <w:rPr>
          <w:rFonts w:ascii="Angsana New" w:eastAsia="Calibri" w:hAnsi="Angsana New" w:hint="cs"/>
          <w:spacing w:val="-4"/>
          <w:sz w:val="32"/>
          <w:szCs w:val="32"/>
          <w:cs/>
          <w:lang w:eastAsia="th-TH"/>
        </w:rPr>
        <w:t xml:space="preserve"> </w:t>
      </w:r>
      <w:r w:rsidR="007A3655" w:rsidRPr="00983E20">
        <w:rPr>
          <w:rFonts w:ascii="Angsana New" w:eastAsia="Calibri" w:hAnsi="Angsana New"/>
          <w:spacing w:val="-4"/>
          <w:sz w:val="32"/>
          <w:szCs w:val="32"/>
          <w:cs/>
          <w:lang w:eastAsia="th-TH"/>
        </w:rPr>
        <w:t>และบริษัทย่อย</w:t>
      </w:r>
      <w:r w:rsidR="00724029" w:rsidRPr="00983E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83E20">
        <w:rPr>
          <w:rFonts w:ascii="Angsana New" w:hAnsi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Pr="00C169E9">
        <w:rPr>
          <w:rFonts w:ascii="Angsana New" w:hAnsi="Angsana New"/>
          <w:sz w:val="32"/>
          <w:szCs w:val="32"/>
          <w:cs/>
        </w:rPr>
        <w:t>ของ</w:t>
      </w:r>
      <w:r w:rsidR="007A3655" w:rsidRPr="007A3655">
        <w:rPr>
          <w:rFonts w:ascii="Angsana New" w:eastAsia="Calibri" w:hAnsi="Angsana New"/>
          <w:sz w:val="32"/>
          <w:szCs w:val="32"/>
          <w:cs/>
          <w:lang w:eastAsia="th-TH"/>
        </w:rPr>
        <w:t>บริษัท เอ็กซ์สปริง แคปปิตอล จำกัด (มหาชน)</w:t>
      </w:r>
      <w:r w:rsidR="00983E20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ด้วยเช่นกัน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(รวมเรียกว่า “ข้อมูลทางการเงินระหว่างกาล”)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17499B">
        <w:rPr>
          <w:rFonts w:ascii="Angsana New" w:hAnsi="Angsana New" w:hint="cs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sz w:val="32"/>
          <w:szCs w:val="32"/>
        </w:rPr>
        <w:t>34</w:t>
      </w:r>
      <w:r w:rsidRPr="00C169E9">
        <w:rPr>
          <w:rFonts w:ascii="Angsana New" w:hAnsi="Angsana New"/>
          <w:sz w:val="32"/>
          <w:szCs w:val="32"/>
          <w:cs/>
        </w:rPr>
        <w:t xml:space="preserve"> </w:t>
      </w:r>
      <w:r w:rsidR="00432BBE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</w:t>
      </w:r>
      <w:r w:rsidR="00724029">
        <w:rPr>
          <w:rFonts w:ascii="Angsana New" w:hAnsi="Angsana New" w:hint="cs"/>
          <w:sz w:val="32"/>
          <w:szCs w:val="32"/>
          <w:cs/>
        </w:rPr>
        <w:t xml:space="preserve"> </w:t>
      </w:r>
      <w:r w:rsidRPr="00C169E9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1DC7AC0" w14:textId="77777777" w:rsidR="00B91AD8" w:rsidRPr="00B91AD8" w:rsidRDefault="00B91AD8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25E1974" w14:textId="77777777" w:rsidR="00B91AD8" w:rsidRDefault="00C169E9" w:rsidP="00B2006C">
      <w:pPr>
        <w:spacing w:before="80" w:after="80"/>
        <w:rPr>
          <w:rFonts w:ascii="Angsana New" w:hAnsi="Angsana New"/>
          <w:color w:val="000000"/>
          <w:sz w:val="32"/>
          <w:szCs w:val="32"/>
        </w:rPr>
      </w:pPr>
      <w:r w:rsidRPr="00C169E9">
        <w:rPr>
          <w:rFonts w:ascii="Angsana New" w:hAnsi="Angsana New"/>
          <w:color w:val="000000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="0017499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7499B">
        <w:rPr>
          <w:rFonts w:ascii="Angsana New" w:hAnsi="Angsana New"/>
          <w:color w:val="000000"/>
          <w:sz w:val="32"/>
          <w:szCs w:val="32"/>
        </w:rPr>
        <w:t>2410</w:t>
      </w:r>
      <w:r w:rsidRPr="00C169E9">
        <w:rPr>
          <w:rFonts w:ascii="Angsana New" w:hAnsi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บุคลากรซึ่งส่วนใหญ่เป็นผู้รับผิดชอบด้านการเงินและบัญชี การวิเคราะห์เปรียบเทียบ และวิธีการสอบทานอื่น   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ข้าพเจ้าจึงไม่ได้</w:t>
      </w:r>
      <w:r w:rsidR="00724029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</w:t>
      </w:r>
      <w:r w:rsidRPr="00C169E9">
        <w:rPr>
          <w:rFonts w:ascii="Angsana New" w:hAnsi="Angsana New"/>
          <w:color w:val="000000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5F033ACD" w14:textId="77777777" w:rsidR="00724029" w:rsidRPr="00B91AD8" w:rsidRDefault="00724029" w:rsidP="00B2006C">
      <w:pPr>
        <w:spacing w:before="80" w:after="80"/>
        <w:jc w:val="thaiDistribute"/>
        <w:rPr>
          <w:rFonts w:ascii="Angsana New" w:hAnsi="Angsana New"/>
          <w:b/>
          <w:bCs/>
          <w:sz w:val="32"/>
          <w:szCs w:val="32"/>
        </w:rPr>
      </w:pPr>
      <w:r w:rsidRPr="00B91AD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9F3A523" w14:textId="77777777" w:rsidR="00724029" w:rsidRPr="00B91AD8" w:rsidRDefault="00724029" w:rsidP="00B2006C">
      <w:pPr>
        <w:spacing w:before="80" w:after="80"/>
        <w:ind w:right="-14"/>
        <w:jc w:val="thaiDistribute"/>
        <w:rPr>
          <w:rFonts w:ascii="Angsana New" w:hAnsi="Angsana New"/>
          <w:sz w:val="32"/>
          <w:szCs w:val="32"/>
        </w:rPr>
      </w:pPr>
      <w:r w:rsidRPr="00B91AD8">
        <w:rPr>
          <w:rFonts w:ascii="Angsana New" w:hAnsi="Angsana New"/>
          <w:sz w:val="32"/>
          <w:szCs w:val="32"/>
          <w:cs/>
        </w:rPr>
        <w:t>ข้าพเจ้าไม่พบสิ่งที่</w:t>
      </w:r>
      <w:r w:rsidRPr="00B91AD8">
        <w:rPr>
          <w:rFonts w:ascii="Angsana New" w:hAnsi="Angsana New"/>
          <w:color w:val="000000"/>
          <w:sz w:val="32"/>
          <w:szCs w:val="32"/>
          <w:cs/>
        </w:rPr>
        <w:t>เป็น</w:t>
      </w:r>
      <w:r w:rsidRPr="00B91AD8">
        <w:rPr>
          <w:rFonts w:ascii="Angsana New" w:hAnsi="Angsana New"/>
          <w:sz w:val="32"/>
          <w:szCs w:val="32"/>
          <w:cs/>
        </w:rPr>
        <w:t xml:space="preserve">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B91AD8">
        <w:rPr>
          <w:rFonts w:ascii="Angsana New" w:hAnsi="Angsana New"/>
          <w:sz w:val="32"/>
          <w:szCs w:val="32"/>
        </w:rPr>
        <w:t>34</w:t>
      </w:r>
      <w:r w:rsidRPr="00B91AD8">
        <w:rPr>
          <w:rFonts w:ascii="Angsana New" w:hAnsi="Angsana New"/>
          <w:sz w:val="32"/>
          <w:szCs w:val="32"/>
          <w:cs/>
        </w:rPr>
        <w:t xml:space="preserve"> เรื่อง </w:t>
      </w:r>
      <w:r w:rsidRPr="00B91A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B91AD8">
        <w:rPr>
          <w:rFonts w:ascii="Angsana New" w:hAnsi="Angsana New"/>
          <w:sz w:val="32"/>
          <w:szCs w:val="32"/>
          <w:cs/>
        </w:rPr>
        <w:t>การเงินระหว่างกาลในสาระสำคัญจากการสอบทานของข้าพเจ้า</w:t>
      </w:r>
    </w:p>
    <w:p w14:paraId="6B5D92E9" w14:textId="77777777" w:rsidR="00EF1289" w:rsidRDefault="00EF1289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FD9D6A6" w14:textId="77777777" w:rsidR="00DE3763" w:rsidRDefault="00DE3763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630C8E9F" w14:textId="77777777" w:rsidR="00424F18" w:rsidRPr="001D199B" w:rsidRDefault="00424F18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p w14:paraId="73C84E63" w14:textId="18BA4321" w:rsidR="00DE3763" w:rsidRPr="001D199B" w:rsidRDefault="00FA7041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r>
        <w:rPr>
          <w:rFonts w:ascii="Angsana New" w:eastAsia="Calibri" w:hAnsi="Angsana New" w:hint="cs"/>
          <w:sz w:val="32"/>
          <w:szCs w:val="32"/>
          <w:cs/>
          <w:lang w:eastAsia="th-TH"/>
        </w:rPr>
        <w:t>วรรณวิไล เพชรสร้าง</w:t>
      </w:r>
    </w:p>
    <w:p w14:paraId="667429FE" w14:textId="53BAB04C" w:rsidR="00DE3763" w:rsidRPr="001D199B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 xml:space="preserve">ผู้สอบบัญชีรับอนุญาต เลขทะเบียน </w:t>
      </w:r>
      <w:r w:rsidR="00FA7041">
        <w:rPr>
          <w:rFonts w:ascii="Angsana New" w:eastAsia="Calibri" w:hAnsi="Angsana New"/>
          <w:sz w:val="32"/>
          <w:szCs w:val="32"/>
          <w:lang w:eastAsia="th-TH"/>
        </w:rPr>
        <w:t>5315</w:t>
      </w:r>
    </w:p>
    <w:p w14:paraId="117BE332" w14:textId="77777777" w:rsidR="00DE3763" w:rsidRPr="001D199B" w:rsidRDefault="00DE3763" w:rsidP="00DE3763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014C6E58" w14:textId="448DCA2D" w:rsidR="00841D3E" w:rsidRPr="00DE3763" w:rsidRDefault="00DE3763" w:rsidP="00DE3763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cs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1D199B">
        <w:rPr>
          <w:rFonts w:ascii="Angsana New" w:eastAsia="Calibri" w:hAnsi="Angsana New"/>
          <w:sz w:val="32"/>
          <w:szCs w:val="32"/>
          <w:lang w:eastAsia="th-TH"/>
        </w:rPr>
        <w:t>:</w:t>
      </w:r>
      <w:r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FD54EE">
        <w:rPr>
          <w:rFonts w:ascii="Angsana New" w:eastAsia="Calibri" w:hAnsi="Angsana New"/>
          <w:sz w:val="32"/>
          <w:szCs w:val="32"/>
          <w:lang w:eastAsia="th-TH"/>
        </w:rPr>
        <w:t>11</w:t>
      </w:r>
      <w:r w:rsidR="00FD54EE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สิงหาคม </w:t>
      </w:r>
      <w:r w:rsidR="00FD54EE">
        <w:rPr>
          <w:rFonts w:ascii="Angsana New" w:eastAsia="Calibri" w:hAnsi="Angsana New"/>
          <w:sz w:val="32"/>
          <w:szCs w:val="32"/>
          <w:lang w:eastAsia="th-TH"/>
        </w:rPr>
        <w:t>2565</w:t>
      </w:r>
    </w:p>
    <w:sectPr w:rsidR="00841D3E" w:rsidRPr="00DE3763" w:rsidSect="00FD54EE">
      <w:footerReference w:type="default" r:id="rId14"/>
      <w:pgSz w:w="11906" w:h="16838" w:code="9"/>
      <w:pgMar w:top="3168" w:right="1080" w:bottom="259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7642C" w14:textId="77777777" w:rsidR="008304D1" w:rsidRDefault="008304D1" w:rsidP="00F275D4">
      <w:r>
        <w:separator/>
      </w:r>
    </w:p>
  </w:endnote>
  <w:endnote w:type="continuationSeparator" w:id="0">
    <w:p w14:paraId="25BB6E04" w14:textId="77777777" w:rsidR="008304D1" w:rsidRDefault="008304D1" w:rsidP="00F275D4">
      <w:r>
        <w:continuationSeparator/>
      </w:r>
    </w:p>
  </w:endnote>
  <w:endnote w:type="continuationNotice" w:id="1">
    <w:p w14:paraId="7EA3287A" w14:textId="77777777" w:rsidR="008304D1" w:rsidRDefault="008304D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A9EC4" w14:textId="77777777" w:rsidR="00CD4F15" w:rsidRDefault="00CD4F1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2BA26" w14:textId="77777777" w:rsidR="00CD4F15" w:rsidRDefault="00CD4F1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3351E3" w14:textId="77777777" w:rsidR="00CD4F15" w:rsidRDefault="00CD4F1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24995" w14:textId="2D326875" w:rsidR="001E7886" w:rsidRPr="00B2006C" w:rsidRDefault="001E7886" w:rsidP="00B200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10E11F" w14:textId="77777777" w:rsidR="008304D1" w:rsidRDefault="008304D1" w:rsidP="00F275D4">
      <w:r>
        <w:separator/>
      </w:r>
    </w:p>
  </w:footnote>
  <w:footnote w:type="continuationSeparator" w:id="0">
    <w:p w14:paraId="4F6EC076" w14:textId="77777777" w:rsidR="008304D1" w:rsidRDefault="008304D1" w:rsidP="00F275D4">
      <w:r>
        <w:continuationSeparator/>
      </w:r>
    </w:p>
  </w:footnote>
  <w:footnote w:type="continuationNotice" w:id="1">
    <w:p w14:paraId="5DA5CAA0" w14:textId="77777777" w:rsidR="008304D1" w:rsidRDefault="008304D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D6DBA" w14:textId="77777777" w:rsidR="00CD4F15" w:rsidRDefault="00CD4F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98134" w14:textId="77777777" w:rsidR="00CD4F15" w:rsidRDefault="00CD4F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02F9F" w14:textId="77777777" w:rsidR="00CD4F15" w:rsidRDefault="00CD4F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8"/>
  </w:num>
  <w:num w:numId="5">
    <w:abstractNumId w:val="4"/>
  </w:num>
  <w:num w:numId="6">
    <w:abstractNumId w:val="9"/>
  </w:num>
  <w:num w:numId="7">
    <w:abstractNumId w:val="2"/>
  </w:num>
  <w:num w:numId="8">
    <w:abstractNumId w:val="3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hideSpellingErrors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21F03"/>
    <w:rsid w:val="00021F35"/>
    <w:rsid w:val="00022ADA"/>
    <w:rsid w:val="00037245"/>
    <w:rsid w:val="0004048D"/>
    <w:rsid w:val="00041353"/>
    <w:rsid w:val="00043D8E"/>
    <w:rsid w:val="00055B81"/>
    <w:rsid w:val="00055D6E"/>
    <w:rsid w:val="00055FD2"/>
    <w:rsid w:val="00062A53"/>
    <w:rsid w:val="000714C6"/>
    <w:rsid w:val="00074E77"/>
    <w:rsid w:val="00076ECC"/>
    <w:rsid w:val="000859FB"/>
    <w:rsid w:val="00095A04"/>
    <w:rsid w:val="00096821"/>
    <w:rsid w:val="000B0C78"/>
    <w:rsid w:val="000D331A"/>
    <w:rsid w:val="000E6D5F"/>
    <w:rsid w:val="000F40E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01DD"/>
    <w:rsid w:val="00157C36"/>
    <w:rsid w:val="001626C2"/>
    <w:rsid w:val="0017499B"/>
    <w:rsid w:val="001760A5"/>
    <w:rsid w:val="00177FA2"/>
    <w:rsid w:val="00180296"/>
    <w:rsid w:val="00190EEE"/>
    <w:rsid w:val="001A108D"/>
    <w:rsid w:val="001A455C"/>
    <w:rsid w:val="001A644F"/>
    <w:rsid w:val="001A723C"/>
    <w:rsid w:val="001B59E8"/>
    <w:rsid w:val="001B746B"/>
    <w:rsid w:val="001B7F84"/>
    <w:rsid w:val="001C0FEC"/>
    <w:rsid w:val="001C5640"/>
    <w:rsid w:val="001C5D05"/>
    <w:rsid w:val="001D1907"/>
    <w:rsid w:val="001D199B"/>
    <w:rsid w:val="001E293A"/>
    <w:rsid w:val="001E7886"/>
    <w:rsid w:val="001F372D"/>
    <w:rsid w:val="00206468"/>
    <w:rsid w:val="00214A05"/>
    <w:rsid w:val="002152CF"/>
    <w:rsid w:val="002248A4"/>
    <w:rsid w:val="00230E15"/>
    <w:rsid w:val="002441C4"/>
    <w:rsid w:val="00245A4F"/>
    <w:rsid w:val="00250750"/>
    <w:rsid w:val="002525E2"/>
    <w:rsid w:val="002638A3"/>
    <w:rsid w:val="00265618"/>
    <w:rsid w:val="00265853"/>
    <w:rsid w:val="0027038D"/>
    <w:rsid w:val="002808AC"/>
    <w:rsid w:val="00283350"/>
    <w:rsid w:val="00284E99"/>
    <w:rsid w:val="002A0AD0"/>
    <w:rsid w:val="002D0431"/>
    <w:rsid w:val="002D1222"/>
    <w:rsid w:val="002E518F"/>
    <w:rsid w:val="00303DEB"/>
    <w:rsid w:val="00304AEF"/>
    <w:rsid w:val="003141BC"/>
    <w:rsid w:val="00320D45"/>
    <w:rsid w:val="003272DE"/>
    <w:rsid w:val="00330285"/>
    <w:rsid w:val="00335D8A"/>
    <w:rsid w:val="003369FC"/>
    <w:rsid w:val="00341515"/>
    <w:rsid w:val="00360680"/>
    <w:rsid w:val="00364682"/>
    <w:rsid w:val="00365196"/>
    <w:rsid w:val="00374F2C"/>
    <w:rsid w:val="00382211"/>
    <w:rsid w:val="003A30F0"/>
    <w:rsid w:val="003A69BA"/>
    <w:rsid w:val="003A70D2"/>
    <w:rsid w:val="003B7CC6"/>
    <w:rsid w:val="003E2D65"/>
    <w:rsid w:val="003E439F"/>
    <w:rsid w:val="003E6689"/>
    <w:rsid w:val="0040225B"/>
    <w:rsid w:val="00424F18"/>
    <w:rsid w:val="00432BBE"/>
    <w:rsid w:val="00443978"/>
    <w:rsid w:val="00444B88"/>
    <w:rsid w:val="00447DB0"/>
    <w:rsid w:val="004513D7"/>
    <w:rsid w:val="00461182"/>
    <w:rsid w:val="00466F74"/>
    <w:rsid w:val="00480D9A"/>
    <w:rsid w:val="00483DDA"/>
    <w:rsid w:val="00496D5B"/>
    <w:rsid w:val="004B734C"/>
    <w:rsid w:val="004C7F08"/>
    <w:rsid w:val="004D022F"/>
    <w:rsid w:val="004E45ED"/>
    <w:rsid w:val="004F7AEE"/>
    <w:rsid w:val="005022C4"/>
    <w:rsid w:val="00504E5B"/>
    <w:rsid w:val="00525929"/>
    <w:rsid w:val="00527CB4"/>
    <w:rsid w:val="00540659"/>
    <w:rsid w:val="00540955"/>
    <w:rsid w:val="00541364"/>
    <w:rsid w:val="0055115F"/>
    <w:rsid w:val="00553678"/>
    <w:rsid w:val="005635E2"/>
    <w:rsid w:val="005672D5"/>
    <w:rsid w:val="005712AA"/>
    <w:rsid w:val="005748CB"/>
    <w:rsid w:val="00585728"/>
    <w:rsid w:val="005903D7"/>
    <w:rsid w:val="005948AE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349B"/>
    <w:rsid w:val="006134F6"/>
    <w:rsid w:val="00616D15"/>
    <w:rsid w:val="00630EA5"/>
    <w:rsid w:val="006410A7"/>
    <w:rsid w:val="00650DC4"/>
    <w:rsid w:val="00672200"/>
    <w:rsid w:val="00677882"/>
    <w:rsid w:val="006A3250"/>
    <w:rsid w:val="006B19D7"/>
    <w:rsid w:val="006C2813"/>
    <w:rsid w:val="006E1AF2"/>
    <w:rsid w:val="006E1F98"/>
    <w:rsid w:val="006F05E5"/>
    <w:rsid w:val="00700A5F"/>
    <w:rsid w:val="0070229F"/>
    <w:rsid w:val="00724029"/>
    <w:rsid w:val="00732104"/>
    <w:rsid w:val="007435A0"/>
    <w:rsid w:val="00752FE4"/>
    <w:rsid w:val="00754DA8"/>
    <w:rsid w:val="00756813"/>
    <w:rsid w:val="00765DB2"/>
    <w:rsid w:val="00771D93"/>
    <w:rsid w:val="007763AE"/>
    <w:rsid w:val="00777741"/>
    <w:rsid w:val="00783B15"/>
    <w:rsid w:val="00786F8E"/>
    <w:rsid w:val="007A12FD"/>
    <w:rsid w:val="007A3655"/>
    <w:rsid w:val="007B5B4A"/>
    <w:rsid w:val="007C25C0"/>
    <w:rsid w:val="007D21D7"/>
    <w:rsid w:val="007D75B4"/>
    <w:rsid w:val="007F3220"/>
    <w:rsid w:val="00802110"/>
    <w:rsid w:val="00804ADF"/>
    <w:rsid w:val="00805E6A"/>
    <w:rsid w:val="008142EC"/>
    <w:rsid w:val="00817B76"/>
    <w:rsid w:val="0082279E"/>
    <w:rsid w:val="0082673C"/>
    <w:rsid w:val="008301D0"/>
    <w:rsid w:val="008304D1"/>
    <w:rsid w:val="00841D3E"/>
    <w:rsid w:val="00851025"/>
    <w:rsid w:val="008518A0"/>
    <w:rsid w:val="00851BE9"/>
    <w:rsid w:val="00854706"/>
    <w:rsid w:val="00856C4B"/>
    <w:rsid w:val="0086032A"/>
    <w:rsid w:val="0089764A"/>
    <w:rsid w:val="008A5716"/>
    <w:rsid w:val="008B0E4A"/>
    <w:rsid w:val="008B61DC"/>
    <w:rsid w:val="008D6168"/>
    <w:rsid w:val="008D64A9"/>
    <w:rsid w:val="008D76DA"/>
    <w:rsid w:val="008E26A1"/>
    <w:rsid w:val="008F2C94"/>
    <w:rsid w:val="00914A04"/>
    <w:rsid w:val="009230CB"/>
    <w:rsid w:val="0092476F"/>
    <w:rsid w:val="00925715"/>
    <w:rsid w:val="00936E0D"/>
    <w:rsid w:val="009374F4"/>
    <w:rsid w:val="009416BC"/>
    <w:rsid w:val="009417D1"/>
    <w:rsid w:val="00946194"/>
    <w:rsid w:val="00947BD9"/>
    <w:rsid w:val="00957BC8"/>
    <w:rsid w:val="00964085"/>
    <w:rsid w:val="00970FED"/>
    <w:rsid w:val="009757C3"/>
    <w:rsid w:val="00975A2A"/>
    <w:rsid w:val="0098167E"/>
    <w:rsid w:val="00983E20"/>
    <w:rsid w:val="00991AB7"/>
    <w:rsid w:val="00992573"/>
    <w:rsid w:val="009939BA"/>
    <w:rsid w:val="009955C8"/>
    <w:rsid w:val="009A4D3A"/>
    <w:rsid w:val="009A5B9C"/>
    <w:rsid w:val="009B282C"/>
    <w:rsid w:val="009B5FC6"/>
    <w:rsid w:val="009C69A0"/>
    <w:rsid w:val="009D1416"/>
    <w:rsid w:val="009D4A36"/>
    <w:rsid w:val="009E0CEF"/>
    <w:rsid w:val="009E7170"/>
    <w:rsid w:val="009F0C3A"/>
    <w:rsid w:val="009F0E1A"/>
    <w:rsid w:val="009F3D5E"/>
    <w:rsid w:val="009F6CFA"/>
    <w:rsid w:val="00A0361B"/>
    <w:rsid w:val="00A11F2D"/>
    <w:rsid w:val="00A14051"/>
    <w:rsid w:val="00A36360"/>
    <w:rsid w:val="00A40387"/>
    <w:rsid w:val="00A43561"/>
    <w:rsid w:val="00A45240"/>
    <w:rsid w:val="00A455E7"/>
    <w:rsid w:val="00A51BC6"/>
    <w:rsid w:val="00A57274"/>
    <w:rsid w:val="00A76C5C"/>
    <w:rsid w:val="00A83E10"/>
    <w:rsid w:val="00A83F43"/>
    <w:rsid w:val="00A85442"/>
    <w:rsid w:val="00A86094"/>
    <w:rsid w:val="00A90357"/>
    <w:rsid w:val="00A916CE"/>
    <w:rsid w:val="00A93A4A"/>
    <w:rsid w:val="00AA3C46"/>
    <w:rsid w:val="00AB0034"/>
    <w:rsid w:val="00AB0C21"/>
    <w:rsid w:val="00AC2F6E"/>
    <w:rsid w:val="00AC3E3F"/>
    <w:rsid w:val="00AE1230"/>
    <w:rsid w:val="00AF62FF"/>
    <w:rsid w:val="00B006F5"/>
    <w:rsid w:val="00B03746"/>
    <w:rsid w:val="00B1542D"/>
    <w:rsid w:val="00B2006C"/>
    <w:rsid w:val="00B40D94"/>
    <w:rsid w:val="00B531E2"/>
    <w:rsid w:val="00B5478B"/>
    <w:rsid w:val="00B548F9"/>
    <w:rsid w:val="00B627E5"/>
    <w:rsid w:val="00B6693E"/>
    <w:rsid w:val="00B677BF"/>
    <w:rsid w:val="00B867C0"/>
    <w:rsid w:val="00B91AD8"/>
    <w:rsid w:val="00BB3865"/>
    <w:rsid w:val="00BD1F4F"/>
    <w:rsid w:val="00BD3BCA"/>
    <w:rsid w:val="00BD79AE"/>
    <w:rsid w:val="00BE2A72"/>
    <w:rsid w:val="00BF1AD1"/>
    <w:rsid w:val="00BF5592"/>
    <w:rsid w:val="00C00A1F"/>
    <w:rsid w:val="00C02103"/>
    <w:rsid w:val="00C131AF"/>
    <w:rsid w:val="00C169E9"/>
    <w:rsid w:val="00C24443"/>
    <w:rsid w:val="00C32D6D"/>
    <w:rsid w:val="00C41708"/>
    <w:rsid w:val="00C62835"/>
    <w:rsid w:val="00C76D70"/>
    <w:rsid w:val="00C81A70"/>
    <w:rsid w:val="00C90377"/>
    <w:rsid w:val="00C9436A"/>
    <w:rsid w:val="00CA1F4E"/>
    <w:rsid w:val="00CB02EE"/>
    <w:rsid w:val="00CB047E"/>
    <w:rsid w:val="00CB2847"/>
    <w:rsid w:val="00CC04C8"/>
    <w:rsid w:val="00CD2B52"/>
    <w:rsid w:val="00CD4F15"/>
    <w:rsid w:val="00CD7ACF"/>
    <w:rsid w:val="00CE0438"/>
    <w:rsid w:val="00CE0540"/>
    <w:rsid w:val="00CF596C"/>
    <w:rsid w:val="00D06B02"/>
    <w:rsid w:val="00D176FF"/>
    <w:rsid w:val="00D2597A"/>
    <w:rsid w:val="00D3598E"/>
    <w:rsid w:val="00D42A92"/>
    <w:rsid w:val="00D436E7"/>
    <w:rsid w:val="00D55E63"/>
    <w:rsid w:val="00D61C24"/>
    <w:rsid w:val="00D66B57"/>
    <w:rsid w:val="00D73050"/>
    <w:rsid w:val="00D74140"/>
    <w:rsid w:val="00D753DA"/>
    <w:rsid w:val="00D813A2"/>
    <w:rsid w:val="00D847A7"/>
    <w:rsid w:val="00D9023E"/>
    <w:rsid w:val="00DA1972"/>
    <w:rsid w:val="00DA29FB"/>
    <w:rsid w:val="00DA4CB4"/>
    <w:rsid w:val="00DA4EEA"/>
    <w:rsid w:val="00DA5B72"/>
    <w:rsid w:val="00DB1F3B"/>
    <w:rsid w:val="00DB2E22"/>
    <w:rsid w:val="00DB5E94"/>
    <w:rsid w:val="00DD7246"/>
    <w:rsid w:val="00DD7575"/>
    <w:rsid w:val="00DE23F6"/>
    <w:rsid w:val="00DE3763"/>
    <w:rsid w:val="00DF7F0A"/>
    <w:rsid w:val="00E00FBC"/>
    <w:rsid w:val="00E113CB"/>
    <w:rsid w:val="00E22977"/>
    <w:rsid w:val="00E30D0B"/>
    <w:rsid w:val="00E313FF"/>
    <w:rsid w:val="00E32CB9"/>
    <w:rsid w:val="00E36C44"/>
    <w:rsid w:val="00E37E06"/>
    <w:rsid w:val="00E53B2E"/>
    <w:rsid w:val="00E74ABA"/>
    <w:rsid w:val="00E87E9F"/>
    <w:rsid w:val="00EC0AF1"/>
    <w:rsid w:val="00EC1946"/>
    <w:rsid w:val="00EC3416"/>
    <w:rsid w:val="00EC68E9"/>
    <w:rsid w:val="00EC7AF6"/>
    <w:rsid w:val="00EF1289"/>
    <w:rsid w:val="00EF5E4D"/>
    <w:rsid w:val="00F076DA"/>
    <w:rsid w:val="00F25C82"/>
    <w:rsid w:val="00F275D4"/>
    <w:rsid w:val="00F41C73"/>
    <w:rsid w:val="00F462F8"/>
    <w:rsid w:val="00F600CB"/>
    <w:rsid w:val="00F82C47"/>
    <w:rsid w:val="00F85441"/>
    <w:rsid w:val="00F87086"/>
    <w:rsid w:val="00F9172E"/>
    <w:rsid w:val="00FA0E4B"/>
    <w:rsid w:val="00FA7041"/>
    <w:rsid w:val="00FB543B"/>
    <w:rsid w:val="00FD54EE"/>
    <w:rsid w:val="00FD69ED"/>
    <w:rsid w:val="00FF0D6A"/>
    <w:rsid w:val="00FF2F62"/>
    <w:rsid w:val="00FF3A97"/>
    <w:rsid w:val="00FF4827"/>
    <w:rsid w:val="00FF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FEA3B78"/>
  <w15:docId w15:val="{1605CB6A-FEC5-4F6B-9635-47763EAD5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styleId="CommentReference">
    <w:name w:val="annotation reference"/>
    <w:uiPriority w:val="99"/>
    <w:semiHidden/>
    <w:unhideWhenUsed/>
    <w:rsid w:val="00BF1A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F1AD1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BF1AD1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F1AD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F1AD1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93F24E-CF6D-4B96-9AC9-6398F5C9B6F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29680</vt:lpwstr>
  </property>
  <property fmtid="{D5CDD505-2E9C-101B-9397-08002B2CF9AE}" pid="4" name="OptimizationTime">
    <vt:lpwstr>20220811_1256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Monthira Nitsuwan</cp:lastModifiedBy>
  <cp:revision>14</cp:revision>
  <cp:lastPrinted>2022-07-25T02:11:00Z</cp:lastPrinted>
  <dcterms:created xsi:type="dcterms:W3CDTF">2022-05-06T02:01:00Z</dcterms:created>
  <dcterms:modified xsi:type="dcterms:W3CDTF">2022-08-11T05:51:00Z</dcterms:modified>
</cp:coreProperties>
</file>