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BC3D4" w14:textId="77777777" w:rsidR="00040CEE" w:rsidRPr="00EC4910"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bookmarkStart w:id="0" w:name="_GoBack"/>
      <w:bookmarkEnd w:id="0"/>
      <w:r w:rsidRPr="00EC4910">
        <w:rPr>
          <w:rFonts w:ascii="Angsana New" w:hAnsi="Angsana New"/>
          <w:spacing w:val="-2"/>
          <w:sz w:val="28"/>
          <w:szCs w:val="28"/>
        </w:rPr>
        <w:t>General information</w:t>
      </w:r>
    </w:p>
    <w:p w14:paraId="28647E2C" w14:textId="77777777" w:rsidR="0061624B" w:rsidRPr="006B0E47"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14:paraId="324935E0" w14:textId="418B982D" w:rsidR="00825152" w:rsidRPr="001B01E1"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E321C">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6B0E47">
        <w:rPr>
          <w:rFonts w:ascii="Angsana New" w:hAnsi="Angsana New"/>
          <w:spacing w:val="-2"/>
          <w:sz w:val="28"/>
          <w:szCs w:val="28"/>
          <w:cs/>
        </w:rPr>
        <w:t>.</w:t>
      </w:r>
      <w:r w:rsidR="00A86723" w:rsidRPr="006B0E47">
        <w:rPr>
          <w:rFonts w:ascii="Angsana New" w:hAnsi="Angsana New"/>
          <w:spacing w:val="-2"/>
          <w:sz w:val="28"/>
          <w:szCs w:val="28"/>
        </w:rPr>
        <w:t>E</w:t>
      </w:r>
      <w:r w:rsidR="00A86723" w:rsidRPr="006B0E47">
        <w:rPr>
          <w:rFonts w:ascii="Angsana New" w:hAnsi="Angsana New"/>
          <w:spacing w:val="-2"/>
          <w:sz w:val="28"/>
          <w:szCs w:val="28"/>
          <w:cs/>
        </w:rPr>
        <w:t xml:space="preserve">. </w:t>
      </w:r>
      <w:r w:rsidR="00A86723" w:rsidRPr="006B0E47">
        <w:rPr>
          <w:rFonts w:ascii="Angsana New" w:hAnsi="Angsana New"/>
          <w:spacing w:val="-2"/>
          <w:sz w:val="28"/>
          <w:szCs w:val="28"/>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14:paraId="3DA4AEB0" w14:textId="77777777"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The Company had registered for collection business according with section 5 of Debt Collection Act B</w:t>
      </w:r>
      <w:r w:rsidRPr="006B0E47">
        <w:rPr>
          <w:rFonts w:ascii="Angsana New" w:hAnsi="Angsana New"/>
          <w:spacing w:val="-2"/>
          <w:sz w:val="28"/>
          <w:szCs w:val="28"/>
          <w:cs/>
          <w:lang w:val="en-US"/>
        </w:rPr>
        <w:t>.</w:t>
      </w:r>
      <w:r w:rsidRPr="006B0E47">
        <w:rPr>
          <w:rFonts w:ascii="Angsana New" w:hAnsi="Angsana New"/>
          <w:spacing w:val="-2"/>
          <w:sz w:val="28"/>
          <w:szCs w:val="28"/>
          <w:lang w:val="en-US"/>
        </w:rPr>
        <w:t>E</w:t>
      </w:r>
      <w:r w:rsidRPr="006B0E47">
        <w:rPr>
          <w:rFonts w:ascii="Angsana New" w:hAnsi="Angsana New"/>
          <w:spacing w:val="-2"/>
          <w:sz w:val="28"/>
          <w:szCs w:val="28"/>
          <w:cs/>
          <w:lang w:val="en-US"/>
        </w:rPr>
        <w:t xml:space="preserve">. </w:t>
      </w:r>
      <w:r w:rsidRPr="006B0E47">
        <w:rPr>
          <w:rFonts w:ascii="Angsana New" w:hAnsi="Angsana New"/>
          <w:spacing w:val="-2"/>
          <w:sz w:val="28"/>
          <w:szCs w:val="28"/>
          <w:lang w:val="en-US"/>
        </w:rPr>
        <w:t>2558</w:t>
      </w:r>
      <w:r w:rsidRPr="006B0E47">
        <w:rPr>
          <w:rFonts w:ascii="Angsana New" w:hAnsi="Angsana New"/>
          <w:spacing w:val="-2"/>
          <w:sz w:val="28"/>
          <w:szCs w:val="28"/>
          <w:cs/>
          <w:lang w:val="en-US"/>
        </w:rPr>
        <w:t>.</w:t>
      </w:r>
    </w:p>
    <w:p w14:paraId="71CE6762"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16610574" w14:textId="5BA4FA97" w:rsidR="00040CEE" w:rsidRPr="006B0E47"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EC4910">
        <w:rPr>
          <w:rFonts w:ascii="Angsana New" w:hAnsi="Angsana New"/>
          <w:sz w:val="28"/>
          <w:szCs w:val="28"/>
          <w:lang w:val="en-US"/>
        </w:rPr>
        <w:t xml:space="preserve">Basis for </w:t>
      </w:r>
      <w:r w:rsidR="00AF2FEF" w:rsidRPr="00EC460C">
        <w:rPr>
          <w:rFonts w:ascii="Angsana New" w:hAnsi="Angsana New"/>
          <w:sz w:val="28"/>
          <w:szCs w:val="28"/>
        </w:rPr>
        <w:t xml:space="preserve">interim financial </w:t>
      </w:r>
      <w:r w:rsidR="00AF2FEF">
        <w:rPr>
          <w:rFonts w:ascii="Angsana New" w:hAnsi="Angsana New"/>
          <w:sz w:val="28"/>
          <w:szCs w:val="28"/>
        </w:rPr>
        <w:t>statement</w:t>
      </w:r>
      <w:r w:rsidR="001E321C">
        <w:rPr>
          <w:rFonts w:ascii="Angsana New" w:hAnsi="Angsana New"/>
          <w:sz w:val="28"/>
          <w:szCs w:val="28"/>
          <w:lang w:val="en-US"/>
        </w:rPr>
        <w:t>s</w:t>
      </w:r>
      <w:r w:rsidR="00AF2FEF" w:rsidRPr="00EC460C">
        <w:rPr>
          <w:rFonts w:ascii="Angsana New" w:hAnsi="Angsana New"/>
          <w:sz w:val="28"/>
          <w:szCs w:val="28"/>
        </w:rPr>
        <w:t xml:space="preserve"> preparation</w:t>
      </w:r>
      <w:r w:rsidR="001E321C">
        <w:rPr>
          <w:rFonts w:ascii="Angsana New" w:hAnsi="Angsana New" w:hint="cs"/>
          <w:sz w:val="28"/>
          <w:szCs w:val="28"/>
          <w:cs/>
        </w:rPr>
        <w:t xml:space="preserve"> </w:t>
      </w:r>
      <w:r w:rsidR="00AF2FEF">
        <w:rPr>
          <w:rFonts w:ascii="Angsana New" w:hAnsi="Angsana New"/>
          <w:sz w:val="28"/>
          <w:szCs w:val="28"/>
          <w:lang w:val="en-US"/>
        </w:rPr>
        <w:t xml:space="preserve">and basis of </w:t>
      </w:r>
      <w:r w:rsidRPr="00EC4910">
        <w:rPr>
          <w:rFonts w:ascii="Angsana New" w:hAnsi="Angsana New"/>
          <w:sz w:val="28"/>
          <w:szCs w:val="28"/>
          <w:lang w:val="en-US"/>
        </w:rPr>
        <w:t>preparation of the interim consolidated financial statements</w:t>
      </w:r>
    </w:p>
    <w:p w14:paraId="231AE785" w14:textId="632E480C"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Pr>
          <w:rFonts w:ascii="Angsana New" w:hAnsi="Angsana New"/>
          <w:b/>
          <w:bCs/>
          <w:sz w:val="28"/>
          <w:szCs w:val="28"/>
        </w:rPr>
        <w:t>statement</w:t>
      </w:r>
      <w:r w:rsidR="001E321C">
        <w:rPr>
          <w:rFonts w:ascii="Angsana New" w:hAnsi="Angsana New"/>
          <w:b/>
          <w:bCs/>
          <w:sz w:val="28"/>
          <w:szCs w:val="28"/>
        </w:rPr>
        <w:t>s</w:t>
      </w:r>
      <w:r w:rsidRPr="00EC460C">
        <w:rPr>
          <w:rFonts w:ascii="Angsana New" w:hAnsi="Angsana New"/>
          <w:b/>
          <w:bCs/>
          <w:sz w:val="28"/>
          <w:szCs w:val="28"/>
        </w:rPr>
        <w:t xml:space="preserve"> preparation</w:t>
      </w:r>
    </w:p>
    <w:p w14:paraId="5A308B84" w14:textId="77777777"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13653B9F" w14:textId="77777777"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2021.</w:t>
      </w:r>
    </w:p>
    <w:p w14:paraId="2DACEF1F" w14:textId="77777777"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 interim financial statements are officially prepared in Thai language. The translation of these statutory financial statements to other language must conform to the Thai financial report.</w:t>
      </w:r>
    </w:p>
    <w:p w14:paraId="5E5E401E" w14:textId="77777777"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14:paraId="60CEA027" w14:textId="77777777"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Pr="00786C5B">
        <w:rPr>
          <w:rFonts w:ascii="Angsana New" w:hAnsi="Angsana New"/>
          <w:b/>
          <w:bCs/>
          <w:sz w:val="28"/>
          <w:szCs w:val="28"/>
        </w:rPr>
        <w:t xml:space="preserve">Basis for preparation of the </w:t>
      </w:r>
      <w:r w:rsidR="001D09C5">
        <w:rPr>
          <w:rFonts w:ascii="Angsana New" w:hAnsi="Angsana New"/>
          <w:b/>
          <w:bCs/>
          <w:sz w:val="28"/>
          <w:szCs w:val="28"/>
        </w:rPr>
        <w:t xml:space="preserve">interim </w:t>
      </w:r>
      <w:r w:rsidRPr="00786C5B">
        <w:rPr>
          <w:rFonts w:ascii="Angsana New" w:hAnsi="Angsana New"/>
          <w:b/>
          <w:bCs/>
          <w:sz w:val="28"/>
          <w:szCs w:val="28"/>
        </w:rPr>
        <w:t>consolidated financial statements</w:t>
      </w:r>
    </w:p>
    <w:p w14:paraId="71E2EF87" w14:textId="018EE25C" w:rsidR="00F02F7C" w:rsidRDefault="00F02F7C" w:rsidP="00F02F7C">
      <w:pPr>
        <w:pStyle w:val="BodyText"/>
        <w:spacing w:before="120" w:after="120" w:line="360" w:lineRule="exact"/>
        <w:ind w:left="567" w:right="62"/>
        <w:jc w:val="thaiDistribute"/>
        <w:rPr>
          <w:rFonts w:ascii="Angsana New" w:hAnsi="Angsana New"/>
          <w:b w:val="0"/>
          <w:bCs w:val="0"/>
          <w:sz w:val="28"/>
          <w:szCs w:val="28"/>
          <w:lang w:val="en-US"/>
        </w:rPr>
      </w:pPr>
      <w:bookmarkStart w:id="1" w:name="_Hlk102665972"/>
      <w:r w:rsidRPr="00CA3FB7">
        <w:rPr>
          <w:rFonts w:ascii="Angsana New" w:hAnsi="Angsana New"/>
          <w:b w:val="0"/>
          <w:bCs w:val="0"/>
          <w:sz w:val="28"/>
          <w:szCs w:val="28"/>
        </w:rPr>
        <w:t xml:space="preserve">The consolidated financial statements </w:t>
      </w:r>
      <w:r w:rsidR="007135F1" w:rsidRPr="007135F1">
        <w:rPr>
          <w:rFonts w:ascii="Angsana New" w:hAnsi="Angsana New"/>
          <w:b w:val="0"/>
          <w:bCs w:val="0"/>
          <w:sz w:val="28"/>
          <w:szCs w:val="28"/>
        </w:rPr>
        <w:t xml:space="preserve">include the financial statements of </w:t>
      </w:r>
      <w:r w:rsidRPr="00CA3FB7">
        <w:rPr>
          <w:rFonts w:ascii="Angsana New" w:hAnsi="Angsana New"/>
          <w:b w:val="0"/>
          <w:bCs w:val="0"/>
          <w:sz w:val="28"/>
          <w:szCs w:val="28"/>
        </w:rPr>
        <w:t>the Company and its subsidiaries</w:t>
      </w:r>
      <w:r w:rsidR="0094467A" w:rsidRPr="00CA3FB7">
        <w:rPr>
          <w:rFonts w:ascii="Angsana New" w:hAnsi="Angsana New"/>
          <w:b w:val="0"/>
          <w:bCs w:val="0"/>
          <w:sz w:val="28"/>
          <w:szCs w:val="28"/>
        </w:rPr>
        <w:t xml:space="preserve"> (“Group”)</w:t>
      </w:r>
      <w:r w:rsidRPr="00CA3FB7">
        <w:rPr>
          <w:rFonts w:ascii="Angsana New" w:hAnsi="Angsana New"/>
          <w:b w:val="0"/>
          <w:bCs w:val="0"/>
          <w:sz w:val="28"/>
          <w:szCs w:val="28"/>
        </w:rPr>
        <w:t>, whose</w:t>
      </w:r>
      <w:r w:rsidR="001E321C">
        <w:rPr>
          <w:rFonts w:ascii="Angsana New" w:hAnsi="Angsana New"/>
          <w:b w:val="0"/>
          <w:bCs w:val="0"/>
          <w:sz w:val="28"/>
          <w:szCs w:val="28"/>
        </w:rPr>
        <w:t xml:space="preserve"> </w:t>
      </w:r>
      <w:r w:rsidR="0094467A" w:rsidRPr="00CA3FB7">
        <w:rPr>
          <w:rFonts w:ascii="Angsana New" w:hAnsi="Angsana New"/>
          <w:b w:val="0"/>
          <w:bCs w:val="0"/>
          <w:sz w:val="28"/>
          <w:szCs w:val="28"/>
        </w:rPr>
        <w:t>the Company has controlling or holding shares both directly and indirectly in the subsidiary</w:t>
      </w:r>
      <w:r w:rsidRPr="00CA3FB7">
        <w:rPr>
          <w:rFonts w:ascii="Angsana New" w:hAnsi="Angsana New"/>
          <w:b w:val="0"/>
          <w:bCs w:val="0"/>
          <w:sz w:val="28"/>
          <w:szCs w:val="28"/>
        </w:rPr>
        <w:t>.</w:t>
      </w:r>
    </w:p>
    <w:tbl>
      <w:tblPr>
        <w:tblW w:w="9350" w:type="dxa"/>
        <w:jc w:val="right"/>
        <w:tblBorders>
          <w:bottom w:val="single" w:sz="6" w:space="0" w:color="auto"/>
        </w:tblBorders>
        <w:tblLook w:val="0000" w:firstRow="0" w:lastRow="0" w:firstColumn="0" w:lastColumn="0" w:noHBand="0" w:noVBand="0"/>
      </w:tblPr>
      <w:tblGrid>
        <w:gridCol w:w="3403"/>
        <w:gridCol w:w="2835"/>
        <w:gridCol w:w="1036"/>
        <w:gridCol w:w="1084"/>
        <w:gridCol w:w="992"/>
      </w:tblGrid>
      <w:tr w:rsidR="001D09C5" w:rsidRPr="00461CF5" w14:paraId="0B50D1FF" w14:textId="77777777" w:rsidTr="00FB05C9">
        <w:trPr>
          <w:trHeight w:val="117"/>
          <w:jc w:val="right"/>
        </w:trPr>
        <w:tc>
          <w:tcPr>
            <w:tcW w:w="3403" w:type="dxa"/>
          </w:tcPr>
          <w:bookmarkEnd w:id="1"/>
          <w:p w14:paraId="2A0BF572" w14:textId="77777777"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5" w:type="dxa"/>
          </w:tcPr>
          <w:p w14:paraId="27D3E35E" w14:textId="77777777"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14:paraId="06C65588"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76" w:type="dxa"/>
            <w:gridSpan w:val="2"/>
            <w:vAlign w:val="bottom"/>
          </w:tcPr>
          <w:p w14:paraId="01CC07B8" w14:textId="058A790E"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C7473F">
              <w:rPr>
                <w:rFonts w:ascii="Angsana New" w:hAnsi="Angsana New"/>
                <w:sz w:val="28"/>
              </w:rPr>
              <w:t xml:space="preserve"> </w:t>
            </w:r>
            <w:r w:rsidRPr="00C243DB">
              <w:rPr>
                <w:rFonts w:ascii="Angsana New" w:hAnsi="Angsana New"/>
                <w:sz w:val="28"/>
              </w:rPr>
              <w:t>shareholding</w:t>
            </w:r>
          </w:p>
        </w:tc>
      </w:tr>
      <w:tr w:rsidR="001D09C5" w:rsidRPr="00461CF5" w14:paraId="1A9B2B7D" w14:textId="77777777" w:rsidTr="00FB05C9">
        <w:trPr>
          <w:trHeight w:val="259"/>
          <w:jc w:val="right"/>
        </w:trPr>
        <w:tc>
          <w:tcPr>
            <w:tcW w:w="3403" w:type="dxa"/>
            <w:vAlign w:val="bottom"/>
          </w:tcPr>
          <w:p w14:paraId="3694E74D"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5" w:type="dxa"/>
            <w:vAlign w:val="bottom"/>
          </w:tcPr>
          <w:p w14:paraId="097A4045"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14:paraId="32005050" w14:textId="77777777"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14:paraId="5115DE36" w14:textId="77777777"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14:paraId="4EFA8C97" w14:textId="0F8F308B" w:rsidR="001D09C5" w:rsidRDefault="00D97758" w:rsidP="00841E35">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June</w:t>
            </w:r>
          </w:p>
          <w:p w14:paraId="7CF067ED" w14:textId="2C52CC34"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D97758">
              <w:rPr>
                <w:rFonts w:ascii="Angsana New" w:hAnsi="Angsana New"/>
                <w:sz w:val="28"/>
              </w:rPr>
              <w:t>0</w:t>
            </w:r>
            <w:r w:rsidRPr="00AF214C">
              <w:rPr>
                <w:rFonts w:ascii="Angsana New" w:hAnsi="Angsana New"/>
                <w:sz w:val="28"/>
              </w:rPr>
              <w:t>,</w:t>
            </w:r>
            <w:r w:rsidR="00C7473F">
              <w:rPr>
                <w:rFonts w:ascii="Angsana New" w:hAnsi="Angsana New"/>
                <w:sz w:val="28"/>
              </w:rPr>
              <w:t xml:space="preserve"> </w:t>
            </w:r>
            <w:r w:rsidRPr="00AF214C">
              <w:rPr>
                <w:rFonts w:ascii="Angsana New" w:hAnsi="Angsana New"/>
                <w:sz w:val="28"/>
              </w:rPr>
              <w:t>202</w:t>
            </w:r>
            <w:r>
              <w:rPr>
                <w:rFonts w:ascii="Angsana New" w:hAnsi="Angsana New"/>
                <w:sz w:val="28"/>
              </w:rPr>
              <w:t>2</w:t>
            </w:r>
          </w:p>
        </w:tc>
        <w:tc>
          <w:tcPr>
            <w:tcW w:w="992" w:type="dxa"/>
            <w:shd w:val="clear" w:color="auto" w:fill="auto"/>
            <w:vAlign w:val="bottom"/>
          </w:tcPr>
          <w:p w14:paraId="2DCFDE98" w14:textId="77777777"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2021</w:t>
            </w:r>
          </w:p>
        </w:tc>
      </w:tr>
      <w:tr w:rsidR="001D09C5" w:rsidRPr="00461CF5" w14:paraId="5FAFEFDE" w14:textId="77777777" w:rsidTr="00FB05C9">
        <w:trPr>
          <w:trHeight w:val="135"/>
          <w:jc w:val="right"/>
        </w:trPr>
        <w:tc>
          <w:tcPr>
            <w:tcW w:w="3403" w:type="dxa"/>
          </w:tcPr>
          <w:p w14:paraId="4DE00BB6" w14:textId="77777777" w:rsidR="001D09C5" w:rsidRPr="00B076CB" w:rsidRDefault="001D09C5" w:rsidP="00FB05C9">
            <w:pPr>
              <w:shd w:val="clear" w:color="auto" w:fill="FFFFFF"/>
              <w:tabs>
                <w:tab w:val="left" w:pos="422"/>
                <w:tab w:val="center" w:pos="1418"/>
                <w:tab w:val="left" w:pos="1620"/>
              </w:tabs>
              <w:spacing w:line="360" w:lineRule="exact"/>
              <w:ind w:left="-105" w:firstLine="139"/>
              <w:rPr>
                <w:rFonts w:ascii="Angsana New" w:hAnsi="Angsana New"/>
                <w:b/>
                <w:bCs/>
                <w:sz w:val="28"/>
              </w:rPr>
            </w:pPr>
            <w:r>
              <w:rPr>
                <w:rFonts w:ascii="Angsana New" w:hAnsi="Angsana New"/>
                <w:b/>
                <w:bCs/>
                <w:sz w:val="28"/>
              </w:rPr>
              <w:t>Direct - Subsidiary:</w:t>
            </w:r>
          </w:p>
        </w:tc>
        <w:tc>
          <w:tcPr>
            <w:tcW w:w="2835" w:type="dxa"/>
          </w:tcPr>
          <w:p w14:paraId="272E32E4" w14:textId="77777777" w:rsidR="001D09C5" w:rsidRPr="00461CF5" w:rsidRDefault="001D09C5" w:rsidP="00841E35">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shd w:val="clear" w:color="auto" w:fill="auto"/>
          </w:tcPr>
          <w:p w14:paraId="32630C47"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shd w:val="clear" w:color="auto" w:fill="auto"/>
          </w:tcPr>
          <w:p w14:paraId="1CDAC328" w14:textId="77777777"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0F7D9453" w14:textId="77777777"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r>
      <w:tr w:rsidR="001D09C5" w:rsidRPr="006B0405" w14:paraId="790F6F29" w14:textId="77777777" w:rsidTr="00FB05C9">
        <w:trPr>
          <w:jc w:val="right"/>
        </w:trPr>
        <w:tc>
          <w:tcPr>
            <w:tcW w:w="3403" w:type="dxa"/>
          </w:tcPr>
          <w:p w14:paraId="7B920EEE" w14:textId="23A44E82" w:rsidR="001D09C5" w:rsidRPr="00AA38A2" w:rsidRDefault="00AA38A2" w:rsidP="003A64A8">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sset</w:t>
            </w:r>
            <w:r w:rsidR="00D97758">
              <w:rPr>
                <w:rFonts w:ascii="Angsana New" w:hAnsi="Angsana New"/>
                <w:sz w:val="28"/>
              </w:rPr>
              <w:t xml:space="preserve"> </w:t>
            </w:r>
            <w:r>
              <w:rPr>
                <w:rFonts w:ascii="Angsana New" w:hAnsi="Angsana New"/>
                <w:sz w:val="28"/>
              </w:rPr>
              <w:t>Agent</w:t>
            </w:r>
            <w:r w:rsidR="00C7473F">
              <w:rPr>
                <w:rFonts w:ascii="Angsana New" w:hAnsi="Angsana New"/>
                <w:sz w:val="28"/>
              </w:rPr>
              <w:t xml:space="preserve"> </w:t>
            </w:r>
            <w:r w:rsidR="00AF2FEF">
              <w:rPr>
                <w:rFonts w:ascii="Angsana New" w:hAnsi="Angsana New"/>
                <w:sz w:val="28"/>
              </w:rPr>
              <w:t>&amp;</w:t>
            </w:r>
            <w:r w:rsidRPr="00AA38A2">
              <w:rPr>
                <w:rFonts w:ascii="Angsana New" w:hAnsi="Angsana New"/>
                <w:sz w:val="28"/>
              </w:rPr>
              <w:t xml:space="preserve"> R</w:t>
            </w:r>
            <w:r>
              <w:rPr>
                <w:rFonts w:ascii="Angsana New" w:hAnsi="Angsana New"/>
                <w:sz w:val="28"/>
              </w:rPr>
              <w:t>eal</w:t>
            </w:r>
            <w:r w:rsidR="00FB05C9">
              <w:rPr>
                <w:rFonts w:ascii="Angsana New" w:hAnsi="Angsana New"/>
                <w:sz w:val="28"/>
              </w:rPr>
              <w:t xml:space="preserve"> </w:t>
            </w:r>
            <w:r w:rsidR="00634454">
              <w:rPr>
                <w:rFonts w:ascii="Angsana New" w:hAnsi="Angsana New"/>
                <w:sz w:val="28"/>
              </w:rPr>
              <w:t>E</w:t>
            </w:r>
            <w:r>
              <w:rPr>
                <w:rFonts w:ascii="Angsana New" w:hAnsi="Angsana New"/>
                <w:sz w:val="28"/>
              </w:rPr>
              <w:t>state</w:t>
            </w:r>
            <w:r w:rsidR="00B02639">
              <w:rPr>
                <w:rFonts w:ascii="Angsana New" w:hAnsi="Angsana New" w:hint="cs"/>
                <w:sz w:val="28"/>
                <w:cs/>
              </w:rPr>
              <w:t xml:space="preserve"> </w:t>
            </w:r>
            <w:r>
              <w:rPr>
                <w:rFonts w:ascii="Angsana New" w:hAnsi="Angsana New"/>
                <w:sz w:val="28"/>
              </w:rPr>
              <w:t>Company Limited</w:t>
            </w:r>
          </w:p>
        </w:tc>
        <w:tc>
          <w:tcPr>
            <w:tcW w:w="2835" w:type="dxa"/>
          </w:tcPr>
          <w:p w14:paraId="2D53C742" w14:textId="77777777" w:rsidR="001D09C5" w:rsidRPr="006B0405" w:rsidRDefault="00AA38A2" w:rsidP="00841E35">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36" w:type="dxa"/>
            <w:shd w:val="clear" w:color="auto" w:fill="auto"/>
          </w:tcPr>
          <w:p w14:paraId="02100021" w14:textId="77777777" w:rsidR="001D09C5" w:rsidRPr="00AA38A2" w:rsidRDefault="00AA38A2" w:rsidP="00841E35">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84" w:type="dxa"/>
            <w:shd w:val="clear" w:color="auto" w:fill="auto"/>
          </w:tcPr>
          <w:p w14:paraId="3AE19A9A" w14:textId="1DF588B0" w:rsidR="001D09C5" w:rsidRPr="00E32C57" w:rsidRDefault="00D97758" w:rsidP="00841E35">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75</w:t>
            </w:r>
          </w:p>
        </w:tc>
        <w:tc>
          <w:tcPr>
            <w:tcW w:w="992" w:type="dxa"/>
            <w:shd w:val="clear" w:color="auto" w:fill="auto"/>
          </w:tcPr>
          <w:p w14:paraId="7BF4CAA7" w14:textId="77777777"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1D09C5" w:rsidRPr="006B0405" w14:paraId="14B05961" w14:textId="77777777" w:rsidTr="00FB05C9">
        <w:trPr>
          <w:trHeight w:val="533"/>
          <w:jc w:val="right"/>
        </w:trPr>
        <w:tc>
          <w:tcPr>
            <w:tcW w:w="3403" w:type="dxa"/>
            <w:tcBorders>
              <w:bottom w:val="nil"/>
            </w:tcBorders>
          </w:tcPr>
          <w:p w14:paraId="602879E5" w14:textId="66FE1243" w:rsidR="001D09C5" w:rsidRPr="006B0405" w:rsidRDefault="00902206" w:rsidP="003A64A8">
            <w:pPr>
              <w:shd w:val="clear" w:color="auto" w:fill="FFFFFF"/>
              <w:tabs>
                <w:tab w:val="left" w:pos="422"/>
                <w:tab w:val="center" w:pos="1418"/>
                <w:tab w:val="left" w:pos="1620"/>
              </w:tabs>
              <w:spacing w:line="360" w:lineRule="exact"/>
              <w:ind w:left="175" w:hanging="141"/>
              <w:rPr>
                <w:rFonts w:ascii="Angsana New" w:hAnsi="Angsana New"/>
                <w:sz w:val="28"/>
              </w:rPr>
            </w:pPr>
            <w:r w:rsidRPr="00902206">
              <w:rPr>
                <w:rFonts w:ascii="Angsana New" w:hAnsi="Angsana New"/>
                <w:sz w:val="28"/>
              </w:rPr>
              <w:t>A</w:t>
            </w:r>
            <w:r>
              <w:rPr>
                <w:rFonts w:ascii="Angsana New" w:hAnsi="Angsana New"/>
                <w:sz w:val="28"/>
              </w:rPr>
              <w:t>lliance</w:t>
            </w:r>
            <w:r w:rsidR="00D97758">
              <w:rPr>
                <w:rFonts w:ascii="Angsana New" w:hAnsi="Angsana New"/>
                <w:sz w:val="28"/>
              </w:rPr>
              <w:t xml:space="preserve"> </w:t>
            </w:r>
            <w:r w:rsidRPr="00902206">
              <w:rPr>
                <w:rFonts w:ascii="Angsana New" w:hAnsi="Angsana New"/>
                <w:sz w:val="28"/>
              </w:rPr>
              <w:t>C</w:t>
            </w:r>
            <w:r>
              <w:rPr>
                <w:rFonts w:ascii="Angsana New" w:hAnsi="Angsana New"/>
                <w:sz w:val="28"/>
              </w:rPr>
              <w:t>anabiz</w:t>
            </w:r>
            <w:r w:rsidR="00D97758">
              <w:rPr>
                <w:rFonts w:ascii="Angsana New" w:hAnsi="Angsana New"/>
                <w:sz w:val="28"/>
              </w:rPr>
              <w:t xml:space="preserve"> </w:t>
            </w:r>
            <w:r w:rsidRPr="00902206">
              <w:rPr>
                <w:rFonts w:ascii="Angsana New" w:hAnsi="Angsana New"/>
                <w:sz w:val="28"/>
              </w:rPr>
              <w:t>C</w:t>
            </w:r>
            <w:r>
              <w:rPr>
                <w:rFonts w:ascii="Angsana New" w:hAnsi="Angsana New"/>
                <w:sz w:val="28"/>
              </w:rPr>
              <w:t>orporation</w:t>
            </w:r>
            <w:r w:rsidR="00B02639">
              <w:rPr>
                <w:rFonts w:ascii="Angsana New" w:hAnsi="Angsana New" w:hint="cs"/>
                <w:sz w:val="28"/>
                <w:cs/>
              </w:rPr>
              <w:t xml:space="preserve"> </w:t>
            </w:r>
            <w:r>
              <w:rPr>
                <w:rFonts w:ascii="Angsana New" w:hAnsi="Angsana New"/>
                <w:sz w:val="28"/>
              </w:rPr>
              <w:t>Company Limited</w:t>
            </w:r>
          </w:p>
        </w:tc>
        <w:tc>
          <w:tcPr>
            <w:tcW w:w="2835" w:type="dxa"/>
            <w:tcBorders>
              <w:bottom w:val="nil"/>
            </w:tcBorders>
          </w:tcPr>
          <w:p w14:paraId="0BD925BA" w14:textId="77777777" w:rsidR="001D09C5" w:rsidRPr="006B0405" w:rsidRDefault="00CD5E12" w:rsidP="00902206">
            <w:pPr>
              <w:shd w:val="clear" w:color="auto" w:fill="FFFFFF"/>
              <w:tabs>
                <w:tab w:val="left" w:pos="422"/>
                <w:tab w:val="center" w:pos="1418"/>
                <w:tab w:val="left" w:pos="1620"/>
              </w:tabs>
              <w:spacing w:line="360" w:lineRule="exact"/>
              <w:ind w:left="156" w:hanging="156"/>
              <w:rPr>
                <w:rFonts w:ascii="Angsana New" w:hAnsi="Angsana New"/>
                <w:sz w:val="28"/>
              </w:rPr>
            </w:pPr>
            <w:r w:rsidRPr="006B0E47">
              <w:rPr>
                <w:rFonts w:ascii="Angsana New" w:hAnsi="Angsana New"/>
                <w:sz w:val="28"/>
                <w:szCs w:val="28"/>
              </w:rPr>
              <w:t xml:space="preserve">Hemp </w:t>
            </w:r>
            <w:r w:rsidRPr="006B0E47">
              <w:rPr>
                <w:rFonts w:ascii="Angsana New" w:hAnsi="Angsana New"/>
                <w:sz w:val="28"/>
                <w:szCs w:val="28"/>
                <w:lang w:val="en-US"/>
              </w:rPr>
              <w:t>-</w:t>
            </w:r>
            <w:r w:rsidRPr="006B0E47">
              <w:rPr>
                <w:rFonts w:ascii="Angsana New" w:hAnsi="Angsana New"/>
                <w:sz w:val="28"/>
                <w:szCs w:val="28"/>
              </w:rPr>
              <w:t xml:space="preserve"> Cannabis and related business</w:t>
            </w:r>
          </w:p>
        </w:tc>
        <w:tc>
          <w:tcPr>
            <w:tcW w:w="1036" w:type="dxa"/>
            <w:tcBorders>
              <w:bottom w:val="nil"/>
            </w:tcBorders>
            <w:shd w:val="clear" w:color="auto" w:fill="auto"/>
          </w:tcPr>
          <w:p w14:paraId="24891AC0" w14:textId="77777777" w:rsidR="001D09C5" w:rsidRPr="006B0405" w:rsidRDefault="00902206" w:rsidP="00841E35">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84" w:type="dxa"/>
            <w:tcBorders>
              <w:bottom w:val="nil"/>
            </w:tcBorders>
            <w:shd w:val="clear" w:color="auto" w:fill="auto"/>
          </w:tcPr>
          <w:p w14:paraId="3AD40AD9" w14:textId="77777777"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c>
          <w:tcPr>
            <w:tcW w:w="992" w:type="dxa"/>
            <w:tcBorders>
              <w:bottom w:val="nil"/>
            </w:tcBorders>
            <w:shd w:val="clear" w:color="auto" w:fill="auto"/>
          </w:tcPr>
          <w:p w14:paraId="653A9D45" w14:textId="25361B21" w:rsidR="00902206" w:rsidRPr="00E32C57" w:rsidRDefault="00902206" w:rsidP="00AD3266">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7D4861" w:rsidRPr="006B0405" w14:paraId="43AB50A5" w14:textId="77777777" w:rsidTr="00FB05C9">
        <w:trPr>
          <w:jc w:val="right"/>
        </w:trPr>
        <w:tc>
          <w:tcPr>
            <w:tcW w:w="3403" w:type="dxa"/>
            <w:shd w:val="clear" w:color="auto" w:fill="auto"/>
          </w:tcPr>
          <w:p w14:paraId="4C6194A3" w14:textId="77777777" w:rsidR="007D4861" w:rsidRPr="00777BBF" w:rsidRDefault="007D4861" w:rsidP="007D4861">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835" w:type="dxa"/>
            <w:tcBorders>
              <w:top w:val="nil"/>
              <w:left w:val="nil"/>
              <w:bottom w:val="nil"/>
              <w:right w:val="nil"/>
            </w:tcBorders>
            <w:shd w:val="clear" w:color="auto" w:fill="auto"/>
          </w:tcPr>
          <w:p w14:paraId="5690061C" w14:textId="2658A3C7" w:rsidR="007D4861" w:rsidRPr="007D4861" w:rsidRDefault="007D4861" w:rsidP="007D4861">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Platform</w:t>
            </w:r>
            <w:r w:rsidR="00FB05C9">
              <w:rPr>
                <w:rFonts w:ascii="Angsana New" w:hAnsi="Angsana New"/>
                <w:sz w:val="28"/>
                <w:szCs w:val="28"/>
              </w:rPr>
              <w:t xml:space="preserve"> and software</w:t>
            </w:r>
            <w:r w:rsidRPr="007D4861">
              <w:rPr>
                <w:rFonts w:ascii="Angsana New" w:hAnsi="Angsana New"/>
                <w:sz w:val="28"/>
                <w:szCs w:val="28"/>
              </w:rPr>
              <w:t xml:space="preserve"> Business</w:t>
            </w:r>
          </w:p>
        </w:tc>
        <w:tc>
          <w:tcPr>
            <w:tcW w:w="1036" w:type="dxa"/>
            <w:shd w:val="clear" w:color="auto" w:fill="auto"/>
          </w:tcPr>
          <w:p w14:paraId="6E47324A" w14:textId="77777777" w:rsidR="007D4861" w:rsidRPr="00777BBF" w:rsidRDefault="007D4861" w:rsidP="007D4861">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84" w:type="dxa"/>
            <w:shd w:val="clear" w:color="auto" w:fill="auto"/>
          </w:tcPr>
          <w:p w14:paraId="3C614415" w14:textId="77777777" w:rsidR="007D4861" w:rsidRPr="00E32C57" w:rsidRDefault="007D4861" w:rsidP="007D4861">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60</w:t>
            </w:r>
          </w:p>
        </w:tc>
        <w:tc>
          <w:tcPr>
            <w:tcW w:w="992" w:type="dxa"/>
            <w:shd w:val="clear" w:color="auto" w:fill="auto"/>
          </w:tcPr>
          <w:p w14:paraId="7A7DB590" w14:textId="77777777" w:rsidR="007D4861" w:rsidRPr="00E32C57" w:rsidRDefault="007D4861" w:rsidP="007D4861">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w:t>
            </w:r>
          </w:p>
        </w:tc>
      </w:tr>
      <w:tr w:rsidR="000D5398" w:rsidRPr="006B0405" w14:paraId="69E0C20F" w14:textId="77777777" w:rsidTr="00FB05C9">
        <w:trPr>
          <w:jc w:val="right"/>
        </w:trPr>
        <w:tc>
          <w:tcPr>
            <w:tcW w:w="3403" w:type="dxa"/>
            <w:shd w:val="clear" w:color="auto" w:fill="auto"/>
          </w:tcPr>
          <w:p w14:paraId="57078CEB" w14:textId="15AD7916" w:rsidR="000D5398" w:rsidRPr="00AA3DFF" w:rsidRDefault="000D5398" w:rsidP="007D4861">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In</w:t>
            </w:r>
            <w:r w:rsidRPr="00AA3DFF">
              <w:rPr>
                <w:rFonts w:ascii="Angsana New" w:hAnsi="Angsana New"/>
                <w:b/>
                <w:bCs/>
                <w:sz w:val="28"/>
              </w:rPr>
              <w:t xml:space="preserve">direct </w:t>
            </w:r>
            <w:r w:rsidR="00A958EA" w:rsidRPr="00AA3DFF">
              <w:rPr>
                <w:rFonts w:ascii="Angsana New" w:hAnsi="Angsana New"/>
                <w:b/>
                <w:bCs/>
                <w:sz w:val="28"/>
              </w:rPr>
              <w:t>–</w:t>
            </w:r>
            <w:r w:rsidRPr="00AA3DFF">
              <w:rPr>
                <w:rFonts w:ascii="Angsana New" w:hAnsi="Angsana New"/>
                <w:b/>
                <w:bCs/>
                <w:sz w:val="28"/>
              </w:rPr>
              <w:t xml:space="preserve"> Subsidiary</w:t>
            </w:r>
            <w:r w:rsidR="00A958EA" w:rsidRPr="00AA3DFF">
              <w:rPr>
                <w:rFonts w:ascii="Angsana New" w:hAnsi="Angsana New"/>
                <w:b/>
                <w:bCs/>
                <w:sz w:val="28"/>
              </w:rPr>
              <w:t xml:space="preserve"> :</w:t>
            </w:r>
          </w:p>
        </w:tc>
        <w:tc>
          <w:tcPr>
            <w:tcW w:w="2835" w:type="dxa"/>
            <w:tcBorders>
              <w:top w:val="nil"/>
              <w:left w:val="nil"/>
              <w:bottom w:val="nil"/>
              <w:right w:val="nil"/>
            </w:tcBorders>
            <w:shd w:val="clear" w:color="auto" w:fill="auto"/>
          </w:tcPr>
          <w:p w14:paraId="57B5EC3C" w14:textId="77777777" w:rsidR="000D5398" w:rsidRPr="00AA3DFF" w:rsidRDefault="000D5398" w:rsidP="007D4861">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shd w:val="clear" w:color="auto" w:fill="auto"/>
          </w:tcPr>
          <w:p w14:paraId="7934A3F8" w14:textId="77777777" w:rsidR="000D5398" w:rsidRPr="00AA3DFF" w:rsidRDefault="000D5398" w:rsidP="007D4861">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shd w:val="clear" w:color="auto" w:fill="auto"/>
          </w:tcPr>
          <w:p w14:paraId="738349B1" w14:textId="77777777" w:rsidR="000D5398" w:rsidRPr="00AA3DFF" w:rsidRDefault="000D5398" w:rsidP="007D4861">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0EAEFB06" w14:textId="77777777" w:rsidR="000D5398" w:rsidRPr="00AA3DFF" w:rsidRDefault="000D5398" w:rsidP="007D4861">
            <w:pPr>
              <w:tabs>
                <w:tab w:val="left" w:pos="360"/>
                <w:tab w:val="center" w:pos="851"/>
                <w:tab w:val="center" w:pos="1418"/>
                <w:tab w:val="left" w:pos="1620"/>
              </w:tabs>
              <w:spacing w:line="360" w:lineRule="exact"/>
              <w:jc w:val="center"/>
              <w:rPr>
                <w:rFonts w:ascii="Angsana New" w:hAnsi="Angsana New"/>
                <w:sz w:val="28"/>
              </w:rPr>
            </w:pPr>
          </w:p>
        </w:tc>
      </w:tr>
      <w:tr w:rsidR="00A958EA" w:rsidRPr="006B0405" w14:paraId="5B75B36C" w14:textId="77777777" w:rsidTr="00FB05C9">
        <w:trPr>
          <w:jc w:val="right"/>
        </w:trPr>
        <w:tc>
          <w:tcPr>
            <w:tcW w:w="3403" w:type="dxa"/>
            <w:shd w:val="clear" w:color="auto" w:fill="auto"/>
          </w:tcPr>
          <w:p w14:paraId="0F196B70" w14:textId="42FF9B87" w:rsidR="00A958EA" w:rsidRPr="00AA3DFF" w:rsidRDefault="00A958EA" w:rsidP="00A958EA">
            <w:pPr>
              <w:shd w:val="clear" w:color="auto" w:fill="FFFFFF"/>
              <w:tabs>
                <w:tab w:val="left" w:pos="422"/>
                <w:tab w:val="center" w:pos="1418"/>
                <w:tab w:val="left" w:pos="1620"/>
              </w:tabs>
              <w:spacing w:line="360" w:lineRule="exact"/>
              <w:ind w:left="175" w:hanging="141"/>
              <w:rPr>
                <w:rFonts w:ascii="Angsana New" w:hAnsi="Angsana New"/>
                <w:sz w:val="28"/>
              </w:rPr>
            </w:pPr>
            <w:r w:rsidRPr="00AA3DFF">
              <w:rPr>
                <w:rFonts w:ascii="Angsana New" w:hAnsi="Angsana New"/>
                <w:sz w:val="28"/>
                <w:lang w:val="en-US"/>
              </w:rPr>
              <w:t xml:space="preserve">Comanche gogoji Company Limited </w:t>
            </w:r>
            <w:r w:rsidRPr="00AA3DFF">
              <w:rPr>
                <w:rFonts w:ascii="Angsana New" w:hAnsi="Angsana New"/>
                <w:sz w:val="28"/>
              </w:rPr>
              <w:t>(Held by Asset</w:t>
            </w:r>
            <w:r w:rsidR="00C7473F">
              <w:rPr>
                <w:rFonts w:ascii="Angsana New" w:hAnsi="Angsana New"/>
                <w:sz w:val="28"/>
              </w:rPr>
              <w:t xml:space="preserve"> </w:t>
            </w:r>
            <w:r w:rsidRPr="00AA3DFF">
              <w:rPr>
                <w:rFonts w:ascii="Angsana New" w:hAnsi="Angsana New"/>
                <w:sz w:val="28"/>
              </w:rPr>
              <w:t>Agent</w:t>
            </w:r>
            <w:r w:rsidR="00C7473F">
              <w:rPr>
                <w:rFonts w:ascii="Angsana New" w:hAnsi="Angsana New"/>
                <w:sz w:val="28"/>
              </w:rPr>
              <w:t xml:space="preserve"> </w:t>
            </w:r>
            <w:r w:rsidRPr="00AA3DFF">
              <w:rPr>
                <w:rFonts w:ascii="Angsana New" w:hAnsi="Angsana New"/>
                <w:sz w:val="28"/>
              </w:rPr>
              <w:t>&amp; Real</w:t>
            </w:r>
            <w:r w:rsidR="00C7473F">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5D3B71CA" w14:textId="4A8E3736" w:rsidR="00A958EA" w:rsidRPr="00AA3DFF" w:rsidRDefault="0034206E" w:rsidP="00A958EA">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34206E">
              <w:rPr>
                <w:rFonts w:ascii="Angsana New" w:hAnsi="Angsana New"/>
                <w:sz w:val="28"/>
                <w:szCs w:val="28"/>
              </w:rPr>
              <w:t>Service for Accommodation Reservation and Other Reservation Related to Tourism</w:t>
            </w:r>
          </w:p>
        </w:tc>
        <w:tc>
          <w:tcPr>
            <w:tcW w:w="1036" w:type="dxa"/>
            <w:shd w:val="clear" w:color="auto" w:fill="auto"/>
          </w:tcPr>
          <w:p w14:paraId="4C8944DF" w14:textId="08798544" w:rsidR="00A958EA" w:rsidRPr="00AA3DFF" w:rsidRDefault="00A958EA" w:rsidP="00A958EA">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shd w:val="clear" w:color="auto" w:fill="auto"/>
          </w:tcPr>
          <w:p w14:paraId="49240DD5" w14:textId="38FA2F69"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100</w:t>
            </w:r>
          </w:p>
        </w:tc>
        <w:tc>
          <w:tcPr>
            <w:tcW w:w="992" w:type="dxa"/>
            <w:shd w:val="clear" w:color="auto" w:fill="auto"/>
          </w:tcPr>
          <w:p w14:paraId="073370A9" w14:textId="70F9A157"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r w:rsidR="00A958EA" w:rsidRPr="006B0405" w14:paraId="05A50FA4" w14:textId="77777777" w:rsidTr="00FB05C9">
        <w:trPr>
          <w:jc w:val="right"/>
        </w:trPr>
        <w:tc>
          <w:tcPr>
            <w:tcW w:w="3403" w:type="dxa"/>
            <w:shd w:val="clear" w:color="auto" w:fill="auto"/>
          </w:tcPr>
          <w:p w14:paraId="270628E8" w14:textId="166AB631" w:rsidR="00A958EA" w:rsidRPr="00AA3DFF" w:rsidRDefault="00A958EA" w:rsidP="00A958EA">
            <w:pPr>
              <w:shd w:val="clear" w:color="auto" w:fill="FFFFFF"/>
              <w:tabs>
                <w:tab w:val="left" w:pos="422"/>
                <w:tab w:val="center" w:pos="1418"/>
                <w:tab w:val="left" w:pos="1620"/>
              </w:tabs>
              <w:spacing w:line="360" w:lineRule="exact"/>
              <w:ind w:left="175" w:hanging="141"/>
              <w:rPr>
                <w:rFonts w:ascii="Angsana New" w:hAnsi="Angsana New"/>
                <w:b/>
                <w:bCs/>
                <w:sz w:val="28"/>
                <w:lang w:val="en-US"/>
              </w:rPr>
            </w:pPr>
            <w:r w:rsidRPr="00AA3DFF">
              <w:rPr>
                <w:rFonts w:ascii="Angsana New" w:hAnsi="Angsana New"/>
                <w:b/>
                <w:bCs/>
                <w:sz w:val="28"/>
                <w:lang w:val="en-US"/>
              </w:rPr>
              <w:t>Joint venture</w:t>
            </w:r>
            <w:r w:rsidRPr="00AA3DFF">
              <w:rPr>
                <w:rFonts w:ascii="Angsana New" w:hAnsi="Angsana New" w:hint="cs"/>
                <w:b/>
                <w:bCs/>
                <w:sz w:val="28"/>
                <w:cs/>
                <w:lang w:val="en-US"/>
              </w:rPr>
              <w:t xml:space="preserve"> </w:t>
            </w:r>
            <w:r w:rsidRPr="00AA3DFF">
              <w:rPr>
                <w:rFonts w:ascii="Angsana New" w:hAnsi="Angsana New"/>
                <w:b/>
                <w:bCs/>
                <w:sz w:val="28"/>
                <w:lang w:val="en-US"/>
              </w:rPr>
              <w:t>:</w:t>
            </w:r>
          </w:p>
        </w:tc>
        <w:tc>
          <w:tcPr>
            <w:tcW w:w="2835" w:type="dxa"/>
            <w:tcBorders>
              <w:top w:val="nil"/>
              <w:left w:val="nil"/>
              <w:bottom w:val="nil"/>
              <w:right w:val="nil"/>
            </w:tcBorders>
            <w:shd w:val="clear" w:color="auto" w:fill="auto"/>
          </w:tcPr>
          <w:p w14:paraId="325C260C" w14:textId="77777777" w:rsidR="00A958EA" w:rsidRPr="00AA3DFF" w:rsidRDefault="00A958EA" w:rsidP="00A958EA">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shd w:val="clear" w:color="auto" w:fill="auto"/>
          </w:tcPr>
          <w:p w14:paraId="142C6511" w14:textId="77777777" w:rsidR="00A958EA" w:rsidRPr="00AA3DFF" w:rsidRDefault="00A958EA" w:rsidP="00A958EA">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shd w:val="clear" w:color="auto" w:fill="auto"/>
          </w:tcPr>
          <w:p w14:paraId="062DF454" w14:textId="77777777"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2C02E201" w14:textId="77777777"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p>
        </w:tc>
      </w:tr>
      <w:tr w:rsidR="00A958EA" w:rsidRPr="006B0405" w14:paraId="6D19268F" w14:textId="77777777" w:rsidTr="00FB05C9">
        <w:trPr>
          <w:jc w:val="right"/>
        </w:trPr>
        <w:tc>
          <w:tcPr>
            <w:tcW w:w="3403" w:type="dxa"/>
            <w:shd w:val="clear" w:color="auto" w:fill="auto"/>
          </w:tcPr>
          <w:p w14:paraId="60557397" w14:textId="7FDC1B5D" w:rsidR="00A958EA" w:rsidRPr="00AA3DFF" w:rsidRDefault="00A958EA" w:rsidP="00A958EA">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Capital Asia Asset Management Company Limited</w:t>
            </w:r>
          </w:p>
        </w:tc>
        <w:tc>
          <w:tcPr>
            <w:tcW w:w="2835" w:type="dxa"/>
            <w:tcBorders>
              <w:top w:val="nil"/>
              <w:left w:val="nil"/>
              <w:bottom w:val="nil"/>
              <w:right w:val="nil"/>
            </w:tcBorders>
            <w:shd w:val="clear" w:color="auto" w:fill="auto"/>
          </w:tcPr>
          <w:p w14:paraId="4940588C" w14:textId="191FB5CC" w:rsidR="00A958EA" w:rsidRPr="00AA3DFF" w:rsidRDefault="00A958EA" w:rsidP="00A958EA">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Property auction for management</w:t>
            </w:r>
          </w:p>
        </w:tc>
        <w:tc>
          <w:tcPr>
            <w:tcW w:w="1036" w:type="dxa"/>
            <w:shd w:val="clear" w:color="auto" w:fill="auto"/>
          </w:tcPr>
          <w:p w14:paraId="4491D3E4" w14:textId="15D8A08F" w:rsidR="00A958EA" w:rsidRPr="00AA3DFF" w:rsidRDefault="00A958EA" w:rsidP="00A958EA">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shd w:val="clear" w:color="auto" w:fill="auto"/>
          </w:tcPr>
          <w:p w14:paraId="297AB449" w14:textId="00C094AF"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52</w:t>
            </w:r>
          </w:p>
        </w:tc>
        <w:tc>
          <w:tcPr>
            <w:tcW w:w="992" w:type="dxa"/>
            <w:shd w:val="clear" w:color="auto" w:fill="auto"/>
          </w:tcPr>
          <w:p w14:paraId="636321EB" w14:textId="18A3FA50" w:rsidR="00A958EA" w:rsidRPr="00AA3DFF" w:rsidRDefault="00066E48"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r w:rsidR="00A958EA" w:rsidRPr="006B0405" w14:paraId="5343F208" w14:textId="77777777" w:rsidTr="00FB05C9">
        <w:trPr>
          <w:jc w:val="right"/>
        </w:trPr>
        <w:tc>
          <w:tcPr>
            <w:tcW w:w="3403" w:type="dxa"/>
            <w:tcBorders>
              <w:bottom w:val="nil"/>
            </w:tcBorders>
            <w:shd w:val="clear" w:color="auto" w:fill="auto"/>
          </w:tcPr>
          <w:p w14:paraId="752FCA2C" w14:textId="64551473" w:rsidR="00A958EA" w:rsidRPr="00AA3DFF" w:rsidRDefault="00A958EA" w:rsidP="00A958EA">
            <w:pPr>
              <w:shd w:val="clear" w:color="auto" w:fill="FFFFFF"/>
              <w:tabs>
                <w:tab w:val="left" w:pos="422"/>
                <w:tab w:val="center" w:pos="1418"/>
                <w:tab w:val="left" w:pos="1620"/>
              </w:tabs>
              <w:spacing w:line="360" w:lineRule="exact"/>
              <w:ind w:left="175" w:hanging="141"/>
              <w:rPr>
                <w:rFonts w:ascii="Angsana New" w:hAnsi="Angsana New"/>
                <w:sz w:val="28"/>
              </w:rPr>
            </w:pPr>
            <w:r w:rsidRPr="00AA3DFF">
              <w:rPr>
                <w:rFonts w:ascii="Angsana New" w:hAnsi="Angsana New"/>
                <w:sz w:val="28"/>
                <w:lang w:val="en-US"/>
              </w:rPr>
              <w:t xml:space="preserve">Synature Technology Company Limited </w:t>
            </w:r>
            <w:r w:rsidRPr="00AA3DFF">
              <w:rPr>
                <w:rFonts w:ascii="Angsana New" w:hAnsi="Angsana New"/>
                <w:sz w:val="28"/>
              </w:rPr>
              <w:t>(Held by Asset</w:t>
            </w:r>
            <w:r w:rsidR="00C7473F">
              <w:rPr>
                <w:rFonts w:ascii="Angsana New" w:hAnsi="Angsana New"/>
                <w:sz w:val="28"/>
              </w:rPr>
              <w:t xml:space="preserve"> </w:t>
            </w:r>
            <w:r w:rsidRPr="00AA3DFF">
              <w:rPr>
                <w:rFonts w:ascii="Angsana New" w:hAnsi="Angsana New"/>
                <w:sz w:val="28"/>
              </w:rPr>
              <w:t>Agent</w:t>
            </w:r>
            <w:r w:rsidR="00C7473F">
              <w:rPr>
                <w:rFonts w:ascii="Angsana New" w:hAnsi="Angsana New"/>
                <w:sz w:val="28"/>
              </w:rPr>
              <w:t xml:space="preserve"> </w:t>
            </w:r>
            <w:r w:rsidRPr="00AA3DFF">
              <w:rPr>
                <w:rFonts w:ascii="Angsana New" w:hAnsi="Angsana New"/>
                <w:sz w:val="28"/>
              </w:rPr>
              <w:t>&amp; Real</w:t>
            </w:r>
            <w:r w:rsidR="00C7473F">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456BE50F" w14:textId="6F189FEA" w:rsidR="00A958EA" w:rsidRPr="00AA3DFF" w:rsidRDefault="00A958EA" w:rsidP="00A958EA">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Programming and editing</w:t>
            </w:r>
          </w:p>
        </w:tc>
        <w:tc>
          <w:tcPr>
            <w:tcW w:w="1036" w:type="dxa"/>
            <w:tcBorders>
              <w:bottom w:val="nil"/>
            </w:tcBorders>
            <w:shd w:val="clear" w:color="auto" w:fill="auto"/>
          </w:tcPr>
          <w:p w14:paraId="573F39A7" w14:textId="35063704" w:rsidR="00A958EA" w:rsidRPr="00AA3DFF" w:rsidRDefault="00A958EA" w:rsidP="00A958EA">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bottom w:val="nil"/>
            </w:tcBorders>
            <w:shd w:val="clear" w:color="auto" w:fill="auto"/>
          </w:tcPr>
          <w:p w14:paraId="2F93A744" w14:textId="6CB9F559" w:rsidR="00A958EA" w:rsidRPr="00AA3DFF" w:rsidRDefault="00A958EA"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51</w:t>
            </w:r>
          </w:p>
        </w:tc>
        <w:tc>
          <w:tcPr>
            <w:tcW w:w="992" w:type="dxa"/>
            <w:tcBorders>
              <w:bottom w:val="nil"/>
            </w:tcBorders>
            <w:shd w:val="clear" w:color="auto" w:fill="auto"/>
          </w:tcPr>
          <w:p w14:paraId="4E84AF3F" w14:textId="65C68C6D" w:rsidR="00A958EA" w:rsidRPr="00AA3DFF" w:rsidRDefault="00066E48" w:rsidP="00A958EA">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bl>
    <w:p w14:paraId="1E41A32F" w14:textId="77777777" w:rsidR="003A64A8" w:rsidRPr="003A64A8" w:rsidRDefault="003A64A8"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Significant transactions with subsidiary have been eliminated in the interim consolidated financial statements.</w:t>
      </w:r>
    </w:p>
    <w:p w14:paraId="571E025D" w14:textId="77777777" w:rsidR="003A64A8" w:rsidRPr="00E32C57" w:rsidRDefault="003A64A8" w:rsidP="003A64A8">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highlight w:val="yellow"/>
          <w:lang w:val="en-US"/>
        </w:rPr>
      </w:pPr>
      <w:r w:rsidRPr="003A64A8">
        <w:rPr>
          <w:rFonts w:ascii="Angsana New" w:hAnsi="Angsana New"/>
          <w:sz w:val="28"/>
          <w:szCs w:val="28"/>
        </w:rPr>
        <w:t>The interim consolidated financial statements have been prepared with the same accounting policies for the separate financial statements for the same accounting transactions or accounting events.</w:t>
      </w:r>
    </w:p>
    <w:p w14:paraId="247DD8D6" w14:textId="51008D7B" w:rsidR="00261444" w:rsidRPr="007926BD" w:rsidRDefault="00261444" w:rsidP="007926BD">
      <w:pPr>
        <w:tabs>
          <w:tab w:val="left" w:pos="567"/>
        </w:tabs>
        <w:spacing w:before="120" w:line="400" w:lineRule="exact"/>
        <w:ind w:left="1196" w:hanging="1196"/>
        <w:jc w:val="thaiDistribute"/>
        <w:rPr>
          <w:rFonts w:ascii="Angsana New" w:hAnsi="Angsana New"/>
          <w:b/>
          <w:bCs/>
          <w:sz w:val="28"/>
          <w:szCs w:val="28"/>
        </w:rPr>
      </w:pPr>
      <w:r w:rsidRPr="00261444">
        <w:rPr>
          <w:rFonts w:ascii="Angsana New" w:hAnsi="Angsana New"/>
          <w:b/>
          <w:bCs/>
          <w:sz w:val="28"/>
          <w:szCs w:val="28"/>
        </w:rPr>
        <w:t>2.3</w:t>
      </w:r>
      <w:r>
        <w:rPr>
          <w:rFonts w:ascii="Angsana New" w:hAnsi="Angsana New"/>
          <w:sz w:val="28"/>
          <w:szCs w:val="28"/>
          <w:cs/>
        </w:rPr>
        <w:tab/>
      </w:r>
      <w:r>
        <w:rPr>
          <w:rFonts w:ascii="Angsana New" w:hAnsi="Angsana New"/>
          <w:b/>
          <w:bCs/>
          <w:sz w:val="28"/>
          <w:szCs w:val="28"/>
        </w:rPr>
        <w:t>Significant accounting policies</w:t>
      </w:r>
    </w:p>
    <w:p w14:paraId="0AF45F2A" w14:textId="77777777" w:rsidR="00261444" w:rsidRDefault="00261444" w:rsidP="00261444">
      <w:pPr>
        <w:tabs>
          <w:tab w:val="left" w:pos="567"/>
        </w:tabs>
        <w:spacing w:before="120" w:line="400" w:lineRule="exact"/>
        <w:ind w:left="567" w:hanging="1196"/>
        <w:jc w:val="thaiDistribute"/>
        <w:rPr>
          <w:rFonts w:ascii="Angsana New" w:hAnsi="Angsana New"/>
          <w:b/>
          <w:bCs/>
          <w:sz w:val="28"/>
          <w:szCs w:val="28"/>
          <w:cs/>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are prepared by using the same accounting policies and methods of computation as were used for the financial information for the year ended December 31, 202</w:t>
      </w:r>
      <w:r>
        <w:rPr>
          <w:rFonts w:ascii="Angsana New" w:hAnsi="Angsana New"/>
          <w:sz w:val="28"/>
          <w:szCs w:val="28"/>
          <w:lang w:val="en-US"/>
        </w:rPr>
        <w:t>1</w:t>
      </w:r>
      <w:r w:rsidRPr="009F046E">
        <w:rPr>
          <w:rFonts w:ascii="Angsana New" w:hAnsi="Angsana New"/>
          <w:sz w:val="28"/>
          <w:szCs w:val="28"/>
        </w:rPr>
        <w:t>.</w:t>
      </w:r>
    </w:p>
    <w:p w14:paraId="25FCD679" w14:textId="77777777" w:rsidR="00A958EA" w:rsidRDefault="00A958EA">
      <w:pPr>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14:paraId="47DDE64F" w14:textId="7EF2DA61" w:rsidR="00904E35" w:rsidRPr="00904E35" w:rsidRDefault="008C11AF" w:rsidP="00904E35">
      <w:pPr>
        <w:overflowPunct w:val="0"/>
        <w:autoSpaceDE w:val="0"/>
        <w:autoSpaceDN w:val="0"/>
        <w:adjustRightInd w:val="0"/>
        <w:spacing w:before="120" w:line="400" w:lineRule="exact"/>
        <w:ind w:left="574" w:hanging="574"/>
        <w:jc w:val="thaiDistribute"/>
        <w:textAlignment w:val="baseline"/>
        <w:rPr>
          <w:rFonts w:ascii="Angsana New" w:hAnsi="Angsana New"/>
          <w:b/>
          <w:bCs/>
          <w:sz w:val="28"/>
          <w:szCs w:val="28"/>
          <w:highlight w:val="yellow"/>
          <w:cs/>
          <w:lang w:val="en-ZW"/>
        </w:rPr>
      </w:pPr>
      <w:r w:rsidRPr="002B62BC">
        <w:rPr>
          <w:rFonts w:ascii="Angsana New" w:hAnsi="Angsana New"/>
          <w:b/>
          <w:bCs/>
          <w:sz w:val="28"/>
          <w:szCs w:val="28"/>
          <w:lang w:val="en-US"/>
        </w:rPr>
        <w:lastRenderedPageBreak/>
        <w:t>2.</w:t>
      </w:r>
      <w:r w:rsidR="0004226D" w:rsidRPr="002B62BC">
        <w:rPr>
          <w:rFonts w:ascii="Angsana New" w:hAnsi="Angsana New"/>
          <w:b/>
          <w:bCs/>
          <w:sz w:val="28"/>
          <w:szCs w:val="28"/>
          <w:lang w:val="en-US"/>
        </w:rPr>
        <w:t>4</w:t>
      </w:r>
      <w:r w:rsidRPr="002B62BC">
        <w:rPr>
          <w:rFonts w:ascii="Angsana New" w:hAnsi="Angsana New"/>
          <w:b/>
          <w:bCs/>
          <w:sz w:val="28"/>
          <w:szCs w:val="28"/>
          <w:lang w:val="en-US"/>
        </w:rPr>
        <w:tab/>
      </w:r>
      <w:r w:rsidR="002B62BC" w:rsidRPr="002B62BC">
        <w:rPr>
          <w:rFonts w:ascii="Angsana New" w:hAnsi="Angsana New"/>
          <w:b/>
          <w:bCs/>
          <w:sz w:val="28"/>
          <w:szCs w:val="28"/>
          <w:lang w:val="en-ZW"/>
        </w:rPr>
        <w:t>New financial reporting standards</w:t>
      </w:r>
    </w:p>
    <w:p w14:paraId="270573EF" w14:textId="063635F1" w:rsidR="002B62BC" w:rsidRPr="002B62BC" w:rsidRDefault="002B62BC" w:rsidP="00942715">
      <w:pPr>
        <w:tabs>
          <w:tab w:val="right" w:pos="993"/>
        </w:tabs>
        <w:spacing w:before="120" w:line="400" w:lineRule="exact"/>
        <w:ind w:left="567" w:right="-23"/>
        <w:jc w:val="thaiDistribute"/>
        <w:rPr>
          <w:rFonts w:ascii="Angsana New" w:hAnsi="Angsana New" w:cs="Times New Roman"/>
          <w:color w:val="000000"/>
          <w:sz w:val="28"/>
          <w:szCs w:val="28"/>
        </w:rPr>
      </w:pPr>
      <w:r w:rsidRPr="002B62BC">
        <w:rPr>
          <w:rFonts w:ascii="Angsana New" w:hAnsi="Angsana New" w:cs="Times New Roman"/>
          <w:color w:val="000000"/>
          <w:sz w:val="28"/>
          <w:szCs w:val="28"/>
        </w:rPr>
        <w:t>The Revised Financial Reporting Standards that are effective for financial statements for accounting periods beginning on or after January 1, 2022 and January 1, 2023 do not have a significant impact on the Company's financial statements</w:t>
      </w:r>
      <w:r>
        <w:rPr>
          <w:rFonts w:ascii="Angsana New" w:hAnsi="Angsana New" w:cs="Times New Roman"/>
          <w:color w:val="000000"/>
          <w:sz w:val="28"/>
          <w:szCs w:val="28"/>
        </w:rPr>
        <w:t>.</w:t>
      </w:r>
    </w:p>
    <w:p w14:paraId="282C5651" w14:textId="62CEB0FD" w:rsidR="008C11AF" w:rsidRDefault="007926BD" w:rsidP="007926BD">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2.5</w:t>
      </w:r>
      <w:r>
        <w:rPr>
          <w:rFonts w:ascii="Angsana New" w:hAnsi="Angsana New"/>
          <w:b/>
          <w:bCs/>
          <w:sz w:val="28"/>
          <w:szCs w:val="28"/>
          <w:lang w:val="en-US"/>
        </w:rPr>
        <w:tab/>
      </w:r>
      <w:r w:rsidR="008C11AF" w:rsidRPr="008C11AF">
        <w:rPr>
          <w:rFonts w:ascii="Angsana New" w:hAnsi="Angsana New"/>
          <w:b/>
          <w:bCs/>
          <w:sz w:val="28"/>
          <w:lang w:val="en-US"/>
        </w:rPr>
        <w:t>Judgments and estimates</w:t>
      </w:r>
    </w:p>
    <w:p w14:paraId="47F8198C" w14:textId="77777777"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3F8EB93" w14:textId="77777777"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Pr>
          <w:rFonts w:ascii="Angsana New" w:hAnsi="Angsana New"/>
          <w:color w:val="000000"/>
          <w:sz w:val="28"/>
          <w:szCs w:val="28"/>
        </w:rPr>
        <w:t>1</w:t>
      </w:r>
      <w:r w:rsidRPr="009157F1">
        <w:rPr>
          <w:rFonts w:ascii="Angsana New" w:hAnsi="Angsana New"/>
          <w:color w:val="000000"/>
          <w:sz w:val="28"/>
          <w:szCs w:val="28"/>
        </w:rPr>
        <w:t>.</w:t>
      </w:r>
    </w:p>
    <w:p w14:paraId="693A88AE" w14:textId="77777777" w:rsidR="00C14422" w:rsidRPr="006B0E47"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Pr>
          <w:rFonts w:ascii="Angsana New" w:hAnsi="Angsana New"/>
          <w:sz w:val="28"/>
          <w:szCs w:val="28"/>
          <w:lang w:val="en-US"/>
        </w:rPr>
        <w:t>Transactions with related parties</w:t>
      </w:r>
    </w:p>
    <w:p w14:paraId="059A792B" w14:textId="74B8E928" w:rsidR="0061624B" w:rsidRPr="006B0E47" w:rsidRDefault="00D97758" w:rsidP="00C1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D97758">
        <w:rPr>
          <w:rFonts w:ascii="Angsana New" w:hAnsi="Angsana New"/>
          <w:sz w:val="28"/>
          <w:szCs w:val="28"/>
          <w:lang w:val="en-US"/>
        </w:rPr>
        <w:t xml:space="preserve">Related persons and companies are persons or other companies that are related with the Company through shareholding or joint shareholders or joint directors. during the </w:t>
      </w:r>
      <w:r>
        <w:rPr>
          <w:rFonts w:ascii="Angsana New" w:hAnsi="Angsana New"/>
          <w:sz w:val="28"/>
          <w:szCs w:val="28"/>
          <w:lang w:val="en-US"/>
        </w:rPr>
        <w:t>period</w:t>
      </w:r>
      <w:r w:rsidRPr="00D97758">
        <w:rPr>
          <w:rFonts w:ascii="Angsana New" w:hAnsi="Angsana New"/>
          <w:sz w:val="28"/>
          <w:szCs w:val="28"/>
          <w:lang w:val="en-US"/>
        </w:rPr>
        <w:t xml:space="preserve"> 2022, has not changed significantly. except as follows</w:t>
      </w:r>
      <w:r>
        <w:rPr>
          <w:rFonts w:ascii="Angsana New" w:hAnsi="Angsana New"/>
          <w:sz w:val="28"/>
          <w:szCs w:val="28"/>
          <w:lang w:val="en-US"/>
        </w:rPr>
        <w:t xml:space="preserve"> :</w:t>
      </w:r>
    </w:p>
    <w:tbl>
      <w:tblPr>
        <w:tblW w:w="9611" w:type="dxa"/>
        <w:tblInd w:w="28" w:type="dxa"/>
        <w:tblLayout w:type="fixed"/>
        <w:tblCellMar>
          <w:left w:w="28" w:type="dxa"/>
          <w:right w:w="28" w:type="dxa"/>
        </w:tblCellMar>
        <w:tblLook w:val="01E0" w:firstRow="1" w:lastRow="1" w:firstColumn="1" w:lastColumn="1" w:noHBand="0" w:noVBand="0"/>
      </w:tblPr>
      <w:tblGrid>
        <w:gridCol w:w="4083"/>
        <w:gridCol w:w="221"/>
        <w:gridCol w:w="1935"/>
        <w:gridCol w:w="192"/>
        <w:gridCol w:w="3180"/>
      </w:tblGrid>
      <w:tr w:rsidR="0061624B" w:rsidRPr="006B0E47" w14:paraId="69452942" w14:textId="77777777" w:rsidTr="00E135B5">
        <w:trPr>
          <w:trHeight w:val="263"/>
          <w:tblHeader/>
        </w:trPr>
        <w:tc>
          <w:tcPr>
            <w:tcW w:w="4083" w:type="dxa"/>
            <w:vAlign w:val="bottom"/>
          </w:tcPr>
          <w:p w14:paraId="12272710" w14:textId="77777777" w:rsidR="0061624B" w:rsidRPr="00C14422" w:rsidRDefault="0061624B" w:rsidP="00C14422">
            <w:pPr>
              <w:tabs>
                <w:tab w:val="left" w:pos="540"/>
              </w:tabs>
              <w:spacing w:line="240" w:lineRule="auto"/>
              <w:ind w:right="17" w:firstLine="507"/>
              <w:rPr>
                <w:rFonts w:ascii="Angsana New" w:hAnsi="Angsana New"/>
                <w:sz w:val="28"/>
                <w:szCs w:val="28"/>
                <w:u w:val="single"/>
                <w:cs/>
                <w:lang w:val="en-US"/>
              </w:rPr>
            </w:pPr>
            <w:r w:rsidRPr="00C14422">
              <w:rPr>
                <w:rFonts w:ascii="Angsana New" w:hAnsi="Angsana New"/>
                <w:sz w:val="28"/>
                <w:szCs w:val="28"/>
                <w:u w:val="single"/>
              </w:rPr>
              <w:t>The Company’s name</w:t>
            </w:r>
          </w:p>
        </w:tc>
        <w:tc>
          <w:tcPr>
            <w:tcW w:w="221" w:type="dxa"/>
            <w:vAlign w:val="bottom"/>
          </w:tcPr>
          <w:p w14:paraId="03124C62" w14:textId="77777777"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1935" w:type="dxa"/>
            <w:vAlign w:val="bottom"/>
          </w:tcPr>
          <w:p w14:paraId="70090E96" w14:textId="77777777" w:rsidR="0061624B" w:rsidRPr="00C14422" w:rsidRDefault="0061624B" w:rsidP="00C14422">
            <w:pPr>
              <w:tabs>
                <w:tab w:val="left" w:pos="540"/>
              </w:tabs>
              <w:spacing w:line="240" w:lineRule="auto"/>
              <w:ind w:right="17"/>
              <w:rPr>
                <w:rFonts w:ascii="Angsana New" w:hAnsi="Angsana New"/>
                <w:sz w:val="28"/>
                <w:szCs w:val="28"/>
                <w:u w:val="single"/>
                <w:lang w:val="en-US"/>
              </w:rPr>
            </w:pPr>
            <w:r w:rsidRPr="00C14422">
              <w:rPr>
                <w:rFonts w:ascii="Angsana New" w:hAnsi="Angsana New"/>
                <w:sz w:val="28"/>
                <w:szCs w:val="28"/>
                <w:u w:val="single"/>
              </w:rPr>
              <w:t>Type of business</w:t>
            </w:r>
          </w:p>
        </w:tc>
        <w:tc>
          <w:tcPr>
            <w:tcW w:w="192" w:type="dxa"/>
            <w:vAlign w:val="bottom"/>
          </w:tcPr>
          <w:p w14:paraId="2681792C" w14:textId="77777777"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3180" w:type="dxa"/>
            <w:vAlign w:val="bottom"/>
          </w:tcPr>
          <w:p w14:paraId="50124DF2" w14:textId="77777777" w:rsidR="0061624B" w:rsidRPr="00C14422" w:rsidRDefault="00C14422" w:rsidP="00C14422">
            <w:pPr>
              <w:tabs>
                <w:tab w:val="left" w:pos="171"/>
              </w:tabs>
              <w:spacing w:line="240" w:lineRule="auto"/>
              <w:ind w:left="-234" w:right="17"/>
              <w:rPr>
                <w:rFonts w:ascii="Angsana New" w:hAnsi="Angsana New"/>
                <w:sz w:val="28"/>
                <w:szCs w:val="28"/>
                <w:u w:val="single"/>
                <w:lang w:val="en-US"/>
              </w:rPr>
            </w:pPr>
            <w:r w:rsidRPr="00C14422">
              <w:rPr>
                <w:rFonts w:ascii="Angsana New" w:hAnsi="Angsana New"/>
                <w:sz w:val="28"/>
                <w:szCs w:val="28"/>
                <w:u w:val="single"/>
              </w:rPr>
              <w:t>dfr</w:t>
            </w:r>
            <w:r w:rsidR="0061624B" w:rsidRPr="00C14422">
              <w:rPr>
                <w:rFonts w:ascii="Angsana New" w:hAnsi="Angsana New"/>
                <w:sz w:val="28"/>
                <w:szCs w:val="28"/>
                <w:u w:val="single"/>
              </w:rPr>
              <w:t>Type of relationship</w:t>
            </w:r>
          </w:p>
        </w:tc>
      </w:tr>
      <w:tr w:rsidR="00F0389A" w:rsidRPr="006B0E47" w14:paraId="2B5F363B" w14:textId="77777777" w:rsidTr="00E135B5">
        <w:trPr>
          <w:trHeight w:val="263"/>
          <w:tblHeader/>
        </w:trPr>
        <w:tc>
          <w:tcPr>
            <w:tcW w:w="4083" w:type="dxa"/>
          </w:tcPr>
          <w:p w14:paraId="41FF1095" w14:textId="04018199" w:rsidR="00F0389A" w:rsidRPr="00F0389A" w:rsidRDefault="00F0389A" w:rsidP="00942715">
            <w:pPr>
              <w:tabs>
                <w:tab w:val="left" w:pos="540"/>
              </w:tabs>
              <w:spacing w:line="240" w:lineRule="auto"/>
              <w:ind w:right="17" w:firstLine="507"/>
              <w:rPr>
                <w:rFonts w:ascii="Angsana New" w:hAnsi="Angsana New"/>
                <w:sz w:val="28"/>
                <w:szCs w:val="28"/>
              </w:rPr>
            </w:pPr>
            <w:r w:rsidRPr="00F0389A">
              <w:rPr>
                <w:rFonts w:ascii="Angsana New" w:hAnsi="Angsana New"/>
                <w:sz w:val="28"/>
                <w:szCs w:val="28"/>
              </w:rPr>
              <w:t>GMB Solution Company Limited</w:t>
            </w:r>
          </w:p>
        </w:tc>
        <w:tc>
          <w:tcPr>
            <w:tcW w:w="221" w:type="dxa"/>
            <w:vAlign w:val="bottom"/>
          </w:tcPr>
          <w:p w14:paraId="712C06F5" w14:textId="77777777" w:rsidR="00F0389A" w:rsidRPr="006B0E47" w:rsidRDefault="00F0389A" w:rsidP="00604FEC">
            <w:pPr>
              <w:tabs>
                <w:tab w:val="left" w:pos="540"/>
              </w:tabs>
              <w:spacing w:line="240" w:lineRule="auto"/>
              <w:ind w:right="17"/>
              <w:jc w:val="center"/>
              <w:rPr>
                <w:rFonts w:ascii="Angsana New" w:hAnsi="Angsana New"/>
                <w:sz w:val="28"/>
                <w:szCs w:val="28"/>
                <w:lang w:val="en-US"/>
              </w:rPr>
            </w:pPr>
          </w:p>
        </w:tc>
        <w:tc>
          <w:tcPr>
            <w:tcW w:w="1935" w:type="dxa"/>
            <w:vAlign w:val="bottom"/>
          </w:tcPr>
          <w:p w14:paraId="4113D53F" w14:textId="4C2AAB59" w:rsidR="00F0389A" w:rsidRPr="00C14422" w:rsidRDefault="00C509C1" w:rsidP="00D97758">
            <w:pPr>
              <w:tabs>
                <w:tab w:val="left" w:pos="540"/>
              </w:tabs>
              <w:spacing w:line="240" w:lineRule="auto"/>
              <w:ind w:left="171" w:right="17" w:hanging="171"/>
              <w:rPr>
                <w:rFonts w:ascii="Angsana New" w:hAnsi="Angsana New"/>
                <w:sz w:val="28"/>
                <w:szCs w:val="28"/>
                <w:u w:val="single"/>
              </w:rPr>
            </w:pPr>
            <w:r w:rsidRPr="007D4861">
              <w:rPr>
                <w:rFonts w:ascii="Angsana New" w:hAnsi="Angsana New"/>
                <w:sz w:val="28"/>
                <w:szCs w:val="28"/>
              </w:rPr>
              <w:t>Teaching and Platform Business</w:t>
            </w:r>
          </w:p>
        </w:tc>
        <w:tc>
          <w:tcPr>
            <w:tcW w:w="192" w:type="dxa"/>
            <w:vAlign w:val="bottom"/>
          </w:tcPr>
          <w:p w14:paraId="30E8AFA0" w14:textId="77777777" w:rsidR="00F0389A" w:rsidRPr="006B0E47" w:rsidRDefault="00F0389A" w:rsidP="00604FEC">
            <w:pPr>
              <w:tabs>
                <w:tab w:val="left" w:pos="540"/>
              </w:tabs>
              <w:spacing w:line="240" w:lineRule="auto"/>
              <w:ind w:right="17"/>
              <w:jc w:val="center"/>
              <w:rPr>
                <w:rFonts w:ascii="Angsana New" w:hAnsi="Angsana New"/>
                <w:sz w:val="28"/>
                <w:szCs w:val="28"/>
                <w:lang w:val="en-US"/>
              </w:rPr>
            </w:pPr>
          </w:p>
        </w:tc>
        <w:tc>
          <w:tcPr>
            <w:tcW w:w="3180" w:type="dxa"/>
            <w:vAlign w:val="bottom"/>
          </w:tcPr>
          <w:p w14:paraId="69A64984" w14:textId="2DF87F01" w:rsidR="00F0389A" w:rsidRPr="008F7120" w:rsidRDefault="008F7120" w:rsidP="00D97758">
            <w:pPr>
              <w:tabs>
                <w:tab w:val="left" w:pos="324"/>
              </w:tabs>
              <w:spacing w:line="240" w:lineRule="auto"/>
              <w:ind w:left="183" w:right="17" w:hanging="183"/>
              <w:rPr>
                <w:rFonts w:ascii="Angsana New" w:hAnsi="Angsana New"/>
                <w:sz w:val="28"/>
                <w:szCs w:val="28"/>
                <w:cs/>
              </w:rPr>
            </w:pPr>
            <w:r w:rsidRPr="008F7120">
              <w:rPr>
                <w:rFonts w:ascii="Angsana New" w:hAnsi="Angsana New"/>
                <w:sz w:val="28"/>
                <w:szCs w:val="28"/>
                <w:lang w:val="en-US"/>
              </w:rPr>
              <w:t>Subsidiary</w:t>
            </w:r>
            <w:r w:rsidRPr="008F7120">
              <w:rPr>
                <w:rFonts w:ascii="Angsana New" w:hAnsi="Angsana New" w:hint="cs"/>
                <w:sz w:val="28"/>
                <w:szCs w:val="28"/>
                <w:cs/>
              </w:rPr>
              <w:t xml:space="preserve"> </w:t>
            </w:r>
            <w:r w:rsidRPr="008F7120">
              <w:rPr>
                <w:rFonts w:ascii="Angsana New" w:hAnsi="Angsana New"/>
                <w:sz w:val="28"/>
                <w:szCs w:val="28"/>
                <w:cs/>
              </w:rPr>
              <w:t>(</w:t>
            </w:r>
            <w:r w:rsidR="00605689" w:rsidRPr="004B7372">
              <w:rPr>
                <w:rFonts w:ascii="Angsana New" w:hAnsi="Angsana New"/>
                <w:sz w:val="28"/>
                <w:szCs w:val="28"/>
              </w:rPr>
              <w:t>60% holding by the Company</w:t>
            </w:r>
            <w:r w:rsidRPr="00605689">
              <w:rPr>
                <w:rFonts w:ascii="Angsana New" w:hAnsi="Angsana New"/>
                <w:sz w:val="28"/>
                <w:szCs w:val="28"/>
                <w:cs/>
              </w:rPr>
              <w:t>)</w:t>
            </w:r>
          </w:p>
        </w:tc>
      </w:tr>
      <w:tr w:rsidR="00C509C1" w:rsidRPr="006B0E47" w14:paraId="7559773E" w14:textId="77777777" w:rsidTr="00E135B5">
        <w:trPr>
          <w:trHeight w:val="379"/>
        </w:trPr>
        <w:tc>
          <w:tcPr>
            <w:tcW w:w="4083" w:type="dxa"/>
            <w:tcBorders>
              <w:top w:val="nil"/>
              <w:left w:val="nil"/>
              <w:bottom w:val="nil"/>
              <w:right w:val="nil"/>
            </w:tcBorders>
            <w:shd w:val="clear" w:color="auto" w:fill="auto"/>
          </w:tcPr>
          <w:p w14:paraId="1D4CBBD8" w14:textId="6D6A8FEF" w:rsidR="00C509C1" w:rsidRPr="002B62BC" w:rsidRDefault="00C509C1" w:rsidP="00C509C1">
            <w:pPr>
              <w:spacing w:line="240" w:lineRule="auto"/>
              <w:ind w:left="507" w:right="17"/>
              <w:rPr>
                <w:rFonts w:ascii="Angsana New" w:hAnsi="Angsana New"/>
                <w:sz w:val="44"/>
                <w:szCs w:val="28"/>
              </w:rPr>
            </w:pPr>
            <w:r w:rsidRPr="002B62BC">
              <w:rPr>
                <w:rFonts w:ascii="Angsana New" w:hAnsi="Angsana New"/>
                <w:sz w:val="28"/>
                <w:lang w:val="en-US"/>
              </w:rPr>
              <w:t xml:space="preserve">Comanche gogoji Company Limited </w:t>
            </w:r>
          </w:p>
        </w:tc>
        <w:tc>
          <w:tcPr>
            <w:tcW w:w="221" w:type="dxa"/>
            <w:vAlign w:val="bottom"/>
          </w:tcPr>
          <w:p w14:paraId="23CF1268" w14:textId="77777777"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shd w:val="clear" w:color="auto" w:fill="auto"/>
          </w:tcPr>
          <w:p w14:paraId="5A01D774" w14:textId="56053733" w:rsidR="00C509C1" w:rsidRPr="0034206E" w:rsidRDefault="0034206E" w:rsidP="00D97758">
            <w:pPr>
              <w:spacing w:line="240" w:lineRule="auto"/>
              <w:ind w:left="171" w:right="17" w:hanging="171"/>
              <w:rPr>
                <w:rFonts w:ascii="Angsana New" w:hAnsi="Angsana New"/>
                <w:sz w:val="28"/>
                <w:szCs w:val="28"/>
              </w:rPr>
            </w:pPr>
            <w:r w:rsidRPr="0034206E">
              <w:rPr>
                <w:rFonts w:ascii="Angsana New" w:hAnsi="Angsana New"/>
                <w:sz w:val="28"/>
                <w:szCs w:val="28"/>
              </w:rPr>
              <w:t>Service for Accommodation Reservation and Other Reservation Related to Tourism</w:t>
            </w:r>
          </w:p>
        </w:tc>
        <w:tc>
          <w:tcPr>
            <w:tcW w:w="192" w:type="dxa"/>
            <w:vAlign w:val="bottom"/>
          </w:tcPr>
          <w:p w14:paraId="13B35569" w14:textId="77777777" w:rsidR="00C509C1" w:rsidRPr="006B0E47" w:rsidRDefault="00C509C1" w:rsidP="00C509C1">
            <w:pPr>
              <w:tabs>
                <w:tab w:val="left" w:pos="540"/>
              </w:tabs>
              <w:spacing w:line="240" w:lineRule="auto"/>
              <w:ind w:right="17"/>
              <w:rPr>
                <w:rFonts w:ascii="Angsana New" w:hAnsi="Angsana New"/>
                <w:sz w:val="28"/>
                <w:szCs w:val="28"/>
                <w:highlight w:val="yellow"/>
                <w:lang w:val="en-US"/>
              </w:rPr>
            </w:pPr>
          </w:p>
        </w:tc>
        <w:tc>
          <w:tcPr>
            <w:tcW w:w="3180" w:type="dxa"/>
          </w:tcPr>
          <w:p w14:paraId="61E04F92" w14:textId="7BD36215" w:rsidR="00C509C1" w:rsidRPr="006B0E47" w:rsidRDefault="00C509C1" w:rsidP="00D97758">
            <w:pPr>
              <w:spacing w:line="240" w:lineRule="auto"/>
              <w:ind w:left="183" w:right="17" w:hanging="201"/>
              <w:rPr>
                <w:rFonts w:ascii="Angsana New" w:hAnsi="Angsana New"/>
                <w:sz w:val="28"/>
                <w:szCs w:val="28"/>
                <w:lang w:val="en-US"/>
              </w:rPr>
            </w:pPr>
            <w:r>
              <w:rPr>
                <w:rFonts w:ascii="Angsana New" w:hAnsi="Angsana New"/>
                <w:sz w:val="28"/>
                <w:szCs w:val="28"/>
                <w:lang w:val="en-US"/>
              </w:rPr>
              <w:t xml:space="preserve">Subsidiary </w:t>
            </w:r>
            <w:r w:rsidRPr="00C509C1">
              <w:rPr>
                <w:rFonts w:ascii="Angsana New" w:hAnsi="Angsana New"/>
                <w:sz w:val="28"/>
                <w:szCs w:val="28"/>
                <w:lang w:val="en-US"/>
              </w:rPr>
              <w:t>(Held by Asset</w:t>
            </w:r>
            <w:r w:rsidR="00DA2909">
              <w:rPr>
                <w:rFonts w:ascii="Angsana New" w:hAnsi="Angsana New"/>
                <w:sz w:val="28"/>
                <w:szCs w:val="28"/>
                <w:lang w:val="en-US"/>
              </w:rPr>
              <w:t xml:space="preserve"> </w:t>
            </w:r>
            <w:r w:rsidRPr="00C509C1">
              <w:rPr>
                <w:rFonts w:ascii="Angsana New" w:hAnsi="Angsana New"/>
                <w:sz w:val="28"/>
                <w:szCs w:val="28"/>
                <w:lang w:val="en-US"/>
              </w:rPr>
              <w:t>Agent&amp; Real</w:t>
            </w:r>
            <w:r w:rsidR="00DA2909">
              <w:rPr>
                <w:rFonts w:ascii="Angsana New" w:hAnsi="Angsana New"/>
                <w:sz w:val="28"/>
                <w:szCs w:val="28"/>
                <w:lang w:val="en-US"/>
              </w:rPr>
              <w:t xml:space="preserve"> </w:t>
            </w:r>
            <w:r w:rsidRPr="00C509C1">
              <w:rPr>
                <w:rFonts w:ascii="Angsana New" w:hAnsi="Angsana New"/>
                <w:sz w:val="28"/>
                <w:szCs w:val="28"/>
                <w:lang w:val="en-US"/>
              </w:rPr>
              <w:t>Estate Company Limited)</w:t>
            </w:r>
          </w:p>
        </w:tc>
      </w:tr>
      <w:tr w:rsidR="00C509C1" w:rsidRPr="006B0E47" w14:paraId="4C7D3DE5" w14:textId="77777777" w:rsidTr="00E135B5">
        <w:trPr>
          <w:trHeight w:val="426"/>
        </w:trPr>
        <w:tc>
          <w:tcPr>
            <w:tcW w:w="4083" w:type="dxa"/>
            <w:tcBorders>
              <w:top w:val="nil"/>
              <w:left w:val="nil"/>
              <w:bottom w:val="nil"/>
              <w:right w:val="nil"/>
            </w:tcBorders>
            <w:shd w:val="clear" w:color="auto" w:fill="auto"/>
          </w:tcPr>
          <w:p w14:paraId="04407240" w14:textId="3927D0DD" w:rsidR="00C509C1" w:rsidRPr="002B62BC" w:rsidRDefault="00C509C1" w:rsidP="00D97758">
            <w:pPr>
              <w:spacing w:line="240" w:lineRule="auto"/>
              <w:ind w:left="649" w:right="17" w:hanging="142"/>
              <w:rPr>
                <w:rFonts w:ascii="Angsana New" w:hAnsi="Angsana New"/>
                <w:sz w:val="44"/>
                <w:szCs w:val="28"/>
                <w:lang w:val="en-US"/>
              </w:rPr>
            </w:pPr>
            <w:r w:rsidRPr="002B62BC">
              <w:rPr>
                <w:rFonts w:ascii="Angsana New" w:hAnsi="Angsana New"/>
                <w:sz w:val="28"/>
                <w:lang w:val="en-US"/>
              </w:rPr>
              <w:t>Capital Asia Asset Management Company Limited</w:t>
            </w:r>
          </w:p>
        </w:tc>
        <w:tc>
          <w:tcPr>
            <w:tcW w:w="221" w:type="dxa"/>
            <w:vAlign w:val="bottom"/>
          </w:tcPr>
          <w:p w14:paraId="376BA3F1" w14:textId="77777777"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tcPr>
          <w:p w14:paraId="377D3236" w14:textId="472D2D1A" w:rsidR="00C509C1" w:rsidRPr="002B62BC" w:rsidRDefault="00C509C1" w:rsidP="00C509C1">
            <w:pPr>
              <w:spacing w:line="240" w:lineRule="auto"/>
              <w:ind w:left="180" w:right="17" w:hanging="180"/>
              <w:rPr>
                <w:rFonts w:ascii="Angsana New" w:hAnsi="Angsana New"/>
                <w:sz w:val="28"/>
                <w:szCs w:val="28"/>
                <w:lang w:val="en-US"/>
              </w:rPr>
            </w:pPr>
            <w:r w:rsidRPr="002B62BC">
              <w:rPr>
                <w:rFonts w:ascii="Angsana New" w:hAnsi="Angsana New"/>
                <w:sz w:val="28"/>
                <w:szCs w:val="28"/>
                <w:lang w:val="en-US"/>
              </w:rPr>
              <w:t>Property auction for management</w:t>
            </w:r>
          </w:p>
        </w:tc>
        <w:tc>
          <w:tcPr>
            <w:tcW w:w="192" w:type="dxa"/>
            <w:vAlign w:val="bottom"/>
          </w:tcPr>
          <w:p w14:paraId="58FC1D67" w14:textId="77777777" w:rsidR="00C509C1" w:rsidRPr="006B0E47" w:rsidRDefault="00C509C1" w:rsidP="00C509C1">
            <w:pPr>
              <w:tabs>
                <w:tab w:val="left" w:pos="540"/>
              </w:tabs>
              <w:spacing w:line="240" w:lineRule="auto"/>
              <w:ind w:right="17"/>
              <w:rPr>
                <w:rFonts w:ascii="Angsana New" w:hAnsi="Angsana New"/>
                <w:sz w:val="28"/>
                <w:szCs w:val="28"/>
                <w:highlight w:val="yellow"/>
                <w:lang w:val="en-US"/>
              </w:rPr>
            </w:pPr>
          </w:p>
        </w:tc>
        <w:tc>
          <w:tcPr>
            <w:tcW w:w="3180" w:type="dxa"/>
          </w:tcPr>
          <w:p w14:paraId="5B00E5D0" w14:textId="24C5D13A" w:rsidR="00C509C1" w:rsidRPr="006B0E47" w:rsidRDefault="00C509C1" w:rsidP="00C509C1">
            <w:pPr>
              <w:spacing w:line="240" w:lineRule="auto"/>
              <w:ind w:right="17" w:hanging="18"/>
              <w:rPr>
                <w:rFonts w:ascii="Angsana New" w:hAnsi="Angsana New"/>
                <w:sz w:val="28"/>
                <w:szCs w:val="28"/>
                <w:lang w:val="en-US"/>
              </w:rPr>
            </w:pPr>
            <w:r w:rsidRPr="00C509C1">
              <w:rPr>
                <w:rFonts w:ascii="Angsana New" w:hAnsi="Angsana New"/>
                <w:sz w:val="28"/>
                <w:szCs w:val="28"/>
                <w:lang w:val="en-US"/>
              </w:rPr>
              <w:t>Joint venture</w:t>
            </w:r>
          </w:p>
        </w:tc>
      </w:tr>
      <w:tr w:rsidR="00C509C1" w:rsidRPr="006B0E47" w14:paraId="529DE040" w14:textId="77777777" w:rsidTr="00E135B5">
        <w:trPr>
          <w:trHeight w:val="426"/>
        </w:trPr>
        <w:tc>
          <w:tcPr>
            <w:tcW w:w="4083" w:type="dxa"/>
            <w:tcBorders>
              <w:top w:val="nil"/>
              <w:left w:val="nil"/>
              <w:bottom w:val="nil"/>
              <w:right w:val="nil"/>
            </w:tcBorders>
            <w:shd w:val="clear" w:color="auto" w:fill="auto"/>
          </w:tcPr>
          <w:p w14:paraId="7BBC5227" w14:textId="18910E15" w:rsidR="00C509C1" w:rsidRPr="002B62BC" w:rsidRDefault="00C509C1" w:rsidP="00C509C1">
            <w:pPr>
              <w:spacing w:line="240" w:lineRule="auto"/>
              <w:ind w:left="791" w:right="17" w:hanging="284"/>
              <w:rPr>
                <w:rFonts w:ascii="Angsana New" w:hAnsi="Angsana New"/>
                <w:sz w:val="44"/>
                <w:szCs w:val="28"/>
                <w:lang w:val="en-US"/>
              </w:rPr>
            </w:pPr>
            <w:r w:rsidRPr="002B62BC">
              <w:rPr>
                <w:rFonts w:ascii="Angsana New" w:hAnsi="Angsana New"/>
                <w:sz w:val="28"/>
                <w:lang w:val="en-US"/>
              </w:rPr>
              <w:t xml:space="preserve">Synature Technology Company Limited </w:t>
            </w:r>
          </w:p>
        </w:tc>
        <w:tc>
          <w:tcPr>
            <w:tcW w:w="221" w:type="dxa"/>
            <w:shd w:val="clear" w:color="auto" w:fill="auto"/>
          </w:tcPr>
          <w:p w14:paraId="02A8ABD1" w14:textId="19BA3BB3"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shd w:val="clear" w:color="auto" w:fill="auto"/>
          </w:tcPr>
          <w:p w14:paraId="1BD417F7" w14:textId="73433799" w:rsidR="00C509C1" w:rsidRPr="002B62BC" w:rsidRDefault="00C509C1" w:rsidP="00C509C1">
            <w:pPr>
              <w:spacing w:line="240" w:lineRule="auto"/>
              <w:ind w:left="180" w:right="17" w:hanging="180"/>
              <w:rPr>
                <w:rFonts w:ascii="Angsana New" w:hAnsi="Angsana New"/>
                <w:sz w:val="28"/>
                <w:szCs w:val="28"/>
                <w:lang w:val="en-US"/>
              </w:rPr>
            </w:pPr>
            <w:r w:rsidRPr="002B62BC">
              <w:rPr>
                <w:rFonts w:ascii="Angsana New" w:hAnsi="Angsana New"/>
                <w:sz w:val="28"/>
                <w:szCs w:val="28"/>
                <w:lang w:val="en-US"/>
              </w:rPr>
              <w:t xml:space="preserve">Programming and </w:t>
            </w:r>
            <w:r w:rsidR="001119CE">
              <w:rPr>
                <w:rFonts w:ascii="Angsana New" w:hAnsi="Angsana New"/>
                <w:sz w:val="28"/>
                <w:szCs w:val="28"/>
                <w:lang w:val="en-US"/>
              </w:rPr>
              <w:t>e</w:t>
            </w:r>
            <w:r w:rsidRPr="002B62BC">
              <w:rPr>
                <w:rFonts w:ascii="Angsana New" w:hAnsi="Angsana New"/>
                <w:sz w:val="28"/>
                <w:szCs w:val="28"/>
                <w:lang w:val="en-US"/>
              </w:rPr>
              <w:t>diting</w:t>
            </w:r>
          </w:p>
        </w:tc>
        <w:tc>
          <w:tcPr>
            <w:tcW w:w="192" w:type="dxa"/>
            <w:shd w:val="clear" w:color="auto" w:fill="auto"/>
            <w:vAlign w:val="bottom"/>
          </w:tcPr>
          <w:p w14:paraId="32A82A90" w14:textId="77777777" w:rsidR="00C509C1" w:rsidRPr="00E32C57" w:rsidRDefault="00C509C1" w:rsidP="00C509C1">
            <w:pPr>
              <w:tabs>
                <w:tab w:val="left" w:pos="540"/>
              </w:tabs>
              <w:spacing w:line="240" w:lineRule="auto"/>
              <w:ind w:right="17"/>
              <w:rPr>
                <w:rFonts w:ascii="Angsana New" w:hAnsi="Angsana New"/>
                <w:sz w:val="28"/>
                <w:szCs w:val="28"/>
                <w:lang w:val="en-US"/>
              </w:rPr>
            </w:pPr>
          </w:p>
        </w:tc>
        <w:tc>
          <w:tcPr>
            <w:tcW w:w="3180" w:type="dxa"/>
            <w:shd w:val="clear" w:color="auto" w:fill="auto"/>
          </w:tcPr>
          <w:p w14:paraId="787599E5" w14:textId="7E1184FA" w:rsidR="00C509C1" w:rsidRPr="00E32C57" w:rsidRDefault="00C509C1" w:rsidP="00C509C1">
            <w:pPr>
              <w:spacing w:line="240" w:lineRule="auto"/>
              <w:ind w:right="17" w:hanging="18"/>
              <w:rPr>
                <w:rFonts w:ascii="Angsana New" w:hAnsi="Angsana New"/>
                <w:sz w:val="28"/>
                <w:szCs w:val="28"/>
                <w:lang w:val="en-US"/>
              </w:rPr>
            </w:pPr>
            <w:r w:rsidRPr="00C509C1">
              <w:rPr>
                <w:rFonts w:ascii="Angsana New" w:hAnsi="Angsana New"/>
                <w:sz w:val="28"/>
                <w:szCs w:val="28"/>
                <w:lang w:val="en-US"/>
              </w:rPr>
              <w:t>Joint venture</w:t>
            </w:r>
          </w:p>
        </w:tc>
      </w:tr>
    </w:tbl>
    <w:p w14:paraId="3C0F43A5" w14:textId="5B47F026" w:rsidR="002B62BC" w:rsidRPr="002B62BC" w:rsidRDefault="002B62BC" w:rsidP="00C509C1">
      <w:pPr>
        <w:spacing w:before="120" w:after="120"/>
        <w:ind w:left="567"/>
        <w:jc w:val="thaiDistribute"/>
        <w:rPr>
          <w:rFonts w:asciiTheme="majorBidi" w:hAnsiTheme="majorBidi" w:cstheme="majorBidi"/>
          <w:sz w:val="28"/>
          <w:szCs w:val="28"/>
          <w:lang w:val="en-US"/>
        </w:rPr>
      </w:pPr>
      <w:r w:rsidRPr="002B62BC">
        <w:rPr>
          <w:rFonts w:ascii="Angsana New" w:hAnsi="Angsana New"/>
          <w:color w:val="000000"/>
          <w:spacing w:val="-4"/>
          <w:sz w:val="28"/>
          <w:szCs w:val="28"/>
          <w:lang w:val="en-US"/>
        </w:rPr>
        <w:t xml:space="preserve">During the periods,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r w:rsidRPr="002B62BC">
        <w:rPr>
          <w:rFonts w:asciiTheme="majorBidi" w:hAnsiTheme="majorBidi" w:cstheme="majorBidi"/>
          <w:color w:val="000000"/>
          <w:spacing w:val="-4"/>
          <w:sz w:val="28"/>
          <w:szCs w:val="28"/>
          <w:lang w:val="en-US"/>
        </w:rPr>
        <w:t>follows</w:t>
      </w:r>
      <w:r w:rsidRPr="002B62BC">
        <w:rPr>
          <w:rFonts w:asciiTheme="majorBidi" w:hAnsiTheme="majorBidi" w:cstheme="majorBidi"/>
          <w:sz w:val="28"/>
          <w:szCs w:val="28"/>
          <w:lang w:val="en-US"/>
        </w:rPr>
        <w:t xml:space="preserve"> :</w:t>
      </w:r>
    </w:p>
    <w:p w14:paraId="0984D7F8" w14:textId="77777777" w:rsidR="00AD3266" w:rsidRDefault="00AD3266">
      <w:pPr>
        <w:spacing w:line="240" w:lineRule="auto"/>
        <w:rPr>
          <w:rFonts w:ascii="Angsana New" w:hAnsi="Angsana New" w:cs="CordiaUPC"/>
          <w:sz w:val="28"/>
          <w:szCs w:val="30"/>
          <w:u w:val="single"/>
          <w:lang w:val="en-US"/>
        </w:rPr>
      </w:pPr>
      <w:r>
        <w:rPr>
          <w:rFonts w:ascii="Angsana New" w:hAnsi="Angsana New" w:cs="CordiaUPC"/>
          <w:sz w:val="28"/>
          <w:szCs w:val="30"/>
          <w:u w:val="single"/>
          <w:lang w:val="en-US"/>
        </w:rPr>
        <w:br w:type="page"/>
      </w:r>
    </w:p>
    <w:p w14:paraId="12C2292A" w14:textId="1B92DF02" w:rsidR="00E90C2C" w:rsidRPr="001119CE" w:rsidRDefault="001119CE" w:rsidP="001119CE">
      <w:pPr>
        <w:spacing w:before="240" w:line="240" w:lineRule="auto"/>
        <w:ind w:left="57" w:firstLine="568"/>
        <w:outlineLvl w:val="0"/>
        <w:rPr>
          <w:rFonts w:ascii="Angsana New" w:hAnsi="Angsana New" w:cs="CordiaUPC"/>
          <w:sz w:val="28"/>
          <w:szCs w:val="30"/>
          <w:lang w:val="en-US"/>
        </w:rPr>
      </w:pPr>
      <w:r w:rsidRPr="001119CE">
        <w:rPr>
          <w:rFonts w:ascii="Angsana New" w:hAnsi="Angsana New" w:cs="CordiaUPC"/>
          <w:sz w:val="28"/>
          <w:szCs w:val="30"/>
          <w:lang w:val="en-US"/>
        </w:rPr>
        <w:lastRenderedPageBreak/>
        <w:t xml:space="preserve">The </w:t>
      </w:r>
      <w:r w:rsidR="00E90C2C" w:rsidRPr="001119CE">
        <w:rPr>
          <w:rFonts w:ascii="Angsana New" w:hAnsi="Angsana New" w:cs="CordiaUPC"/>
          <w:sz w:val="28"/>
          <w:szCs w:val="30"/>
          <w:lang w:val="en-US"/>
        </w:rPr>
        <w:t>Pricing polic</w:t>
      </w:r>
      <w:r w:rsidRPr="001119CE">
        <w:rPr>
          <w:rFonts w:ascii="Angsana New" w:hAnsi="Angsana New" w:cs="CordiaUPC"/>
          <w:sz w:val="28"/>
          <w:szCs w:val="30"/>
          <w:lang w:val="en-US"/>
        </w:rPr>
        <w:t>ies are as follows :</w:t>
      </w:r>
    </w:p>
    <w:tbl>
      <w:tblPr>
        <w:tblW w:w="4536" w:type="dxa"/>
        <w:tblInd w:w="567" w:type="dxa"/>
        <w:tblLayout w:type="fixed"/>
        <w:tblLook w:val="0000" w:firstRow="0" w:lastRow="0" w:firstColumn="0" w:lastColumn="0" w:noHBand="0" w:noVBand="0"/>
      </w:tblPr>
      <w:tblGrid>
        <w:gridCol w:w="2268"/>
        <w:gridCol w:w="284"/>
        <w:gridCol w:w="1984"/>
      </w:tblGrid>
      <w:tr w:rsidR="001119CE" w:rsidRPr="001119CE" w14:paraId="4F38C893" w14:textId="77777777" w:rsidTr="001119CE">
        <w:tc>
          <w:tcPr>
            <w:tcW w:w="2268" w:type="dxa"/>
            <w:tcBorders>
              <w:top w:val="nil"/>
              <w:left w:val="nil"/>
              <w:bottom w:val="single" w:sz="4" w:space="0" w:color="auto"/>
              <w:right w:val="nil"/>
            </w:tcBorders>
          </w:tcPr>
          <w:p w14:paraId="2E08C153" w14:textId="2647C12C" w:rsidR="001119CE" w:rsidRPr="001119CE" w:rsidRDefault="001119CE" w:rsidP="001119CE">
            <w:pPr>
              <w:spacing w:line="360" w:lineRule="exact"/>
              <w:ind w:left="-57" w:right="113"/>
              <w:rPr>
                <w:rFonts w:asciiTheme="majorBidi" w:eastAsia="Map Symbols" w:hAnsiTheme="majorBidi" w:cstheme="majorBidi"/>
                <w:sz w:val="28"/>
                <w:szCs w:val="18"/>
                <w:highlight w:val="yellow"/>
                <w:lang w:val="en-US"/>
              </w:rPr>
            </w:pPr>
            <w:r w:rsidRPr="001119CE">
              <w:rPr>
                <w:rFonts w:asciiTheme="majorBidi" w:eastAsia="Map Symbols" w:hAnsiTheme="majorBidi" w:cstheme="majorBidi"/>
                <w:sz w:val="28"/>
                <w:szCs w:val="18"/>
              </w:rPr>
              <w:t>Transactions</w:t>
            </w:r>
          </w:p>
        </w:tc>
        <w:tc>
          <w:tcPr>
            <w:tcW w:w="284" w:type="dxa"/>
            <w:tcBorders>
              <w:top w:val="nil"/>
              <w:left w:val="nil"/>
              <w:right w:val="nil"/>
            </w:tcBorders>
          </w:tcPr>
          <w:p w14:paraId="5423DD36" w14:textId="77777777" w:rsidR="001119CE" w:rsidRPr="001119CE" w:rsidRDefault="001119CE" w:rsidP="001119CE">
            <w:pPr>
              <w:spacing w:line="360" w:lineRule="exact"/>
              <w:ind w:left="244" w:right="57" w:hanging="187"/>
              <w:rPr>
                <w:rFonts w:ascii="Angsana New" w:hAnsi="Angsana New"/>
                <w:sz w:val="28"/>
                <w:szCs w:val="28"/>
                <w:lang w:val="en-US"/>
              </w:rPr>
            </w:pPr>
          </w:p>
        </w:tc>
        <w:tc>
          <w:tcPr>
            <w:tcW w:w="1984" w:type="dxa"/>
            <w:tcBorders>
              <w:top w:val="nil"/>
              <w:left w:val="nil"/>
              <w:bottom w:val="single" w:sz="4" w:space="0" w:color="auto"/>
              <w:right w:val="nil"/>
            </w:tcBorders>
          </w:tcPr>
          <w:p w14:paraId="20ED6B44" w14:textId="2C4AFEF6" w:rsidR="001119CE" w:rsidRPr="001119CE" w:rsidRDefault="001119CE" w:rsidP="001119CE">
            <w:pPr>
              <w:spacing w:line="360" w:lineRule="exact"/>
              <w:ind w:left="244" w:right="57" w:hanging="187"/>
              <w:rPr>
                <w:sz w:val="28"/>
                <w:szCs w:val="28"/>
                <w:cs/>
              </w:rPr>
            </w:pPr>
            <w:r w:rsidRPr="001119CE">
              <w:rPr>
                <w:rFonts w:ascii="Angsana New" w:hAnsi="Angsana New"/>
                <w:sz w:val="28"/>
                <w:szCs w:val="28"/>
                <w:lang w:val="en-US"/>
              </w:rPr>
              <w:t>Pricing</w:t>
            </w:r>
            <w:r w:rsidRPr="001119CE">
              <w:rPr>
                <w:rFonts w:hint="cs"/>
                <w:sz w:val="28"/>
                <w:szCs w:val="28"/>
                <w:cs/>
              </w:rPr>
              <w:t xml:space="preserve"> </w:t>
            </w:r>
            <w:r w:rsidRPr="001119CE">
              <w:rPr>
                <w:rFonts w:ascii="Angsana New" w:hAnsi="Angsana New"/>
                <w:sz w:val="28"/>
                <w:szCs w:val="28"/>
                <w:lang w:val="en-US"/>
              </w:rPr>
              <w:t>policies</w:t>
            </w:r>
          </w:p>
        </w:tc>
      </w:tr>
      <w:tr w:rsidR="001119CE" w:rsidRPr="00C509C1" w14:paraId="2F258A19" w14:textId="77777777" w:rsidTr="001119CE">
        <w:trPr>
          <w:trHeight w:val="389"/>
        </w:trPr>
        <w:tc>
          <w:tcPr>
            <w:tcW w:w="2268" w:type="dxa"/>
            <w:tcBorders>
              <w:top w:val="single" w:sz="4" w:space="0" w:color="auto"/>
              <w:left w:val="nil"/>
              <w:right w:val="nil"/>
            </w:tcBorders>
            <w:vAlign w:val="bottom"/>
          </w:tcPr>
          <w:p w14:paraId="50738412" w14:textId="5D6D8158" w:rsidR="001119CE" w:rsidRPr="008526AA" w:rsidRDefault="001119CE" w:rsidP="001119CE">
            <w:pPr>
              <w:spacing w:line="360" w:lineRule="exact"/>
              <w:ind w:left="-57"/>
              <w:rPr>
                <w:rFonts w:ascii="Angsana New" w:eastAsia="Map Symbols" w:hAnsi="Angsana New"/>
                <w:sz w:val="44"/>
                <w:szCs w:val="28"/>
                <w:highlight w:val="yellow"/>
                <w:cs/>
                <w:lang w:val="en-US"/>
              </w:rPr>
            </w:pPr>
            <w:r w:rsidRPr="00E90C2C">
              <w:rPr>
                <w:rFonts w:ascii="Angsana New" w:eastAsia="Map Symbols" w:hAnsi="Angsana New"/>
                <w:sz w:val="28"/>
                <w:szCs w:val="18"/>
                <w:lang w:val="en-US"/>
              </w:rPr>
              <w:t>Other income</w:t>
            </w:r>
          </w:p>
        </w:tc>
        <w:tc>
          <w:tcPr>
            <w:tcW w:w="284" w:type="dxa"/>
            <w:tcBorders>
              <w:left w:val="nil"/>
              <w:right w:val="nil"/>
            </w:tcBorders>
          </w:tcPr>
          <w:p w14:paraId="7C1EDD2C" w14:textId="77777777" w:rsidR="001119CE" w:rsidRPr="008526AA" w:rsidRDefault="001119CE" w:rsidP="00800099">
            <w:pPr>
              <w:spacing w:line="360" w:lineRule="exact"/>
              <w:ind w:left="187" w:hanging="187"/>
              <w:rPr>
                <w:rFonts w:asciiTheme="majorBidi" w:hAnsiTheme="majorBidi" w:cstheme="majorBidi"/>
                <w:sz w:val="28"/>
                <w:szCs w:val="28"/>
              </w:rPr>
            </w:pPr>
          </w:p>
        </w:tc>
        <w:tc>
          <w:tcPr>
            <w:tcW w:w="1984" w:type="dxa"/>
            <w:tcBorders>
              <w:top w:val="single" w:sz="4" w:space="0" w:color="auto"/>
              <w:left w:val="nil"/>
              <w:right w:val="nil"/>
            </w:tcBorders>
            <w:vAlign w:val="bottom"/>
          </w:tcPr>
          <w:p w14:paraId="7A9E8A1E" w14:textId="7EEA4325" w:rsidR="001119CE" w:rsidRPr="008526AA" w:rsidRDefault="001119CE" w:rsidP="001119CE">
            <w:pPr>
              <w:spacing w:line="360" w:lineRule="exact"/>
              <w:ind w:left="187" w:hanging="151"/>
              <w:rPr>
                <w:rFonts w:asciiTheme="majorBidi" w:hAnsiTheme="majorBidi" w:cstheme="majorBidi"/>
                <w:sz w:val="28"/>
                <w:szCs w:val="28"/>
                <w:highlight w:val="yellow"/>
                <w:cs/>
              </w:rPr>
            </w:pPr>
            <w:r w:rsidRPr="008526AA">
              <w:rPr>
                <w:rFonts w:asciiTheme="majorBidi" w:hAnsiTheme="majorBidi" w:cstheme="majorBidi"/>
                <w:sz w:val="28"/>
                <w:szCs w:val="28"/>
              </w:rPr>
              <w:t>Contract price</w:t>
            </w:r>
          </w:p>
        </w:tc>
      </w:tr>
      <w:tr w:rsidR="001119CE" w:rsidRPr="00C509C1" w14:paraId="33AF82DC" w14:textId="77777777" w:rsidTr="001119CE">
        <w:trPr>
          <w:trHeight w:val="389"/>
        </w:trPr>
        <w:tc>
          <w:tcPr>
            <w:tcW w:w="2268" w:type="dxa"/>
            <w:tcBorders>
              <w:left w:val="nil"/>
              <w:right w:val="nil"/>
            </w:tcBorders>
          </w:tcPr>
          <w:p w14:paraId="4E2FBBD2" w14:textId="519BB717" w:rsidR="001119CE" w:rsidRPr="00E90C2C" w:rsidRDefault="001119CE" w:rsidP="001119CE">
            <w:pPr>
              <w:spacing w:line="360" w:lineRule="exact"/>
              <w:ind w:left="-57"/>
              <w:rPr>
                <w:rFonts w:asciiTheme="majorBidi" w:eastAsia="Map Symbols" w:hAnsiTheme="majorBidi" w:cstheme="majorBidi"/>
                <w:sz w:val="44"/>
                <w:szCs w:val="28"/>
                <w:highlight w:val="yellow"/>
                <w:cs/>
              </w:rPr>
            </w:pPr>
            <w:r w:rsidRPr="00E90C2C">
              <w:rPr>
                <w:rFonts w:asciiTheme="majorBidi" w:eastAsia="Map Symbols" w:hAnsiTheme="majorBidi" w:cstheme="majorBidi"/>
                <w:sz w:val="28"/>
                <w:szCs w:val="18"/>
              </w:rPr>
              <w:t>Administrative expenses</w:t>
            </w:r>
          </w:p>
        </w:tc>
        <w:tc>
          <w:tcPr>
            <w:tcW w:w="284" w:type="dxa"/>
            <w:tcBorders>
              <w:left w:val="nil"/>
              <w:right w:val="nil"/>
            </w:tcBorders>
          </w:tcPr>
          <w:p w14:paraId="7774DF38" w14:textId="77777777" w:rsidR="001119CE" w:rsidRPr="008526AA" w:rsidRDefault="001119CE" w:rsidP="008526AA">
            <w:pPr>
              <w:tabs>
                <w:tab w:val="decimal" w:pos="-36"/>
              </w:tabs>
              <w:spacing w:line="360" w:lineRule="exact"/>
              <w:rPr>
                <w:rFonts w:asciiTheme="majorBidi" w:hAnsiTheme="majorBidi" w:cstheme="majorBidi"/>
                <w:sz w:val="28"/>
                <w:szCs w:val="28"/>
              </w:rPr>
            </w:pPr>
          </w:p>
        </w:tc>
        <w:tc>
          <w:tcPr>
            <w:tcW w:w="1984" w:type="dxa"/>
            <w:tcBorders>
              <w:left w:val="nil"/>
              <w:right w:val="nil"/>
            </w:tcBorders>
            <w:vAlign w:val="bottom"/>
          </w:tcPr>
          <w:p w14:paraId="18453FDB" w14:textId="4717CF34" w:rsidR="001119CE" w:rsidRPr="00C509C1" w:rsidRDefault="001119CE" w:rsidP="001119CE">
            <w:pPr>
              <w:tabs>
                <w:tab w:val="decimal" w:pos="-36"/>
              </w:tabs>
              <w:spacing w:line="360" w:lineRule="exact"/>
              <w:ind w:firstLine="36"/>
              <w:rPr>
                <w:sz w:val="28"/>
                <w:szCs w:val="28"/>
                <w:cs/>
              </w:rPr>
            </w:pPr>
            <w:r w:rsidRPr="008526AA">
              <w:rPr>
                <w:rFonts w:asciiTheme="majorBidi" w:hAnsiTheme="majorBidi" w:cstheme="majorBidi"/>
                <w:sz w:val="28"/>
                <w:szCs w:val="28"/>
              </w:rPr>
              <w:t>Contract price</w:t>
            </w:r>
          </w:p>
        </w:tc>
      </w:tr>
    </w:tbl>
    <w:p w14:paraId="0863AB3B" w14:textId="2F2CAED8" w:rsidR="00F52AA9" w:rsidRPr="00A96AA5" w:rsidRDefault="00E148DE" w:rsidP="00BC2906">
      <w:pPr>
        <w:tabs>
          <w:tab w:val="left" w:pos="567"/>
        </w:tabs>
        <w:spacing w:before="120" w:line="276" w:lineRule="auto"/>
        <w:ind w:left="567" w:hanging="567"/>
        <w:jc w:val="thaiDistribute"/>
        <w:rPr>
          <w:rFonts w:ascii="Angsana New" w:hAnsi="Angsana New"/>
          <w:b/>
          <w:bCs/>
          <w:sz w:val="28"/>
          <w:szCs w:val="28"/>
        </w:rPr>
      </w:pPr>
      <w:r>
        <w:rPr>
          <w:rFonts w:ascii="Angsana New" w:hAnsi="Angsana New"/>
          <w:b/>
          <w:bCs/>
          <w:sz w:val="28"/>
          <w:szCs w:val="28"/>
        </w:rPr>
        <w:t>3</w:t>
      </w:r>
      <w:r w:rsidR="005C4B23" w:rsidRPr="00A96AA5">
        <w:rPr>
          <w:rFonts w:ascii="Angsana New" w:hAnsi="Angsana New"/>
          <w:b/>
          <w:bCs/>
          <w:sz w:val="28"/>
          <w:szCs w:val="28"/>
        </w:rPr>
        <w:t>.1</w:t>
      </w:r>
      <w:r w:rsidR="005C4B23" w:rsidRPr="00A96AA5">
        <w:rPr>
          <w:rFonts w:ascii="Angsana New" w:hAnsi="Angsana New"/>
          <w:b/>
          <w:bCs/>
          <w:sz w:val="28"/>
          <w:szCs w:val="28"/>
        </w:rPr>
        <w:tab/>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 xml:space="preserve">for </w:t>
      </w:r>
      <w:r w:rsidR="009278FD">
        <w:rPr>
          <w:rFonts w:ascii="Angsana New" w:hAnsi="Angsana New"/>
          <w:b/>
          <w:bCs/>
          <w:sz w:val="28"/>
          <w:szCs w:val="28"/>
        </w:rPr>
        <w:t>six</w:t>
      </w:r>
      <w:r w:rsidR="005C4B23" w:rsidRPr="00A96AA5">
        <w:rPr>
          <w:rFonts w:ascii="Angsana New" w:hAnsi="Angsana New"/>
          <w:b/>
          <w:bCs/>
          <w:sz w:val="28"/>
          <w:szCs w:val="28"/>
        </w:rPr>
        <w:t xml:space="preserve">-month period ended </w:t>
      </w:r>
      <w:r w:rsidR="009278FD">
        <w:rPr>
          <w:rFonts w:ascii="Angsana New" w:hAnsi="Angsana New"/>
          <w:b/>
          <w:bCs/>
          <w:sz w:val="28"/>
          <w:szCs w:val="28"/>
        </w:rPr>
        <w:t>June</w:t>
      </w:r>
      <w:r w:rsidR="005C4B23" w:rsidRPr="00A96AA5">
        <w:rPr>
          <w:rFonts w:ascii="Angsana New" w:hAnsi="Angsana New"/>
          <w:b/>
          <w:bCs/>
          <w:sz w:val="28"/>
          <w:szCs w:val="28"/>
        </w:rPr>
        <w:t xml:space="preserve"> 3</w:t>
      </w:r>
      <w:r w:rsidR="009278FD">
        <w:rPr>
          <w:rFonts w:ascii="Angsana New" w:hAnsi="Angsana New"/>
          <w:b/>
          <w:bCs/>
          <w:sz w:val="28"/>
          <w:szCs w:val="28"/>
        </w:rPr>
        <w:t>0</w:t>
      </w:r>
      <w:r w:rsidR="005C4B23" w:rsidRPr="00A96AA5">
        <w:rPr>
          <w:rFonts w:ascii="Angsana New" w:hAnsi="Angsana New"/>
          <w:b/>
          <w:bCs/>
          <w:sz w:val="28"/>
          <w:szCs w:val="28"/>
        </w:rPr>
        <w:t>, 2022, and 2021 are as follows:</w:t>
      </w:r>
    </w:p>
    <w:p w14:paraId="72ACB3B9" w14:textId="0A171FD3" w:rsidR="00D814AA" w:rsidRPr="00A96AA5" w:rsidRDefault="00D814AA" w:rsidP="00A96AA5">
      <w:pPr>
        <w:tabs>
          <w:tab w:val="left" w:pos="567"/>
        </w:tabs>
        <w:spacing w:before="120" w:line="276" w:lineRule="auto"/>
        <w:ind w:left="567"/>
        <w:rPr>
          <w:rFonts w:ascii="Angsana New" w:hAnsi="Angsana New"/>
          <w:sz w:val="28"/>
          <w:szCs w:val="28"/>
        </w:rPr>
      </w:pPr>
      <w:r w:rsidRPr="00A96AA5">
        <w:rPr>
          <w:rFonts w:ascii="Angsana New" w:hAnsi="Angsana New"/>
          <w:sz w:val="28"/>
          <w:szCs w:val="28"/>
        </w:rPr>
        <w:t>Directors and management</w:t>
      </w:r>
      <w:r w:rsidR="001110AF">
        <w:rPr>
          <w:rFonts w:ascii="Angsana New" w:hAnsi="Angsana New"/>
          <w:sz w:val="28"/>
          <w:szCs w:val="28"/>
        </w:rPr>
        <w:t>’</w:t>
      </w:r>
      <w:r w:rsidRPr="00A96AA5">
        <w:rPr>
          <w:rFonts w:ascii="Angsana New" w:hAnsi="Angsana New"/>
          <w:sz w:val="28"/>
          <w:szCs w:val="28"/>
        </w:rPr>
        <w:t xml:space="preserve">s benefit for the </w:t>
      </w:r>
      <w:r w:rsidR="002D534E">
        <w:rPr>
          <w:rFonts w:ascii="Angsana New" w:hAnsi="Angsana New"/>
          <w:sz w:val="28"/>
          <w:szCs w:val="28"/>
        </w:rPr>
        <w:t>six-month</w:t>
      </w:r>
      <w:r w:rsidR="009278FD">
        <w:rPr>
          <w:rFonts w:ascii="Angsana New" w:hAnsi="Angsana New"/>
          <w:sz w:val="28"/>
          <w:szCs w:val="28"/>
        </w:rPr>
        <w:t xml:space="preserve"> </w:t>
      </w:r>
      <w:r w:rsidR="007E6A83" w:rsidRPr="00A96AA5">
        <w:rPr>
          <w:rFonts w:ascii="Angsana New" w:hAnsi="Angsana New"/>
          <w:sz w:val="28"/>
          <w:szCs w:val="28"/>
        </w:rPr>
        <w:t>period</w:t>
      </w:r>
      <w:r w:rsidRPr="00A96AA5">
        <w:rPr>
          <w:rFonts w:ascii="Angsana New" w:hAnsi="Angsana New"/>
          <w:sz w:val="28"/>
          <w:szCs w:val="28"/>
        </w:rPr>
        <w:t xml:space="preserve"> ended </w:t>
      </w:r>
      <w:r w:rsidR="009278FD">
        <w:rPr>
          <w:rFonts w:ascii="Angsana New" w:hAnsi="Angsana New"/>
          <w:sz w:val="28"/>
          <w:szCs w:val="28"/>
        </w:rPr>
        <w:t>June</w:t>
      </w:r>
      <w:r w:rsidRPr="00A96AA5">
        <w:rPr>
          <w:rFonts w:ascii="Angsana New" w:hAnsi="Angsana New"/>
          <w:sz w:val="28"/>
          <w:szCs w:val="28"/>
        </w:rPr>
        <w:t xml:space="preserve"> 3</w:t>
      </w:r>
      <w:r w:rsidR="009278FD">
        <w:rPr>
          <w:rFonts w:ascii="Angsana New" w:hAnsi="Angsana New"/>
          <w:sz w:val="28"/>
          <w:szCs w:val="28"/>
        </w:rPr>
        <w:t>0</w:t>
      </w:r>
      <w:r w:rsidRPr="00A96AA5">
        <w:rPr>
          <w:rFonts w:ascii="Angsana New" w:hAnsi="Angsana New"/>
          <w:sz w:val="28"/>
          <w:szCs w:val="28"/>
        </w:rPr>
        <w:t xml:space="preserve">, </w:t>
      </w:r>
      <w:r w:rsidR="00A96AA5" w:rsidRPr="00A96AA5">
        <w:rPr>
          <w:rFonts w:ascii="Angsana New" w:hAnsi="Angsana New"/>
          <w:sz w:val="28"/>
          <w:szCs w:val="28"/>
        </w:rPr>
        <w:t>2022</w:t>
      </w:r>
      <w:r w:rsidR="002D534E">
        <w:rPr>
          <w:rFonts w:ascii="Angsana New" w:hAnsi="Angsana New"/>
          <w:sz w:val="28"/>
          <w:szCs w:val="28"/>
        </w:rPr>
        <w:t xml:space="preserve"> </w:t>
      </w:r>
      <w:r w:rsidRPr="00A96AA5">
        <w:rPr>
          <w:rFonts w:ascii="Angsana New" w:hAnsi="Angsana New"/>
          <w:sz w:val="28"/>
          <w:szCs w:val="28"/>
        </w:rPr>
        <w:t>and</w:t>
      </w:r>
      <w:r w:rsidR="009278FD">
        <w:rPr>
          <w:rFonts w:ascii="Angsana New" w:hAnsi="Angsana New"/>
          <w:sz w:val="28"/>
          <w:szCs w:val="28"/>
        </w:rPr>
        <w:t xml:space="preserve"> </w:t>
      </w:r>
      <w:r w:rsidRPr="00A96AA5">
        <w:rPr>
          <w:rFonts w:ascii="Angsana New" w:hAnsi="Angsana New"/>
          <w:sz w:val="28"/>
          <w:szCs w:val="28"/>
        </w:rPr>
        <w:t>202</w:t>
      </w:r>
      <w:r w:rsidR="007E6A83" w:rsidRPr="00A96AA5">
        <w:rPr>
          <w:rFonts w:ascii="Angsana New" w:hAnsi="Angsana New"/>
          <w:sz w:val="28"/>
          <w:szCs w:val="28"/>
        </w:rPr>
        <w:t>1</w:t>
      </w:r>
      <w:r w:rsidRPr="00A96AA5">
        <w:rPr>
          <w:rFonts w:ascii="Angsana New" w:hAnsi="Angsana New"/>
          <w:sz w:val="28"/>
          <w:szCs w:val="28"/>
        </w:rPr>
        <w:t xml:space="preserve"> are as follows:</w:t>
      </w:r>
    </w:p>
    <w:tbl>
      <w:tblPr>
        <w:tblpPr w:leftFromText="180" w:rightFromText="180" w:vertAnchor="text" w:tblpY="1"/>
        <w:tblOverlap w:val="never"/>
        <w:tblW w:w="4994" w:type="pct"/>
        <w:tblLook w:val="01E0" w:firstRow="1" w:lastRow="1" w:firstColumn="1" w:lastColumn="1" w:noHBand="0" w:noVBand="0"/>
      </w:tblPr>
      <w:tblGrid>
        <w:gridCol w:w="5103"/>
        <w:gridCol w:w="1418"/>
        <w:gridCol w:w="1131"/>
        <w:gridCol w:w="1137"/>
        <w:gridCol w:w="992"/>
      </w:tblGrid>
      <w:tr w:rsidR="00AE60ED" w:rsidRPr="006B0E47" w14:paraId="1F657F96" w14:textId="77777777" w:rsidTr="00E135B5">
        <w:trPr>
          <w:trHeight w:val="57"/>
          <w:tblHeader/>
        </w:trPr>
        <w:tc>
          <w:tcPr>
            <w:tcW w:w="2609" w:type="pct"/>
            <w:vAlign w:val="bottom"/>
          </w:tcPr>
          <w:p w14:paraId="6677B05F" w14:textId="77777777" w:rsidR="00AE60ED" w:rsidRPr="006B0E47" w:rsidRDefault="00AE60ED"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2391" w:type="pct"/>
            <w:gridSpan w:val="4"/>
            <w:vAlign w:val="bottom"/>
          </w:tcPr>
          <w:p w14:paraId="18B62992" w14:textId="0B7BD8AA" w:rsidR="00AE60ED" w:rsidRPr="007E6A83" w:rsidRDefault="00AE60ED" w:rsidP="00B366C9">
            <w:pPr>
              <w:pBdr>
                <w:bottom w:val="single" w:sz="4" w:space="0"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D97758" w:rsidRPr="006B0E47" w14:paraId="21CDF4C4" w14:textId="77777777" w:rsidTr="00E135B5">
        <w:trPr>
          <w:trHeight w:val="20"/>
          <w:tblHeader/>
        </w:trPr>
        <w:tc>
          <w:tcPr>
            <w:tcW w:w="2609" w:type="pct"/>
            <w:vAlign w:val="bottom"/>
          </w:tcPr>
          <w:p w14:paraId="76EDD33E" w14:textId="77777777" w:rsidR="00D97758" w:rsidRPr="006B0E47" w:rsidRDefault="00D97758"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2391" w:type="pct"/>
            <w:gridSpan w:val="4"/>
            <w:vAlign w:val="bottom"/>
          </w:tcPr>
          <w:p w14:paraId="1CCDE4C4" w14:textId="14CC3BEA" w:rsidR="00D97758" w:rsidRPr="00B366C9" w:rsidRDefault="00D97758" w:rsidP="00B366C9">
            <w:pPr>
              <w:pBdr>
                <w:bottom w:val="single" w:sz="4" w:space="0"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For the three – month period ended June 30</w:t>
            </w:r>
          </w:p>
        </w:tc>
      </w:tr>
      <w:tr w:rsidR="00AE60ED" w:rsidRPr="006B0E47" w14:paraId="0174C45B" w14:textId="77777777" w:rsidTr="00E135B5">
        <w:trPr>
          <w:trHeight w:val="113"/>
          <w:tblHeader/>
        </w:trPr>
        <w:tc>
          <w:tcPr>
            <w:tcW w:w="2609" w:type="pct"/>
            <w:vAlign w:val="bottom"/>
          </w:tcPr>
          <w:p w14:paraId="13DC6427" w14:textId="77777777" w:rsidR="00AE60ED" w:rsidRPr="006B0E47" w:rsidRDefault="00AE60ED"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1303" w:type="pct"/>
            <w:gridSpan w:val="2"/>
            <w:vAlign w:val="bottom"/>
          </w:tcPr>
          <w:p w14:paraId="08FAEAA9" w14:textId="408CDB7B" w:rsidR="00AE60ED" w:rsidRPr="006B0E47" w:rsidRDefault="00AE60ED" w:rsidP="00B366C9">
            <w:pPr>
              <w:pBdr>
                <w:bottom w:val="single" w:sz="4" w:space="1" w:color="auto"/>
              </w:pBdr>
              <w:spacing w:line="360" w:lineRule="exact"/>
              <w:jc w:val="center"/>
              <w:rPr>
                <w:rFonts w:ascii="Angsana New" w:hAnsi="Angsana New"/>
                <w:b/>
                <w:bCs/>
                <w:sz w:val="28"/>
                <w:szCs w:val="28"/>
                <w:cs/>
                <w:lang w:val="en-US"/>
              </w:rPr>
            </w:pPr>
            <w:r w:rsidRPr="00B366C9">
              <w:rPr>
                <w:rFonts w:asciiTheme="majorBidi" w:hAnsiTheme="majorBidi" w:cstheme="majorBidi"/>
                <w:sz w:val="28"/>
                <w:szCs w:val="28"/>
              </w:rPr>
              <w:t>Consolidated Financial Statements</w:t>
            </w:r>
          </w:p>
        </w:tc>
        <w:tc>
          <w:tcPr>
            <w:tcW w:w="1088" w:type="pct"/>
            <w:gridSpan w:val="2"/>
            <w:vAlign w:val="bottom"/>
          </w:tcPr>
          <w:p w14:paraId="1D091B9B" w14:textId="77777777" w:rsidR="00AE60ED" w:rsidRPr="006B0E47" w:rsidRDefault="00AE60ED"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Separate Financial Statements</w:t>
            </w:r>
          </w:p>
        </w:tc>
      </w:tr>
      <w:tr w:rsidR="00622EA7" w:rsidRPr="006B0E47" w14:paraId="31674FAC" w14:textId="77777777" w:rsidTr="00E135B5">
        <w:trPr>
          <w:trHeight w:val="113"/>
          <w:tblHeader/>
        </w:trPr>
        <w:tc>
          <w:tcPr>
            <w:tcW w:w="2609" w:type="pct"/>
            <w:vAlign w:val="bottom"/>
          </w:tcPr>
          <w:p w14:paraId="779D8FA0" w14:textId="77777777" w:rsidR="00AE60ED" w:rsidRPr="006B0E47" w:rsidRDefault="00AE60ED"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725" w:type="pct"/>
            <w:vAlign w:val="bottom"/>
          </w:tcPr>
          <w:p w14:paraId="5829F45D" w14:textId="48C2D23E" w:rsidR="00AE60ED" w:rsidRPr="00B366C9" w:rsidRDefault="00AE60ED"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578" w:type="pct"/>
            <w:vAlign w:val="bottom"/>
          </w:tcPr>
          <w:p w14:paraId="729BF2A5" w14:textId="5E70839D" w:rsidR="00AE60ED" w:rsidRPr="00B366C9" w:rsidRDefault="00AE60ED" w:rsidP="00B366C9">
            <w:pPr>
              <w:pBdr>
                <w:bottom w:val="single" w:sz="4" w:space="1" w:color="auto"/>
              </w:pBdr>
              <w:overflowPunct w:val="0"/>
              <w:spacing w:line="360" w:lineRule="exact"/>
              <w:jc w:val="center"/>
              <w:textAlignment w:val="baseline"/>
              <w:rPr>
                <w:rFonts w:asciiTheme="majorBidi" w:hAnsiTheme="majorBidi" w:cstheme="majorBidi"/>
                <w:sz w:val="28"/>
                <w:szCs w:val="28"/>
                <w:cs/>
              </w:rPr>
            </w:pPr>
            <w:r w:rsidRPr="00B366C9">
              <w:rPr>
                <w:rFonts w:asciiTheme="majorBidi" w:hAnsiTheme="majorBidi" w:cstheme="majorBidi"/>
                <w:sz w:val="28"/>
                <w:szCs w:val="28"/>
              </w:rPr>
              <w:t>2021</w:t>
            </w:r>
          </w:p>
        </w:tc>
        <w:tc>
          <w:tcPr>
            <w:tcW w:w="581" w:type="pct"/>
            <w:vAlign w:val="bottom"/>
          </w:tcPr>
          <w:p w14:paraId="63B8A38B" w14:textId="77777777" w:rsidR="00AE60ED" w:rsidRPr="00B366C9" w:rsidRDefault="00AE60ED"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507" w:type="pct"/>
            <w:vAlign w:val="bottom"/>
          </w:tcPr>
          <w:p w14:paraId="3D66F239" w14:textId="77777777" w:rsidR="00AE60ED" w:rsidRPr="00B366C9" w:rsidRDefault="00AE60ED" w:rsidP="00B366C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2021</w:t>
            </w:r>
          </w:p>
        </w:tc>
      </w:tr>
      <w:tr w:rsidR="00622EA7" w:rsidRPr="006B0E47" w14:paraId="24D46837" w14:textId="77777777" w:rsidTr="00E135B5">
        <w:trPr>
          <w:trHeight w:val="113"/>
        </w:trPr>
        <w:tc>
          <w:tcPr>
            <w:tcW w:w="2609" w:type="pct"/>
            <w:vAlign w:val="bottom"/>
          </w:tcPr>
          <w:p w14:paraId="63684097"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cs/>
                <w:lang w:val="en-US"/>
              </w:rPr>
            </w:pPr>
            <w:r w:rsidRPr="006B0E47">
              <w:rPr>
                <w:rFonts w:ascii="Angsana New" w:hAnsi="Angsana New"/>
                <w:sz w:val="28"/>
                <w:szCs w:val="28"/>
              </w:rPr>
              <w:t>Short-term employee benefits</w:t>
            </w:r>
          </w:p>
        </w:tc>
        <w:tc>
          <w:tcPr>
            <w:tcW w:w="725" w:type="pct"/>
            <w:shd w:val="clear" w:color="auto" w:fill="auto"/>
            <w:vAlign w:val="bottom"/>
          </w:tcPr>
          <w:p w14:paraId="2E066B10" w14:textId="33B19A0C" w:rsidR="00503249" w:rsidRPr="00B366C9" w:rsidRDefault="00503249"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1,132</w:t>
            </w:r>
          </w:p>
        </w:tc>
        <w:tc>
          <w:tcPr>
            <w:tcW w:w="578" w:type="pct"/>
            <w:shd w:val="clear" w:color="auto" w:fill="auto"/>
            <w:vAlign w:val="bottom"/>
          </w:tcPr>
          <w:p w14:paraId="3182C928" w14:textId="49559E75" w:rsidR="00503249" w:rsidRPr="00B366C9" w:rsidRDefault="00503249" w:rsidP="00B366C9">
            <w:pP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2,658</w:t>
            </w:r>
          </w:p>
        </w:tc>
        <w:tc>
          <w:tcPr>
            <w:tcW w:w="581" w:type="pct"/>
            <w:shd w:val="clear" w:color="auto" w:fill="auto"/>
            <w:vAlign w:val="bottom"/>
          </w:tcPr>
          <w:p w14:paraId="016BD761" w14:textId="24F4AF9C" w:rsidR="00503249" w:rsidRPr="00B366C9" w:rsidRDefault="00503249"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1,132</w:t>
            </w:r>
          </w:p>
        </w:tc>
        <w:tc>
          <w:tcPr>
            <w:tcW w:w="507" w:type="pct"/>
            <w:shd w:val="clear" w:color="auto" w:fill="auto"/>
          </w:tcPr>
          <w:p w14:paraId="21326188" w14:textId="6742AEA0" w:rsidR="00503249" w:rsidRPr="00B366C9" w:rsidRDefault="00503249" w:rsidP="00B366C9">
            <w:pP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2,658</w:t>
            </w:r>
          </w:p>
        </w:tc>
      </w:tr>
      <w:tr w:rsidR="00622EA7" w:rsidRPr="006B0E47" w14:paraId="2C23508F" w14:textId="77777777" w:rsidTr="00E135B5">
        <w:trPr>
          <w:trHeight w:val="113"/>
        </w:trPr>
        <w:tc>
          <w:tcPr>
            <w:tcW w:w="2609" w:type="pct"/>
            <w:vAlign w:val="bottom"/>
          </w:tcPr>
          <w:p w14:paraId="03AEC1BD"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Post-employment benefits</w:t>
            </w:r>
          </w:p>
        </w:tc>
        <w:tc>
          <w:tcPr>
            <w:tcW w:w="725" w:type="pct"/>
            <w:shd w:val="clear" w:color="auto" w:fill="auto"/>
            <w:vAlign w:val="bottom"/>
          </w:tcPr>
          <w:p w14:paraId="65D6B813" w14:textId="3F6F805F"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31</w:t>
            </w:r>
          </w:p>
        </w:tc>
        <w:tc>
          <w:tcPr>
            <w:tcW w:w="578" w:type="pct"/>
            <w:shd w:val="clear" w:color="auto" w:fill="auto"/>
            <w:vAlign w:val="bottom"/>
          </w:tcPr>
          <w:p w14:paraId="624B30E2" w14:textId="6286E82D"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132</w:t>
            </w:r>
          </w:p>
        </w:tc>
        <w:tc>
          <w:tcPr>
            <w:tcW w:w="581" w:type="pct"/>
            <w:shd w:val="clear" w:color="auto" w:fill="auto"/>
            <w:vAlign w:val="bottom"/>
          </w:tcPr>
          <w:p w14:paraId="799F3FA7" w14:textId="0EDD52CE"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31</w:t>
            </w:r>
          </w:p>
        </w:tc>
        <w:tc>
          <w:tcPr>
            <w:tcW w:w="507" w:type="pct"/>
            <w:shd w:val="clear" w:color="auto" w:fill="auto"/>
            <w:vAlign w:val="bottom"/>
          </w:tcPr>
          <w:p w14:paraId="6D59E140" w14:textId="698F6A67" w:rsidR="00503249" w:rsidRPr="00B366C9" w:rsidRDefault="00503249" w:rsidP="00B366C9">
            <w:pPr>
              <w:pBdr>
                <w:bottom w:val="single" w:sz="4" w:space="1" w:color="auto"/>
              </w:pBd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132</w:t>
            </w:r>
          </w:p>
        </w:tc>
      </w:tr>
      <w:tr w:rsidR="00622EA7" w:rsidRPr="006B0E47" w14:paraId="58CC7480" w14:textId="77777777" w:rsidTr="00E135B5">
        <w:trPr>
          <w:trHeight w:val="113"/>
        </w:trPr>
        <w:tc>
          <w:tcPr>
            <w:tcW w:w="2609" w:type="pct"/>
            <w:vAlign w:val="bottom"/>
          </w:tcPr>
          <w:p w14:paraId="61D63E9C"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Total</w:t>
            </w:r>
          </w:p>
        </w:tc>
        <w:tc>
          <w:tcPr>
            <w:tcW w:w="725" w:type="pct"/>
            <w:shd w:val="clear" w:color="auto" w:fill="auto"/>
            <w:vAlign w:val="bottom"/>
          </w:tcPr>
          <w:p w14:paraId="09D0F484" w14:textId="339C9753"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1,163</w:t>
            </w:r>
          </w:p>
        </w:tc>
        <w:tc>
          <w:tcPr>
            <w:tcW w:w="578" w:type="pct"/>
            <w:shd w:val="clear" w:color="auto" w:fill="auto"/>
            <w:vAlign w:val="bottom"/>
          </w:tcPr>
          <w:p w14:paraId="732CDD81" w14:textId="2CD356D4"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2,790</w:t>
            </w:r>
          </w:p>
        </w:tc>
        <w:tc>
          <w:tcPr>
            <w:tcW w:w="581" w:type="pct"/>
            <w:shd w:val="clear" w:color="auto" w:fill="auto"/>
            <w:vAlign w:val="bottom"/>
          </w:tcPr>
          <w:p w14:paraId="1B3AA137" w14:textId="4FE1DC02"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1,163</w:t>
            </w:r>
          </w:p>
        </w:tc>
        <w:tc>
          <w:tcPr>
            <w:tcW w:w="507" w:type="pct"/>
            <w:shd w:val="clear" w:color="auto" w:fill="auto"/>
            <w:vAlign w:val="bottom"/>
          </w:tcPr>
          <w:p w14:paraId="33477E7E" w14:textId="58D8A8AE"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2,790</w:t>
            </w:r>
          </w:p>
        </w:tc>
      </w:tr>
      <w:tr w:rsidR="00D97758" w:rsidRPr="006B0E47" w14:paraId="0371E2D6" w14:textId="77777777" w:rsidTr="00E135B5">
        <w:trPr>
          <w:trHeight w:val="642"/>
          <w:tblHeader/>
        </w:trPr>
        <w:tc>
          <w:tcPr>
            <w:tcW w:w="2609" w:type="pct"/>
            <w:vAlign w:val="bottom"/>
          </w:tcPr>
          <w:p w14:paraId="7A1ADD88" w14:textId="77777777" w:rsidR="00D97758" w:rsidRPr="006B0E47" w:rsidRDefault="00D97758" w:rsidP="00B366C9">
            <w:pPr>
              <w:overflowPunct w:val="0"/>
              <w:autoSpaceDE w:val="0"/>
              <w:autoSpaceDN w:val="0"/>
              <w:adjustRightInd w:val="0"/>
              <w:spacing w:line="240" w:lineRule="auto"/>
              <w:ind w:right="17"/>
              <w:jc w:val="center"/>
              <w:textAlignment w:val="baseline"/>
              <w:rPr>
                <w:rFonts w:ascii="Angsana New" w:hAnsi="Angsana New"/>
                <w:b/>
                <w:bCs/>
                <w:sz w:val="28"/>
                <w:szCs w:val="28"/>
                <w:cs/>
                <w:lang w:val="en-US"/>
              </w:rPr>
            </w:pPr>
          </w:p>
        </w:tc>
        <w:tc>
          <w:tcPr>
            <w:tcW w:w="2391" w:type="pct"/>
            <w:gridSpan w:val="4"/>
            <w:vAlign w:val="bottom"/>
          </w:tcPr>
          <w:p w14:paraId="73B1B4CC" w14:textId="5374F55E" w:rsidR="00D97758" w:rsidRDefault="00D97758" w:rsidP="00B366C9">
            <w:pPr>
              <w:pBdr>
                <w:bottom w:val="single" w:sz="4" w:space="0" w:color="auto"/>
              </w:pBdr>
              <w:spacing w:line="360" w:lineRule="exact"/>
              <w:jc w:val="center"/>
              <w:rPr>
                <w:rFonts w:ascii="Angsana New" w:hAnsi="Angsana New"/>
                <w:sz w:val="28"/>
                <w:szCs w:val="28"/>
              </w:rPr>
            </w:pPr>
            <w:r w:rsidRPr="00B366C9">
              <w:rPr>
                <w:rFonts w:asciiTheme="majorBidi" w:hAnsiTheme="majorBidi" w:cstheme="majorBidi"/>
                <w:sz w:val="28"/>
                <w:szCs w:val="28"/>
              </w:rPr>
              <w:t xml:space="preserve">For the </w:t>
            </w:r>
            <w:r w:rsidR="0033721E" w:rsidRPr="00B366C9">
              <w:rPr>
                <w:rFonts w:asciiTheme="majorBidi" w:hAnsiTheme="majorBidi" w:cstheme="majorBidi"/>
                <w:sz w:val="28"/>
                <w:szCs w:val="28"/>
              </w:rPr>
              <w:t>six</w:t>
            </w:r>
            <w:r w:rsidRPr="00B366C9">
              <w:rPr>
                <w:rFonts w:asciiTheme="majorBidi" w:hAnsiTheme="majorBidi" w:cstheme="majorBidi"/>
                <w:sz w:val="28"/>
                <w:szCs w:val="28"/>
              </w:rPr>
              <w:t xml:space="preserve"> – month period ended June 30</w:t>
            </w:r>
          </w:p>
        </w:tc>
      </w:tr>
      <w:tr w:rsidR="00D97758" w:rsidRPr="006B0E47" w14:paraId="046A2A47" w14:textId="77777777" w:rsidTr="00E135B5">
        <w:trPr>
          <w:trHeight w:val="113"/>
          <w:tblHeader/>
        </w:trPr>
        <w:tc>
          <w:tcPr>
            <w:tcW w:w="2609" w:type="pct"/>
            <w:vAlign w:val="bottom"/>
          </w:tcPr>
          <w:p w14:paraId="4317CE6F" w14:textId="77777777" w:rsidR="00D97758" w:rsidRPr="006B0E47" w:rsidRDefault="00D97758"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1303" w:type="pct"/>
            <w:gridSpan w:val="2"/>
          </w:tcPr>
          <w:p w14:paraId="035755FD" w14:textId="77777777" w:rsidR="00D97758" w:rsidRPr="006B0E47" w:rsidRDefault="00D97758" w:rsidP="00B366C9">
            <w:pPr>
              <w:pBdr>
                <w:bottom w:val="single" w:sz="4" w:space="1" w:color="auto"/>
              </w:pBdr>
              <w:spacing w:line="360" w:lineRule="exact"/>
              <w:jc w:val="center"/>
              <w:rPr>
                <w:rFonts w:ascii="Angsana New" w:hAnsi="Angsana New"/>
                <w:b/>
                <w:bCs/>
                <w:sz w:val="28"/>
                <w:szCs w:val="28"/>
                <w:cs/>
                <w:lang w:val="en-US"/>
              </w:rPr>
            </w:pPr>
            <w:r w:rsidRPr="00B366C9">
              <w:rPr>
                <w:rFonts w:asciiTheme="majorBidi" w:hAnsiTheme="majorBidi" w:cstheme="majorBidi"/>
                <w:sz w:val="28"/>
                <w:szCs w:val="28"/>
              </w:rPr>
              <w:t>Consolidated Financial Statements</w:t>
            </w:r>
          </w:p>
        </w:tc>
        <w:tc>
          <w:tcPr>
            <w:tcW w:w="1088" w:type="pct"/>
            <w:gridSpan w:val="2"/>
            <w:vAlign w:val="bottom"/>
          </w:tcPr>
          <w:p w14:paraId="488A8055" w14:textId="77777777" w:rsidR="00D97758" w:rsidRPr="006B0E47" w:rsidRDefault="00D97758"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Separate Financial Statements</w:t>
            </w:r>
          </w:p>
        </w:tc>
      </w:tr>
      <w:tr w:rsidR="00622EA7" w:rsidRPr="006B0E47" w14:paraId="3CFD48EF" w14:textId="77777777" w:rsidTr="00E135B5">
        <w:trPr>
          <w:trHeight w:val="113"/>
          <w:tblHeader/>
        </w:trPr>
        <w:tc>
          <w:tcPr>
            <w:tcW w:w="2609" w:type="pct"/>
            <w:vAlign w:val="bottom"/>
          </w:tcPr>
          <w:p w14:paraId="77E4A0C2" w14:textId="77777777" w:rsidR="00D97758" w:rsidRPr="006B0E47" w:rsidRDefault="00D97758" w:rsidP="00B366C9">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725" w:type="pct"/>
          </w:tcPr>
          <w:p w14:paraId="18F830CF" w14:textId="77777777" w:rsidR="00D97758" w:rsidRPr="00B366C9" w:rsidRDefault="00D97758"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578" w:type="pct"/>
            <w:vAlign w:val="bottom"/>
          </w:tcPr>
          <w:p w14:paraId="04753245" w14:textId="77777777" w:rsidR="00D97758" w:rsidRPr="00B366C9" w:rsidRDefault="00D97758" w:rsidP="00B366C9">
            <w:pPr>
              <w:pBdr>
                <w:bottom w:val="single" w:sz="4"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2021</w:t>
            </w:r>
          </w:p>
        </w:tc>
        <w:tc>
          <w:tcPr>
            <w:tcW w:w="581" w:type="pct"/>
            <w:vAlign w:val="bottom"/>
          </w:tcPr>
          <w:p w14:paraId="1F1635F8" w14:textId="77777777" w:rsidR="00D97758" w:rsidRPr="00B366C9" w:rsidRDefault="00D97758"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2022</w:t>
            </w:r>
          </w:p>
        </w:tc>
        <w:tc>
          <w:tcPr>
            <w:tcW w:w="507" w:type="pct"/>
            <w:vAlign w:val="bottom"/>
          </w:tcPr>
          <w:p w14:paraId="322127B6" w14:textId="77777777" w:rsidR="00D97758" w:rsidRPr="00B366C9" w:rsidRDefault="00D97758" w:rsidP="00B366C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2021</w:t>
            </w:r>
          </w:p>
        </w:tc>
      </w:tr>
      <w:tr w:rsidR="00622EA7" w:rsidRPr="006B0E47" w14:paraId="1F8F2614" w14:textId="77777777" w:rsidTr="00E135B5">
        <w:trPr>
          <w:trHeight w:val="113"/>
        </w:trPr>
        <w:tc>
          <w:tcPr>
            <w:tcW w:w="2609" w:type="pct"/>
            <w:vAlign w:val="bottom"/>
          </w:tcPr>
          <w:p w14:paraId="5BE3CE2B"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cs/>
                <w:lang w:val="en-US"/>
              </w:rPr>
            </w:pPr>
            <w:r w:rsidRPr="006B0E47">
              <w:rPr>
                <w:rFonts w:ascii="Angsana New" w:hAnsi="Angsana New"/>
                <w:sz w:val="28"/>
                <w:szCs w:val="28"/>
              </w:rPr>
              <w:t>Short-term employee benefits</w:t>
            </w:r>
          </w:p>
        </w:tc>
        <w:tc>
          <w:tcPr>
            <w:tcW w:w="725" w:type="pct"/>
            <w:shd w:val="clear" w:color="auto" w:fill="auto"/>
            <w:vAlign w:val="bottom"/>
          </w:tcPr>
          <w:p w14:paraId="4D691D30" w14:textId="0BD8E2DB" w:rsidR="00503249" w:rsidRPr="00B366C9" w:rsidRDefault="00503249"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2,259</w:t>
            </w:r>
          </w:p>
        </w:tc>
        <w:tc>
          <w:tcPr>
            <w:tcW w:w="578" w:type="pct"/>
            <w:shd w:val="clear" w:color="auto" w:fill="auto"/>
          </w:tcPr>
          <w:p w14:paraId="5491A4E9" w14:textId="31B5F9FE" w:rsidR="00503249" w:rsidRPr="00B366C9" w:rsidRDefault="00503249" w:rsidP="00B366C9">
            <w:pP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5,112</w:t>
            </w:r>
          </w:p>
        </w:tc>
        <w:tc>
          <w:tcPr>
            <w:tcW w:w="581" w:type="pct"/>
            <w:shd w:val="clear" w:color="auto" w:fill="auto"/>
            <w:vAlign w:val="bottom"/>
          </w:tcPr>
          <w:p w14:paraId="72705CC0" w14:textId="31E7640A" w:rsidR="00503249" w:rsidRPr="00B366C9" w:rsidRDefault="00503249"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2,259</w:t>
            </w:r>
          </w:p>
        </w:tc>
        <w:tc>
          <w:tcPr>
            <w:tcW w:w="507" w:type="pct"/>
            <w:shd w:val="clear" w:color="auto" w:fill="auto"/>
          </w:tcPr>
          <w:p w14:paraId="5BA33759" w14:textId="2F69D698" w:rsidR="00503249" w:rsidRPr="00B366C9" w:rsidRDefault="00503249" w:rsidP="00B366C9">
            <w:pP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5,112</w:t>
            </w:r>
          </w:p>
        </w:tc>
      </w:tr>
      <w:tr w:rsidR="00622EA7" w:rsidRPr="006B0E47" w14:paraId="603AF50A" w14:textId="77777777" w:rsidTr="00E135B5">
        <w:trPr>
          <w:trHeight w:val="113"/>
        </w:trPr>
        <w:tc>
          <w:tcPr>
            <w:tcW w:w="2609" w:type="pct"/>
            <w:vAlign w:val="bottom"/>
          </w:tcPr>
          <w:p w14:paraId="51B49173"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Post-employment benefits</w:t>
            </w:r>
          </w:p>
        </w:tc>
        <w:tc>
          <w:tcPr>
            <w:tcW w:w="725" w:type="pct"/>
            <w:shd w:val="clear" w:color="auto" w:fill="auto"/>
            <w:vAlign w:val="bottom"/>
          </w:tcPr>
          <w:p w14:paraId="173CCDDC" w14:textId="1A839AEA"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62</w:t>
            </w:r>
          </w:p>
        </w:tc>
        <w:tc>
          <w:tcPr>
            <w:tcW w:w="578" w:type="pct"/>
            <w:shd w:val="clear" w:color="auto" w:fill="auto"/>
          </w:tcPr>
          <w:p w14:paraId="12B225AD" w14:textId="44547E48"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264</w:t>
            </w:r>
          </w:p>
        </w:tc>
        <w:tc>
          <w:tcPr>
            <w:tcW w:w="581" w:type="pct"/>
            <w:shd w:val="clear" w:color="auto" w:fill="auto"/>
            <w:vAlign w:val="bottom"/>
          </w:tcPr>
          <w:p w14:paraId="575C0C87" w14:textId="2EBF5BA2" w:rsidR="00503249" w:rsidRPr="00B366C9" w:rsidRDefault="00503249" w:rsidP="00B366C9">
            <w:pPr>
              <w:pBdr>
                <w:bottom w:val="sing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62</w:t>
            </w:r>
          </w:p>
        </w:tc>
        <w:tc>
          <w:tcPr>
            <w:tcW w:w="507" w:type="pct"/>
            <w:shd w:val="clear" w:color="auto" w:fill="auto"/>
          </w:tcPr>
          <w:p w14:paraId="0159771B" w14:textId="7E63ACCA" w:rsidR="00503249" w:rsidRPr="00B366C9" w:rsidRDefault="00503249" w:rsidP="00B366C9">
            <w:pPr>
              <w:pBdr>
                <w:bottom w:val="single" w:sz="4" w:space="1" w:color="auto"/>
              </w:pBd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264</w:t>
            </w:r>
          </w:p>
        </w:tc>
      </w:tr>
      <w:tr w:rsidR="00622EA7" w:rsidRPr="006B0E47" w14:paraId="6D985FE8" w14:textId="77777777" w:rsidTr="00E135B5">
        <w:trPr>
          <w:trHeight w:val="113"/>
        </w:trPr>
        <w:tc>
          <w:tcPr>
            <w:tcW w:w="2609" w:type="pct"/>
            <w:vAlign w:val="bottom"/>
          </w:tcPr>
          <w:p w14:paraId="50D75D3F" w14:textId="77777777" w:rsidR="00503249" w:rsidRPr="006B0E47" w:rsidRDefault="00503249" w:rsidP="00B366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Total</w:t>
            </w:r>
          </w:p>
        </w:tc>
        <w:tc>
          <w:tcPr>
            <w:tcW w:w="725" w:type="pct"/>
            <w:shd w:val="clear" w:color="auto" w:fill="auto"/>
            <w:vAlign w:val="bottom"/>
          </w:tcPr>
          <w:p w14:paraId="71210C4E" w14:textId="45DAD50E"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2,321</w:t>
            </w:r>
          </w:p>
        </w:tc>
        <w:tc>
          <w:tcPr>
            <w:tcW w:w="578" w:type="pct"/>
            <w:shd w:val="clear" w:color="auto" w:fill="auto"/>
          </w:tcPr>
          <w:p w14:paraId="1BE2050C" w14:textId="09D38636"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5,376</w:t>
            </w:r>
          </w:p>
        </w:tc>
        <w:tc>
          <w:tcPr>
            <w:tcW w:w="581" w:type="pct"/>
            <w:shd w:val="clear" w:color="auto" w:fill="auto"/>
            <w:vAlign w:val="bottom"/>
          </w:tcPr>
          <w:p w14:paraId="48E868D0" w14:textId="1B393726"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2,321</w:t>
            </w:r>
          </w:p>
        </w:tc>
        <w:tc>
          <w:tcPr>
            <w:tcW w:w="507" w:type="pct"/>
            <w:shd w:val="clear" w:color="auto" w:fill="auto"/>
          </w:tcPr>
          <w:p w14:paraId="1709CA08" w14:textId="64187000" w:rsidR="00503249" w:rsidRPr="00B366C9" w:rsidRDefault="00503249" w:rsidP="00B366C9">
            <w:pPr>
              <w:pBdr>
                <w:bottom w:val="double" w:sz="4"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5,376</w:t>
            </w:r>
          </w:p>
        </w:tc>
      </w:tr>
    </w:tbl>
    <w:p w14:paraId="2AF5E56C" w14:textId="6BFD9CE0" w:rsidR="0033721E" w:rsidRPr="0033721E" w:rsidRDefault="0033721E" w:rsidP="002D534E">
      <w:pPr>
        <w:spacing w:before="120" w:line="400" w:lineRule="exact"/>
        <w:ind w:left="539" w:firstLine="28"/>
        <w:rPr>
          <w:rFonts w:ascii="Angsana New" w:hAnsi="Angsana New"/>
          <w:sz w:val="28"/>
          <w:szCs w:val="28"/>
          <w:lang w:val="en-US"/>
        </w:rPr>
      </w:pPr>
      <w:r w:rsidRPr="0033721E">
        <w:rPr>
          <w:rFonts w:ascii="Angsana New" w:hAnsi="Angsana New"/>
          <w:sz w:val="28"/>
          <w:szCs w:val="28"/>
          <w:lang w:val="en-US"/>
        </w:rPr>
        <w:t xml:space="preserve">Significant contracts with related </w:t>
      </w:r>
      <w:r>
        <w:rPr>
          <w:rFonts w:ascii="Angsana New" w:hAnsi="Angsana New"/>
          <w:sz w:val="28"/>
          <w:szCs w:val="28"/>
          <w:lang w:val="en-US"/>
        </w:rPr>
        <w:t>company</w:t>
      </w:r>
      <w:r w:rsidRPr="0033721E">
        <w:rPr>
          <w:rFonts w:ascii="Angsana New" w:hAnsi="Angsana New"/>
          <w:sz w:val="28"/>
          <w:szCs w:val="28"/>
          <w:lang w:val="en-US"/>
        </w:rPr>
        <w:t xml:space="preserve"> (if any)</w:t>
      </w:r>
    </w:p>
    <w:p w14:paraId="646438F3" w14:textId="77777777" w:rsidR="0033721E" w:rsidRPr="0033721E" w:rsidRDefault="0033721E">
      <w:pPr>
        <w:spacing w:line="240" w:lineRule="auto"/>
        <w:rPr>
          <w:rFonts w:ascii="Angsana New" w:hAnsi="Angsana New"/>
          <w:sz w:val="28"/>
          <w:szCs w:val="28"/>
          <w:lang w:val="en-US"/>
        </w:rPr>
      </w:pPr>
      <w:r w:rsidRPr="0033721E">
        <w:rPr>
          <w:rFonts w:ascii="Angsana New" w:hAnsi="Angsana New"/>
          <w:sz w:val="28"/>
          <w:szCs w:val="28"/>
          <w:lang w:val="en-US"/>
        </w:rPr>
        <w:br w:type="page"/>
      </w:r>
    </w:p>
    <w:p w14:paraId="6D17D746" w14:textId="4723A96D" w:rsidR="00BF3A16" w:rsidRPr="00920D56" w:rsidRDefault="00920D56" w:rsidP="002339AC">
      <w:pPr>
        <w:spacing w:before="120" w:line="400" w:lineRule="exact"/>
        <w:ind w:left="539" w:hanging="539"/>
        <w:jc w:val="thaiDistribute"/>
        <w:rPr>
          <w:rFonts w:ascii="Angsana New" w:hAnsi="Angsana New"/>
          <w:sz w:val="28"/>
          <w:szCs w:val="28"/>
        </w:rPr>
      </w:pPr>
      <w:r w:rsidRPr="00920D56">
        <w:rPr>
          <w:rFonts w:ascii="Angsana New" w:hAnsi="Angsana New"/>
          <w:b/>
          <w:bCs/>
          <w:sz w:val="28"/>
          <w:szCs w:val="28"/>
          <w:lang w:val="en-US"/>
        </w:rPr>
        <w:lastRenderedPageBreak/>
        <w:t>3.2</w:t>
      </w:r>
      <w:r w:rsidRPr="00920D56">
        <w:rPr>
          <w:rFonts w:ascii="Angsana New" w:hAnsi="Angsana New"/>
          <w:b/>
          <w:bCs/>
          <w:sz w:val="28"/>
          <w:szCs w:val="28"/>
          <w:lang w:val="en-US"/>
        </w:rPr>
        <w:tab/>
      </w:r>
      <w:r w:rsidRPr="00920D56">
        <w:rPr>
          <w:rFonts w:ascii="Angsana New" w:hAnsi="Angsana New"/>
          <w:b/>
          <w:bCs/>
          <w:sz w:val="28"/>
          <w:szCs w:val="28"/>
        </w:rPr>
        <w:t xml:space="preserve">Significant transactions in assets and </w:t>
      </w:r>
      <w:r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sidR="00AE60ED">
        <w:rPr>
          <w:rFonts w:ascii="Angsana New" w:hAnsi="Angsana New"/>
          <w:b/>
          <w:bCs/>
          <w:sz w:val="28"/>
          <w:szCs w:val="28"/>
          <w:lang w:val="en-US"/>
        </w:rPr>
        <w:t xml:space="preserve"> </w:t>
      </w:r>
      <w:r w:rsidR="00AE60ED">
        <w:rPr>
          <w:rFonts w:ascii="Angsana New" w:hAnsi="Angsana New"/>
          <w:b/>
          <w:bCs/>
          <w:sz w:val="28"/>
          <w:szCs w:val="28"/>
        </w:rPr>
        <w:t>June</w:t>
      </w:r>
      <w:r>
        <w:rPr>
          <w:rFonts w:ascii="Angsana New" w:hAnsi="Angsana New"/>
          <w:b/>
          <w:bCs/>
          <w:sz w:val="28"/>
          <w:szCs w:val="28"/>
        </w:rPr>
        <w:t xml:space="preserve"> 3</w:t>
      </w:r>
      <w:r w:rsidR="00AE60ED">
        <w:rPr>
          <w:rFonts w:ascii="Angsana New" w:hAnsi="Angsana New"/>
          <w:b/>
          <w:bCs/>
          <w:sz w:val="28"/>
          <w:szCs w:val="28"/>
        </w:rPr>
        <w:t>0</w:t>
      </w:r>
      <w:r>
        <w:rPr>
          <w:rFonts w:ascii="Angsana New" w:hAnsi="Angsana New"/>
          <w:b/>
          <w:bCs/>
          <w:sz w:val="28"/>
          <w:szCs w:val="28"/>
        </w:rPr>
        <w:t xml:space="preserve">, 2022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2339AC">
        <w:rPr>
          <w:rFonts w:ascii="Angsana New" w:hAnsi="Angsana New"/>
          <w:b/>
          <w:bCs/>
          <w:sz w:val="28"/>
          <w:szCs w:val="28"/>
        </w:rPr>
        <w:t xml:space="preserve"> </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2021</w:t>
      </w:r>
      <w:r w:rsidR="00AE60ED">
        <w:rPr>
          <w:rFonts w:ascii="Angsana New" w:hAnsi="Angsana New"/>
          <w:b/>
          <w:bCs/>
          <w:sz w:val="28"/>
          <w:szCs w:val="28"/>
        </w:rPr>
        <w:t xml:space="preserve"> </w:t>
      </w:r>
      <w:r w:rsidR="00BF3A16" w:rsidRPr="00920D56">
        <w:rPr>
          <w:rFonts w:ascii="Angsana New" w:hAnsi="Angsana New"/>
          <w:b/>
          <w:bCs/>
          <w:sz w:val="28"/>
          <w:szCs w:val="28"/>
        </w:rPr>
        <w:t>are summarized as follows:</w:t>
      </w:r>
    </w:p>
    <w:tbl>
      <w:tblPr>
        <w:tblW w:w="5066" w:type="pct"/>
        <w:tblLayout w:type="fixed"/>
        <w:tblLook w:val="0400" w:firstRow="0" w:lastRow="0" w:firstColumn="0" w:lastColumn="0" w:noHBand="0" w:noVBand="1"/>
      </w:tblPr>
      <w:tblGrid>
        <w:gridCol w:w="5103"/>
        <w:gridCol w:w="1134"/>
        <w:gridCol w:w="1276"/>
        <w:gridCol w:w="1134"/>
        <w:gridCol w:w="1275"/>
      </w:tblGrid>
      <w:tr w:rsidR="00BF3A16" w:rsidRPr="006B0E47" w14:paraId="39B06299" w14:textId="77777777" w:rsidTr="00622EA7">
        <w:trPr>
          <w:trHeight w:val="290"/>
          <w:tblHeader/>
        </w:trPr>
        <w:tc>
          <w:tcPr>
            <w:tcW w:w="5103" w:type="dxa"/>
            <w:vAlign w:val="center"/>
          </w:tcPr>
          <w:p w14:paraId="46AA982F"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4819" w:type="dxa"/>
            <w:gridSpan w:val="4"/>
            <w:tcBorders>
              <w:top w:val="nil"/>
              <w:left w:val="nil"/>
              <w:right w:val="nil"/>
            </w:tcBorders>
            <w:vAlign w:val="center"/>
            <w:hideMark/>
          </w:tcPr>
          <w:p w14:paraId="199D1161" w14:textId="77777777"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7893520B" w14:textId="77777777" w:rsidTr="009E07A9">
        <w:trPr>
          <w:trHeight w:val="290"/>
          <w:tblHeader/>
        </w:trPr>
        <w:tc>
          <w:tcPr>
            <w:tcW w:w="5103" w:type="dxa"/>
            <w:vAlign w:val="center"/>
          </w:tcPr>
          <w:p w14:paraId="3EC34F70"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410" w:type="dxa"/>
            <w:gridSpan w:val="2"/>
            <w:tcBorders>
              <w:left w:val="nil"/>
              <w:right w:val="nil"/>
            </w:tcBorders>
            <w:vAlign w:val="center"/>
            <w:hideMark/>
          </w:tcPr>
          <w:p w14:paraId="65CB5CF1" w14:textId="77777777" w:rsidR="007B44E6" w:rsidRPr="00B366C9" w:rsidRDefault="007B44E6"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Consolidated Financial Statements</w:t>
            </w:r>
          </w:p>
        </w:tc>
        <w:tc>
          <w:tcPr>
            <w:tcW w:w="2409" w:type="dxa"/>
            <w:gridSpan w:val="2"/>
            <w:tcBorders>
              <w:left w:val="nil"/>
              <w:right w:val="nil"/>
            </w:tcBorders>
            <w:vAlign w:val="bottom"/>
            <w:hideMark/>
          </w:tcPr>
          <w:p w14:paraId="45B980E9" w14:textId="77777777" w:rsidR="007B44E6" w:rsidRPr="006B0E47" w:rsidRDefault="007B44E6"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Separate Financial Statements</w:t>
            </w:r>
          </w:p>
        </w:tc>
      </w:tr>
      <w:tr w:rsidR="00441213" w:rsidRPr="006B0E47" w14:paraId="0A922BAF" w14:textId="77777777" w:rsidTr="009E07A9">
        <w:trPr>
          <w:trHeight w:hRule="exact" w:val="813"/>
          <w:tblHeader/>
        </w:trPr>
        <w:tc>
          <w:tcPr>
            <w:tcW w:w="5103" w:type="dxa"/>
            <w:vAlign w:val="center"/>
          </w:tcPr>
          <w:p w14:paraId="46BF6350" w14:textId="77777777" w:rsidR="00441213" w:rsidRPr="006B0E47" w:rsidRDefault="00441213" w:rsidP="00441213">
            <w:pPr>
              <w:tabs>
                <w:tab w:val="left" w:pos="342"/>
              </w:tabs>
              <w:spacing w:line="160" w:lineRule="atLeast"/>
              <w:ind w:left="162" w:hanging="162"/>
              <w:jc w:val="center"/>
              <w:rPr>
                <w:rFonts w:ascii="Angsana New" w:hAnsi="Angsana New"/>
                <w:sz w:val="28"/>
                <w:szCs w:val="28"/>
              </w:rPr>
            </w:pPr>
          </w:p>
        </w:tc>
        <w:tc>
          <w:tcPr>
            <w:tcW w:w="1134" w:type="dxa"/>
            <w:tcBorders>
              <w:top w:val="nil"/>
              <w:left w:val="nil"/>
              <w:right w:val="nil"/>
            </w:tcBorders>
            <w:vAlign w:val="bottom"/>
            <w:hideMark/>
          </w:tcPr>
          <w:p w14:paraId="3751BC85" w14:textId="1C4E30E4" w:rsidR="00441213" w:rsidRPr="00B366C9" w:rsidRDefault="00441213"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June 30, 2022</w:t>
            </w:r>
          </w:p>
        </w:tc>
        <w:tc>
          <w:tcPr>
            <w:tcW w:w="1276" w:type="dxa"/>
            <w:vAlign w:val="bottom"/>
          </w:tcPr>
          <w:p w14:paraId="55BA0698" w14:textId="37AD4E2C" w:rsidR="00441213" w:rsidRPr="00441213" w:rsidRDefault="00441213" w:rsidP="00B366C9">
            <w:pPr>
              <w:pBdr>
                <w:bottom w:val="single" w:sz="4" w:space="1" w:color="auto"/>
              </w:pBdr>
              <w:spacing w:line="360" w:lineRule="exact"/>
              <w:jc w:val="center"/>
              <w:rPr>
                <w:rFonts w:ascii="Angsana New" w:hAnsi="Angsana New"/>
                <w:color w:val="000000"/>
                <w:sz w:val="28"/>
                <w:szCs w:val="28"/>
                <w:cs/>
              </w:rPr>
            </w:pPr>
            <w:r w:rsidRPr="00B366C9">
              <w:rPr>
                <w:rFonts w:asciiTheme="majorBidi" w:hAnsiTheme="majorBidi" w:cstheme="majorBidi"/>
                <w:sz w:val="28"/>
                <w:szCs w:val="28"/>
              </w:rPr>
              <w:t>December 31, 2021</w:t>
            </w:r>
          </w:p>
        </w:tc>
        <w:tc>
          <w:tcPr>
            <w:tcW w:w="1134" w:type="dxa"/>
            <w:tcBorders>
              <w:top w:val="nil"/>
              <w:left w:val="nil"/>
              <w:right w:val="nil"/>
            </w:tcBorders>
            <w:vAlign w:val="bottom"/>
            <w:hideMark/>
          </w:tcPr>
          <w:p w14:paraId="5C9BCB9C" w14:textId="076D658B" w:rsidR="00441213" w:rsidRPr="00B366C9" w:rsidRDefault="00441213"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June 30, 2022</w:t>
            </w:r>
          </w:p>
        </w:tc>
        <w:tc>
          <w:tcPr>
            <w:tcW w:w="1275" w:type="dxa"/>
            <w:tcBorders>
              <w:top w:val="nil"/>
              <w:left w:val="nil"/>
              <w:right w:val="nil"/>
            </w:tcBorders>
            <w:vAlign w:val="bottom"/>
            <w:hideMark/>
          </w:tcPr>
          <w:p w14:paraId="5FDF0A12" w14:textId="77777777" w:rsidR="00441213" w:rsidRPr="006B0E47" w:rsidRDefault="00441213"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December 31, 2021</w:t>
            </w:r>
          </w:p>
        </w:tc>
      </w:tr>
      <w:tr w:rsidR="00AE60ED" w:rsidRPr="006B0E47" w14:paraId="178FFF5A" w14:textId="77777777" w:rsidTr="009E07A9">
        <w:trPr>
          <w:trHeight w:hRule="exact" w:val="782"/>
          <w:tblHeader/>
        </w:trPr>
        <w:tc>
          <w:tcPr>
            <w:tcW w:w="5103" w:type="dxa"/>
            <w:vAlign w:val="bottom"/>
          </w:tcPr>
          <w:p w14:paraId="54D387B1" w14:textId="77C48864" w:rsidR="00AE60ED" w:rsidRPr="00916396" w:rsidRDefault="00916396" w:rsidP="00916396">
            <w:pPr>
              <w:tabs>
                <w:tab w:val="left" w:pos="746"/>
              </w:tabs>
              <w:spacing w:line="160" w:lineRule="atLeast"/>
              <w:ind w:left="462"/>
              <w:rPr>
                <w:rFonts w:ascii="Angsana New" w:hAnsi="Angsana New"/>
                <w:b/>
                <w:bCs/>
                <w:sz w:val="28"/>
                <w:szCs w:val="28"/>
              </w:rPr>
            </w:pPr>
            <w:r w:rsidRPr="00916396">
              <w:rPr>
                <w:rFonts w:ascii="Angsana New" w:hAnsi="Angsana New"/>
                <w:b/>
                <w:bCs/>
                <w:sz w:val="28"/>
                <w:szCs w:val="28"/>
              </w:rPr>
              <w:t>Trade receivables</w:t>
            </w:r>
            <w:r>
              <w:rPr>
                <w:rFonts w:ascii="Angsana New" w:hAnsi="Angsana New"/>
                <w:b/>
                <w:bCs/>
                <w:sz w:val="28"/>
                <w:szCs w:val="28"/>
              </w:rPr>
              <w:t xml:space="preserve"> and other receivable – related companies</w:t>
            </w:r>
          </w:p>
        </w:tc>
        <w:tc>
          <w:tcPr>
            <w:tcW w:w="1134" w:type="dxa"/>
            <w:tcBorders>
              <w:top w:val="nil"/>
              <w:left w:val="nil"/>
              <w:right w:val="nil"/>
            </w:tcBorders>
            <w:vAlign w:val="bottom"/>
          </w:tcPr>
          <w:p w14:paraId="52098357" w14:textId="77777777" w:rsidR="00AE60ED" w:rsidRPr="007B44E6" w:rsidRDefault="00AE60ED" w:rsidP="00AE60ED">
            <w:pPr>
              <w:spacing w:line="160" w:lineRule="atLeast"/>
              <w:jc w:val="center"/>
              <w:rPr>
                <w:rFonts w:ascii="Angsana New" w:hAnsi="Angsana New"/>
                <w:sz w:val="28"/>
                <w:szCs w:val="28"/>
              </w:rPr>
            </w:pPr>
          </w:p>
        </w:tc>
        <w:tc>
          <w:tcPr>
            <w:tcW w:w="1276" w:type="dxa"/>
            <w:vAlign w:val="bottom"/>
          </w:tcPr>
          <w:p w14:paraId="52008BFA" w14:textId="77777777" w:rsidR="00AE60ED" w:rsidRPr="007B44E6" w:rsidRDefault="00AE60ED" w:rsidP="00AE60ED">
            <w:pPr>
              <w:spacing w:line="160" w:lineRule="atLeast"/>
              <w:jc w:val="center"/>
              <w:rPr>
                <w:rFonts w:ascii="Angsana New" w:hAnsi="Angsana New"/>
                <w:sz w:val="28"/>
                <w:szCs w:val="28"/>
              </w:rPr>
            </w:pPr>
          </w:p>
        </w:tc>
        <w:tc>
          <w:tcPr>
            <w:tcW w:w="1134" w:type="dxa"/>
            <w:tcBorders>
              <w:top w:val="nil"/>
              <w:left w:val="nil"/>
              <w:right w:val="nil"/>
            </w:tcBorders>
            <w:vAlign w:val="bottom"/>
          </w:tcPr>
          <w:p w14:paraId="7A06DAD2" w14:textId="77777777" w:rsidR="00AE60ED" w:rsidRPr="007B44E6" w:rsidRDefault="00AE60ED" w:rsidP="00AE60ED">
            <w:pPr>
              <w:spacing w:line="160" w:lineRule="atLeast"/>
              <w:jc w:val="center"/>
              <w:rPr>
                <w:rFonts w:ascii="Angsana New" w:hAnsi="Angsana New"/>
                <w:sz w:val="28"/>
                <w:szCs w:val="28"/>
              </w:rPr>
            </w:pPr>
          </w:p>
        </w:tc>
        <w:tc>
          <w:tcPr>
            <w:tcW w:w="1275" w:type="dxa"/>
            <w:tcBorders>
              <w:top w:val="nil"/>
              <w:left w:val="nil"/>
              <w:right w:val="nil"/>
            </w:tcBorders>
            <w:vAlign w:val="bottom"/>
          </w:tcPr>
          <w:p w14:paraId="7405A4CB" w14:textId="77777777" w:rsidR="00AE60ED" w:rsidRPr="007B44E6" w:rsidRDefault="00AE60ED" w:rsidP="00AE60ED">
            <w:pPr>
              <w:spacing w:line="160" w:lineRule="atLeast"/>
              <w:jc w:val="center"/>
              <w:rPr>
                <w:rFonts w:ascii="Angsana New" w:hAnsi="Angsana New"/>
                <w:sz w:val="28"/>
                <w:szCs w:val="28"/>
              </w:rPr>
            </w:pPr>
          </w:p>
        </w:tc>
      </w:tr>
      <w:tr w:rsidR="007B44E6" w:rsidRPr="006B0E47" w14:paraId="0F425A29" w14:textId="77777777" w:rsidTr="009E07A9">
        <w:trPr>
          <w:trHeight w:val="189"/>
        </w:trPr>
        <w:tc>
          <w:tcPr>
            <w:tcW w:w="5103" w:type="dxa"/>
            <w:vAlign w:val="bottom"/>
            <w:hideMark/>
          </w:tcPr>
          <w:p w14:paraId="24A29591" w14:textId="77777777" w:rsidR="007B44E6" w:rsidRPr="003F376B" w:rsidRDefault="007B44E6" w:rsidP="003F376B">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3F376B">
              <w:rPr>
                <w:rFonts w:ascii="Angsana New" w:hAnsi="Angsana New"/>
                <w:b/>
                <w:bCs/>
                <w:sz w:val="28"/>
                <w:szCs w:val="28"/>
              </w:rPr>
              <w:t xml:space="preserve">Other </w:t>
            </w:r>
            <w:r w:rsidRPr="003F376B">
              <w:rPr>
                <w:rFonts w:ascii="Angsana New" w:hAnsi="Angsana New"/>
                <w:b/>
                <w:bCs/>
                <w:sz w:val="28"/>
                <w:szCs w:val="28"/>
                <w:lang w:val="en-US"/>
              </w:rPr>
              <w:t>trade</w:t>
            </w:r>
            <w:r w:rsidRPr="003F376B">
              <w:rPr>
                <w:rFonts w:ascii="Angsana New" w:hAnsi="Angsana New"/>
                <w:b/>
                <w:bCs/>
                <w:sz w:val="28"/>
                <w:szCs w:val="28"/>
              </w:rPr>
              <w:t xml:space="preserve"> receivables </w:t>
            </w:r>
          </w:p>
        </w:tc>
        <w:tc>
          <w:tcPr>
            <w:tcW w:w="1134" w:type="dxa"/>
            <w:tcBorders>
              <w:left w:val="nil"/>
              <w:right w:val="nil"/>
            </w:tcBorders>
          </w:tcPr>
          <w:p w14:paraId="0C50AFF9" w14:textId="77777777" w:rsidR="007B44E6" w:rsidRPr="006B0E47" w:rsidRDefault="007B44E6">
            <w:pPr>
              <w:spacing w:line="160" w:lineRule="atLeast"/>
              <w:jc w:val="right"/>
              <w:rPr>
                <w:rFonts w:ascii="Angsana New" w:hAnsi="Angsana New"/>
                <w:b/>
                <w:bCs/>
                <w:sz w:val="28"/>
                <w:szCs w:val="28"/>
              </w:rPr>
            </w:pPr>
          </w:p>
        </w:tc>
        <w:tc>
          <w:tcPr>
            <w:tcW w:w="1276" w:type="dxa"/>
          </w:tcPr>
          <w:p w14:paraId="0E7BA433" w14:textId="77777777" w:rsidR="007B44E6" w:rsidRPr="006B0E47" w:rsidRDefault="007B44E6">
            <w:pPr>
              <w:spacing w:line="160" w:lineRule="atLeast"/>
              <w:jc w:val="right"/>
              <w:rPr>
                <w:rFonts w:ascii="Angsana New" w:hAnsi="Angsana New"/>
                <w:b/>
                <w:bCs/>
                <w:sz w:val="28"/>
                <w:szCs w:val="28"/>
              </w:rPr>
            </w:pPr>
          </w:p>
        </w:tc>
        <w:tc>
          <w:tcPr>
            <w:tcW w:w="1134" w:type="dxa"/>
            <w:tcBorders>
              <w:left w:val="nil"/>
              <w:right w:val="nil"/>
            </w:tcBorders>
          </w:tcPr>
          <w:p w14:paraId="3856E99B" w14:textId="77777777" w:rsidR="007B44E6" w:rsidRPr="006B0E47" w:rsidRDefault="007B44E6">
            <w:pPr>
              <w:spacing w:line="160" w:lineRule="atLeast"/>
              <w:jc w:val="right"/>
              <w:rPr>
                <w:rFonts w:ascii="Angsana New" w:hAnsi="Angsana New"/>
                <w:b/>
                <w:bCs/>
                <w:sz w:val="28"/>
                <w:szCs w:val="28"/>
              </w:rPr>
            </w:pPr>
          </w:p>
        </w:tc>
        <w:tc>
          <w:tcPr>
            <w:tcW w:w="1275" w:type="dxa"/>
            <w:tcBorders>
              <w:left w:val="nil"/>
              <w:right w:val="nil"/>
            </w:tcBorders>
          </w:tcPr>
          <w:p w14:paraId="794CB82C" w14:textId="77777777" w:rsidR="007B44E6" w:rsidRPr="006B0E47" w:rsidRDefault="007B44E6">
            <w:pPr>
              <w:spacing w:line="160" w:lineRule="atLeast"/>
              <w:jc w:val="right"/>
              <w:rPr>
                <w:rFonts w:ascii="Angsana New" w:hAnsi="Angsana New"/>
                <w:b/>
                <w:bCs/>
                <w:sz w:val="28"/>
                <w:szCs w:val="28"/>
              </w:rPr>
            </w:pPr>
          </w:p>
        </w:tc>
      </w:tr>
      <w:tr w:rsidR="007B44E6" w:rsidRPr="006B0E47" w14:paraId="1739C63D" w14:textId="77777777" w:rsidTr="009E07A9">
        <w:trPr>
          <w:trHeight w:val="307"/>
        </w:trPr>
        <w:tc>
          <w:tcPr>
            <w:tcW w:w="5103" w:type="dxa"/>
            <w:vAlign w:val="bottom"/>
            <w:hideMark/>
          </w:tcPr>
          <w:p w14:paraId="0D30E788" w14:textId="160E4E80" w:rsidR="007B44E6" w:rsidRPr="00C509C1" w:rsidRDefault="00C509C1" w:rsidP="00C509C1">
            <w:pPr>
              <w:tabs>
                <w:tab w:val="left" w:pos="227"/>
                <w:tab w:val="left" w:pos="680"/>
                <w:tab w:val="left" w:pos="907"/>
                <w:tab w:val="left" w:pos="1029"/>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604" w:right="-120"/>
              <w:rPr>
                <w:rFonts w:ascii="Angsana New" w:hAnsi="Angsana New"/>
                <w:sz w:val="28"/>
                <w:szCs w:val="28"/>
                <w:highlight w:val="yellow"/>
              </w:rPr>
            </w:pPr>
            <w:r>
              <w:rPr>
                <w:rFonts w:ascii="Angsana New" w:hAnsi="Angsana New"/>
                <w:sz w:val="28"/>
                <w:szCs w:val="28"/>
              </w:rPr>
              <w:t>R</w:t>
            </w:r>
            <w:r w:rsidRPr="00C509C1">
              <w:rPr>
                <w:rFonts w:ascii="Angsana New" w:hAnsi="Angsana New"/>
                <w:sz w:val="28"/>
                <w:szCs w:val="28"/>
              </w:rPr>
              <w:t>elated companies</w:t>
            </w:r>
          </w:p>
        </w:tc>
        <w:tc>
          <w:tcPr>
            <w:tcW w:w="1134" w:type="dxa"/>
            <w:tcBorders>
              <w:left w:val="nil"/>
              <w:right w:val="nil"/>
            </w:tcBorders>
            <w:vAlign w:val="bottom"/>
          </w:tcPr>
          <w:p w14:paraId="282EF625" w14:textId="3DE6501A" w:rsidR="007B44E6" w:rsidRPr="00C509C1" w:rsidRDefault="00C509C1" w:rsidP="003F376B">
            <w:pPr>
              <w:pBdr>
                <w:bottom w:val="double" w:sz="6" w:space="1" w:color="auto"/>
              </w:pBdr>
              <w:spacing w:line="360" w:lineRule="exact"/>
              <w:jc w:val="right"/>
              <w:rPr>
                <w:rFonts w:ascii="Angsana New" w:hAnsi="Angsana New"/>
                <w:sz w:val="28"/>
                <w:szCs w:val="28"/>
                <w:lang w:val="en-US"/>
              </w:rPr>
            </w:pPr>
            <w:r w:rsidRPr="00C509C1">
              <w:rPr>
                <w:rFonts w:ascii="Angsana New" w:hAnsi="Angsana New"/>
                <w:sz w:val="28"/>
                <w:szCs w:val="28"/>
                <w:lang w:val="en-US"/>
              </w:rPr>
              <w:t>-</w:t>
            </w:r>
          </w:p>
        </w:tc>
        <w:tc>
          <w:tcPr>
            <w:tcW w:w="1276" w:type="dxa"/>
            <w:vAlign w:val="bottom"/>
          </w:tcPr>
          <w:p w14:paraId="2CA5A396" w14:textId="77777777" w:rsidR="007B44E6" w:rsidRPr="00C509C1" w:rsidRDefault="003F376B" w:rsidP="003F376B">
            <w:pPr>
              <w:pBdr>
                <w:bottom w:val="double" w:sz="6" w:space="1" w:color="auto"/>
              </w:pBdr>
              <w:tabs>
                <w:tab w:val="decimal" w:pos="965"/>
              </w:tabs>
              <w:spacing w:line="360" w:lineRule="exact"/>
              <w:ind w:left="-18" w:right="-18"/>
              <w:jc w:val="right"/>
              <w:rPr>
                <w:rFonts w:ascii="Angsana New" w:hAnsi="Angsana New"/>
                <w:sz w:val="28"/>
                <w:szCs w:val="28"/>
                <w:cs/>
                <w:lang w:val="en-US"/>
              </w:rPr>
            </w:pPr>
            <w:r w:rsidRPr="00C509C1">
              <w:rPr>
                <w:rFonts w:ascii="Angsana New" w:hAnsi="Angsana New"/>
                <w:sz w:val="28"/>
                <w:szCs w:val="28"/>
                <w:lang w:val="en-US"/>
              </w:rPr>
              <w:t>-</w:t>
            </w:r>
          </w:p>
        </w:tc>
        <w:tc>
          <w:tcPr>
            <w:tcW w:w="1134" w:type="dxa"/>
            <w:tcBorders>
              <w:left w:val="nil"/>
              <w:right w:val="nil"/>
            </w:tcBorders>
            <w:vAlign w:val="bottom"/>
          </w:tcPr>
          <w:p w14:paraId="69818988" w14:textId="479BD9D9" w:rsidR="007B44E6" w:rsidRPr="00C509C1" w:rsidRDefault="00C509C1"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C509C1">
              <w:rPr>
                <w:rFonts w:ascii="Angsana New" w:hAnsi="Angsana New"/>
                <w:sz w:val="28"/>
                <w:szCs w:val="28"/>
                <w:lang w:val="en-US"/>
              </w:rPr>
              <w:t>-</w:t>
            </w:r>
          </w:p>
        </w:tc>
        <w:tc>
          <w:tcPr>
            <w:tcW w:w="1275" w:type="dxa"/>
            <w:tcBorders>
              <w:left w:val="nil"/>
              <w:right w:val="nil"/>
            </w:tcBorders>
            <w:vAlign w:val="bottom"/>
          </w:tcPr>
          <w:p w14:paraId="298610A8" w14:textId="77777777" w:rsidR="007B44E6" w:rsidRPr="00C509C1" w:rsidRDefault="003F376B"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C509C1">
              <w:rPr>
                <w:rFonts w:ascii="Angsana New" w:hAnsi="Angsana New"/>
                <w:sz w:val="28"/>
                <w:szCs w:val="28"/>
                <w:lang w:val="en-US"/>
              </w:rPr>
              <w:t>258</w:t>
            </w:r>
          </w:p>
        </w:tc>
      </w:tr>
    </w:tbl>
    <w:p w14:paraId="1E76D765" w14:textId="7B4EB767" w:rsidR="002D5507" w:rsidRPr="006B0E47" w:rsidRDefault="006E6E7C" w:rsidP="006E6BBE">
      <w:pPr>
        <w:pStyle w:val="Heading8"/>
        <w:numPr>
          <w:ilvl w:val="0"/>
          <w:numId w:val="1"/>
        </w:numPr>
        <w:spacing w:before="100" w:beforeAutospacing="1" w:line="240" w:lineRule="auto"/>
        <w:ind w:left="567" w:hanging="567"/>
        <w:jc w:val="thaiDistribute"/>
        <w:rPr>
          <w:rFonts w:ascii="Angsana New" w:hAnsi="Angsana New"/>
          <w:b w:val="0"/>
          <w:bCs w:val="0"/>
          <w:sz w:val="28"/>
          <w:szCs w:val="28"/>
          <w:lang w:val="en-US"/>
        </w:rPr>
      </w:pPr>
      <w:r w:rsidRPr="006B0E47">
        <w:rPr>
          <w:rFonts w:ascii="Angsana New" w:hAnsi="Angsana New"/>
          <w:sz w:val="28"/>
          <w:szCs w:val="28"/>
          <w:lang w:val="en-US"/>
        </w:rPr>
        <w:t>C</w:t>
      </w:r>
      <w:r w:rsidR="006E6BBE">
        <w:rPr>
          <w:rFonts w:ascii="Angsana New" w:hAnsi="Angsana New"/>
          <w:sz w:val="28"/>
          <w:szCs w:val="28"/>
          <w:lang w:val="en-US"/>
        </w:rPr>
        <w:t>ash</w:t>
      </w:r>
      <w:r w:rsidR="002B62BC">
        <w:rPr>
          <w:rFonts w:ascii="Angsana New" w:hAnsi="Angsana New"/>
          <w:sz w:val="28"/>
          <w:szCs w:val="28"/>
          <w:lang w:val="en-US"/>
        </w:rPr>
        <w:t xml:space="preserve"> </w:t>
      </w:r>
      <w:r w:rsidR="006E6BBE">
        <w:rPr>
          <w:rFonts w:ascii="Angsana New" w:hAnsi="Angsana New"/>
          <w:sz w:val="28"/>
          <w:szCs w:val="28"/>
          <w:lang w:val="en-US"/>
        </w:rPr>
        <w:t>and</w:t>
      </w:r>
      <w:r w:rsidRPr="006B0E47">
        <w:rPr>
          <w:rFonts w:ascii="Angsana New" w:hAnsi="Angsana New"/>
          <w:sz w:val="28"/>
          <w:szCs w:val="28"/>
          <w:lang w:val="en-US"/>
        </w:rPr>
        <w:t xml:space="preserve"> C</w:t>
      </w:r>
      <w:r w:rsidR="006E6BBE">
        <w:rPr>
          <w:rFonts w:ascii="Angsana New" w:hAnsi="Angsana New"/>
          <w:sz w:val="28"/>
          <w:szCs w:val="28"/>
          <w:lang w:val="en-US"/>
        </w:rPr>
        <w:t>ash</w:t>
      </w:r>
      <w:r w:rsidRPr="006B0E47">
        <w:rPr>
          <w:rFonts w:ascii="Angsana New" w:hAnsi="Angsana New"/>
          <w:sz w:val="28"/>
          <w:szCs w:val="28"/>
          <w:lang w:val="en-US"/>
        </w:rPr>
        <w:t xml:space="preserve"> E</w:t>
      </w:r>
      <w:r w:rsidR="006E6BBE">
        <w:rPr>
          <w:rFonts w:ascii="Angsana New" w:hAnsi="Angsana New"/>
          <w:sz w:val="28"/>
          <w:szCs w:val="28"/>
          <w:lang w:val="en-US"/>
        </w:rPr>
        <w:t>quivalents</w:t>
      </w:r>
      <w:r w:rsidRPr="006B0E47">
        <w:rPr>
          <w:rFonts w:ascii="Angsana New" w:hAnsi="Angsana New"/>
          <w:b w:val="0"/>
          <w:bCs w:val="0"/>
          <w:sz w:val="28"/>
          <w:szCs w:val="28"/>
          <w:lang w:val="en-US"/>
        </w:rPr>
        <w:tab/>
      </w:r>
    </w:p>
    <w:tbl>
      <w:tblPr>
        <w:tblW w:w="5066" w:type="pct"/>
        <w:tblLayout w:type="fixed"/>
        <w:tblLook w:val="0000" w:firstRow="0" w:lastRow="0" w:firstColumn="0" w:lastColumn="0" w:noHBand="0" w:noVBand="0"/>
      </w:tblPr>
      <w:tblGrid>
        <w:gridCol w:w="5103"/>
        <w:gridCol w:w="1134"/>
        <w:gridCol w:w="1276"/>
        <w:gridCol w:w="1134"/>
        <w:gridCol w:w="1275"/>
      </w:tblGrid>
      <w:tr w:rsidR="0083044C" w:rsidRPr="006B0E47" w14:paraId="4FE5AFD7" w14:textId="77777777" w:rsidTr="00622EA7">
        <w:trPr>
          <w:trHeight w:val="231"/>
        </w:trPr>
        <w:tc>
          <w:tcPr>
            <w:tcW w:w="5103" w:type="dxa"/>
            <w:shd w:val="clear" w:color="auto" w:fill="auto"/>
            <w:vAlign w:val="bottom"/>
          </w:tcPr>
          <w:p w14:paraId="5032113C" w14:textId="77777777" w:rsidR="0083044C" w:rsidRPr="006B0E47" w:rsidRDefault="0083044C" w:rsidP="00604FEC">
            <w:pPr>
              <w:spacing w:line="240" w:lineRule="auto"/>
              <w:ind w:left="540" w:right="17"/>
              <w:jc w:val="thaiDistribute"/>
              <w:rPr>
                <w:rFonts w:ascii="Angsana New" w:hAnsi="Angsana New"/>
                <w:sz w:val="28"/>
                <w:szCs w:val="28"/>
              </w:rPr>
            </w:pPr>
          </w:p>
        </w:tc>
        <w:tc>
          <w:tcPr>
            <w:tcW w:w="4819" w:type="dxa"/>
            <w:gridSpan w:val="4"/>
            <w:shd w:val="clear" w:color="auto" w:fill="auto"/>
            <w:vAlign w:val="bottom"/>
          </w:tcPr>
          <w:p w14:paraId="2BCC18F1" w14:textId="77777777" w:rsidR="0083044C" w:rsidRPr="006B0E47" w:rsidRDefault="006E6BBE" w:rsidP="002E7798">
            <w:pPr>
              <w:pBdr>
                <w:bottom w:val="single" w:sz="6" w:space="1" w:color="auto"/>
              </w:pBdr>
              <w:spacing w:line="240" w:lineRule="auto"/>
              <w:ind w:right="17"/>
              <w:jc w:val="right"/>
              <w:rPr>
                <w:rFonts w:ascii="Angsana New" w:hAnsi="Angsana New"/>
                <w:sz w:val="28"/>
                <w:szCs w:val="28"/>
                <w:lang w:val="en-US"/>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690922" w:rsidRPr="006B0E47" w14:paraId="6AAEC78D" w14:textId="77777777" w:rsidTr="00622EA7">
        <w:trPr>
          <w:trHeight w:val="231"/>
        </w:trPr>
        <w:tc>
          <w:tcPr>
            <w:tcW w:w="5103" w:type="dxa"/>
            <w:shd w:val="clear" w:color="auto" w:fill="auto"/>
            <w:vAlign w:val="bottom"/>
          </w:tcPr>
          <w:p w14:paraId="3997A03A" w14:textId="77777777" w:rsidR="00690922" w:rsidRPr="006B0E47" w:rsidRDefault="00690922" w:rsidP="006461DC">
            <w:pPr>
              <w:spacing w:line="240" w:lineRule="auto"/>
              <w:ind w:left="540" w:right="17"/>
              <w:jc w:val="thaiDistribute"/>
              <w:rPr>
                <w:rFonts w:ascii="Angsana New" w:hAnsi="Angsana New"/>
                <w:sz w:val="28"/>
                <w:szCs w:val="28"/>
              </w:rPr>
            </w:pPr>
          </w:p>
        </w:tc>
        <w:tc>
          <w:tcPr>
            <w:tcW w:w="2410" w:type="dxa"/>
            <w:gridSpan w:val="2"/>
            <w:shd w:val="clear" w:color="auto" w:fill="auto"/>
            <w:vAlign w:val="bottom"/>
          </w:tcPr>
          <w:p w14:paraId="08EA91BD" w14:textId="77777777" w:rsidR="00690922" w:rsidRPr="00690922" w:rsidRDefault="00690922" w:rsidP="002E7798">
            <w:pPr>
              <w:pBdr>
                <w:bottom w:val="single" w:sz="6" w:space="1" w:color="auto"/>
              </w:pBdr>
              <w:spacing w:line="160" w:lineRule="atLeast"/>
              <w:ind w:left="-14"/>
              <w:jc w:val="center"/>
              <w:rPr>
                <w:rFonts w:ascii="Angsana New" w:hAnsi="Angsana New"/>
                <w:sz w:val="28"/>
                <w:szCs w:val="28"/>
                <w:lang w:val="en-US"/>
              </w:rPr>
            </w:pPr>
            <w:r w:rsidRPr="00690922">
              <w:rPr>
                <w:rFonts w:ascii="Angsana New" w:hAnsi="Angsana New"/>
                <w:sz w:val="28"/>
                <w:szCs w:val="28"/>
              </w:rPr>
              <w:t>Consolidated Financial Statements</w:t>
            </w:r>
          </w:p>
        </w:tc>
        <w:tc>
          <w:tcPr>
            <w:tcW w:w="2409" w:type="dxa"/>
            <w:gridSpan w:val="2"/>
            <w:vAlign w:val="bottom"/>
          </w:tcPr>
          <w:p w14:paraId="29E5A9C6" w14:textId="77777777" w:rsidR="00690922" w:rsidRPr="006B0E47" w:rsidRDefault="00690922" w:rsidP="002E7798">
            <w:pPr>
              <w:pBdr>
                <w:bottom w:val="single" w:sz="6" w:space="1" w:color="auto"/>
              </w:pBdr>
              <w:spacing w:line="240" w:lineRule="auto"/>
              <w:ind w:right="17"/>
              <w:jc w:val="center"/>
              <w:rPr>
                <w:rFonts w:ascii="Angsana New" w:hAnsi="Angsana New"/>
                <w:sz w:val="28"/>
                <w:szCs w:val="28"/>
                <w:lang w:val="en-US"/>
              </w:rPr>
            </w:pPr>
            <w:r w:rsidRPr="006B0E47">
              <w:rPr>
                <w:rFonts w:ascii="Angsana New" w:hAnsi="Angsana New"/>
                <w:color w:val="000000"/>
                <w:sz w:val="28"/>
                <w:szCs w:val="28"/>
              </w:rPr>
              <w:t>Separate Financial Statements</w:t>
            </w:r>
          </w:p>
        </w:tc>
      </w:tr>
      <w:tr w:rsidR="00690922" w:rsidRPr="006B0E47" w14:paraId="31E83CE4" w14:textId="77777777" w:rsidTr="00622EA7">
        <w:trPr>
          <w:trHeight w:val="249"/>
        </w:trPr>
        <w:tc>
          <w:tcPr>
            <w:tcW w:w="5103" w:type="dxa"/>
            <w:shd w:val="clear" w:color="auto" w:fill="auto"/>
            <w:vAlign w:val="bottom"/>
          </w:tcPr>
          <w:p w14:paraId="4E2A5605" w14:textId="77777777" w:rsidR="00690922" w:rsidRPr="006B0E47" w:rsidRDefault="00690922" w:rsidP="00690922">
            <w:pPr>
              <w:spacing w:line="240" w:lineRule="auto"/>
              <w:ind w:left="540" w:right="17"/>
              <w:jc w:val="thaiDistribute"/>
              <w:rPr>
                <w:rFonts w:ascii="Angsana New" w:hAnsi="Angsana New"/>
                <w:sz w:val="28"/>
                <w:szCs w:val="28"/>
                <w:cs/>
              </w:rPr>
            </w:pPr>
          </w:p>
        </w:tc>
        <w:tc>
          <w:tcPr>
            <w:tcW w:w="1134" w:type="dxa"/>
            <w:tcBorders>
              <w:top w:val="nil"/>
              <w:left w:val="nil"/>
              <w:right w:val="nil"/>
            </w:tcBorders>
            <w:vAlign w:val="bottom"/>
          </w:tcPr>
          <w:p w14:paraId="4932E9F0" w14:textId="0D6CE8FF" w:rsidR="00690922" w:rsidRPr="00B366C9" w:rsidRDefault="00916396" w:rsidP="00B366C9">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June</w:t>
            </w:r>
            <w:r w:rsidR="00690922" w:rsidRPr="00B366C9">
              <w:rPr>
                <w:rFonts w:asciiTheme="majorBidi" w:hAnsiTheme="majorBidi" w:cstheme="majorBidi"/>
                <w:sz w:val="28"/>
                <w:szCs w:val="28"/>
              </w:rPr>
              <w:t xml:space="preserve"> 3</w:t>
            </w:r>
            <w:r w:rsidRPr="00B366C9">
              <w:rPr>
                <w:rFonts w:asciiTheme="majorBidi" w:hAnsiTheme="majorBidi" w:cstheme="majorBidi"/>
                <w:sz w:val="28"/>
                <w:szCs w:val="28"/>
              </w:rPr>
              <w:t>0</w:t>
            </w:r>
            <w:r w:rsidR="00690922" w:rsidRPr="00B366C9">
              <w:rPr>
                <w:rFonts w:asciiTheme="majorBidi" w:hAnsiTheme="majorBidi" w:cstheme="majorBidi"/>
                <w:sz w:val="28"/>
                <w:szCs w:val="28"/>
              </w:rPr>
              <w:t>, 2022</w:t>
            </w:r>
          </w:p>
        </w:tc>
        <w:tc>
          <w:tcPr>
            <w:tcW w:w="1276" w:type="dxa"/>
            <w:vAlign w:val="bottom"/>
          </w:tcPr>
          <w:p w14:paraId="41457A26" w14:textId="77777777" w:rsidR="00690922" w:rsidRPr="00B366C9" w:rsidRDefault="00690922" w:rsidP="00B366C9">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c>
          <w:tcPr>
            <w:tcW w:w="1134" w:type="dxa"/>
            <w:tcBorders>
              <w:top w:val="nil"/>
              <w:left w:val="nil"/>
              <w:right w:val="nil"/>
            </w:tcBorders>
            <w:vAlign w:val="bottom"/>
          </w:tcPr>
          <w:p w14:paraId="216BD51B" w14:textId="463CD6E1" w:rsidR="00690922" w:rsidRPr="00B366C9" w:rsidRDefault="00916396" w:rsidP="00B366C9">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June</w:t>
            </w:r>
            <w:r w:rsidR="00690922" w:rsidRPr="00B366C9">
              <w:rPr>
                <w:rFonts w:asciiTheme="majorBidi" w:hAnsiTheme="majorBidi" w:cstheme="majorBidi"/>
                <w:sz w:val="28"/>
                <w:szCs w:val="28"/>
              </w:rPr>
              <w:t xml:space="preserve"> 3</w:t>
            </w:r>
            <w:r w:rsidRPr="00B366C9">
              <w:rPr>
                <w:rFonts w:asciiTheme="majorBidi" w:hAnsiTheme="majorBidi" w:cstheme="majorBidi"/>
                <w:sz w:val="28"/>
                <w:szCs w:val="28"/>
              </w:rPr>
              <w:t>0</w:t>
            </w:r>
            <w:r w:rsidR="00690922" w:rsidRPr="00B366C9">
              <w:rPr>
                <w:rFonts w:asciiTheme="majorBidi" w:hAnsiTheme="majorBidi" w:cstheme="majorBidi"/>
                <w:sz w:val="28"/>
                <w:szCs w:val="28"/>
              </w:rPr>
              <w:t>, 2022</w:t>
            </w:r>
          </w:p>
        </w:tc>
        <w:tc>
          <w:tcPr>
            <w:tcW w:w="1275" w:type="dxa"/>
            <w:tcBorders>
              <w:top w:val="nil"/>
              <w:left w:val="nil"/>
              <w:right w:val="nil"/>
            </w:tcBorders>
            <w:vAlign w:val="bottom"/>
          </w:tcPr>
          <w:p w14:paraId="40DB235B" w14:textId="77777777" w:rsidR="00690922" w:rsidRPr="00B366C9" w:rsidRDefault="00690922" w:rsidP="00B366C9">
            <w:pPr>
              <w:pBdr>
                <w:bottom w:val="single" w:sz="6" w:space="1" w:color="auto"/>
              </w:pBdr>
              <w:spacing w:line="360" w:lineRule="exact"/>
              <w:ind w:left="-77" w:hanging="14"/>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r>
      <w:tr w:rsidR="00C509C1" w:rsidRPr="006B0E47" w14:paraId="25E30C3E" w14:textId="77777777" w:rsidTr="00622EA7">
        <w:trPr>
          <w:trHeight w:val="269"/>
        </w:trPr>
        <w:tc>
          <w:tcPr>
            <w:tcW w:w="5103" w:type="dxa"/>
            <w:tcBorders>
              <w:left w:val="nil"/>
              <w:bottom w:val="nil"/>
              <w:right w:val="nil"/>
            </w:tcBorders>
            <w:shd w:val="clear" w:color="auto" w:fill="auto"/>
            <w:vAlign w:val="bottom"/>
          </w:tcPr>
          <w:p w14:paraId="3574C0B5" w14:textId="77777777" w:rsidR="00C509C1" w:rsidRPr="006B0E47" w:rsidRDefault="00C509C1" w:rsidP="00C509C1">
            <w:pPr>
              <w:spacing w:line="240" w:lineRule="auto"/>
              <w:ind w:left="459" w:right="17"/>
              <w:jc w:val="thaiDistribute"/>
              <w:rPr>
                <w:rFonts w:ascii="Angsana New" w:hAnsi="Angsana New"/>
                <w:sz w:val="28"/>
                <w:szCs w:val="28"/>
                <w:lang w:val="en-US"/>
              </w:rPr>
            </w:pPr>
            <w:r w:rsidRPr="006B0E47">
              <w:rPr>
                <w:rFonts w:ascii="Angsana New" w:hAnsi="Angsana New"/>
                <w:sz w:val="28"/>
                <w:szCs w:val="28"/>
              </w:rPr>
              <w:t>Cash on hand</w:t>
            </w:r>
          </w:p>
        </w:tc>
        <w:tc>
          <w:tcPr>
            <w:tcW w:w="1134" w:type="dxa"/>
            <w:shd w:val="clear" w:color="auto" w:fill="auto"/>
            <w:vAlign w:val="bottom"/>
          </w:tcPr>
          <w:p w14:paraId="5B11BD57" w14:textId="26B0D493" w:rsidR="00C509C1" w:rsidRPr="00B366C9" w:rsidRDefault="00C509C1"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107</w:t>
            </w:r>
          </w:p>
        </w:tc>
        <w:tc>
          <w:tcPr>
            <w:tcW w:w="1276" w:type="dxa"/>
            <w:shd w:val="clear" w:color="auto" w:fill="auto"/>
          </w:tcPr>
          <w:p w14:paraId="5299876C" w14:textId="1188FADB" w:rsidR="00C509C1" w:rsidRPr="00B366C9" w:rsidRDefault="00C509C1"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369</w:t>
            </w:r>
          </w:p>
        </w:tc>
        <w:tc>
          <w:tcPr>
            <w:tcW w:w="1134" w:type="dxa"/>
            <w:shd w:val="clear" w:color="auto" w:fill="auto"/>
            <w:vAlign w:val="bottom"/>
          </w:tcPr>
          <w:p w14:paraId="66ED2BC0" w14:textId="6A1C909F" w:rsidR="00C509C1" w:rsidRPr="00B366C9" w:rsidRDefault="00C509C1"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67</w:t>
            </w:r>
          </w:p>
        </w:tc>
        <w:tc>
          <w:tcPr>
            <w:tcW w:w="1275" w:type="dxa"/>
            <w:shd w:val="clear" w:color="auto" w:fill="auto"/>
            <w:vAlign w:val="bottom"/>
          </w:tcPr>
          <w:p w14:paraId="33B445B5" w14:textId="332E01D0" w:rsidR="00C509C1" w:rsidRPr="00B366C9" w:rsidRDefault="00C509C1" w:rsidP="00B366C9">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369</w:t>
            </w:r>
          </w:p>
        </w:tc>
      </w:tr>
      <w:tr w:rsidR="00C509C1" w:rsidRPr="006B0E47" w14:paraId="0C5B147E" w14:textId="77777777" w:rsidTr="00622EA7">
        <w:trPr>
          <w:trHeight w:val="285"/>
        </w:trPr>
        <w:tc>
          <w:tcPr>
            <w:tcW w:w="5103" w:type="dxa"/>
            <w:tcBorders>
              <w:top w:val="nil"/>
              <w:left w:val="nil"/>
              <w:right w:val="nil"/>
            </w:tcBorders>
            <w:shd w:val="clear" w:color="auto" w:fill="auto"/>
            <w:vAlign w:val="bottom"/>
          </w:tcPr>
          <w:p w14:paraId="1259780C" w14:textId="77777777" w:rsidR="00C509C1" w:rsidRPr="006B0E47" w:rsidRDefault="00C509C1" w:rsidP="00C509C1">
            <w:pPr>
              <w:spacing w:line="240" w:lineRule="auto"/>
              <w:ind w:left="459" w:right="17"/>
              <w:jc w:val="thaiDistribute"/>
              <w:rPr>
                <w:rFonts w:ascii="Angsana New" w:hAnsi="Angsana New"/>
                <w:sz w:val="28"/>
                <w:szCs w:val="28"/>
              </w:rPr>
            </w:pPr>
            <w:r w:rsidRPr="006B0E47">
              <w:rPr>
                <w:rFonts w:ascii="Angsana New" w:hAnsi="Angsana New"/>
                <w:color w:val="000000"/>
                <w:sz w:val="28"/>
                <w:szCs w:val="28"/>
              </w:rPr>
              <w:t>Cash at banks</w:t>
            </w:r>
          </w:p>
        </w:tc>
        <w:tc>
          <w:tcPr>
            <w:tcW w:w="1134" w:type="dxa"/>
            <w:shd w:val="clear" w:color="auto" w:fill="auto"/>
            <w:vAlign w:val="bottom"/>
          </w:tcPr>
          <w:p w14:paraId="0D5F2FD1" w14:textId="5FBB7D46" w:rsidR="00C509C1" w:rsidRPr="00B366C9" w:rsidRDefault="00C509C1" w:rsidP="00B366C9">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41,535</w:t>
            </w:r>
          </w:p>
        </w:tc>
        <w:tc>
          <w:tcPr>
            <w:tcW w:w="1276" w:type="dxa"/>
            <w:shd w:val="clear" w:color="auto" w:fill="auto"/>
          </w:tcPr>
          <w:p w14:paraId="17BA1508" w14:textId="1E70C732" w:rsidR="00C509C1" w:rsidRPr="00B366C9" w:rsidRDefault="00C509C1" w:rsidP="00B366C9">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30,687</w:t>
            </w:r>
          </w:p>
        </w:tc>
        <w:tc>
          <w:tcPr>
            <w:tcW w:w="1134" w:type="dxa"/>
            <w:shd w:val="clear" w:color="auto" w:fill="auto"/>
            <w:vAlign w:val="bottom"/>
          </w:tcPr>
          <w:p w14:paraId="58C59EE9" w14:textId="626CCA35" w:rsidR="00C509C1" w:rsidRPr="00B366C9" w:rsidRDefault="00C509C1" w:rsidP="00B366C9">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7,942</w:t>
            </w:r>
          </w:p>
        </w:tc>
        <w:tc>
          <w:tcPr>
            <w:tcW w:w="1275" w:type="dxa"/>
            <w:shd w:val="clear" w:color="auto" w:fill="auto"/>
            <w:vAlign w:val="bottom"/>
          </w:tcPr>
          <w:p w14:paraId="306E23AB" w14:textId="0AD39231" w:rsidR="00C509C1" w:rsidRPr="00B366C9" w:rsidRDefault="00C509C1" w:rsidP="00B366C9">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8,178</w:t>
            </w:r>
          </w:p>
        </w:tc>
      </w:tr>
      <w:tr w:rsidR="00C509C1" w:rsidRPr="006B0E47" w14:paraId="3F3B41CA" w14:textId="77777777" w:rsidTr="00622EA7">
        <w:trPr>
          <w:trHeight w:val="220"/>
        </w:trPr>
        <w:tc>
          <w:tcPr>
            <w:tcW w:w="5103" w:type="dxa"/>
            <w:tcBorders>
              <w:left w:val="nil"/>
              <w:right w:val="nil"/>
            </w:tcBorders>
            <w:shd w:val="clear" w:color="auto" w:fill="auto"/>
            <w:vAlign w:val="bottom"/>
          </w:tcPr>
          <w:p w14:paraId="1D2DD02F" w14:textId="77777777" w:rsidR="00C509C1" w:rsidRPr="006B0E47" w:rsidRDefault="00C509C1" w:rsidP="00C509C1">
            <w:pPr>
              <w:spacing w:line="240" w:lineRule="auto"/>
              <w:ind w:left="459" w:right="17"/>
              <w:jc w:val="thaiDistribute"/>
              <w:rPr>
                <w:rFonts w:ascii="Angsana New" w:hAnsi="Angsana New"/>
                <w:b/>
                <w:bCs/>
                <w:sz w:val="28"/>
                <w:szCs w:val="28"/>
              </w:rPr>
            </w:pPr>
            <w:r w:rsidRPr="006B0E47">
              <w:rPr>
                <w:rFonts w:ascii="Angsana New" w:hAnsi="Angsana New"/>
                <w:color w:val="000000"/>
                <w:sz w:val="28"/>
                <w:szCs w:val="28"/>
              </w:rPr>
              <w:t>Total</w:t>
            </w:r>
          </w:p>
        </w:tc>
        <w:tc>
          <w:tcPr>
            <w:tcW w:w="1134" w:type="dxa"/>
            <w:shd w:val="clear" w:color="auto" w:fill="auto"/>
            <w:vAlign w:val="bottom"/>
          </w:tcPr>
          <w:p w14:paraId="01986D93" w14:textId="062B54F8" w:rsidR="00C509C1" w:rsidRPr="00B366C9" w:rsidRDefault="00C509C1" w:rsidP="00B366C9">
            <w:pPr>
              <w:pBdr>
                <w:bottom w:val="double" w:sz="6" w:space="1" w:color="auto"/>
              </w:pBdr>
              <w:spacing w:line="360" w:lineRule="exact"/>
              <w:jc w:val="right"/>
              <w:rPr>
                <w:rFonts w:asciiTheme="majorBidi" w:hAnsiTheme="majorBidi" w:cstheme="majorBidi"/>
                <w:sz w:val="28"/>
                <w:szCs w:val="28"/>
                <w:cs/>
              </w:rPr>
            </w:pPr>
            <w:r w:rsidRPr="00B366C9">
              <w:rPr>
                <w:rFonts w:asciiTheme="majorBidi" w:hAnsiTheme="majorBidi" w:cstheme="majorBidi"/>
                <w:sz w:val="28"/>
                <w:szCs w:val="28"/>
              </w:rPr>
              <w:t>41,642</w:t>
            </w:r>
          </w:p>
        </w:tc>
        <w:tc>
          <w:tcPr>
            <w:tcW w:w="1276" w:type="dxa"/>
            <w:shd w:val="clear" w:color="auto" w:fill="auto"/>
          </w:tcPr>
          <w:p w14:paraId="4FB0535A" w14:textId="507F47C5" w:rsidR="00C509C1" w:rsidRPr="00B366C9" w:rsidRDefault="00C509C1" w:rsidP="00B366C9">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31,056</w:t>
            </w:r>
          </w:p>
        </w:tc>
        <w:tc>
          <w:tcPr>
            <w:tcW w:w="1134" w:type="dxa"/>
            <w:shd w:val="clear" w:color="auto" w:fill="auto"/>
            <w:vAlign w:val="bottom"/>
          </w:tcPr>
          <w:p w14:paraId="3A7A9151" w14:textId="6D912768" w:rsidR="00C509C1" w:rsidRPr="00B366C9" w:rsidRDefault="00C509C1" w:rsidP="00B366C9">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8,009</w:t>
            </w:r>
          </w:p>
        </w:tc>
        <w:tc>
          <w:tcPr>
            <w:tcW w:w="1275" w:type="dxa"/>
            <w:shd w:val="clear" w:color="auto" w:fill="auto"/>
            <w:vAlign w:val="bottom"/>
          </w:tcPr>
          <w:p w14:paraId="0B25ABC4" w14:textId="0CB5429A" w:rsidR="00C509C1" w:rsidRPr="00B366C9" w:rsidRDefault="00C509C1" w:rsidP="00B366C9">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8,547</w:t>
            </w:r>
          </w:p>
        </w:tc>
      </w:tr>
    </w:tbl>
    <w:p w14:paraId="42F0F2FC" w14:textId="1D9CE7DD" w:rsidR="000647AB" w:rsidRPr="006B0E47" w:rsidRDefault="00754046" w:rsidP="00677EC1">
      <w:pPr>
        <w:pStyle w:val="Heading8"/>
        <w:numPr>
          <w:ilvl w:val="0"/>
          <w:numId w:val="1"/>
        </w:numPr>
        <w:spacing w:before="120" w:line="240" w:lineRule="auto"/>
        <w:ind w:left="567" w:right="17" w:hanging="567"/>
        <w:jc w:val="thaiDistribute"/>
        <w:rPr>
          <w:rFonts w:ascii="Angsana New" w:hAnsi="Angsana New"/>
          <w:sz w:val="28"/>
          <w:szCs w:val="28"/>
          <w:lang w:val="en-US"/>
        </w:rPr>
      </w:pPr>
      <w:r w:rsidRPr="006B0E47">
        <w:rPr>
          <w:rFonts w:ascii="Angsana New" w:hAnsi="Angsana New"/>
          <w:sz w:val="28"/>
          <w:szCs w:val="28"/>
          <w:lang w:val="en-US"/>
        </w:rPr>
        <w:t>T</w:t>
      </w:r>
      <w:r w:rsidR="00E41BF0">
        <w:rPr>
          <w:rFonts w:ascii="Angsana New" w:hAnsi="Angsana New"/>
          <w:sz w:val="28"/>
          <w:szCs w:val="28"/>
          <w:lang w:val="en-US"/>
        </w:rPr>
        <w:t>rade</w:t>
      </w:r>
      <w:r w:rsidR="002339AC">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O</w:t>
      </w:r>
      <w:r w:rsidR="00E41BF0">
        <w:rPr>
          <w:rFonts w:ascii="Angsana New" w:hAnsi="Angsana New"/>
          <w:sz w:val="28"/>
          <w:szCs w:val="28"/>
          <w:lang w:val="en-US"/>
        </w:rPr>
        <w:t>ther</w:t>
      </w:r>
      <w:r w:rsidR="002339AC">
        <w:rPr>
          <w:rFonts w:ascii="Angsana New" w:hAnsi="Angsana New"/>
          <w:sz w:val="28"/>
          <w:szCs w:val="28"/>
          <w:lang w:val="en-US"/>
        </w:rPr>
        <w:t xml:space="preserve"> </w:t>
      </w:r>
      <w:r w:rsidR="00E41BF0">
        <w:rPr>
          <w:rFonts w:ascii="Angsana New" w:hAnsi="Angsana New"/>
          <w:sz w:val="28"/>
          <w:szCs w:val="28"/>
          <w:lang w:val="en-US"/>
        </w:rPr>
        <w:t>receivables</w:t>
      </w:r>
    </w:p>
    <w:tbl>
      <w:tblPr>
        <w:tblW w:w="9951" w:type="dxa"/>
        <w:tblLayout w:type="fixed"/>
        <w:tblCellMar>
          <w:left w:w="30" w:type="dxa"/>
          <w:right w:w="30" w:type="dxa"/>
        </w:tblCellMar>
        <w:tblLook w:val="0000" w:firstRow="0" w:lastRow="0" w:firstColumn="0" w:lastColumn="0" w:noHBand="0" w:noVBand="0"/>
      </w:tblPr>
      <w:tblGrid>
        <w:gridCol w:w="5103"/>
        <w:gridCol w:w="1134"/>
        <w:gridCol w:w="1276"/>
        <w:gridCol w:w="1134"/>
        <w:gridCol w:w="1276"/>
        <w:gridCol w:w="28"/>
      </w:tblGrid>
      <w:tr w:rsidR="009D7FC2" w:rsidRPr="006B0E47" w14:paraId="1FCAEBFA" w14:textId="77777777" w:rsidTr="00B366C9">
        <w:trPr>
          <w:gridAfter w:val="1"/>
          <w:wAfter w:w="28" w:type="dxa"/>
          <w:trHeight w:val="20"/>
          <w:tblHeader/>
        </w:trPr>
        <w:tc>
          <w:tcPr>
            <w:tcW w:w="5103" w:type="dxa"/>
            <w:shd w:val="solid" w:color="FFFFFF" w:fill="auto"/>
            <w:vAlign w:val="bottom"/>
          </w:tcPr>
          <w:p w14:paraId="30A67F98" w14:textId="77777777" w:rsidR="009D7FC2" w:rsidRPr="006B0E47" w:rsidRDefault="009D7FC2" w:rsidP="00604FEC">
            <w:pPr>
              <w:autoSpaceDE w:val="0"/>
              <w:autoSpaceDN w:val="0"/>
              <w:adjustRightInd w:val="0"/>
              <w:ind w:right="17"/>
              <w:jc w:val="right"/>
              <w:rPr>
                <w:rFonts w:ascii="Angsana New" w:hAnsi="Angsana New"/>
                <w:color w:val="000000"/>
                <w:sz w:val="28"/>
                <w:szCs w:val="28"/>
              </w:rPr>
            </w:pPr>
          </w:p>
        </w:tc>
        <w:tc>
          <w:tcPr>
            <w:tcW w:w="4820" w:type="dxa"/>
            <w:gridSpan w:val="4"/>
            <w:shd w:val="solid" w:color="FFFFFF" w:fill="auto"/>
            <w:vAlign w:val="bottom"/>
          </w:tcPr>
          <w:p w14:paraId="7E79C015" w14:textId="77777777" w:rsidR="009D7FC2" w:rsidRPr="006B0E47" w:rsidRDefault="00E41BF0" w:rsidP="00B366C9">
            <w:pPr>
              <w:pBdr>
                <w:bottom w:val="single" w:sz="6" w:space="1" w:color="auto"/>
              </w:pBdr>
              <w:autoSpaceDE w:val="0"/>
              <w:autoSpaceDN w:val="0"/>
              <w:adjustRightInd w:val="0"/>
              <w:ind w:left="57" w:right="57"/>
              <w:jc w:val="right"/>
              <w:rPr>
                <w:rFonts w:ascii="Angsana New" w:hAnsi="Angsana New"/>
                <w:color w:val="000000"/>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E41BF0" w:rsidRPr="006B0E47" w14:paraId="7763F10D" w14:textId="77777777" w:rsidTr="00B366C9">
        <w:trPr>
          <w:gridAfter w:val="1"/>
          <w:wAfter w:w="28" w:type="dxa"/>
          <w:trHeight w:val="20"/>
          <w:tblHeader/>
        </w:trPr>
        <w:tc>
          <w:tcPr>
            <w:tcW w:w="5103" w:type="dxa"/>
            <w:shd w:val="solid" w:color="FFFFFF" w:fill="auto"/>
            <w:vAlign w:val="bottom"/>
          </w:tcPr>
          <w:p w14:paraId="46CBA385" w14:textId="77777777" w:rsidR="00E41BF0" w:rsidRPr="006B0E47" w:rsidRDefault="00E41BF0" w:rsidP="006461DC">
            <w:pPr>
              <w:autoSpaceDE w:val="0"/>
              <w:autoSpaceDN w:val="0"/>
              <w:adjustRightInd w:val="0"/>
              <w:ind w:right="17"/>
              <w:jc w:val="right"/>
              <w:rPr>
                <w:rFonts w:ascii="Angsana New" w:hAnsi="Angsana New"/>
                <w:color w:val="000000"/>
                <w:sz w:val="28"/>
                <w:szCs w:val="28"/>
              </w:rPr>
            </w:pPr>
          </w:p>
        </w:tc>
        <w:tc>
          <w:tcPr>
            <w:tcW w:w="2410" w:type="dxa"/>
            <w:gridSpan w:val="2"/>
            <w:shd w:val="solid" w:color="FFFFFF" w:fill="auto"/>
            <w:vAlign w:val="bottom"/>
          </w:tcPr>
          <w:p w14:paraId="0D4D0D05" w14:textId="77777777" w:rsidR="00E41BF0" w:rsidRPr="00E071A4" w:rsidRDefault="00E41BF0" w:rsidP="00A5100E">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Consolidated Financial Statements</w:t>
            </w:r>
          </w:p>
        </w:tc>
        <w:tc>
          <w:tcPr>
            <w:tcW w:w="2410" w:type="dxa"/>
            <w:gridSpan w:val="2"/>
            <w:shd w:val="solid" w:color="FFFFFF" w:fill="auto"/>
            <w:vAlign w:val="bottom"/>
          </w:tcPr>
          <w:p w14:paraId="5FF93B47" w14:textId="77777777" w:rsidR="00E41BF0" w:rsidRPr="00E071A4" w:rsidRDefault="00E41BF0" w:rsidP="00A5100E">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Separate Financial Statements</w:t>
            </w:r>
          </w:p>
        </w:tc>
      </w:tr>
      <w:tr w:rsidR="00E41BF0" w:rsidRPr="006B0E47" w14:paraId="4E5DDC7A" w14:textId="77777777" w:rsidTr="00B366C9">
        <w:trPr>
          <w:trHeight w:val="20"/>
          <w:tblHeader/>
        </w:trPr>
        <w:tc>
          <w:tcPr>
            <w:tcW w:w="5103" w:type="dxa"/>
            <w:shd w:val="solid" w:color="FFFFFF" w:fill="auto"/>
            <w:vAlign w:val="bottom"/>
          </w:tcPr>
          <w:p w14:paraId="50236CE4" w14:textId="77777777" w:rsidR="00E41BF0" w:rsidRPr="006B0E47" w:rsidRDefault="00E41BF0" w:rsidP="00E41BF0">
            <w:pPr>
              <w:autoSpaceDE w:val="0"/>
              <w:autoSpaceDN w:val="0"/>
              <w:adjustRightInd w:val="0"/>
              <w:ind w:right="17"/>
              <w:jc w:val="center"/>
              <w:rPr>
                <w:rFonts w:ascii="Angsana New" w:hAnsi="Angsana New"/>
                <w:color w:val="000000"/>
                <w:sz w:val="28"/>
                <w:szCs w:val="28"/>
              </w:rPr>
            </w:pPr>
          </w:p>
        </w:tc>
        <w:tc>
          <w:tcPr>
            <w:tcW w:w="1134" w:type="dxa"/>
            <w:vAlign w:val="bottom"/>
          </w:tcPr>
          <w:p w14:paraId="201EC69A" w14:textId="37AA0EEF" w:rsidR="00E41BF0" w:rsidRPr="00B366C9" w:rsidRDefault="00916396" w:rsidP="00B366C9">
            <w:pPr>
              <w:pBdr>
                <w:bottom w:val="single" w:sz="4" w:space="1" w:color="auto"/>
              </w:pBdr>
              <w:spacing w:line="360" w:lineRule="exact"/>
              <w:ind w:left="57" w:right="57"/>
              <w:jc w:val="center"/>
              <w:rPr>
                <w:rFonts w:asciiTheme="majorBidi" w:hAnsiTheme="majorBidi" w:cstheme="majorBidi"/>
                <w:sz w:val="28"/>
                <w:szCs w:val="28"/>
              </w:rPr>
            </w:pPr>
            <w:r w:rsidRPr="00B366C9">
              <w:rPr>
                <w:rFonts w:asciiTheme="majorBidi" w:hAnsiTheme="majorBidi" w:cstheme="majorBidi"/>
                <w:sz w:val="28"/>
                <w:szCs w:val="28"/>
              </w:rPr>
              <w:t xml:space="preserve">June </w:t>
            </w:r>
            <w:r w:rsidR="00E41BF0" w:rsidRPr="00B366C9">
              <w:rPr>
                <w:rFonts w:asciiTheme="majorBidi" w:hAnsiTheme="majorBidi" w:cstheme="majorBidi"/>
                <w:sz w:val="28"/>
                <w:szCs w:val="28"/>
              </w:rPr>
              <w:t>3</w:t>
            </w:r>
            <w:r w:rsidRPr="00B366C9">
              <w:rPr>
                <w:rFonts w:asciiTheme="majorBidi" w:hAnsiTheme="majorBidi" w:cstheme="majorBidi"/>
                <w:sz w:val="28"/>
                <w:szCs w:val="28"/>
              </w:rPr>
              <w:t>0</w:t>
            </w:r>
            <w:r w:rsidR="00E41BF0" w:rsidRPr="00B366C9">
              <w:rPr>
                <w:rFonts w:asciiTheme="majorBidi" w:hAnsiTheme="majorBidi" w:cstheme="majorBidi"/>
                <w:sz w:val="28"/>
                <w:szCs w:val="28"/>
              </w:rPr>
              <w:t>,</w:t>
            </w:r>
            <w:r w:rsidR="00441213" w:rsidRPr="00B366C9">
              <w:rPr>
                <w:rFonts w:asciiTheme="majorBidi" w:hAnsiTheme="majorBidi" w:cstheme="majorBidi"/>
                <w:sz w:val="28"/>
                <w:szCs w:val="28"/>
              </w:rPr>
              <w:t xml:space="preserve"> </w:t>
            </w:r>
            <w:r w:rsidR="00E41BF0" w:rsidRPr="00B366C9">
              <w:rPr>
                <w:rFonts w:asciiTheme="majorBidi" w:hAnsiTheme="majorBidi" w:cstheme="majorBidi"/>
                <w:sz w:val="28"/>
                <w:szCs w:val="28"/>
              </w:rPr>
              <w:t>2022</w:t>
            </w:r>
          </w:p>
        </w:tc>
        <w:tc>
          <w:tcPr>
            <w:tcW w:w="1276" w:type="dxa"/>
            <w:vAlign w:val="bottom"/>
          </w:tcPr>
          <w:p w14:paraId="57B5B99E" w14:textId="77777777" w:rsidR="00E41BF0" w:rsidRPr="00B366C9" w:rsidRDefault="00E41BF0" w:rsidP="00B366C9">
            <w:pPr>
              <w:pBdr>
                <w:bottom w:val="single" w:sz="4" w:space="1" w:color="auto"/>
              </w:pBdr>
              <w:spacing w:line="360" w:lineRule="exact"/>
              <w:ind w:left="57" w:right="57"/>
              <w:jc w:val="center"/>
              <w:rPr>
                <w:rFonts w:asciiTheme="majorBidi" w:hAnsiTheme="majorBidi" w:cstheme="majorBidi"/>
                <w:sz w:val="28"/>
                <w:szCs w:val="28"/>
              </w:rPr>
            </w:pPr>
            <w:r w:rsidRPr="00B366C9">
              <w:rPr>
                <w:rFonts w:asciiTheme="majorBidi" w:hAnsiTheme="majorBidi" w:cstheme="majorBidi"/>
                <w:sz w:val="28"/>
                <w:szCs w:val="28"/>
              </w:rPr>
              <w:t>December 31, 2021</w:t>
            </w:r>
          </w:p>
        </w:tc>
        <w:tc>
          <w:tcPr>
            <w:tcW w:w="1134" w:type="dxa"/>
            <w:vAlign w:val="bottom"/>
          </w:tcPr>
          <w:p w14:paraId="716BE48C" w14:textId="1CA6AF7E" w:rsidR="00E41BF0" w:rsidRPr="00B366C9" w:rsidRDefault="00D14302" w:rsidP="00B366C9">
            <w:pPr>
              <w:pBdr>
                <w:bottom w:val="single" w:sz="4" w:space="1" w:color="auto"/>
              </w:pBdr>
              <w:spacing w:line="360" w:lineRule="exact"/>
              <w:ind w:left="57" w:right="57"/>
              <w:jc w:val="center"/>
              <w:rPr>
                <w:rFonts w:asciiTheme="majorBidi" w:hAnsiTheme="majorBidi" w:cstheme="majorBidi"/>
                <w:sz w:val="28"/>
                <w:szCs w:val="28"/>
              </w:rPr>
            </w:pPr>
            <w:r w:rsidRPr="00B366C9">
              <w:rPr>
                <w:rFonts w:asciiTheme="majorBidi" w:hAnsiTheme="majorBidi" w:cstheme="majorBidi"/>
                <w:sz w:val="28"/>
                <w:szCs w:val="28"/>
              </w:rPr>
              <w:t>June</w:t>
            </w:r>
            <w:r w:rsidR="00E41BF0" w:rsidRPr="00B366C9">
              <w:rPr>
                <w:rFonts w:asciiTheme="majorBidi" w:hAnsiTheme="majorBidi" w:cstheme="majorBidi"/>
                <w:sz w:val="28"/>
                <w:szCs w:val="28"/>
              </w:rPr>
              <w:t xml:space="preserve"> 3</w:t>
            </w:r>
            <w:r w:rsidRPr="00B366C9">
              <w:rPr>
                <w:rFonts w:asciiTheme="majorBidi" w:hAnsiTheme="majorBidi" w:cstheme="majorBidi"/>
                <w:sz w:val="28"/>
                <w:szCs w:val="28"/>
              </w:rPr>
              <w:t>0</w:t>
            </w:r>
            <w:r w:rsidR="00E41BF0" w:rsidRPr="00B366C9">
              <w:rPr>
                <w:rFonts w:asciiTheme="majorBidi" w:hAnsiTheme="majorBidi" w:cstheme="majorBidi"/>
                <w:sz w:val="28"/>
                <w:szCs w:val="28"/>
              </w:rPr>
              <w:t>,</w:t>
            </w:r>
            <w:r w:rsidR="00441213" w:rsidRPr="00B366C9">
              <w:rPr>
                <w:rFonts w:asciiTheme="majorBidi" w:hAnsiTheme="majorBidi" w:cstheme="majorBidi"/>
                <w:sz w:val="28"/>
                <w:szCs w:val="28"/>
              </w:rPr>
              <w:t xml:space="preserve"> </w:t>
            </w:r>
            <w:r w:rsidR="00E41BF0" w:rsidRPr="00B366C9">
              <w:rPr>
                <w:rFonts w:asciiTheme="majorBidi" w:hAnsiTheme="majorBidi" w:cstheme="majorBidi"/>
                <w:sz w:val="28"/>
                <w:szCs w:val="28"/>
              </w:rPr>
              <w:t>2022</w:t>
            </w:r>
          </w:p>
        </w:tc>
        <w:tc>
          <w:tcPr>
            <w:tcW w:w="1304" w:type="dxa"/>
            <w:gridSpan w:val="2"/>
            <w:vAlign w:val="bottom"/>
          </w:tcPr>
          <w:p w14:paraId="532BB223" w14:textId="77777777" w:rsidR="00E41BF0" w:rsidRPr="00B366C9" w:rsidRDefault="00E41BF0" w:rsidP="00B366C9">
            <w:pPr>
              <w:pBdr>
                <w:bottom w:val="single" w:sz="4" w:space="1" w:color="auto"/>
              </w:pBdr>
              <w:spacing w:line="360" w:lineRule="exact"/>
              <w:ind w:left="57" w:right="57"/>
              <w:jc w:val="center"/>
              <w:rPr>
                <w:rFonts w:asciiTheme="majorBidi" w:hAnsiTheme="majorBidi" w:cstheme="majorBidi"/>
                <w:sz w:val="28"/>
                <w:szCs w:val="28"/>
              </w:rPr>
            </w:pPr>
            <w:r w:rsidRPr="00B366C9">
              <w:rPr>
                <w:rFonts w:asciiTheme="majorBidi" w:hAnsiTheme="majorBidi" w:cstheme="majorBidi"/>
                <w:sz w:val="28"/>
                <w:szCs w:val="28"/>
              </w:rPr>
              <w:t>December 31, 2021</w:t>
            </w:r>
          </w:p>
        </w:tc>
      </w:tr>
      <w:tr w:rsidR="00C509C1" w:rsidRPr="006B0E47" w14:paraId="555119FD" w14:textId="77777777" w:rsidTr="00B366C9">
        <w:trPr>
          <w:trHeight w:val="20"/>
        </w:trPr>
        <w:tc>
          <w:tcPr>
            <w:tcW w:w="5103" w:type="dxa"/>
            <w:shd w:val="solid" w:color="FFFFFF" w:fill="auto"/>
            <w:vAlign w:val="bottom"/>
          </w:tcPr>
          <w:p w14:paraId="01E02684" w14:textId="77777777" w:rsidR="00C509C1" w:rsidRPr="006B0E47" w:rsidRDefault="00C509C1" w:rsidP="00C509C1">
            <w:pPr>
              <w:autoSpaceDE w:val="0"/>
              <w:autoSpaceDN w:val="0"/>
              <w:adjustRightInd w:val="0"/>
              <w:ind w:right="17" w:firstLine="531"/>
              <w:rPr>
                <w:rFonts w:ascii="Angsana New" w:hAnsi="Angsana New"/>
                <w:b/>
                <w:bCs/>
                <w:color w:val="000000"/>
                <w:sz w:val="28"/>
                <w:szCs w:val="28"/>
              </w:rPr>
            </w:pPr>
            <w:r w:rsidRPr="006B0E47">
              <w:rPr>
                <w:rFonts w:ascii="Angsana New" w:hAnsi="Angsana New"/>
                <w:color w:val="000000"/>
                <w:sz w:val="28"/>
                <w:szCs w:val="28"/>
              </w:rPr>
              <w:t>Trade receivables</w:t>
            </w:r>
          </w:p>
        </w:tc>
        <w:tc>
          <w:tcPr>
            <w:tcW w:w="1134" w:type="dxa"/>
            <w:shd w:val="clear" w:color="auto" w:fill="auto"/>
            <w:vAlign w:val="bottom"/>
          </w:tcPr>
          <w:p w14:paraId="0F32428A" w14:textId="44AAC4D4"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12,613</w:t>
            </w:r>
          </w:p>
        </w:tc>
        <w:tc>
          <w:tcPr>
            <w:tcW w:w="1276" w:type="dxa"/>
            <w:shd w:val="solid" w:color="FFFFFF" w:fill="auto"/>
            <w:vAlign w:val="bottom"/>
          </w:tcPr>
          <w:p w14:paraId="162F5E89"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5,174</w:t>
            </w:r>
          </w:p>
        </w:tc>
        <w:tc>
          <w:tcPr>
            <w:tcW w:w="1134" w:type="dxa"/>
            <w:shd w:val="clear" w:color="auto" w:fill="auto"/>
            <w:vAlign w:val="bottom"/>
          </w:tcPr>
          <w:p w14:paraId="324A734E" w14:textId="0BC2A8BC" w:rsidR="00C509C1" w:rsidRPr="00B366C9" w:rsidRDefault="00C509C1" w:rsidP="00B366C9">
            <w:pPr>
              <w:spacing w:line="360" w:lineRule="exact"/>
              <w:ind w:left="57" w:right="57"/>
              <w:jc w:val="right"/>
              <w:rPr>
                <w:rFonts w:asciiTheme="majorBidi" w:hAnsiTheme="majorBidi" w:cstheme="majorBidi"/>
                <w:sz w:val="28"/>
                <w:szCs w:val="28"/>
                <w:cs/>
              </w:rPr>
            </w:pPr>
            <w:r w:rsidRPr="00C509C1">
              <w:rPr>
                <w:rFonts w:asciiTheme="majorBidi" w:hAnsiTheme="majorBidi" w:cstheme="majorBidi"/>
                <w:sz w:val="28"/>
                <w:szCs w:val="28"/>
              </w:rPr>
              <w:t>8,649</w:t>
            </w:r>
          </w:p>
        </w:tc>
        <w:tc>
          <w:tcPr>
            <w:tcW w:w="1304" w:type="dxa"/>
            <w:gridSpan w:val="2"/>
            <w:shd w:val="solid" w:color="FFFFFF" w:fill="auto"/>
            <w:vAlign w:val="bottom"/>
          </w:tcPr>
          <w:p w14:paraId="6D364063"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5,174</w:t>
            </w:r>
          </w:p>
        </w:tc>
      </w:tr>
      <w:tr w:rsidR="00C509C1" w:rsidRPr="006B0E47" w14:paraId="4106F023" w14:textId="77777777" w:rsidTr="00B366C9">
        <w:trPr>
          <w:trHeight w:val="20"/>
        </w:trPr>
        <w:tc>
          <w:tcPr>
            <w:tcW w:w="5103" w:type="dxa"/>
            <w:shd w:val="solid" w:color="FFFFFF" w:fill="auto"/>
            <w:vAlign w:val="bottom"/>
          </w:tcPr>
          <w:p w14:paraId="235EDAD9" w14:textId="77777777" w:rsidR="00C509C1" w:rsidRPr="006B0E47" w:rsidRDefault="00C509C1" w:rsidP="00C509C1">
            <w:pPr>
              <w:autoSpaceDE w:val="0"/>
              <w:autoSpaceDN w:val="0"/>
              <w:adjustRightInd w:val="0"/>
              <w:ind w:right="17" w:firstLine="531"/>
              <w:rPr>
                <w:rFonts w:ascii="Angsana New" w:hAnsi="Angsana New"/>
                <w:sz w:val="28"/>
                <w:szCs w:val="28"/>
              </w:rPr>
            </w:pPr>
            <w:r w:rsidRPr="006B0E47">
              <w:rPr>
                <w:rFonts w:ascii="Angsana New" w:hAnsi="Angsana New"/>
                <w:sz w:val="28"/>
                <w:szCs w:val="28"/>
              </w:rPr>
              <w:t>Less Allowance for expected credit losses</w:t>
            </w:r>
          </w:p>
        </w:tc>
        <w:tc>
          <w:tcPr>
            <w:tcW w:w="1134" w:type="dxa"/>
            <w:shd w:val="clear" w:color="auto" w:fill="auto"/>
            <w:vAlign w:val="bottom"/>
          </w:tcPr>
          <w:p w14:paraId="08FE8BCE" w14:textId="664DD926"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solid" w:color="FFFFFF" w:fill="auto"/>
            <w:vAlign w:val="bottom"/>
          </w:tcPr>
          <w:p w14:paraId="28461090"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(413)</w:t>
            </w:r>
          </w:p>
        </w:tc>
        <w:tc>
          <w:tcPr>
            <w:tcW w:w="1134" w:type="dxa"/>
            <w:shd w:val="clear" w:color="auto" w:fill="auto"/>
            <w:vAlign w:val="bottom"/>
          </w:tcPr>
          <w:p w14:paraId="22F63D08" w14:textId="45CFF45C"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304" w:type="dxa"/>
            <w:gridSpan w:val="2"/>
            <w:shd w:val="solid" w:color="FFFFFF" w:fill="auto"/>
            <w:vAlign w:val="bottom"/>
          </w:tcPr>
          <w:p w14:paraId="5B9011C7"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(413)</w:t>
            </w:r>
          </w:p>
        </w:tc>
      </w:tr>
      <w:tr w:rsidR="00C509C1" w:rsidRPr="006B0E47" w14:paraId="167C0BBA" w14:textId="77777777" w:rsidTr="00B366C9">
        <w:trPr>
          <w:trHeight w:val="20"/>
        </w:trPr>
        <w:tc>
          <w:tcPr>
            <w:tcW w:w="5103" w:type="dxa"/>
            <w:shd w:val="solid" w:color="FFFFFF" w:fill="auto"/>
            <w:vAlign w:val="bottom"/>
          </w:tcPr>
          <w:p w14:paraId="42373752" w14:textId="77777777" w:rsidR="00C509C1" w:rsidRPr="006B0E47" w:rsidRDefault="00C509C1" w:rsidP="00C509C1">
            <w:pPr>
              <w:autoSpaceDE w:val="0"/>
              <w:autoSpaceDN w:val="0"/>
              <w:adjustRightInd w:val="0"/>
              <w:ind w:right="17" w:firstLine="531"/>
              <w:rPr>
                <w:rFonts w:ascii="Angsana New" w:hAnsi="Angsana New"/>
                <w:b/>
                <w:bCs/>
                <w:color w:val="000000"/>
                <w:sz w:val="28"/>
                <w:szCs w:val="28"/>
              </w:rPr>
            </w:pPr>
            <w:r w:rsidRPr="006B0E47">
              <w:rPr>
                <w:rFonts w:ascii="Angsana New" w:hAnsi="Angsana New"/>
                <w:color w:val="000000"/>
                <w:sz w:val="28"/>
                <w:szCs w:val="28"/>
              </w:rPr>
              <w:t xml:space="preserve">Trade receivables </w:t>
            </w:r>
            <w:r>
              <w:rPr>
                <w:rFonts w:ascii="Angsana New" w:hAnsi="Angsana New"/>
                <w:color w:val="000000"/>
                <w:sz w:val="28"/>
                <w:szCs w:val="28"/>
              </w:rPr>
              <w:t>–</w:t>
            </w:r>
            <w:r w:rsidRPr="006B0E47">
              <w:rPr>
                <w:rFonts w:ascii="Angsana New" w:hAnsi="Angsana New"/>
                <w:color w:val="000000"/>
                <w:sz w:val="28"/>
                <w:szCs w:val="28"/>
              </w:rPr>
              <w:t xml:space="preserve"> net</w:t>
            </w:r>
          </w:p>
        </w:tc>
        <w:tc>
          <w:tcPr>
            <w:tcW w:w="1134" w:type="dxa"/>
            <w:shd w:val="clear" w:color="auto" w:fill="auto"/>
            <w:vAlign w:val="bottom"/>
          </w:tcPr>
          <w:p w14:paraId="5B521F00" w14:textId="5390625E"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12,200</w:t>
            </w:r>
          </w:p>
        </w:tc>
        <w:tc>
          <w:tcPr>
            <w:tcW w:w="1276" w:type="dxa"/>
            <w:shd w:val="solid" w:color="FFFFFF" w:fill="auto"/>
            <w:vAlign w:val="bottom"/>
          </w:tcPr>
          <w:p w14:paraId="787C3783" w14:textId="77777777"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4,761</w:t>
            </w:r>
          </w:p>
        </w:tc>
        <w:tc>
          <w:tcPr>
            <w:tcW w:w="1134" w:type="dxa"/>
            <w:shd w:val="clear" w:color="auto" w:fill="auto"/>
            <w:vAlign w:val="bottom"/>
          </w:tcPr>
          <w:p w14:paraId="506A87BD" w14:textId="55DE52E0"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8,236</w:t>
            </w:r>
          </w:p>
        </w:tc>
        <w:tc>
          <w:tcPr>
            <w:tcW w:w="1304" w:type="dxa"/>
            <w:gridSpan w:val="2"/>
            <w:shd w:val="solid" w:color="FFFFFF" w:fill="auto"/>
            <w:vAlign w:val="bottom"/>
          </w:tcPr>
          <w:p w14:paraId="21E62DE9" w14:textId="77777777"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cs/>
              </w:rPr>
            </w:pPr>
            <w:r w:rsidRPr="00B366C9">
              <w:rPr>
                <w:rFonts w:asciiTheme="majorBidi" w:hAnsiTheme="majorBidi" w:cstheme="majorBidi"/>
                <w:sz w:val="28"/>
                <w:szCs w:val="28"/>
              </w:rPr>
              <w:t>4,761</w:t>
            </w:r>
          </w:p>
        </w:tc>
      </w:tr>
      <w:tr w:rsidR="00B34354" w:rsidRPr="006B0E47" w14:paraId="17C465A7" w14:textId="77777777" w:rsidTr="00B366C9">
        <w:trPr>
          <w:trHeight w:val="20"/>
        </w:trPr>
        <w:tc>
          <w:tcPr>
            <w:tcW w:w="5103" w:type="dxa"/>
            <w:shd w:val="solid" w:color="FFFFFF" w:fill="auto"/>
            <w:vAlign w:val="bottom"/>
          </w:tcPr>
          <w:p w14:paraId="6D177AEA" w14:textId="77777777" w:rsidR="00B34354" w:rsidRPr="006B0E47" w:rsidRDefault="00B34354" w:rsidP="00C509C1">
            <w:pPr>
              <w:autoSpaceDE w:val="0"/>
              <w:autoSpaceDN w:val="0"/>
              <w:adjustRightInd w:val="0"/>
              <w:ind w:right="17" w:firstLine="531"/>
              <w:rPr>
                <w:rFonts w:ascii="Angsana New" w:hAnsi="Angsana New"/>
                <w:color w:val="000000"/>
                <w:sz w:val="28"/>
                <w:szCs w:val="28"/>
              </w:rPr>
            </w:pPr>
          </w:p>
        </w:tc>
        <w:tc>
          <w:tcPr>
            <w:tcW w:w="1134" w:type="dxa"/>
            <w:shd w:val="clear" w:color="auto" w:fill="auto"/>
            <w:vAlign w:val="bottom"/>
          </w:tcPr>
          <w:p w14:paraId="38D34610" w14:textId="77777777" w:rsidR="00B34354" w:rsidRPr="00C509C1" w:rsidRDefault="00B34354" w:rsidP="00B34354">
            <w:pPr>
              <w:autoSpaceDE w:val="0"/>
              <w:autoSpaceDN w:val="0"/>
              <w:adjustRightInd w:val="0"/>
              <w:ind w:left="57" w:right="78"/>
              <w:jc w:val="right"/>
              <w:rPr>
                <w:rFonts w:asciiTheme="majorBidi" w:hAnsiTheme="majorBidi" w:cstheme="majorBidi"/>
                <w:sz w:val="28"/>
                <w:szCs w:val="28"/>
              </w:rPr>
            </w:pPr>
          </w:p>
        </w:tc>
        <w:tc>
          <w:tcPr>
            <w:tcW w:w="1276" w:type="dxa"/>
            <w:shd w:val="solid" w:color="FFFFFF" w:fill="auto"/>
            <w:vAlign w:val="bottom"/>
          </w:tcPr>
          <w:p w14:paraId="1C33B2C0" w14:textId="77777777" w:rsidR="00B34354" w:rsidRDefault="00B34354" w:rsidP="00B34354">
            <w:pPr>
              <w:autoSpaceDE w:val="0"/>
              <w:autoSpaceDN w:val="0"/>
              <w:adjustRightInd w:val="0"/>
              <w:ind w:left="57" w:right="57"/>
              <w:jc w:val="right"/>
              <w:rPr>
                <w:rFonts w:ascii="Angsana New" w:hAnsi="Angsana New"/>
                <w:color w:val="000000"/>
                <w:sz w:val="28"/>
                <w:szCs w:val="28"/>
              </w:rPr>
            </w:pPr>
          </w:p>
        </w:tc>
        <w:tc>
          <w:tcPr>
            <w:tcW w:w="1134" w:type="dxa"/>
            <w:shd w:val="clear" w:color="auto" w:fill="auto"/>
            <w:vAlign w:val="bottom"/>
          </w:tcPr>
          <w:p w14:paraId="065D288D" w14:textId="77777777" w:rsidR="00B34354" w:rsidRPr="00C509C1" w:rsidRDefault="00B34354" w:rsidP="00B34354">
            <w:pPr>
              <w:autoSpaceDE w:val="0"/>
              <w:autoSpaceDN w:val="0"/>
              <w:adjustRightInd w:val="0"/>
              <w:ind w:left="57" w:right="78"/>
              <w:jc w:val="right"/>
              <w:rPr>
                <w:rFonts w:asciiTheme="majorBidi" w:hAnsiTheme="majorBidi" w:cstheme="majorBidi"/>
                <w:sz w:val="28"/>
                <w:szCs w:val="28"/>
              </w:rPr>
            </w:pPr>
          </w:p>
        </w:tc>
        <w:tc>
          <w:tcPr>
            <w:tcW w:w="1304" w:type="dxa"/>
            <w:gridSpan w:val="2"/>
            <w:shd w:val="solid" w:color="FFFFFF" w:fill="auto"/>
            <w:vAlign w:val="bottom"/>
          </w:tcPr>
          <w:p w14:paraId="3EE9508F" w14:textId="77777777" w:rsidR="00B34354" w:rsidRDefault="00B34354" w:rsidP="00B34354">
            <w:pPr>
              <w:autoSpaceDE w:val="0"/>
              <w:autoSpaceDN w:val="0"/>
              <w:adjustRightInd w:val="0"/>
              <w:ind w:left="57" w:right="78"/>
              <w:jc w:val="right"/>
              <w:rPr>
                <w:rFonts w:ascii="Angsana New" w:hAnsi="Angsana New"/>
                <w:color w:val="000000"/>
                <w:sz w:val="28"/>
                <w:szCs w:val="28"/>
              </w:rPr>
            </w:pPr>
          </w:p>
        </w:tc>
      </w:tr>
      <w:tr w:rsidR="00B34354" w:rsidRPr="006B0E47" w14:paraId="2192CFFE" w14:textId="77777777" w:rsidTr="00B366C9">
        <w:trPr>
          <w:trHeight w:val="20"/>
        </w:trPr>
        <w:tc>
          <w:tcPr>
            <w:tcW w:w="5103" w:type="dxa"/>
            <w:shd w:val="solid" w:color="FFFFFF" w:fill="auto"/>
            <w:vAlign w:val="bottom"/>
          </w:tcPr>
          <w:p w14:paraId="41427E8A" w14:textId="77777777" w:rsidR="00B34354" w:rsidRPr="006B0E47" w:rsidRDefault="00B34354" w:rsidP="00C509C1">
            <w:pPr>
              <w:autoSpaceDE w:val="0"/>
              <w:autoSpaceDN w:val="0"/>
              <w:adjustRightInd w:val="0"/>
              <w:ind w:right="17" w:firstLine="531"/>
              <w:rPr>
                <w:rFonts w:ascii="Angsana New" w:hAnsi="Angsana New"/>
                <w:color w:val="000000"/>
                <w:sz w:val="28"/>
                <w:szCs w:val="28"/>
              </w:rPr>
            </w:pPr>
          </w:p>
        </w:tc>
        <w:tc>
          <w:tcPr>
            <w:tcW w:w="1134" w:type="dxa"/>
            <w:shd w:val="clear" w:color="auto" w:fill="auto"/>
            <w:vAlign w:val="bottom"/>
          </w:tcPr>
          <w:p w14:paraId="2EFD4163" w14:textId="77777777" w:rsidR="00B34354" w:rsidRPr="00C509C1" w:rsidRDefault="00B34354" w:rsidP="00AF0B00">
            <w:pPr>
              <w:autoSpaceDE w:val="0"/>
              <w:autoSpaceDN w:val="0"/>
              <w:adjustRightInd w:val="0"/>
              <w:ind w:left="57" w:right="78"/>
              <w:jc w:val="right"/>
              <w:rPr>
                <w:rFonts w:asciiTheme="majorBidi" w:hAnsiTheme="majorBidi" w:cstheme="majorBidi"/>
                <w:sz w:val="28"/>
                <w:szCs w:val="28"/>
              </w:rPr>
            </w:pPr>
          </w:p>
        </w:tc>
        <w:tc>
          <w:tcPr>
            <w:tcW w:w="1276" w:type="dxa"/>
            <w:shd w:val="solid" w:color="FFFFFF" w:fill="auto"/>
            <w:vAlign w:val="bottom"/>
          </w:tcPr>
          <w:p w14:paraId="44C230DB" w14:textId="77777777" w:rsidR="00B34354" w:rsidRDefault="00B34354" w:rsidP="00AF0B00">
            <w:pPr>
              <w:autoSpaceDE w:val="0"/>
              <w:autoSpaceDN w:val="0"/>
              <w:adjustRightInd w:val="0"/>
              <w:ind w:left="57" w:right="57"/>
              <w:jc w:val="right"/>
              <w:rPr>
                <w:rFonts w:ascii="Angsana New" w:hAnsi="Angsana New"/>
                <w:color w:val="000000"/>
                <w:sz w:val="28"/>
                <w:szCs w:val="28"/>
              </w:rPr>
            </w:pPr>
          </w:p>
        </w:tc>
        <w:tc>
          <w:tcPr>
            <w:tcW w:w="1134" w:type="dxa"/>
            <w:shd w:val="clear" w:color="auto" w:fill="auto"/>
            <w:vAlign w:val="bottom"/>
          </w:tcPr>
          <w:p w14:paraId="68D91CBF" w14:textId="77777777" w:rsidR="00B34354" w:rsidRPr="00C509C1" w:rsidRDefault="00B34354" w:rsidP="00AF0B00">
            <w:pPr>
              <w:autoSpaceDE w:val="0"/>
              <w:autoSpaceDN w:val="0"/>
              <w:adjustRightInd w:val="0"/>
              <w:ind w:left="57" w:right="78"/>
              <w:jc w:val="right"/>
              <w:rPr>
                <w:rFonts w:asciiTheme="majorBidi" w:hAnsiTheme="majorBidi" w:cstheme="majorBidi"/>
                <w:sz w:val="28"/>
                <w:szCs w:val="28"/>
              </w:rPr>
            </w:pPr>
          </w:p>
        </w:tc>
        <w:tc>
          <w:tcPr>
            <w:tcW w:w="1304" w:type="dxa"/>
            <w:gridSpan w:val="2"/>
            <w:shd w:val="solid" w:color="FFFFFF" w:fill="auto"/>
            <w:vAlign w:val="bottom"/>
          </w:tcPr>
          <w:p w14:paraId="6C30A765" w14:textId="77777777" w:rsidR="00B34354" w:rsidRDefault="00B34354" w:rsidP="00AF0B00">
            <w:pPr>
              <w:autoSpaceDE w:val="0"/>
              <w:autoSpaceDN w:val="0"/>
              <w:adjustRightInd w:val="0"/>
              <w:ind w:left="57" w:right="78"/>
              <w:jc w:val="right"/>
              <w:rPr>
                <w:rFonts w:ascii="Angsana New" w:hAnsi="Angsana New"/>
                <w:color w:val="000000"/>
                <w:sz w:val="28"/>
                <w:szCs w:val="28"/>
              </w:rPr>
            </w:pPr>
          </w:p>
        </w:tc>
      </w:tr>
      <w:tr w:rsidR="00C509C1" w:rsidRPr="006B0E47" w14:paraId="53632EA3" w14:textId="77777777" w:rsidTr="00B366C9">
        <w:trPr>
          <w:trHeight w:val="20"/>
        </w:trPr>
        <w:tc>
          <w:tcPr>
            <w:tcW w:w="5103" w:type="dxa"/>
            <w:shd w:val="solid" w:color="FFFFFF" w:fill="auto"/>
            <w:vAlign w:val="bottom"/>
          </w:tcPr>
          <w:p w14:paraId="2FDAAE5F" w14:textId="77777777" w:rsidR="00C509C1" w:rsidRPr="006B0E47" w:rsidRDefault="00C509C1" w:rsidP="00C509C1">
            <w:pPr>
              <w:autoSpaceDE w:val="0"/>
              <w:autoSpaceDN w:val="0"/>
              <w:adjustRightInd w:val="0"/>
              <w:ind w:right="17" w:firstLine="531"/>
              <w:rPr>
                <w:rFonts w:ascii="Angsana New" w:hAnsi="Angsana New"/>
                <w:b/>
                <w:bCs/>
                <w:color w:val="000000"/>
                <w:sz w:val="28"/>
                <w:szCs w:val="28"/>
                <w:lang w:val="en-US"/>
              </w:rPr>
            </w:pPr>
            <w:r w:rsidRPr="006B0E47">
              <w:rPr>
                <w:rFonts w:ascii="Angsana New" w:hAnsi="Angsana New"/>
                <w:color w:val="000000"/>
                <w:sz w:val="28"/>
                <w:szCs w:val="28"/>
              </w:rPr>
              <w:lastRenderedPageBreak/>
              <w:t>Other receivables</w:t>
            </w:r>
          </w:p>
        </w:tc>
        <w:tc>
          <w:tcPr>
            <w:tcW w:w="1134" w:type="dxa"/>
            <w:shd w:val="clear" w:color="auto" w:fill="auto"/>
            <w:vAlign w:val="bottom"/>
          </w:tcPr>
          <w:p w14:paraId="73603725" w14:textId="77777777" w:rsidR="00C509C1" w:rsidRPr="00C509C1" w:rsidRDefault="00C509C1" w:rsidP="00C509C1">
            <w:pPr>
              <w:autoSpaceDE w:val="0"/>
              <w:autoSpaceDN w:val="0"/>
              <w:adjustRightInd w:val="0"/>
              <w:ind w:right="17"/>
              <w:jc w:val="right"/>
              <w:rPr>
                <w:rFonts w:asciiTheme="majorBidi" w:hAnsiTheme="majorBidi" w:cstheme="majorBidi"/>
                <w:color w:val="000000"/>
                <w:sz w:val="28"/>
                <w:szCs w:val="28"/>
                <w:lang w:val="en-US"/>
              </w:rPr>
            </w:pPr>
          </w:p>
        </w:tc>
        <w:tc>
          <w:tcPr>
            <w:tcW w:w="1276" w:type="dxa"/>
            <w:shd w:val="solid" w:color="FFFFFF" w:fill="auto"/>
            <w:vAlign w:val="bottom"/>
          </w:tcPr>
          <w:p w14:paraId="4D306EF7" w14:textId="77777777" w:rsidR="00C509C1" w:rsidRPr="00BC66B2" w:rsidRDefault="00C509C1" w:rsidP="00C509C1">
            <w:pPr>
              <w:autoSpaceDE w:val="0"/>
              <w:autoSpaceDN w:val="0"/>
              <w:adjustRightInd w:val="0"/>
              <w:ind w:right="17"/>
              <w:jc w:val="right"/>
              <w:rPr>
                <w:rFonts w:ascii="Angsana New" w:hAnsi="Angsana New"/>
                <w:color w:val="000000"/>
                <w:sz w:val="28"/>
                <w:szCs w:val="28"/>
                <w:lang w:val="en-US"/>
              </w:rPr>
            </w:pPr>
          </w:p>
        </w:tc>
        <w:tc>
          <w:tcPr>
            <w:tcW w:w="1134" w:type="dxa"/>
            <w:shd w:val="clear" w:color="auto" w:fill="auto"/>
            <w:vAlign w:val="bottom"/>
          </w:tcPr>
          <w:p w14:paraId="561DE28E" w14:textId="77777777" w:rsidR="00C509C1" w:rsidRPr="00C509C1" w:rsidRDefault="00C509C1" w:rsidP="00C509C1">
            <w:pPr>
              <w:autoSpaceDE w:val="0"/>
              <w:autoSpaceDN w:val="0"/>
              <w:adjustRightInd w:val="0"/>
              <w:ind w:right="17"/>
              <w:jc w:val="right"/>
              <w:rPr>
                <w:rFonts w:asciiTheme="majorBidi" w:hAnsiTheme="majorBidi" w:cstheme="majorBidi"/>
                <w:color w:val="000000"/>
                <w:sz w:val="28"/>
                <w:szCs w:val="28"/>
              </w:rPr>
            </w:pPr>
          </w:p>
        </w:tc>
        <w:tc>
          <w:tcPr>
            <w:tcW w:w="1304" w:type="dxa"/>
            <w:gridSpan w:val="2"/>
            <w:shd w:val="solid" w:color="FFFFFF" w:fill="auto"/>
            <w:vAlign w:val="bottom"/>
          </w:tcPr>
          <w:p w14:paraId="53893FD8" w14:textId="77777777" w:rsidR="00C509C1" w:rsidRPr="006B0E47" w:rsidRDefault="00C509C1" w:rsidP="00C509C1">
            <w:pPr>
              <w:autoSpaceDE w:val="0"/>
              <w:autoSpaceDN w:val="0"/>
              <w:adjustRightInd w:val="0"/>
              <w:ind w:right="17"/>
              <w:jc w:val="right"/>
              <w:rPr>
                <w:rFonts w:ascii="Angsana New" w:hAnsi="Angsana New"/>
                <w:color w:val="000000"/>
                <w:sz w:val="28"/>
                <w:szCs w:val="28"/>
              </w:rPr>
            </w:pPr>
          </w:p>
        </w:tc>
      </w:tr>
      <w:tr w:rsidR="00C509C1" w:rsidRPr="006B0E47" w14:paraId="05A86AAF" w14:textId="77777777" w:rsidTr="00B366C9">
        <w:trPr>
          <w:trHeight w:val="20"/>
        </w:trPr>
        <w:tc>
          <w:tcPr>
            <w:tcW w:w="5103" w:type="dxa"/>
            <w:shd w:val="solid" w:color="FFFFFF" w:fill="auto"/>
            <w:vAlign w:val="bottom"/>
          </w:tcPr>
          <w:p w14:paraId="1F011602" w14:textId="3697C598" w:rsidR="00C509C1" w:rsidRPr="00072C92" w:rsidRDefault="00C509C1" w:rsidP="00C509C1">
            <w:pPr>
              <w:tabs>
                <w:tab w:val="left" w:pos="264"/>
              </w:tabs>
              <w:autoSpaceDE w:val="0"/>
              <w:autoSpaceDN w:val="0"/>
              <w:adjustRightInd w:val="0"/>
              <w:ind w:right="17" w:firstLine="815"/>
              <w:rPr>
                <w:rFonts w:ascii="Angsana New" w:hAnsi="Angsana New"/>
                <w:color w:val="000000"/>
                <w:sz w:val="28"/>
                <w:szCs w:val="28"/>
              </w:rPr>
            </w:pPr>
            <w:r w:rsidRPr="00072C92">
              <w:rPr>
                <w:rFonts w:ascii="Angsana New" w:hAnsi="Angsana New"/>
                <w:color w:val="000000"/>
                <w:sz w:val="28"/>
                <w:szCs w:val="28"/>
              </w:rPr>
              <w:t xml:space="preserve">Related </w:t>
            </w:r>
            <w:r>
              <w:rPr>
                <w:rFonts w:ascii="Angsana New" w:hAnsi="Angsana New"/>
                <w:color w:val="000000"/>
                <w:sz w:val="28"/>
                <w:szCs w:val="28"/>
              </w:rPr>
              <w:t>companies</w:t>
            </w:r>
            <w:r w:rsidRPr="00072C92">
              <w:rPr>
                <w:rFonts w:ascii="Angsana New" w:hAnsi="Angsana New"/>
                <w:color w:val="000000"/>
                <w:sz w:val="28"/>
                <w:szCs w:val="28"/>
              </w:rPr>
              <w:t xml:space="preserve"> (Note 3.2)</w:t>
            </w:r>
          </w:p>
        </w:tc>
        <w:tc>
          <w:tcPr>
            <w:tcW w:w="1134" w:type="dxa"/>
            <w:shd w:val="clear" w:color="auto" w:fill="auto"/>
            <w:vAlign w:val="bottom"/>
          </w:tcPr>
          <w:p w14:paraId="07B608B2" w14:textId="651A88A3"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c>
          <w:tcPr>
            <w:tcW w:w="1276" w:type="dxa"/>
            <w:shd w:val="solid" w:color="FFFFFF" w:fill="auto"/>
            <w:vAlign w:val="bottom"/>
          </w:tcPr>
          <w:p w14:paraId="6D785074"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w:t>
            </w:r>
          </w:p>
        </w:tc>
        <w:tc>
          <w:tcPr>
            <w:tcW w:w="1134" w:type="dxa"/>
            <w:shd w:val="clear" w:color="auto" w:fill="auto"/>
            <w:vAlign w:val="bottom"/>
          </w:tcPr>
          <w:p w14:paraId="3BB37065" w14:textId="4D1E32F7"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c>
          <w:tcPr>
            <w:tcW w:w="1304" w:type="dxa"/>
            <w:gridSpan w:val="2"/>
            <w:shd w:val="solid" w:color="FFFFFF" w:fill="auto"/>
            <w:vAlign w:val="bottom"/>
          </w:tcPr>
          <w:p w14:paraId="6DEBAF13"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258</w:t>
            </w:r>
          </w:p>
        </w:tc>
      </w:tr>
      <w:tr w:rsidR="00C509C1" w:rsidRPr="006B0E47" w14:paraId="1C9843F3" w14:textId="77777777" w:rsidTr="00B366C9">
        <w:trPr>
          <w:trHeight w:val="20"/>
        </w:trPr>
        <w:tc>
          <w:tcPr>
            <w:tcW w:w="5103" w:type="dxa"/>
            <w:shd w:val="solid" w:color="FFFFFF" w:fill="auto"/>
            <w:vAlign w:val="bottom"/>
          </w:tcPr>
          <w:p w14:paraId="29117BF0" w14:textId="77777777" w:rsidR="00C509C1" w:rsidRPr="00072C92" w:rsidRDefault="00C509C1" w:rsidP="00C509C1">
            <w:pPr>
              <w:tabs>
                <w:tab w:val="left" w:pos="264"/>
              </w:tabs>
              <w:autoSpaceDE w:val="0"/>
              <w:autoSpaceDN w:val="0"/>
              <w:adjustRightInd w:val="0"/>
              <w:ind w:right="17" w:firstLine="815"/>
              <w:rPr>
                <w:rFonts w:ascii="Angsana New" w:hAnsi="Angsana New"/>
                <w:color w:val="000000"/>
                <w:sz w:val="28"/>
                <w:szCs w:val="28"/>
                <w:lang w:val="en-US"/>
              </w:rPr>
            </w:pPr>
            <w:r w:rsidRPr="006B0E47">
              <w:rPr>
                <w:rFonts w:ascii="Angsana New" w:hAnsi="Angsana New"/>
                <w:color w:val="000000"/>
                <w:sz w:val="28"/>
                <w:szCs w:val="28"/>
              </w:rPr>
              <w:t>Prepaid expenses</w:t>
            </w:r>
          </w:p>
        </w:tc>
        <w:tc>
          <w:tcPr>
            <w:tcW w:w="1134" w:type="dxa"/>
            <w:shd w:val="clear" w:color="auto" w:fill="auto"/>
            <w:vAlign w:val="bottom"/>
          </w:tcPr>
          <w:p w14:paraId="1ECC8127" w14:textId="45F8C2E9"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1,342</w:t>
            </w:r>
          </w:p>
        </w:tc>
        <w:tc>
          <w:tcPr>
            <w:tcW w:w="1276" w:type="dxa"/>
            <w:shd w:val="solid" w:color="FFFFFF" w:fill="auto"/>
            <w:vAlign w:val="bottom"/>
          </w:tcPr>
          <w:p w14:paraId="26837C47"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683</w:t>
            </w:r>
          </w:p>
        </w:tc>
        <w:tc>
          <w:tcPr>
            <w:tcW w:w="1134" w:type="dxa"/>
            <w:shd w:val="clear" w:color="auto" w:fill="auto"/>
            <w:vAlign w:val="bottom"/>
          </w:tcPr>
          <w:p w14:paraId="1D4371BB" w14:textId="1A961489"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783</w:t>
            </w:r>
          </w:p>
        </w:tc>
        <w:tc>
          <w:tcPr>
            <w:tcW w:w="1304" w:type="dxa"/>
            <w:gridSpan w:val="2"/>
            <w:shd w:val="solid" w:color="FFFFFF" w:fill="auto"/>
            <w:vAlign w:val="bottom"/>
          </w:tcPr>
          <w:p w14:paraId="3F6EE6C7"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683</w:t>
            </w:r>
          </w:p>
        </w:tc>
      </w:tr>
      <w:tr w:rsidR="00C509C1" w:rsidRPr="006B0E47" w14:paraId="6D34A9CC" w14:textId="77777777" w:rsidTr="00B366C9">
        <w:trPr>
          <w:trHeight w:val="20"/>
        </w:trPr>
        <w:tc>
          <w:tcPr>
            <w:tcW w:w="5103" w:type="dxa"/>
            <w:shd w:val="solid" w:color="FFFFFF" w:fill="auto"/>
            <w:vAlign w:val="bottom"/>
          </w:tcPr>
          <w:p w14:paraId="18738B16" w14:textId="77777777" w:rsidR="00C509C1" w:rsidRPr="006B0E47" w:rsidRDefault="00C509C1" w:rsidP="00C509C1">
            <w:pPr>
              <w:autoSpaceDE w:val="0"/>
              <w:autoSpaceDN w:val="0"/>
              <w:adjustRightInd w:val="0"/>
              <w:ind w:right="17" w:firstLine="815"/>
              <w:rPr>
                <w:rFonts w:ascii="Angsana New" w:hAnsi="Angsana New"/>
                <w:color w:val="000000"/>
                <w:sz w:val="28"/>
                <w:szCs w:val="28"/>
              </w:rPr>
            </w:pPr>
            <w:r w:rsidRPr="006B0E47">
              <w:rPr>
                <w:rFonts w:ascii="Angsana New" w:hAnsi="Angsana New"/>
                <w:color w:val="000000"/>
                <w:sz w:val="28"/>
                <w:szCs w:val="28"/>
              </w:rPr>
              <w:t>Advance payment</w:t>
            </w:r>
          </w:p>
        </w:tc>
        <w:tc>
          <w:tcPr>
            <w:tcW w:w="1134" w:type="dxa"/>
            <w:shd w:val="clear" w:color="auto" w:fill="auto"/>
            <w:vAlign w:val="bottom"/>
          </w:tcPr>
          <w:p w14:paraId="23AB7B40" w14:textId="735A3B7C"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199</w:t>
            </w:r>
          </w:p>
        </w:tc>
        <w:tc>
          <w:tcPr>
            <w:tcW w:w="1276" w:type="dxa"/>
            <w:shd w:val="solid" w:color="FFFFFF" w:fill="auto"/>
            <w:vAlign w:val="bottom"/>
          </w:tcPr>
          <w:p w14:paraId="04A3F8D5"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267</w:t>
            </w:r>
          </w:p>
        </w:tc>
        <w:tc>
          <w:tcPr>
            <w:tcW w:w="1134" w:type="dxa"/>
            <w:shd w:val="clear" w:color="auto" w:fill="auto"/>
            <w:vAlign w:val="bottom"/>
          </w:tcPr>
          <w:p w14:paraId="218DA7CC" w14:textId="0A9E8757"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199</w:t>
            </w:r>
          </w:p>
        </w:tc>
        <w:tc>
          <w:tcPr>
            <w:tcW w:w="1304" w:type="dxa"/>
            <w:gridSpan w:val="2"/>
            <w:shd w:val="solid" w:color="FFFFFF" w:fill="auto"/>
            <w:vAlign w:val="bottom"/>
          </w:tcPr>
          <w:p w14:paraId="526AFB39" w14:textId="77777777" w:rsidR="00C509C1" w:rsidRPr="00B366C9" w:rsidRDefault="00C509C1" w:rsidP="00B366C9">
            <w:pP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267</w:t>
            </w:r>
          </w:p>
        </w:tc>
      </w:tr>
      <w:tr w:rsidR="00C509C1" w:rsidRPr="006B0E47" w14:paraId="1746F62A" w14:textId="77777777" w:rsidTr="00B366C9">
        <w:trPr>
          <w:trHeight w:val="20"/>
        </w:trPr>
        <w:tc>
          <w:tcPr>
            <w:tcW w:w="5103" w:type="dxa"/>
            <w:shd w:val="solid" w:color="FFFFFF" w:fill="auto"/>
            <w:vAlign w:val="bottom"/>
          </w:tcPr>
          <w:p w14:paraId="1862ED20" w14:textId="77777777" w:rsidR="00C509C1" w:rsidRPr="006B0E47" w:rsidRDefault="00C509C1" w:rsidP="00C509C1">
            <w:pPr>
              <w:autoSpaceDE w:val="0"/>
              <w:autoSpaceDN w:val="0"/>
              <w:adjustRightInd w:val="0"/>
              <w:ind w:right="17" w:firstLine="815"/>
              <w:rPr>
                <w:rFonts w:ascii="Angsana New" w:hAnsi="Angsana New"/>
                <w:color w:val="000000"/>
                <w:sz w:val="28"/>
                <w:szCs w:val="28"/>
              </w:rPr>
            </w:pPr>
            <w:r w:rsidRPr="006B0E47">
              <w:rPr>
                <w:rFonts w:ascii="Angsana New" w:hAnsi="Angsana New"/>
                <w:color w:val="000000"/>
                <w:sz w:val="28"/>
                <w:szCs w:val="28"/>
              </w:rPr>
              <w:t>Others</w:t>
            </w:r>
          </w:p>
        </w:tc>
        <w:tc>
          <w:tcPr>
            <w:tcW w:w="1134" w:type="dxa"/>
            <w:shd w:val="clear" w:color="auto" w:fill="auto"/>
            <w:vAlign w:val="bottom"/>
          </w:tcPr>
          <w:p w14:paraId="262F9B66" w14:textId="67A8F1E4"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88</w:t>
            </w:r>
          </w:p>
        </w:tc>
        <w:tc>
          <w:tcPr>
            <w:tcW w:w="1276" w:type="dxa"/>
            <w:shd w:val="solid" w:color="FFFFFF" w:fill="auto"/>
            <w:vAlign w:val="bottom"/>
          </w:tcPr>
          <w:p w14:paraId="0B69696E"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107</w:t>
            </w:r>
          </w:p>
        </w:tc>
        <w:tc>
          <w:tcPr>
            <w:tcW w:w="1134" w:type="dxa"/>
            <w:shd w:val="clear" w:color="auto" w:fill="auto"/>
            <w:vAlign w:val="bottom"/>
          </w:tcPr>
          <w:p w14:paraId="65FE5E7A" w14:textId="7EBAD796"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cs/>
              </w:rPr>
            </w:pPr>
            <w:r w:rsidRPr="00C509C1">
              <w:rPr>
                <w:rFonts w:asciiTheme="majorBidi" w:hAnsiTheme="majorBidi" w:cstheme="majorBidi"/>
                <w:sz w:val="28"/>
                <w:szCs w:val="28"/>
              </w:rPr>
              <w:t>49</w:t>
            </w:r>
          </w:p>
        </w:tc>
        <w:tc>
          <w:tcPr>
            <w:tcW w:w="1304" w:type="dxa"/>
            <w:gridSpan w:val="2"/>
            <w:shd w:val="solid" w:color="FFFFFF" w:fill="auto"/>
            <w:vAlign w:val="bottom"/>
          </w:tcPr>
          <w:p w14:paraId="6A7B4D07"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cs/>
              </w:rPr>
            </w:pPr>
            <w:r w:rsidRPr="00B366C9">
              <w:rPr>
                <w:rFonts w:asciiTheme="majorBidi" w:hAnsiTheme="majorBidi" w:cstheme="majorBidi"/>
                <w:sz w:val="28"/>
                <w:szCs w:val="28"/>
              </w:rPr>
              <w:t>107</w:t>
            </w:r>
          </w:p>
        </w:tc>
      </w:tr>
      <w:tr w:rsidR="00C509C1" w:rsidRPr="006B0E47" w14:paraId="55CCA7C5" w14:textId="77777777" w:rsidTr="00B366C9">
        <w:trPr>
          <w:trHeight w:val="20"/>
        </w:trPr>
        <w:tc>
          <w:tcPr>
            <w:tcW w:w="5103" w:type="dxa"/>
            <w:shd w:val="solid" w:color="FFFFFF" w:fill="auto"/>
            <w:vAlign w:val="bottom"/>
          </w:tcPr>
          <w:p w14:paraId="185E5CF6" w14:textId="77777777" w:rsidR="00C509C1" w:rsidRPr="006B0E47" w:rsidRDefault="00C509C1" w:rsidP="00C509C1">
            <w:pPr>
              <w:autoSpaceDE w:val="0"/>
              <w:autoSpaceDN w:val="0"/>
              <w:adjustRightInd w:val="0"/>
              <w:ind w:right="17" w:firstLine="531"/>
              <w:rPr>
                <w:rFonts w:ascii="Angsana New" w:hAnsi="Angsana New"/>
                <w:color w:val="000000"/>
                <w:sz w:val="28"/>
                <w:szCs w:val="28"/>
              </w:rPr>
            </w:pPr>
            <w:r w:rsidRPr="006B0E47">
              <w:rPr>
                <w:rFonts w:ascii="Angsana New" w:hAnsi="Angsana New"/>
                <w:color w:val="000000"/>
                <w:sz w:val="28"/>
                <w:szCs w:val="28"/>
              </w:rPr>
              <w:t>Total</w:t>
            </w:r>
          </w:p>
        </w:tc>
        <w:tc>
          <w:tcPr>
            <w:tcW w:w="1134" w:type="dxa"/>
            <w:shd w:val="clear" w:color="auto" w:fill="auto"/>
            <w:vAlign w:val="bottom"/>
          </w:tcPr>
          <w:p w14:paraId="77210994" w14:textId="57549CC1"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1,629</w:t>
            </w:r>
          </w:p>
        </w:tc>
        <w:tc>
          <w:tcPr>
            <w:tcW w:w="1276" w:type="dxa"/>
            <w:shd w:val="solid" w:color="FFFFFF" w:fill="auto"/>
            <w:vAlign w:val="bottom"/>
          </w:tcPr>
          <w:p w14:paraId="49796628"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1,057</w:t>
            </w:r>
          </w:p>
        </w:tc>
        <w:tc>
          <w:tcPr>
            <w:tcW w:w="1134" w:type="dxa"/>
            <w:shd w:val="clear" w:color="auto" w:fill="auto"/>
            <w:vAlign w:val="bottom"/>
          </w:tcPr>
          <w:p w14:paraId="5150DBE1" w14:textId="60EDA48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1,031</w:t>
            </w:r>
          </w:p>
        </w:tc>
        <w:tc>
          <w:tcPr>
            <w:tcW w:w="1304" w:type="dxa"/>
            <w:gridSpan w:val="2"/>
            <w:shd w:val="solid" w:color="FFFFFF" w:fill="auto"/>
            <w:vAlign w:val="bottom"/>
          </w:tcPr>
          <w:p w14:paraId="26102E4B" w14:textId="77777777" w:rsidR="00C509C1" w:rsidRPr="00B366C9" w:rsidRDefault="00C509C1" w:rsidP="00B366C9">
            <w:pPr>
              <w:pBdr>
                <w:bottom w:val="single" w:sz="6"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1,315</w:t>
            </w:r>
          </w:p>
        </w:tc>
      </w:tr>
      <w:tr w:rsidR="00C509C1" w:rsidRPr="006B0E47" w14:paraId="1985227A" w14:textId="77777777" w:rsidTr="00B366C9">
        <w:trPr>
          <w:trHeight w:val="227"/>
        </w:trPr>
        <w:tc>
          <w:tcPr>
            <w:tcW w:w="5103" w:type="dxa"/>
            <w:shd w:val="solid" w:color="FFFFFF" w:fill="auto"/>
            <w:vAlign w:val="bottom"/>
          </w:tcPr>
          <w:p w14:paraId="274D1712" w14:textId="77777777" w:rsidR="00C509C1" w:rsidRPr="006B0E47" w:rsidRDefault="00C509C1" w:rsidP="00C509C1">
            <w:pPr>
              <w:autoSpaceDE w:val="0"/>
              <w:autoSpaceDN w:val="0"/>
              <w:adjustRightInd w:val="0"/>
              <w:ind w:right="17" w:firstLine="531"/>
              <w:rPr>
                <w:rFonts w:ascii="Angsana New" w:hAnsi="Angsana New"/>
                <w:color w:val="000000"/>
                <w:sz w:val="28"/>
                <w:szCs w:val="28"/>
              </w:rPr>
            </w:pPr>
            <w:r w:rsidRPr="006B0E47">
              <w:rPr>
                <w:rFonts w:ascii="Angsana New" w:hAnsi="Angsana New"/>
                <w:color w:val="000000"/>
                <w:sz w:val="28"/>
                <w:szCs w:val="28"/>
              </w:rPr>
              <w:t>Total trade and other receivables</w:t>
            </w:r>
          </w:p>
        </w:tc>
        <w:tc>
          <w:tcPr>
            <w:tcW w:w="1134" w:type="dxa"/>
            <w:shd w:val="clear" w:color="auto" w:fill="auto"/>
            <w:vAlign w:val="bottom"/>
          </w:tcPr>
          <w:p w14:paraId="537AD399" w14:textId="640E8BA7"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13,829</w:t>
            </w:r>
          </w:p>
        </w:tc>
        <w:tc>
          <w:tcPr>
            <w:tcW w:w="1276" w:type="dxa"/>
            <w:shd w:val="clear" w:color="auto" w:fill="auto"/>
          </w:tcPr>
          <w:p w14:paraId="2A14680E" w14:textId="77777777"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5,818</w:t>
            </w:r>
          </w:p>
        </w:tc>
        <w:tc>
          <w:tcPr>
            <w:tcW w:w="1134" w:type="dxa"/>
            <w:shd w:val="clear" w:color="auto" w:fill="auto"/>
            <w:vAlign w:val="bottom"/>
          </w:tcPr>
          <w:p w14:paraId="6BE8A1E6" w14:textId="17CDC5CF"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9,267</w:t>
            </w:r>
          </w:p>
        </w:tc>
        <w:tc>
          <w:tcPr>
            <w:tcW w:w="1304" w:type="dxa"/>
            <w:gridSpan w:val="2"/>
            <w:shd w:val="clear" w:color="auto" w:fill="auto"/>
            <w:vAlign w:val="bottom"/>
          </w:tcPr>
          <w:p w14:paraId="5697D2F7" w14:textId="77777777"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B366C9">
              <w:rPr>
                <w:rFonts w:asciiTheme="majorBidi" w:hAnsiTheme="majorBidi" w:cstheme="majorBidi"/>
                <w:sz w:val="28"/>
                <w:szCs w:val="28"/>
              </w:rPr>
              <w:t>6,076</w:t>
            </w:r>
          </w:p>
        </w:tc>
      </w:tr>
    </w:tbl>
    <w:p w14:paraId="42D147F1" w14:textId="124A7F9B" w:rsidR="00ED0E59" w:rsidRPr="006B0E47" w:rsidRDefault="007051CE"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w:t>
      </w:r>
      <w:r w:rsidR="00D14302">
        <w:rPr>
          <w:rFonts w:ascii="Angsana New" w:hAnsi="Angsana New"/>
          <w:b w:val="0"/>
          <w:bCs w:val="0"/>
          <w:sz w:val="28"/>
          <w:szCs w:val="28"/>
          <w:lang w:val="en-GB"/>
        </w:rPr>
        <w:t>June</w:t>
      </w:r>
      <w:r w:rsidR="0056346A">
        <w:rPr>
          <w:rFonts w:ascii="Angsana New" w:hAnsi="Angsana New"/>
          <w:b w:val="0"/>
          <w:bCs w:val="0"/>
          <w:sz w:val="28"/>
          <w:szCs w:val="28"/>
          <w:lang w:val="en-GB"/>
        </w:rPr>
        <w:t xml:space="preserve"> 3</w:t>
      </w:r>
      <w:r w:rsidR="00D14302">
        <w:rPr>
          <w:rFonts w:ascii="Angsana New" w:hAnsi="Angsana New"/>
          <w:b w:val="0"/>
          <w:bCs w:val="0"/>
          <w:sz w:val="28"/>
          <w:szCs w:val="28"/>
          <w:lang w:val="en-GB"/>
        </w:rPr>
        <w:t>0</w:t>
      </w:r>
      <w:r w:rsidR="0056346A">
        <w:rPr>
          <w:rFonts w:ascii="Angsana New" w:hAnsi="Angsana New"/>
          <w:b w:val="0"/>
          <w:bCs w:val="0"/>
          <w:sz w:val="28"/>
          <w:szCs w:val="28"/>
          <w:lang w:val="en-GB"/>
        </w:rPr>
        <w:t>, 2022 and December 31,</w:t>
      </w:r>
      <w:r w:rsidR="00AF0B00">
        <w:rPr>
          <w:rFonts w:ascii="Angsana New" w:hAnsi="Angsana New" w:hint="cs"/>
          <w:b w:val="0"/>
          <w:bCs w:val="0"/>
          <w:sz w:val="28"/>
          <w:szCs w:val="28"/>
          <w:cs/>
          <w:lang w:val="en-GB"/>
        </w:rPr>
        <w:t xml:space="preserve"> </w:t>
      </w:r>
      <w:r w:rsidR="0056346A">
        <w:rPr>
          <w:rFonts w:ascii="Angsana New" w:hAnsi="Angsana New"/>
          <w:b w:val="0"/>
          <w:bCs w:val="0"/>
          <w:sz w:val="28"/>
          <w:szCs w:val="28"/>
          <w:lang w:val="en-GB"/>
        </w:rPr>
        <w:t xml:space="preserve">2021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W w:w="9923" w:type="dxa"/>
        <w:tblLayout w:type="fixed"/>
        <w:tblCellMar>
          <w:left w:w="30" w:type="dxa"/>
          <w:right w:w="30" w:type="dxa"/>
        </w:tblCellMar>
        <w:tblLook w:val="0000" w:firstRow="0" w:lastRow="0" w:firstColumn="0" w:lastColumn="0" w:noHBand="0" w:noVBand="0"/>
      </w:tblPr>
      <w:tblGrid>
        <w:gridCol w:w="5103"/>
        <w:gridCol w:w="1134"/>
        <w:gridCol w:w="1276"/>
        <w:gridCol w:w="1134"/>
        <w:gridCol w:w="1276"/>
      </w:tblGrid>
      <w:tr w:rsidR="00AC12C4" w:rsidRPr="006B0E47" w14:paraId="02C3099C" w14:textId="77777777" w:rsidTr="00667641">
        <w:trPr>
          <w:trHeight w:val="20"/>
          <w:tblHeader/>
        </w:trPr>
        <w:tc>
          <w:tcPr>
            <w:tcW w:w="5103" w:type="dxa"/>
            <w:tcBorders>
              <w:top w:val="nil"/>
              <w:left w:val="nil"/>
              <w:right w:val="nil"/>
            </w:tcBorders>
            <w:shd w:val="solid" w:color="FFFFFF" w:fill="auto"/>
            <w:vAlign w:val="bottom"/>
          </w:tcPr>
          <w:p w14:paraId="71C1C3A9"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4820" w:type="dxa"/>
            <w:gridSpan w:val="4"/>
            <w:tcBorders>
              <w:top w:val="nil"/>
              <w:left w:val="nil"/>
              <w:right w:val="nil"/>
            </w:tcBorders>
            <w:shd w:val="solid" w:color="FFFFFF" w:fill="auto"/>
            <w:vAlign w:val="bottom"/>
          </w:tcPr>
          <w:p w14:paraId="317C25CD" w14:textId="77777777" w:rsidR="00AC12C4" w:rsidRPr="006B0E47" w:rsidRDefault="003074BB" w:rsidP="003A74EC">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3074BB" w:rsidRPr="006B0E47" w14:paraId="1A18564E" w14:textId="77777777" w:rsidTr="00667641">
        <w:trPr>
          <w:trHeight w:val="20"/>
          <w:tblHeader/>
        </w:trPr>
        <w:tc>
          <w:tcPr>
            <w:tcW w:w="5103" w:type="dxa"/>
            <w:tcBorders>
              <w:left w:val="nil"/>
              <w:right w:val="nil"/>
            </w:tcBorders>
            <w:shd w:val="solid" w:color="FFFFFF" w:fill="auto"/>
            <w:vAlign w:val="bottom"/>
          </w:tcPr>
          <w:p w14:paraId="0F545AE0" w14:textId="77777777" w:rsidR="003074BB" w:rsidRPr="006B0E47" w:rsidRDefault="003074BB" w:rsidP="006461DC">
            <w:pPr>
              <w:autoSpaceDE w:val="0"/>
              <w:autoSpaceDN w:val="0"/>
              <w:adjustRightInd w:val="0"/>
              <w:ind w:right="17"/>
              <w:jc w:val="right"/>
              <w:rPr>
                <w:rFonts w:ascii="Angsana New" w:hAnsi="Angsana New"/>
                <w:color w:val="000000"/>
                <w:sz w:val="28"/>
                <w:szCs w:val="28"/>
              </w:rPr>
            </w:pPr>
          </w:p>
        </w:tc>
        <w:tc>
          <w:tcPr>
            <w:tcW w:w="2410" w:type="dxa"/>
            <w:gridSpan w:val="2"/>
            <w:tcBorders>
              <w:left w:val="nil"/>
              <w:right w:val="nil"/>
            </w:tcBorders>
            <w:shd w:val="solid" w:color="FFFFFF" w:fill="auto"/>
            <w:vAlign w:val="bottom"/>
          </w:tcPr>
          <w:p w14:paraId="322EF581" w14:textId="77777777" w:rsidR="003074BB" w:rsidRPr="006B0E47" w:rsidRDefault="003074BB"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c>
          <w:tcPr>
            <w:tcW w:w="2410" w:type="dxa"/>
            <w:gridSpan w:val="2"/>
            <w:tcBorders>
              <w:left w:val="nil"/>
              <w:right w:val="nil"/>
            </w:tcBorders>
            <w:shd w:val="solid" w:color="FFFFFF" w:fill="auto"/>
            <w:vAlign w:val="bottom"/>
          </w:tcPr>
          <w:p w14:paraId="4E8D3433" w14:textId="77777777" w:rsidR="003074BB" w:rsidRPr="006B0E47" w:rsidRDefault="003074BB"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3A74EC" w:rsidRPr="006B0E47" w14:paraId="2CA16C18" w14:textId="77777777" w:rsidTr="00667641">
        <w:trPr>
          <w:trHeight w:val="20"/>
          <w:tblHeader/>
        </w:trPr>
        <w:tc>
          <w:tcPr>
            <w:tcW w:w="5103" w:type="dxa"/>
            <w:tcBorders>
              <w:left w:val="nil"/>
              <w:right w:val="nil"/>
            </w:tcBorders>
            <w:shd w:val="solid" w:color="FFFFFF" w:fill="auto"/>
            <w:vAlign w:val="bottom"/>
          </w:tcPr>
          <w:p w14:paraId="32B3B6A5" w14:textId="77777777" w:rsidR="003A74EC" w:rsidRPr="006B0E47" w:rsidRDefault="003A74EC" w:rsidP="003A74EC">
            <w:pPr>
              <w:autoSpaceDE w:val="0"/>
              <w:autoSpaceDN w:val="0"/>
              <w:adjustRightInd w:val="0"/>
              <w:ind w:right="17"/>
              <w:jc w:val="center"/>
              <w:rPr>
                <w:rFonts w:ascii="Angsana New" w:hAnsi="Angsana New"/>
                <w:color w:val="000000"/>
                <w:sz w:val="28"/>
                <w:szCs w:val="28"/>
              </w:rPr>
            </w:pPr>
          </w:p>
        </w:tc>
        <w:tc>
          <w:tcPr>
            <w:tcW w:w="1134" w:type="dxa"/>
            <w:vAlign w:val="bottom"/>
          </w:tcPr>
          <w:p w14:paraId="33729648" w14:textId="255FA2EE" w:rsidR="003A74EC" w:rsidRPr="00E071A4" w:rsidRDefault="00D14302" w:rsidP="00405896">
            <w:pPr>
              <w:pBdr>
                <w:bottom w:val="single" w:sz="4" w:space="1" w:color="auto"/>
              </w:pBdr>
              <w:autoSpaceDE w:val="0"/>
              <w:autoSpaceDN w:val="0"/>
              <w:adjustRightInd w:val="0"/>
              <w:ind w:left="57" w:right="78"/>
              <w:jc w:val="center"/>
              <w:rPr>
                <w:rFonts w:ascii="Angsana New" w:hAnsi="Angsana New"/>
                <w:color w:val="000000"/>
                <w:sz w:val="28"/>
                <w:szCs w:val="28"/>
              </w:rPr>
            </w:pPr>
            <w:r>
              <w:rPr>
                <w:rFonts w:ascii="Angsana New" w:hAnsi="Angsana New"/>
                <w:color w:val="000000"/>
                <w:sz w:val="28"/>
                <w:szCs w:val="28"/>
              </w:rPr>
              <w:t>June</w:t>
            </w:r>
            <w:r w:rsidR="003A74EC" w:rsidRPr="00E071A4">
              <w:rPr>
                <w:rFonts w:ascii="Angsana New" w:hAnsi="Angsana New"/>
                <w:color w:val="000000"/>
                <w:sz w:val="28"/>
                <w:szCs w:val="28"/>
              </w:rPr>
              <w:t xml:space="preserve"> 3</w:t>
            </w:r>
            <w:r>
              <w:rPr>
                <w:rFonts w:ascii="Angsana New" w:hAnsi="Angsana New"/>
                <w:color w:val="000000"/>
                <w:sz w:val="28"/>
                <w:szCs w:val="28"/>
              </w:rPr>
              <w:t>0</w:t>
            </w:r>
            <w:r w:rsidR="003A74EC" w:rsidRPr="00E071A4">
              <w:rPr>
                <w:rFonts w:ascii="Angsana New" w:hAnsi="Angsana New"/>
                <w:color w:val="000000"/>
                <w:sz w:val="28"/>
                <w:szCs w:val="28"/>
              </w:rPr>
              <w:t xml:space="preserve">, </w:t>
            </w:r>
          </w:p>
          <w:p w14:paraId="4DFC26CA" w14:textId="77777777" w:rsidR="003A74EC" w:rsidRPr="00E071A4" w:rsidRDefault="003A74EC"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76" w:type="dxa"/>
            <w:vAlign w:val="bottom"/>
          </w:tcPr>
          <w:p w14:paraId="5D68FD08" w14:textId="77777777" w:rsidR="003A74EC" w:rsidRPr="006B0E47" w:rsidRDefault="003A74EC"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December 31, 2021</w:t>
            </w:r>
          </w:p>
        </w:tc>
        <w:tc>
          <w:tcPr>
            <w:tcW w:w="1134" w:type="dxa"/>
            <w:vAlign w:val="bottom"/>
          </w:tcPr>
          <w:p w14:paraId="1FBFFA18" w14:textId="3BD2F357" w:rsidR="003A74EC" w:rsidRPr="00E071A4" w:rsidRDefault="00D14302" w:rsidP="00405896">
            <w:pPr>
              <w:autoSpaceDE w:val="0"/>
              <w:autoSpaceDN w:val="0"/>
              <w:adjustRightInd w:val="0"/>
              <w:ind w:left="57" w:right="78"/>
              <w:jc w:val="center"/>
              <w:rPr>
                <w:rFonts w:ascii="Angsana New" w:hAnsi="Angsana New"/>
                <w:color w:val="000000"/>
                <w:sz w:val="28"/>
                <w:szCs w:val="28"/>
              </w:rPr>
            </w:pPr>
            <w:r>
              <w:rPr>
                <w:rFonts w:ascii="Angsana New" w:hAnsi="Angsana New"/>
                <w:color w:val="000000"/>
                <w:sz w:val="28"/>
                <w:szCs w:val="28"/>
              </w:rPr>
              <w:t>June</w:t>
            </w:r>
            <w:r w:rsidR="003A74EC" w:rsidRPr="00E071A4">
              <w:rPr>
                <w:rFonts w:ascii="Angsana New" w:hAnsi="Angsana New"/>
                <w:color w:val="000000"/>
                <w:sz w:val="28"/>
                <w:szCs w:val="28"/>
              </w:rPr>
              <w:t xml:space="preserve"> 3</w:t>
            </w:r>
            <w:r>
              <w:rPr>
                <w:rFonts w:ascii="Angsana New" w:hAnsi="Angsana New"/>
                <w:color w:val="000000"/>
                <w:sz w:val="28"/>
                <w:szCs w:val="28"/>
              </w:rPr>
              <w:t>0</w:t>
            </w:r>
            <w:r w:rsidR="003A74EC" w:rsidRPr="00E071A4">
              <w:rPr>
                <w:rFonts w:ascii="Angsana New" w:hAnsi="Angsana New"/>
                <w:color w:val="000000"/>
                <w:sz w:val="28"/>
                <w:szCs w:val="28"/>
              </w:rPr>
              <w:t xml:space="preserve">, </w:t>
            </w:r>
          </w:p>
          <w:p w14:paraId="22EA2A8F" w14:textId="77777777" w:rsidR="003A74EC" w:rsidRPr="006B0E47" w:rsidRDefault="003A74EC"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76" w:type="dxa"/>
            <w:vAlign w:val="bottom"/>
          </w:tcPr>
          <w:p w14:paraId="0C6F8080" w14:textId="77777777" w:rsidR="003A74EC" w:rsidRPr="006B0E47" w:rsidRDefault="003A74EC"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December 31, 2021</w:t>
            </w:r>
          </w:p>
        </w:tc>
      </w:tr>
      <w:tr w:rsidR="00C509C1" w:rsidRPr="006B0E47" w14:paraId="2E041CE6" w14:textId="77777777" w:rsidTr="00667641">
        <w:trPr>
          <w:trHeight w:val="20"/>
        </w:trPr>
        <w:tc>
          <w:tcPr>
            <w:tcW w:w="5103" w:type="dxa"/>
            <w:tcBorders>
              <w:left w:val="nil"/>
              <w:right w:val="nil"/>
            </w:tcBorders>
            <w:shd w:val="solid" w:color="FFFFFF" w:fill="auto"/>
            <w:vAlign w:val="bottom"/>
          </w:tcPr>
          <w:p w14:paraId="47BC9408" w14:textId="77777777" w:rsidR="00C509C1" w:rsidRPr="006B0E47" w:rsidRDefault="00C509C1" w:rsidP="00C509C1">
            <w:pPr>
              <w:autoSpaceDE w:val="0"/>
              <w:autoSpaceDN w:val="0"/>
              <w:adjustRightInd w:val="0"/>
              <w:ind w:firstLine="531"/>
              <w:rPr>
                <w:rFonts w:ascii="Angsana New" w:hAnsi="Angsana New"/>
                <w:b/>
                <w:bCs/>
                <w:color w:val="000000"/>
                <w:sz w:val="28"/>
                <w:szCs w:val="28"/>
                <w:lang w:val="en-US"/>
              </w:rPr>
            </w:pPr>
            <w:r w:rsidRPr="006B0E47">
              <w:rPr>
                <w:rFonts w:ascii="Angsana New" w:hAnsi="Angsana New"/>
                <w:color w:val="000000"/>
                <w:sz w:val="28"/>
                <w:szCs w:val="28"/>
              </w:rPr>
              <w:t>Not yet due</w:t>
            </w:r>
          </w:p>
        </w:tc>
        <w:tc>
          <w:tcPr>
            <w:tcW w:w="1134" w:type="dxa"/>
            <w:shd w:val="clear" w:color="auto" w:fill="auto"/>
            <w:vAlign w:val="bottom"/>
          </w:tcPr>
          <w:p w14:paraId="2887E367" w14:textId="274C51A6" w:rsidR="00C509C1" w:rsidRPr="00B366C9" w:rsidRDefault="00503249" w:rsidP="00B366C9">
            <w:pP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12,390</w:t>
            </w:r>
          </w:p>
        </w:tc>
        <w:tc>
          <w:tcPr>
            <w:tcW w:w="1276" w:type="dxa"/>
            <w:shd w:val="clear" w:color="auto" w:fill="auto"/>
            <w:vAlign w:val="bottom"/>
          </w:tcPr>
          <w:p w14:paraId="002BC0DC" w14:textId="223D262D"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4,359</w:t>
            </w:r>
          </w:p>
        </w:tc>
        <w:tc>
          <w:tcPr>
            <w:tcW w:w="1134" w:type="dxa"/>
            <w:shd w:val="clear" w:color="auto" w:fill="auto"/>
            <w:vAlign w:val="bottom"/>
          </w:tcPr>
          <w:p w14:paraId="2992749E" w14:textId="5E7C8A4B" w:rsidR="00C509C1" w:rsidRPr="00B366C9" w:rsidRDefault="00503249" w:rsidP="00B366C9">
            <w:pP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8,426</w:t>
            </w:r>
          </w:p>
        </w:tc>
        <w:tc>
          <w:tcPr>
            <w:tcW w:w="1276" w:type="dxa"/>
            <w:shd w:val="clear" w:color="auto" w:fill="auto"/>
            <w:vAlign w:val="bottom"/>
          </w:tcPr>
          <w:p w14:paraId="729089D1" w14:textId="4F1E044F"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4,359</w:t>
            </w:r>
          </w:p>
        </w:tc>
      </w:tr>
      <w:tr w:rsidR="00C509C1" w:rsidRPr="006B0E47" w14:paraId="58FF86C4" w14:textId="77777777" w:rsidTr="00667641">
        <w:trPr>
          <w:trHeight w:val="20"/>
        </w:trPr>
        <w:tc>
          <w:tcPr>
            <w:tcW w:w="5103" w:type="dxa"/>
            <w:tcBorders>
              <w:left w:val="nil"/>
              <w:bottom w:val="nil"/>
              <w:right w:val="nil"/>
            </w:tcBorders>
            <w:shd w:val="solid" w:color="FFFFFF" w:fill="auto"/>
            <w:vAlign w:val="bottom"/>
          </w:tcPr>
          <w:p w14:paraId="6ED574B3" w14:textId="77777777" w:rsidR="00C509C1" w:rsidRPr="006B0E47" w:rsidRDefault="00C509C1" w:rsidP="00C509C1">
            <w:pPr>
              <w:autoSpaceDE w:val="0"/>
              <w:autoSpaceDN w:val="0"/>
              <w:adjustRightInd w:val="0"/>
              <w:ind w:firstLine="531"/>
              <w:rPr>
                <w:rFonts w:ascii="Angsana New" w:hAnsi="Angsana New"/>
                <w:b/>
                <w:bCs/>
                <w:color w:val="000000"/>
                <w:sz w:val="28"/>
                <w:szCs w:val="28"/>
              </w:rPr>
            </w:pPr>
            <w:r w:rsidRPr="006B0E47">
              <w:rPr>
                <w:rFonts w:ascii="Angsana New" w:hAnsi="Angsana New"/>
                <w:color w:val="000000"/>
                <w:sz w:val="28"/>
                <w:szCs w:val="28"/>
              </w:rPr>
              <w:t>Overdue</w:t>
            </w:r>
          </w:p>
        </w:tc>
        <w:tc>
          <w:tcPr>
            <w:tcW w:w="1134" w:type="dxa"/>
            <w:shd w:val="clear" w:color="auto" w:fill="auto"/>
            <w:vAlign w:val="bottom"/>
          </w:tcPr>
          <w:p w14:paraId="0DEAEC5E" w14:textId="77777777" w:rsidR="00C509C1" w:rsidRPr="00B366C9" w:rsidRDefault="00C509C1" w:rsidP="00B366C9">
            <w:pPr>
              <w:spacing w:line="360" w:lineRule="exact"/>
              <w:ind w:left="57" w:right="57"/>
              <w:jc w:val="right"/>
              <w:rPr>
                <w:rFonts w:asciiTheme="majorBidi" w:hAnsiTheme="majorBidi" w:cstheme="majorBidi"/>
                <w:sz w:val="28"/>
                <w:szCs w:val="28"/>
              </w:rPr>
            </w:pPr>
          </w:p>
        </w:tc>
        <w:tc>
          <w:tcPr>
            <w:tcW w:w="1276" w:type="dxa"/>
            <w:shd w:val="clear" w:color="auto" w:fill="auto"/>
            <w:vAlign w:val="bottom"/>
          </w:tcPr>
          <w:p w14:paraId="087A9703" w14:textId="77777777" w:rsidR="00C509C1" w:rsidRPr="00B366C9" w:rsidRDefault="00C509C1" w:rsidP="00B366C9">
            <w:pPr>
              <w:spacing w:line="360" w:lineRule="exact"/>
              <w:ind w:left="57" w:right="57"/>
              <w:jc w:val="right"/>
              <w:rPr>
                <w:rFonts w:asciiTheme="majorBidi" w:hAnsiTheme="majorBidi" w:cstheme="majorBidi"/>
                <w:sz w:val="28"/>
                <w:szCs w:val="28"/>
              </w:rPr>
            </w:pPr>
          </w:p>
        </w:tc>
        <w:tc>
          <w:tcPr>
            <w:tcW w:w="1134" w:type="dxa"/>
            <w:shd w:val="clear" w:color="auto" w:fill="auto"/>
            <w:vAlign w:val="bottom"/>
          </w:tcPr>
          <w:p w14:paraId="61FFFECB" w14:textId="77777777" w:rsidR="00C509C1" w:rsidRPr="00B366C9" w:rsidRDefault="00C509C1" w:rsidP="00B366C9">
            <w:pPr>
              <w:spacing w:line="360" w:lineRule="exact"/>
              <w:ind w:left="57" w:right="57"/>
              <w:jc w:val="right"/>
              <w:rPr>
                <w:rFonts w:asciiTheme="majorBidi" w:hAnsiTheme="majorBidi" w:cstheme="majorBidi"/>
                <w:sz w:val="28"/>
                <w:szCs w:val="28"/>
              </w:rPr>
            </w:pPr>
          </w:p>
        </w:tc>
        <w:tc>
          <w:tcPr>
            <w:tcW w:w="1276" w:type="dxa"/>
            <w:shd w:val="clear" w:color="auto" w:fill="auto"/>
            <w:vAlign w:val="bottom"/>
          </w:tcPr>
          <w:p w14:paraId="34DE8E22" w14:textId="77777777" w:rsidR="00C509C1" w:rsidRPr="00B366C9" w:rsidRDefault="00C509C1" w:rsidP="00B366C9">
            <w:pPr>
              <w:spacing w:line="360" w:lineRule="exact"/>
              <w:ind w:left="57" w:right="57"/>
              <w:jc w:val="right"/>
              <w:rPr>
                <w:rFonts w:asciiTheme="majorBidi" w:hAnsiTheme="majorBidi" w:cstheme="majorBidi"/>
                <w:sz w:val="28"/>
                <w:szCs w:val="28"/>
              </w:rPr>
            </w:pPr>
          </w:p>
        </w:tc>
      </w:tr>
      <w:tr w:rsidR="00C509C1" w:rsidRPr="006B0E47" w14:paraId="2659F91A" w14:textId="77777777" w:rsidTr="00667641">
        <w:trPr>
          <w:trHeight w:val="20"/>
        </w:trPr>
        <w:tc>
          <w:tcPr>
            <w:tcW w:w="5103" w:type="dxa"/>
            <w:tcBorders>
              <w:top w:val="nil"/>
              <w:left w:val="nil"/>
              <w:bottom w:val="nil"/>
              <w:right w:val="nil"/>
            </w:tcBorders>
            <w:shd w:val="solid" w:color="FFFFFF" w:fill="auto"/>
            <w:vAlign w:val="bottom"/>
          </w:tcPr>
          <w:p w14:paraId="5DE1F3EE" w14:textId="77777777" w:rsidR="00C509C1" w:rsidRPr="006B0E47" w:rsidRDefault="00C509C1" w:rsidP="00C509C1">
            <w:pPr>
              <w:autoSpaceDE w:val="0"/>
              <w:autoSpaceDN w:val="0"/>
              <w:adjustRightInd w:val="0"/>
              <w:ind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134" w:type="dxa"/>
            <w:shd w:val="clear" w:color="auto" w:fill="auto"/>
            <w:vAlign w:val="bottom"/>
          </w:tcPr>
          <w:p w14:paraId="4057CC6D" w14:textId="61D5BEAA" w:rsidR="00C509C1" w:rsidRPr="00B366C9" w:rsidRDefault="00503249" w:rsidP="00B366C9">
            <w:pP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223</w:t>
            </w:r>
          </w:p>
        </w:tc>
        <w:tc>
          <w:tcPr>
            <w:tcW w:w="1276" w:type="dxa"/>
            <w:shd w:val="clear" w:color="auto" w:fill="auto"/>
            <w:vAlign w:val="bottom"/>
          </w:tcPr>
          <w:p w14:paraId="034A38B5" w14:textId="09FAE504"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c>
          <w:tcPr>
            <w:tcW w:w="1134" w:type="dxa"/>
            <w:shd w:val="clear" w:color="auto" w:fill="auto"/>
            <w:vAlign w:val="bottom"/>
          </w:tcPr>
          <w:p w14:paraId="516E39B1" w14:textId="58B2B11A" w:rsidR="00C509C1" w:rsidRPr="00B366C9" w:rsidRDefault="00503249" w:rsidP="00B366C9">
            <w:pP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223</w:t>
            </w:r>
          </w:p>
        </w:tc>
        <w:tc>
          <w:tcPr>
            <w:tcW w:w="1276" w:type="dxa"/>
            <w:shd w:val="clear" w:color="auto" w:fill="auto"/>
            <w:vAlign w:val="bottom"/>
          </w:tcPr>
          <w:p w14:paraId="0CA80F27" w14:textId="11C51AAE"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r>
      <w:tr w:rsidR="00C509C1" w:rsidRPr="006B0E47" w14:paraId="3D3C6AEE" w14:textId="77777777" w:rsidTr="00667641">
        <w:trPr>
          <w:trHeight w:val="20"/>
        </w:trPr>
        <w:tc>
          <w:tcPr>
            <w:tcW w:w="5103" w:type="dxa"/>
            <w:tcBorders>
              <w:top w:val="nil"/>
              <w:left w:val="nil"/>
              <w:bottom w:val="nil"/>
              <w:right w:val="nil"/>
            </w:tcBorders>
            <w:shd w:val="solid" w:color="FFFFFF" w:fill="auto"/>
            <w:vAlign w:val="bottom"/>
          </w:tcPr>
          <w:p w14:paraId="64B61B2E" w14:textId="77777777" w:rsidR="00C509C1" w:rsidRPr="006B0E47" w:rsidRDefault="00C509C1" w:rsidP="00C509C1">
            <w:pPr>
              <w:autoSpaceDE w:val="0"/>
              <w:autoSpaceDN w:val="0"/>
              <w:adjustRightInd w:val="0"/>
              <w:ind w:firstLine="824"/>
              <w:rPr>
                <w:rFonts w:ascii="Angsana New" w:hAnsi="Angsana New"/>
                <w:b/>
                <w:bCs/>
                <w:color w:val="000000"/>
                <w:sz w:val="28"/>
                <w:szCs w:val="28"/>
                <w:cs/>
              </w:rPr>
            </w:pPr>
            <w:r w:rsidRPr="006B0E47">
              <w:rPr>
                <w:rFonts w:ascii="Angsana New" w:hAnsi="Angsana New"/>
                <w:color w:val="000000"/>
                <w:sz w:val="28"/>
                <w:szCs w:val="28"/>
              </w:rPr>
              <w:t>3 - 6 months</w:t>
            </w:r>
          </w:p>
        </w:tc>
        <w:tc>
          <w:tcPr>
            <w:tcW w:w="1134" w:type="dxa"/>
            <w:shd w:val="clear" w:color="auto" w:fill="auto"/>
            <w:vAlign w:val="bottom"/>
          </w:tcPr>
          <w:p w14:paraId="393DB184" w14:textId="519D2DAC" w:rsidR="00C509C1" w:rsidRPr="00C509C1" w:rsidRDefault="00C509C1" w:rsidP="00C509C1">
            <w:pPr>
              <w:pBdr>
                <w:bottom w:val="single" w:sz="4" w:space="1" w:color="auto"/>
              </w:pBdr>
              <w:autoSpaceDE w:val="0"/>
              <w:autoSpaceDN w:val="0"/>
              <w:adjustRightInd w:val="0"/>
              <w:ind w:left="30" w:right="106"/>
              <w:jc w:val="right"/>
              <w:rPr>
                <w:rFonts w:asciiTheme="majorBidi" w:hAnsiTheme="majorBidi" w:cstheme="majorBidi"/>
                <w:color w:val="000000"/>
                <w:sz w:val="28"/>
                <w:szCs w:val="28"/>
                <w:cs/>
              </w:rPr>
            </w:pPr>
            <w:r w:rsidRPr="00C509C1">
              <w:rPr>
                <w:rFonts w:asciiTheme="majorBidi" w:hAnsiTheme="majorBidi" w:cstheme="majorBidi"/>
                <w:sz w:val="28"/>
                <w:szCs w:val="28"/>
              </w:rPr>
              <w:t>-</w:t>
            </w:r>
          </w:p>
        </w:tc>
        <w:tc>
          <w:tcPr>
            <w:tcW w:w="1276" w:type="dxa"/>
            <w:shd w:val="clear" w:color="auto" w:fill="auto"/>
            <w:vAlign w:val="bottom"/>
          </w:tcPr>
          <w:p w14:paraId="0ECFEDD2" w14:textId="66013122" w:rsidR="00C509C1" w:rsidRPr="00C509C1" w:rsidRDefault="00C509C1" w:rsidP="00C509C1">
            <w:pPr>
              <w:pBdr>
                <w:bottom w:val="single" w:sz="4" w:space="1" w:color="auto"/>
              </w:pBdr>
              <w:autoSpaceDE w:val="0"/>
              <w:autoSpaceDN w:val="0"/>
              <w:adjustRightInd w:val="0"/>
              <w:ind w:left="30" w:right="106"/>
              <w:jc w:val="right"/>
              <w:rPr>
                <w:rFonts w:asciiTheme="majorBidi" w:hAnsiTheme="majorBidi" w:cstheme="majorBidi"/>
                <w:color w:val="000000"/>
                <w:sz w:val="28"/>
                <w:szCs w:val="28"/>
                <w:cs/>
                <w:lang w:val="en-US"/>
              </w:rPr>
            </w:pPr>
            <w:r w:rsidRPr="00C509C1">
              <w:rPr>
                <w:rFonts w:asciiTheme="majorBidi" w:hAnsiTheme="majorBidi" w:cstheme="majorBidi"/>
                <w:sz w:val="28"/>
                <w:szCs w:val="28"/>
              </w:rPr>
              <w:t>815</w:t>
            </w:r>
          </w:p>
        </w:tc>
        <w:tc>
          <w:tcPr>
            <w:tcW w:w="1134" w:type="dxa"/>
            <w:shd w:val="clear" w:color="auto" w:fill="auto"/>
            <w:vAlign w:val="bottom"/>
          </w:tcPr>
          <w:p w14:paraId="59E35519" w14:textId="56C6C93B" w:rsidR="00C509C1" w:rsidRPr="00C509C1" w:rsidRDefault="00C509C1" w:rsidP="00C509C1">
            <w:pPr>
              <w:pBdr>
                <w:bottom w:val="single" w:sz="4" w:space="1" w:color="auto"/>
              </w:pBdr>
              <w:autoSpaceDE w:val="0"/>
              <w:autoSpaceDN w:val="0"/>
              <w:adjustRightInd w:val="0"/>
              <w:ind w:left="57" w:right="106"/>
              <w:jc w:val="right"/>
              <w:rPr>
                <w:rFonts w:asciiTheme="majorBidi" w:hAnsiTheme="majorBidi" w:cstheme="majorBidi"/>
                <w:color w:val="000000"/>
                <w:sz w:val="28"/>
                <w:szCs w:val="28"/>
                <w:lang w:val="en-US"/>
              </w:rPr>
            </w:pPr>
            <w:r w:rsidRPr="00C509C1">
              <w:rPr>
                <w:rFonts w:asciiTheme="majorBidi" w:hAnsiTheme="majorBidi" w:cstheme="majorBidi"/>
                <w:sz w:val="28"/>
                <w:szCs w:val="28"/>
              </w:rPr>
              <w:t>-</w:t>
            </w:r>
          </w:p>
        </w:tc>
        <w:tc>
          <w:tcPr>
            <w:tcW w:w="1276" w:type="dxa"/>
            <w:shd w:val="clear" w:color="auto" w:fill="auto"/>
            <w:vAlign w:val="bottom"/>
          </w:tcPr>
          <w:p w14:paraId="014488B0" w14:textId="067244B3" w:rsidR="00C509C1" w:rsidRPr="00C509C1" w:rsidRDefault="00C509C1" w:rsidP="00C509C1">
            <w:pPr>
              <w:pBdr>
                <w:bottom w:val="single" w:sz="4" w:space="1" w:color="auto"/>
              </w:pBdr>
              <w:autoSpaceDE w:val="0"/>
              <w:autoSpaceDN w:val="0"/>
              <w:adjustRightInd w:val="0"/>
              <w:ind w:left="30" w:right="106"/>
              <w:jc w:val="right"/>
              <w:rPr>
                <w:rFonts w:asciiTheme="majorBidi" w:hAnsiTheme="majorBidi" w:cstheme="majorBidi"/>
                <w:color w:val="000000"/>
                <w:sz w:val="28"/>
                <w:szCs w:val="28"/>
                <w:cs/>
                <w:lang w:val="en-US"/>
              </w:rPr>
            </w:pPr>
            <w:r w:rsidRPr="00C509C1">
              <w:rPr>
                <w:rFonts w:asciiTheme="majorBidi" w:hAnsiTheme="majorBidi" w:cstheme="majorBidi"/>
                <w:sz w:val="28"/>
                <w:szCs w:val="28"/>
              </w:rPr>
              <w:t>815</w:t>
            </w:r>
          </w:p>
        </w:tc>
      </w:tr>
      <w:tr w:rsidR="00C509C1" w:rsidRPr="006B0E47" w14:paraId="7FA534F6" w14:textId="77777777" w:rsidTr="00667641">
        <w:trPr>
          <w:trHeight w:val="20"/>
        </w:trPr>
        <w:tc>
          <w:tcPr>
            <w:tcW w:w="5103" w:type="dxa"/>
            <w:tcBorders>
              <w:left w:val="nil"/>
              <w:bottom w:val="nil"/>
              <w:right w:val="nil"/>
            </w:tcBorders>
            <w:shd w:val="solid" w:color="FFFFFF" w:fill="auto"/>
            <w:vAlign w:val="bottom"/>
          </w:tcPr>
          <w:p w14:paraId="51DEFFA2" w14:textId="77777777" w:rsidR="00C509C1" w:rsidRPr="006B0E47" w:rsidRDefault="00C509C1" w:rsidP="00C509C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Total</w:t>
            </w:r>
          </w:p>
        </w:tc>
        <w:tc>
          <w:tcPr>
            <w:tcW w:w="1134" w:type="dxa"/>
            <w:shd w:val="clear" w:color="auto" w:fill="auto"/>
            <w:vAlign w:val="bottom"/>
          </w:tcPr>
          <w:p w14:paraId="7301C09E" w14:textId="68C23ABA"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12,613</w:t>
            </w:r>
          </w:p>
        </w:tc>
        <w:tc>
          <w:tcPr>
            <w:tcW w:w="1276" w:type="dxa"/>
            <w:shd w:val="clear" w:color="auto" w:fill="auto"/>
            <w:vAlign w:val="bottom"/>
          </w:tcPr>
          <w:p w14:paraId="25475447" w14:textId="7197F6D4"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5,174</w:t>
            </w:r>
          </w:p>
        </w:tc>
        <w:tc>
          <w:tcPr>
            <w:tcW w:w="1134" w:type="dxa"/>
            <w:shd w:val="clear" w:color="auto" w:fill="auto"/>
            <w:vAlign w:val="bottom"/>
          </w:tcPr>
          <w:p w14:paraId="3C78EA68" w14:textId="6DE518BA"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8,649</w:t>
            </w:r>
          </w:p>
        </w:tc>
        <w:tc>
          <w:tcPr>
            <w:tcW w:w="1276" w:type="dxa"/>
            <w:shd w:val="clear" w:color="auto" w:fill="auto"/>
            <w:vAlign w:val="bottom"/>
          </w:tcPr>
          <w:p w14:paraId="05C55D9E" w14:textId="5A068318"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5,174</w:t>
            </w:r>
          </w:p>
        </w:tc>
      </w:tr>
      <w:tr w:rsidR="00C509C1" w:rsidRPr="006B0E47" w14:paraId="4EE734EC" w14:textId="77777777" w:rsidTr="00667641">
        <w:trPr>
          <w:trHeight w:val="20"/>
        </w:trPr>
        <w:tc>
          <w:tcPr>
            <w:tcW w:w="5103" w:type="dxa"/>
            <w:tcBorders>
              <w:top w:val="nil"/>
              <w:left w:val="nil"/>
              <w:right w:val="nil"/>
            </w:tcBorders>
            <w:shd w:val="solid" w:color="FFFFFF" w:fill="auto"/>
            <w:vAlign w:val="bottom"/>
          </w:tcPr>
          <w:p w14:paraId="7FEDB4E7" w14:textId="77777777" w:rsidR="00C509C1" w:rsidRPr="006B0E47" w:rsidRDefault="00C509C1" w:rsidP="00C509C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134" w:type="dxa"/>
            <w:shd w:val="clear" w:color="auto" w:fill="auto"/>
            <w:vAlign w:val="bottom"/>
          </w:tcPr>
          <w:p w14:paraId="5D4205B7" w14:textId="46E01911" w:rsidR="00C509C1" w:rsidRPr="00B366C9" w:rsidRDefault="00C509C1" w:rsidP="00B366C9">
            <w:pPr>
              <w:pBdr>
                <w:bottom w:val="sing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clear" w:color="auto" w:fill="auto"/>
            <w:vAlign w:val="bottom"/>
          </w:tcPr>
          <w:p w14:paraId="48E22ACD" w14:textId="7A6B4084" w:rsidR="00C509C1" w:rsidRPr="00B366C9" w:rsidRDefault="00C509C1" w:rsidP="00B366C9">
            <w:pPr>
              <w:pBdr>
                <w:bottom w:val="sing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134" w:type="dxa"/>
            <w:shd w:val="clear" w:color="auto" w:fill="auto"/>
            <w:vAlign w:val="bottom"/>
          </w:tcPr>
          <w:p w14:paraId="2790D4D7" w14:textId="7F96FD5D" w:rsidR="00C509C1" w:rsidRPr="00B366C9" w:rsidRDefault="00C509C1" w:rsidP="00B366C9">
            <w:pPr>
              <w:pBdr>
                <w:bottom w:val="single" w:sz="4" w:space="0" w:color="auto"/>
              </w:pBdr>
              <w:spacing w:line="360" w:lineRule="exact"/>
              <w:ind w:left="57" w:right="57"/>
              <w:jc w:val="right"/>
              <w:rPr>
                <w:rFonts w:asciiTheme="majorBidi" w:hAnsiTheme="majorBidi" w:cstheme="majorBidi"/>
                <w:sz w:val="28"/>
                <w:szCs w:val="28"/>
                <w:cs/>
              </w:rPr>
            </w:pPr>
            <w:r w:rsidRPr="00C509C1">
              <w:rPr>
                <w:rFonts w:asciiTheme="majorBidi" w:hAnsiTheme="majorBidi" w:cstheme="majorBidi"/>
                <w:sz w:val="28"/>
                <w:szCs w:val="28"/>
              </w:rPr>
              <w:t>(413)</w:t>
            </w:r>
          </w:p>
        </w:tc>
        <w:tc>
          <w:tcPr>
            <w:tcW w:w="1276" w:type="dxa"/>
            <w:shd w:val="clear" w:color="auto" w:fill="auto"/>
            <w:vAlign w:val="bottom"/>
          </w:tcPr>
          <w:p w14:paraId="7A41F1D3" w14:textId="5AAECBF8" w:rsidR="00C509C1" w:rsidRPr="00B366C9" w:rsidRDefault="00C509C1" w:rsidP="00B366C9">
            <w:pPr>
              <w:pBdr>
                <w:bottom w:val="single" w:sz="4" w:space="0" w:color="auto"/>
              </w:pBdr>
              <w:spacing w:line="360" w:lineRule="exact"/>
              <w:ind w:left="57" w:right="57"/>
              <w:jc w:val="right"/>
              <w:rPr>
                <w:rFonts w:asciiTheme="majorBidi" w:hAnsiTheme="majorBidi" w:cstheme="majorBidi"/>
                <w:sz w:val="28"/>
                <w:szCs w:val="28"/>
                <w:cs/>
              </w:rPr>
            </w:pPr>
            <w:r w:rsidRPr="00C509C1">
              <w:rPr>
                <w:rFonts w:asciiTheme="majorBidi" w:hAnsiTheme="majorBidi" w:cstheme="majorBidi"/>
                <w:sz w:val="28"/>
                <w:szCs w:val="28"/>
              </w:rPr>
              <w:t>(413)</w:t>
            </w:r>
          </w:p>
        </w:tc>
      </w:tr>
      <w:tr w:rsidR="00C509C1" w:rsidRPr="006B0E47" w14:paraId="2D9E1353" w14:textId="77777777" w:rsidTr="00667641">
        <w:trPr>
          <w:trHeight w:val="20"/>
        </w:trPr>
        <w:tc>
          <w:tcPr>
            <w:tcW w:w="5103" w:type="dxa"/>
            <w:tcBorders>
              <w:top w:val="nil"/>
              <w:left w:val="nil"/>
              <w:bottom w:val="nil"/>
              <w:right w:val="nil"/>
            </w:tcBorders>
            <w:shd w:val="solid" w:color="FFFFFF" w:fill="auto"/>
            <w:vAlign w:val="bottom"/>
          </w:tcPr>
          <w:p w14:paraId="16E61296" w14:textId="77777777" w:rsidR="00C509C1" w:rsidRPr="006B0E47" w:rsidRDefault="00C509C1" w:rsidP="00C509C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Net</w:t>
            </w:r>
          </w:p>
        </w:tc>
        <w:tc>
          <w:tcPr>
            <w:tcW w:w="1134" w:type="dxa"/>
            <w:shd w:val="clear" w:color="auto" w:fill="auto"/>
            <w:vAlign w:val="bottom"/>
          </w:tcPr>
          <w:p w14:paraId="1363B799" w14:textId="7ED3D0F1"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12,200</w:t>
            </w:r>
          </w:p>
        </w:tc>
        <w:tc>
          <w:tcPr>
            <w:tcW w:w="1276" w:type="dxa"/>
            <w:shd w:val="clear" w:color="auto" w:fill="auto"/>
            <w:vAlign w:val="bottom"/>
          </w:tcPr>
          <w:p w14:paraId="73871769" w14:textId="69C36727"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4,761</w:t>
            </w:r>
          </w:p>
        </w:tc>
        <w:tc>
          <w:tcPr>
            <w:tcW w:w="1134" w:type="dxa"/>
            <w:shd w:val="clear" w:color="auto" w:fill="auto"/>
            <w:vAlign w:val="bottom"/>
          </w:tcPr>
          <w:p w14:paraId="209A0524" w14:textId="0859380F"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8,236</w:t>
            </w:r>
          </w:p>
        </w:tc>
        <w:tc>
          <w:tcPr>
            <w:tcW w:w="1276" w:type="dxa"/>
            <w:shd w:val="clear" w:color="auto" w:fill="auto"/>
            <w:vAlign w:val="bottom"/>
          </w:tcPr>
          <w:p w14:paraId="4FC4026E" w14:textId="5E001FF9" w:rsidR="00C509C1" w:rsidRPr="00B366C9" w:rsidRDefault="00C509C1" w:rsidP="00B366C9">
            <w:pPr>
              <w:pBdr>
                <w:bottom w:val="doub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4,761</w:t>
            </w:r>
          </w:p>
        </w:tc>
      </w:tr>
    </w:tbl>
    <w:p w14:paraId="391103D9" w14:textId="77777777" w:rsidR="004B1E52" w:rsidRDefault="004B1E52" w:rsidP="007A2BB1">
      <w:pPr>
        <w:spacing w:before="120" w:line="400" w:lineRule="exact"/>
        <w:ind w:left="581" w:hanging="14"/>
        <w:rPr>
          <w:rFonts w:ascii="Angsana New" w:hAnsi="Angsana New"/>
          <w:sz w:val="28"/>
          <w:szCs w:val="28"/>
        </w:rPr>
      </w:pPr>
    </w:p>
    <w:p w14:paraId="4EA43620" w14:textId="77777777" w:rsidR="004B1E52" w:rsidRDefault="004B1E52">
      <w:pPr>
        <w:spacing w:line="240" w:lineRule="auto"/>
        <w:rPr>
          <w:rFonts w:ascii="Angsana New" w:hAnsi="Angsana New"/>
          <w:sz w:val="28"/>
          <w:szCs w:val="28"/>
        </w:rPr>
      </w:pPr>
      <w:r>
        <w:rPr>
          <w:rFonts w:ascii="Angsana New" w:hAnsi="Angsana New"/>
          <w:sz w:val="28"/>
          <w:szCs w:val="28"/>
        </w:rPr>
        <w:br w:type="page"/>
      </w:r>
    </w:p>
    <w:p w14:paraId="24581711" w14:textId="30286278" w:rsidR="007A2BB1" w:rsidRPr="000A4C38" w:rsidRDefault="007A2BB1" w:rsidP="007A2BB1">
      <w:pPr>
        <w:spacing w:before="120" w:line="400" w:lineRule="exact"/>
        <w:ind w:left="581" w:hanging="14"/>
        <w:rPr>
          <w:rFonts w:ascii="Angsana New" w:hAnsi="Angsana New"/>
          <w:sz w:val="28"/>
          <w:szCs w:val="28"/>
        </w:rPr>
      </w:pPr>
      <w:r>
        <w:rPr>
          <w:rFonts w:ascii="Angsana New" w:hAnsi="Angsana New"/>
          <w:sz w:val="28"/>
          <w:szCs w:val="28"/>
        </w:rPr>
        <w:lastRenderedPageBreak/>
        <w:t>E</w:t>
      </w:r>
      <w:r w:rsidRPr="00C63C90">
        <w:rPr>
          <w:rFonts w:ascii="Angsana New" w:hAnsi="Angsana New"/>
          <w:sz w:val="28"/>
          <w:szCs w:val="28"/>
        </w:rPr>
        <w:t>xpected credit loss</w:t>
      </w:r>
      <w:r>
        <w:rPr>
          <w:rFonts w:ascii="Angsana New" w:hAnsi="Angsana New"/>
          <w:sz w:val="28"/>
          <w:szCs w:val="28"/>
        </w:rPr>
        <w:t xml:space="preserve"> – trade </w:t>
      </w:r>
      <w:r w:rsidR="0031540F">
        <w:rPr>
          <w:rFonts w:ascii="Angsana New" w:hAnsi="Angsana New"/>
          <w:sz w:val="28"/>
          <w:szCs w:val="28"/>
        </w:rPr>
        <w:t xml:space="preserve">accounts </w:t>
      </w:r>
      <w:r>
        <w:rPr>
          <w:rFonts w:ascii="Angsana New" w:hAnsi="Angsana New"/>
          <w:sz w:val="28"/>
          <w:szCs w:val="28"/>
        </w:rPr>
        <w:t>receivables</w:t>
      </w:r>
      <w:r w:rsidRPr="000A4C38">
        <w:rPr>
          <w:rFonts w:ascii="Angsana New" w:hAnsi="Angsana New"/>
          <w:sz w:val="28"/>
          <w:szCs w:val="28"/>
        </w:rPr>
        <w:t xml:space="preserve"> have changed during the </w:t>
      </w:r>
      <w:r>
        <w:rPr>
          <w:rFonts w:ascii="Angsana New" w:hAnsi="Angsana New"/>
          <w:sz w:val="28"/>
          <w:szCs w:val="28"/>
        </w:rPr>
        <w:t>period</w:t>
      </w:r>
      <w:r w:rsidRPr="000A4C38">
        <w:rPr>
          <w:rFonts w:ascii="Angsana New" w:hAnsi="Angsana New"/>
          <w:sz w:val="28"/>
          <w:szCs w:val="28"/>
        </w:rPr>
        <w:t xml:space="preserve"> as follows:</w:t>
      </w:r>
    </w:p>
    <w:tbl>
      <w:tblPr>
        <w:tblW w:w="9781" w:type="dxa"/>
        <w:tblLayout w:type="fixed"/>
        <w:tblCellMar>
          <w:left w:w="30" w:type="dxa"/>
          <w:right w:w="30" w:type="dxa"/>
        </w:tblCellMar>
        <w:tblLook w:val="0000" w:firstRow="0" w:lastRow="0" w:firstColumn="0" w:lastColumn="0" w:noHBand="0" w:noVBand="0"/>
      </w:tblPr>
      <w:tblGrid>
        <w:gridCol w:w="5103"/>
        <w:gridCol w:w="1134"/>
        <w:gridCol w:w="1276"/>
        <w:gridCol w:w="992"/>
        <w:gridCol w:w="1276"/>
      </w:tblGrid>
      <w:tr w:rsidR="00AC12C4" w:rsidRPr="006B0E47" w14:paraId="46623A67" w14:textId="77777777" w:rsidTr="009E07A9">
        <w:trPr>
          <w:trHeight w:val="20"/>
          <w:tblHeader/>
        </w:trPr>
        <w:tc>
          <w:tcPr>
            <w:tcW w:w="5103" w:type="dxa"/>
            <w:tcBorders>
              <w:top w:val="nil"/>
              <w:left w:val="nil"/>
              <w:bottom w:val="nil"/>
              <w:right w:val="nil"/>
            </w:tcBorders>
            <w:shd w:val="solid" w:color="FFFFFF" w:fill="auto"/>
            <w:vAlign w:val="bottom"/>
          </w:tcPr>
          <w:p w14:paraId="6279BEB1"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4678" w:type="dxa"/>
            <w:gridSpan w:val="4"/>
            <w:tcBorders>
              <w:top w:val="nil"/>
              <w:left w:val="nil"/>
              <w:right w:val="nil"/>
            </w:tcBorders>
            <w:shd w:val="solid" w:color="FFFFFF" w:fill="auto"/>
            <w:vAlign w:val="bottom"/>
          </w:tcPr>
          <w:p w14:paraId="73956C22" w14:textId="77777777" w:rsidR="00AC12C4" w:rsidRPr="006B0E47" w:rsidRDefault="007A2BB1" w:rsidP="00ED52A0">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7A2BB1" w:rsidRPr="006B0E47" w14:paraId="4CB37D41" w14:textId="77777777" w:rsidTr="009E07A9">
        <w:trPr>
          <w:trHeight w:val="20"/>
          <w:tblHeader/>
        </w:trPr>
        <w:tc>
          <w:tcPr>
            <w:tcW w:w="5103" w:type="dxa"/>
            <w:tcBorders>
              <w:top w:val="nil"/>
              <w:left w:val="nil"/>
              <w:bottom w:val="nil"/>
              <w:right w:val="nil"/>
            </w:tcBorders>
            <w:shd w:val="solid" w:color="FFFFFF" w:fill="auto"/>
            <w:vAlign w:val="bottom"/>
          </w:tcPr>
          <w:p w14:paraId="41676A8B" w14:textId="77777777" w:rsidR="007A2BB1" w:rsidRPr="006B0E47" w:rsidRDefault="007A2BB1" w:rsidP="006461DC">
            <w:pPr>
              <w:autoSpaceDE w:val="0"/>
              <w:autoSpaceDN w:val="0"/>
              <w:adjustRightInd w:val="0"/>
              <w:ind w:right="17"/>
              <w:jc w:val="right"/>
              <w:rPr>
                <w:rFonts w:ascii="Angsana New" w:hAnsi="Angsana New"/>
                <w:color w:val="000000"/>
                <w:sz w:val="28"/>
                <w:szCs w:val="28"/>
              </w:rPr>
            </w:pPr>
          </w:p>
        </w:tc>
        <w:tc>
          <w:tcPr>
            <w:tcW w:w="2410" w:type="dxa"/>
            <w:gridSpan w:val="2"/>
            <w:tcBorders>
              <w:left w:val="nil"/>
              <w:right w:val="nil"/>
            </w:tcBorders>
            <w:shd w:val="solid" w:color="FFFFFF" w:fill="auto"/>
            <w:vAlign w:val="bottom"/>
          </w:tcPr>
          <w:p w14:paraId="376F2A44" w14:textId="77777777" w:rsidR="007A2BB1" w:rsidRPr="006B0E47" w:rsidRDefault="007A2BB1"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c>
          <w:tcPr>
            <w:tcW w:w="2268" w:type="dxa"/>
            <w:gridSpan w:val="2"/>
            <w:tcBorders>
              <w:left w:val="nil"/>
              <w:right w:val="nil"/>
            </w:tcBorders>
            <w:shd w:val="solid" w:color="FFFFFF" w:fill="auto"/>
            <w:vAlign w:val="bottom"/>
          </w:tcPr>
          <w:p w14:paraId="3EB54F64" w14:textId="77777777" w:rsidR="007A2BB1" w:rsidRPr="006B0E47" w:rsidRDefault="007A2BB1"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ED52A0" w:rsidRPr="006B0E47" w14:paraId="69F0969C" w14:textId="77777777" w:rsidTr="009E07A9">
        <w:trPr>
          <w:trHeight w:val="20"/>
          <w:tblHeader/>
        </w:trPr>
        <w:tc>
          <w:tcPr>
            <w:tcW w:w="5103" w:type="dxa"/>
            <w:tcBorders>
              <w:top w:val="nil"/>
              <w:left w:val="nil"/>
              <w:bottom w:val="nil"/>
              <w:right w:val="nil"/>
            </w:tcBorders>
            <w:shd w:val="solid" w:color="FFFFFF" w:fill="auto"/>
            <w:vAlign w:val="bottom"/>
          </w:tcPr>
          <w:p w14:paraId="1CD8FCDC" w14:textId="77777777" w:rsidR="00ED52A0" w:rsidRPr="006B0E47" w:rsidRDefault="00ED52A0" w:rsidP="00ED52A0">
            <w:pPr>
              <w:autoSpaceDE w:val="0"/>
              <w:autoSpaceDN w:val="0"/>
              <w:adjustRightInd w:val="0"/>
              <w:ind w:right="17"/>
              <w:jc w:val="center"/>
              <w:rPr>
                <w:rFonts w:ascii="Angsana New" w:hAnsi="Angsana New"/>
                <w:color w:val="000000"/>
                <w:sz w:val="28"/>
                <w:szCs w:val="28"/>
              </w:rPr>
            </w:pPr>
          </w:p>
        </w:tc>
        <w:tc>
          <w:tcPr>
            <w:tcW w:w="1134" w:type="dxa"/>
            <w:vAlign w:val="bottom"/>
          </w:tcPr>
          <w:p w14:paraId="4B693A05" w14:textId="2492A21D" w:rsidR="00ED52A0" w:rsidRPr="00E071A4" w:rsidRDefault="00D14302" w:rsidP="00405896">
            <w:pPr>
              <w:autoSpaceDE w:val="0"/>
              <w:autoSpaceDN w:val="0"/>
              <w:adjustRightInd w:val="0"/>
              <w:ind w:right="78"/>
              <w:jc w:val="center"/>
              <w:rPr>
                <w:rFonts w:ascii="Angsana New" w:hAnsi="Angsana New"/>
                <w:color w:val="000000"/>
                <w:sz w:val="28"/>
                <w:szCs w:val="28"/>
              </w:rPr>
            </w:pPr>
            <w:r>
              <w:rPr>
                <w:rFonts w:ascii="Angsana New" w:hAnsi="Angsana New"/>
                <w:color w:val="000000"/>
                <w:sz w:val="28"/>
                <w:szCs w:val="28"/>
              </w:rPr>
              <w:t>June</w:t>
            </w:r>
            <w:r w:rsidR="00ED52A0" w:rsidRPr="00E071A4">
              <w:rPr>
                <w:rFonts w:ascii="Angsana New" w:hAnsi="Angsana New"/>
                <w:color w:val="000000"/>
                <w:sz w:val="28"/>
                <w:szCs w:val="28"/>
              </w:rPr>
              <w:t xml:space="preserve"> 3</w:t>
            </w:r>
            <w:r>
              <w:rPr>
                <w:rFonts w:ascii="Angsana New" w:hAnsi="Angsana New"/>
                <w:color w:val="000000"/>
                <w:sz w:val="28"/>
                <w:szCs w:val="28"/>
              </w:rPr>
              <w:t>0</w:t>
            </w:r>
            <w:r w:rsidR="00ED52A0" w:rsidRPr="00E071A4">
              <w:rPr>
                <w:rFonts w:ascii="Angsana New" w:hAnsi="Angsana New"/>
                <w:color w:val="000000"/>
                <w:sz w:val="28"/>
                <w:szCs w:val="28"/>
              </w:rPr>
              <w:t>,</w:t>
            </w:r>
          </w:p>
          <w:p w14:paraId="1EE3B134" w14:textId="77777777" w:rsidR="00ED52A0" w:rsidRPr="006B0E47" w:rsidRDefault="00ED52A0"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76" w:type="dxa"/>
            <w:vAlign w:val="bottom"/>
          </w:tcPr>
          <w:p w14:paraId="2011D423" w14:textId="77777777" w:rsidR="00ED52A0" w:rsidRPr="006B0E47" w:rsidRDefault="00ED52A0" w:rsidP="009E07A9">
            <w:pPr>
              <w:pBdr>
                <w:bottom w:val="single" w:sz="4" w:space="1" w:color="auto"/>
              </w:pBdr>
              <w:autoSpaceDE w:val="0"/>
              <w:autoSpaceDN w:val="0"/>
              <w:adjustRightInd w:val="0"/>
              <w:ind w:left="57" w:right="57"/>
              <w:jc w:val="center"/>
              <w:rPr>
                <w:rFonts w:ascii="Angsana New" w:hAnsi="Angsana New"/>
                <w:color w:val="000000"/>
                <w:sz w:val="28"/>
                <w:szCs w:val="28"/>
              </w:rPr>
            </w:pPr>
            <w:r w:rsidRPr="00E071A4">
              <w:rPr>
                <w:rFonts w:ascii="Angsana New" w:hAnsi="Angsana New"/>
                <w:color w:val="000000"/>
                <w:sz w:val="28"/>
                <w:szCs w:val="28"/>
              </w:rPr>
              <w:t>December 31, 2021</w:t>
            </w:r>
          </w:p>
        </w:tc>
        <w:tc>
          <w:tcPr>
            <w:tcW w:w="992" w:type="dxa"/>
            <w:vAlign w:val="bottom"/>
          </w:tcPr>
          <w:p w14:paraId="6703F7B0" w14:textId="1BCA19FE" w:rsidR="00ED52A0" w:rsidRPr="00E071A4" w:rsidRDefault="00D14302" w:rsidP="00405896">
            <w:pPr>
              <w:autoSpaceDE w:val="0"/>
              <w:autoSpaceDN w:val="0"/>
              <w:adjustRightInd w:val="0"/>
              <w:ind w:right="78"/>
              <w:jc w:val="center"/>
              <w:rPr>
                <w:rFonts w:ascii="Angsana New" w:hAnsi="Angsana New"/>
                <w:color w:val="000000"/>
                <w:sz w:val="28"/>
                <w:szCs w:val="28"/>
              </w:rPr>
            </w:pPr>
            <w:r>
              <w:rPr>
                <w:rFonts w:ascii="Angsana New" w:hAnsi="Angsana New"/>
                <w:color w:val="000000"/>
                <w:sz w:val="28"/>
                <w:szCs w:val="28"/>
              </w:rPr>
              <w:t>June</w:t>
            </w:r>
            <w:r w:rsidR="00ED52A0" w:rsidRPr="00E071A4">
              <w:rPr>
                <w:rFonts w:ascii="Angsana New" w:hAnsi="Angsana New"/>
                <w:color w:val="000000"/>
                <w:sz w:val="28"/>
                <w:szCs w:val="28"/>
              </w:rPr>
              <w:t xml:space="preserve"> 3</w:t>
            </w:r>
            <w:r>
              <w:rPr>
                <w:rFonts w:ascii="Angsana New" w:hAnsi="Angsana New"/>
                <w:color w:val="000000"/>
                <w:sz w:val="28"/>
                <w:szCs w:val="28"/>
              </w:rPr>
              <w:t>0</w:t>
            </w:r>
            <w:r w:rsidR="00ED52A0" w:rsidRPr="00E071A4">
              <w:rPr>
                <w:rFonts w:ascii="Angsana New" w:hAnsi="Angsana New"/>
                <w:color w:val="000000"/>
                <w:sz w:val="28"/>
                <w:szCs w:val="28"/>
              </w:rPr>
              <w:t>,</w:t>
            </w:r>
          </w:p>
          <w:p w14:paraId="1E4204E3" w14:textId="77777777" w:rsidR="00ED52A0" w:rsidRPr="006B0E47" w:rsidRDefault="00ED52A0" w:rsidP="00405896">
            <w:pPr>
              <w:pBdr>
                <w:bottom w:val="single" w:sz="4" w:space="1" w:color="auto"/>
              </w:pBdr>
              <w:autoSpaceDE w:val="0"/>
              <w:autoSpaceDN w:val="0"/>
              <w:adjustRightInd w:val="0"/>
              <w:ind w:left="57"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76" w:type="dxa"/>
            <w:vAlign w:val="bottom"/>
          </w:tcPr>
          <w:p w14:paraId="65C24C28" w14:textId="77777777" w:rsidR="00ED52A0" w:rsidRPr="006B0E47" w:rsidRDefault="00ED52A0" w:rsidP="009E07A9">
            <w:pPr>
              <w:pBdr>
                <w:bottom w:val="single" w:sz="4" w:space="1" w:color="auto"/>
              </w:pBdr>
              <w:autoSpaceDE w:val="0"/>
              <w:autoSpaceDN w:val="0"/>
              <w:adjustRightInd w:val="0"/>
              <w:ind w:left="57" w:right="57"/>
              <w:jc w:val="center"/>
              <w:rPr>
                <w:rFonts w:ascii="Angsana New" w:hAnsi="Angsana New"/>
                <w:color w:val="000000"/>
                <w:sz w:val="28"/>
                <w:szCs w:val="28"/>
              </w:rPr>
            </w:pPr>
            <w:r w:rsidRPr="00E071A4">
              <w:rPr>
                <w:rFonts w:ascii="Angsana New" w:hAnsi="Angsana New"/>
                <w:color w:val="000000"/>
                <w:sz w:val="28"/>
                <w:szCs w:val="28"/>
              </w:rPr>
              <w:t>December 31, 2021</w:t>
            </w:r>
          </w:p>
        </w:tc>
      </w:tr>
      <w:tr w:rsidR="00C509C1" w:rsidRPr="006B0E47" w14:paraId="44419C1C" w14:textId="77777777" w:rsidTr="009E07A9">
        <w:trPr>
          <w:trHeight w:val="20"/>
        </w:trPr>
        <w:tc>
          <w:tcPr>
            <w:tcW w:w="5103" w:type="dxa"/>
            <w:tcBorders>
              <w:top w:val="nil"/>
              <w:left w:val="nil"/>
              <w:bottom w:val="nil"/>
              <w:right w:val="nil"/>
            </w:tcBorders>
            <w:shd w:val="clear" w:color="auto" w:fill="auto"/>
            <w:vAlign w:val="bottom"/>
          </w:tcPr>
          <w:p w14:paraId="4DCED715" w14:textId="77777777" w:rsidR="00C509C1" w:rsidRPr="006B0E47" w:rsidRDefault="00C509C1" w:rsidP="00C509C1">
            <w:pPr>
              <w:autoSpaceDE w:val="0"/>
              <w:autoSpaceDN w:val="0"/>
              <w:adjustRightInd w:val="0"/>
              <w:ind w:right="17" w:firstLine="531"/>
              <w:rPr>
                <w:rFonts w:ascii="Angsana New" w:hAnsi="Angsana New"/>
                <w:b/>
                <w:bCs/>
                <w:color w:val="000000"/>
                <w:sz w:val="28"/>
                <w:szCs w:val="28"/>
              </w:rPr>
            </w:pPr>
            <w:r w:rsidRPr="000A4C38">
              <w:rPr>
                <w:rFonts w:ascii="Angsana New" w:hAnsi="Angsana New"/>
                <w:sz w:val="28"/>
                <w:szCs w:val="28"/>
              </w:rPr>
              <w:t>Beginning balance</w:t>
            </w:r>
          </w:p>
        </w:tc>
        <w:tc>
          <w:tcPr>
            <w:tcW w:w="1134" w:type="dxa"/>
            <w:shd w:val="clear" w:color="auto" w:fill="auto"/>
            <w:vAlign w:val="bottom"/>
          </w:tcPr>
          <w:p w14:paraId="131E1680" w14:textId="07902BE5"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clear" w:color="auto" w:fill="auto"/>
          </w:tcPr>
          <w:p w14:paraId="0451E620" w14:textId="68178792"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98</w:t>
            </w:r>
          </w:p>
        </w:tc>
        <w:tc>
          <w:tcPr>
            <w:tcW w:w="992" w:type="dxa"/>
            <w:shd w:val="clear" w:color="auto" w:fill="auto"/>
            <w:vAlign w:val="bottom"/>
          </w:tcPr>
          <w:p w14:paraId="54F600E3" w14:textId="73BC75AE"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clear" w:color="auto" w:fill="auto"/>
            <w:vAlign w:val="bottom"/>
          </w:tcPr>
          <w:p w14:paraId="7C8CE532" w14:textId="0E7CDAA9" w:rsidR="00C509C1" w:rsidRPr="00B366C9" w:rsidRDefault="00C509C1" w:rsidP="00B366C9">
            <w:pP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98</w:t>
            </w:r>
          </w:p>
        </w:tc>
      </w:tr>
      <w:tr w:rsidR="00C509C1" w:rsidRPr="006B0E47" w14:paraId="3987268B" w14:textId="77777777" w:rsidTr="009E07A9">
        <w:trPr>
          <w:trHeight w:val="20"/>
        </w:trPr>
        <w:tc>
          <w:tcPr>
            <w:tcW w:w="5103" w:type="dxa"/>
            <w:tcBorders>
              <w:top w:val="nil"/>
              <w:left w:val="nil"/>
              <w:bottom w:val="nil"/>
              <w:right w:val="nil"/>
            </w:tcBorders>
            <w:shd w:val="clear" w:color="auto" w:fill="auto"/>
            <w:vAlign w:val="bottom"/>
          </w:tcPr>
          <w:p w14:paraId="240EBC35" w14:textId="77777777" w:rsidR="00C509C1" w:rsidRPr="006B0E47" w:rsidRDefault="00C509C1" w:rsidP="00C509C1">
            <w:pPr>
              <w:autoSpaceDE w:val="0"/>
              <w:autoSpaceDN w:val="0"/>
              <w:adjustRightInd w:val="0"/>
              <w:ind w:right="17" w:firstLine="531"/>
              <w:rPr>
                <w:rFonts w:ascii="Angsana New" w:hAnsi="Angsana New"/>
                <w:b/>
                <w:bCs/>
                <w:color w:val="000000"/>
                <w:sz w:val="28"/>
                <w:szCs w:val="28"/>
              </w:rPr>
            </w:pPr>
            <w:r>
              <w:rPr>
                <w:rFonts w:ascii="Angsana New" w:hAnsi="Angsana New"/>
                <w:sz w:val="28"/>
                <w:szCs w:val="28"/>
              </w:rPr>
              <w:t>Increase (Decrease)</w:t>
            </w:r>
          </w:p>
        </w:tc>
        <w:tc>
          <w:tcPr>
            <w:tcW w:w="1134" w:type="dxa"/>
            <w:shd w:val="clear" w:color="auto" w:fill="auto"/>
            <w:vAlign w:val="bottom"/>
          </w:tcPr>
          <w:p w14:paraId="64571584" w14:textId="66DD2F0D"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c>
          <w:tcPr>
            <w:tcW w:w="1276" w:type="dxa"/>
            <w:shd w:val="clear" w:color="auto" w:fill="auto"/>
          </w:tcPr>
          <w:p w14:paraId="7BE1681A" w14:textId="47DBA749"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315</w:t>
            </w:r>
          </w:p>
        </w:tc>
        <w:tc>
          <w:tcPr>
            <w:tcW w:w="992" w:type="dxa"/>
            <w:shd w:val="clear" w:color="auto" w:fill="auto"/>
            <w:vAlign w:val="bottom"/>
          </w:tcPr>
          <w:p w14:paraId="1163B704" w14:textId="50AD8564"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w:t>
            </w:r>
          </w:p>
        </w:tc>
        <w:tc>
          <w:tcPr>
            <w:tcW w:w="1276" w:type="dxa"/>
            <w:shd w:val="clear" w:color="auto" w:fill="auto"/>
            <w:vAlign w:val="bottom"/>
          </w:tcPr>
          <w:p w14:paraId="3970DAD0" w14:textId="482B22B6" w:rsidR="00C509C1" w:rsidRPr="00B366C9" w:rsidRDefault="00C509C1" w:rsidP="00B366C9">
            <w:pPr>
              <w:pBdr>
                <w:bottom w:val="single" w:sz="4" w:space="1"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315</w:t>
            </w:r>
          </w:p>
        </w:tc>
      </w:tr>
      <w:tr w:rsidR="00C509C1" w:rsidRPr="006B0E47" w14:paraId="56513EA0" w14:textId="77777777" w:rsidTr="009E07A9">
        <w:trPr>
          <w:trHeight w:val="20"/>
        </w:trPr>
        <w:tc>
          <w:tcPr>
            <w:tcW w:w="5103" w:type="dxa"/>
            <w:tcBorders>
              <w:top w:val="nil"/>
              <w:left w:val="nil"/>
              <w:bottom w:val="nil"/>
              <w:right w:val="nil"/>
            </w:tcBorders>
            <w:shd w:val="clear" w:color="auto" w:fill="auto"/>
            <w:vAlign w:val="bottom"/>
          </w:tcPr>
          <w:p w14:paraId="10DE7931" w14:textId="77777777" w:rsidR="00C509C1" w:rsidRPr="006B0E47" w:rsidRDefault="00C509C1" w:rsidP="00C509C1">
            <w:pPr>
              <w:autoSpaceDE w:val="0"/>
              <w:autoSpaceDN w:val="0"/>
              <w:adjustRightInd w:val="0"/>
              <w:ind w:right="17" w:firstLine="531"/>
              <w:rPr>
                <w:rFonts w:ascii="Angsana New" w:hAnsi="Angsana New"/>
                <w:color w:val="000000"/>
                <w:sz w:val="28"/>
                <w:szCs w:val="28"/>
              </w:rPr>
            </w:pPr>
            <w:r w:rsidRPr="000A4C38">
              <w:rPr>
                <w:rFonts w:ascii="Angsana New" w:hAnsi="Angsana New"/>
                <w:sz w:val="28"/>
                <w:szCs w:val="28"/>
              </w:rPr>
              <w:t>Ending balance</w:t>
            </w:r>
          </w:p>
        </w:tc>
        <w:tc>
          <w:tcPr>
            <w:tcW w:w="1134" w:type="dxa"/>
            <w:shd w:val="clear" w:color="auto" w:fill="auto"/>
            <w:vAlign w:val="bottom"/>
          </w:tcPr>
          <w:p w14:paraId="41DC0659" w14:textId="39DF71CA" w:rsidR="00C509C1" w:rsidRPr="00B366C9" w:rsidRDefault="00C509C1" w:rsidP="00B366C9">
            <w:pPr>
              <w:pBdr>
                <w:bottom w:val="doub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clear" w:color="auto" w:fill="auto"/>
          </w:tcPr>
          <w:p w14:paraId="30EC4AFE" w14:textId="16251928" w:rsidR="00C509C1" w:rsidRPr="00B366C9" w:rsidRDefault="00C509C1" w:rsidP="00B366C9">
            <w:pPr>
              <w:pBdr>
                <w:bottom w:val="doub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992" w:type="dxa"/>
            <w:shd w:val="clear" w:color="auto" w:fill="auto"/>
            <w:vAlign w:val="bottom"/>
          </w:tcPr>
          <w:p w14:paraId="7405B0C3" w14:textId="2842DF49" w:rsidR="00C509C1" w:rsidRPr="00B366C9" w:rsidRDefault="00C509C1" w:rsidP="00B366C9">
            <w:pPr>
              <w:pBdr>
                <w:bottom w:val="doub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c>
          <w:tcPr>
            <w:tcW w:w="1276" w:type="dxa"/>
            <w:shd w:val="clear" w:color="auto" w:fill="auto"/>
            <w:vAlign w:val="bottom"/>
          </w:tcPr>
          <w:p w14:paraId="195B156A" w14:textId="54CB4C05" w:rsidR="00C509C1" w:rsidRPr="00B366C9" w:rsidRDefault="00C509C1" w:rsidP="00B366C9">
            <w:pPr>
              <w:pBdr>
                <w:bottom w:val="double" w:sz="4" w:space="0" w:color="auto"/>
              </w:pBdr>
              <w:spacing w:line="360" w:lineRule="exact"/>
              <w:ind w:left="57" w:right="57"/>
              <w:jc w:val="right"/>
              <w:rPr>
                <w:rFonts w:asciiTheme="majorBidi" w:hAnsiTheme="majorBidi" w:cstheme="majorBidi"/>
                <w:sz w:val="28"/>
                <w:szCs w:val="28"/>
              </w:rPr>
            </w:pPr>
            <w:r w:rsidRPr="00C509C1">
              <w:rPr>
                <w:rFonts w:asciiTheme="majorBidi" w:hAnsiTheme="majorBidi" w:cstheme="majorBidi"/>
                <w:sz w:val="28"/>
                <w:szCs w:val="28"/>
              </w:rPr>
              <w:t>413</w:t>
            </w:r>
          </w:p>
        </w:tc>
      </w:tr>
    </w:tbl>
    <w:p w14:paraId="05DC6608" w14:textId="77777777" w:rsidR="00633319" w:rsidRPr="00955CC1" w:rsidRDefault="00ED52A0" w:rsidP="00955CC1">
      <w:pPr>
        <w:pStyle w:val="Heading8"/>
        <w:numPr>
          <w:ilvl w:val="0"/>
          <w:numId w:val="1"/>
        </w:numPr>
        <w:spacing w:before="120" w:line="240" w:lineRule="auto"/>
        <w:ind w:left="567" w:hanging="567"/>
        <w:jc w:val="thaiDistribute"/>
        <w:rPr>
          <w:rFonts w:ascii="Angsana New" w:hAnsi="Angsana New"/>
          <w:sz w:val="28"/>
          <w:szCs w:val="28"/>
          <w:lang w:val="en-US"/>
        </w:rPr>
      </w:pPr>
      <w:r w:rsidRPr="00955CC1">
        <w:rPr>
          <w:rFonts w:ascii="Angsana New" w:hAnsi="Angsana New"/>
          <w:sz w:val="28"/>
          <w:szCs w:val="28"/>
          <w:lang w:val="en-US"/>
        </w:rPr>
        <w:t xml:space="preserve">Current </w:t>
      </w:r>
      <w:r w:rsidR="00BA025E">
        <w:rPr>
          <w:rFonts w:ascii="Angsana New" w:hAnsi="Angsana New"/>
          <w:sz w:val="28"/>
          <w:szCs w:val="28"/>
          <w:lang w:val="en-US"/>
        </w:rPr>
        <w:t>c</w:t>
      </w:r>
      <w:r w:rsidRPr="00955CC1">
        <w:rPr>
          <w:rFonts w:ascii="Angsana New" w:hAnsi="Angsana New"/>
          <w:sz w:val="28"/>
          <w:szCs w:val="28"/>
          <w:lang w:val="en-US"/>
        </w:rPr>
        <w:t xml:space="preserve">ontact </w:t>
      </w:r>
      <w:r w:rsidR="00BA025E">
        <w:rPr>
          <w:rFonts w:ascii="Angsana New" w:hAnsi="Angsana New"/>
          <w:sz w:val="28"/>
          <w:szCs w:val="28"/>
          <w:lang w:val="en-US"/>
        </w:rPr>
        <w:t>a</w:t>
      </w:r>
      <w:r w:rsidRPr="00955CC1">
        <w:rPr>
          <w:rFonts w:ascii="Angsana New" w:hAnsi="Angsana New"/>
          <w:sz w:val="28"/>
          <w:szCs w:val="28"/>
          <w:lang w:val="en-US"/>
        </w:rPr>
        <w:t>sset</w:t>
      </w:r>
    </w:p>
    <w:tbl>
      <w:tblPr>
        <w:tblW w:w="9673" w:type="dxa"/>
        <w:tblInd w:w="108" w:type="dxa"/>
        <w:tblLayout w:type="fixed"/>
        <w:tblLook w:val="01E0" w:firstRow="1" w:lastRow="1" w:firstColumn="1" w:lastColumn="1" w:noHBand="0" w:noVBand="0"/>
      </w:tblPr>
      <w:tblGrid>
        <w:gridCol w:w="4995"/>
        <w:gridCol w:w="1134"/>
        <w:gridCol w:w="1276"/>
        <w:gridCol w:w="992"/>
        <w:gridCol w:w="1276"/>
      </w:tblGrid>
      <w:tr w:rsidR="00DE6EA0" w:rsidRPr="006B0E47" w14:paraId="67576638" w14:textId="77777777" w:rsidTr="009E07A9">
        <w:trPr>
          <w:trHeight w:val="20"/>
          <w:tblHeader/>
        </w:trPr>
        <w:tc>
          <w:tcPr>
            <w:tcW w:w="4995" w:type="dxa"/>
          </w:tcPr>
          <w:p w14:paraId="7342F594"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4678" w:type="dxa"/>
            <w:gridSpan w:val="4"/>
          </w:tcPr>
          <w:p w14:paraId="6AD42334" w14:textId="77777777" w:rsidR="00DE6E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eastAsia="Cordia New" w:hAnsi="Angsana New"/>
                <w:sz w:val="28"/>
                <w:szCs w:val="28"/>
                <w:lang w:val="en-US"/>
              </w:rPr>
            </w:pPr>
            <w:r w:rsidRPr="003074BB">
              <w:rPr>
                <w:rFonts w:ascii="Angsana New" w:hAnsi="Angsana New"/>
                <w:color w:val="000000"/>
                <w:sz w:val="28"/>
                <w:szCs w:val="28"/>
              </w:rPr>
              <w:t>(Unit : Thousand Baht)</w:t>
            </w:r>
          </w:p>
        </w:tc>
      </w:tr>
      <w:tr w:rsidR="00ED52A0" w:rsidRPr="006B0E47" w14:paraId="24B0873B" w14:textId="77777777" w:rsidTr="009E07A9">
        <w:trPr>
          <w:trHeight w:val="20"/>
          <w:tblHeader/>
        </w:trPr>
        <w:tc>
          <w:tcPr>
            <w:tcW w:w="4995" w:type="dxa"/>
          </w:tcPr>
          <w:p w14:paraId="1EF95494" w14:textId="77777777" w:rsidR="00ED52A0" w:rsidRPr="006B0E47" w:rsidRDefault="00ED52A0"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410" w:type="dxa"/>
            <w:gridSpan w:val="2"/>
          </w:tcPr>
          <w:p w14:paraId="5E2E6A43" w14:textId="77777777" w:rsidR="00ED52A0" w:rsidRPr="00ED52A0" w:rsidRDefault="00ED52A0" w:rsidP="00955C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eastAsia="Cordia New" w:hAnsi="Angsana New"/>
                <w:sz w:val="28"/>
                <w:szCs w:val="28"/>
                <w:u w:val="single"/>
                <w:lang w:val="en-US"/>
              </w:rPr>
            </w:pPr>
            <w:r w:rsidRPr="006B0E47">
              <w:rPr>
                <w:rFonts w:ascii="Angsana New" w:hAnsi="Angsana New"/>
                <w:color w:val="000000"/>
                <w:sz w:val="28"/>
                <w:szCs w:val="28"/>
              </w:rPr>
              <w:t>Consolidated Financial Statements</w:t>
            </w:r>
          </w:p>
        </w:tc>
        <w:tc>
          <w:tcPr>
            <w:tcW w:w="2268" w:type="dxa"/>
            <w:gridSpan w:val="2"/>
            <w:vAlign w:val="bottom"/>
          </w:tcPr>
          <w:p w14:paraId="35AF6488" w14:textId="77777777" w:rsidR="00ED52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rPr>
            </w:pPr>
            <w:r w:rsidRPr="006B0E47">
              <w:rPr>
                <w:rFonts w:ascii="Angsana New" w:hAnsi="Angsana New"/>
                <w:color w:val="000000"/>
                <w:sz w:val="28"/>
                <w:szCs w:val="28"/>
              </w:rPr>
              <w:t>Separate Financial Statements</w:t>
            </w:r>
          </w:p>
        </w:tc>
      </w:tr>
      <w:tr w:rsidR="00667641" w:rsidRPr="006B0E47" w14:paraId="2D8924EE" w14:textId="77777777" w:rsidTr="009E07A9">
        <w:trPr>
          <w:trHeight w:val="20"/>
          <w:tblHeader/>
        </w:trPr>
        <w:tc>
          <w:tcPr>
            <w:tcW w:w="4995" w:type="dxa"/>
          </w:tcPr>
          <w:p w14:paraId="2340A366" w14:textId="77777777" w:rsidR="00667641" w:rsidRPr="006B0E47" w:rsidRDefault="00667641" w:rsidP="00667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134" w:type="dxa"/>
            <w:vAlign w:val="bottom"/>
          </w:tcPr>
          <w:p w14:paraId="01C9460B" w14:textId="1033C77B" w:rsidR="00667641" w:rsidRDefault="00667641" w:rsidP="00667641">
            <w:pPr>
              <w:pBdr>
                <w:bottom w:val="single" w:sz="4" w:space="1" w:color="auto"/>
              </w:pBdr>
              <w:autoSpaceDE w:val="0"/>
              <w:autoSpaceDN w:val="0"/>
              <w:adjustRightInd w:val="0"/>
              <w:ind w:right="17"/>
              <w:jc w:val="center"/>
              <w:rPr>
                <w:rFonts w:ascii="Angsana New" w:hAnsi="Angsana New"/>
                <w:sz w:val="28"/>
                <w:szCs w:val="28"/>
              </w:rPr>
            </w:pPr>
            <w:r>
              <w:rPr>
                <w:rFonts w:ascii="Angsana New" w:hAnsi="Angsana New"/>
                <w:sz w:val="28"/>
                <w:szCs w:val="28"/>
              </w:rPr>
              <w:t>June</w:t>
            </w:r>
            <w:r w:rsidRPr="007B44E6">
              <w:rPr>
                <w:rFonts w:ascii="Angsana New" w:hAnsi="Angsana New"/>
                <w:sz w:val="28"/>
                <w:szCs w:val="28"/>
              </w:rPr>
              <w:t xml:space="preserve"> 3</w:t>
            </w:r>
            <w:r>
              <w:rPr>
                <w:rFonts w:ascii="Angsana New" w:hAnsi="Angsana New"/>
                <w:sz w:val="28"/>
                <w:szCs w:val="28"/>
              </w:rPr>
              <w:t>0</w:t>
            </w:r>
            <w:r w:rsidRPr="007B44E6">
              <w:rPr>
                <w:rFonts w:ascii="Angsana New" w:hAnsi="Angsana New"/>
                <w:sz w:val="28"/>
                <w:szCs w:val="28"/>
              </w:rPr>
              <w:t>,</w:t>
            </w:r>
          </w:p>
          <w:p w14:paraId="2190BA23" w14:textId="77777777" w:rsidR="00667641" w:rsidRPr="006B0E47" w:rsidRDefault="00667641" w:rsidP="006676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cs/>
              </w:rPr>
            </w:pPr>
            <w:r w:rsidRPr="007B44E6">
              <w:rPr>
                <w:rFonts w:ascii="Angsana New" w:hAnsi="Angsana New"/>
                <w:sz w:val="28"/>
                <w:szCs w:val="28"/>
              </w:rPr>
              <w:t>2022</w:t>
            </w:r>
          </w:p>
        </w:tc>
        <w:tc>
          <w:tcPr>
            <w:tcW w:w="1276" w:type="dxa"/>
            <w:vAlign w:val="bottom"/>
          </w:tcPr>
          <w:p w14:paraId="484195A7" w14:textId="77777777" w:rsidR="00667641" w:rsidRPr="00ED52A0" w:rsidRDefault="00667641" w:rsidP="006676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eastAsia="Cordia New" w:hAnsi="Angsana New"/>
                <w:sz w:val="28"/>
                <w:szCs w:val="28"/>
                <w:u w:val="single"/>
                <w:cs/>
                <w:lang w:val="en-US"/>
              </w:rPr>
            </w:pPr>
            <w:r w:rsidRPr="007B44E6">
              <w:rPr>
                <w:rFonts w:ascii="Angsana New" w:hAnsi="Angsana New"/>
                <w:sz w:val="28"/>
                <w:szCs w:val="28"/>
              </w:rPr>
              <w:t>December 31, 2021</w:t>
            </w:r>
          </w:p>
        </w:tc>
        <w:tc>
          <w:tcPr>
            <w:tcW w:w="992" w:type="dxa"/>
            <w:vAlign w:val="bottom"/>
          </w:tcPr>
          <w:p w14:paraId="1716F658" w14:textId="77DA3C71" w:rsidR="00667641" w:rsidRPr="00667641" w:rsidRDefault="00667641" w:rsidP="00667641">
            <w:pPr>
              <w:autoSpaceDE w:val="0"/>
              <w:autoSpaceDN w:val="0"/>
              <w:adjustRightInd w:val="0"/>
              <w:ind w:right="17"/>
              <w:jc w:val="center"/>
              <w:rPr>
                <w:rFonts w:ascii="Angsana New" w:hAnsi="Angsana New"/>
                <w:sz w:val="28"/>
                <w:szCs w:val="28"/>
                <w:lang w:val="en-US"/>
              </w:rPr>
            </w:pPr>
            <w:r>
              <w:rPr>
                <w:rFonts w:ascii="Angsana New" w:hAnsi="Angsana New"/>
                <w:sz w:val="28"/>
                <w:szCs w:val="28"/>
              </w:rPr>
              <w:t>June</w:t>
            </w:r>
            <w:r w:rsidRPr="007B44E6">
              <w:rPr>
                <w:rFonts w:ascii="Angsana New" w:hAnsi="Angsana New"/>
                <w:sz w:val="28"/>
                <w:szCs w:val="28"/>
              </w:rPr>
              <w:t xml:space="preserve"> 3</w:t>
            </w:r>
            <w:r>
              <w:rPr>
                <w:rFonts w:ascii="Angsana New" w:hAnsi="Angsana New"/>
                <w:sz w:val="28"/>
                <w:szCs w:val="28"/>
              </w:rPr>
              <w:t>0</w:t>
            </w:r>
            <w:r w:rsidRPr="007B44E6">
              <w:rPr>
                <w:rFonts w:ascii="Angsana New" w:hAnsi="Angsana New"/>
                <w:sz w:val="28"/>
                <w:szCs w:val="28"/>
              </w:rPr>
              <w:t>,</w:t>
            </w:r>
          </w:p>
          <w:p w14:paraId="66F55D2A" w14:textId="77777777" w:rsidR="00667641" w:rsidRPr="006B0E47" w:rsidRDefault="00667641" w:rsidP="006676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eastAsia="Cordia New" w:hAnsi="Angsana New"/>
                <w:sz w:val="28"/>
                <w:szCs w:val="28"/>
                <w:lang w:val="en-US"/>
              </w:rPr>
            </w:pPr>
            <w:r w:rsidRPr="007B44E6">
              <w:rPr>
                <w:rFonts w:ascii="Angsana New" w:hAnsi="Angsana New"/>
                <w:sz w:val="28"/>
                <w:szCs w:val="28"/>
              </w:rPr>
              <w:t>2022</w:t>
            </w:r>
          </w:p>
        </w:tc>
        <w:tc>
          <w:tcPr>
            <w:tcW w:w="1276" w:type="dxa"/>
            <w:vAlign w:val="bottom"/>
          </w:tcPr>
          <w:p w14:paraId="6E04143C" w14:textId="101BE740" w:rsidR="00667641" w:rsidRPr="006B0E47" w:rsidRDefault="00667641" w:rsidP="009E07A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eastAsia="Cordia New" w:hAnsi="Angsana New"/>
                <w:sz w:val="28"/>
                <w:szCs w:val="28"/>
                <w:cs/>
                <w:lang w:val="en-US"/>
              </w:rPr>
            </w:pPr>
            <w:r w:rsidRPr="00E071A4">
              <w:rPr>
                <w:rFonts w:ascii="Angsana New" w:hAnsi="Angsana New"/>
                <w:color w:val="000000"/>
                <w:sz w:val="28"/>
                <w:szCs w:val="28"/>
              </w:rPr>
              <w:t>December 31, 2021</w:t>
            </w:r>
          </w:p>
        </w:tc>
      </w:tr>
      <w:tr w:rsidR="00667641" w:rsidRPr="006B0E47" w14:paraId="4A048F81" w14:textId="77777777" w:rsidTr="009E07A9">
        <w:trPr>
          <w:trHeight w:val="20"/>
        </w:trPr>
        <w:tc>
          <w:tcPr>
            <w:tcW w:w="4995" w:type="dxa"/>
            <w:vAlign w:val="bottom"/>
          </w:tcPr>
          <w:p w14:paraId="015A7DEE" w14:textId="77777777" w:rsidR="00667641" w:rsidRPr="006B0E47" w:rsidRDefault="00667641" w:rsidP="00667641">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134" w:type="dxa"/>
            <w:shd w:val="clear" w:color="auto" w:fill="auto"/>
            <w:vAlign w:val="bottom"/>
          </w:tcPr>
          <w:p w14:paraId="079DC12C" w14:textId="70AE0CCB" w:rsidR="00667641" w:rsidRPr="00C509C1" w:rsidRDefault="00667641" w:rsidP="00B366C9">
            <w:pP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7,997</w:t>
            </w:r>
          </w:p>
        </w:tc>
        <w:tc>
          <w:tcPr>
            <w:tcW w:w="1276" w:type="dxa"/>
            <w:shd w:val="clear" w:color="auto" w:fill="auto"/>
            <w:vAlign w:val="bottom"/>
          </w:tcPr>
          <w:p w14:paraId="4A0860D1" w14:textId="537713D3" w:rsidR="00667641" w:rsidRPr="00C509C1" w:rsidRDefault="00667641" w:rsidP="00B366C9">
            <w:pPr>
              <w:tabs>
                <w:tab w:val="left" w:pos="540"/>
              </w:tabs>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6,259</w:t>
            </w:r>
          </w:p>
        </w:tc>
        <w:tc>
          <w:tcPr>
            <w:tcW w:w="992" w:type="dxa"/>
            <w:shd w:val="clear" w:color="auto" w:fill="auto"/>
            <w:vAlign w:val="bottom"/>
          </w:tcPr>
          <w:p w14:paraId="3E77213B" w14:textId="1A40699C" w:rsidR="00667641" w:rsidRPr="00C509C1" w:rsidRDefault="00667641" w:rsidP="00B366C9">
            <w:pP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7,997</w:t>
            </w:r>
          </w:p>
        </w:tc>
        <w:tc>
          <w:tcPr>
            <w:tcW w:w="1276" w:type="dxa"/>
            <w:shd w:val="clear" w:color="auto" w:fill="auto"/>
            <w:vAlign w:val="bottom"/>
          </w:tcPr>
          <w:p w14:paraId="7B42BAC8" w14:textId="5503640B" w:rsidR="00667641" w:rsidRPr="00C509C1" w:rsidRDefault="00667641" w:rsidP="00B366C9">
            <w:pP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6,259</w:t>
            </w:r>
          </w:p>
        </w:tc>
      </w:tr>
      <w:tr w:rsidR="00667641" w:rsidRPr="006B0E47" w14:paraId="22D02437" w14:textId="77777777" w:rsidTr="009E07A9">
        <w:trPr>
          <w:trHeight w:val="20"/>
        </w:trPr>
        <w:tc>
          <w:tcPr>
            <w:tcW w:w="4995" w:type="dxa"/>
            <w:vAlign w:val="bottom"/>
          </w:tcPr>
          <w:p w14:paraId="2C0223A7" w14:textId="77777777" w:rsidR="00667641" w:rsidRPr="006B0E47" w:rsidRDefault="00667641" w:rsidP="00667641">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134" w:type="dxa"/>
            <w:shd w:val="clear" w:color="auto" w:fill="auto"/>
            <w:vAlign w:val="bottom"/>
          </w:tcPr>
          <w:p w14:paraId="691E84B3" w14:textId="7E21D46E" w:rsidR="00667641" w:rsidRPr="00C509C1" w:rsidRDefault="00667641" w:rsidP="00B366C9">
            <w:pPr>
              <w:pBdr>
                <w:bottom w:val="single" w:sz="4" w:space="1" w:color="auto"/>
              </w:pBdr>
              <w:spacing w:line="360" w:lineRule="exact"/>
              <w:ind w:left="57"/>
              <w:jc w:val="right"/>
              <w:rPr>
                <w:rFonts w:asciiTheme="majorBidi" w:hAnsiTheme="majorBidi" w:cstheme="majorBidi"/>
                <w:sz w:val="28"/>
                <w:szCs w:val="28"/>
                <w:cs/>
              </w:rPr>
            </w:pPr>
            <w:r w:rsidRPr="00C509C1">
              <w:rPr>
                <w:rFonts w:asciiTheme="majorBidi" w:hAnsiTheme="majorBidi" w:cstheme="majorBidi"/>
                <w:sz w:val="28"/>
                <w:szCs w:val="28"/>
              </w:rPr>
              <w:t>(19)</w:t>
            </w:r>
          </w:p>
        </w:tc>
        <w:tc>
          <w:tcPr>
            <w:tcW w:w="1276" w:type="dxa"/>
            <w:shd w:val="clear" w:color="auto" w:fill="auto"/>
            <w:vAlign w:val="bottom"/>
          </w:tcPr>
          <w:p w14:paraId="52D5A85C" w14:textId="04A62D2D" w:rsidR="00667641" w:rsidRPr="00C509C1" w:rsidRDefault="00667641" w:rsidP="00B366C9">
            <w:pPr>
              <w:pBdr>
                <w:bottom w:val="single" w:sz="4" w:space="1" w:color="auto"/>
              </w:pBdr>
              <w:tabs>
                <w:tab w:val="left" w:pos="540"/>
              </w:tabs>
              <w:spacing w:line="360" w:lineRule="exact"/>
              <w:ind w:left="57"/>
              <w:jc w:val="right"/>
              <w:rPr>
                <w:rFonts w:asciiTheme="majorBidi" w:hAnsiTheme="majorBidi" w:cstheme="majorBidi"/>
                <w:sz w:val="28"/>
                <w:szCs w:val="28"/>
                <w:cs/>
              </w:rPr>
            </w:pPr>
            <w:r w:rsidRPr="00C509C1">
              <w:rPr>
                <w:rFonts w:asciiTheme="majorBidi" w:hAnsiTheme="majorBidi" w:cstheme="majorBidi"/>
                <w:sz w:val="28"/>
                <w:szCs w:val="28"/>
              </w:rPr>
              <w:t>(19)</w:t>
            </w:r>
          </w:p>
        </w:tc>
        <w:tc>
          <w:tcPr>
            <w:tcW w:w="992" w:type="dxa"/>
            <w:shd w:val="clear" w:color="auto" w:fill="auto"/>
            <w:vAlign w:val="bottom"/>
          </w:tcPr>
          <w:p w14:paraId="69A8A963" w14:textId="761FD037" w:rsidR="00667641" w:rsidRPr="00B366C9" w:rsidRDefault="00667641" w:rsidP="00B366C9">
            <w:pPr>
              <w:pBdr>
                <w:bottom w:val="single" w:sz="4" w:space="1" w:color="auto"/>
              </w:pBd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(19)</w:t>
            </w:r>
          </w:p>
        </w:tc>
        <w:tc>
          <w:tcPr>
            <w:tcW w:w="1276" w:type="dxa"/>
            <w:shd w:val="clear" w:color="auto" w:fill="auto"/>
            <w:vAlign w:val="bottom"/>
          </w:tcPr>
          <w:p w14:paraId="06771E40" w14:textId="03C35BD3" w:rsidR="00667641" w:rsidRPr="00B366C9" w:rsidRDefault="00667641" w:rsidP="00B366C9">
            <w:pPr>
              <w:pBdr>
                <w:bottom w:val="single" w:sz="4" w:space="1" w:color="auto"/>
              </w:pBdr>
              <w:tabs>
                <w:tab w:val="left" w:pos="321"/>
              </w:tabs>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(19)</w:t>
            </w:r>
          </w:p>
        </w:tc>
      </w:tr>
      <w:tr w:rsidR="00667641" w:rsidRPr="006B0E47" w14:paraId="661DFA81" w14:textId="77777777" w:rsidTr="009E07A9">
        <w:trPr>
          <w:trHeight w:val="20"/>
        </w:trPr>
        <w:tc>
          <w:tcPr>
            <w:tcW w:w="4995" w:type="dxa"/>
            <w:vAlign w:val="bottom"/>
          </w:tcPr>
          <w:p w14:paraId="260A16D7" w14:textId="77777777" w:rsidR="00667641" w:rsidRPr="006B0E47" w:rsidRDefault="00667641" w:rsidP="00667641">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134" w:type="dxa"/>
            <w:shd w:val="clear" w:color="auto" w:fill="auto"/>
            <w:vAlign w:val="bottom"/>
          </w:tcPr>
          <w:p w14:paraId="6C1B0D2B" w14:textId="78A6580F" w:rsidR="00667641" w:rsidRPr="00B366C9" w:rsidRDefault="00667641" w:rsidP="00B366C9">
            <w:pPr>
              <w:pBdr>
                <w:bottom w:val="double" w:sz="4" w:space="1" w:color="auto"/>
              </w:pBd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7,978</w:t>
            </w:r>
          </w:p>
        </w:tc>
        <w:tc>
          <w:tcPr>
            <w:tcW w:w="1276" w:type="dxa"/>
            <w:shd w:val="clear" w:color="auto" w:fill="auto"/>
            <w:vAlign w:val="bottom"/>
          </w:tcPr>
          <w:p w14:paraId="64D52D5E" w14:textId="63832016" w:rsidR="00667641" w:rsidRPr="00B366C9" w:rsidRDefault="00667641" w:rsidP="00B366C9">
            <w:pPr>
              <w:pBdr>
                <w:bottom w:val="double" w:sz="4" w:space="1" w:color="auto"/>
              </w:pBdr>
              <w:tabs>
                <w:tab w:val="left" w:pos="540"/>
              </w:tabs>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6,240</w:t>
            </w:r>
          </w:p>
        </w:tc>
        <w:tc>
          <w:tcPr>
            <w:tcW w:w="992" w:type="dxa"/>
            <w:shd w:val="clear" w:color="auto" w:fill="auto"/>
            <w:vAlign w:val="bottom"/>
          </w:tcPr>
          <w:p w14:paraId="613A6E00" w14:textId="3872E095" w:rsidR="00667641" w:rsidRPr="00B366C9" w:rsidRDefault="00667641" w:rsidP="00B366C9">
            <w:pPr>
              <w:pBdr>
                <w:bottom w:val="double" w:sz="4" w:space="1" w:color="auto"/>
              </w:pBd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7,978</w:t>
            </w:r>
          </w:p>
        </w:tc>
        <w:tc>
          <w:tcPr>
            <w:tcW w:w="1276" w:type="dxa"/>
            <w:shd w:val="clear" w:color="auto" w:fill="auto"/>
            <w:vAlign w:val="bottom"/>
          </w:tcPr>
          <w:p w14:paraId="199AE3B3" w14:textId="6F1CCD14" w:rsidR="00667641" w:rsidRPr="00B366C9" w:rsidRDefault="00667641" w:rsidP="00B366C9">
            <w:pPr>
              <w:pBdr>
                <w:bottom w:val="double" w:sz="4" w:space="1" w:color="auto"/>
              </w:pBdr>
              <w:spacing w:line="360" w:lineRule="exact"/>
              <w:ind w:left="57"/>
              <w:jc w:val="right"/>
              <w:rPr>
                <w:rFonts w:asciiTheme="majorBidi" w:hAnsiTheme="majorBidi" w:cstheme="majorBidi"/>
                <w:sz w:val="28"/>
                <w:szCs w:val="28"/>
              </w:rPr>
            </w:pPr>
            <w:r w:rsidRPr="00C509C1">
              <w:rPr>
                <w:rFonts w:asciiTheme="majorBidi" w:hAnsiTheme="majorBidi" w:cstheme="majorBidi"/>
                <w:sz w:val="28"/>
                <w:szCs w:val="28"/>
              </w:rPr>
              <w:t>6,240</w:t>
            </w:r>
          </w:p>
        </w:tc>
      </w:tr>
    </w:tbl>
    <w:p w14:paraId="272014B6" w14:textId="18565E34" w:rsidR="0056346A" w:rsidRPr="005D56A0"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t xml:space="preserve">Balance of current contact asset </w:t>
      </w:r>
      <w:r w:rsidR="0056346A">
        <w:rPr>
          <w:rFonts w:ascii="Angsana New" w:hAnsi="Angsana New"/>
          <w:b w:val="0"/>
          <w:bCs w:val="0"/>
          <w:sz w:val="28"/>
          <w:szCs w:val="28"/>
          <w:lang w:val="en-GB"/>
        </w:rPr>
        <w:t xml:space="preserve">as at </w:t>
      </w:r>
      <w:r w:rsidR="0013786B">
        <w:rPr>
          <w:rFonts w:ascii="Angsana New" w:hAnsi="Angsana New"/>
          <w:b w:val="0"/>
          <w:bCs w:val="0"/>
          <w:sz w:val="28"/>
          <w:szCs w:val="28"/>
          <w:lang w:val="en-GB"/>
        </w:rPr>
        <w:t>June</w:t>
      </w:r>
      <w:r w:rsidR="0056346A">
        <w:rPr>
          <w:rFonts w:ascii="Angsana New" w:hAnsi="Angsana New"/>
          <w:b w:val="0"/>
          <w:bCs w:val="0"/>
          <w:sz w:val="28"/>
          <w:szCs w:val="28"/>
          <w:lang w:val="en-GB"/>
        </w:rPr>
        <w:t xml:space="preserve"> 3</w:t>
      </w:r>
      <w:r w:rsidR="0013786B">
        <w:rPr>
          <w:rFonts w:ascii="Angsana New" w:hAnsi="Angsana New"/>
          <w:b w:val="0"/>
          <w:bCs w:val="0"/>
          <w:sz w:val="28"/>
          <w:szCs w:val="28"/>
          <w:lang w:val="en-GB"/>
        </w:rPr>
        <w:t>0</w:t>
      </w:r>
      <w:r w:rsidR="0056346A">
        <w:rPr>
          <w:rFonts w:ascii="Angsana New" w:hAnsi="Angsana New"/>
          <w:b w:val="0"/>
          <w:bCs w:val="0"/>
          <w:sz w:val="28"/>
          <w:szCs w:val="28"/>
          <w:lang w:val="en-GB"/>
        </w:rPr>
        <w:t>, 2022 and December 31,</w:t>
      </w:r>
      <w:r w:rsidR="0031540F">
        <w:rPr>
          <w:rFonts w:ascii="Angsana New" w:hAnsi="Angsana New"/>
          <w:b w:val="0"/>
          <w:bCs w:val="0"/>
          <w:sz w:val="28"/>
          <w:szCs w:val="28"/>
          <w:lang w:val="en-GB"/>
        </w:rPr>
        <w:t xml:space="preserve"> </w:t>
      </w:r>
      <w:r w:rsidR="0056346A">
        <w:rPr>
          <w:rFonts w:ascii="Angsana New" w:hAnsi="Angsana New"/>
          <w:b w:val="0"/>
          <w:bCs w:val="0"/>
          <w:sz w:val="28"/>
          <w:szCs w:val="28"/>
          <w:lang w:val="en-GB"/>
        </w:rPr>
        <w:t>2021</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W w:w="9781" w:type="dxa"/>
        <w:tblLayout w:type="fixed"/>
        <w:tblCellMar>
          <w:left w:w="30" w:type="dxa"/>
          <w:right w:w="30" w:type="dxa"/>
        </w:tblCellMar>
        <w:tblLook w:val="0000" w:firstRow="0" w:lastRow="0" w:firstColumn="0" w:lastColumn="0" w:noHBand="0" w:noVBand="0"/>
      </w:tblPr>
      <w:tblGrid>
        <w:gridCol w:w="5103"/>
        <w:gridCol w:w="1134"/>
        <w:gridCol w:w="1276"/>
        <w:gridCol w:w="992"/>
        <w:gridCol w:w="1276"/>
      </w:tblGrid>
      <w:tr w:rsidR="00BB04D5" w:rsidRPr="006B0E47" w14:paraId="0F4D8542" w14:textId="77777777" w:rsidTr="009E07A9">
        <w:trPr>
          <w:trHeight w:val="20"/>
          <w:tblHeader/>
        </w:trPr>
        <w:tc>
          <w:tcPr>
            <w:tcW w:w="5103" w:type="dxa"/>
            <w:tcBorders>
              <w:top w:val="nil"/>
              <w:left w:val="nil"/>
              <w:right w:val="nil"/>
            </w:tcBorders>
            <w:shd w:val="solid" w:color="FFFFFF" w:fill="auto"/>
            <w:vAlign w:val="bottom"/>
          </w:tcPr>
          <w:p w14:paraId="14C74889" w14:textId="77777777" w:rsidR="00BB04D5" w:rsidRPr="006B0E47" w:rsidRDefault="00BB04D5" w:rsidP="00604FEC">
            <w:pPr>
              <w:autoSpaceDE w:val="0"/>
              <w:autoSpaceDN w:val="0"/>
              <w:adjustRightInd w:val="0"/>
              <w:ind w:right="17"/>
              <w:jc w:val="right"/>
              <w:rPr>
                <w:rFonts w:ascii="Angsana New" w:hAnsi="Angsana New"/>
                <w:color w:val="000000"/>
                <w:sz w:val="28"/>
                <w:szCs w:val="28"/>
              </w:rPr>
            </w:pPr>
          </w:p>
        </w:tc>
        <w:tc>
          <w:tcPr>
            <w:tcW w:w="4678" w:type="dxa"/>
            <w:gridSpan w:val="4"/>
            <w:tcBorders>
              <w:top w:val="nil"/>
              <w:left w:val="nil"/>
              <w:right w:val="nil"/>
            </w:tcBorders>
            <w:shd w:val="solid" w:color="FFFFFF" w:fill="auto"/>
            <w:vAlign w:val="bottom"/>
          </w:tcPr>
          <w:p w14:paraId="3C366F02" w14:textId="77777777" w:rsidR="00BB04D5" w:rsidRPr="006B0E47" w:rsidRDefault="0056346A" w:rsidP="004A64BC">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56346A" w:rsidRPr="006B0E47" w14:paraId="672122A3" w14:textId="77777777" w:rsidTr="009E07A9">
        <w:trPr>
          <w:trHeight w:val="20"/>
          <w:tblHeader/>
        </w:trPr>
        <w:tc>
          <w:tcPr>
            <w:tcW w:w="5103" w:type="dxa"/>
            <w:tcBorders>
              <w:top w:val="nil"/>
              <w:left w:val="nil"/>
              <w:right w:val="nil"/>
            </w:tcBorders>
            <w:shd w:val="solid" w:color="FFFFFF" w:fill="auto"/>
            <w:vAlign w:val="bottom"/>
          </w:tcPr>
          <w:p w14:paraId="2BFDED2D" w14:textId="77777777" w:rsidR="0056346A" w:rsidRPr="006B0E47" w:rsidRDefault="0056346A" w:rsidP="00CA2207">
            <w:pPr>
              <w:autoSpaceDE w:val="0"/>
              <w:autoSpaceDN w:val="0"/>
              <w:adjustRightInd w:val="0"/>
              <w:ind w:right="17"/>
              <w:jc w:val="right"/>
              <w:rPr>
                <w:rFonts w:ascii="Angsana New" w:hAnsi="Angsana New"/>
                <w:color w:val="000000"/>
                <w:sz w:val="28"/>
                <w:szCs w:val="28"/>
              </w:rPr>
            </w:pPr>
          </w:p>
        </w:tc>
        <w:tc>
          <w:tcPr>
            <w:tcW w:w="2410" w:type="dxa"/>
            <w:gridSpan w:val="2"/>
            <w:tcBorders>
              <w:left w:val="nil"/>
              <w:right w:val="nil"/>
            </w:tcBorders>
            <w:shd w:val="solid" w:color="FFFFFF" w:fill="auto"/>
          </w:tcPr>
          <w:p w14:paraId="478093AA" w14:textId="77777777" w:rsidR="0056346A" w:rsidRPr="005D56A0" w:rsidRDefault="0056346A" w:rsidP="009E07A9">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Consolidated Financial Statements</w:t>
            </w:r>
          </w:p>
        </w:tc>
        <w:tc>
          <w:tcPr>
            <w:tcW w:w="2268" w:type="dxa"/>
            <w:gridSpan w:val="2"/>
            <w:tcBorders>
              <w:left w:val="nil"/>
              <w:right w:val="nil"/>
            </w:tcBorders>
            <w:shd w:val="solid" w:color="FFFFFF" w:fill="auto"/>
            <w:vAlign w:val="bottom"/>
          </w:tcPr>
          <w:p w14:paraId="2AADC311" w14:textId="77777777" w:rsidR="0056346A" w:rsidRPr="005D56A0" w:rsidRDefault="0056346A" w:rsidP="009E07A9">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Separate Financial Statements</w:t>
            </w:r>
          </w:p>
        </w:tc>
      </w:tr>
      <w:tr w:rsidR="0056346A" w:rsidRPr="006B0E47" w14:paraId="507BCE03" w14:textId="77777777" w:rsidTr="009E07A9">
        <w:trPr>
          <w:trHeight w:val="20"/>
          <w:tblHeader/>
        </w:trPr>
        <w:tc>
          <w:tcPr>
            <w:tcW w:w="5103" w:type="dxa"/>
            <w:tcBorders>
              <w:top w:val="nil"/>
              <w:left w:val="nil"/>
              <w:bottom w:val="nil"/>
              <w:right w:val="nil"/>
            </w:tcBorders>
            <w:shd w:val="solid" w:color="FFFFFF" w:fill="auto"/>
            <w:vAlign w:val="bottom"/>
          </w:tcPr>
          <w:p w14:paraId="7D3AC1A5" w14:textId="77777777" w:rsidR="0056346A" w:rsidRPr="006B0E47" w:rsidRDefault="0056346A" w:rsidP="0056346A">
            <w:pPr>
              <w:autoSpaceDE w:val="0"/>
              <w:autoSpaceDN w:val="0"/>
              <w:adjustRightInd w:val="0"/>
              <w:ind w:right="17"/>
              <w:jc w:val="center"/>
              <w:rPr>
                <w:rFonts w:ascii="Angsana New" w:hAnsi="Angsana New"/>
                <w:color w:val="000000"/>
                <w:sz w:val="28"/>
                <w:szCs w:val="28"/>
              </w:rPr>
            </w:pPr>
          </w:p>
        </w:tc>
        <w:tc>
          <w:tcPr>
            <w:tcW w:w="1134" w:type="dxa"/>
            <w:vAlign w:val="bottom"/>
          </w:tcPr>
          <w:p w14:paraId="5223CF80" w14:textId="148E5E11" w:rsidR="0056346A" w:rsidRPr="005D56A0" w:rsidRDefault="0013786B" w:rsidP="009E07A9">
            <w:pPr>
              <w:autoSpaceDE w:val="0"/>
              <w:autoSpaceDN w:val="0"/>
              <w:adjustRightInd w:val="0"/>
              <w:ind w:right="120"/>
              <w:jc w:val="center"/>
              <w:rPr>
                <w:rFonts w:ascii="Angsana New" w:hAnsi="Angsana New"/>
                <w:color w:val="000000"/>
                <w:sz w:val="28"/>
                <w:szCs w:val="28"/>
                <w:lang w:val="en-US"/>
              </w:rPr>
            </w:pPr>
            <w:r>
              <w:rPr>
                <w:rFonts w:ascii="Angsana New" w:hAnsi="Angsana New"/>
                <w:color w:val="000000"/>
                <w:sz w:val="28"/>
                <w:szCs w:val="28"/>
                <w:lang w:val="en-US"/>
              </w:rPr>
              <w:t>June</w:t>
            </w:r>
            <w:r w:rsidR="0056346A" w:rsidRPr="005D56A0">
              <w:rPr>
                <w:rFonts w:ascii="Angsana New" w:hAnsi="Angsana New"/>
                <w:color w:val="000000"/>
                <w:sz w:val="28"/>
                <w:szCs w:val="28"/>
                <w:lang w:val="en-US"/>
              </w:rPr>
              <w:t xml:space="preserve"> 3</w:t>
            </w:r>
            <w:r>
              <w:rPr>
                <w:rFonts w:ascii="Angsana New" w:hAnsi="Angsana New"/>
                <w:color w:val="000000"/>
                <w:sz w:val="28"/>
                <w:szCs w:val="28"/>
                <w:lang w:val="en-US"/>
              </w:rPr>
              <w:t>0</w:t>
            </w:r>
            <w:r w:rsidR="0056346A" w:rsidRPr="005D56A0">
              <w:rPr>
                <w:rFonts w:ascii="Angsana New" w:hAnsi="Angsana New"/>
                <w:color w:val="000000"/>
                <w:sz w:val="28"/>
                <w:szCs w:val="28"/>
                <w:lang w:val="en-US"/>
              </w:rPr>
              <w:t>,</w:t>
            </w:r>
          </w:p>
          <w:p w14:paraId="42DC4561" w14:textId="77777777" w:rsidR="0056346A" w:rsidRPr="005D56A0" w:rsidRDefault="0056346A" w:rsidP="009E07A9">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276" w:type="dxa"/>
            <w:vAlign w:val="bottom"/>
          </w:tcPr>
          <w:p w14:paraId="175E78F3" w14:textId="77777777" w:rsidR="0056346A" w:rsidRPr="005D56A0" w:rsidRDefault="0056346A" w:rsidP="009E07A9">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c>
          <w:tcPr>
            <w:tcW w:w="992" w:type="dxa"/>
            <w:vAlign w:val="bottom"/>
          </w:tcPr>
          <w:p w14:paraId="1E52CC89" w14:textId="09DAADBA" w:rsidR="0056346A" w:rsidRPr="005D56A0" w:rsidRDefault="0013786B" w:rsidP="009E07A9">
            <w:pPr>
              <w:autoSpaceDE w:val="0"/>
              <w:autoSpaceDN w:val="0"/>
              <w:adjustRightInd w:val="0"/>
              <w:ind w:right="120"/>
              <w:jc w:val="center"/>
              <w:rPr>
                <w:rFonts w:ascii="Angsana New" w:hAnsi="Angsana New"/>
                <w:color w:val="000000"/>
                <w:sz w:val="28"/>
                <w:szCs w:val="28"/>
                <w:lang w:val="en-US"/>
              </w:rPr>
            </w:pPr>
            <w:r>
              <w:rPr>
                <w:rFonts w:ascii="Angsana New" w:hAnsi="Angsana New"/>
                <w:color w:val="000000"/>
                <w:sz w:val="28"/>
                <w:szCs w:val="28"/>
                <w:lang w:val="en-US"/>
              </w:rPr>
              <w:t xml:space="preserve">June </w:t>
            </w:r>
            <w:r w:rsidR="0056346A" w:rsidRPr="005D56A0">
              <w:rPr>
                <w:rFonts w:ascii="Angsana New" w:hAnsi="Angsana New"/>
                <w:color w:val="000000"/>
                <w:sz w:val="28"/>
                <w:szCs w:val="28"/>
                <w:lang w:val="en-US"/>
              </w:rPr>
              <w:t>3</w:t>
            </w:r>
            <w:r>
              <w:rPr>
                <w:rFonts w:ascii="Angsana New" w:hAnsi="Angsana New"/>
                <w:color w:val="000000"/>
                <w:sz w:val="28"/>
                <w:szCs w:val="28"/>
                <w:lang w:val="en-US"/>
              </w:rPr>
              <w:t>0</w:t>
            </w:r>
            <w:r w:rsidR="0056346A" w:rsidRPr="005D56A0">
              <w:rPr>
                <w:rFonts w:ascii="Angsana New" w:hAnsi="Angsana New"/>
                <w:color w:val="000000"/>
                <w:sz w:val="28"/>
                <w:szCs w:val="28"/>
                <w:lang w:val="en-US"/>
              </w:rPr>
              <w:t>,</w:t>
            </w:r>
          </w:p>
          <w:p w14:paraId="697D5778" w14:textId="77777777" w:rsidR="0056346A" w:rsidRPr="005D56A0" w:rsidRDefault="0056346A" w:rsidP="009E07A9">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276" w:type="dxa"/>
            <w:vAlign w:val="bottom"/>
          </w:tcPr>
          <w:p w14:paraId="08917D2D" w14:textId="77777777" w:rsidR="0056346A" w:rsidRPr="005D56A0" w:rsidRDefault="0056346A" w:rsidP="009E07A9">
            <w:pPr>
              <w:pBdr>
                <w:bottom w:val="single" w:sz="4" w:space="1" w:color="auto"/>
              </w:pBdr>
              <w:autoSpaceDE w:val="0"/>
              <w:autoSpaceDN w:val="0"/>
              <w:adjustRightInd w:val="0"/>
              <w:ind w:left="57" w:right="57"/>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r>
      <w:tr w:rsidR="00503249" w:rsidRPr="006B0E47" w14:paraId="46797C70" w14:textId="77777777" w:rsidTr="009E07A9">
        <w:trPr>
          <w:trHeight w:val="20"/>
        </w:trPr>
        <w:tc>
          <w:tcPr>
            <w:tcW w:w="5103" w:type="dxa"/>
            <w:tcBorders>
              <w:left w:val="nil"/>
              <w:bottom w:val="nil"/>
              <w:right w:val="nil"/>
            </w:tcBorders>
            <w:shd w:val="solid" w:color="FFFFFF" w:fill="auto"/>
            <w:vAlign w:val="bottom"/>
          </w:tcPr>
          <w:p w14:paraId="389B1871" w14:textId="77777777" w:rsidR="00503249" w:rsidRPr="006B0E47" w:rsidRDefault="00503249" w:rsidP="00503249">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Not yet due</w:t>
            </w:r>
          </w:p>
        </w:tc>
        <w:tc>
          <w:tcPr>
            <w:tcW w:w="1134" w:type="dxa"/>
            <w:shd w:val="clear" w:color="auto" w:fill="auto"/>
            <w:vAlign w:val="bottom"/>
          </w:tcPr>
          <w:p w14:paraId="3105683D" w14:textId="7381738A" w:rsidR="00503249" w:rsidRPr="00B366C9" w:rsidRDefault="00503249" w:rsidP="00B366C9">
            <w:pPr>
              <w:spacing w:line="360" w:lineRule="exact"/>
              <w:ind w:left="57" w:right="114"/>
              <w:jc w:val="right"/>
              <w:rPr>
                <w:rFonts w:asciiTheme="majorBidi" w:hAnsiTheme="majorBidi" w:cstheme="majorBidi"/>
                <w:sz w:val="28"/>
                <w:szCs w:val="28"/>
              </w:rPr>
            </w:pPr>
            <w:r>
              <w:rPr>
                <w:rFonts w:asciiTheme="majorBidi" w:hAnsiTheme="majorBidi" w:cstheme="majorBidi"/>
                <w:sz w:val="28"/>
                <w:szCs w:val="28"/>
              </w:rPr>
              <w:t>4,512</w:t>
            </w:r>
          </w:p>
        </w:tc>
        <w:tc>
          <w:tcPr>
            <w:tcW w:w="1276" w:type="dxa"/>
            <w:shd w:val="clear" w:color="auto" w:fill="auto"/>
            <w:vAlign w:val="bottom"/>
          </w:tcPr>
          <w:p w14:paraId="377CC70D" w14:textId="48E0B42E" w:rsidR="00503249" w:rsidRPr="00B366C9" w:rsidRDefault="00503249"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5,022</w:t>
            </w:r>
          </w:p>
        </w:tc>
        <w:tc>
          <w:tcPr>
            <w:tcW w:w="992" w:type="dxa"/>
            <w:shd w:val="clear" w:color="auto" w:fill="auto"/>
            <w:vAlign w:val="bottom"/>
          </w:tcPr>
          <w:p w14:paraId="48ECFDDC" w14:textId="47A4C25C" w:rsidR="00503249" w:rsidRPr="00B366C9" w:rsidRDefault="00503249" w:rsidP="00B366C9">
            <w:pPr>
              <w:spacing w:line="360" w:lineRule="exact"/>
              <w:ind w:left="57" w:right="114"/>
              <w:jc w:val="right"/>
              <w:rPr>
                <w:rFonts w:asciiTheme="majorBidi" w:hAnsiTheme="majorBidi" w:cstheme="majorBidi"/>
                <w:sz w:val="28"/>
                <w:szCs w:val="28"/>
              </w:rPr>
            </w:pPr>
            <w:r>
              <w:rPr>
                <w:rFonts w:asciiTheme="majorBidi" w:hAnsiTheme="majorBidi" w:cstheme="majorBidi"/>
                <w:sz w:val="28"/>
                <w:szCs w:val="28"/>
              </w:rPr>
              <w:t>4,512</w:t>
            </w:r>
          </w:p>
        </w:tc>
        <w:tc>
          <w:tcPr>
            <w:tcW w:w="1276" w:type="dxa"/>
            <w:shd w:val="clear" w:color="auto" w:fill="auto"/>
            <w:vAlign w:val="bottom"/>
          </w:tcPr>
          <w:p w14:paraId="46D3CD58" w14:textId="04A808F6" w:rsidR="00503249" w:rsidRPr="00B366C9" w:rsidRDefault="00503249"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5,022</w:t>
            </w:r>
          </w:p>
        </w:tc>
      </w:tr>
      <w:tr w:rsidR="00503249" w:rsidRPr="006B0E47" w14:paraId="53A03155" w14:textId="77777777" w:rsidTr="009E07A9">
        <w:trPr>
          <w:trHeight w:val="20"/>
        </w:trPr>
        <w:tc>
          <w:tcPr>
            <w:tcW w:w="5103" w:type="dxa"/>
            <w:tcBorders>
              <w:top w:val="nil"/>
              <w:left w:val="nil"/>
              <w:bottom w:val="nil"/>
              <w:right w:val="nil"/>
            </w:tcBorders>
            <w:shd w:val="solid" w:color="FFFFFF" w:fill="auto"/>
            <w:vAlign w:val="bottom"/>
          </w:tcPr>
          <w:p w14:paraId="3DA7BBDD" w14:textId="77777777" w:rsidR="00503249" w:rsidRPr="006B0E47" w:rsidRDefault="00503249" w:rsidP="00503249">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Overdue</w:t>
            </w:r>
          </w:p>
        </w:tc>
        <w:tc>
          <w:tcPr>
            <w:tcW w:w="1134" w:type="dxa"/>
            <w:shd w:val="clear" w:color="auto" w:fill="auto"/>
            <w:vAlign w:val="bottom"/>
          </w:tcPr>
          <w:p w14:paraId="66DEEBB1" w14:textId="77777777" w:rsidR="00503249" w:rsidRPr="00B366C9" w:rsidRDefault="00503249" w:rsidP="00B366C9">
            <w:pPr>
              <w:spacing w:line="360" w:lineRule="exact"/>
              <w:ind w:left="57" w:right="114"/>
              <w:jc w:val="right"/>
              <w:rPr>
                <w:rFonts w:asciiTheme="majorBidi" w:hAnsiTheme="majorBidi" w:cstheme="majorBidi"/>
                <w:sz w:val="28"/>
                <w:szCs w:val="28"/>
              </w:rPr>
            </w:pPr>
          </w:p>
        </w:tc>
        <w:tc>
          <w:tcPr>
            <w:tcW w:w="1276" w:type="dxa"/>
            <w:shd w:val="clear" w:color="auto" w:fill="auto"/>
            <w:vAlign w:val="bottom"/>
          </w:tcPr>
          <w:p w14:paraId="1104E069" w14:textId="77777777" w:rsidR="00503249" w:rsidRPr="00B366C9" w:rsidRDefault="00503249" w:rsidP="00B366C9">
            <w:pPr>
              <w:spacing w:line="360" w:lineRule="exact"/>
              <w:ind w:left="57" w:right="114"/>
              <w:jc w:val="right"/>
              <w:rPr>
                <w:rFonts w:asciiTheme="majorBidi" w:hAnsiTheme="majorBidi" w:cstheme="majorBidi"/>
                <w:sz w:val="28"/>
                <w:szCs w:val="28"/>
              </w:rPr>
            </w:pPr>
          </w:p>
        </w:tc>
        <w:tc>
          <w:tcPr>
            <w:tcW w:w="992" w:type="dxa"/>
            <w:shd w:val="clear" w:color="auto" w:fill="auto"/>
            <w:vAlign w:val="bottom"/>
          </w:tcPr>
          <w:p w14:paraId="0321E055" w14:textId="77777777" w:rsidR="00503249" w:rsidRPr="00B366C9" w:rsidRDefault="00503249" w:rsidP="00B366C9">
            <w:pPr>
              <w:spacing w:line="360" w:lineRule="exact"/>
              <w:ind w:left="57" w:right="114"/>
              <w:jc w:val="right"/>
              <w:rPr>
                <w:rFonts w:asciiTheme="majorBidi" w:hAnsiTheme="majorBidi" w:cstheme="majorBidi"/>
                <w:sz w:val="28"/>
                <w:szCs w:val="28"/>
              </w:rPr>
            </w:pPr>
          </w:p>
        </w:tc>
        <w:tc>
          <w:tcPr>
            <w:tcW w:w="1276" w:type="dxa"/>
            <w:shd w:val="clear" w:color="auto" w:fill="auto"/>
            <w:vAlign w:val="bottom"/>
          </w:tcPr>
          <w:p w14:paraId="45A7DB98" w14:textId="77777777" w:rsidR="00503249" w:rsidRPr="00B366C9" w:rsidRDefault="00503249" w:rsidP="00B366C9">
            <w:pPr>
              <w:spacing w:line="360" w:lineRule="exact"/>
              <w:ind w:left="57" w:right="114"/>
              <w:jc w:val="right"/>
              <w:rPr>
                <w:rFonts w:asciiTheme="majorBidi" w:hAnsiTheme="majorBidi" w:cstheme="majorBidi"/>
                <w:sz w:val="28"/>
                <w:szCs w:val="28"/>
              </w:rPr>
            </w:pPr>
          </w:p>
        </w:tc>
      </w:tr>
      <w:tr w:rsidR="00503249" w:rsidRPr="006B0E47" w14:paraId="6851E89D" w14:textId="77777777" w:rsidTr="009E07A9">
        <w:trPr>
          <w:trHeight w:val="20"/>
        </w:trPr>
        <w:tc>
          <w:tcPr>
            <w:tcW w:w="5103" w:type="dxa"/>
            <w:tcBorders>
              <w:top w:val="nil"/>
              <w:left w:val="nil"/>
              <w:bottom w:val="nil"/>
              <w:right w:val="nil"/>
            </w:tcBorders>
            <w:shd w:val="solid" w:color="FFFFFF" w:fill="auto"/>
            <w:vAlign w:val="bottom"/>
          </w:tcPr>
          <w:p w14:paraId="439175ED" w14:textId="77777777" w:rsidR="00503249" w:rsidRPr="006B0E47" w:rsidRDefault="00503249" w:rsidP="00503249">
            <w:pPr>
              <w:autoSpaceDE w:val="0"/>
              <w:autoSpaceDN w:val="0"/>
              <w:adjustRightInd w:val="0"/>
              <w:ind w:right="17"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134" w:type="dxa"/>
            <w:shd w:val="clear" w:color="auto" w:fill="auto"/>
            <w:vAlign w:val="bottom"/>
          </w:tcPr>
          <w:p w14:paraId="3E65DC17" w14:textId="03DCCB34" w:rsidR="00503249" w:rsidRPr="00B366C9" w:rsidRDefault="00503249" w:rsidP="00B366C9">
            <w:pPr>
              <w:pBdr>
                <w:bottom w:val="single" w:sz="4" w:space="1" w:color="auto"/>
              </w:pBdr>
              <w:spacing w:line="360" w:lineRule="exact"/>
              <w:ind w:left="57" w:right="114"/>
              <w:jc w:val="right"/>
              <w:rPr>
                <w:rFonts w:asciiTheme="majorBidi" w:hAnsiTheme="majorBidi" w:cstheme="majorBidi"/>
                <w:sz w:val="28"/>
                <w:szCs w:val="28"/>
              </w:rPr>
            </w:pPr>
            <w:r>
              <w:rPr>
                <w:rFonts w:asciiTheme="majorBidi" w:hAnsiTheme="majorBidi" w:cstheme="majorBidi"/>
                <w:sz w:val="28"/>
                <w:szCs w:val="28"/>
              </w:rPr>
              <w:t>3,485</w:t>
            </w:r>
          </w:p>
        </w:tc>
        <w:tc>
          <w:tcPr>
            <w:tcW w:w="1276" w:type="dxa"/>
            <w:shd w:val="clear" w:color="auto" w:fill="auto"/>
            <w:vAlign w:val="bottom"/>
          </w:tcPr>
          <w:p w14:paraId="64B933C6" w14:textId="39A4C4BC" w:rsidR="00503249" w:rsidRPr="00B366C9" w:rsidRDefault="00503249" w:rsidP="00B366C9">
            <w:pPr>
              <w:pBdr>
                <w:bottom w:val="sing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1,237</w:t>
            </w:r>
          </w:p>
        </w:tc>
        <w:tc>
          <w:tcPr>
            <w:tcW w:w="992" w:type="dxa"/>
            <w:shd w:val="clear" w:color="auto" w:fill="auto"/>
            <w:vAlign w:val="bottom"/>
          </w:tcPr>
          <w:p w14:paraId="30040F78" w14:textId="314F79EE" w:rsidR="00503249" w:rsidRPr="00B366C9" w:rsidRDefault="00503249" w:rsidP="00B366C9">
            <w:pPr>
              <w:pBdr>
                <w:bottom w:val="single" w:sz="4" w:space="1" w:color="auto"/>
              </w:pBdr>
              <w:spacing w:line="360" w:lineRule="exact"/>
              <w:ind w:left="57" w:right="114"/>
              <w:jc w:val="right"/>
              <w:rPr>
                <w:rFonts w:asciiTheme="majorBidi" w:hAnsiTheme="majorBidi" w:cstheme="majorBidi"/>
                <w:sz w:val="28"/>
                <w:szCs w:val="28"/>
              </w:rPr>
            </w:pPr>
            <w:r>
              <w:rPr>
                <w:rFonts w:asciiTheme="majorBidi" w:hAnsiTheme="majorBidi" w:cstheme="majorBidi"/>
                <w:sz w:val="28"/>
                <w:szCs w:val="28"/>
              </w:rPr>
              <w:t>3,485</w:t>
            </w:r>
          </w:p>
        </w:tc>
        <w:tc>
          <w:tcPr>
            <w:tcW w:w="1276" w:type="dxa"/>
            <w:shd w:val="clear" w:color="auto" w:fill="auto"/>
            <w:vAlign w:val="bottom"/>
          </w:tcPr>
          <w:p w14:paraId="26D22E96" w14:textId="56C2439F" w:rsidR="00503249" w:rsidRPr="00B366C9" w:rsidRDefault="00503249" w:rsidP="00B366C9">
            <w:pPr>
              <w:pBdr>
                <w:bottom w:val="sing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1,237</w:t>
            </w:r>
          </w:p>
        </w:tc>
      </w:tr>
      <w:tr w:rsidR="00C509C1" w:rsidRPr="006B0E47" w14:paraId="43EA550A" w14:textId="77777777" w:rsidTr="009E07A9">
        <w:trPr>
          <w:trHeight w:val="20"/>
        </w:trPr>
        <w:tc>
          <w:tcPr>
            <w:tcW w:w="5103" w:type="dxa"/>
            <w:tcBorders>
              <w:top w:val="nil"/>
              <w:left w:val="nil"/>
              <w:bottom w:val="nil"/>
              <w:right w:val="nil"/>
            </w:tcBorders>
            <w:shd w:val="solid" w:color="FFFFFF" w:fill="auto"/>
            <w:vAlign w:val="bottom"/>
          </w:tcPr>
          <w:p w14:paraId="2955AAC0" w14:textId="77777777" w:rsidR="00C509C1" w:rsidRPr="006B0E47" w:rsidRDefault="00C509C1" w:rsidP="00C509C1">
            <w:pPr>
              <w:autoSpaceDE w:val="0"/>
              <w:autoSpaceDN w:val="0"/>
              <w:adjustRightInd w:val="0"/>
              <w:ind w:right="17" w:firstLine="843"/>
              <w:rPr>
                <w:rFonts w:ascii="Angsana New" w:hAnsi="Angsana New"/>
                <w:color w:val="000000"/>
                <w:sz w:val="28"/>
                <w:szCs w:val="28"/>
              </w:rPr>
            </w:pPr>
            <w:r w:rsidRPr="006B0E47">
              <w:rPr>
                <w:rFonts w:ascii="Angsana New" w:hAnsi="Angsana New"/>
                <w:color w:val="000000"/>
                <w:sz w:val="28"/>
                <w:szCs w:val="28"/>
              </w:rPr>
              <w:t>Total</w:t>
            </w:r>
          </w:p>
        </w:tc>
        <w:tc>
          <w:tcPr>
            <w:tcW w:w="1134" w:type="dxa"/>
            <w:shd w:val="clear" w:color="auto" w:fill="auto"/>
            <w:vAlign w:val="bottom"/>
          </w:tcPr>
          <w:p w14:paraId="568447D0" w14:textId="75A91AD0" w:rsidR="00C509C1" w:rsidRPr="00B366C9" w:rsidRDefault="00C509C1"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7,997</w:t>
            </w:r>
          </w:p>
        </w:tc>
        <w:tc>
          <w:tcPr>
            <w:tcW w:w="1276" w:type="dxa"/>
            <w:shd w:val="clear" w:color="auto" w:fill="auto"/>
            <w:vAlign w:val="bottom"/>
          </w:tcPr>
          <w:p w14:paraId="2BC3DC04" w14:textId="29611070" w:rsidR="00C509C1" w:rsidRPr="00B366C9" w:rsidRDefault="00C509C1"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6,259</w:t>
            </w:r>
          </w:p>
        </w:tc>
        <w:tc>
          <w:tcPr>
            <w:tcW w:w="992" w:type="dxa"/>
            <w:shd w:val="clear" w:color="auto" w:fill="auto"/>
            <w:vAlign w:val="bottom"/>
          </w:tcPr>
          <w:p w14:paraId="13DC5D0C" w14:textId="0BC051DC" w:rsidR="00C509C1" w:rsidRPr="00B366C9" w:rsidRDefault="00C509C1"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7,997</w:t>
            </w:r>
          </w:p>
        </w:tc>
        <w:tc>
          <w:tcPr>
            <w:tcW w:w="1276" w:type="dxa"/>
            <w:shd w:val="clear" w:color="auto" w:fill="auto"/>
            <w:vAlign w:val="bottom"/>
          </w:tcPr>
          <w:p w14:paraId="07EA55CD" w14:textId="6A48CB8A" w:rsidR="00C509C1" w:rsidRPr="00B366C9" w:rsidRDefault="00C509C1" w:rsidP="00B366C9">
            <w:pP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6,259</w:t>
            </w:r>
          </w:p>
        </w:tc>
      </w:tr>
      <w:tr w:rsidR="00C509C1" w:rsidRPr="006B0E47" w14:paraId="373A0CA9" w14:textId="77777777" w:rsidTr="009E07A9">
        <w:trPr>
          <w:trHeight w:val="20"/>
        </w:trPr>
        <w:tc>
          <w:tcPr>
            <w:tcW w:w="5103" w:type="dxa"/>
            <w:tcBorders>
              <w:top w:val="nil"/>
              <w:left w:val="nil"/>
              <w:bottom w:val="nil"/>
              <w:right w:val="nil"/>
            </w:tcBorders>
            <w:shd w:val="solid" w:color="FFFFFF" w:fill="auto"/>
            <w:vAlign w:val="bottom"/>
          </w:tcPr>
          <w:p w14:paraId="0FCD49FC" w14:textId="77777777" w:rsidR="00C509C1" w:rsidRPr="006B0E47" w:rsidRDefault="00C509C1" w:rsidP="00C509C1">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134" w:type="dxa"/>
            <w:shd w:val="clear" w:color="auto" w:fill="auto"/>
            <w:vAlign w:val="bottom"/>
          </w:tcPr>
          <w:p w14:paraId="519C0ADC" w14:textId="05B557E9" w:rsidR="00C509C1" w:rsidRPr="00B366C9" w:rsidRDefault="00C509C1" w:rsidP="00B366C9">
            <w:pPr>
              <w:pBdr>
                <w:bottom w:val="sing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(19)</w:t>
            </w:r>
          </w:p>
        </w:tc>
        <w:tc>
          <w:tcPr>
            <w:tcW w:w="1276" w:type="dxa"/>
            <w:shd w:val="clear" w:color="auto" w:fill="auto"/>
            <w:vAlign w:val="bottom"/>
          </w:tcPr>
          <w:p w14:paraId="6A596A3E" w14:textId="517F96AB" w:rsidR="00C509C1" w:rsidRPr="00B366C9" w:rsidRDefault="00C509C1" w:rsidP="00B366C9">
            <w:pPr>
              <w:pBdr>
                <w:bottom w:val="sing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(19)</w:t>
            </w:r>
          </w:p>
        </w:tc>
        <w:tc>
          <w:tcPr>
            <w:tcW w:w="992" w:type="dxa"/>
            <w:shd w:val="clear" w:color="auto" w:fill="auto"/>
            <w:vAlign w:val="bottom"/>
          </w:tcPr>
          <w:p w14:paraId="034DC1F1" w14:textId="26C3F44A" w:rsidR="00C509C1" w:rsidRPr="00B366C9" w:rsidRDefault="00C509C1" w:rsidP="00B366C9">
            <w:pPr>
              <w:pBdr>
                <w:bottom w:val="single" w:sz="4" w:space="1" w:color="auto"/>
              </w:pBdr>
              <w:spacing w:line="360" w:lineRule="exact"/>
              <w:ind w:left="57" w:right="114"/>
              <w:jc w:val="right"/>
              <w:rPr>
                <w:rFonts w:asciiTheme="majorBidi" w:hAnsiTheme="majorBidi" w:cstheme="majorBidi"/>
                <w:sz w:val="28"/>
                <w:szCs w:val="28"/>
                <w:cs/>
              </w:rPr>
            </w:pPr>
            <w:r w:rsidRPr="00C509C1">
              <w:rPr>
                <w:rFonts w:asciiTheme="majorBidi" w:hAnsiTheme="majorBidi" w:cstheme="majorBidi"/>
                <w:sz w:val="28"/>
                <w:szCs w:val="28"/>
              </w:rPr>
              <w:t>(19)</w:t>
            </w:r>
          </w:p>
        </w:tc>
        <w:tc>
          <w:tcPr>
            <w:tcW w:w="1276" w:type="dxa"/>
            <w:shd w:val="clear" w:color="auto" w:fill="auto"/>
            <w:vAlign w:val="bottom"/>
          </w:tcPr>
          <w:p w14:paraId="5915DFDD" w14:textId="26D29662" w:rsidR="00C509C1" w:rsidRPr="00B366C9" w:rsidRDefault="00C509C1" w:rsidP="00B366C9">
            <w:pPr>
              <w:pBdr>
                <w:bottom w:val="sing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(19)</w:t>
            </w:r>
          </w:p>
        </w:tc>
      </w:tr>
      <w:tr w:rsidR="00C509C1" w:rsidRPr="006B0E47" w14:paraId="77C06ECA" w14:textId="77777777" w:rsidTr="009E07A9">
        <w:trPr>
          <w:trHeight w:val="20"/>
        </w:trPr>
        <w:tc>
          <w:tcPr>
            <w:tcW w:w="5103" w:type="dxa"/>
            <w:tcBorders>
              <w:top w:val="nil"/>
              <w:left w:val="nil"/>
              <w:bottom w:val="nil"/>
              <w:right w:val="nil"/>
            </w:tcBorders>
            <w:shd w:val="solid" w:color="FFFFFF" w:fill="auto"/>
            <w:vAlign w:val="bottom"/>
          </w:tcPr>
          <w:p w14:paraId="4904850A" w14:textId="77777777" w:rsidR="00C509C1" w:rsidRPr="006B0E47" w:rsidRDefault="00C509C1" w:rsidP="00C509C1">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Net</w:t>
            </w:r>
          </w:p>
        </w:tc>
        <w:tc>
          <w:tcPr>
            <w:tcW w:w="1134" w:type="dxa"/>
            <w:shd w:val="clear" w:color="auto" w:fill="auto"/>
            <w:vAlign w:val="bottom"/>
          </w:tcPr>
          <w:p w14:paraId="4D709BB6" w14:textId="77DFE977" w:rsidR="00C509C1" w:rsidRPr="00B366C9" w:rsidRDefault="00C509C1" w:rsidP="00B366C9">
            <w:pPr>
              <w:pBdr>
                <w:bottom w:val="doub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7,978</w:t>
            </w:r>
          </w:p>
        </w:tc>
        <w:tc>
          <w:tcPr>
            <w:tcW w:w="1276" w:type="dxa"/>
            <w:shd w:val="clear" w:color="auto" w:fill="auto"/>
            <w:vAlign w:val="bottom"/>
          </w:tcPr>
          <w:p w14:paraId="74126F1A" w14:textId="4E825D7B" w:rsidR="00C509C1" w:rsidRPr="00B366C9" w:rsidRDefault="00C509C1" w:rsidP="00B366C9">
            <w:pPr>
              <w:pBdr>
                <w:bottom w:val="doub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6,240</w:t>
            </w:r>
          </w:p>
        </w:tc>
        <w:tc>
          <w:tcPr>
            <w:tcW w:w="992" w:type="dxa"/>
            <w:shd w:val="clear" w:color="auto" w:fill="auto"/>
            <w:vAlign w:val="bottom"/>
          </w:tcPr>
          <w:p w14:paraId="023D3E6C" w14:textId="7A491770" w:rsidR="00C509C1" w:rsidRPr="00B366C9" w:rsidRDefault="00C509C1" w:rsidP="00B366C9">
            <w:pPr>
              <w:pBdr>
                <w:bottom w:val="doub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7,978</w:t>
            </w:r>
          </w:p>
        </w:tc>
        <w:tc>
          <w:tcPr>
            <w:tcW w:w="1276" w:type="dxa"/>
            <w:shd w:val="clear" w:color="auto" w:fill="auto"/>
            <w:vAlign w:val="bottom"/>
          </w:tcPr>
          <w:p w14:paraId="02906006" w14:textId="03D7EA87" w:rsidR="00C509C1" w:rsidRPr="00B366C9" w:rsidRDefault="00C509C1" w:rsidP="00B366C9">
            <w:pPr>
              <w:pBdr>
                <w:bottom w:val="double" w:sz="4" w:space="1" w:color="auto"/>
              </w:pBdr>
              <w:spacing w:line="360" w:lineRule="exact"/>
              <w:ind w:left="57" w:right="114"/>
              <w:jc w:val="right"/>
              <w:rPr>
                <w:rFonts w:asciiTheme="majorBidi" w:hAnsiTheme="majorBidi" w:cstheme="majorBidi"/>
                <w:sz w:val="28"/>
                <w:szCs w:val="28"/>
              </w:rPr>
            </w:pPr>
            <w:r w:rsidRPr="00C509C1">
              <w:rPr>
                <w:rFonts w:asciiTheme="majorBidi" w:hAnsiTheme="majorBidi" w:cstheme="majorBidi"/>
                <w:sz w:val="28"/>
                <w:szCs w:val="28"/>
              </w:rPr>
              <w:t>6,240</w:t>
            </w:r>
          </w:p>
        </w:tc>
      </w:tr>
    </w:tbl>
    <w:p w14:paraId="541CBA8A" w14:textId="77777777" w:rsidR="004B1E52" w:rsidRDefault="004B1E52" w:rsidP="00A158D9">
      <w:pPr>
        <w:spacing w:before="120"/>
        <w:ind w:firstLine="567"/>
        <w:jc w:val="thaiDistribute"/>
        <w:rPr>
          <w:rFonts w:ascii="Angsana New" w:hAnsi="Angsana New"/>
          <w:sz w:val="28"/>
          <w:szCs w:val="28"/>
        </w:rPr>
      </w:pPr>
      <w:bookmarkStart w:id="2" w:name="_Hlk48658561"/>
    </w:p>
    <w:p w14:paraId="2C673D75" w14:textId="6D2D2176" w:rsidR="002C66F1" w:rsidRPr="006254C6" w:rsidRDefault="006254C6" w:rsidP="00A158D9">
      <w:pPr>
        <w:spacing w:before="120"/>
        <w:ind w:firstLine="567"/>
        <w:jc w:val="thaiDistribute"/>
        <w:rPr>
          <w:rFonts w:ascii="Angsana New" w:hAnsi="Angsana New"/>
          <w:sz w:val="28"/>
          <w:szCs w:val="28"/>
        </w:rPr>
      </w:pPr>
      <w:r w:rsidRPr="006254C6">
        <w:rPr>
          <w:rFonts w:ascii="Angsana New" w:hAnsi="Angsana New"/>
          <w:sz w:val="28"/>
          <w:szCs w:val="28"/>
        </w:rPr>
        <w:lastRenderedPageBreak/>
        <w:t>Expected credit loss – Current Contact Asset</w:t>
      </w:r>
      <w:r w:rsidR="008A71E4">
        <w:rPr>
          <w:rFonts w:ascii="Angsana New" w:hAnsi="Angsana New"/>
          <w:sz w:val="28"/>
          <w:szCs w:val="28"/>
        </w:rPr>
        <w:t xml:space="preserve"> </w:t>
      </w:r>
      <w:r w:rsidRPr="006254C6">
        <w:rPr>
          <w:rFonts w:ascii="Angsana New" w:hAnsi="Angsana New"/>
          <w:sz w:val="28"/>
          <w:szCs w:val="28"/>
        </w:rPr>
        <w:t>have changed during the period as follows:</w:t>
      </w: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D2787A" w:rsidRPr="006B0E47" w14:paraId="317F4584" w14:textId="77777777" w:rsidTr="00A30F75">
        <w:trPr>
          <w:trHeight w:val="20"/>
          <w:tblHeader/>
        </w:trPr>
        <w:tc>
          <w:tcPr>
            <w:tcW w:w="5387" w:type="dxa"/>
            <w:tcBorders>
              <w:top w:val="nil"/>
              <w:left w:val="nil"/>
              <w:bottom w:val="nil"/>
              <w:right w:val="nil"/>
            </w:tcBorders>
            <w:shd w:val="solid" w:color="FFFFFF" w:fill="auto"/>
            <w:vAlign w:val="bottom"/>
          </w:tcPr>
          <w:p w14:paraId="0FAD6A14" w14:textId="77777777" w:rsidR="00D2787A" w:rsidRPr="006B0E47" w:rsidRDefault="00D2787A" w:rsidP="00B50B9C">
            <w:pPr>
              <w:autoSpaceDE w:val="0"/>
              <w:autoSpaceDN w:val="0"/>
              <w:adjustRightInd w:val="0"/>
              <w:ind w:right="17"/>
              <w:jc w:val="right"/>
              <w:rPr>
                <w:rFonts w:ascii="Angsana New" w:hAnsi="Angsana New"/>
                <w:color w:val="000000"/>
                <w:sz w:val="28"/>
                <w:szCs w:val="28"/>
              </w:rPr>
            </w:pPr>
          </w:p>
        </w:tc>
        <w:tc>
          <w:tcPr>
            <w:tcW w:w="4394" w:type="dxa"/>
            <w:gridSpan w:val="4"/>
            <w:tcBorders>
              <w:top w:val="nil"/>
              <w:left w:val="nil"/>
              <w:bottom w:val="nil"/>
              <w:right w:val="nil"/>
            </w:tcBorders>
            <w:shd w:val="solid" w:color="FFFFFF" w:fill="auto"/>
            <w:vAlign w:val="bottom"/>
          </w:tcPr>
          <w:p w14:paraId="0ACB3A11" w14:textId="77777777" w:rsidR="00D2787A" w:rsidRPr="006B0E47" w:rsidRDefault="006254C6" w:rsidP="00482D7E">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6254C6" w:rsidRPr="006B0E47" w14:paraId="41BABF22" w14:textId="77777777" w:rsidTr="00A30F75">
        <w:trPr>
          <w:trHeight w:val="20"/>
          <w:tblHeader/>
        </w:trPr>
        <w:tc>
          <w:tcPr>
            <w:tcW w:w="5387" w:type="dxa"/>
            <w:tcBorders>
              <w:top w:val="nil"/>
              <w:left w:val="nil"/>
              <w:bottom w:val="nil"/>
              <w:right w:val="nil"/>
            </w:tcBorders>
            <w:shd w:val="solid" w:color="FFFFFF" w:fill="auto"/>
            <w:vAlign w:val="bottom"/>
          </w:tcPr>
          <w:p w14:paraId="7A9A9A4A" w14:textId="77777777" w:rsidR="006254C6" w:rsidRPr="006B0E47" w:rsidRDefault="006254C6" w:rsidP="00643211">
            <w:pPr>
              <w:autoSpaceDE w:val="0"/>
              <w:autoSpaceDN w:val="0"/>
              <w:adjustRightInd w:val="0"/>
              <w:ind w:right="17"/>
              <w:jc w:val="right"/>
              <w:rPr>
                <w:rFonts w:ascii="Angsana New" w:hAnsi="Angsana New"/>
                <w:color w:val="000000"/>
                <w:sz w:val="28"/>
                <w:szCs w:val="28"/>
              </w:rPr>
            </w:pPr>
          </w:p>
        </w:tc>
        <w:tc>
          <w:tcPr>
            <w:tcW w:w="2268" w:type="dxa"/>
            <w:gridSpan w:val="2"/>
            <w:tcBorders>
              <w:left w:val="nil"/>
              <w:right w:val="nil"/>
            </w:tcBorders>
            <w:shd w:val="solid" w:color="FFFFFF" w:fill="auto"/>
            <w:vAlign w:val="bottom"/>
          </w:tcPr>
          <w:p w14:paraId="181DF1B6"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Consolidated Financial Statements</w:t>
            </w:r>
          </w:p>
        </w:tc>
        <w:tc>
          <w:tcPr>
            <w:tcW w:w="2126" w:type="dxa"/>
            <w:gridSpan w:val="2"/>
            <w:tcBorders>
              <w:left w:val="nil"/>
              <w:right w:val="nil"/>
            </w:tcBorders>
            <w:shd w:val="solid" w:color="FFFFFF" w:fill="auto"/>
            <w:vAlign w:val="bottom"/>
          </w:tcPr>
          <w:p w14:paraId="4FCE8B17"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Separate Financial Statements</w:t>
            </w:r>
          </w:p>
        </w:tc>
      </w:tr>
      <w:tr w:rsidR="006254C6" w:rsidRPr="006B0E47" w14:paraId="2E32A350" w14:textId="77777777" w:rsidTr="00A30F75">
        <w:trPr>
          <w:trHeight w:val="20"/>
          <w:tblHeader/>
        </w:trPr>
        <w:tc>
          <w:tcPr>
            <w:tcW w:w="5387" w:type="dxa"/>
            <w:tcBorders>
              <w:top w:val="nil"/>
              <w:left w:val="nil"/>
              <w:bottom w:val="nil"/>
              <w:right w:val="nil"/>
            </w:tcBorders>
            <w:shd w:val="solid" w:color="FFFFFF" w:fill="auto"/>
            <w:vAlign w:val="bottom"/>
          </w:tcPr>
          <w:p w14:paraId="344343A9" w14:textId="77777777" w:rsidR="006254C6" w:rsidRPr="006B0E47" w:rsidRDefault="006254C6" w:rsidP="006254C6">
            <w:pPr>
              <w:autoSpaceDE w:val="0"/>
              <w:autoSpaceDN w:val="0"/>
              <w:adjustRightInd w:val="0"/>
              <w:ind w:right="17"/>
              <w:jc w:val="center"/>
              <w:rPr>
                <w:rFonts w:ascii="Angsana New" w:hAnsi="Angsana New"/>
                <w:color w:val="000000"/>
                <w:sz w:val="28"/>
                <w:szCs w:val="28"/>
              </w:rPr>
            </w:pPr>
          </w:p>
        </w:tc>
        <w:tc>
          <w:tcPr>
            <w:tcW w:w="1134" w:type="dxa"/>
            <w:vAlign w:val="bottom"/>
          </w:tcPr>
          <w:p w14:paraId="138768BD" w14:textId="2BC53CC7" w:rsidR="006254C6" w:rsidRPr="005D56A0" w:rsidRDefault="0013786B" w:rsidP="0039341C">
            <w:pPr>
              <w:autoSpaceDE w:val="0"/>
              <w:autoSpaceDN w:val="0"/>
              <w:adjustRightInd w:val="0"/>
              <w:ind w:right="120"/>
              <w:jc w:val="center"/>
              <w:rPr>
                <w:rFonts w:ascii="Angsana New" w:hAnsi="Angsana New"/>
                <w:color w:val="000000"/>
                <w:sz w:val="28"/>
                <w:szCs w:val="28"/>
                <w:lang w:val="en-US"/>
              </w:rPr>
            </w:pPr>
            <w:r>
              <w:rPr>
                <w:rFonts w:ascii="Angsana New" w:hAnsi="Angsana New"/>
                <w:color w:val="000000"/>
                <w:sz w:val="28"/>
                <w:szCs w:val="28"/>
                <w:lang w:val="en-US"/>
              </w:rPr>
              <w:t xml:space="preserve">June </w:t>
            </w:r>
            <w:r w:rsidR="006254C6" w:rsidRPr="005D56A0">
              <w:rPr>
                <w:rFonts w:ascii="Angsana New" w:hAnsi="Angsana New"/>
                <w:color w:val="000000"/>
                <w:sz w:val="28"/>
                <w:szCs w:val="28"/>
                <w:lang w:val="en-US"/>
              </w:rPr>
              <w:t>3</w:t>
            </w:r>
            <w:r>
              <w:rPr>
                <w:rFonts w:ascii="Angsana New" w:hAnsi="Angsana New"/>
                <w:color w:val="000000"/>
                <w:sz w:val="28"/>
                <w:szCs w:val="28"/>
                <w:lang w:val="en-US"/>
              </w:rPr>
              <w:t>0</w:t>
            </w:r>
            <w:r w:rsidR="006254C6" w:rsidRPr="005D56A0">
              <w:rPr>
                <w:rFonts w:ascii="Angsana New" w:hAnsi="Angsana New"/>
                <w:color w:val="000000"/>
                <w:sz w:val="28"/>
                <w:szCs w:val="28"/>
                <w:lang w:val="en-US"/>
              </w:rPr>
              <w:t>,</w:t>
            </w:r>
          </w:p>
          <w:p w14:paraId="4CC9D2EE"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134" w:type="dxa"/>
            <w:vAlign w:val="bottom"/>
          </w:tcPr>
          <w:p w14:paraId="75ADDE1B"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c>
          <w:tcPr>
            <w:tcW w:w="992" w:type="dxa"/>
            <w:vAlign w:val="bottom"/>
          </w:tcPr>
          <w:p w14:paraId="2A2EB65C" w14:textId="42067D2E" w:rsidR="006254C6" w:rsidRPr="005D56A0" w:rsidRDefault="0013786B" w:rsidP="0039341C">
            <w:pPr>
              <w:autoSpaceDE w:val="0"/>
              <w:autoSpaceDN w:val="0"/>
              <w:adjustRightInd w:val="0"/>
              <w:ind w:right="120"/>
              <w:jc w:val="center"/>
              <w:rPr>
                <w:rFonts w:ascii="Angsana New" w:hAnsi="Angsana New"/>
                <w:color w:val="000000"/>
                <w:sz w:val="28"/>
                <w:szCs w:val="28"/>
                <w:lang w:val="en-US"/>
              </w:rPr>
            </w:pPr>
            <w:r>
              <w:rPr>
                <w:rFonts w:ascii="Angsana New" w:hAnsi="Angsana New"/>
                <w:color w:val="000000"/>
                <w:sz w:val="28"/>
                <w:szCs w:val="28"/>
                <w:lang w:val="en-US"/>
              </w:rPr>
              <w:t>June</w:t>
            </w:r>
            <w:r w:rsidR="006254C6" w:rsidRPr="005D56A0">
              <w:rPr>
                <w:rFonts w:ascii="Angsana New" w:hAnsi="Angsana New"/>
                <w:color w:val="000000"/>
                <w:sz w:val="28"/>
                <w:szCs w:val="28"/>
                <w:lang w:val="en-US"/>
              </w:rPr>
              <w:t xml:space="preserve"> 3</w:t>
            </w:r>
            <w:r>
              <w:rPr>
                <w:rFonts w:ascii="Angsana New" w:hAnsi="Angsana New"/>
                <w:color w:val="000000"/>
                <w:sz w:val="28"/>
                <w:szCs w:val="28"/>
                <w:lang w:val="en-US"/>
              </w:rPr>
              <w:t>0</w:t>
            </w:r>
            <w:r w:rsidR="006254C6" w:rsidRPr="005D56A0">
              <w:rPr>
                <w:rFonts w:ascii="Angsana New" w:hAnsi="Angsana New"/>
                <w:color w:val="000000"/>
                <w:sz w:val="28"/>
                <w:szCs w:val="28"/>
                <w:lang w:val="en-US"/>
              </w:rPr>
              <w:t>,</w:t>
            </w:r>
          </w:p>
          <w:p w14:paraId="5D16A756"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134" w:type="dxa"/>
            <w:vAlign w:val="bottom"/>
          </w:tcPr>
          <w:p w14:paraId="491E65C2" w14:textId="77777777" w:rsidR="006254C6" w:rsidRPr="005D56A0" w:rsidRDefault="006254C6"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r>
      <w:tr w:rsidR="008A71E4" w:rsidRPr="006B0E47" w14:paraId="0C274184" w14:textId="77777777" w:rsidTr="00A30F75">
        <w:trPr>
          <w:trHeight w:val="20"/>
        </w:trPr>
        <w:tc>
          <w:tcPr>
            <w:tcW w:w="5387" w:type="dxa"/>
            <w:tcBorders>
              <w:top w:val="nil"/>
              <w:left w:val="nil"/>
              <w:bottom w:val="nil"/>
              <w:right w:val="nil"/>
            </w:tcBorders>
            <w:shd w:val="clear" w:color="auto" w:fill="auto"/>
            <w:vAlign w:val="bottom"/>
          </w:tcPr>
          <w:p w14:paraId="67AFF3C0" w14:textId="77777777" w:rsidR="008A71E4" w:rsidRPr="006B0E47" w:rsidRDefault="008A71E4" w:rsidP="008A71E4">
            <w:pPr>
              <w:autoSpaceDE w:val="0"/>
              <w:autoSpaceDN w:val="0"/>
              <w:adjustRightInd w:val="0"/>
              <w:ind w:right="17" w:firstLine="540"/>
              <w:rPr>
                <w:rFonts w:ascii="Angsana New" w:hAnsi="Angsana New"/>
                <w:b/>
                <w:bCs/>
                <w:color w:val="000000"/>
                <w:sz w:val="28"/>
                <w:szCs w:val="28"/>
              </w:rPr>
            </w:pPr>
            <w:r w:rsidRPr="000A4C38">
              <w:rPr>
                <w:rFonts w:ascii="Angsana New" w:hAnsi="Angsana New"/>
                <w:sz w:val="28"/>
                <w:szCs w:val="28"/>
              </w:rPr>
              <w:t>Beginning balance</w:t>
            </w:r>
          </w:p>
        </w:tc>
        <w:tc>
          <w:tcPr>
            <w:tcW w:w="1134" w:type="dxa"/>
            <w:shd w:val="clear" w:color="auto" w:fill="auto"/>
            <w:vAlign w:val="bottom"/>
          </w:tcPr>
          <w:p w14:paraId="6426F5B9" w14:textId="697CACC8"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19</w:t>
            </w:r>
          </w:p>
        </w:tc>
        <w:tc>
          <w:tcPr>
            <w:tcW w:w="1134" w:type="dxa"/>
            <w:shd w:val="clear" w:color="auto" w:fill="auto"/>
            <w:vAlign w:val="bottom"/>
          </w:tcPr>
          <w:p w14:paraId="45ADA667" w14:textId="080C608D"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44</w:t>
            </w:r>
          </w:p>
        </w:tc>
        <w:tc>
          <w:tcPr>
            <w:tcW w:w="992" w:type="dxa"/>
            <w:shd w:val="clear" w:color="auto" w:fill="auto"/>
            <w:vAlign w:val="bottom"/>
          </w:tcPr>
          <w:p w14:paraId="31D5A259" w14:textId="5DE0C0AF"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19</w:t>
            </w:r>
          </w:p>
        </w:tc>
        <w:tc>
          <w:tcPr>
            <w:tcW w:w="1134" w:type="dxa"/>
            <w:shd w:val="clear" w:color="auto" w:fill="auto"/>
            <w:vAlign w:val="bottom"/>
          </w:tcPr>
          <w:p w14:paraId="6BC1FD81" w14:textId="2D39C2ED"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44</w:t>
            </w:r>
          </w:p>
        </w:tc>
      </w:tr>
      <w:tr w:rsidR="008A71E4" w:rsidRPr="006B0E47" w14:paraId="6F0BB1FD" w14:textId="77777777" w:rsidTr="00A30F75">
        <w:trPr>
          <w:trHeight w:val="20"/>
        </w:trPr>
        <w:tc>
          <w:tcPr>
            <w:tcW w:w="5387" w:type="dxa"/>
            <w:tcBorders>
              <w:top w:val="nil"/>
              <w:left w:val="nil"/>
              <w:bottom w:val="nil"/>
              <w:right w:val="nil"/>
            </w:tcBorders>
            <w:shd w:val="clear" w:color="auto" w:fill="auto"/>
            <w:vAlign w:val="bottom"/>
          </w:tcPr>
          <w:p w14:paraId="59091DF9" w14:textId="4351F339" w:rsidR="008A71E4" w:rsidRPr="006B0E47" w:rsidRDefault="004B1E52" w:rsidP="008A71E4">
            <w:pPr>
              <w:autoSpaceDE w:val="0"/>
              <w:autoSpaceDN w:val="0"/>
              <w:adjustRightInd w:val="0"/>
              <w:ind w:right="17" w:firstLine="540"/>
              <w:rPr>
                <w:rFonts w:ascii="Angsana New" w:hAnsi="Angsana New"/>
                <w:b/>
                <w:bCs/>
                <w:color w:val="000000"/>
                <w:sz w:val="28"/>
                <w:szCs w:val="28"/>
              </w:rPr>
            </w:pPr>
            <w:r>
              <w:rPr>
                <w:rFonts w:ascii="Angsana New" w:hAnsi="Angsana New"/>
                <w:sz w:val="28"/>
                <w:szCs w:val="28"/>
              </w:rPr>
              <w:t>Increase (</w:t>
            </w:r>
            <w:r w:rsidR="008A71E4">
              <w:rPr>
                <w:rFonts w:ascii="Angsana New" w:hAnsi="Angsana New"/>
                <w:sz w:val="28"/>
                <w:szCs w:val="28"/>
              </w:rPr>
              <w:t>Decrease</w:t>
            </w:r>
            <w:r>
              <w:rPr>
                <w:rFonts w:ascii="Angsana New" w:hAnsi="Angsana New"/>
                <w:sz w:val="28"/>
                <w:szCs w:val="28"/>
              </w:rPr>
              <w:t>)</w:t>
            </w:r>
          </w:p>
        </w:tc>
        <w:tc>
          <w:tcPr>
            <w:tcW w:w="1134" w:type="dxa"/>
            <w:shd w:val="clear" w:color="auto" w:fill="auto"/>
            <w:vAlign w:val="bottom"/>
          </w:tcPr>
          <w:p w14:paraId="4DCFBC10" w14:textId="1BF7BB8B"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w:t>
            </w:r>
          </w:p>
        </w:tc>
        <w:tc>
          <w:tcPr>
            <w:tcW w:w="1134" w:type="dxa"/>
            <w:shd w:val="clear" w:color="auto" w:fill="auto"/>
            <w:vAlign w:val="bottom"/>
          </w:tcPr>
          <w:p w14:paraId="356E8D27" w14:textId="4FAA83C0"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(25)</w:t>
            </w:r>
          </w:p>
        </w:tc>
        <w:tc>
          <w:tcPr>
            <w:tcW w:w="992" w:type="dxa"/>
            <w:shd w:val="clear" w:color="auto" w:fill="auto"/>
            <w:vAlign w:val="bottom"/>
          </w:tcPr>
          <w:p w14:paraId="6D29D4C0" w14:textId="5B8D3670"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cs/>
              </w:rPr>
              <w:t>-</w:t>
            </w:r>
          </w:p>
        </w:tc>
        <w:tc>
          <w:tcPr>
            <w:tcW w:w="1134" w:type="dxa"/>
            <w:shd w:val="clear" w:color="auto" w:fill="auto"/>
            <w:vAlign w:val="bottom"/>
          </w:tcPr>
          <w:p w14:paraId="78D3C3CE" w14:textId="4A1E10A7"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(25)</w:t>
            </w:r>
          </w:p>
        </w:tc>
      </w:tr>
      <w:tr w:rsidR="008A71E4" w:rsidRPr="006B0E47" w14:paraId="6BB88128" w14:textId="77777777" w:rsidTr="00A30F75">
        <w:trPr>
          <w:trHeight w:val="20"/>
        </w:trPr>
        <w:tc>
          <w:tcPr>
            <w:tcW w:w="5387" w:type="dxa"/>
            <w:tcBorders>
              <w:top w:val="nil"/>
              <w:left w:val="nil"/>
              <w:bottom w:val="nil"/>
              <w:right w:val="nil"/>
            </w:tcBorders>
            <w:shd w:val="clear" w:color="auto" w:fill="auto"/>
            <w:vAlign w:val="bottom"/>
          </w:tcPr>
          <w:p w14:paraId="2EB8365D" w14:textId="77777777" w:rsidR="008A71E4" w:rsidRPr="006B0E47" w:rsidRDefault="008A71E4" w:rsidP="008A71E4">
            <w:pPr>
              <w:autoSpaceDE w:val="0"/>
              <w:autoSpaceDN w:val="0"/>
              <w:adjustRightInd w:val="0"/>
              <w:ind w:right="17" w:firstLine="540"/>
              <w:rPr>
                <w:rFonts w:ascii="Angsana New" w:hAnsi="Angsana New"/>
                <w:color w:val="000000"/>
                <w:sz w:val="28"/>
                <w:szCs w:val="28"/>
              </w:rPr>
            </w:pPr>
            <w:r w:rsidRPr="000A4C38">
              <w:rPr>
                <w:rFonts w:ascii="Angsana New" w:hAnsi="Angsana New"/>
                <w:sz w:val="28"/>
                <w:szCs w:val="28"/>
              </w:rPr>
              <w:t>Ending balance</w:t>
            </w:r>
          </w:p>
        </w:tc>
        <w:tc>
          <w:tcPr>
            <w:tcW w:w="1134" w:type="dxa"/>
            <w:shd w:val="clear" w:color="auto" w:fill="auto"/>
            <w:vAlign w:val="bottom"/>
          </w:tcPr>
          <w:p w14:paraId="6C0A6693" w14:textId="7E71A424"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19</w:t>
            </w:r>
          </w:p>
        </w:tc>
        <w:tc>
          <w:tcPr>
            <w:tcW w:w="1134" w:type="dxa"/>
            <w:shd w:val="clear" w:color="auto" w:fill="auto"/>
            <w:vAlign w:val="bottom"/>
          </w:tcPr>
          <w:p w14:paraId="660DF89B" w14:textId="3403DD10"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19</w:t>
            </w:r>
          </w:p>
        </w:tc>
        <w:tc>
          <w:tcPr>
            <w:tcW w:w="992" w:type="dxa"/>
            <w:shd w:val="clear" w:color="auto" w:fill="auto"/>
            <w:vAlign w:val="bottom"/>
          </w:tcPr>
          <w:p w14:paraId="41073F08" w14:textId="13446C8E"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cs/>
              </w:rPr>
              <w:t>19</w:t>
            </w:r>
          </w:p>
        </w:tc>
        <w:tc>
          <w:tcPr>
            <w:tcW w:w="1134" w:type="dxa"/>
            <w:shd w:val="clear" w:color="auto" w:fill="auto"/>
            <w:vAlign w:val="bottom"/>
          </w:tcPr>
          <w:p w14:paraId="4E09DEE3" w14:textId="3DFB05FF"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19</w:t>
            </w:r>
          </w:p>
        </w:tc>
      </w:tr>
    </w:tbl>
    <w:p w14:paraId="203FBB71" w14:textId="77777777" w:rsidR="00B72BDC" w:rsidRPr="006B0E47" w:rsidRDefault="00A158D9" w:rsidP="00A158D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 xml:space="preserve">Other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054D19" w:rsidRPr="006B0E47" w14:paraId="39905EE1" w14:textId="77777777" w:rsidTr="00A30F75">
        <w:trPr>
          <w:trHeight w:val="21"/>
        </w:trPr>
        <w:tc>
          <w:tcPr>
            <w:tcW w:w="5387" w:type="dxa"/>
            <w:shd w:val="solid" w:color="FFFFFF" w:fill="auto"/>
            <w:vAlign w:val="bottom"/>
          </w:tcPr>
          <w:p w14:paraId="4806A4B5"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1E9989C" w14:textId="77777777" w:rsidR="00054D19" w:rsidRPr="008A71E4" w:rsidRDefault="00A158D9" w:rsidP="0039341C">
            <w:pPr>
              <w:pBdr>
                <w:bottom w:val="single" w:sz="4" w:space="1" w:color="auto"/>
              </w:pBdr>
              <w:autoSpaceDE w:val="0"/>
              <w:autoSpaceDN w:val="0"/>
              <w:adjustRightInd w:val="0"/>
              <w:ind w:lef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054D19" w:rsidRPr="006B0E47" w14:paraId="7554BB1B" w14:textId="77777777" w:rsidTr="00A30F75">
        <w:trPr>
          <w:trHeight w:val="21"/>
        </w:trPr>
        <w:tc>
          <w:tcPr>
            <w:tcW w:w="5387" w:type="dxa"/>
            <w:shd w:val="solid" w:color="FFFFFF" w:fill="auto"/>
            <w:vAlign w:val="bottom"/>
          </w:tcPr>
          <w:p w14:paraId="7294BF24"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F75CD60" w14:textId="77777777" w:rsidR="00054D19" w:rsidRPr="008A71E4" w:rsidRDefault="00054D19" w:rsidP="0039341C">
            <w:pPr>
              <w:pBdr>
                <w:bottom w:val="single" w:sz="4" w:space="1" w:color="auto"/>
              </w:pBdr>
              <w:autoSpaceDE w:val="0"/>
              <w:autoSpaceDN w:val="0"/>
              <w:adjustRightInd w:val="0"/>
              <w:ind w:left="57" w:right="57"/>
              <w:jc w:val="center"/>
              <w:rPr>
                <w:rFonts w:ascii="Angsana New" w:hAnsi="Angsana New"/>
                <w:color w:val="000000"/>
                <w:sz w:val="28"/>
                <w:szCs w:val="28"/>
                <w:lang w:val="en-US"/>
              </w:rPr>
            </w:pPr>
            <w:r w:rsidRPr="008A71E4">
              <w:rPr>
                <w:rFonts w:ascii="Angsana New" w:hAnsi="Angsana New"/>
                <w:color w:val="000000"/>
                <w:sz w:val="28"/>
                <w:szCs w:val="28"/>
              </w:rPr>
              <w:t>Consolidated Financial Statements</w:t>
            </w:r>
          </w:p>
        </w:tc>
      </w:tr>
      <w:tr w:rsidR="00BA025E" w:rsidRPr="006B0E47" w14:paraId="73C2B072" w14:textId="77777777" w:rsidTr="00A30F75">
        <w:trPr>
          <w:trHeight w:val="21"/>
        </w:trPr>
        <w:tc>
          <w:tcPr>
            <w:tcW w:w="5387" w:type="dxa"/>
            <w:shd w:val="solid" w:color="FFFFFF" w:fill="auto"/>
            <w:vAlign w:val="bottom"/>
          </w:tcPr>
          <w:p w14:paraId="4E9AF5D7" w14:textId="77777777" w:rsidR="00BA025E" w:rsidRPr="008A71E4" w:rsidRDefault="00BA025E" w:rsidP="00760DE5">
            <w:pPr>
              <w:autoSpaceDE w:val="0"/>
              <w:autoSpaceDN w:val="0"/>
              <w:adjustRightInd w:val="0"/>
              <w:jc w:val="right"/>
              <w:rPr>
                <w:rFonts w:ascii="Angsana New" w:hAnsi="Angsana New"/>
                <w:color w:val="000000"/>
                <w:sz w:val="28"/>
                <w:szCs w:val="28"/>
              </w:rPr>
            </w:pPr>
          </w:p>
        </w:tc>
        <w:tc>
          <w:tcPr>
            <w:tcW w:w="2268" w:type="dxa"/>
            <w:gridSpan w:val="2"/>
            <w:shd w:val="solid" w:color="FFFFFF" w:fill="auto"/>
            <w:vAlign w:val="bottom"/>
          </w:tcPr>
          <w:p w14:paraId="29D61CD6" w14:textId="29148D69" w:rsidR="00BA025E" w:rsidRPr="008A71E4" w:rsidRDefault="0039341C"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June</w:t>
            </w:r>
            <w:r w:rsidR="00BA025E" w:rsidRPr="008A71E4">
              <w:rPr>
                <w:rFonts w:ascii="Angsana New" w:hAnsi="Angsana New"/>
                <w:color w:val="000000"/>
                <w:sz w:val="28"/>
                <w:szCs w:val="28"/>
                <w:lang w:val="en-US"/>
              </w:rPr>
              <w:t xml:space="preserve"> 3</w:t>
            </w:r>
            <w:r w:rsidRPr="008A71E4">
              <w:rPr>
                <w:rFonts w:ascii="Angsana New" w:hAnsi="Angsana New"/>
                <w:color w:val="000000"/>
                <w:sz w:val="28"/>
                <w:szCs w:val="28"/>
                <w:lang w:val="en-US"/>
              </w:rPr>
              <w:t>0</w:t>
            </w:r>
            <w:r w:rsidR="00BA025E" w:rsidRPr="008A71E4">
              <w:rPr>
                <w:rFonts w:ascii="Angsana New" w:hAnsi="Angsana New"/>
                <w:color w:val="000000"/>
                <w:sz w:val="28"/>
                <w:szCs w:val="28"/>
                <w:lang w:val="en-US"/>
              </w:rPr>
              <w:t>, 2022</w:t>
            </w:r>
          </w:p>
        </w:tc>
        <w:tc>
          <w:tcPr>
            <w:tcW w:w="2126" w:type="dxa"/>
            <w:gridSpan w:val="2"/>
            <w:shd w:val="solid" w:color="FFFFFF" w:fill="auto"/>
            <w:vAlign w:val="bottom"/>
          </w:tcPr>
          <w:p w14:paraId="161D0E85"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December 31, 2021</w:t>
            </w:r>
          </w:p>
        </w:tc>
      </w:tr>
      <w:tr w:rsidR="00BA025E" w:rsidRPr="006B0E47" w14:paraId="51B43BCE" w14:textId="77777777" w:rsidTr="00A30F75">
        <w:trPr>
          <w:trHeight w:val="21"/>
        </w:trPr>
        <w:tc>
          <w:tcPr>
            <w:tcW w:w="5387" w:type="dxa"/>
            <w:shd w:val="solid" w:color="FFFFFF" w:fill="auto"/>
            <w:vAlign w:val="bottom"/>
          </w:tcPr>
          <w:p w14:paraId="0EF80518" w14:textId="77777777" w:rsidR="00BA025E" w:rsidRPr="008A71E4" w:rsidRDefault="00BA025E" w:rsidP="00BA025E">
            <w:pPr>
              <w:autoSpaceDE w:val="0"/>
              <w:autoSpaceDN w:val="0"/>
              <w:adjustRightInd w:val="0"/>
              <w:jc w:val="center"/>
              <w:rPr>
                <w:rFonts w:ascii="Angsana New" w:hAnsi="Angsana New"/>
                <w:color w:val="000000"/>
                <w:sz w:val="28"/>
                <w:szCs w:val="28"/>
              </w:rPr>
            </w:pPr>
          </w:p>
        </w:tc>
        <w:tc>
          <w:tcPr>
            <w:tcW w:w="1134" w:type="dxa"/>
            <w:shd w:val="solid" w:color="FFFFFF" w:fill="auto"/>
            <w:vAlign w:val="bottom"/>
          </w:tcPr>
          <w:p w14:paraId="5BE830F9"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Cost</w:t>
            </w:r>
          </w:p>
        </w:tc>
        <w:tc>
          <w:tcPr>
            <w:tcW w:w="1134" w:type="dxa"/>
            <w:shd w:val="solid" w:color="FFFFFF" w:fill="auto"/>
            <w:vAlign w:val="bottom"/>
          </w:tcPr>
          <w:p w14:paraId="75ABB6B1"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Fair value</w:t>
            </w:r>
          </w:p>
        </w:tc>
        <w:tc>
          <w:tcPr>
            <w:tcW w:w="992" w:type="dxa"/>
            <w:shd w:val="solid" w:color="FFFFFF" w:fill="auto"/>
            <w:vAlign w:val="bottom"/>
          </w:tcPr>
          <w:p w14:paraId="578C9644"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Cost</w:t>
            </w:r>
          </w:p>
        </w:tc>
        <w:tc>
          <w:tcPr>
            <w:tcW w:w="1134" w:type="dxa"/>
            <w:shd w:val="solid" w:color="FFFFFF" w:fill="auto"/>
            <w:vAlign w:val="bottom"/>
          </w:tcPr>
          <w:p w14:paraId="476D932F"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Fair value</w:t>
            </w:r>
          </w:p>
        </w:tc>
      </w:tr>
      <w:tr w:rsidR="008A71E4" w:rsidRPr="006B0E47" w14:paraId="2E4130E4" w14:textId="77777777" w:rsidTr="00A30F75">
        <w:trPr>
          <w:trHeight w:val="21"/>
        </w:trPr>
        <w:tc>
          <w:tcPr>
            <w:tcW w:w="5387" w:type="dxa"/>
            <w:shd w:val="solid" w:color="FFFFFF" w:fill="auto"/>
            <w:vAlign w:val="bottom"/>
          </w:tcPr>
          <w:p w14:paraId="0A671D7D"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134" w:type="dxa"/>
            <w:shd w:val="clear" w:color="auto" w:fill="auto"/>
            <w:vAlign w:val="bottom"/>
          </w:tcPr>
          <w:p w14:paraId="30E2FB1C" w14:textId="29B94232" w:rsidR="008A71E4" w:rsidRPr="00D70B2E" w:rsidRDefault="008A71E4" w:rsidP="00D70B2E">
            <w:pP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88,122</w:t>
            </w:r>
          </w:p>
        </w:tc>
        <w:tc>
          <w:tcPr>
            <w:tcW w:w="1134" w:type="dxa"/>
            <w:shd w:val="clear" w:color="auto" w:fill="auto"/>
            <w:vAlign w:val="bottom"/>
          </w:tcPr>
          <w:p w14:paraId="0EC82B94" w14:textId="432D2F9C" w:rsidR="008A71E4" w:rsidRPr="00D70B2E" w:rsidRDefault="008A71E4" w:rsidP="00D70B2E">
            <w:pP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87,800</w:t>
            </w:r>
          </w:p>
        </w:tc>
        <w:tc>
          <w:tcPr>
            <w:tcW w:w="992" w:type="dxa"/>
            <w:shd w:val="clear" w:color="auto" w:fill="auto"/>
            <w:vAlign w:val="bottom"/>
          </w:tcPr>
          <w:p w14:paraId="303C8E67" w14:textId="0573D0D9" w:rsidR="008A71E4" w:rsidRPr="00D70B2E" w:rsidRDefault="008A71E4" w:rsidP="00D70B2E">
            <w:pP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138,364</w:t>
            </w:r>
          </w:p>
        </w:tc>
        <w:tc>
          <w:tcPr>
            <w:tcW w:w="1134" w:type="dxa"/>
            <w:shd w:val="clear" w:color="auto" w:fill="auto"/>
            <w:vAlign w:val="bottom"/>
          </w:tcPr>
          <w:p w14:paraId="1E2FE3C1" w14:textId="2A908226" w:rsidR="008A71E4" w:rsidRPr="00D70B2E" w:rsidRDefault="008A71E4" w:rsidP="00D70B2E">
            <w:pP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138,637</w:t>
            </w:r>
          </w:p>
        </w:tc>
      </w:tr>
      <w:tr w:rsidR="008A71E4" w:rsidRPr="006B0E47" w14:paraId="646F6347" w14:textId="77777777" w:rsidTr="00A30F75">
        <w:trPr>
          <w:trHeight w:val="21"/>
        </w:trPr>
        <w:tc>
          <w:tcPr>
            <w:tcW w:w="5387" w:type="dxa"/>
            <w:shd w:val="solid" w:color="FFFFFF" w:fill="auto"/>
            <w:vAlign w:val="bottom"/>
          </w:tcPr>
          <w:p w14:paraId="15FD6323"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134" w:type="dxa"/>
            <w:shd w:val="clear" w:color="auto" w:fill="auto"/>
            <w:vAlign w:val="bottom"/>
          </w:tcPr>
          <w:p w14:paraId="34D0F40E" w14:textId="04DDA5E1"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(322)</w:t>
            </w:r>
          </w:p>
        </w:tc>
        <w:tc>
          <w:tcPr>
            <w:tcW w:w="1134" w:type="dxa"/>
            <w:shd w:val="clear" w:color="auto" w:fill="auto"/>
            <w:vAlign w:val="bottom"/>
          </w:tcPr>
          <w:p w14:paraId="4F2F9BB8" w14:textId="46315373"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w:t>
            </w:r>
          </w:p>
        </w:tc>
        <w:tc>
          <w:tcPr>
            <w:tcW w:w="992" w:type="dxa"/>
            <w:shd w:val="clear" w:color="auto" w:fill="auto"/>
            <w:vAlign w:val="bottom"/>
          </w:tcPr>
          <w:p w14:paraId="7075CB7D" w14:textId="5D8529D9"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273</w:t>
            </w:r>
          </w:p>
        </w:tc>
        <w:tc>
          <w:tcPr>
            <w:tcW w:w="1134" w:type="dxa"/>
            <w:shd w:val="clear" w:color="auto" w:fill="auto"/>
            <w:vAlign w:val="bottom"/>
          </w:tcPr>
          <w:p w14:paraId="720C7EF5" w14:textId="0D984A6E"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w:t>
            </w:r>
          </w:p>
        </w:tc>
      </w:tr>
      <w:tr w:rsidR="008A71E4" w:rsidRPr="006B0E47" w14:paraId="4754DFE3" w14:textId="77777777" w:rsidTr="00A30F75">
        <w:trPr>
          <w:trHeight w:val="21"/>
        </w:trPr>
        <w:tc>
          <w:tcPr>
            <w:tcW w:w="5387" w:type="dxa"/>
            <w:shd w:val="solid" w:color="FFFFFF" w:fill="auto"/>
            <w:vAlign w:val="bottom"/>
          </w:tcPr>
          <w:p w14:paraId="204098C0"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134" w:type="dxa"/>
            <w:shd w:val="clear" w:color="auto" w:fill="auto"/>
            <w:vAlign w:val="bottom"/>
          </w:tcPr>
          <w:p w14:paraId="6930BE30" w14:textId="266C23DF"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87,800</w:t>
            </w:r>
          </w:p>
        </w:tc>
        <w:tc>
          <w:tcPr>
            <w:tcW w:w="1134" w:type="dxa"/>
            <w:shd w:val="clear" w:color="auto" w:fill="auto"/>
            <w:vAlign w:val="bottom"/>
          </w:tcPr>
          <w:p w14:paraId="0DFD195F" w14:textId="1DA8E78C"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87,800</w:t>
            </w:r>
          </w:p>
        </w:tc>
        <w:tc>
          <w:tcPr>
            <w:tcW w:w="992" w:type="dxa"/>
            <w:shd w:val="clear" w:color="auto" w:fill="auto"/>
            <w:vAlign w:val="bottom"/>
          </w:tcPr>
          <w:p w14:paraId="41C3147F" w14:textId="4E8E24AB"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138,637</w:t>
            </w:r>
          </w:p>
        </w:tc>
        <w:tc>
          <w:tcPr>
            <w:tcW w:w="1134" w:type="dxa"/>
            <w:shd w:val="clear" w:color="auto" w:fill="auto"/>
            <w:vAlign w:val="bottom"/>
          </w:tcPr>
          <w:p w14:paraId="73F634CF" w14:textId="28A0646B"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8A71E4">
              <w:rPr>
                <w:rFonts w:asciiTheme="majorBidi" w:hAnsiTheme="majorBidi" w:cstheme="majorBidi"/>
                <w:sz w:val="28"/>
                <w:szCs w:val="28"/>
              </w:rPr>
              <w:t>138,637</w:t>
            </w:r>
          </w:p>
        </w:tc>
      </w:tr>
    </w:tbl>
    <w:p w14:paraId="1E1DD684" w14:textId="77777777" w:rsidR="004F28D8" w:rsidRDefault="004F28D8">
      <w:pPr>
        <w:rPr>
          <w:rFonts w:ascii="Angsana New" w:hAnsi="Angsana New"/>
          <w:sz w:val="28"/>
          <w:szCs w:val="28"/>
        </w:rPr>
      </w:pP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BA025E" w:rsidRPr="008A71E4" w14:paraId="22A95C1D" w14:textId="77777777" w:rsidTr="00A30F75">
        <w:trPr>
          <w:trHeight w:val="21"/>
        </w:trPr>
        <w:tc>
          <w:tcPr>
            <w:tcW w:w="5387" w:type="dxa"/>
            <w:shd w:val="solid" w:color="FFFFFF" w:fill="auto"/>
            <w:vAlign w:val="bottom"/>
          </w:tcPr>
          <w:p w14:paraId="223778DD" w14:textId="77777777" w:rsidR="00BA025E" w:rsidRPr="006B0E47" w:rsidRDefault="00BA025E" w:rsidP="00841E3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5247500" w14:textId="77777777" w:rsidR="00BA025E" w:rsidRPr="008A71E4" w:rsidRDefault="00BA025E" w:rsidP="0039341C">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BA025E" w:rsidRPr="008A71E4" w14:paraId="7DBA4D3E" w14:textId="77777777" w:rsidTr="00A30F75">
        <w:trPr>
          <w:trHeight w:val="21"/>
        </w:trPr>
        <w:tc>
          <w:tcPr>
            <w:tcW w:w="5387" w:type="dxa"/>
            <w:shd w:val="solid" w:color="FFFFFF" w:fill="auto"/>
            <w:vAlign w:val="bottom"/>
          </w:tcPr>
          <w:p w14:paraId="563F9994" w14:textId="77777777" w:rsidR="00BA025E" w:rsidRPr="008A71E4" w:rsidRDefault="00BA025E" w:rsidP="00841E3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60F3A2D2" w14:textId="77777777" w:rsidR="00BA025E" w:rsidRPr="008A71E4" w:rsidRDefault="00BA025E" w:rsidP="0039341C">
            <w:pPr>
              <w:pBdr>
                <w:bottom w:val="single" w:sz="4" w:space="1" w:color="auto"/>
              </w:pBdr>
              <w:autoSpaceDE w:val="0"/>
              <w:autoSpaceDN w:val="0"/>
              <w:adjustRightInd w:val="0"/>
              <w:ind w:left="57" w:right="57"/>
              <w:jc w:val="center"/>
              <w:rPr>
                <w:rFonts w:ascii="Angsana New" w:hAnsi="Angsana New"/>
                <w:color w:val="000000"/>
                <w:sz w:val="28"/>
                <w:szCs w:val="28"/>
                <w:lang w:val="en-US"/>
              </w:rPr>
            </w:pPr>
            <w:r w:rsidRPr="008A71E4">
              <w:rPr>
                <w:rFonts w:ascii="Angsana New" w:hAnsi="Angsana New"/>
                <w:color w:val="000000"/>
                <w:sz w:val="28"/>
                <w:szCs w:val="28"/>
              </w:rPr>
              <w:t>Separate Financial Statements</w:t>
            </w:r>
          </w:p>
        </w:tc>
      </w:tr>
      <w:tr w:rsidR="00BA025E" w:rsidRPr="008A71E4" w14:paraId="4B6A55AE" w14:textId="77777777" w:rsidTr="00A30F75">
        <w:trPr>
          <w:trHeight w:val="21"/>
        </w:trPr>
        <w:tc>
          <w:tcPr>
            <w:tcW w:w="5387" w:type="dxa"/>
            <w:shd w:val="solid" w:color="FFFFFF" w:fill="auto"/>
            <w:vAlign w:val="bottom"/>
          </w:tcPr>
          <w:p w14:paraId="6F32467F" w14:textId="77777777" w:rsidR="00BA025E" w:rsidRPr="008A71E4" w:rsidRDefault="00BA025E" w:rsidP="00841E35">
            <w:pPr>
              <w:autoSpaceDE w:val="0"/>
              <w:autoSpaceDN w:val="0"/>
              <w:adjustRightInd w:val="0"/>
              <w:jc w:val="right"/>
              <w:rPr>
                <w:rFonts w:ascii="Angsana New" w:hAnsi="Angsana New"/>
                <w:color w:val="000000"/>
                <w:sz w:val="28"/>
                <w:szCs w:val="28"/>
              </w:rPr>
            </w:pPr>
          </w:p>
        </w:tc>
        <w:tc>
          <w:tcPr>
            <w:tcW w:w="2268" w:type="dxa"/>
            <w:gridSpan w:val="2"/>
            <w:shd w:val="solid" w:color="FFFFFF" w:fill="auto"/>
            <w:vAlign w:val="bottom"/>
          </w:tcPr>
          <w:p w14:paraId="76C76374" w14:textId="4327A08E" w:rsidR="00BA025E" w:rsidRPr="008A71E4" w:rsidRDefault="0039341C"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June</w:t>
            </w:r>
            <w:r w:rsidR="00BA025E" w:rsidRPr="008A71E4">
              <w:rPr>
                <w:rFonts w:ascii="Angsana New" w:hAnsi="Angsana New"/>
                <w:color w:val="000000"/>
                <w:sz w:val="28"/>
                <w:szCs w:val="28"/>
                <w:lang w:val="en-US"/>
              </w:rPr>
              <w:t xml:space="preserve"> 3</w:t>
            </w:r>
            <w:r w:rsidRPr="008A71E4">
              <w:rPr>
                <w:rFonts w:ascii="Angsana New" w:hAnsi="Angsana New"/>
                <w:color w:val="000000"/>
                <w:sz w:val="28"/>
                <w:szCs w:val="28"/>
                <w:lang w:val="en-US"/>
              </w:rPr>
              <w:t>0</w:t>
            </w:r>
            <w:r w:rsidR="00BA025E" w:rsidRPr="008A71E4">
              <w:rPr>
                <w:rFonts w:ascii="Angsana New" w:hAnsi="Angsana New"/>
                <w:color w:val="000000"/>
                <w:sz w:val="28"/>
                <w:szCs w:val="28"/>
                <w:lang w:val="en-US"/>
              </w:rPr>
              <w:t>, 2022</w:t>
            </w:r>
          </w:p>
        </w:tc>
        <w:tc>
          <w:tcPr>
            <w:tcW w:w="2126" w:type="dxa"/>
            <w:gridSpan w:val="2"/>
            <w:shd w:val="solid" w:color="FFFFFF" w:fill="auto"/>
            <w:vAlign w:val="bottom"/>
          </w:tcPr>
          <w:p w14:paraId="5A3F59F1"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December 31, 2021</w:t>
            </w:r>
          </w:p>
        </w:tc>
      </w:tr>
      <w:tr w:rsidR="00BA025E" w:rsidRPr="008A71E4" w14:paraId="6546D129" w14:textId="77777777" w:rsidTr="00A30F75">
        <w:trPr>
          <w:trHeight w:val="21"/>
        </w:trPr>
        <w:tc>
          <w:tcPr>
            <w:tcW w:w="5387" w:type="dxa"/>
            <w:shd w:val="solid" w:color="FFFFFF" w:fill="auto"/>
            <w:vAlign w:val="bottom"/>
          </w:tcPr>
          <w:p w14:paraId="4965D9F7" w14:textId="77777777" w:rsidR="00BA025E" w:rsidRPr="008A71E4" w:rsidRDefault="00BA025E" w:rsidP="00841E35">
            <w:pPr>
              <w:autoSpaceDE w:val="0"/>
              <w:autoSpaceDN w:val="0"/>
              <w:adjustRightInd w:val="0"/>
              <w:jc w:val="center"/>
              <w:rPr>
                <w:rFonts w:ascii="Angsana New" w:hAnsi="Angsana New"/>
                <w:color w:val="000000"/>
                <w:sz w:val="28"/>
                <w:szCs w:val="28"/>
              </w:rPr>
            </w:pPr>
          </w:p>
        </w:tc>
        <w:tc>
          <w:tcPr>
            <w:tcW w:w="1134" w:type="dxa"/>
            <w:shd w:val="solid" w:color="FFFFFF" w:fill="auto"/>
            <w:vAlign w:val="bottom"/>
          </w:tcPr>
          <w:p w14:paraId="6367A5D4"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Cost</w:t>
            </w:r>
          </w:p>
        </w:tc>
        <w:tc>
          <w:tcPr>
            <w:tcW w:w="1134" w:type="dxa"/>
            <w:shd w:val="solid" w:color="FFFFFF" w:fill="auto"/>
            <w:vAlign w:val="bottom"/>
          </w:tcPr>
          <w:p w14:paraId="1A51B2B3"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Fair value</w:t>
            </w:r>
          </w:p>
        </w:tc>
        <w:tc>
          <w:tcPr>
            <w:tcW w:w="992" w:type="dxa"/>
            <w:shd w:val="solid" w:color="FFFFFF" w:fill="auto"/>
            <w:vAlign w:val="bottom"/>
          </w:tcPr>
          <w:p w14:paraId="4B413A18"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Cost</w:t>
            </w:r>
          </w:p>
        </w:tc>
        <w:tc>
          <w:tcPr>
            <w:tcW w:w="1134" w:type="dxa"/>
            <w:shd w:val="solid" w:color="FFFFFF" w:fill="auto"/>
            <w:vAlign w:val="bottom"/>
          </w:tcPr>
          <w:p w14:paraId="205E85FC" w14:textId="77777777" w:rsidR="00BA025E" w:rsidRPr="008A71E4" w:rsidRDefault="00BA025E" w:rsidP="0039341C">
            <w:pPr>
              <w:pBdr>
                <w:bottom w:val="single" w:sz="4" w:space="1" w:color="auto"/>
              </w:pBdr>
              <w:autoSpaceDE w:val="0"/>
              <w:autoSpaceDN w:val="0"/>
              <w:adjustRightInd w:val="0"/>
              <w:ind w:left="57" w:right="120"/>
              <w:jc w:val="center"/>
              <w:rPr>
                <w:rFonts w:ascii="Angsana New" w:hAnsi="Angsana New"/>
                <w:color w:val="000000"/>
                <w:sz w:val="28"/>
                <w:szCs w:val="28"/>
                <w:lang w:val="en-US"/>
              </w:rPr>
            </w:pPr>
            <w:r w:rsidRPr="008A71E4">
              <w:rPr>
                <w:rFonts w:ascii="Angsana New" w:hAnsi="Angsana New"/>
                <w:color w:val="000000"/>
                <w:sz w:val="28"/>
                <w:szCs w:val="28"/>
                <w:lang w:val="en-US"/>
              </w:rPr>
              <w:t>Fair value</w:t>
            </w:r>
          </w:p>
        </w:tc>
      </w:tr>
      <w:tr w:rsidR="008A71E4" w:rsidRPr="008A71E4" w14:paraId="6D4303AC" w14:textId="77777777" w:rsidTr="00A30F75">
        <w:trPr>
          <w:trHeight w:val="21"/>
        </w:trPr>
        <w:tc>
          <w:tcPr>
            <w:tcW w:w="5387" w:type="dxa"/>
            <w:shd w:val="solid" w:color="FFFFFF" w:fill="auto"/>
            <w:vAlign w:val="bottom"/>
          </w:tcPr>
          <w:p w14:paraId="68D31012"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134" w:type="dxa"/>
            <w:shd w:val="clear" w:color="auto" w:fill="auto"/>
            <w:vAlign w:val="bottom"/>
          </w:tcPr>
          <w:p w14:paraId="041C7E40" w14:textId="73C7B9B5"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88,122</w:t>
            </w:r>
          </w:p>
        </w:tc>
        <w:tc>
          <w:tcPr>
            <w:tcW w:w="1134" w:type="dxa"/>
            <w:shd w:val="clear" w:color="auto" w:fill="auto"/>
            <w:vAlign w:val="bottom"/>
          </w:tcPr>
          <w:p w14:paraId="54240C74" w14:textId="502C4260"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87,800</w:t>
            </w:r>
          </w:p>
        </w:tc>
        <w:tc>
          <w:tcPr>
            <w:tcW w:w="992" w:type="dxa"/>
            <w:shd w:val="clear" w:color="auto" w:fill="auto"/>
            <w:vAlign w:val="bottom"/>
          </w:tcPr>
          <w:p w14:paraId="05FEA89E" w14:textId="5AF36D39"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138,364</w:t>
            </w:r>
          </w:p>
        </w:tc>
        <w:tc>
          <w:tcPr>
            <w:tcW w:w="1134" w:type="dxa"/>
            <w:shd w:val="clear" w:color="auto" w:fill="auto"/>
            <w:vAlign w:val="bottom"/>
          </w:tcPr>
          <w:p w14:paraId="15976D26" w14:textId="134FEA6A" w:rsidR="008A71E4" w:rsidRPr="00D70B2E" w:rsidRDefault="008A71E4" w:rsidP="00D70B2E">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r>
      <w:tr w:rsidR="008A71E4" w:rsidRPr="008A71E4" w14:paraId="6C781722" w14:textId="77777777" w:rsidTr="00A30F75">
        <w:trPr>
          <w:trHeight w:val="21"/>
        </w:trPr>
        <w:tc>
          <w:tcPr>
            <w:tcW w:w="5387" w:type="dxa"/>
            <w:shd w:val="solid" w:color="FFFFFF" w:fill="auto"/>
            <w:vAlign w:val="bottom"/>
          </w:tcPr>
          <w:p w14:paraId="3EF0D884"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134" w:type="dxa"/>
            <w:shd w:val="clear" w:color="auto" w:fill="auto"/>
            <w:vAlign w:val="bottom"/>
          </w:tcPr>
          <w:p w14:paraId="38AF23AF" w14:textId="7BE08E64"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(322)</w:t>
            </w:r>
          </w:p>
        </w:tc>
        <w:tc>
          <w:tcPr>
            <w:tcW w:w="1134" w:type="dxa"/>
            <w:shd w:val="clear" w:color="auto" w:fill="auto"/>
            <w:vAlign w:val="bottom"/>
          </w:tcPr>
          <w:p w14:paraId="31F8C159" w14:textId="70C380C5"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w:t>
            </w:r>
          </w:p>
        </w:tc>
        <w:tc>
          <w:tcPr>
            <w:tcW w:w="992" w:type="dxa"/>
            <w:shd w:val="clear" w:color="auto" w:fill="auto"/>
            <w:vAlign w:val="bottom"/>
          </w:tcPr>
          <w:p w14:paraId="2F1E45D4" w14:textId="26DEB963"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273</w:t>
            </w:r>
          </w:p>
        </w:tc>
        <w:tc>
          <w:tcPr>
            <w:tcW w:w="1134" w:type="dxa"/>
            <w:shd w:val="clear" w:color="auto" w:fill="auto"/>
            <w:vAlign w:val="bottom"/>
          </w:tcPr>
          <w:p w14:paraId="3769AF55" w14:textId="06EB4F94" w:rsidR="008A71E4" w:rsidRPr="00D70B2E" w:rsidRDefault="008A71E4" w:rsidP="00D70B2E">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w:t>
            </w:r>
          </w:p>
        </w:tc>
      </w:tr>
      <w:tr w:rsidR="008A71E4" w:rsidRPr="008A71E4" w14:paraId="033423A7" w14:textId="77777777" w:rsidTr="00A30F75">
        <w:trPr>
          <w:trHeight w:val="21"/>
        </w:trPr>
        <w:tc>
          <w:tcPr>
            <w:tcW w:w="5387" w:type="dxa"/>
            <w:shd w:val="solid" w:color="FFFFFF" w:fill="auto"/>
            <w:vAlign w:val="bottom"/>
          </w:tcPr>
          <w:p w14:paraId="561C6996" w14:textId="77777777" w:rsidR="008A71E4" w:rsidRPr="008A71E4" w:rsidRDefault="008A71E4" w:rsidP="008A71E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134" w:type="dxa"/>
            <w:shd w:val="clear" w:color="auto" w:fill="auto"/>
            <w:vAlign w:val="bottom"/>
          </w:tcPr>
          <w:p w14:paraId="1B0B919C" w14:textId="0C588B07"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87,800</w:t>
            </w:r>
          </w:p>
        </w:tc>
        <w:tc>
          <w:tcPr>
            <w:tcW w:w="1134" w:type="dxa"/>
            <w:shd w:val="clear" w:color="auto" w:fill="auto"/>
            <w:vAlign w:val="bottom"/>
          </w:tcPr>
          <w:p w14:paraId="25DDD9A7" w14:textId="3BDA501A"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87,800</w:t>
            </w:r>
          </w:p>
        </w:tc>
        <w:tc>
          <w:tcPr>
            <w:tcW w:w="992" w:type="dxa"/>
            <w:shd w:val="clear" w:color="auto" w:fill="auto"/>
            <w:vAlign w:val="bottom"/>
          </w:tcPr>
          <w:p w14:paraId="4AF39630" w14:textId="492807DF"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c>
          <w:tcPr>
            <w:tcW w:w="1134" w:type="dxa"/>
            <w:shd w:val="clear" w:color="auto" w:fill="auto"/>
            <w:vAlign w:val="bottom"/>
          </w:tcPr>
          <w:p w14:paraId="7DD583F4" w14:textId="0F3C94EA" w:rsidR="008A71E4" w:rsidRPr="00D70B2E" w:rsidRDefault="008A71E4" w:rsidP="00D70B2E">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r>
      <w:bookmarkEnd w:id="2"/>
    </w:tbl>
    <w:p w14:paraId="4A4B8392" w14:textId="77777777" w:rsidR="00A80274" w:rsidRDefault="00A80274"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p>
    <w:p w14:paraId="6E273067" w14:textId="77777777" w:rsidR="00A80274" w:rsidRDefault="00A80274">
      <w:pPr>
        <w:spacing w:line="240" w:lineRule="auto"/>
        <w:rPr>
          <w:rFonts w:ascii="Angsana New" w:hAnsi="Angsana New"/>
          <w:sz w:val="28"/>
          <w:szCs w:val="28"/>
          <w:lang w:val="en-US"/>
        </w:rPr>
      </w:pPr>
      <w:r>
        <w:rPr>
          <w:rFonts w:ascii="Angsana New" w:hAnsi="Angsana New"/>
          <w:sz w:val="28"/>
          <w:szCs w:val="28"/>
          <w:lang w:val="en-US"/>
        </w:rPr>
        <w:br w:type="page"/>
      </w:r>
    </w:p>
    <w:p w14:paraId="02486276" w14:textId="4E0342D1"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8A71E4">
        <w:rPr>
          <w:rFonts w:ascii="Angsana New" w:hAnsi="Angsana New"/>
          <w:sz w:val="28"/>
          <w:szCs w:val="28"/>
          <w:lang w:val="en-US"/>
        </w:rPr>
        <w:lastRenderedPageBreak/>
        <w:t>The detail of investments in open funds as at</w:t>
      </w:r>
      <w:r w:rsidR="00AA5B04" w:rsidRPr="008A71E4">
        <w:rPr>
          <w:rFonts w:ascii="Angsana New" w:hAnsi="Angsana New"/>
          <w:sz w:val="28"/>
          <w:szCs w:val="28"/>
          <w:lang w:val="en-US"/>
        </w:rPr>
        <w:t xml:space="preserve"> June </w:t>
      </w:r>
      <w:r w:rsidR="0075418D" w:rsidRPr="008A71E4">
        <w:rPr>
          <w:rFonts w:ascii="Angsana New" w:hAnsi="Angsana New"/>
          <w:sz w:val="28"/>
          <w:szCs w:val="28"/>
          <w:lang w:val="en-US"/>
        </w:rPr>
        <w:t>3</w:t>
      </w:r>
      <w:r w:rsidR="00AA5B04" w:rsidRPr="008A71E4">
        <w:rPr>
          <w:rFonts w:ascii="Angsana New" w:hAnsi="Angsana New"/>
          <w:sz w:val="28"/>
          <w:szCs w:val="28"/>
          <w:lang w:val="en-US"/>
        </w:rPr>
        <w:t>0</w:t>
      </w:r>
      <w:r w:rsidR="0075418D" w:rsidRPr="008A71E4">
        <w:rPr>
          <w:rFonts w:ascii="Angsana New" w:hAnsi="Angsana New"/>
          <w:sz w:val="28"/>
          <w:szCs w:val="28"/>
          <w:lang w:val="en-US"/>
        </w:rPr>
        <w:t xml:space="preserve">, 2022 and </w:t>
      </w:r>
      <w:r w:rsidR="00077157" w:rsidRPr="008A71E4">
        <w:rPr>
          <w:rFonts w:ascii="Angsana New" w:hAnsi="Angsana New"/>
          <w:sz w:val="28"/>
          <w:szCs w:val="28"/>
          <w:lang w:val="en-US"/>
        </w:rPr>
        <w:t>Dec</w:t>
      </w:r>
      <w:r w:rsidR="00365A43" w:rsidRPr="008A71E4">
        <w:rPr>
          <w:rFonts w:ascii="Angsana New" w:hAnsi="Angsana New"/>
          <w:sz w:val="28"/>
          <w:szCs w:val="28"/>
          <w:lang w:val="en-US"/>
        </w:rPr>
        <w:t>ember</w:t>
      </w:r>
      <w:r w:rsidRPr="008A71E4">
        <w:rPr>
          <w:rFonts w:ascii="Angsana New" w:hAnsi="Angsana New"/>
          <w:sz w:val="28"/>
          <w:szCs w:val="28"/>
          <w:lang w:val="en-US"/>
        </w:rPr>
        <w:t xml:space="preserve"> 3</w:t>
      </w:r>
      <w:r w:rsidR="00077157" w:rsidRPr="008A71E4">
        <w:rPr>
          <w:rFonts w:ascii="Angsana New" w:hAnsi="Angsana New"/>
          <w:sz w:val="28"/>
          <w:szCs w:val="28"/>
          <w:lang w:val="en-US"/>
        </w:rPr>
        <w:t>1</w:t>
      </w:r>
      <w:r w:rsidRPr="008A71E4">
        <w:rPr>
          <w:rFonts w:ascii="Angsana New" w:hAnsi="Angsana New"/>
          <w:sz w:val="28"/>
          <w:szCs w:val="28"/>
          <w:lang w:val="en-US"/>
        </w:rPr>
        <w:t>, 2021 are as follow:</w:t>
      </w:r>
    </w:p>
    <w:tbl>
      <w:tblPr>
        <w:tblW w:w="9815" w:type="dxa"/>
        <w:tblInd w:w="-34" w:type="dxa"/>
        <w:tblLook w:val="04A0" w:firstRow="1" w:lastRow="0" w:firstColumn="1" w:lastColumn="0" w:noHBand="0" w:noVBand="1"/>
      </w:tblPr>
      <w:tblGrid>
        <w:gridCol w:w="5563"/>
        <w:gridCol w:w="1134"/>
        <w:gridCol w:w="1134"/>
        <w:gridCol w:w="992"/>
        <w:gridCol w:w="992"/>
      </w:tblGrid>
      <w:tr w:rsidR="00477D9B" w:rsidRPr="006B0E47" w14:paraId="74803BDE" w14:textId="77777777" w:rsidTr="00A30F75">
        <w:trPr>
          <w:trHeight w:val="53"/>
          <w:tblHeader/>
        </w:trPr>
        <w:tc>
          <w:tcPr>
            <w:tcW w:w="5563" w:type="dxa"/>
          </w:tcPr>
          <w:p w14:paraId="2DF60377" w14:textId="77777777" w:rsidR="00477D9B" w:rsidRPr="008A71E4" w:rsidRDefault="00477D9B" w:rsidP="00604FEC">
            <w:pPr>
              <w:autoSpaceDE w:val="0"/>
              <w:autoSpaceDN w:val="0"/>
              <w:adjustRightInd w:val="0"/>
              <w:ind w:right="17"/>
              <w:jc w:val="center"/>
              <w:rPr>
                <w:rFonts w:ascii="Angsana New" w:hAnsi="Angsana New"/>
                <w:sz w:val="28"/>
                <w:szCs w:val="28"/>
                <w:lang w:val="en-US"/>
              </w:rPr>
            </w:pPr>
          </w:p>
        </w:tc>
        <w:tc>
          <w:tcPr>
            <w:tcW w:w="4252" w:type="dxa"/>
            <w:gridSpan w:val="4"/>
          </w:tcPr>
          <w:p w14:paraId="51EFB85A" w14:textId="77777777" w:rsidR="00477D9B" w:rsidRPr="008A71E4" w:rsidRDefault="0075418D" w:rsidP="0075418D">
            <w:pPr>
              <w:pBdr>
                <w:bottom w:val="single" w:sz="4" w:space="1" w:color="auto"/>
              </w:pBdr>
              <w:autoSpaceDE w:val="0"/>
              <w:autoSpaceDN w:val="0"/>
              <w:adjustRightInd w:val="0"/>
              <w:ind w:right="17"/>
              <w:jc w:val="right"/>
              <w:rPr>
                <w:rFonts w:ascii="Angsana New" w:hAnsi="Angsana New"/>
                <w:sz w:val="28"/>
                <w:szCs w:val="28"/>
                <w:lang w:val="en-US"/>
              </w:rPr>
            </w:pPr>
            <w:r w:rsidRPr="008A71E4">
              <w:rPr>
                <w:rFonts w:ascii="Angsana New" w:hAnsi="Angsana New"/>
                <w:color w:val="000000"/>
                <w:sz w:val="28"/>
                <w:szCs w:val="28"/>
              </w:rPr>
              <w:t>(Unit : Thousand Baht)</w:t>
            </w:r>
          </w:p>
        </w:tc>
      </w:tr>
      <w:tr w:rsidR="0075418D" w:rsidRPr="006B0E47" w14:paraId="592C0B19" w14:textId="77777777" w:rsidTr="00A30F75">
        <w:trPr>
          <w:trHeight w:val="53"/>
          <w:tblHeader/>
        </w:trPr>
        <w:tc>
          <w:tcPr>
            <w:tcW w:w="5563" w:type="dxa"/>
          </w:tcPr>
          <w:p w14:paraId="7685B86B" w14:textId="77777777" w:rsidR="0075418D" w:rsidRPr="008A71E4" w:rsidRDefault="0075418D" w:rsidP="00E938D0">
            <w:pPr>
              <w:autoSpaceDE w:val="0"/>
              <w:autoSpaceDN w:val="0"/>
              <w:adjustRightInd w:val="0"/>
              <w:ind w:right="17"/>
              <w:jc w:val="center"/>
              <w:rPr>
                <w:rFonts w:ascii="Angsana New" w:hAnsi="Angsana New"/>
                <w:sz w:val="28"/>
                <w:szCs w:val="28"/>
                <w:lang w:val="en-US"/>
              </w:rPr>
            </w:pPr>
          </w:p>
        </w:tc>
        <w:tc>
          <w:tcPr>
            <w:tcW w:w="2268" w:type="dxa"/>
            <w:gridSpan w:val="2"/>
            <w:vAlign w:val="bottom"/>
          </w:tcPr>
          <w:p w14:paraId="0300DBFB" w14:textId="77777777" w:rsidR="0075418D" w:rsidRPr="008A71E4" w:rsidRDefault="0075418D" w:rsidP="0075418D">
            <w:pPr>
              <w:pBdr>
                <w:bottom w:val="single" w:sz="4" w:space="1" w:color="auto"/>
              </w:pBdr>
              <w:autoSpaceDE w:val="0"/>
              <w:autoSpaceDN w:val="0"/>
              <w:adjustRightInd w:val="0"/>
              <w:ind w:right="17"/>
              <w:jc w:val="center"/>
              <w:rPr>
                <w:rFonts w:ascii="Angsana New" w:hAnsi="Angsana New"/>
                <w:sz w:val="28"/>
                <w:szCs w:val="28"/>
                <w:lang w:val="en-US"/>
              </w:rPr>
            </w:pPr>
            <w:r w:rsidRPr="008A71E4">
              <w:rPr>
                <w:rFonts w:ascii="Angsana New" w:hAnsi="Angsana New"/>
                <w:color w:val="000000"/>
                <w:sz w:val="28"/>
                <w:szCs w:val="28"/>
              </w:rPr>
              <w:t>Consolidated Financial Statements</w:t>
            </w:r>
          </w:p>
        </w:tc>
        <w:tc>
          <w:tcPr>
            <w:tcW w:w="1984" w:type="dxa"/>
            <w:gridSpan w:val="2"/>
            <w:shd w:val="clear" w:color="auto" w:fill="auto"/>
            <w:vAlign w:val="bottom"/>
          </w:tcPr>
          <w:p w14:paraId="5303F071" w14:textId="77777777" w:rsidR="0075418D" w:rsidRPr="008A71E4" w:rsidRDefault="0075418D" w:rsidP="0075418D">
            <w:pPr>
              <w:pBdr>
                <w:bottom w:val="single" w:sz="4" w:space="1" w:color="auto"/>
              </w:pBdr>
              <w:autoSpaceDE w:val="0"/>
              <w:autoSpaceDN w:val="0"/>
              <w:adjustRightInd w:val="0"/>
              <w:ind w:right="17"/>
              <w:jc w:val="center"/>
              <w:rPr>
                <w:rFonts w:ascii="Angsana New" w:hAnsi="Angsana New"/>
                <w:sz w:val="28"/>
                <w:szCs w:val="28"/>
                <w:cs/>
                <w:lang w:val="en-US"/>
              </w:rPr>
            </w:pPr>
            <w:r w:rsidRPr="008A71E4">
              <w:rPr>
                <w:rFonts w:ascii="Angsana New" w:hAnsi="Angsana New"/>
                <w:color w:val="000000"/>
                <w:sz w:val="28"/>
                <w:szCs w:val="28"/>
              </w:rPr>
              <w:t>Separate Financial Statements</w:t>
            </w:r>
          </w:p>
        </w:tc>
      </w:tr>
      <w:tr w:rsidR="0075418D" w:rsidRPr="006B0E47" w14:paraId="63F40BF3" w14:textId="77777777" w:rsidTr="00A30F75">
        <w:trPr>
          <w:trHeight w:val="53"/>
          <w:tblHeader/>
        </w:trPr>
        <w:tc>
          <w:tcPr>
            <w:tcW w:w="5563" w:type="dxa"/>
          </w:tcPr>
          <w:p w14:paraId="09B2AC15" w14:textId="77777777" w:rsidR="0075418D" w:rsidRPr="008A71E4" w:rsidRDefault="0075418D" w:rsidP="0075418D">
            <w:pPr>
              <w:autoSpaceDE w:val="0"/>
              <w:autoSpaceDN w:val="0"/>
              <w:adjustRightInd w:val="0"/>
              <w:ind w:right="17"/>
              <w:jc w:val="center"/>
              <w:rPr>
                <w:rFonts w:ascii="Angsana New" w:hAnsi="Angsana New"/>
                <w:sz w:val="28"/>
                <w:szCs w:val="28"/>
                <w:lang w:val="en-US"/>
              </w:rPr>
            </w:pPr>
          </w:p>
        </w:tc>
        <w:tc>
          <w:tcPr>
            <w:tcW w:w="1134" w:type="dxa"/>
            <w:vAlign w:val="bottom"/>
          </w:tcPr>
          <w:p w14:paraId="2680479F" w14:textId="7EBAD19A" w:rsidR="0075418D" w:rsidRPr="008A71E4" w:rsidRDefault="00AA5B04" w:rsidP="0075418D">
            <w:pPr>
              <w:pBdr>
                <w:bottom w:val="single" w:sz="4" w:space="1" w:color="auto"/>
              </w:pBdr>
              <w:autoSpaceDE w:val="0"/>
              <w:autoSpaceDN w:val="0"/>
              <w:adjustRightInd w:val="0"/>
              <w:ind w:right="17"/>
              <w:jc w:val="center"/>
              <w:rPr>
                <w:rFonts w:ascii="Angsana New" w:hAnsi="Angsana New"/>
                <w:sz w:val="28"/>
                <w:szCs w:val="28"/>
              </w:rPr>
            </w:pPr>
            <w:r w:rsidRPr="008A71E4">
              <w:rPr>
                <w:rFonts w:ascii="Angsana New" w:hAnsi="Angsana New"/>
                <w:sz w:val="28"/>
                <w:szCs w:val="28"/>
              </w:rPr>
              <w:t>June</w:t>
            </w:r>
            <w:r w:rsidR="0075418D" w:rsidRPr="008A71E4">
              <w:rPr>
                <w:rFonts w:ascii="Angsana New" w:hAnsi="Angsana New"/>
                <w:sz w:val="28"/>
                <w:szCs w:val="28"/>
              </w:rPr>
              <w:t xml:space="preserve"> 3</w:t>
            </w:r>
            <w:r w:rsidRPr="008A71E4">
              <w:rPr>
                <w:rFonts w:ascii="Angsana New" w:hAnsi="Angsana New"/>
                <w:sz w:val="28"/>
                <w:szCs w:val="28"/>
              </w:rPr>
              <w:t>0</w:t>
            </w:r>
            <w:r w:rsidR="0075418D" w:rsidRPr="008A71E4">
              <w:rPr>
                <w:rFonts w:ascii="Angsana New" w:hAnsi="Angsana New"/>
                <w:sz w:val="28"/>
                <w:szCs w:val="28"/>
              </w:rPr>
              <w:t>,</w:t>
            </w:r>
          </w:p>
          <w:p w14:paraId="224855C3" w14:textId="77777777" w:rsidR="0075418D" w:rsidRPr="008A71E4" w:rsidRDefault="0075418D" w:rsidP="0075418D">
            <w:pPr>
              <w:pBdr>
                <w:bottom w:val="single" w:sz="4" w:space="1" w:color="auto"/>
              </w:pBdr>
              <w:autoSpaceDE w:val="0"/>
              <w:autoSpaceDN w:val="0"/>
              <w:adjustRightInd w:val="0"/>
              <w:ind w:right="17"/>
              <w:jc w:val="center"/>
              <w:rPr>
                <w:rFonts w:ascii="Angsana New" w:hAnsi="Angsana New"/>
                <w:sz w:val="28"/>
                <w:szCs w:val="28"/>
                <w:cs/>
                <w:lang w:val="en-US"/>
              </w:rPr>
            </w:pPr>
            <w:r w:rsidRPr="008A71E4">
              <w:rPr>
                <w:rFonts w:ascii="Angsana New" w:hAnsi="Angsana New"/>
                <w:sz w:val="28"/>
                <w:szCs w:val="28"/>
              </w:rPr>
              <w:t>2022</w:t>
            </w:r>
          </w:p>
        </w:tc>
        <w:tc>
          <w:tcPr>
            <w:tcW w:w="1134" w:type="dxa"/>
            <w:vAlign w:val="bottom"/>
          </w:tcPr>
          <w:p w14:paraId="4C0ED9C1" w14:textId="77777777" w:rsidR="0075418D" w:rsidRPr="008A71E4" w:rsidRDefault="0075418D" w:rsidP="00937A5C">
            <w:pPr>
              <w:pBdr>
                <w:bottom w:val="single" w:sz="4" w:space="1" w:color="auto"/>
              </w:pBdr>
              <w:autoSpaceDE w:val="0"/>
              <w:autoSpaceDN w:val="0"/>
              <w:adjustRightInd w:val="0"/>
              <w:ind w:right="17"/>
              <w:jc w:val="center"/>
              <w:rPr>
                <w:rFonts w:ascii="Angsana New" w:hAnsi="Angsana New"/>
                <w:sz w:val="28"/>
                <w:szCs w:val="28"/>
                <w:lang w:val="en-US"/>
              </w:rPr>
            </w:pPr>
            <w:r w:rsidRPr="008A71E4">
              <w:rPr>
                <w:rFonts w:ascii="Angsana New" w:hAnsi="Angsana New"/>
                <w:sz w:val="28"/>
                <w:szCs w:val="28"/>
              </w:rPr>
              <w:t>December 31, 2021</w:t>
            </w:r>
          </w:p>
        </w:tc>
        <w:tc>
          <w:tcPr>
            <w:tcW w:w="992" w:type="dxa"/>
            <w:vAlign w:val="bottom"/>
          </w:tcPr>
          <w:p w14:paraId="70C498A0" w14:textId="36092FC5" w:rsidR="0075418D" w:rsidRPr="008A71E4" w:rsidRDefault="00AA5B04" w:rsidP="0075418D">
            <w:pPr>
              <w:pBdr>
                <w:bottom w:val="single" w:sz="4" w:space="1" w:color="auto"/>
              </w:pBdr>
              <w:autoSpaceDE w:val="0"/>
              <w:autoSpaceDN w:val="0"/>
              <w:adjustRightInd w:val="0"/>
              <w:ind w:right="17"/>
              <w:jc w:val="center"/>
              <w:rPr>
                <w:rFonts w:ascii="Angsana New" w:hAnsi="Angsana New"/>
                <w:sz w:val="28"/>
                <w:szCs w:val="28"/>
              </w:rPr>
            </w:pPr>
            <w:r w:rsidRPr="008A71E4">
              <w:rPr>
                <w:rFonts w:ascii="Angsana New" w:hAnsi="Angsana New"/>
                <w:sz w:val="28"/>
                <w:szCs w:val="28"/>
              </w:rPr>
              <w:t>June</w:t>
            </w:r>
            <w:r w:rsidR="0075418D" w:rsidRPr="008A71E4">
              <w:rPr>
                <w:rFonts w:ascii="Angsana New" w:hAnsi="Angsana New"/>
                <w:sz w:val="28"/>
                <w:szCs w:val="28"/>
              </w:rPr>
              <w:t xml:space="preserve"> 3</w:t>
            </w:r>
            <w:r w:rsidRPr="008A71E4">
              <w:rPr>
                <w:rFonts w:ascii="Angsana New" w:hAnsi="Angsana New"/>
                <w:sz w:val="28"/>
                <w:szCs w:val="28"/>
              </w:rPr>
              <w:t>0</w:t>
            </w:r>
            <w:r w:rsidR="0075418D" w:rsidRPr="008A71E4">
              <w:rPr>
                <w:rFonts w:ascii="Angsana New" w:hAnsi="Angsana New"/>
                <w:sz w:val="28"/>
                <w:szCs w:val="28"/>
              </w:rPr>
              <w:t>,</w:t>
            </w:r>
          </w:p>
          <w:p w14:paraId="41203852" w14:textId="77777777" w:rsidR="0075418D" w:rsidRPr="008A71E4" w:rsidRDefault="0075418D" w:rsidP="0075418D">
            <w:pPr>
              <w:pBdr>
                <w:bottom w:val="single" w:sz="4" w:space="1" w:color="auto"/>
              </w:pBdr>
              <w:autoSpaceDE w:val="0"/>
              <w:autoSpaceDN w:val="0"/>
              <w:adjustRightInd w:val="0"/>
              <w:ind w:right="17"/>
              <w:jc w:val="center"/>
              <w:rPr>
                <w:rFonts w:ascii="Angsana New" w:hAnsi="Angsana New"/>
                <w:sz w:val="28"/>
                <w:szCs w:val="28"/>
                <w:lang w:val="en-US"/>
              </w:rPr>
            </w:pPr>
            <w:r w:rsidRPr="008A71E4">
              <w:rPr>
                <w:rFonts w:ascii="Angsana New" w:hAnsi="Angsana New"/>
                <w:sz w:val="28"/>
                <w:szCs w:val="28"/>
              </w:rPr>
              <w:t>2022</w:t>
            </w:r>
          </w:p>
        </w:tc>
        <w:tc>
          <w:tcPr>
            <w:tcW w:w="992" w:type="dxa"/>
            <w:vAlign w:val="bottom"/>
          </w:tcPr>
          <w:p w14:paraId="0C1D87EB" w14:textId="77777777" w:rsidR="0075418D" w:rsidRPr="008A71E4" w:rsidRDefault="0075418D" w:rsidP="00AA5B04">
            <w:pPr>
              <w:pBdr>
                <w:bottom w:val="single" w:sz="4" w:space="1" w:color="auto"/>
              </w:pBdr>
              <w:autoSpaceDE w:val="0"/>
              <w:autoSpaceDN w:val="0"/>
              <w:adjustRightInd w:val="0"/>
              <w:ind w:left="-51"/>
              <w:jc w:val="center"/>
              <w:rPr>
                <w:rFonts w:ascii="Angsana New" w:hAnsi="Angsana New"/>
                <w:sz w:val="28"/>
                <w:szCs w:val="28"/>
              </w:rPr>
            </w:pPr>
            <w:r w:rsidRPr="008A71E4">
              <w:rPr>
                <w:rFonts w:ascii="Angsana New" w:hAnsi="Angsana New"/>
                <w:sz w:val="28"/>
                <w:szCs w:val="28"/>
              </w:rPr>
              <w:t>December 31, 2021</w:t>
            </w:r>
          </w:p>
        </w:tc>
      </w:tr>
      <w:tr w:rsidR="0075418D" w:rsidRPr="006B0E47" w14:paraId="211287BF" w14:textId="77777777" w:rsidTr="00A30F75">
        <w:trPr>
          <w:trHeight w:val="53"/>
        </w:trPr>
        <w:tc>
          <w:tcPr>
            <w:tcW w:w="5563" w:type="dxa"/>
            <w:vAlign w:val="bottom"/>
          </w:tcPr>
          <w:p w14:paraId="247B515B" w14:textId="77777777" w:rsidR="0075418D" w:rsidRPr="008A71E4" w:rsidRDefault="0075418D" w:rsidP="0075418D">
            <w:pPr>
              <w:autoSpaceDE w:val="0"/>
              <w:autoSpaceDN w:val="0"/>
              <w:adjustRightInd w:val="0"/>
              <w:ind w:firstLine="487"/>
              <w:rPr>
                <w:rFonts w:ascii="Angsana New" w:hAnsi="Angsana New"/>
                <w:sz w:val="28"/>
                <w:szCs w:val="28"/>
              </w:rPr>
            </w:pPr>
            <w:r w:rsidRPr="008A71E4">
              <w:rPr>
                <w:rFonts w:ascii="Angsana New" w:hAnsi="Angsana New"/>
                <w:sz w:val="28"/>
                <w:szCs w:val="28"/>
              </w:rPr>
              <w:t>Investment in open fund in debt securities</w:t>
            </w:r>
          </w:p>
        </w:tc>
        <w:tc>
          <w:tcPr>
            <w:tcW w:w="1134" w:type="dxa"/>
            <w:vAlign w:val="bottom"/>
          </w:tcPr>
          <w:p w14:paraId="29ECCF00" w14:textId="77777777" w:rsidR="0075418D" w:rsidRPr="008A71E4" w:rsidRDefault="0075418D" w:rsidP="00486A75">
            <w:pPr>
              <w:autoSpaceDE w:val="0"/>
              <w:autoSpaceDN w:val="0"/>
              <w:adjustRightInd w:val="0"/>
              <w:rPr>
                <w:rFonts w:ascii="Angsana New" w:hAnsi="Angsana New"/>
                <w:sz w:val="28"/>
                <w:szCs w:val="28"/>
              </w:rPr>
            </w:pPr>
          </w:p>
        </w:tc>
        <w:tc>
          <w:tcPr>
            <w:tcW w:w="1134" w:type="dxa"/>
            <w:vAlign w:val="bottom"/>
          </w:tcPr>
          <w:p w14:paraId="7CCDFCA7" w14:textId="77777777" w:rsidR="0075418D" w:rsidRPr="008A71E4" w:rsidRDefault="0075418D" w:rsidP="0075418D">
            <w:pPr>
              <w:autoSpaceDE w:val="0"/>
              <w:autoSpaceDN w:val="0"/>
              <w:adjustRightInd w:val="0"/>
              <w:jc w:val="right"/>
              <w:rPr>
                <w:rFonts w:ascii="Angsana New" w:hAnsi="Angsana New"/>
                <w:sz w:val="28"/>
                <w:szCs w:val="28"/>
              </w:rPr>
            </w:pPr>
          </w:p>
        </w:tc>
        <w:tc>
          <w:tcPr>
            <w:tcW w:w="992" w:type="dxa"/>
            <w:vAlign w:val="bottom"/>
          </w:tcPr>
          <w:p w14:paraId="056281B7" w14:textId="77777777" w:rsidR="0075418D" w:rsidRPr="008A71E4"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992" w:type="dxa"/>
            <w:vAlign w:val="bottom"/>
          </w:tcPr>
          <w:p w14:paraId="2F170473" w14:textId="77777777" w:rsidR="0075418D" w:rsidRPr="008A71E4"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8A71E4" w:rsidRPr="006B0E47" w14:paraId="46CB5E93" w14:textId="77777777" w:rsidTr="00D70B2E">
        <w:trPr>
          <w:trHeight w:val="127"/>
        </w:trPr>
        <w:tc>
          <w:tcPr>
            <w:tcW w:w="5563" w:type="dxa"/>
            <w:vAlign w:val="bottom"/>
          </w:tcPr>
          <w:p w14:paraId="5EEE674D" w14:textId="77777777" w:rsidR="008A71E4" w:rsidRPr="008A71E4" w:rsidRDefault="008A71E4" w:rsidP="008A71E4">
            <w:pPr>
              <w:autoSpaceDE w:val="0"/>
              <w:autoSpaceDN w:val="0"/>
              <w:adjustRightInd w:val="0"/>
              <w:ind w:firstLine="487"/>
              <w:rPr>
                <w:rFonts w:ascii="Angsana New" w:hAnsi="Angsana New"/>
                <w:sz w:val="28"/>
                <w:szCs w:val="28"/>
              </w:rPr>
            </w:pPr>
            <w:r w:rsidRPr="008A71E4">
              <w:rPr>
                <w:rFonts w:ascii="Angsana New" w:hAnsi="Angsana New"/>
                <w:sz w:val="28"/>
                <w:szCs w:val="28"/>
              </w:rPr>
              <w:t>At the beginning of the period</w:t>
            </w:r>
          </w:p>
        </w:tc>
        <w:tc>
          <w:tcPr>
            <w:tcW w:w="1134" w:type="dxa"/>
            <w:shd w:val="clear" w:color="auto" w:fill="auto"/>
            <w:vAlign w:val="bottom"/>
          </w:tcPr>
          <w:p w14:paraId="7AFDE8A9" w14:textId="295DD60D"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138,637</w:t>
            </w:r>
          </w:p>
        </w:tc>
        <w:tc>
          <w:tcPr>
            <w:tcW w:w="1134" w:type="dxa"/>
            <w:shd w:val="clear" w:color="auto" w:fill="auto"/>
            <w:vAlign w:val="bottom"/>
          </w:tcPr>
          <w:p w14:paraId="79D3869D" w14:textId="0CF9ED8C" w:rsidR="008A71E4" w:rsidRPr="00D70B2E" w:rsidRDefault="008A71E4" w:rsidP="00D70B2E">
            <w:pP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165,799</w:t>
            </w:r>
          </w:p>
        </w:tc>
        <w:tc>
          <w:tcPr>
            <w:tcW w:w="992" w:type="dxa"/>
            <w:shd w:val="clear" w:color="auto" w:fill="auto"/>
            <w:vAlign w:val="bottom"/>
          </w:tcPr>
          <w:p w14:paraId="42E0328A" w14:textId="00DBF7B3"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138,637</w:t>
            </w:r>
          </w:p>
        </w:tc>
        <w:tc>
          <w:tcPr>
            <w:tcW w:w="992" w:type="dxa"/>
            <w:shd w:val="clear" w:color="auto" w:fill="auto"/>
            <w:vAlign w:val="bottom"/>
          </w:tcPr>
          <w:p w14:paraId="2DFFBB90" w14:textId="2F089F37"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165,799</w:t>
            </w:r>
          </w:p>
        </w:tc>
      </w:tr>
      <w:tr w:rsidR="008A71E4" w:rsidRPr="006B0E47" w14:paraId="2300539E" w14:textId="77777777" w:rsidTr="00D70B2E">
        <w:trPr>
          <w:trHeight w:val="53"/>
        </w:trPr>
        <w:tc>
          <w:tcPr>
            <w:tcW w:w="5563" w:type="dxa"/>
            <w:vAlign w:val="bottom"/>
          </w:tcPr>
          <w:p w14:paraId="02F81063" w14:textId="77777777" w:rsidR="008A71E4" w:rsidRPr="008A71E4" w:rsidRDefault="008A71E4" w:rsidP="008A71E4">
            <w:pPr>
              <w:autoSpaceDE w:val="0"/>
              <w:autoSpaceDN w:val="0"/>
              <w:adjustRightInd w:val="0"/>
              <w:ind w:firstLine="487"/>
              <w:rPr>
                <w:rFonts w:ascii="Angsana New" w:hAnsi="Angsana New"/>
                <w:sz w:val="28"/>
                <w:szCs w:val="28"/>
                <w:lang w:val="en-US"/>
              </w:rPr>
            </w:pPr>
            <w:r w:rsidRPr="008A71E4">
              <w:rPr>
                <w:rFonts w:ascii="Angsana New" w:hAnsi="Angsana New"/>
                <w:sz w:val="28"/>
                <w:szCs w:val="28"/>
              </w:rPr>
              <w:t>Additions during the period</w:t>
            </w:r>
          </w:p>
        </w:tc>
        <w:tc>
          <w:tcPr>
            <w:tcW w:w="1134" w:type="dxa"/>
            <w:shd w:val="clear" w:color="auto" w:fill="auto"/>
            <w:vAlign w:val="bottom"/>
          </w:tcPr>
          <w:p w14:paraId="0199576C" w14:textId="78D0BF0E"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15,000</w:t>
            </w:r>
          </w:p>
        </w:tc>
        <w:tc>
          <w:tcPr>
            <w:tcW w:w="1134" w:type="dxa"/>
            <w:shd w:val="clear" w:color="auto" w:fill="auto"/>
            <w:vAlign w:val="bottom"/>
          </w:tcPr>
          <w:p w14:paraId="72BB7937" w14:textId="2723254E" w:rsidR="008A71E4" w:rsidRPr="00D70B2E" w:rsidRDefault="008A71E4" w:rsidP="00D70B2E">
            <w:pP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39,500</w:t>
            </w:r>
          </w:p>
        </w:tc>
        <w:tc>
          <w:tcPr>
            <w:tcW w:w="992" w:type="dxa"/>
            <w:shd w:val="clear" w:color="auto" w:fill="auto"/>
            <w:vAlign w:val="bottom"/>
          </w:tcPr>
          <w:p w14:paraId="1D261F8C" w14:textId="0A5AEE97"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15,000</w:t>
            </w:r>
          </w:p>
        </w:tc>
        <w:tc>
          <w:tcPr>
            <w:tcW w:w="992" w:type="dxa"/>
            <w:shd w:val="clear" w:color="auto" w:fill="auto"/>
            <w:vAlign w:val="bottom"/>
          </w:tcPr>
          <w:p w14:paraId="5A950C28" w14:textId="0C117E94"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39,500</w:t>
            </w:r>
          </w:p>
        </w:tc>
      </w:tr>
      <w:tr w:rsidR="008A71E4" w:rsidRPr="006B0E47" w14:paraId="278D55EF" w14:textId="77777777" w:rsidTr="00D70B2E">
        <w:trPr>
          <w:trHeight w:val="53"/>
        </w:trPr>
        <w:tc>
          <w:tcPr>
            <w:tcW w:w="5563" w:type="dxa"/>
            <w:vAlign w:val="bottom"/>
          </w:tcPr>
          <w:p w14:paraId="5E949C41" w14:textId="77777777" w:rsidR="008A71E4" w:rsidRPr="008A71E4" w:rsidRDefault="008A71E4" w:rsidP="008A71E4">
            <w:pPr>
              <w:autoSpaceDE w:val="0"/>
              <w:autoSpaceDN w:val="0"/>
              <w:adjustRightInd w:val="0"/>
              <w:ind w:firstLine="487"/>
              <w:rPr>
                <w:rFonts w:ascii="Angsana New" w:hAnsi="Angsana New"/>
                <w:sz w:val="28"/>
                <w:szCs w:val="28"/>
              </w:rPr>
            </w:pPr>
            <w:r w:rsidRPr="008A71E4">
              <w:rPr>
                <w:rFonts w:ascii="Angsana New" w:hAnsi="Angsana New"/>
                <w:sz w:val="28"/>
                <w:szCs w:val="28"/>
              </w:rPr>
              <w:t>Disposals during the period</w:t>
            </w:r>
          </w:p>
        </w:tc>
        <w:tc>
          <w:tcPr>
            <w:tcW w:w="1134" w:type="dxa"/>
            <w:shd w:val="clear" w:color="auto" w:fill="auto"/>
            <w:vAlign w:val="bottom"/>
          </w:tcPr>
          <w:p w14:paraId="063B4AE0" w14:textId="1631A96B"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(66,000)</w:t>
            </w:r>
          </w:p>
        </w:tc>
        <w:tc>
          <w:tcPr>
            <w:tcW w:w="1134" w:type="dxa"/>
            <w:shd w:val="clear" w:color="auto" w:fill="auto"/>
            <w:vAlign w:val="bottom"/>
          </w:tcPr>
          <w:p w14:paraId="2BB41E03" w14:textId="6685A161" w:rsidR="008A71E4" w:rsidRPr="00D70B2E" w:rsidRDefault="008A71E4" w:rsidP="00D70B2E">
            <w:pP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(67,000)</w:t>
            </w:r>
          </w:p>
        </w:tc>
        <w:tc>
          <w:tcPr>
            <w:tcW w:w="992" w:type="dxa"/>
            <w:shd w:val="clear" w:color="auto" w:fill="auto"/>
            <w:vAlign w:val="bottom"/>
          </w:tcPr>
          <w:p w14:paraId="37F01A21" w14:textId="2F8D05B1" w:rsidR="008A71E4" w:rsidRPr="00D70B2E" w:rsidRDefault="008A71E4" w:rsidP="00D70B2E">
            <w:pPr>
              <w:tabs>
                <w:tab w:val="left" w:pos="680"/>
                <w:tab w:val="left" w:pos="907"/>
              </w:tabs>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(66,000)</w:t>
            </w:r>
          </w:p>
        </w:tc>
        <w:tc>
          <w:tcPr>
            <w:tcW w:w="992" w:type="dxa"/>
            <w:shd w:val="clear" w:color="auto" w:fill="auto"/>
            <w:vAlign w:val="bottom"/>
          </w:tcPr>
          <w:p w14:paraId="112730F1" w14:textId="7DDEE5B0" w:rsidR="008A71E4" w:rsidRPr="00D70B2E" w:rsidRDefault="008A71E4" w:rsidP="00D70B2E">
            <w:pPr>
              <w:tabs>
                <w:tab w:val="left" w:pos="680"/>
                <w:tab w:val="left" w:pos="907"/>
              </w:tabs>
              <w:spacing w:line="360" w:lineRule="exact"/>
              <w:ind w:left="57"/>
              <w:jc w:val="right"/>
              <w:rPr>
                <w:rFonts w:asciiTheme="majorBidi" w:hAnsiTheme="majorBidi" w:cstheme="majorBidi"/>
                <w:sz w:val="28"/>
                <w:szCs w:val="28"/>
                <w:cs/>
              </w:rPr>
            </w:pPr>
            <w:r w:rsidRPr="00D70B2E">
              <w:rPr>
                <w:rFonts w:asciiTheme="majorBidi" w:hAnsiTheme="majorBidi" w:cstheme="majorBidi"/>
                <w:sz w:val="28"/>
                <w:szCs w:val="28"/>
              </w:rPr>
              <w:t>(67,000)</w:t>
            </w:r>
          </w:p>
        </w:tc>
      </w:tr>
      <w:tr w:rsidR="008A71E4" w:rsidRPr="006B0E47" w14:paraId="5129D531" w14:textId="77777777" w:rsidTr="00D70B2E">
        <w:trPr>
          <w:trHeight w:val="53"/>
        </w:trPr>
        <w:tc>
          <w:tcPr>
            <w:tcW w:w="5563" w:type="dxa"/>
            <w:vAlign w:val="bottom"/>
          </w:tcPr>
          <w:p w14:paraId="74267721" w14:textId="36152613" w:rsidR="008A71E4" w:rsidRPr="008A71E4" w:rsidRDefault="008A71E4" w:rsidP="008A71E4">
            <w:pPr>
              <w:tabs>
                <w:tab w:val="left" w:pos="1054"/>
              </w:tabs>
              <w:autoSpaceDE w:val="0"/>
              <w:autoSpaceDN w:val="0"/>
              <w:adjustRightInd w:val="0"/>
              <w:ind w:firstLine="487"/>
              <w:rPr>
                <w:rFonts w:ascii="Angsana New" w:hAnsi="Angsana New"/>
                <w:sz w:val="28"/>
                <w:szCs w:val="28"/>
              </w:rPr>
            </w:pPr>
            <w:r w:rsidRPr="008A71E4">
              <w:rPr>
                <w:rFonts w:ascii="Angsana New" w:hAnsi="Angsana New"/>
                <w:sz w:val="28"/>
                <w:szCs w:val="28"/>
              </w:rPr>
              <w:t>Add Unrealized gain</w:t>
            </w:r>
            <w:r w:rsidR="003612AC">
              <w:rPr>
                <w:rFonts w:ascii="Angsana New" w:hAnsi="Angsana New"/>
                <w:sz w:val="28"/>
                <w:szCs w:val="28"/>
              </w:rPr>
              <w:t xml:space="preserve"> (loss)</w:t>
            </w:r>
            <w:r w:rsidRPr="008A71E4">
              <w:rPr>
                <w:rFonts w:ascii="Angsana New" w:hAnsi="Angsana New"/>
                <w:sz w:val="28"/>
                <w:szCs w:val="28"/>
              </w:rPr>
              <w:t xml:space="preserve"> on changes in fair value </w:t>
            </w:r>
          </w:p>
        </w:tc>
        <w:tc>
          <w:tcPr>
            <w:tcW w:w="1134" w:type="dxa"/>
            <w:shd w:val="clear" w:color="auto" w:fill="auto"/>
            <w:vAlign w:val="bottom"/>
          </w:tcPr>
          <w:p w14:paraId="02B52DDE" w14:textId="6B1E81C7"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(322)</w:t>
            </w:r>
          </w:p>
        </w:tc>
        <w:tc>
          <w:tcPr>
            <w:tcW w:w="1134" w:type="dxa"/>
            <w:shd w:val="clear" w:color="auto" w:fill="auto"/>
            <w:vAlign w:val="bottom"/>
          </w:tcPr>
          <w:p w14:paraId="7BAD614E" w14:textId="317B0A5F" w:rsidR="008A71E4" w:rsidRPr="00D70B2E" w:rsidRDefault="008A71E4" w:rsidP="00D70B2E">
            <w:pP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273</w:t>
            </w:r>
          </w:p>
        </w:tc>
        <w:tc>
          <w:tcPr>
            <w:tcW w:w="992" w:type="dxa"/>
            <w:shd w:val="clear" w:color="auto" w:fill="auto"/>
            <w:vAlign w:val="bottom"/>
          </w:tcPr>
          <w:p w14:paraId="457AEE5D" w14:textId="5849AB63"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(322)</w:t>
            </w:r>
          </w:p>
        </w:tc>
        <w:tc>
          <w:tcPr>
            <w:tcW w:w="992" w:type="dxa"/>
            <w:shd w:val="clear" w:color="auto" w:fill="auto"/>
            <w:vAlign w:val="bottom"/>
          </w:tcPr>
          <w:p w14:paraId="18174E76" w14:textId="5C612E74" w:rsidR="008A71E4" w:rsidRPr="00D70B2E" w:rsidRDefault="008A71E4" w:rsidP="00D70B2E">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273</w:t>
            </w:r>
          </w:p>
        </w:tc>
      </w:tr>
      <w:tr w:rsidR="008A71E4" w:rsidRPr="006B0E47" w14:paraId="6CE0EE32" w14:textId="77777777" w:rsidTr="00D70B2E">
        <w:trPr>
          <w:trHeight w:val="53"/>
        </w:trPr>
        <w:tc>
          <w:tcPr>
            <w:tcW w:w="5563" w:type="dxa"/>
            <w:vAlign w:val="bottom"/>
          </w:tcPr>
          <w:p w14:paraId="4CE487DA" w14:textId="77777777" w:rsidR="008A71E4" w:rsidRPr="008A71E4" w:rsidRDefault="008A71E4" w:rsidP="008A71E4">
            <w:pPr>
              <w:autoSpaceDE w:val="0"/>
              <w:autoSpaceDN w:val="0"/>
              <w:adjustRightInd w:val="0"/>
              <w:ind w:firstLine="492"/>
              <w:rPr>
                <w:rFonts w:ascii="Angsana New" w:hAnsi="Angsana New"/>
                <w:sz w:val="28"/>
                <w:szCs w:val="28"/>
              </w:rPr>
            </w:pPr>
            <w:r w:rsidRPr="008A71E4">
              <w:rPr>
                <w:rFonts w:ascii="Angsana New" w:hAnsi="Angsana New"/>
                <w:sz w:val="28"/>
                <w:szCs w:val="28"/>
              </w:rPr>
              <w:t>Gain on disposal</w:t>
            </w:r>
          </w:p>
        </w:tc>
        <w:tc>
          <w:tcPr>
            <w:tcW w:w="1134" w:type="dxa"/>
            <w:shd w:val="clear" w:color="auto" w:fill="auto"/>
            <w:vAlign w:val="bottom"/>
          </w:tcPr>
          <w:p w14:paraId="763C81DF" w14:textId="173FF248" w:rsidR="008A71E4" w:rsidRPr="00D70B2E" w:rsidRDefault="008A71E4" w:rsidP="00D70B2E">
            <w:pPr>
              <w:pBdr>
                <w:bottom w:val="sing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485</w:t>
            </w:r>
          </w:p>
        </w:tc>
        <w:tc>
          <w:tcPr>
            <w:tcW w:w="1134" w:type="dxa"/>
            <w:shd w:val="clear" w:color="auto" w:fill="auto"/>
            <w:vAlign w:val="bottom"/>
          </w:tcPr>
          <w:p w14:paraId="0A4F3363" w14:textId="770E8182" w:rsidR="008A71E4" w:rsidRPr="00D70B2E" w:rsidRDefault="008A71E4" w:rsidP="00D70B2E">
            <w:pPr>
              <w:pBdr>
                <w:bottom w:val="single" w:sz="4" w:space="1" w:color="auto"/>
              </w:pBd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65</w:t>
            </w:r>
          </w:p>
        </w:tc>
        <w:tc>
          <w:tcPr>
            <w:tcW w:w="992" w:type="dxa"/>
            <w:shd w:val="clear" w:color="auto" w:fill="auto"/>
            <w:vAlign w:val="bottom"/>
          </w:tcPr>
          <w:p w14:paraId="1B731BAF" w14:textId="028B4E51" w:rsidR="008A71E4" w:rsidRPr="00D70B2E" w:rsidRDefault="008A71E4" w:rsidP="00D70B2E">
            <w:pPr>
              <w:pBdr>
                <w:bottom w:val="single" w:sz="4" w:space="1" w:color="auto"/>
              </w:pBdr>
              <w:spacing w:line="360" w:lineRule="exact"/>
              <w:ind w:left="57"/>
              <w:jc w:val="right"/>
              <w:rPr>
                <w:rFonts w:asciiTheme="majorBidi" w:hAnsiTheme="majorBidi" w:cstheme="majorBidi"/>
                <w:sz w:val="28"/>
                <w:szCs w:val="28"/>
                <w:cs/>
              </w:rPr>
            </w:pPr>
            <w:r w:rsidRPr="00D70B2E">
              <w:rPr>
                <w:rFonts w:asciiTheme="majorBidi" w:hAnsiTheme="majorBidi" w:cstheme="majorBidi"/>
                <w:sz w:val="28"/>
                <w:szCs w:val="28"/>
              </w:rPr>
              <w:t>485</w:t>
            </w:r>
          </w:p>
        </w:tc>
        <w:tc>
          <w:tcPr>
            <w:tcW w:w="992" w:type="dxa"/>
            <w:shd w:val="clear" w:color="auto" w:fill="auto"/>
            <w:vAlign w:val="bottom"/>
          </w:tcPr>
          <w:p w14:paraId="29F9BD53" w14:textId="2E765A01" w:rsidR="008A71E4" w:rsidRPr="00D70B2E" w:rsidRDefault="008A71E4" w:rsidP="00D70B2E">
            <w:pPr>
              <w:pBdr>
                <w:bottom w:val="sing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65</w:t>
            </w:r>
          </w:p>
        </w:tc>
      </w:tr>
      <w:tr w:rsidR="008A71E4" w:rsidRPr="006B0E47" w14:paraId="0140C7E8" w14:textId="77777777" w:rsidTr="00D70B2E">
        <w:trPr>
          <w:trHeight w:val="53"/>
        </w:trPr>
        <w:tc>
          <w:tcPr>
            <w:tcW w:w="5563" w:type="dxa"/>
            <w:vAlign w:val="bottom"/>
          </w:tcPr>
          <w:p w14:paraId="0C1ED43A" w14:textId="77777777" w:rsidR="008A71E4" w:rsidRPr="008A71E4" w:rsidRDefault="008A71E4" w:rsidP="008A71E4">
            <w:pPr>
              <w:autoSpaceDE w:val="0"/>
              <w:autoSpaceDN w:val="0"/>
              <w:adjustRightInd w:val="0"/>
              <w:ind w:firstLine="487"/>
              <w:rPr>
                <w:rFonts w:ascii="Angsana New" w:hAnsi="Angsana New"/>
                <w:sz w:val="28"/>
                <w:szCs w:val="28"/>
              </w:rPr>
            </w:pPr>
            <w:r w:rsidRPr="008A71E4">
              <w:rPr>
                <w:rFonts w:ascii="Angsana New" w:hAnsi="Angsana New"/>
                <w:sz w:val="28"/>
                <w:szCs w:val="28"/>
              </w:rPr>
              <w:t>At the end of period</w:t>
            </w:r>
          </w:p>
        </w:tc>
        <w:tc>
          <w:tcPr>
            <w:tcW w:w="1134" w:type="dxa"/>
            <w:shd w:val="clear" w:color="auto" w:fill="auto"/>
            <w:vAlign w:val="bottom"/>
          </w:tcPr>
          <w:p w14:paraId="15C06374" w14:textId="0D67B162" w:rsidR="008A71E4" w:rsidRPr="00D70B2E" w:rsidRDefault="008A71E4" w:rsidP="00D70B2E">
            <w:pPr>
              <w:pBdr>
                <w:bottom w:val="doub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87,800</w:t>
            </w:r>
          </w:p>
        </w:tc>
        <w:tc>
          <w:tcPr>
            <w:tcW w:w="1134" w:type="dxa"/>
            <w:shd w:val="clear" w:color="auto" w:fill="auto"/>
            <w:vAlign w:val="bottom"/>
          </w:tcPr>
          <w:p w14:paraId="10B41D54" w14:textId="26954EE8" w:rsidR="008A71E4" w:rsidRPr="00D70B2E" w:rsidRDefault="008A71E4" w:rsidP="00D70B2E">
            <w:pPr>
              <w:pBdr>
                <w:bottom w:val="double" w:sz="4" w:space="1" w:color="auto"/>
              </w:pBdr>
              <w:autoSpaceDE w:val="0"/>
              <w:autoSpaceDN w:val="0"/>
              <w:adjustRightInd w:val="0"/>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138,637</w:t>
            </w:r>
          </w:p>
        </w:tc>
        <w:tc>
          <w:tcPr>
            <w:tcW w:w="992" w:type="dxa"/>
            <w:shd w:val="clear" w:color="auto" w:fill="auto"/>
            <w:vAlign w:val="bottom"/>
          </w:tcPr>
          <w:p w14:paraId="68D5DE3A" w14:textId="4900E463" w:rsidR="008A71E4" w:rsidRPr="00D70B2E" w:rsidRDefault="008A71E4" w:rsidP="00D70B2E">
            <w:pPr>
              <w:pBdr>
                <w:bottom w:val="doub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87,800</w:t>
            </w:r>
          </w:p>
        </w:tc>
        <w:tc>
          <w:tcPr>
            <w:tcW w:w="992" w:type="dxa"/>
            <w:shd w:val="clear" w:color="auto" w:fill="auto"/>
            <w:vAlign w:val="bottom"/>
          </w:tcPr>
          <w:p w14:paraId="6FBB588B" w14:textId="242D3F2D" w:rsidR="008A71E4" w:rsidRPr="00D70B2E" w:rsidRDefault="008A71E4" w:rsidP="00D70B2E">
            <w:pPr>
              <w:pBdr>
                <w:bottom w:val="doub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138,637</w:t>
            </w:r>
          </w:p>
        </w:tc>
      </w:tr>
    </w:tbl>
    <w:p w14:paraId="33187B83" w14:textId="77777777" w:rsidR="00C169B9" w:rsidRPr="00FD0300"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FD0300">
        <w:rPr>
          <w:rFonts w:ascii="Angsana New" w:hAnsi="Angsana New"/>
          <w:sz w:val="28"/>
          <w:szCs w:val="28"/>
          <w:lang w:val="en-US"/>
        </w:rPr>
        <w:t>Carrying amounts and fair values</w:t>
      </w:r>
    </w:p>
    <w:p w14:paraId="4D47269B" w14:textId="2538D17D"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6B0E47">
        <w:rPr>
          <w:rFonts w:ascii="Angsana New" w:hAnsi="Angsana New"/>
          <w:sz w:val="28"/>
          <w:szCs w:val="28"/>
          <w:lang w:val="en-US"/>
        </w:rPr>
        <w:t xml:space="preserve">The fair values of </w:t>
      </w:r>
      <w:r w:rsidR="00AE5FCC" w:rsidRPr="006B0E47">
        <w:rPr>
          <w:rFonts w:ascii="Angsana New" w:hAnsi="Angsana New"/>
          <w:sz w:val="28"/>
          <w:szCs w:val="28"/>
          <w:lang w:val="en-US"/>
        </w:rPr>
        <w:t xml:space="preserve">investment </w:t>
      </w:r>
      <w:r w:rsidR="004D3EF7">
        <w:rPr>
          <w:rFonts w:ascii="Angsana New" w:hAnsi="Angsana New"/>
          <w:sz w:val="28"/>
          <w:szCs w:val="28"/>
          <w:lang w:val="en-US"/>
        </w:rPr>
        <w:t>and</w:t>
      </w:r>
      <w:r w:rsidRPr="006B0E47">
        <w:rPr>
          <w:rFonts w:ascii="Angsana New" w:hAnsi="Angsana New"/>
          <w:sz w:val="28"/>
          <w:szCs w:val="28"/>
          <w:lang w:val="en-US"/>
        </w:rPr>
        <w:t xml:space="preserve"> the carrying amounts in the statement of financial position as at</w:t>
      </w:r>
      <w:r w:rsidR="00AA5B04">
        <w:rPr>
          <w:rFonts w:ascii="Angsana New" w:hAnsi="Angsana New"/>
          <w:sz w:val="28"/>
          <w:szCs w:val="28"/>
          <w:lang w:val="en-US"/>
        </w:rPr>
        <w:t xml:space="preserve"> June</w:t>
      </w:r>
      <w:r w:rsidR="00FD0300">
        <w:rPr>
          <w:rFonts w:ascii="Angsana New" w:hAnsi="Angsana New"/>
          <w:sz w:val="28"/>
          <w:szCs w:val="28"/>
          <w:lang w:val="en-US"/>
        </w:rPr>
        <w:t xml:space="preserve"> 3</w:t>
      </w:r>
      <w:r w:rsidR="00AA5B04">
        <w:rPr>
          <w:rFonts w:ascii="Angsana New" w:hAnsi="Angsana New"/>
          <w:sz w:val="28"/>
          <w:szCs w:val="28"/>
          <w:lang w:val="en-US"/>
        </w:rPr>
        <w:t>0</w:t>
      </w:r>
      <w:r w:rsidR="00FD0300">
        <w:rPr>
          <w:rFonts w:ascii="Angsana New" w:hAnsi="Angsana New"/>
          <w:sz w:val="28"/>
          <w:szCs w:val="28"/>
          <w:lang w:val="en-US"/>
        </w:rPr>
        <w:t xml:space="preserve">, 2022 and </w:t>
      </w:r>
      <w:r w:rsidR="008456DD"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8456DD" w:rsidRPr="006B0E47">
        <w:rPr>
          <w:rFonts w:ascii="Angsana New" w:hAnsi="Angsana New"/>
          <w:sz w:val="28"/>
          <w:szCs w:val="28"/>
          <w:lang w:val="en-US"/>
        </w:rPr>
        <w:t>1</w:t>
      </w:r>
      <w:r w:rsidRPr="006B0E47">
        <w:rPr>
          <w:rFonts w:ascii="Angsana New" w:hAnsi="Angsana New"/>
          <w:sz w:val="28"/>
          <w:szCs w:val="28"/>
          <w:lang w:val="en-US"/>
        </w:rPr>
        <w:t>, 202</w:t>
      </w:r>
      <w:r w:rsidR="00EC1F95" w:rsidRPr="006B0E47">
        <w:rPr>
          <w:rFonts w:ascii="Angsana New" w:hAnsi="Angsana New"/>
          <w:sz w:val="28"/>
          <w:szCs w:val="28"/>
          <w:lang w:val="en-US"/>
        </w:rPr>
        <w:t>1</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W w:w="9781" w:type="dxa"/>
        <w:tblLayout w:type="fixed"/>
        <w:tblCellMar>
          <w:left w:w="30" w:type="dxa"/>
          <w:right w:w="30" w:type="dxa"/>
        </w:tblCellMar>
        <w:tblLook w:val="0000" w:firstRow="0" w:lastRow="0" w:firstColumn="0" w:lastColumn="0" w:noHBand="0" w:noVBand="0"/>
      </w:tblPr>
      <w:tblGrid>
        <w:gridCol w:w="5529"/>
        <w:gridCol w:w="1134"/>
        <w:gridCol w:w="1134"/>
        <w:gridCol w:w="992"/>
        <w:gridCol w:w="992"/>
      </w:tblGrid>
      <w:tr w:rsidR="00FD0300" w:rsidRPr="006B0E47" w14:paraId="6A2D0568" w14:textId="77777777" w:rsidTr="00A30F75">
        <w:trPr>
          <w:trHeight w:val="21"/>
        </w:trPr>
        <w:tc>
          <w:tcPr>
            <w:tcW w:w="5529" w:type="dxa"/>
            <w:tcBorders>
              <w:top w:val="nil"/>
              <w:left w:val="nil"/>
              <w:bottom w:val="nil"/>
              <w:right w:val="nil"/>
            </w:tcBorders>
            <w:shd w:val="solid" w:color="FFFFFF" w:fill="auto"/>
            <w:vAlign w:val="bottom"/>
          </w:tcPr>
          <w:p w14:paraId="3DA0F63B"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4252" w:type="dxa"/>
            <w:gridSpan w:val="4"/>
            <w:tcBorders>
              <w:top w:val="nil"/>
              <w:left w:val="nil"/>
              <w:right w:val="nil"/>
            </w:tcBorders>
            <w:shd w:val="solid" w:color="FFFFFF" w:fill="auto"/>
            <w:vAlign w:val="bottom"/>
          </w:tcPr>
          <w:p w14:paraId="6312FAD1" w14:textId="77777777" w:rsidR="00FD0300" w:rsidRPr="006B0E47" w:rsidRDefault="00FD0300"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FD0300" w:rsidRPr="006B0E47" w14:paraId="3843451C" w14:textId="77777777" w:rsidTr="00A30F75">
        <w:trPr>
          <w:trHeight w:val="21"/>
        </w:trPr>
        <w:tc>
          <w:tcPr>
            <w:tcW w:w="5529" w:type="dxa"/>
            <w:tcBorders>
              <w:top w:val="nil"/>
              <w:left w:val="nil"/>
              <w:bottom w:val="nil"/>
              <w:right w:val="nil"/>
            </w:tcBorders>
            <w:shd w:val="solid" w:color="FFFFFF" w:fill="auto"/>
            <w:vAlign w:val="bottom"/>
          </w:tcPr>
          <w:p w14:paraId="5C354CAF"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4252" w:type="dxa"/>
            <w:gridSpan w:val="4"/>
            <w:tcBorders>
              <w:top w:val="nil"/>
              <w:left w:val="nil"/>
              <w:right w:val="nil"/>
            </w:tcBorders>
            <w:shd w:val="solid" w:color="FFFFFF" w:fill="auto"/>
            <w:vAlign w:val="bottom"/>
          </w:tcPr>
          <w:p w14:paraId="03CBB09E" w14:textId="77777777" w:rsidR="00FD0300" w:rsidRPr="006B0E47" w:rsidRDefault="00FD0300"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r>
      <w:tr w:rsidR="00FD0300" w:rsidRPr="006B0E47" w14:paraId="202F60A5" w14:textId="77777777" w:rsidTr="00A30F75">
        <w:trPr>
          <w:trHeight w:val="21"/>
        </w:trPr>
        <w:tc>
          <w:tcPr>
            <w:tcW w:w="5529" w:type="dxa"/>
            <w:tcBorders>
              <w:top w:val="nil"/>
              <w:left w:val="nil"/>
              <w:right w:val="nil"/>
            </w:tcBorders>
            <w:shd w:val="solid" w:color="FFFFFF" w:fill="auto"/>
            <w:vAlign w:val="bottom"/>
          </w:tcPr>
          <w:p w14:paraId="07BF275B"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2268" w:type="dxa"/>
            <w:gridSpan w:val="2"/>
            <w:tcBorders>
              <w:top w:val="nil"/>
              <w:left w:val="nil"/>
              <w:right w:val="nil"/>
            </w:tcBorders>
            <w:shd w:val="solid" w:color="FFFFFF" w:fill="auto"/>
            <w:vAlign w:val="bottom"/>
          </w:tcPr>
          <w:p w14:paraId="4B557BEA" w14:textId="2D02D783" w:rsidR="00FD0300" w:rsidRPr="006D682E" w:rsidRDefault="00AA5B04" w:rsidP="00AA5B04">
            <w:pPr>
              <w:pBdr>
                <w:bottom w:val="single" w:sz="4" w:space="1" w:color="auto"/>
              </w:pBdr>
              <w:autoSpaceDE w:val="0"/>
              <w:autoSpaceDN w:val="0"/>
              <w:adjustRightInd w:val="0"/>
              <w:ind w:left="57" w:right="57"/>
              <w:jc w:val="center"/>
              <w:rPr>
                <w:rFonts w:ascii="Angsana New" w:hAnsi="Angsana New"/>
                <w:color w:val="000000"/>
                <w:sz w:val="28"/>
                <w:szCs w:val="28"/>
              </w:rPr>
            </w:pPr>
            <w:r>
              <w:rPr>
                <w:rFonts w:ascii="Angsana New" w:hAnsi="Angsana New"/>
                <w:color w:val="000000"/>
                <w:sz w:val="28"/>
                <w:szCs w:val="28"/>
              </w:rPr>
              <w:t>June</w:t>
            </w:r>
            <w:r w:rsidR="009C2266" w:rsidRPr="006D682E">
              <w:rPr>
                <w:rFonts w:ascii="Angsana New" w:hAnsi="Angsana New"/>
                <w:color w:val="000000"/>
                <w:sz w:val="28"/>
                <w:szCs w:val="28"/>
              </w:rPr>
              <w:t xml:space="preserve"> 3</w:t>
            </w:r>
            <w:r>
              <w:rPr>
                <w:rFonts w:ascii="Angsana New" w:hAnsi="Angsana New"/>
                <w:color w:val="000000"/>
                <w:sz w:val="28"/>
                <w:szCs w:val="28"/>
              </w:rPr>
              <w:t>0</w:t>
            </w:r>
            <w:r w:rsidR="009C2266" w:rsidRPr="006D682E">
              <w:rPr>
                <w:rFonts w:ascii="Angsana New" w:hAnsi="Angsana New"/>
                <w:color w:val="000000"/>
                <w:sz w:val="28"/>
                <w:szCs w:val="28"/>
              </w:rPr>
              <w:t>, 2022</w:t>
            </w:r>
          </w:p>
        </w:tc>
        <w:tc>
          <w:tcPr>
            <w:tcW w:w="1984" w:type="dxa"/>
            <w:gridSpan w:val="2"/>
            <w:tcBorders>
              <w:top w:val="nil"/>
              <w:left w:val="nil"/>
              <w:right w:val="nil"/>
            </w:tcBorders>
            <w:shd w:val="solid" w:color="FFFFFF" w:fill="auto"/>
            <w:vAlign w:val="bottom"/>
          </w:tcPr>
          <w:p w14:paraId="297FA024" w14:textId="77777777" w:rsidR="00FD0300" w:rsidRPr="006B0E47" w:rsidRDefault="009C2266"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6D682E">
              <w:rPr>
                <w:rFonts w:ascii="Angsana New" w:hAnsi="Angsana New"/>
                <w:color w:val="000000"/>
                <w:sz w:val="28"/>
                <w:szCs w:val="28"/>
              </w:rPr>
              <w:t>December 31, 2021</w:t>
            </w:r>
          </w:p>
        </w:tc>
      </w:tr>
      <w:tr w:rsidR="00FD0300" w:rsidRPr="006B0E47" w14:paraId="708680BF" w14:textId="77777777" w:rsidTr="00A30F75">
        <w:trPr>
          <w:trHeight w:val="21"/>
        </w:trPr>
        <w:tc>
          <w:tcPr>
            <w:tcW w:w="5529" w:type="dxa"/>
            <w:tcBorders>
              <w:top w:val="nil"/>
              <w:left w:val="nil"/>
              <w:right w:val="nil"/>
            </w:tcBorders>
            <w:shd w:val="solid" w:color="FFFFFF" w:fill="auto"/>
            <w:vAlign w:val="bottom"/>
          </w:tcPr>
          <w:p w14:paraId="549B4C11" w14:textId="77777777" w:rsidR="00FD0300" w:rsidRPr="006B0E47" w:rsidRDefault="00FD0300" w:rsidP="00841E35">
            <w:pPr>
              <w:autoSpaceDE w:val="0"/>
              <w:autoSpaceDN w:val="0"/>
              <w:adjustRightInd w:val="0"/>
              <w:jc w:val="center"/>
              <w:rPr>
                <w:rFonts w:ascii="Angsana New" w:hAnsi="Angsana New"/>
                <w:color w:val="000000"/>
                <w:sz w:val="28"/>
                <w:szCs w:val="28"/>
              </w:rPr>
            </w:pPr>
          </w:p>
        </w:tc>
        <w:tc>
          <w:tcPr>
            <w:tcW w:w="1134" w:type="dxa"/>
            <w:tcBorders>
              <w:left w:val="nil"/>
              <w:right w:val="nil"/>
            </w:tcBorders>
            <w:shd w:val="solid" w:color="FFFFFF" w:fill="auto"/>
            <w:vAlign w:val="bottom"/>
          </w:tcPr>
          <w:p w14:paraId="64C215DE" w14:textId="77777777" w:rsidR="00FD0300" w:rsidRPr="006D682E" w:rsidRDefault="00FD0300"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1134" w:type="dxa"/>
            <w:tcBorders>
              <w:left w:val="nil"/>
              <w:right w:val="nil"/>
            </w:tcBorders>
            <w:shd w:val="solid" w:color="FFFFFF" w:fill="auto"/>
            <w:vAlign w:val="bottom"/>
          </w:tcPr>
          <w:p w14:paraId="04CDE2DC" w14:textId="77777777" w:rsidR="00FD0300" w:rsidRPr="006D682E" w:rsidRDefault="00FD0300"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6D682E">
              <w:rPr>
                <w:rFonts w:ascii="Angsana New" w:hAnsi="Angsana New"/>
                <w:color w:val="000000"/>
                <w:sz w:val="28"/>
                <w:szCs w:val="28"/>
              </w:rPr>
              <w:t>Fair value</w:t>
            </w:r>
          </w:p>
        </w:tc>
        <w:tc>
          <w:tcPr>
            <w:tcW w:w="992" w:type="dxa"/>
            <w:tcBorders>
              <w:left w:val="nil"/>
              <w:right w:val="nil"/>
            </w:tcBorders>
            <w:shd w:val="solid" w:color="FFFFFF" w:fill="auto"/>
            <w:vAlign w:val="bottom"/>
          </w:tcPr>
          <w:p w14:paraId="6984B30A" w14:textId="77777777" w:rsidR="00FD0300" w:rsidRPr="006D682E" w:rsidRDefault="00FD0300"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992" w:type="dxa"/>
            <w:tcBorders>
              <w:left w:val="nil"/>
              <w:right w:val="nil"/>
            </w:tcBorders>
            <w:shd w:val="solid" w:color="FFFFFF" w:fill="auto"/>
            <w:vAlign w:val="bottom"/>
          </w:tcPr>
          <w:p w14:paraId="22D56B6A" w14:textId="77777777" w:rsidR="00FD0300" w:rsidRPr="006D682E" w:rsidRDefault="00FD0300" w:rsidP="00AA5B04">
            <w:pPr>
              <w:pBdr>
                <w:bottom w:val="single" w:sz="4" w:space="1" w:color="auto"/>
              </w:pBdr>
              <w:autoSpaceDE w:val="0"/>
              <w:autoSpaceDN w:val="0"/>
              <w:adjustRightInd w:val="0"/>
              <w:ind w:left="57" w:right="113"/>
              <w:jc w:val="center"/>
              <w:rPr>
                <w:rFonts w:ascii="Angsana New" w:hAnsi="Angsana New"/>
                <w:color w:val="000000"/>
                <w:sz w:val="28"/>
                <w:szCs w:val="28"/>
              </w:rPr>
            </w:pPr>
            <w:r w:rsidRPr="006D682E">
              <w:rPr>
                <w:rFonts w:ascii="Angsana New" w:hAnsi="Angsana New"/>
                <w:color w:val="000000"/>
                <w:sz w:val="28"/>
                <w:szCs w:val="28"/>
              </w:rPr>
              <w:t>Fair value</w:t>
            </w:r>
          </w:p>
        </w:tc>
      </w:tr>
      <w:tr w:rsidR="008A71E4" w:rsidRPr="006B0E47" w14:paraId="049434AE" w14:textId="77777777" w:rsidTr="00A30F75">
        <w:trPr>
          <w:trHeight w:val="21"/>
        </w:trPr>
        <w:tc>
          <w:tcPr>
            <w:tcW w:w="5529" w:type="dxa"/>
            <w:tcBorders>
              <w:top w:val="nil"/>
              <w:left w:val="nil"/>
              <w:bottom w:val="nil"/>
              <w:right w:val="nil"/>
            </w:tcBorders>
            <w:shd w:val="solid" w:color="FFFFFF" w:fill="auto"/>
            <w:vAlign w:val="bottom"/>
          </w:tcPr>
          <w:p w14:paraId="730604E9" w14:textId="77777777" w:rsidR="008A71E4" w:rsidRPr="006B0E47" w:rsidRDefault="008A71E4" w:rsidP="008A71E4">
            <w:pPr>
              <w:autoSpaceDE w:val="0"/>
              <w:autoSpaceDN w:val="0"/>
              <w:adjustRightInd w:val="0"/>
              <w:ind w:firstLine="540"/>
              <w:rPr>
                <w:rFonts w:ascii="Angsana New" w:hAnsi="Angsana New"/>
                <w:sz w:val="28"/>
                <w:szCs w:val="28"/>
              </w:rPr>
            </w:pPr>
            <w:r w:rsidRPr="006B0E47">
              <w:rPr>
                <w:rFonts w:ascii="Angsana New" w:hAnsi="Angsana New"/>
                <w:sz w:val="28"/>
                <w:szCs w:val="28"/>
              </w:rPr>
              <w:t>Investment in open fund in debt securities</w:t>
            </w:r>
          </w:p>
        </w:tc>
        <w:tc>
          <w:tcPr>
            <w:tcW w:w="1134" w:type="dxa"/>
            <w:shd w:val="clear" w:color="auto" w:fill="auto"/>
            <w:vAlign w:val="bottom"/>
          </w:tcPr>
          <w:p w14:paraId="48F763A4" w14:textId="1620B054"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87,800</w:t>
            </w:r>
          </w:p>
        </w:tc>
        <w:tc>
          <w:tcPr>
            <w:tcW w:w="1134" w:type="dxa"/>
            <w:shd w:val="clear" w:color="auto" w:fill="auto"/>
            <w:vAlign w:val="bottom"/>
          </w:tcPr>
          <w:p w14:paraId="55B6744D" w14:textId="7F19429B"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87,800</w:t>
            </w:r>
          </w:p>
        </w:tc>
        <w:tc>
          <w:tcPr>
            <w:tcW w:w="992" w:type="dxa"/>
            <w:shd w:val="clear" w:color="auto" w:fill="auto"/>
            <w:vAlign w:val="bottom"/>
          </w:tcPr>
          <w:p w14:paraId="53989320" w14:textId="04972CCF"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c>
          <w:tcPr>
            <w:tcW w:w="992" w:type="dxa"/>
            <w:shd w:val="clear" w:color="auto" w:fill="auto"/>
            <w:vAlign w:val="bottom"/>
          </w:tcPr>
          <w:p w14:paraId="1F5114B5" w14:textId="01890265"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568F2356" w14:textId="77777777" w:rsidR="00E148DE" w:rsidRDefault="00E148DE"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lang w:val="en-US"/>
        </w:rPr>
      </w:pPr>
    </w:p>
    <w:tbl>
      <w:tblPr>
        <w:tblW w:w="9781" w:type="dxa"/>
        <w:tblLayout w:type="fixed"/>
        <w:tblCellMar>
          <w:left w:w="30" w:type="dxa"/>
          <w:right w:w="30" w:type="dxa"/>
        </w:tblCellMar>
        <w:tblLook w:val="0000" w:firstRow="0" w:lastRow="0" w:firstColumn="0" w:lastColumn="0" w:noHBand="0" w:noVBand="0"/>
      </w:tblPr>
      <w:tblGrid>
        <w:gridCol w:w="5529"/>
        <w:gridCol w:w="1134"/>
        <w:gridCol w:w="1134"/>
        <w:gridCol w:w="992"/>
        <w:gridCol w:w="992"/>
      </w:tblGrid>
      <w:tr w:rsidR="009C2266" w:rsidRPr="008A71E4" w14:paraId="2C5EA2E2" w14:textId="77777777" w:rsidTr="00A30F75">
        <w:trPr>
          <w:trHeight w:val="21"/>
        </w:trPr>
        <w:tc>
          <w:tcPr>
            <w:tcW w:w="5529" w:type="dxa"/>
            <w:tcBorders>
              <w:top w:val="nil"/>
              <w:left w:val="nil"/>
              <w:bottom w:val="nil"/>
              <w:right w:val="nil"/>
            </w:tcBorders>
            <w:shd w:val="solid" w:color="FFFFFF" w:fill="auto"/>
            <w:vAlign w:val="bottom"/>
          </w:tcPr>
          <w:p w14:paraId="095EE83B" w14:textId="77777777" w:rsidR="009C2266" w:rsidRPr="008A71E4" w:rsidRDefault="009C2266" w:rsidP="00841E35">
            <w:pPr>
              <w:autoSpaceDE w:val="0"/>
              <w:autoSpaceDN w:val="0"/>
              <w:adjustRightInd w:val="0"/>
              <w:jc w:val="right"/>
              <w:rPr>
                <w:rFonts w:ascii="Angsana New" w:hAnsi="Angsana New"/>
                <w:color w:val="000000"/>
                <w:sz w:val="28"/>
                <w:szCs w:val="28"/>
                <w:cs/>
              </w:rPr>
            </w:pPr>
          </w:p>
        </w:tc>
        <w:tc>
          <w:tcPr>
            <w:tcW w:w="4252" w:type="dxa"/>
            <w:gridSpan w:val="4"/>
            <w:tcBorders>
              <w:top w:val="nil"/>
              <w:left w:val="nil"/>
              <w:right w:val="nil"/>
            </w:tcBorders>
            <w:shd w:val="solid" w:color="FFFFFF" w:fill="auto"/>
            <w:vAlign w:val="bottom"/>
          </w:tcPr>
          <w:p w14:paraId="18FFE771" w14:textId="77777777" w:rsidR="009C2266" w:rsidRPr="008A71E4" w:rsidRDefault="009C2266"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9C2266" w:rsidRPr="008A71E4" w14:paraId="38D1C107" w14:textId="77777777" w:rsidTr="00A30F75">
        <w:trPr>
          <w:trHeight w:val="21"/>
        </w:trPr>
        <w:tc>
          <w:tcPr>
            <w:tcW w:w="5529" w:type="dxa"/>
            <w:tcBorders>
              <w:top w:val="nil"/>
              <w:left w:val="nil"/>
              <w:bottom w:val="nil"/>
              <w:right w:val="nil"/>
            </w:tcBorders>
            <w:shd w:val="solid" w:color="FFFFFF" w:fill="auto"/>
            <w:vAlign w:val="bottom"/>
          </w:tcPr>
          <w:p w14:paraId="459B80DB" w14:textId="77777777" w:rsidR="009C2266" w:rsidRPr="008A71E4" w:rsidRDefault="009C2266" w:rsidP="00841E35">
            <w:pPr>
              <w:autoSpaceDE w:val="0"/>
              <w:autoSpaceDN w:val="0"/>
              <w:adjustRightInd w:val="0"/>
              <w:jc w:val="right"/>
              <w:rPr>
                <w:rFonts w:ascii="Angsana New" w:hAnsi="Angsana New"/>
                <w:color w:val="000000"/>
                <w:sz w:val="28"/>
                <w:szCs w:val="28"/>
              </w:rPr>
            </w:pPr>
          </w:p>
        </w:tc>
        <w:tc>
          <w:tcPr>
            <w:tcW w:w="4252" w:type="dxa"/>
            <w:gridSpan w:val="4"/>
            <w:tcBorders>
              <w:top w:val="nil"/>
              <w:left w:val="nil"/>
              <w:right w:val="nil"/>
            </w:tcBorders>
            <w:shd w:val="solid" w:color="FFFFFF" w:fill="auto"/>
            <w:vAlign w:val="bottom"/>
          </w:tcPr>
          <w:p w14:paraId="79AB39B5" w14:textId="77777777" w:rsidR="009C2266" w:rsidRPr="008A71E4" w:rsidRDefault="009C2266" w:rsidP="00AA5B04">
            <w:pPr>
              <w:pBdr>
                <w:bottom w:val="single" w:sz="4" w:space="1" w:color="auto"/>
              </w:pBdr>
              <w:autoSpaceDE w:val="0"/>
              <w:autoSpaceDN w:val="0"/>
              <w:adjustRightInd w:val="0"/>
              <w:ind w:left="57" w:right="57"/>
              <w:jc w:val="center"/>
              <w:rPr>
                <w:rFonts w:ascii="Angsana New" w:hAnsi="Angsana New"/>
                <w:color w:val="000000"/>
                <w:sz w:val="28"/>
                <w:szCs w:val="28"/>
              </w:rPr>
            </w:pPr>
            <w:r w:rsidRPr="008A71E4">
              <w:rPr>
                <w:rFonts w:ascii="Angsana New" w:hAnsi="Angsana New"/>
                <w:color w:val="000000"/>
                <w:sz w:val="28"/>
                <w:szCs w:val="28"/>
              </w:rPr>
              <w:t>Separate Financial Statements</w:t>
            </w:r>
          </w:p>
        </w:tc>
      </w:tr>
      <w:tr w:rsidR="009C2266" w:rsidRPr="008A71E4" w14:paraId="219E45D8" w14:textId="77777777" w:rsidTr="00A30F75">
        <w:trPr>
          <w:trHeight w:val="21"/>
        </w:trPr>
        <w:tc>
          <w:tcPr>
            <w:tcW w:w="5529" w:type="dxa"/>
            <w:tcBorders>
              <w:top w:val="nil"/>
              <w:left w:val="nil"/>
              <w:right w:val="nil"/>
            </w:tcBorders>
            <w:shd w:val="solid" w:color="FFFFFF" w:fill="auto"/>
            <w:vAlign w:val="bottom"/>
          </w:tcPr>
          <w:p w14:paraId="61E6EF26" w14:textId="77777777" w:rsidR="009C2266" w:rsidRPr="008A71E4" w:rsidRDefault="009C2266" w:rsidP="00841E35">
            <w:pPr>
              <w:autoSpaceDE w:val="0"/>
              <w:autoSpaceDN w:val="0"/>
              <w:adjustRightInd w:val="0"/>
              <w:jc w:val="right"/>
              <w:rPr>
                <w:rFonts w:ascii="Angsana New" w:hAnsi="Angsana New"/>
                <w:color w:val="000000"/>
                <w:sz w:val="28"/>
                <w:szCs w:val="28"/>
              </w:rPr>
            </w:pPr>
          </w:p>
        </w:tc>
        <w:tc>
          <w:tcPr>
            <w:tcW w:w="2268" w:type="dxa"/>
            <w:gridSpan w:val="2"/>
            <w:tcBorders>
              <w:top w:val="nil"/>
              <w:left w:val="nil"/>
              <w:right w:val="nil"/>
            </w:tcBorders>
            <w:shd w:val="solid" w:color="FFFFFF" w:fill="auto"/>
            <w:vAlign w:val="bottom"/>
          </w:tcPr>
          <w:p w14:paraId="73717B30" w14:textId="13D46F80" w:rsidR="009C2266" w:rsidRPr="008A71E4" w:rsidRDefault="00AA5B04" w:rsidP="00AA5B04">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 xml:space="preserve">June </w:t>
            </w:r>
            <w:r w:rsidR="009C2266" w:rsidRPr="008A71E4">
              <w:rPr>
                <w:rFonts w:ascii="Angsana New" w:hAnsi="Angsana New"/>
                <w:color w:val="000000"/>
                <w:sz w:val="28"/>
                <w:szCs w:val="28"/>
              </w:rPr>
              <w:t>3</w:t>
            </w:r>
            <w:r w:rsidRPr="008A71E4">
              <w:rPr>
                <w:rFonts w:ascii="Angsana New" w:hAnsi="Angsana New"/>
                <w:color w:val="000000"/>
                <w:sz w:val="28"/>
                <w:szCs w:val="28"/>
              </w:rPr>
              <w:t>0</w:t>
            </w:r>
            <w:r w:rsidR="009C2266" w:rsidRPr="008A71E4">
              <w:rPr>
                <w:rFonts w:ascii="Angsana New" w:hAnsi="Angsana New"/>
                <w:color w:val="000000"/>
                <w:sz w:val="28"/>
                <w:szCs w:val="28"/>
              </w:rPr>
              <w:t>, 2022</w:t>
            </w:r>
          </w:p>
        </w:tc>
        <w:tc>
          <w:tcPr>
            <w:tcW w:w="1984" w:type="dxa"/>
            <w:gridSpan w:val="2"/>
            <w:tcBorders>
              <w:top w:val="nil"/>
              <w:left w:val="nil"/>
              <w:right w:val="nil"/>
            </w:tcBorders>
            <w:shd w:val="solid" w:color="FFFFFF" w:fill="auto"/>
            <w:vAlign w:val="bottom"/>
          </w:tcPr>
          <w:p w14:paraId="638FE057" w14:textId="77777777" w:rsidR="009C2266" w:rsidRPr="008A71E4" w:rsidRDefault="009C2266" w:rsidP="00AA5B04">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December 31, 2021</w:t>
            </w:r>
          </w:p>
        </w:tc>
      </w:tr>
      <w:tr w:rsidR="009C2266" w:rsidRPr="008A71E4" w14:paraId="4FE92344" w14:textId="77777777" w:rsidTr="00A30F75">
        <w:trPr>
          <w:trHeight w:val="21"/>
        </w:trPr>
        <w:tc>
          <w:tcPr>
            <w:tcW w:w="5529" w:type="dxa"/>
            <w:tcBorders>
              <w:top w:val="nil"/>
              <w:left w:val="nil"/>
              <w:right w:val="nil"/>
            </w:tcBorders>
            <w:shd w:val="solid" w:color="FFFFFF" w:fill="auto"/>
            <w:vAlign w:val="bottom"/>
          </w:tcPr>
          <w:p w14:paraId="4FEA39F2" w14:textId="77777777" w:rsidR="009C2266" w:rsidRPr="008A71E4" w:rsidRDefault="009C2266" w:rsidP="00841E35">
            <w:pPr>
              <w:autoSpaceDE w:val="0"/>
              <w:autoSpaceDN w:val="0"/>
              <w:adjustRightInd w:val="0"/>
              <w:jc w:val="center"/>
              <w:rPr>
                <w:rFonts w:ascii="Angsana New" w:hAnsi="Angsana New"/>
                <w:color w:val="000000"/>
                <w:sz w:val="28"/>
                <w:szCs w:val="28"/>
              </w:rPr>
            </w:pPr>
          </w:p>
        </w:tc>
        <w:tc>
          <w:tcPr>
            <w:tcW w:w="1134" w:type="dxa"/>
            <w:tcBorders>
              <w:left w:val="nil"/>
              <w:right w:val="nil"/>
            </w:tcBorders>
            <w:shd w:val="solid" w:color="FFFFFF" w:fill="auto"/>
            <w:vAlign w:val="bottom"/>
          </w:tcPr>
          <w:p w14:paraId="67BDE7E1" w14:textId="77777777" w:rsidR="009C2266" w:rsidRPr="008A71E4" w:rsidRDefault="009C2266" w:rsidP="004D0B86">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Carrying amount</w:t>
            </w:r>
          </w:p>
        </w:tc>
        <w:tc>
          <w:tcPr>
            <w:tcW w:w="1134" w:type="dxa"/>
            <w:tcBorders>
              <w:left w:val="nil"/>
              <w:right w:val="nil"/>
            </w:tcBorders>
            <w:shd w:val="solid" w:color="FFFFFF" w:fill="auto"/>
            <w:vAlign w:val="bottom"/>
          </w:tcPr>
          <w:p w14:paraId="7B75A350" w14:textId="77777777" w:rsidR="009C2266" w:rsidRPr="008A71E4" w:rsidRDefault="009C2266" w:rsidP="004D0B86">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Fair value</w:t>
            </w:r>
          </w:p>
        </w:tc>
        <w:tc>
          <w:tcPr>
            <w:tcW w:w="992" w:type="dxa"/>
            <w:tcBorders>
              <w:left w:val="nil"/>
              <w:right w:val="nil"/>
            </w:tcBorders>
            <w:shd w:val="solid" w:color="FFFFFF" w:fill="auto"/>
            <w:vAlign w:val="bottom"/>
          </w:tcPr>
          <w:p w14:paraId="6B072893" w14:textId="77777777" w:rsidR="009C2266" w:rsidRPr="008A71E4" w:rsidRDefault="009C2266" w:rsidP="004D0B86">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Carrying amount</w:t>
            </w:r>
          </w:p>
        </w:tc>
        <w:tc>
          <w:tcPr>
            <w:tcW w:w="992" w:type="dxa"/>
            <w:tcBorders>
              <w:left w:val="nil"/>
              <w:right w:val="nil"/>
            </w:tcBorders>
            <w:shd w:val="solid" w:color="FFFFFF" w:fill="auto"/>
            <w:vAlign w:val="bottom"/>
          </w:tcPr>
          <w:p w14:paraId="0CAC7AA1" w14:textId="77777777" w:rsidR="009C2266" w:rsidRPr="008A71E4" w:rsidRDefault="009C2266" w:rsidP="004D0B86">
            <w:pPr>
              <w:pBdr>
                <w:bottom w:val="single" w:sz="4" w:space="1" w:color="auto"/>
              </w:pBdr>
              <w:autoSpaceDE w:val="0"/>
              <w:autoSpaceDN w:val="0"/>
              <w:adjustRightInd w:val="0"/>
              <w:ind w:left="57" w:right="64"/>
              <w:jc w:val="center"/>
              <w:rPr>
                <w:rFonts w:ascii="Angsana New" w:hAnsi="Angsana New"/>
                <w:color w:val="000000"/>
                <w:sz w:val="28"/>
                <w:szCs w:val="28"/>
              </w:rPr>
            </w:pPr>
            <w:r w:rsidRPr="008A71E4">
              <w:rPr>
                <w:rFonts w:ascii="Angsana New" w:hAnsi="Angsana New"/>
                <w:color w:val="000000"/>
                <w:sz w:val="28"/>
                <w:szCs w:val="28"/>
              </w:rPr>
              <w:t>Fair value</w:t>
            </w:r>
          </w:p>
        </w:tc>
      </w:tr>
      <w:tr w:rsidR="008A71E4" w:rsidRPr="008A71E4" w14:paraId="26DB47AE" w14:textId="77777777" w:rsidTr="00A30F75">
        <w:trPr>
          <w:trHeight w:val="21"/>
        </w:trPr>
        <w:tc>
          <w:tcPr>
            <w:tcW w:w="5529" w:type="dxa"/>
            <w:tcBorders>
              <w:top w:val="nil"/>
              <w:left w:val="nil"/>
              <w:bottom w:val="nil"/>
              <w:right w:val="nil"/>
            </w:tcBorders>
            <w:shd w:val="solid" w:color="FFFFFF" w:fill="auto"/>
            <w:vAlign w:val="bottom"/>
          </w:tcPr>
          <w:p w14:paraId="3DFACB0F" w14:textId="77777777" w:rsidR="008A71E4" w:rsidRPr="008A71E4" w:rsidRDefault="008A71E4" w:rsidP="008A71E4">
            <w:pPr>
              <w:autoSpaceDE w:val="0"/>
              <w:autoSpaceDN w:val="0"/>
              <w:adjustRightInd w:val="0"/>
              <w:ind w:firstLine="540"/>
              <w:rPr>
                <w:rFonts w:ascii="Angsana New" w:hAnsi="Angsana New"/>
                <w:sz w:val="28"/>
                <w:szCs w:val="28"/>
              </w:rPr>
            </w:pPr>
            <w:r w:rsidRPr="008A71E4">
              <w:rPr>
                <w:rFonts w:ascii="Angsana New" w:hAnsi="Angsana New"/>
                <w:sz w:val="28"/>
                <w:szCs w:val="28"/>
              </w:rPr>
              <w:t>Investment in open fund in debt securities</w:t>
            </w:r>
          </w:p>
        </w:tc>
        <w:tc>
          <w:tcPr>
            <w:tcW w:w="1134" w:type="dxa"/>
            <w:shd w:val="clear" w:color="auto" w:fill="auto"/>
            <w:vAlign w:val="bottom"/>
          </w:tcPr>
          <w:p w14:paraId="594CD2BE" w14:textId="592DF207"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87,800</w:t>
            </w:r>
          </w:p>
        </w:tc>
        <w:tc>
          <w:tcPr>
            <w:tcW w:w="1134" w:type="dxa"/>
            <w:shd w:val="clear" w:color="auto" w:fill="auto"/>
            <w:vAlign w:val="bottom"/>
          </w:tcPr>
          <w:p w14:paraId="733DAA1F" w14:textId="52AADFAB"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87,800</w:t>
            </w:r>
          </w:p>
        </w:tc>
        <w:tc>
          <w:tcPr>
            <w:tcW w:w="992" w:type="dxa"/>
            <w:shd w:val="clear" w:color="auto" w:fill="auto"/>
            <w:vAlign w:val="bottom"/>
          </w:tcPr>
          <w:p w14:paraId="1FB46512" w14:textId="1D04E584"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c>
          <w:tcPr>
            <w:tcW w:w="992" w:type="dxa"/>
            <w:shd w:val="clear" w:color="auto" w:fill="auto"/>
            <w:vAlign w:val="bottom"/>
          </w:tcPr>
          <w:p w14:paraId="6696161D" w14:textId="0D0B8A5F" w:rsidR="008A71E4" w:rsidRPr="007209A0" w:rsidRDefault="008A71E4" w:rsidP="007209A0">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45599C54" w14:textId="4514E185" w:rsidR="00C169B9" w:rsidRDefault="00C169B9" w:rsidP="004A4E01">
      <w:pPr>
        <w:spacing w:before="120"/>
        <w:ind w:left="567"/>
        <w:jc w:val="thaiDistribute"/>
        <w:rPr>
          <w:rFonts w:ascii="Angsana New" w:hAnsi="Angsana New"/>
          <w:b/>
          <w:bCs/>
          <w:sz w:val="28"/>
          <w:szCs w:val="28"/>
          <w:lang w:val="en-US"/>
        </w:rPr>
      </w:pPr>
      <w:r w:rsidRPr="008A71E4">
        <w:rPr>
          <w:rFonts w:ascii="Angsana New" w:hAnsi="Angsana New"/>
          <w:sz w:val="28"/>
          <w:szCs w:val="28"/>
        </w:rPr>
        <w:t>The fair values measurements of investments in open fund in debt securities</w:t>
      </w:r>
      <w:r w:rsidRPr="008A71E4">
        <w:rPr>
          <w:rFonts w:ascii="Angsana New" w:hAnsi="Angsana New"/>
          <w:sz w:val="28"/>
          <w:szCs w:val="28"/>
          <w:lang w:val="en-US"/>
        </w:rPr>
        <w:t>and</w:t>
      </w:r>
      <w:r w:rsidRPr="008A71E4">
        <w:rPr>
          <w:rFonts w:ascii="Angsana New" w:hAnsi="Angsana New"/>
          <w:sz w:val="28"/>
          <w:szCs w:val="28"/>
        </w:rPr>
        <w:t xml:space="preserve"> derivative assets have been categorized as a level 2 : inputs other than quoted prices included within level 1 that are observable for the asset or liability, either directly (that is, as prices) or indirectly (that is, derived from prices).</w:t>
      </w:r>
    </w:p>
    <w:p w14:paraId="19CF0C3F" w14:textId="37387483" w:rsidR="00082855" w:rsidRPr="006B0E47" w:rsidRDefault="00FC1F29" w:rsidP="00FC1F29">
      <w:pPr>
        <w:pStyle w:val="Heading8"/>
        <w:numPr>
          <w:ilvl w:val="0"/>
          <w:numId w:val="1"/>
        </w:numPr>
        <w:tabs>
          <w:tab w:val="left" w:pos="7655"/>
        </w:tabs>
        <w:spacing w:before="120" w:line="240" w:lineRule="auto"/>
        <w:ind w:left="567" w:hanging="567"/>
        <w:jc w:val="thaiDistribute"/>
        <w:rPr>
          <w:rFonts w:ascii="Angsana New" w:hAnsi="Angsana New"/>
          <w:sz w:val="28"/>
          <w:szCs w:val="28"/>
          <w:lang w:val="en-US"/>
        </w:rPr>
      </w:pPr>
      <w:r>
        <w:rPr>
          <w:rFonts w:ascii="Angsana New" w:hAnsi="Angsana New"/>
          <w:sz w:val="28"/>
          <w:szCs w:val="28"/>
        </w:rPr>
        <w:lastRenderedPageBreak/>
        <w:t>Other Current Assets</w:t>
      </w:r>
    </w:p>
    <w:tbl>
      <w:tblPr>
        <w:tblW w:w="9815" w:type="dxa"/>
        <w:tblInd w:w="-34" w:type="dxa"/>
        <w:tblLook w:val="04A0" w:firstRow="1" w:lastRow="0" w:firstColumn="1" w:lastColumn="0" w:noHBand="0" w:noVBand="1"/>
      </w:tblPr>
      <w:tblGrid>
        <w:gridCol w:w="5529"/>
        <w:gridCol w:w="1130"/>
        <w:gridCol w:w="1133"/>
        <w:gridCol w:w="990"/>
        <w:gridCol w:w="1033"/>
      </w:tblGrid>
      <w:tr w:rsidR="00167B04" w:rsidRPr="006B0E47" w14:paraId="034985C9" w14:textId="77777777" w:rsidTr="00A30F75">
        <w:trPr>
          <w:trHeight w:val="59"/>
          <w:tblHeader/>
        </w:trPr>
        <w:tc>
          <w:tcPr>
            <w:tcW w:w="5563" w:type="dxa"/>
          </w:tcPr>
          <w:p w14:paraId="37159C89" w14:textId="77777777" w:rsidR="00167B04" w:rsidRPr="006B0E47" w:rsidRDefault="00167B04" w:rsidP="00AF3464">
            <w:pPr>
              <w:autoSpaceDE w:val="0"/>
              <w:autoSpaceDN w:val="0"/>
              <w:adjustRightInd w:val="0"/>
              <w:ind w:right="17"/>
              <w:jc w:val="center"/>
              <w:rPr>
                <w:rFonts w:ascii="Angsana New" w:hAnsi="Angsana New"/>
                <w:sz w:val="28"/>
                <w:szCs w:val="28"/>
                <w:lang w:val="en-US"/>
              </w:rPr>
            </w:pPr>
            <w:bookmarkStart w:id="3" w:name="_Hlk48658746"/>
          </w:p>
        </w:tc>
        <w:tc>
          <w:tcPr>
            <w:tcW w:w="4252" w:type="dxa"/>
            <w:gridSpan w:val="4"/>
          </w:tcPr>
          <w:p w14:paraId="532310D4" w14:textId="77777777" w:rsidR="00167B04" w:rsidRPr="006B0E47" w:rsidRDefault="00FC1F29" w:rsidP="00FC1F29">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FC1F29" w:rsidRPr="006B0E47" w14:paraId="1B75D3C7" w14:textId="77777777" w:rsidTr="00A30F75">
        <w:trPr>
          <w:trHeight w:val="59"/>
          <w:tblHeader/>
        </w:trPr>
        <w:tc>
          <w:tcPr>
            <w:tcW w:w="5563" w:type="dxa"/>
          </w:tcPr>
          <w:p w14:paraId="369E31A8" w14:textId="77777777" w:rsidR="00FC1F29" w:rsidRPr="006B0E47" w:rsidRDefault="00FC1F29" w:rsidP="00AF3464">
            <w:pPr>
              <w:autoSpaceDE w:val="0"/>
              <w:autoSpaceDN w:val="0"/>
              <w:adjustRightInd w:val="0"/>
              <w:ind w:right="17"/>
              <w:jc w:val="center"/>
              <w:rPr>
                <w:rFonts w:ascii="Angsana New" w:hAnsi="Angsana New"/>
                <w:sz w:val="28"/>
                <w:szCs w:val="28"/>
                <w:lang w:val="en-US"/>
              </w:rPr>
            </w:pPr>
          </w:p>
        </w:tc>
        <w:tc>
          <w:tcPr>
            <w:tcW w:w="2268" w:type="dxa"/>
            <w:gridSpan w:val="2"/>
            <w:vAlign w:val="bottom"/>
          </w:tcPr>
          <w:p w14:paraId="6DE3D85E" w14:textId="77777777"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Consolidated Financial Statements</w:t>
            </w:r>
          </w:p>
        </w:tc>
        <w:tc>
          <w:tcPr>
            <w:tcW w:w="1984" w:type="dxa"/>
            <w:gridSpan w:val="2"/>
            <w:shd w:val="clear" w:color="auto" w:fill="auto"/>
            <w:vAlign w:val="bottom"/>
          </w:tcPr>
          <w:p w14:paraId="58F072ED" w14:textId="77777777"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Separate Financial Statements</w:t>
            </w:r>
          </w:p>
        </w:tc>
      </w:tr>
      <w:tr w:rsidR="00FC1F29" w:rsidRPr="006B0E47" w14:paraId="21289084" w14:textId="77777777" w:rsidTr="00A30F75">
        <w:trPr>
          <w:trHeight w:val="59"/>
          <w:tblHeader/>
        </w:trPr>
        <w:tc>
          <w:tcPr>
            <w:tcW w:w="5563" w:type="dxa"/>
          </w:tcPr>
          <w:p w14:paraId="124A3F6E" w14:textId="77777777" w:rsidR="00FC1F29" w:rsidRPr="006B0E47" w:rsidRDefault="00FC1F29" w:rsidP="00FC1F29">
            <w:pPr>
              <w:autoSpaceDE w:val="0"/>
              <w:autoSpaceDN w:val="0"/>
              <w:adjustRightInd w:val="0"/>
              <w:ind w:right="17"/>
              <w:jc w:val="center"/>
              <w:rPr>
                <w:rFonts w:ascii="Angsana New" w:hAnsi="Angsana New"/>
                <w:sz w:val="28"/>
                <w:szCs w:val="28"/>
                <w:lang w:val="en-US"/>
              </w:rPr>
            </w:pPr>
          </w:p>
        </w:tc>
        <w:tc>
          <w:tcPr>
            <w:tcW w:w="1134" w:type="dxa"/>
            <w:vAlign w:val="bottom"/>
          </w:tcPr>
          <w:p w14:paraId="45701309" w14:textId="74BD59DA" w:rsidR="00FC1F29" w:rsidRDefault="00B125CB" w:rsidP="00FC1F29">
            <w:pPr>
              <w:pBdr>
                <w:bottom w:val="single" w:sz="4" w:space="1" w:color="auto"/>
              </w:pBdr>
              <w:autoSpaceDE w:val="0"/>
              <w:autoSpaceDN w:val="0"/>
              <w:adjustRightInd w:val="0"/>
              <w:ind w:right="17"/>
              <w:jc w:val="center"/>
              <w:rPr>
                <w:rFonts w:ascii="Angsana New" w:hAnsi="Angsana New"/>
                <w:sz w:val="28"/>
                <w:szCs w:val="28"/>
              </w:rPr>
            </w:pPr>
            <w:r>
              <w:rPr>
                <w:rFonts w:ascii="Angsana New" w:hAnsi="Angsana New"/>
                <w:sz w:val="28"/>
                <w:szCs w:val="28"/>
              </w:rPr>
              <w:t>June</w:t>
            </w:r>
            <w:r w:rsidR="00FC1F29" w:rsidRPr="007B44E6">
              <w:rPr>
                <w:rFonts w:ascii="Angsana New" w:hAnsi="Angsana New"/>
                <w:sz w:val="28"/>
                <w:szCs w:val="28"/>
              </w:rPr>
              <w:t xml:space="preserve"> 3</w:t>
            </w:r>
            <w:r>
              <w:rPr>
                <w:rFonts w:ascii="Angsana New" w:hAnsi="Angsana New"/>
                <w:sz w:val="28"/>
                <w:szCs w:val="28"/>
              </w:rPr>
              <w:t>0</w:t>
            </w:r>
            <w:r w:rsidR="00FC1F29" w:rsidRPr="007B44E6">
              <w:rPr>
                <w:rFonts w:ascii="Angsana New" w:hAnsi="Angsana New"/>
                <w:sz w:val="28"/>
                <w:szCs w:val="28"/>
              </w:rPr>
              <w:t>,</w:t>
            </w:r>
          </w:p>
          <w:p w14:paraId="77972352" w14:textId="77777777"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1134" w:type="dxa"/>
            <w:vAlign w:val="bottom"/>
          </w:tcPr>
          <w:p w14:paraId="7C3305EF" w14:textId="77777777"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December 31, 2021</w:t>
            </w:r>
          </w:p>
        </w:tc>
        <w:tc>
          <w:tcPr>
            <w:tcW w:w="992" w:type="dxa"/>
            <w:vAlign w:val="bottom"/>
          </w:tcPr>
          <w:p w14:paraId="4C77997C" w14:textId="5AACD2DE" w:rsidR="00FC1F29" w:rsidRDefault="00B125CB" w:rsidP="00FC1F29">
            <w:pPr>
              <w:pBdr>
                <w:bottom w:val="single" w:sz="4" w:space="1" w:color="auto"/>
              </w:pBdr>
              <w:autoSpaceDE w:val="0"/>
              <w:autoSpaceDN w:val="0"/>
              <w:adjustRightInd w:val="0"/>
              <w:ind w:right="17"/>
              <w:jc w:val="center"/>
              <w:rPr>
                <w:rFonts w:ascii="Angsana New" w:hAnsi="Angsana New"/>
                <w:sz w:val="28"/>
                <w:szCs w:val="28"/>
              </w:rPr>
            </w:pPr>
            <w:r>
              <w:rPr>
                <w:rFonts w:ascii="Angsana New" w:hAnsi="Angsana New"/>
                <w:sz w:val="28"/>
                <w:szCs w:val="28"/>
              </w:rPr>
              <w:t>June</w:t>
            </w:r>
            <w:r w:rsidR="00FC1F29" w:rsidRPr="007B44E6">
              <w:rPr>
                <w:rFonts w:ascii="Angsana New" w:hAnsi="Angsana New"/>
                <w:sz w:val="28"/>
                <w:szCs w:val="28"/>
              </w:rPr>
              <w:t xml:space="preserve"> 3</w:t>
            </w:r>
            <w:r>
              <w:rPr>
                <w:rFonts w:ascii="Angsana New" w:hAnsi="Angsana New"/>
                <w:sz w:val="28"/>
                <w:szCs w:val="28"/>
              </w:rPr>
              <w:t>0</w:t>
            </w:r>
            <w:r w:rsidR="00FC1F29" w:rsidRPr="007B44E6">
              <w:rPr>
                <w:rFonts w:ascii="Angsana New" w:hAnsi="Angsana New"/>
                <w:sz w:val="28"/>
                <w:szCs w:val="28"/>
              </w:rPr>
              <w:t>,</w:t>
            </w:r>
          </w:p>
          <w:p w14:paraId="23480709" w14:textId="77777777"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992" w:type="dxa"/>
            <w:vAlign w:val="bottom"/>
          </w:tcPr>
          <w:p w14:paraId="1D42A7B5" w14:textId="77777777" w:rsidR="00FC1F29" w:rsidRPr="006B0E47" w:rsidRDefault="00FC1F29" w:rsidP="004D0B86">
            <w:pPr>
              <w:pBdr>
                <w:bottom w:val="single" w:sz="4" w:space="1" w:color="auto"/>
              </w:pBdr>
              <w:autoSpaceDE w:val="0"/>
              <w:autoSpaceDN w:val="0"/>
              <w:adjustRightInd w:val="0"/>
              <w:ind w:left="57" w:right="-37"/>
              <w:jc w:val="center"/>
              <w:rPr>
                <w:rFonts w:ascii="Angsana New" w:hAnsi="Angsana New"/>
                <w:sz w:val="28"/>
                <w:szCs w:val="28"/>
              </w:rPr>
            </w:pPr>
            <w:r w:rsidRPr="007B44E6">
              <w:rPr>
                <w:rFonts w:ascii="Angsana New" w:hAnsi="Angsana New"/>
                <w:sz w:val="28"/>
                <w:szCs w:val="28"/>
              </w:rPr>
              <w:t>December 31, 2021</w:t>
            </w:r>
          </w:p>
        </w:tc>
      </w:tr>
      <w:tr w:rsidR="008A71E4" w:rsidRPr="006B0E47" w14:paraId="37C571B2" w14:textId="77777777" w:rsidTr="00A30F75">
        <w:trPr>
          <w:trHeight w:val="250"/>
        </w:trPr>
        <w:tc>
          <w:tcPr>
            <w:tcW w:w="5563" w:type="dxa"/>
            <w:vAlign w:val="bottom"/>
          </w:tcPr>
          <w:p w14:paraId="2C3CCF8D" w14:textId="77777777" w:rsidR="008A71E4" w:rsidRPr="00FC1F29" w:rsidRDefault="008A71E4" w:rsidP="008A71E4">
            <w:pPr>
              <w:autoSpaceDE w:val="0"/>
              <w:autoSpaceDN w:val="0"/>
              <w:adjustRightInd w:val="0"/>
              <w:ind w:firstLine="487"/>
              <w:rPr>
                <w:rFonts w:ascii="Angsana New" w:hAnsi="Angsana New"/>
                <w:sz w:val="28"/>
                <w:szCs w:val="28"/>
                <w:lang w:val="en-US"/>
              </w:rPr>
            </w:pPr>
            <w:r w:rsidRPr="006B0E47">
              <w:rPr>
                <w:rFonts w:ascii="Angsana New" w:hAnsi="Angsana New"/>
                <w:sz w:val="28"/>
                <w:szCs w:val="28"/>
              </w:rPr>
              <w:t>Deposits</w:t>
            </w:r>
          </w:p>
        </w:tc>
        <w:tc>
          <w:tcPr>
            <w:tcW w:w="1134" w:type="dxa"/>
            <w:shd w:val="clear" w:color="auto" w:fill="auto"/>
            <w:vAlign w:val="bottom"/>
          </w:tcPr>
          <w:p w14:paraId="33F32585" w14:textId="5A0181E1" w:rsidR="008A71E4" w:rsidRPr="008A71E4" w:rsidRDefault="008A71E4" w:rsidP="007209A0">
            <w:pP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2,224</w:t>
            </w:r>
          </w:p>
        </w:tc>
        <w:tc>
          <w:tcPr>
            <w:tcW w:w="1134" w:type="dxa"/>
            <w:shd w:val="clear" w:color="auto" w:fill="auto"/>
            <w:vAlign w:val="bottom"/>
          </w:tcPr>
          <w:p w14:paraId="11F33C3B" w14:textId="6CA2A28E" w:rsidR="008A71E4" w:rsidRPr="008A71E4" w:rsidRDefault="008A71E4" w:rsidP="007209A0">
            <w:pP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1,295</w:t>
            </w:r>
          </w:p>
        </w:tc>
        <w:tc>
          <w:tcPr>
            <w:tcW w:w="992" w:type="dxa"/>
            <w:shd w:val="clear" w:color="auto" w:fill="auto"/>
            <w:vAlign w:val="bottom"/>
          </w:tcPr>
          <w:p w14:paraId="3B5A5FE7" w14:textId="3643071D" w:rsidR="008A71E4" w:rsidRPr="007209A0" w:rsidRDefault="008A71E4" w:rsidP="007209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2,224</w:t>
            </w:r>
          </w:p>
        </w:tc>
        <w:tc>
          <w:tcPr>
            <w:tcW w:w="992" w:type="dxa"/>
            <w:shd w:val="clear" w:color="auto" w:fill="auto"/>
            <w:vAlign w:val="bottom"/>
          </w:tcPr>
          <w:p w14:paraId="151DEACD" w14:textId="4E49D545" w:rsidR="008A71E4" w:rsidRPr="007209A0" w:rsidRDefault="008A71E4" w:rsidP="007209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1,295</w:t>
            </w:r>
          </w:p>
        </w:tc>
      </w:tr>
      <w:tr w:rsidR="008A71E4" w:rsidRPr="006B0E47" w14:paraId="54BCBCB3" w14:textId="77777777" w:rsidTr="00A30F75">
        <w:trPr>
          <w:trHeight w:val="59"/>
        </w:trPr>
        <w:tc>
          <w:tcPr>
            <w:tcW w:w="5563" w:type="dxa"/>
            <w:vAlign w:val="bottom"/>
          </w:tcPr>
          <w:p w14:paraId="2CA78E7C" w14:textId="77777777" w:rsidR="008A71E4" w:rsidRPr="006B0E47" w:rsidRDefault="008A71E4" w:rsidP="008A71E4">
            <w:pPr>
              <w:autoSpaceDE w:val="0"/>
              <w:autoSpaceDN w:val="0"/>
              <w:adjustRightInd w:val="0"/>
              <w:ind w:firstLine="487"/>
              <w:rPr>
                <w:rFonts w:ascii="Angsana New" w:hAnsi="Angsana New"/>
                <w:sz w:val="28"/>
                <w:szCs w:val="28"/>
              </w:rPr>
            </w:pPr>
            <w:r w:rsidRPr="006B0E47">
              <w:rPr>
                <w:rFonts w:ascii="Angsana New" w:hAnsi="Angsana New"/>
                <w:sz w:val="28"/>
                <w:szCs w:val="28"/>
              </w:rPr>
              <w:t>Others</w:t>
            </w:r>
          </w:p>
        </w:tc>
        <w:tc>
          <w:tcPr>
            <w:tcW w:w="1134" w:type="dxa"/>
            <w:shd w:val="clear" w:color="auto" w:fill="auto"/>
            <w:vAlign w:val="bottom"/>
          </w:tcPr>
          <w:p w14:paraId="3311F633" w14:textId="01879641" w:rsidR="008A71E4" w:rsidRPr="008A71E4" w:rsidRDefault="008A71E4" w:rsidP="007209A0">
            <w:pPr>
              <w:pBdr>
                <w:bottom w:val="single" w:sz="4" w:space="1" w:color="auto"/>
              </w:pBd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78</w:t>
            </w:r>
          </w:p>
        </w:tc>
        <w:tc>
          <w:tcPr>
            <w:tcW w:w="1134" w:type="dxa"/>
            <w:shd w:val="clear" w:color="auto" w:fill="auto"/>
            <w:vAlign w:val="bottom"/>
          </w:tcPr>
          <w:p w14:paraId="531EE37C" w14:textId="000A61B2" w:rsidR="008A71E4" w:rsidRPr="008A71E4" w:rsidRDefault="008A71E4" w:rsidP="007209A0">
            <w:pPr>
              <w:pBdr>
                <w:bottom w:val="single" w:sz="4" w:space="1" w:color="auto"/>
              </w:pBd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63</w:t>
            </w:r>
          </w:p>
        </w:tc>
        <w:tc>
          <w:tcPr>
            <w:tcW w:w="992" w:type="dxa"/>
            <w:shd w:val="clear" w:color="auto" w:fill="auto"/>
            <w:vAlign w:val="bottom"/>
          </w:tcPr>
          <w:p w14:paraId="6309E788" w14:textId="29528C5C" w:rsidR="008A71E4" w:rsidRPr="007209A0" w:rsidRDefault="008A71E4" w:rsidP="007209A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38</w:t>
            </w:r>
          </w:p>
        </w:tc>
        <w:tc>
          <w:tcPr>
            <w:tcW w:w="992" w:type="dxa"/>
            <w:shd w:val="clear" w:color="auto" w:fill="auto"/>
            <w:vAlign w:val="bottom"/>
          </w:tcPr>
          <w:p w14:paraId="0E04444B" w14:textId="39F4E845" w:rsidR="008A71E4" w:rsidRPr="007209A0" w:rsidRDefault="008A71E4" w:rsidP="007209A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63</w:t>
            </w:r>
          </w:p>
        </w:tc>
      </w:tr>
      <w:tr w:rsidR="008A71E4" w:rsidRPr="006B0E47" w14:paraId="12257F9D" w14:textId="77777777" w:rsidTr="00A30F75">
        <w:trPr>
          <w:trHeight w:val="59"/>
        </w:trPr>
        <w:tc>
          <w:tcPr>
            <w:tcW w:w="5563" w:type="dxa"/>
            <w:vAlign w:val="bottom"/>
          </w:tcPr>
          <w:p w14:paraId="679FF57E" w14:textId="77777777" w:rsidR="008A71E4" w:rsidRPr="006B0E47" w:rsidRDefault="008A71E4" w:rsidP="008A71E4">
            <w:pPr>
              <w:autoSpaceDE w:val="0"/>
              <w:autoSpaceDN w:val="0"/>
              <w:adjustRightInd w:val="0"/>
              <w:ind w:firstLine="487"/>
              <w:rPr>
                <w:rFonts w:ascii="Angsana New" w:hAnsi="Angsana New"/>
                <w:sz w:val="28"/>
                <w:szCs w:val="28"/>
              </w:rPr>
            </w:pPr>
            <w:r>
              <w:rPr>
                <w:rFonts w:ascii="Angsana New" w:hAnsi="Angsana New"/>
                <w:sz w:val="28"/>
                <w:szCs w:val="28"/>
              </w:rPr>
              <w:t>Total</w:t>
            </w:r>
          </w:p>
        </w:tc>
        <w:tc>
          <w:tcPr>
            <w:tcW w:w="1134" w:type="dxa"/>
            <w:shd w:val="clear" w:color="auto" w:fill="auto"/>
            <w:vAlign w:val="bottom"/>
          </w:tcPr>
          <w:p w14:paraId="7E99D423" w14:textId="037F685A" w:rsidR="008A71E4" w:rsidRPr="008A71E4" w:rsidRDefault="008A71E4" w:rsidP="007209A0">
            <w:pPr>
              <w:pBdr>
                <w:bottom w:val="double" w:sz="4" w:space="1" w:color="auto"/>
              </w:pBd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2,302</w:t>
            </w:r>
          </w:p>
        </w:tc>
        <w:tc>
          <w:tcPr>
            <w:tcW w:w="1134" w:type="dxa"/>
            <w:shd w:val="clear" w:color="auto" w:fill="auto"/>
            <w:vAlign w:val="bottom"/>
          </w:tcPr>
          <w:p w14:paraId="6E6C3C19" w14:textId="3B7C5932" w:rsidR="008A71E4" w:rsidRPr="008A71E4" w:rsidRDefault="008A71E4" w:rsidP="007209A0">
            <w:pPr>
              <w:pBdr>
                <w:bottom w:val="double" w:sz="4" w:space="1" w:color="auto"/>
              </w:pBdr>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1,358</w:t>
            </w:r>
          </w:p>
        </w:tc>
        <w:tc>
          <w:tcPr>
            <w:tcW w:w="992" w:type="dxa"/>
            <w:shd w:val="clear" w:color="auto" w:fill="auto"/>
            <w:vAlign w:val="bottom"/>
          </w:tcPr>
          <w:p w14:paraId="494A6ED0" w14:textId="2C769B52" w:rsidR="008A71E4" w:rsidRPr="008A71E4" w:rsidRDefault="008A71E4" w:rsidP="007209A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2,262</w:t>
            </w:r>
          </w:p>
        </w:tc>
        <w:tc>
          <w:tcPr>
            <w:tcW w:w="992" w:type="dxa"/>
            <w:shd w:val="clear" w:color="auto" w:fill="auto"/>
            <w:vAlign w:val="bottom"/>
          </w:tcPr>
          <w:p w14:paraId="4789F269" w14:textId="4C918176" w:rsidR="008A71E4" w:rsidRPr="008A71E4" w:rsidRDefault="008A71E4" w:rsidP="007209A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A71E4">
              <w:rPr>
                <w:rFonts w:asciiTheme="majorBidi" w:hAnsiTheme="majorBidi" w:cstheme="majorBidi"/>
                <w:sz w:val="28"/>
                <w:szCs w:val="28"/>
              </w:rPr>
              <w:t>1,358</w:t>
            </w:r>
          </w:p>
        </w:tc>
      </w:tr>
    </w:tbl>
    <w:p w14:paraId="58AFB93A" w14:textId="65BDA43D" w:rsidR="00C653D6" w:rsidRDefault="00AF0DDD" w:rsidP="008B0C09">
      <w:pPr>
        <w:pStyle w:val="Heading8"/>
        <w:numPr>
          <w:ilvl w:val="0"/>
          <w:numId w:val="1"/>
        </w:numPr>
        <w:spacing w:before="120" w:line="240" w:lineRule="auto"/>
        <w:ind w:left="567" w:hanging="567"/>
        <w:jc w:val="thaiDistribute"/>
        <w:rPr>
          <w:rFonts w:ascii="Angsana New" w:hAnsi="Angsana New"/>
          <w:sz w:val="28"/>
          <w:szCs w:val="28"/>
          <w:lang w:val="en-US"/>
        </w:rPr>
      </w:pPr>
      <w:r w:rsidRPr="00AF0DDD">
        <w:rPr>
          <w:rFonts w:ascii="Angsana New" w:hAnsi="Angsana New"/>
          <w:sz w:val="28"/>
          <w:szCs w:val="28"/>
          <w:lang w:val="en-US"/>
        </w:rPr>
        <w:t>Investment in joint venture</w:t>
      </w:r>
      <w:r w:rsidR="00A80274">
        <w:rPr>
          <w:rFonts w:ascii="Angsana New" w:hAnsi="Angsana New"/>
          <w:sz w:val="28"/>
          <w:szCs w:val="28"/>
          <w:lang w:val="en-US"/>
        </w:rPr>
        <w:t>s</w:t>
      </w:r>
    </w:p>
    <w:p w14:paraId="0C0B2BB4" w14:textId="3752954C" w:rsidR="00AF0DDD" w:rsidRDefault="00AF0DDD" w:rsidP="0089468E">
      <w:pPr>
        <w:tabs>
          <w:tab w:val="left" w:pos="567"/>
        </w:tabs>
        <w:ind w:left="567" w:hanging="567"/>
        <w:jc w:val="distribute"/>
        <w:rPr>
          <w:rFonts w:asciiTheme="majorBidi" w:hAnsiTheme="majorBidi" w:cstheme="majorBidi"/>
          <w:b/>
          <w:bCs/>
          <w:sz w:val="28"/>
          <w:szCs w:val="28"/>
          <w:lang w:val="en-US"/>
        </w:rPr>
      </w:pPr>
      <w:r w:rsidRPr="00AF0DDD">
        <w:rPr>
          <w:rFonts w:asciiTheme="majorBidi" w:hAnsiTheme="majorBidi" w:cstheme="majorBidi"/>
          <w:b/>
          <w:bCs/>
          <w:sz w:val="28"/>
          <w:szCs w:val="28"/>
          <w:lang w:val="en-US"/>
        </w:rPr>
        <w:t>9.1</w:t>
      </w:r>
      <w:r>
        <w:rPr>
          <w:rFonts w:asciiTheme="majorBidi" w:hAnsiTheme="majorBidi" w:cstheme="majorBidi"/>
          <w:b/>
          <w:bCs/>
          <w:sz w:val="28"/>
          <w:szCs w:val="28"/>
          <w:lang w:val="en-US"/>
        </w:rPr>
        <w:tab/>
      </w:r>
      <w:r w:rsidRPr="00AF0DDD">
        <w:rPr>
          <w:rFonts w:asciiTheme="majorBidi" w:hAnsiTheme="majorBidi" w:cstheme="majorBidi"/>
          <w:b/>
          <w:bCs/>
          <w:sz w:val="28"/>
          <w:szCs w:val="28"/>
          <w:lang w:val="en-US"/>
        </w:rPr>
        <w:t xml:space="preserve">Movements of </w:t>
      </w:r>
      <w:r>
        <w:rPr>
          <w:rFonts w:asciiTheme="majorBidi" w:hAnsiTheme="majorBidi" w:cstheme="majorBidi"/>
          <w:b/>
          <w:bCs/>
          <w:sz w:val="28"/>
          <w:szCs w:val="28"/>
          <w:lang w:val="en-US"/>
        </w:rPr>
        <w:t>investment in joint venture</w:t>
      </w:r>
      <w:r w:rsidR="00A80274">
        <w:rPr>
          <w:rFonts w:asciiTheme="majorBidi" w:hAnsiTheme="majorBidi" w:cstheme="majorBidi"/>
          <w:b/>
          <w:bCs/>
          <w:sz w:val="28"/>
          <w:szCs w:val="28"/>
          <w:lang w:val="en-US"/>
        </w:rPr>
        <w:t>s</w:t>
      </w:r>
      <w:r w:rsidRPr="00AF0DDD">
        <w:rPr>
          <w:rFonts w:asciiTheme="majorBidi" w:hAnsiTheme="majorBidi" w:cstheme="majorBidi"/>
          <w:b/>
          <w:bCs/>
          <w:sz w:val="28"/>
          <w:szCs w:val="28"/>
          <w:lang w:val="en-US"/>
        </w:rPr>
        <w:t xml:space="preserve"> for the six-month period ended June 30, 2022 are summarized below:</w:t>
      </w:r>
    </w:p>
    <w:tbl>
      <w:tblPr>
        <w:tblpPr w:leftFromText="180" w:rightFromText="180" w:vertAnchor="text" w:tblpX="224" w:tblpY="1"/>
        <w:tblOverlap w:val="never"/>
        <w:tblW w:w="9498" w:type="dxa"/>
        <w:tblLook w:val="01E0" w:firstRow="1" w:lastRow="1" w:firstColumn="1" w:lastColumn="1" w:noHBand="0" w:noVBand="0"/>
      </w:tblPr>
      <w:tblGrid>
        <w:gridCol w:w="5387"/>
        <w:gridCol w:w="1984"/>
        <w:gridCol w:w="284"/>
        <w:gridCol w:w="1843"/>
      </w:tblGrid>
      <w:tr w:rsidR="00AF0DDD" w:rsidRPr="00AF0DDD" w14:paraId="58AF1FC1" w14:textId="77777777" w:rsidTr="00A30F75">
        <w:trPr>
          <w:trHeight w:val="397"/>
          <w:tblHeader/>
        </w:trPr>
        <w:tc>
          <w:tcPr>
            <w:tcW w:w="5387" w:type="dxa"/>
            <w:vAlign w:val="center"/>
          </w:tcPr>
          <w:p w14:paraId="4548DB99" w14:textId="77777777" w:rsidR="00AF0DDD" w:rsidRPr="00AF0DDD" w:rsidRDefault="00AF0DDD" w:rsidP="0089468E">
            <w:pPr>
              <w:tabs>
                <w:tab w:val="left" w:pos="360"/>
              </w:tabs>
              <w:jc w:val="center"/>
              <w:rPr>
                <w:rFonts w:asciiTheme="majorBidi" w:hAnsiTheme="majorBidi" w:cstheme="majorBidi"/>
                <w:sz w:val="28"/>
                <w:szCs w:val="28"/>
                <w:cs/>
              </w:rPr>
            </w:pPr>
          </w:p>
        </w:tc>
        <w:tc>
          <w:tcPr>
            <w:tcW w:w="4111" w:type="dxa"/>
            <w:gridSpan w:val="3"/>
            <w:tcBorders>
              <w:bottom w:val="single" w:sz="4" w:space="0" w:color="auto"/>
            </w:tcBorders>
            <w:vAlign w:val="center"/>
          </w:tcPr>
          <w:p w14:paraId="171D4364" w14:textId="712CBB9D" w:rsidR="00AF0DDD" w:rsidRPr="00AF0DDD" w:rsidRDefault="00AF0DDD" w:rsidP="00800099">
            <w:pPr>
              <w:jc w:val="right"/>
              <w:rPr>
                <w:rFonts w:asciiTheme="majorBidi" w:hAnsiTheme="majorBidi" w:cstheme="majorBidi"/>
                <w:sz w:val="28"/>
                <w:szCs w:val="28"/>
                <w:cs/>
              </w:rPr>
            </w:pPr>
            <w:r w:rsidRPr="003074BB">
              <w:rPr>
                <w:rFonts w:ascii="Angsana New" w:hAnsi="Angsana New"/>
                <w:color w:val="000000"/>
                <w:sz w:val="28"/>
                <w:szCs w:val="28"/>
              </w:rPr>
              <w:t>(Unit : Thousand Baht)</w:t>
            </w:r>
          </w:p>
        </w:tc>
      </w:tr>
      <w:tr w:rsidR="00AF0DDD" w:rsidRPr="00AF0DDD" w14:paraId="1B6D9190" w14:textId="77777777" w:rsidTr="00A30F75">
        <w:trPr>
          <w:trHeight w:val="397"/>
          <w:tblHeader/>
        </w:trPr>
        <w:tc>
          <w:tcPr>
            <w:tcW w:w="5387" w:type="dxa"/>
            <w:vAlign w:val="center"/>
          </w:tcPr>
          <w:p w14:paraId="51621371" w14:textId="77777777" w:rsidR="00AF0DDD" w:rsidRPr="00AF0DDD" w:rsidRDefault="00AF0DDD" w:rsidP="00800099">
            <w:pPr>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bottom"/>
          </w:tcPr>
          <w:p w14:paraId="3A90B835" w14:textId="747EFCF0" w:rsidR="00AF0DDD" w:rsidRPr="00AF0DDD" w:rsidRDefault="00AF0DDD" w:rsidP="00800099">
            <w:pPr>
              <w:ind w:right="-108"/>
              <w:jc w:val="center"/>
              <w:rPr>
                <w:rFonts w:ascii="Angsana New" w:hAnsi="Angsana New"/>
                <w:color w:val="000000"/>
                <w:sz w:val="28"/>
                <w:szCs w:val="28"/>
              </w:rPr>
            </w:pPr>
            <w:r w:rsidRPr="00AF0DDD">
              <w:rPr>
                <w:rFonts w:ascii="Angsana New" w:hAnsi="Angsana New"/>
                <w:color w:val="000000"/>
                <w:sz w:val="28"/>
                <w:szCs w:val="28"/>
              </w:rPr>
              <w:t>Consolidated Financial Statements</w:t>
            </w:r>
          </w:p>
        </w:tc>
        <w:tc>
          <w:tcPr>
            <w:tcW w:w="284" w:type="dxa"/>
            <w:tcBorders>
              <w:top w:val="single" w:sz="4" w:space="0" w:color="auto"/>
            </w:tcBorders>
            <w:vAlign w:val="bottom"/>
          </w:tcPr>
          <w:p w14:paraId="5CF7A125" w14:textId="77777777" w:rsidR="00AF0DDD" w:rsidRPr="00AF0DDD" w:rsidRDefault="00AF0DDD" w:rsidP="00800099">
            <w:pPr>
              <w:ind w:left="-108" w:right="-108"/>
              <w:jc w:val="center"/>
              <w:rPr>
                <w:rFonts w:asciiTheme="majorBidi" w:hAnsiTheme="majorBidi" w:cstheme="majorBidi"/>
                <w:sz w:val="28"/>
                <w:szCs w:val="28"/>
              </w:rPr>
            </w:pPr>
          </w:p>
        </w:tc>
        <w:tc>
          <w:tcPr>
            <w:tcW w:w="1843" w:type="dxa"/>
            <w:tcBorders>
              <w:top w:val="single" w:sz="4" w:space="0" w:color="auto"/>
              <w:bottom w:val="single" w:sz="4" w:space="0" w:color="auto"/>
            </w:tcBorders>
            <w:vAlign w:val="bottom"/>
          </w:tcPr>
          <w:p w14:paraId="22EDE4C1" w14:textId="470C8DAC" w:rsidR="00AF0DDD" w:rsidRPr="00AF0DDD" w:rsidRDefault="00AF0DDD" w:rsidP="00800099">
            <w:pPr>
              <w:ind w:right="-108"/>
              <w:jc w:val="center"/>
              <w:rPr>
                <w:rFonts w:asciiTheme="majorBidi" w:hAnsiTheme="majorBidi" w:cstheme="majorBidi"/>
                <w:sz w:val="28"/>
                <w:szCs w:val="28"/>
              </w:rPr>
            </w:pPr>
            <w:r w:rsidRPr="006B0E47">
              <w:rPr>
                <w:rFonts w:ascii="Angsana New" w:hAnsi="Angsana New"/>
                <w:color w:val="000000"/>
                <w:sz w:val="28"/>
                <w:szCs w:val="28"/>
              </w:rPr>
              <w:t>Separate Financial Statements</w:t>
            </w:r>
          </w:p>
        </w:tc>
      </w:tr>
      <w:tr w:rsidR="00AF0DDD" w:rsidRPr="00AF0DDD" w14:paraId="29FD6660" w14:textId="77777777" w:rsidTr="00A30F75">
        <w:trPr>
          <w:trHeight w:val="397"/>
        </w:trPr>
        <w:tc>
          <w:tcPr>
            <w:tcW w:w="5387" w:type="dxa"/>
            <w:shd w:val="clear" w:color="auto" w:fill="auto"/>
            <w:vAlign w:val="bottom"/>
          </w:tcPr>
          <w:p w14:paraId="557605CC" w14:textId="48DBAF1D" w:rsidR="00AF0DDD" w:rsidRPr="00AF0DDD" w:rsidRDefault="00AF0DDD" w:rsidP="0089468E">
            <w:pPr>
              <w:tabs>
                <w:tab w:val="left" w:pos="168"/>
                <w:tab w:val="left" w:pos="3390"/>
              </w:tabs>
              <w:ind w:left="49" w:firstLine="127"/>
              <w:jc w:val="both"/>
              <w:rPr>
                <w:rFonts w:asciiTheme="majorBidi" w:hAnsiTheme="majorBidi" w:cstheme="majorBidi"/>
                <w:sz w:val="28"/>
                <w:szCs w:val="28"/>
                <w:cs/>
              </w:rPr>
            </w:pPr>
            <w:r>
              <w:rPr>
                <w:rFonts w:asciiTheme="majorBidi" w:hAnsiTheme="majorBidi" w:cstheme="majorBidi"/>
                <w:sz w:val="28"/>
                <w:szCs w:val="28"/>
              </w:rPr>
              <w:t>As at January 1,</w:t>
            </w:r>
            <w:r w:rsidR="00A80274">
              <w:rPr>
                <w:rFonts w:asciiTheme="majorBidi" w:hAnsiTheme="majorBidi" w:cstheme="majorBidi"/>
                <w:sz w:val="28"/>
                <w:szCs w:val="28"/>
              </w:rPr>
              <w:t xml:space="preserve"> </w:t>
            </w:r>
            <w:r>
              <w:rPr>
                <w:rFonts w:asciiTheme="majorBidi" w:hAnsiTheme="majorBidi" w:cstheme="majorBidi"/>
                <w:sz w:val="28"/>
                <w:szCs w:val="28"/>
              </w:rPr>
              <w:t>2022</w:t>
            </w:r>
          </w:p>
        </w:tc>
        <w:tc>
          <w:tcPr>
            <w:tcW w:w="1984" w:type="dxa"/>
            <w:shd w:val="clear" w:color="auto" w:fill="auto"/>
            <w:vAlign w:val="bottom"/>
          </w:tcPr>
          <w:p w14:paraId="2BC93DB3"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cs/>
              </w:rPr>
              <w:t>-</w:t>
            </w:r>
          </w:p>
        </w:tc>
        <w:tc>
          <w:tcPr>
            <w:tcW w:w="284" w:type="dxa"/>
            <w:shd w:val="clear" w:color="auto" w:fill="auto"/>
            <w:vAlign w:val="bottom"/>
          </w:tcPr>
          <w:p w14:paraId="6250C6A7" w14:textId="77777777" w:rsidR="00AF0DDD" w:rsidRPr="00AF0DDD" w:rsidRDefault="00AF0DDD" w:rsidP="00800099">
            <w:pPr>
              <w:spacing w:line="360" w:lineRule="exact"/>
              <w:jc w:val="right"/>
              <w:rPr>
                <w:rFonts w:asciiTheme="majorBidi" w:hAnsiTheme="majorBidi" w:cstheme="majorBidi"/>
                <w:color w:val="000000"/>
                <w:sz w:val="28"/>
                <w:szCs w:val="28"/>
              </w:rPr>
            </w:pPr>
          </w:p>
        </w:tc>
        <w:tc>
          <w:tcPr>
            <w:tcW w:w="1843" w:type="dxa"/>
            <w:shd w:val="clear" w:color="auto" w:fill="auto"/>
            <w:vAlign w:val="bottom"/>
          </w:tcPr>
          <w:p w14:paraId="4FE1F193"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cs/>
              </w:rPr>
              <w:t>-</w:t>
            </w:r>
          </w:p>
        </w:tc>
      </w:tr>
      <w:tr w:rsidR="00AF0DDD" w:rsidRPr="00AF0DDD" w14:paraId="54231B3A" w14:textId="77777777" w:rsidTr="00A30F75">
        <w:trPr>
          <w:trHeight w:val="397"/>
        </w:trPr>
        <w:tc>
          <w:tcPr>
            <w:tcW w:w="5387" w:type="dxa"/>
            <w:shd w:val="clear" w:color="auto" w:fill="auto"/>
            <w:vAlign w:val="bottom"/>
          </w:tcPr>
          <w:p w14:paraId="794D3FC5" w14:textId="4427E56F" w:rsidR="00AF0DDD" w:rsidRPr="00AF0DDD" w:rsidRDefault="005C75A2" w:rsidP="0089468E">
            <w:pPr>
              <w:tabs>
                <w:tab w:val="left" w:pos="354"/>
                <w:tab w:val="left" w:pos="3390"/>
              </w:tabs>
              <w:ind w:left="49" w:firstLine="127"/>
              <w:jc w:val="thaiDistribute"/>
              <w:rPr>
                <w:rFonts w:asciiTheme="majorBidi" w:hAnsiTheme="majorBidi" w:cstheme="majorBidi"/>
                <w:sz w:val="28"/>
                <w:szCs w:val="28"/>
                <w:cs/>
              </w:rPr>
            </w:pPr>
            <w:r>
              <w:rPr>
                <w:rFonts w:asciiTheme="majorBidi" w:hAnsiTheme="majorBidi" w:cstheme="majorBidi"/>
                <w:sz w:val="28"/>
                <w:szCs w:val="28"/>
              </w:rPr>
              <w:t>Purchase</w:t>
            </w:r>
            <w:r w:rsidR="00AF0DDD" w:rsidRPr="00AF0DDD">
              <w:rPr>
                <w:rFonts w:asciiTheme="majorBidi" w:hAnsiTheme="majorBidi" w:cstheme="majorBidi"/>
                <w:sz w:val="28"/>
                <w:szCs w:val="28"/>
                <w:cs/>
              </w:rPr>
              <w:t xml:space="preserve"> / </w:t>
            </w:r>
            <w:r>
              <w:rPr>
                <w:rFonts w:asciiTheme="majorBidi" w:hAnsiTheme="majorBidi" w:cstheme="majorBidi"/>
                <w:sz w:val="28"/>
                <w:szCs w:val="28"/>
              </w:rPr>
              <w:t>Add investment</w:t>
            </w:r>
          </w:p>
        </w:tc>
        <w:tc>
          <w:tcPr>
            <w:tcW w:w="1984" w:type="dxa"/>
            <w:shd w:val="clear" w:color="auto" w:fill="auto"/>
            <w:vAlign w:val="bottom"/>
          </w:tcPr>
          <w:p w14:paraId="23947309"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rPr>
              <w:t>58,900</w:t>
            </w:r>
          </w:p>
        </w:tc>
        <w:tc>
          <w:tcPr>
            <w:tcW w:w="284" w:type="dxa"/>
            <w:shd w:val="clear" w:color="auto" w:fill="auto"/>
            <w:vAlign w:val="bottom"/>
          </w:tcPr>
          <w:p w14:paraId="110DED86" w14:textId="77777777" w:rsidR="00AF0DDD" w:rsidRPr="00AF0DDD" w:rsidRDefault="00AF0DDD" w:rsidP="00800099">
            <w:pPr>
              <w:spacing w:line="360" w:lineRule="exact"/>
              <w:jc w:val="right"/>
              <w:rPr>
                <w:rFonts w:asciiTheme="majorBidi" w:hAnsiTheme="majorBidi" w:cstheme="majorBidi"/>
                <w:color w:val="000000"/>
                <w:sz w:val="28"/>
                <w:szCs w:val="28"/>
              </w:rPr>
            </w:pPr>
          </w:p>
        </w:tc>
        <w:tc>
          <w:tcPr>
            <w:tcW w:w="1843" w:type="dxa"/>
            <w:shd w:val="clear" w:color="auto" w:fill="auto"/>
            <w:vAlign w:val="bottom"/>
          </w:tcPr>
          <w:p w14:paraId="5E5DEB92"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rPr>
              <w:t>13,000</w:t>
            </w:r>
          </w:p>
        </w:tc>
      </w:tr>
      <w:tr w:rsidR="00AF0DDD" w:rsidRPr="00AF0DDD" w14:paraId="57FADA9F" w14:textId="77777777" w:rsidTr="00A30F75">
        <w:trPr>
          <w:trHeight w:val="397"/>
        </w:trPr>
        <w:tc>
          <w:tcPr>
            <w:tcW w:w="5387" w:type="dxa"/>
            <w:shd w:val="clear" w:color="auto" w:fill="auto"/>
            <w:vAlign w:val="bottom"/>
          </w:tcPr>
          <w:p w14:paraId="61D85C15" w14:textId="25BB0306" w:rsidR="00AF0DDD" w:rsidRPr="00AF0DDD" w:rsidRDefault="005C75A2" w:rsidP="0089468E">
            <w:pPr>
              <w:tabs>
                <w:tab w:val="left" w:pos="354"/>
                <w:tab w:val="left" w:pos="3390"/>
              </w:tabs>
              <w:ind w:left="49" w:firstLine="127"/>
              <w:jc w:val="thaiDistribute"/>
              <w:rPr>
                <w:rFonts w:asciiTheme="majorBidi" w:hAnsiTheme="majorBidi" w:cstheme="majorBidi"/>
                <w:sz w:val="28"/>
                <w:szCs w:val="28"/>
                <w:cs/>
              </w:rPr>
            </w:pPr>
            <w:r w:rsidRPr="005C75A2">
              <w:rPr>
                <w:rFonts w:asciiTheme="majorBidi" w:hAnsiTheme="majorBidi" w:cstheme="majorBidi"/>
                <w:sz w:val="28"/>
                <w:szCs w:val="28"/>
              </w:rPr>
              <w:t xml:space="preserve">Share of </w:t>
            </w:r>
            <w:r>
              <w:rPr>
                <w:rFonts w:asciiTheme="majorBidi" w:hAnsiTheme="majorBidi" w:cstheme="majorBidi"/>
                <w:sz w:val="28"/>
                <w:szCs w:val="28"/>
                <w:lang w:val="en-US"/>
              </w:rPr>
              <w:t>profit (</w:t>
            </w:r>
            <w:r w:rsidRPr="005C75A2">
              <w:rPr>
                <w:rFonts w:asciiTheme="majorBidi" w:hAnsiTheme="majorBidi" w:cstheme="majorBidi"/>
                <w:sz w:val="28"/>
                <w:szCs w:val="28"/>
              </w:rPr>
              <w:t>loss</w:t>
            </w:r>
            <w:r>
              <w:rPr>
                <w:rFonts w:asciiTheme="majorBidi" w:hAnsiTheme="majorBidi" w:cstheme="majorBidi"/>
                <w:sz w:val="28"/>
                <w:szCs w:val="28"/>
              </w:rPr>
              <w:t>)</w:t>
            </w:r>
            <w:r w:rsidRPr="005C75A2">
              <w:rPr>
                <w:rFonts w:asciiTheme="majorBidi" w:hAnsiTheme="majorBidi" w:cstheme="majorBidi"/>
                <w:sz w:val="28"/>
                <w:szCs w:val="28"/>
              </w:rPr>
              <w:t xml:space="preserve"> of associates</w:t>
            </w:r>
          </w:p>
        </w:tc>
        <w:tc>
          <w:tcPr>
            <w:tcW w:w="1984" w:type="dxa"/>
            <w:tcBorders>
              <w:bottom w:val="single" w:sz="4" w:space="0" w:color="auto"/>
            </w:tcBorders>
            <w:shd w:val="clear" w:color="auto" w:fill="auto"/>
            <w:vAlign w:val="bottom"/>
          </w:tcPr>
          <w:p w14:paraId="44516D91" w14:textId="7FE30850"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rPr>
              <w:t>9</w:t>
            </w:r>
          </w:p>
        </w:tc>
        <w:tc>
          <w:tcPr>
            <w:tcW w:w="284" w:type="dxa"/>
            <w:shd w:val="clear" w:color="auto" w:fill="auto"/>
            <w:vAlign w:val="bottom"/>
          </w:tcPr>
          <w:p w14:paraId="02E528A6" w14:textId="77777777" w:rsidR="00AF0DDD" w:rsidRPr="00AF0DDD" w:rsidRDefault="00AF0DDD" w:rsidP="00800099">
            <w:pPr>
              <w:spacing w:line="360" w:lineRule="exact"/>
              <w:jc w:val="right"/>
              <w:rPr>
                <w:rFonts w:asciiTheme="majorBidi" w:hAnsiTheme="majorBidi" w:cstheme="majorBidi"/>
                <w:color w:val="000000"/>
                <w:sz w:val="28"/>
                <w:szCs w:val="28"/>
              </w:rPr>
            </w:pPr>
          </w:p>
        </w:tc>
        <w:tc>
          <w:tcPr>
            <w:tcW w:w="1843" w:type="dxa"/>
            <w:tcBorders>
              <w:bottom w:val="single" w:sz="4" w:space="0" w:color="auto"/>
            </w:tcBorders>
            <w:shd w:val="clear" w:color="auto" w:fill="auto"/>
            <w:vAlign w:val="bottom"/>
          </w:tcPr>
          <w:p w14:paraId="2C551B08"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rPr>
              <w:t>-</w:t>
            </w:r>
          </w:p>
        </w:tc>
      </w:tr>
      <w:tr w:rsidR="00AF0DDD" w:rsidRPr="00AF0DDD" w14:paraId="19B00384" w14:textId="77777777" w:rsidTr="00A30F75">
        <w:trPr>
          <w:trHeight w:val="397"/>
        </w:trPr>
        <w:tc>
          <w:tcPr>
            <w:tcW w:w="5387" w:type="dxa"/>
            <w:shd w:val="clear" w:color="auto" w:fill="auto"/>
            <w:vAlign w:val="bottom"/>
          </w:tcPr>
          <w:p w14:paraId="4DA1F900" w14:textId="2ED9B6FD" w:rsidR="00AF0DDD" w:rsidRPr="005C75A2" w:rsidRDefault="005C75A2" w:rsidP="0089468E">
            <w:pPr>
              <w:tabs>
                <w:tab w:val="left" w:pos="354"/>
                <w:tab w:val="left" w:pos="3390"/>
              </w:tabs>
              <w:ind w:left="49" w:firstLine="127"/>
              <w:jc w:val="thaiDistribute"/>
              <w:rPr>
                <w:rFonts w:asciiTheme="majorBidi" w:hAnsiTheme="majorBidi" w:cstheme="majorBidi"/>
                <w:sz w:val="28"/>
                <w:szCs w:val="28"/>
                <w:lang w:val="en-US"/>
              </w:rPr>
            </w:pPr>
            <w:r>
              <w:rPr>
                <w:rFonts w:asciiTheme="majorBidi" w:hAnsiTheme="majorBidi" w:cstheme="majorBidi"/>
                <w:sz w:val="28"/>
                <w:szCs w:val="28"/>
                <w:lang w:val="en-US"/>
              </w:rPr>
              <w:t>As at June 30,</w:t>
            </w:r>
            <w:r w:rsidR="00A80274">
              <w:rPr>
                <w:rFonts w:asciiTheme="majorBidi" w:hAnsiTheme="majorBidi" w:cstheme="majorBidi"/>
                <w:sz w:val="28"/>
                <w:szCs w:val="28"/>
                <w:lang w:val="en-US"/>
              </w:rPr>
              <w:t xml:space="preserve"> </w:t>
            </w:r>
            <w:r>
              <w:rPr>
                <w:rFonts w:asciiTheme="majorBidi" w:hAnsiTheme="majorBidi" w:cstheme="majorBidi"/>
                <w:sz w:val="28"/>
                <w:szCs w:val="28"/>
                <w:lang w:val="en-US"/>
              </w:rPr>
              <w:t>2022</w:t>
            </w:r>
          </w:p>
        </w:tc>
        <w:tc>
          <w:tcPr>
            <w:tcW w:w="1984" w:type="dxa"/>
            <w:tcBorders>
              <w:top w:val="single" w:sz="4" w:space="0" w:color="auto"/>
              <w:bottom w:val="double" w:sz="6" w:space="0" w:color="auto"/>
            </w:tcBorders>
            <w:shd w:val="clear" w:color="auto" w:fill="auto"/>
            <w:vAlign w:val="bottom"/>
          </w:tcPr>
          <w:p w14:paraId="59DA5CC6" w14:textId="3BC10474" w:rsidR="00AF0DDD" w:rsidRPr="00AF0DDD" w:rsidRDefault="007C265A" w:rsidP="00800099">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58,909</w:t>
            </w:r>
          </w:p>
        </w:tc>
        <w:tc>
          <w:tcPr>
            <w:tcW w:w="284" w:type="dxa"/>
            <w:shd w:val="clear" w:color="auto" w:fill="auto"/>
            <w:vAlign w:val="bottom"/>
          </w:tcPr>
          <w:p w14:paraId="292607B9" w14:textId="77777777" w:rsidR="00AF0DDD" w:rsidRPr="00AF0DDD" w:rsidRDefault="00AF0DDD" w:rsidP="00800099">
            <w:pPr>
              <w:spacing w:line="360" w:lineRule="exact"/>
              <w:ind w:right="-19"/>
              <w:jc w:val="right"/>
              <w:rPr>
                <w:rFonts w:asciiTheme="majorBidi" w:hAnsiTheme="majorBidi" w:cstheme="majorBidi"/>
                <w:color w:val="000000"/>
                <w:sz w:val="28"/>
                <w:szCs w:val="28"/>
              </w:rPr>
            </w:pPr>
          </w:p>
        </w:tc>
        <w:tc>
          <w:tcPr>
            <w:tcW w:w="1843" w:type="dxa"/>
            <w:tcBorders>
              <w:top w:val="single" w:sz="4" w:space="0" w:color="auto"/>
              <w:bottom w:val="double" w:sz="6" w:space="0" w:color="auto"/>
            </w:tcBorders>
            <w:shd w:val="clear" w:color="auto" w:fill="auto"/>
            <w:vAlign w:val="bottom"/>
          </w:tcPr>
          <w:p w14:paraId="33031E59" w14:textId="77777777" w:rsidR="00AF0DDD" w:rsidRPr="00AF0DDD" w:rsidRDefault="00AF0DDD" w:rsidP="00800099">
            <w:pPr>
              <w:spacing w:line="360" w:lineRule="exact"/>
              <w:jc w:val="right"/>
              <w:rPr>
                <w:rFonts w:asciiTheme="majorBidi" w:hAnsiTheme="majorBidi" w:cstheme="majorBidi"/>
                <w:color w:val="000000"/>
                <w:sz w:val="28"/>
                <w:szCs w:val="28"/>
              </w:rPr>
            </w:pPr>
            <w:r w:rsidRPr="00AF0DDD">
              <w:rPr>
                <w:rFonts w:asciiTheme="majorBidi" w:hAnsiTheme="majorBidi" w:cstheme="majorBidi"/>
                <w:color w:val="000000"/>
                <w:sz w:val="28"/>
                <w:szCs w:val="28"/>
              </w:rPr>
              <w:t>13,000</w:t>
            </w:r>
          </w:p>
        </w:tc>
      </w:tr>
    </w:tbl>
    <w:p w14:paraId="17565B8E" w14:textId="575BCD47" w:rsidR="00AF0DDD" w:rsidRDefault="005C75A2" w:rsidP="0089468E">
      <w:pPr>
        <w:tabs>
          <w:tab w:val="left" w:pos="567"/>
        </w:tabs>
        <w:ind w:left="567" w:hanging="567"/>
        <w:rPr>
          <w:rFonts w:asciiTheme="majorBidi" w:hAnsiTheme="majorBidi" w:cstheme="majorBidi"/>
          <w:b/>
          <w:bCs/>
          <w:sz w:val="28"/>
          <w:szCs w:val="28"/>
          <w:lang w:val="en-US"/>
        </w:rPr>
      </w:pPr>
      <w:r>
        <w:rPr>
          <w:rFonts w:asciiTheme="majorBidi" w:hAnsiTheme="majorBidi" w:cstheme="majorBidi"/>
          <w:b/>
          <w:bCs/>
          <w:sz w:val="28"/>
          <w:szCs w:val="28"/>
          <w:lang w:val="en-US"/>
        </w:rPr>
        <w:t>9.2</w:t>
      </w:r>
      <w:r>
        <w:rPr>
          <w:rFonts w:asciiTheme="majorBidi" w:hAnsiTheme="majorBidi" w:cstheme="majorBidi"/>
          <w:b/>
          <w:bCs/>
          <w:sz w:val="28"/>
          <w:szCs w:val="28"/>
          <w:lang w:val="en-US"/>
        </w:rPr>
        <w:tab/>
        <w:t>Details of investment in</w:t>
      </w:r>
      <w:r w:rsidRPr="005C75A2">
        <w:rPr>
          <w:rFonts w:ascii="Angsana New" w:hAnsi="Angsana New"/>
          <w:b/>
          <w:bCs/>
          <w:sz w:val="28"/>
          <w:szCs w:val="28"/>
          <w:lang w:val="en-US"/>
        </w:rPr>
        <w:t xml:space="preserve"> joint venture</w:t>
      </w:r>
      <w:r w:rsidR="001A398D">
        <w:rPr>
          <w:rFonts w:asciiTheme="majorBidi" w:hAnsiTheme="majorBidi" w:cstheme="majorBidi"/>
          <w:b/>
          <w:bCs/>
          <w:sz w:val="28"/>
          <w:szCs w:val="28"/>
          <w:lang w:val="en-US"/>
        </w:rPr>
        <w:t>s</w:t>
      </w:r>
    </w:p>
    <w:tbl>
      <w:tblPr>
        <w:tblW w:w="9497" w:type="dxa"/>
        <w:tblInd w:w="284" w:type="dxa"/>
        <w:tblLook w:val="0000" w:firstRow="0" w:lastRow="0" w:firstColumn="0" w:lastColumn="0" w:noHBand="0" w:noVBand="0"/>
      </w:tblPr>
      <w:tblGrid>
        <w:gridCol w:w="2835"/>
        <w:gridCol w:w="1559"/>
        <w:gridCol w:w="1418"/>
        <w:gridCol w:w="1842"/>
        <w:gridCol w:w="1843"/>
      </w:tblGrid>
      <w:tr w:rsidR="005C75A2" w:rsidRPr="005C75A2" w14:paraId="58715A8C" w14:textId="77777777" w:rsidTr="001B7F61">
        <w:trPr>
          <w:trHeight w:val="70"/>
        </w:trPr>
        <w:tc>
          <w:tcPr>
            <w:tcW w:w="2835" w:type="dxa"/>
            <w:vMerge w:val="restart"/>
            <w:vAlign w:val="bottom"/>
          </w:tcPr>
          <w:p w14:paraId="1A6FFC19" w14:textId="19480556" w:rsidR="005C75A2" w:rsidRPr="005C75A2" w:rsidRDefault="005C75A2" w:rsidP="0080009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Company</w:t>
            </w:r>
          </w:p>
        </w:tc>
        <w:tc>
          <w:tcPr>
            <w:tcW w:w="1559" w:type="dxa"/>
            <w:vMerge w:val="restart"/>
            <w:vAlign w:val="bottom"/>
          </w:tcPr>
          <w:p w14:paraId="5526F7F7" w14:textId="17DFB6CE" w:rsidR="005C75A2" w:rsidRPr="005C75A2" w:rsidRDefault="005C75A2" w:rsidP="00800099">
            <w:pPr>
              <w:pBdr>
                <w:bottom w:val="single" w:sz="4" w:space="1" w:color="auto"/>
              </w:pBdr>
              <w:jc w:val="center"/>
              <w:rPr>
                <w:rFonts w:asciiTheme="majorBidi" w:hAnsiTheme="majorBidi" w:cstheme="majorBidi"/>
                <w:sz w:val="28"/>
                <w:szCs w:val="28"/>
              </w:rPr>
            </w:pPr>
            <w:r w:rsidRPr="005C75A2">
              <w:rPr>
                <w:rFonts w:asciiTheme="majorBidi" w:hAnsiTheme="majorBidi" w:cstheme="majorBidi"/>
                <w:sz w:val="28"/>
                <w:szCs w:val="28"/>
              </w:rPr>
              <w:t xml:space="preserve">Percentage of </w:t>
            </w:r>
            <w:r w:rsidR="00A80274">
              <w:rPr>
                <w:rFonts w:asciiTheme="majorBidi" w:hAnsiTheme="majorBidi" w:cstheme="majorBidi"/>
                <w:sz w:val="28"/>
                <w:szCs w:val="28"/>
              </w:rPr>
              <w:t>s</w:t>
            </w:r>
            <w:r w:rsidRPr="005C75A2">
              <w:rPr>
                <w:rFonts w:asciiTheme="majorBidi" w:hAnsiTheme="majorBidi" w:cstheme="majorBidi"/>
                <w:sz w:val="28"/>
                <w:szCs w:val="28"/>
              </w:rPr>
              <w:t>hare</w:t>
            </w:r>
            <w:r w:rsidR="0033721E">
              <w:rPr>
                <w:rFonts w:asciiTheme="majorBidi" w:hAnsiTheme="majorBidi" w:cstheme="majorBidi"/>
                <w:sz w:val="28"/>
                <w:szCs w:val="28"/>
              </w:rPr>
              <w:t xml:space="preserve"> </w:t>
            </w:r>
            <w:r w:rsidRPr="005C75A2">
              <w:rPr>
                <w:rFonts w:asciiTheme="majorBidi" w:hAnsiTheme="majorBidi" w:cstheme="majorBidi"/>
                <w:sz w:val="28"/>
                <w:szCs w:val="28"/>
              </w:rPr>
              <w:t>holding</w:t>
            </w:r>
          </w:p>
        </w:tc>
        <w:tc>
          <w:tcPr>
            <w:tcW w:w="1418" w:type="dxa"/>
            <w:vMerge w:val="restart"/>
            <w:vAlign w:val="bottom"/>
          </w:tcPr>
          <w:p w14:paraId="53039100" w14:textId="36E5F857" w:rsidR="005C75A2" w:rsidRPr="005C75A2" w:rsidRDefault="00C71356" w:rsidP="0080009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lang w:val="en-US"/>
              </w:rPr>
              <w:t>P</w:t>
            </w:r>
            <w:r w:rsidRPr="00C71356">
              <w:rPr>
                <w:rFonts w:asciiTheme="majorBidi" w:hAnsiTheme="majorBidi" w:cstheme="majorBidi"/>
                <w:sz w:val="28"/>
                <w:szCs w:val="28"/>
              </w:rPr>
              <w:t>aid-up</w:t>
            </w:r>
            <w:r>
              <w:rPr>
                <w:rFonts w:asciiTheme="majorBidi" w:hAnsiTheme="majorBidi" w:cstheme="majorBidi" w:hint="cs"/>
                <w:sz w:val="28"/>
                <w:szCs w:val="28"/>
                <w:cs/>
              </w:rPr>
              <w:t xml:space="preserve"> </w:t>
            </w:r>
            <w:r w:rsidRPr="00C71356">
              <w:rPr>
                <w:rFonts w:asciiTheme="majorBidi" w:hAnsiTheme="majorBidi" w:cstheme="majorBidi"/>
                <w:sz w:val="28"/>
                <w:szCs w:val="28"/>
              </w:rPr>
              <w:t>share capital</w:t>
            </w:r>
          </w:p>
        </w:tc>
        <w:tc>
          <w:tcPr>
            <w:tcW w:w="3685" w:type="dxa"/>
            <w:gridSpan w:val="2"/>
            <w:vAlign w:val="bottom"/>
          </w:tcPr>
          <w:p w14:paraId="4ADE97C6" w14:textId="44D59D53" w:rsidR="005C75A2" w:rsidRPr="005C75A2" w:rsidRDefault="00C71356" w:rsidP="00800099">
            <w:pPr>
              <w:pBdr>
                <w:bottom w:val="single" w:sz="4" w:space="1" w:color="auto"/>
              </w:pBdr>
              <w:jc w:val="right"/>
              <w:rPr>
                <w:rFonts w:asciiTheme="majorBidi" w:hAnsiTheme="majorBidi" w:cstheme="majorBidi"/>
                <w:sz w:val="28"/>
                <w:szCs w:val="28"/>
                <w:cs/>
              </w:rPr>
            </w:pPr>
            <w:r w:rsidRPr="003074BB">
              <w:rPr>
                <w:rFonts w:ascii="Angsana New" w:hAnsi="Angsana New"/>
                <w:color w:val="000000"/>
                <w:sz w:val="28"/>
                <w:szCs w:val="28"/>
              </w:rPr>
              <w:t>(Unit : Thousand Baht)</w:t>
            </w:r>
          </w:p>
        </w:tc>
      </w:tr>
      <w:tr w:rsidR="005C75A2" w:rsidRPr="005C75A2" w14:paraId="53218626" w14:textId="77777777" w:rsidTr="001B7F61">
        <w:trPr>
          <w:trHeight w:val="70"/>
        </w:trPr>
        <w:tc>
          <w:tcPr>
            <w:tcW w:w="2835" w:type="dxa"/>
            <w:vMerge/>
            <w:vAlign w:val="bottom"/>
          </w:tcPr>
          <w:p w14:paraId="0FABA1FA" w14:textId="77777777" w:rsidR="005C75A2" w:rsidRPr="005C75A2" w:rsidRDefault="005C75A2" w:rsidP="00800099">
            <w:pPr>
              <w:jc w:val="center"/>
              <w:rPr>
                <w:rFonts w:asciiTheme="majorBidi" w:hAnsiTheme="majorBidi" w:cstheme="majorBidi"/>
                <w:sz w:val="28"/>
                <w:szCs w:val="28"/>
              </w:rPr>
            </w:pPr>
          </w:p>
        </w:tc>
        <w:tc>
          <w:tcPr>
            <w:tcW w:w="1559" w:type="dxa"/>
            <w:vMerge/>
            <w:vAlign w:val="bottom"/>
          </w:tcPr>
          <w:p w14:paraId="4671A3A0" w14:textId="77777777" w:rsidR="005C75A2" w:rsidRPr="005C75A2" w:rsidRDefault="005C75A2" w:rsidP="00800099">
            <w:pPr>
              <w:ind w:left="-108" w:right="-119"/>
              <w:jc w:val="center"/>
              <w:rPr>
                <w:rFonts w:asciiTheme="majorBidi" w:hAnsiTheme="majorBidi" w:cstheme="majorBidi"/>
                <w:sz w:val="28"/>
                <w:szCs w:val="28"/>
              </w:rPr>
            </w:pPr>
          </w:p>
        </w:tc>
        <w:tc>
          <w:tcPr>
            <w:tcW w:w="1418" w:type="dxa"/>
            <w:vMerge/>
            <w:vAlign w:val="bottom"/>
          </w:tcPr>
          <w:p w14:paraId="109F069F" w14:textId="77777777" w:rsidR="005C75A2" w:rsidRPr="005C75A2" w:rsidRDefault="005C75A2" w:rsidP="00800099">
            <w:pPr>
              <w:ind w:left="-97" w:right="-104"/>
              <w:jc w:val="center"/>
              <w:rPr>
                <w:rFonts w:asciiTheme="majorBidi" w:hAnsiTheme="majorBidi" w:cstheme="majorBidi"/>
                <w:sz w:val="28"/>
                <w:szCs w:val="28"/>
                <w:cs/>
              </w:rPr>
            </w:pPr>
          </w:p>
        </w:tc>
        <w:tc>
          <w:tcPr>
            <w:tcW w:w="3685" w:type="dxa"/>
            <w:gridSpan w:val="2"/>
            <w:vAlign w:val="bottom"/>
          </w:tcPr>
          <w:p w14:paraId="3FCDBEE7" w14:textId="714DDE60" w:rsidR="005C75A2" w:rsidRPr="005C75A2" w:rsidRDefault="00C71356" w:rsidP="0080009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June 30,</w:t>
            </w:r>
            <w:r w:rsidR="00A80274">
              <w:rPr>
                <w:rFonts w:asciiTheme="majorBidi" w:hAnsiTheme="majorBidi" w:cstheme="majorBidi"/>
                <w:sz w:val="28"/>
                <w:szCs w:val="28"/>
              </w:rPr>
              <w:t xml:space="preserve"> </w:t>
            </w:r>
            <w:r>
              <w:rPr>
                <w:rFonts w:asciiTheme="majorBidi" w:hAnsiTheme="majorBidi" w:cstheme="majorBidi"/>
                <w:sz w:val="28"/>
                <w:szCs w:val="28"/>
              </w:rPr>
              <w:t>2022</w:t>
            </w:r>
          </w:p>
        </w:tc>
      </w:tr>
      <w:tr w:rsidR="005C75A2" w:rsidRPr="005C75A2" w14:paraId="4724017D" w14:textId="77777777" w:rsidTr="001B7F61">
        <w:trPr>
          <w:trHeight w:val="70"/>
        </w:trPr>
        <w:tc>
          <w:tcPr>
            <w:tcW w:w="2835" w:type="dxa"/>
            <w:vMerge/>
            <w:vAlign w:val="bottom"/>
          </w:tcPr>
          <w:p w14:paraId="48243EAA" w14:textId="77777777" w:rsidR="005C75A2" w:rsidRPr="005C75A2" w:rsidRDefault="005C75A2" w:rsidP="00800099">
            <w:pPr>
              <w:jc w:val="center"/>
              <w:rPr>
                <w:rFonts w:asciiTheme="majorBidi" w:hAnsiTheme="majorBidi" w:cstheme="majorBidi"/>
                <w:sz w:val="28"/>
                <w:szCs w:val="28"/>
                <w:cs/>
              </w:rPr>
            </w:pPr>
          </w:p>
        </w:tc>
        <w:tc>
          <w:tcPr>
            <w:tcW w:w="1559" w:type="dxa"/>
            <w:vMerge/>
            <w:vAlign w:val="bottom"/>
          </w:tcPr>
          <w:p w14:paraId="3184D7F3" w14:textId="77777777" w:rsidR="005C75A2" w:rsidRPr="005C75A2" w:rsidRDefault="005C75A2" w:rsidP="00800099">
            <w:pPr>
              <w:ind w:left="-108" w:right="-119"/>
              <w:jc w:val="center"/>
              <w:rPr>
                <w:rFonts w:asciiTheme="majorBidi" w:hAnsiTheme="majorBidi" w:cstheme="majorBidi"/>
                <w:sz w:val="28"/>
                <w:szCs w:val="28"/>
                <w:cs/>
              </w:rPr>
            </w:pPr>
          </w:p>
        </w:tc>
        <w:tc>
          <w:tcPr>
            <w:tcW w:w="1418" w:type="dxa"/>
            <w:vMerge/>
            <w:vAlign w:val="bottom"/>
          </w:tcPr>
          <w:p w14:paraId="505D5719" w14:textId="77777777" w:rsidR="005C75A2" w:rsidRPr="005C75A2" w:rsidRDefault="005C75A2" w:rsidP="00800099">
            <w:pPr>
              <w:ind w:left="-97" w:right="-104"/>
              <w:jc w:val="center"/>
              <w:rPr>
                <w:rFonts w:asciiTheme="majorBidi" w:hAnsiTheme="majorBidi" w:cstheme="majorBidi"/>
                <w:sz w:val="28"/>
                <w:szCs w:val="28"/>
                <w:cs/>
              </w:rPr>
            </w:pPr>
          </w:p>
        </w:tc>
        <w:tc>
          <w:tcPr>
            <w:tcW w:w="1842" w:type="dxa"/>
            <w:vAlign w:val="bottom"/>
          </w:tcPr>
          <w:p w14:paraId="27E34169" w14:textId="735AEB17" w:rsidR="005C75A2" w:rsidRPr="005C75A2" w:rsidRDefault="00C71356" w:rsidP="00800099">
            <w:pPr>
              <w:pBdr>
                <w:bottom w:val="single" w:sz="4" w:space="1" w:color="auto"/>
              </w:pBdr>
              <w:jc w:val="center"/>
              <w:rPr>
                <w:rFonts w:asciiTheme="majorBidi" w:hAnsiTheme="majorBidi" w:cstheme="majorBidi"/>
                <w:sz w:val="28"/>
                <w:szCs w:val="28"/>
              </w:rPr>
            </w:pPr>
            <w:r w:rsidRPr="00C71356">
              <w:rPr>
                <w:rFonts w:asciiTheme="majorBidi" w:hAnsiTheme="majorBidi" w:cstheme="majorBidi"/>
                <w:sz w:val="28"/>
                <w:szCs w:val="28"/>
              </w:rPr>
              <w:t>Consolidated Financial Statements</w:t>
            </w:r>
            <w:r w:rsidR="00503249">
              <w:rPr>
                <w:rFonts w:asciiTheme="majorBidi" w:hAnsiTheme="majorBidi" w:cstheme="majorBidi"/>
                <w:sz w:val="28"/>
                <w:szCs w:val="28"/>
              </w:rPr>
              <w:br/>
              <w:t>Equity Method</w:t>
            </w:r>
          </w:p>
        </w:tc>
        <w:tc>
          <w:tcPr>
            <w:tcW w:w="1843" w:type="dxa"/>
            <w:vAlign w:val="bottom"/>
          </w:tcPr>
          <w:p w14:paraId="54511F20" w14:textId="02671AA4" w:rsidR="005C75A2" w:rsidRPr="005C75A2" w:rsidRDefault="00C71356" w:rsidP="00800099">
            <w:pPr>
              <w:pBdr>
                <w:bottom w:val="single" w:sz="4" w:space="1" w:color="auto"/>
              </w:pBdr>
              <w:jc w:val="center"/>
              <w:rPr>
                <w:rFonts w:asciiTheme="majorBidi" w:hAnsiTheme="majorBidi" w:cstheme="majorBidi"/>
                <w:sz w:val="28"/>
                <w:szCs w:val="28"/>
              </w:rPr>
            </w:pPr>
            <w:r w:rsidRPr="006B0E47">
              <w:rPr>
                <w:rFonts w:ascii="Angsana New" w:hAnsi="Angsana New"/>
                <w:color w:val="000000"/>
                <w:sz w:val="28"/>
                <w:szCs w:val="28"/>
              </w:rPr>
              <w:t>Separate Financial Statements</w:t>
            </w:r>
            <w:r w:rsidR="00503249">
              <w:rPr>
                <w:rFonts w:ascii="Angsana New" w:hAnsi="Angsana New"/>
                <w:color w:val="000000"/>
                <w:sz w:val="28"/>
                <w:szCs w:val="28"/>
              </w:rPr>
              <w:br/>
            </w:r>
            <w:r w:rsidR="00503249">
              <w:rPr>
                <w:rFonts w:asciiTheme="majorBidi" w:hAnsiTheme="majorBidi" w:cstheme="majorBidi"/>
                <w:sz w:val="28"/>
                <w:szCs w:val="28"/>
              </w:rPr>
              <w:t>Cost Method</w:t>
            </w:r>
          </w:p>
        </w:tc>
      </w:tr>
      <w:tr w:rsidR="00C71356" w:rsidRPr="005C75A2" w14:paraId="7A1B1F74" w14:textId="77777777" w:rsidTr="001B7F61">
        <w:trPr>
          <w:trHeight w:val="751"/>
        </w:trPr>
        <w:tc>
          <w:tcPr>
            <w:tcW w:w="2835" w:type="dxa"/>
            <w:tcBorders>
              <w:top w:val="nil"/>
              <w:left w:val="nil"/>
              <w:bottom w:val="nil"/>
              <w:right w:val="nil"/>
            </w:tcBorders>
            <w:shd w:val="clear" w:color="auto" w:fill="auto"/>
          </w:tcPr>
          <w:p w14:paraId="4B5A03B5" w14:textId="77FA01D3" w:rsidR="00C71356" w:rsidRPr="00605689" w:rsidRDefault="00C71356" w:rsidP="00385DD2">
            <w:pPr>
              <w:ind w:left="349" w:hanging="167"/>
              <w:rPr>
                <w:rFonts w:asciiTheme="majorBidi" w:hAnsiTheme="majorBidi" w:cstheme="majorBidi"/>
                <w:sz w:val="28"/>
                <w:szCs w:val="28"/>
                <w:cs/>
              </w:rPr>
            </w:pPr>
            <w:r w:rsidRPr="00605689">
              <w:rPr>
                <w:rFonts w:ascii="Angsana New" w:hAnsi="Angsana New"/>
                <w:sz w:val="28"/>
                <w:lang w:val="en-US"/>
              </w:rPr>
              <w:t>Capital Asia Asset Management Company Limited</w:t>
            </w:r>
          </w:p>
        </w:tc>
        <w:tc>
          <w:tcPr>
            <w:tcW w:w="1559" w:type="dxa"/>
            <w:shd w:val="clear" w:color="auto" w:fill="auto"/>
            <w:vAlign w:val="bottom"/>
          </w:tcPr>
          <w:p w14:paraId="574D14CA"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52</w:t>
            </w:r>
          </w:p>
        </w:tc>
        <w:tc>
          <w:tcPr>
            <w:tcW w:w="1418" w:type="dxa"/>
            <w:shd w:val="clear" w:color="auto" w:fill="auto"/>
            <w:vAlign w:val="bottom"/>
          </w:tcPr>
          <w:p w14:paraId="432361A6"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25,000</w:t>
            </w:r>
          </w:p>
        </w:tc>
        <w:tc>
          <w:tcPr>
            <w:tcW w:w="1842" w:type="dxa"/>
            <w:shd w:val="clear" w:color="auto" w:fill="auto"/>
            <w:vAlign w:val="bottom"/>
          </w:tcPr>
          <w:p w14:paraId="3F65F618" w14:textId="447890AE" w:rsidR="00C71356" w:rsidRPr="00605689" w:rsidRDefault="007C265A" w:rsidP="00C71356">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13,009</w:t>
            </w:r>
          </w:p>
        </w:tc>
        <w:tc>
          <w:tcPr>
            <w:tcW w:w="1843" w:type="dxa"/>
            <w:shd w:val="clear" w:color="auto" w:fill="auto"/>
            <w:vAlign w:val="bottom"/>
          </w:tcPr>
          <w:p w14:paraId="459ED9EC"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13,000</w:t>
            </w:r>
          </w:p>
        </w:tc>
      </w:tr>
      <w:tr w:rsidR="00C71356" w:rsidRPr="005C75A2" w14:paraId="664F425B" w14:textId="77777777" w:rsidTr="001B7F61">
        <w:trPr>
          <w:trHeight w:val="798"/>
        </w:trPr>
        <w:tc>
          <w:tcPr>
            <w:tcW w:w="2835" w:type="dxa"/>
            <w:tcBorders>
              <w:top w:val="nil"/>
              <w:left w:val="nil"/>
              <w:bottom w:val="nil"/>
              <w:right w:val="nil"/>
            </w:tcBorders>
            <w:shd w:val="clear" w:color="auto" w:fill="auto"/>
          </w:tcPr>
          <w:p w14:paraId="7D92947B" w14:textId="1ED6329F" w:rsidR="00C71356" w:rsidRPr="00605689" w:rsidRDefault="00C71356" w:rsidP="00385DD2">
            <w:pPr>
              <w:ind w:left="349" w:hanging="167"/>
              <w:rPr>
                <w:rFonts w:asciiTheme="majorBidi" w:hAnsiTheme="majorBidi" w:cstheme="majorBidi"/>
                <w:sz w:val="28"/>
                <w:szCs w:val="28"/>
              </w:rPr>
            </w:pPr>
            <w:r w:rsidRPr="00605689">
              <w:rPr>
                <w:rFonts w:ascii="Angsana New" w:hAnsi="Angsana New"/>
                <w:sz w:val="28"/>
                <w:lang w:val="en-US"/>
              </w:rPr>
              <w:t xml:space="preserve">Synature Technology Company Limited </w:t>
            </w:r>
          </w:p>
        </w:tc>
        <w:tc>
          <w:tcPr>
            <w:tcW w:w="1559" w:type="dxa"/>
            <w:shd w:val="clear" w:color="auto" w:fill="auto"/>
            <w:vAlign w:val="bottom"/>
          </w:tcPr>
          <w:p w14:paraId="7B572FE3"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51</w:t>
            </w:r>
          </w:p>
        </w:tc>
        <w:tc>
          <w:tcPr>
            <w:tcW w:w="1418" w:type="dxa"/>
            <w:shd w:val="clear" w:color="auto" w:fill="auto"/>
            <w:vAlign w:val="bottom"/>
          </w:tcPr>
          <w:p w14:paraId="5AD50562"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10,000</w:t>
            </w:r>
          </w:p>
        </w:tc>
        <w:tc>
          <w:tcPr>
            <w:tcW w:w="1842" w:type="dxa"/>
            <w:shd w:val="clear" w:color="auto" w:fill="auto"/>
            <w:vAlign w:val="bottom"/>
          </w:tcPr>
          <w:p w14:paraId="393C6C6D" w14:textId="77777777" w:rsidR="00C71356" w:rsidRPr="00605689" w:rsidRDefault="00C71356" w:rsidP="00C71356">
            <w:pPr>
              <w:spacing w:line="360" w:lineRule="exact"/>
              <w:jc w:val="right"/>
              <w:rPr>
                <w:rFonts w:asciiTheme="majorBidi" w:hAnsiTheme="majorBidi" w:cstheme="majorBidi"/>
                <w:color w:val="000000"/>
                <w:sz w:val="28"/>
                <w:szCs w:val="28"/>
              </w:rPr>
            </w:pPr>
            <w:r w:rsidRPr="00605689">
              <w:rPr>
                <w:rFonts w:asciiTheme="majorBidi" w:hAnsiTheme="majorBidi" w:cstheme="majorBidi"/>
                <w:color w:val="000000"/>
                <w:sz w:val="28"/>
                <w:szCs w:val="28"/>
              </w:rPr>
              <w:t>45,900</w:t>
            </w:r>
          </w:p>
        </w:tc>
        <w:tc>
          <w:tcPr>
            <w:tcW w:w="1843" w:type="dxa"/>
            <w:shd w:val="clear" w:color="auto" w:fill="auto"/>
            <w:vAlign w:val="bottom"/>
          </w:tcPr>
          <w:p w14:paraId="5E1853AF" w14:textId="77777777" w:rsidR="00C71356" w:rsidRPr="00605689" w:rsidRDefault="00C71356" w:rsidP="00C71356">
            <w:pPr>
              <w:spacing w:line="360" w:lineRule="exact"/>
              <w:jc w:val="right"/>
              <w:rPr>
                <w:rFonts w:asciiTheme="majorBidi" w:hAnsiTheme="majorBidi" w:cstheme="majorBidi"/>
                <w:color w:val="000000"/>
                <w:sz w:val="28"/>
                <w:szCs w:val="28"/>
                <w:lang w:val="en-US"/>
              </w:rPr>
            </w:pPr>
            <w:r w:rsidRPr="00605689">
              <w:rPr>
                <w:rFonts w:asciiTheme="majorBidi" w:hAnsiTheme="majorBidi" w:cstheme="majorBidi"/>
                <w:color w:val="000000"/>
                <w:sz w:val="28"/>
                <w:szCs w:val="28"/>
              </w:rPr>
              <w:t>-</w:t>
            </w:r>
          </w:p>
        </w:tc>
      </w:tr>
    </w:tbl>
    <w:p w14:paraId="6D96F2F5" w14:textId="77777777" w:rsidR="0041269D" w:rsidRDefault="0041269D" w:rsidP="00385DD2">
      <w:pPr>
        <w:tabs>
          <w:tab w:val="left" w:pos="851"/>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567" w:right="-45"/>
        <w:jc w:val="thaiDistribute"/>
        <w:rPr>
          <w:rFonts w:ascii="Angsana New" w:hAnsi="Angsana New"/>
          <w:sz w:val="28"/>
          <w:szCs w:val="28"/>
          <w:lang w:val="en-US" w:bidi="ar-SA"/>
        </w:rPr>
      </w:pPr>
    </w:p>
    <w:p w14:paraId="665CCCEE" w14:textId="77777777" w:rsidR="0041269D" w:rsidRDefault="0041269D">
      <w:pPr>
        <w:spacing w:line="240" w:lineRule="auto"/>
        <w:rPr>
          <w:rFonts w:ascii="Angsana New" w:hAnsi="Angsana New"/>
          <w:sz w:val="28"/>
          <w:szCs w:val="28"/>
          <w:lang w:val="en-US" w:bidi="ar-SA"/>
        </w:rPr>
      </w:pPr>
      <w:r>
        <w:rPr>
          <w:rFonts w:ascii="Angsana New" w:hAnsi="Angsana New"/>
          <w:sz w:val="28"/>
          <w:szCs w:val="28"/>
          <w:lang w:val="en-US" w:bidi="ar-SA"/>
        </w:rPr>
        <w:br w:type="page"/>
      </w:r>
    </w:p>
    <w:p w14:paraId="512FDEB3" w14:textId="52F399B6" w:rsidR="00C71356" w:rsidRPr="00385DD2" w:rsidRDefault="00385DD2" w:rsidP="00385DD2">
      <w:pPr>
        <w:tabs>
          <w:tab w:val="left" w:pos="851"/>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567" w:right="-45"/>
        <w:jc w:val="thaiDistribute"/>
        <w:rPr>
          <w:rFonts w:ascii="Angsana New" w:hAnsi="Angsana New" w:cs="Times New Roman"/>
          <w:sz w:val="28"/>
          <w:szCs w:val="28"/>
          <w:lang w:val="en-US" w:bidi="ar-SA"/>
        </w:rPr>
      </w:pPr>
      <w:r w:rsidRPr="00385DD2">
        <w:rPr>
          <w:rFonts w:ascii="Angsana New" w:hAnsi="Angsana New"/>
          <w:sz w:val="28"/>
          <w:szCs w:val="28"/>
          <w:lang w:val="en-US" w:bidi="ar-SA"/>
        </w:rPr>
        <w:lastRenderedPageBreak/>
        <w:t>The summary of financial information presented in the consolidated financial statements of an associated company is as follows</w:t>
      </w:r>
    </w:p>
    <w:tbl>
      <w:tblPr>
        <w:tblW w:w="10571" w:type="dxa"/>
        <w:tblInd w:w="-540" w:type="dxa"/>
        <w:tblLayout w:type="fixed"/>
        <w:tblLook w:val="0000" w:firstRow="0" w:lastRow="0" w:firstColumn="0" w:lastColumn="0" w:noHBand="0" w:noVBand="0"/>
      </w:tblPr>
      <w:tblGrid>
        <w:gridCol w:w="2667"/>
        <w:gridCol w:w="1417"/>
        <w:gridCol w:w="1276"/>
        <w:gridCol w:w="1417"/>
        <w:gridCol w:w="1985"/>
        <w:gridCol w:w="1809"/>
      </w:tblGrid>
      <w:tr w:rsidR="00C71356" w:rsidRPr="00C71356" w14:paraId="16103B07" w14:textId="77777777" w:rsidTr="00385DD2">
        <w:tc>
          <w:tcPr>
            <w:tcW w:w="2667" w:type="dxa"/>
            <w:tcBorders>
              <w:top w:val="nil"/>
              <w:left w:val="nil"/>
              <w:bottom w:val="nil"/>
              <w:right w:val="nil"/>
            </w:tcBorders>
          </w:tcPr>
          <w:p w14:paraId="347F55B7" w14:textId="77777777" w:rsidR="00C71356" w:rsidRPr="00C71356" w:rsidRDefault="00C71356" w:rsidP="00C71356">
            <w:pPr>
              <w:spacing w:line="240" w:lineRule="auto"/>
              <w:jc w:val="center"/>
              <w:rPr>
                <w:rFonts w:ascii="Angsana New" w:eastAsia="MS Mincho" w:hAnsi="Angsana New"/>
                <w:sz w:val="28"/>
                <w:szCs w:val="28"/>
                <w:cs/>
                <w:lang w:val="en-US"/>
              </w:rPr>
            </w:pPr>
          </w:p>
        </w:tc>
        <w:tc>
          <w:tcPr>
            <w:tcW w:w="7904" w:type="dxa"/>
            <w:gridSpan w:val="5"/>
            <w:tcBorders>
              <w:top w:val="nil"/>
              <w:left w:val="nil"/>
              <w:bottom w:val="nil"/>
              <w:right w:val="nil"/>
            </w:tcBorders>
            <w:vAlign w:val="bottom"/>
          </w:tcPr>
          <w:p w14:paraId="14081B69" w14:textId="4907A674" w:rsidR="00C71356" w:rsidRPr="00C71356" w:rsidRDefault="00C71356" w:rsidP="00C71356">
            <w:pPr>
              <w:pBdr>
                <w:bottom w:val="single" w:sz="4" w:space="1" w:color="auto"/>
              </w:pBdr>
              <w:spacing w:line="240" w:lineRule="auto"/>
              <w:jc w:val="right"/>
              <w:rPr>
                <w:rFonts w:ascii="Angsana New" w:hAnsi="Angsana New"/>
                <w:sz w:val="28"/>
                <w:szCs w:val="28"/>
                <w:cs/>
                <w:lang w:val="en-US"/>
              </w:rPr>
            </w:pPr>
            <w:r w:rsidRPr="00C71356">
              <w:rPr>
                <w:rFonts w:ascii="Angsana New" w:hAnsi="Angsana New"/>
                <w:sz w:val="28"/>
                <w:szCs w:val="28"/>
                <w:cs/>
                <w:lang w:val="en-US"/>
              </w:rPr>
              <w:t xml:space="preserve"> (</w:t>
            </w:r>
            <w:r w:rsidR="0033721E" w:rsidRPr="003074BB">
              <w:rPr>
                <w:rFonts w:ascii="Angsana New" w:hAnsi="Angsana New"/>
                <w:color w:val="000000"/>
                <w:sz w:val="28"/>
                <w:szCs w:val="28"/>
              </w:rPr>
              <w:t>Unit : Thousand Baht</w:t>
            </w:r>
            <w:r w:rsidRPr="00C71356">
              <w:rPr>
                <w:rFonts w:ascii="Angsana New" w:hAnsi="Angsana New"/>
                <w:sz w:val="28"/>
                <w:szCs w:val="28"/>
                <w:cs/>
                <w:lang w:val="en-US"/>
              </w:rPr>
              <w:t>)</w:t>
            </w:r>
          </w:p>
        </w:tc>
      </w:tr>
      <w:tr w:rsidR="00C71356" w:rsidRPr="00C71356" w14:paraId="01004B2F" w14:textId="77777777" w:rsidTr="00385DD2">
        <w:trPr>
          <w:trHeight w:val="698"/>
        </w:trPr>
        <w:tc>
          <w:tcPr>
            <w:tcW w:w="2667" w:type="dxa"/>
            <w:tcBorders>
              <w:top w:val="nil"/>
              <w:left w:val="nil"/>
              <w:right w:val="nil"/>
            </w:tcBorders>
            <w:vAlign w:val="bottom"/>
          </w:tcPr>
          <w:p w14:paraId="07B531A5" w14:textId="0EE1DB07" w:rsidR="00C71356" w:rsidRPr="00C71356" w:rsidRDefault="008F7120" w:rsidP="00C71356">
            <w:pPr>
              <w:pBdr>
                <w:bottom w:val="single" w:sz="4" w:space="1" w:color="auto"/>
              </w:pBdr>
              <w:spacing w:line="240" w:lineRule="auto"/>
              <w:jc w:val="center"/>
              <w:rPr>
                <w:rFonts w:ascii="Angsana New" w:eastAsia="MS Mincho" w:hAnsi="Angsana New"/>
                <w:sz w:val="28"/>
                <w:szCs w:val="28"/>
                <w:cs/>
                <w:lang w:val="en-US"/>
              </w:rPr>
            </w:pPr>
            <w:r w:rsidRPr="008F7120">
              <w:rPr>
                <w:rFonts w:ascii="Angsana New" w:eastAsia="MS Mincho" w:hAnsi="Angsana New"/>
                <w:sz w:val="28"/>
                <w:szCs w:val="28"/>
                <w:lang w:val="en-US"/>
              </w:rPr>
              <w:t>Company</w:t>
            </w:r>
          </w:p>
        </w:tc>
        <w:tc>
          <w:tcPr>
            <w:tcW w:w="1417" w:type="dxa"/>
            <w:tcBorders>
              <w:top w:val="nil"/>
              <w:left w:val="nil"/>
              <w:right w:val="nil"/>
            </w:tcBorders>
            <w:vAlign w:val="bottom"/>
          </w:tcPr>
          <w:p w14:paraId="6828A2F8" w14:textId="5358FA3E" w:rsidR="00C71356" w:rsidRPr="008F7120" w:rsidRDefault="00605689" w:rsidP="00C71356">
            <w:pPr>
              <w:pBdr>
                <w:bottom w:val="single" w:sz="4" w:space="1" w:color="auto"/>
              </w:pBdr>
              <w:spacing w:line="240" w:lineRule="auto"/>
              <w:jc w:val="center"/>
              <w:rPr>
                <w:rFonts w:ascii="Angsana New" w:eastAsia="MS Mincho" w:hAnsi="Angsana New"/>
                <w:sz w:val="28"/>
                <w:szCs w:val="28"/>
                <w:highlight w:val="yellow"/>
                <w:lang w:val="en-US"/>
              </w:rPr>
            </w:pPr>
            <w:r w:rsidRPr="00605689">
              <w:rPr>
                <w:rFonts w:ascii="Angsana New" w:eastAsia="Arial Unicode MS" w:hAnsi="Angsana New"/>
                <w:sz w:val="28"/>
                <w:szCs w:val="28"/>
              </w:rPr>
              <w:t>Paid-up capital</w:t>
            </w:r>
            <w:r w:rsidRPr="00605689">
              <w:rPr>
                <w:rFonts w:ascii="Angsana New" w:eastAsia="MS Mincho" w:hAnsi="Angsana New"/>
                <w:sz w:val="36"/>
                <w:szCs w:val="36"/>
                <w:cs/>
                <w:lang w:val="en-US"/>
              </w:rPr>
              <w:t xml:space="preserve"> </w:t>
            </w:r>
            <w:r w:rsidRPr="00605689">
              <w:rPr>
                <w:rFonts w:ascii="Angsana New" w:eastAsia="MS Mincho" w:hAnsi="Angsana New"/>
                <w:sz w:val="28"/>
                <w:szCs w:val="28"/>
                <w:lang w:val="en-US"/>
              </w:rPr>
              <w:t>as at June 30,</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276" w:type="dxa"/>
            <w:tcBorders>
              <w:top w:val="nil"/>
              <w:left w:val="nil"/>
              <w:right w:val="nil"/>
            </w:tcBorders>
            <w:vAlign w:val="bottom"/>
          </w:tcPr>
          <w:p w14:paraId="144826B3" w14:textId="1784EF9F" w:rsidR="00C71356" w:rsidRPr="008F7120" w:rsidRDefault="00605689" w:rsidP="00C71356">
            <w:pPr>
              <w:pBdr>
                <w:bottom w:val="single" w:sz="4" w:space="1" w:color="auto"/>
              </w:pBdr>
              <w:spacing w:line="240" w:lineRule="auto"/>
              <w:jc w:val="center"/>
              <w:rPr>
                <w:rFonts w:ascii="Angsana New" w:eastAsia="MS Mincho" w:hAnsi="Angsana New"/>
                <w:sz w:val="28"/>
                <w:szCs w:val="28"/>
                <w:highlight w:val="yellow"/>
                <w:lang w:val="en-US"/>
              </w:rPr>
            </w:pPr>
            <w:r w:rsidRPr="00605689">
              <w:rPr>
                <w:rFonts w:ascii="Angsana New" w:eastAsia="MS Mincho" w:hAnsi="Angsana New"/>
                <w:sz w:val="28"/>
                <w:szCs w:val="28"/>
                <w:lang w:val="en-US"/>
              </w:rPr>
              <w:t>Total assets as at June 30,</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417" w:type="dxa"/>
            <w:tcBorders>
              <w:top w:val="nil"/>
              <w:left w:val="nil"/>
              <w:right w:val="nil"/>
            </w:tcBorders>
            <w:vAlign w:val="bottom"/>
          </w:tcPr>
          <w:p w14:paraId="602DB4E1" w14:textId="61E96B18" w:rsidR="00C71356" w:rsidRPr="008F7120" w:rsidRDefault="00E64BDD" w:rsidP="00C71356">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cs/>
                <w:lang w:val="en-US"/>
              </w:rPr>
            </w:pPr>
            <w:r w:rsidRPr="00E64BDD">
              <w:rPr>
                <w:rFonts w:ascii="Angsana New" w:eastAsia="MS Mincho" w:hAnsi="Angsana New"/>
                <w:sz w:val="28"/>
                <w:szCs w:val="28"/>
                <w:lang w:val="en-US"/>
              </w:rPr>
              <w:t>Total liabilities as at June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985" w:type="dxa"/>
            <w:tcBorders>
              <w:top w:val="nil"/>
              <w:left w:val="nil"/>
              <w:right w:val="nil"/>
            </w:tcBorders>
            <w:vAlign w:val="bottom"/>
          </w:tcPr>
          <w:p w14:paraId="5FC6E57E" w14:textId="52BE6ABC" w:rsidR="00C71356" w:rsidRPr="008F7120"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lang w:val="en-US"/>
              </w:rPr>
            </w:pPr>
            <w:r w:rsidRPr="00E64BDD">
              <w:rPr>
                <w:rFonts w:ascii="Angsana New" w:eastAsia="MS Mincho" w:hAnsi="Angsana New"/>
                <w:sz w:val="28"/>
                <w:szCs w:val="28"/>
                <w:lang w:val="en-US"/>
              </w:rPr>
              <w:t>Total revenue for the six – month period ended June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809" w:type="dxa"/>
            <w:tcBorders>
              <w:top w:val="nil"/>
              <w:left w:val="nil"/>
              <w:right w:val="nil"/>
            </w:tcBorders>
            <w:vAlign w:val="bottom"/>
          </w:tcPr>
          <w:p w14:paraId="1428EC5C" w14:textId="6E11812A" w:rsidR="00C71356" w:rsidRPr="00E64BDD"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cs/>
                <w:lang w:val="en-US"/>
              </w:rPr>
            </w:pPr>
            <w:r w:rsidRPr="00E64BDD">
              <w:rPr>
                <w:rFonts w:ascii="Angsana New" w:eastAsia="MS Mincho" w:hAnsi="Angsana New"/>
                <w:sz w:val="28"/>
                <w:szCs w:val="28"/>
                <w:lang w:val="en-US"/>
              </w:rPr>
              <w:t>Profit (loss) for the six – month period ended June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r>
      <w:tr w:rsidR="008F7120" w:rsidRPr="00C71356" w14:paraId="1B0AA060" w14:textId="77777777" w:rsidTr="00385DD2">
        <w:trPr>
          <w:trHeight w:val="752"/>
        </w:trPr>
        <w:tc>
          <w:tcPr>
            <w:tcW w:w="2667" w:type="dxa"/>
            <w:tcBorders>
              <w:top w:val="nil"/>
              <w:left w:val="nil"/>
              <w:bottom w:val="nil"/>
              <w:right w:val="nil"/>
            </w:tcBorders>
            <w:shd w:val="clear" w:color="auto" w:fill="auto"/>
          </w:tcPr>
          <w:p w14:paraId="035101AD" w14:textId="52D0C90B" w:rsidR="008F7120" w:rsidRPr="00605689" w:rsidRDefault="008F7120" w:rsidP="00385DD2">
            <w:pPr>
              <w:spacing w:line="240" w:lineRule="auto"/>
              <w:ind w:left="436" w:hanging="284"/>
              <w:rPr>
                <w:rFonts w:ascii="Angsana New" w:eastAsia="MS Mincho" w:hAnsi="Angsana New"/>
                <w:sz w:val="28"/>
                <w:szCs w:val="28"/>
                <w:cs/>
                <w:lang w:val="en-US"/>
              </w:rPr>
            </w:pPr>
            <w:r w:rsidRPr="00605689">
              <w:rPr>
                <w:rFonts w:ascii="Angsana New" w:hAnsi="Angsana New"/>
                <w:sz w:val="28"/>
                <w:lang w:val="en-US"/>
              </w:rPr>
              <w:t>Capital Asia Asset Management Company Limited</w:t>
            </w:r>
          </w:p>
        </w:tc>
        <w:tc>
          <w:tcPr>
            <w:tcW w:w="1417" w:type="dxa"/>
            <w:tcBorders>
              <w:top w:val="nil"/>
              <w:left w:val="nil"/>
              <w:bottom w:val="nil"/>
              <w:right w:val="nil"/>
            </w:tcBorders>
            <w:shd w:val="clear" w:color="auto" w:fill="auto"/>
            <w:vAlign w:val="bottom"/>
          </w:tcPr>
          <w:p w14:paraId="55B9F4C8"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25,000</w:t>
            </w:r>
          </w:p>
        </w:tc>
        <w:tc>
          <w:tcPr>
            <w:tcW w:w="1276" w:type="dxa"/>
            <w:tcBorders>
              <w:top w:val="nil"/>
              <w:left w:val="nil"/>
              <w:bottom w:val="nil"/>
              <w:right w:val="nil"/>
            </w:tcBorders>
            <w:shd w:val="clear" w:color="auto" w:fill="auto"/>
            <w:vAlign w:val="bottom"/>
          </w:tcPr>
          <w:p w14:paraId="59F08511" w14:textId="06FDDBC7" w:rsidR="008F7120" w:rsidRPr="0041269D" w:rsidRDefault="007C265A"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24,982</w:t>
            </w:r>
          </w:p>
        </w:tc>
        <w:tc>
          <w:tcPr>
            <w:tcW w:w="1417" w:type="dxa"/>
            <w:tcBorders>
              <w:top w:val="nil"/>
              <w:left w:val="nil"/>
              <w:bottom w:val="nil"/>
              <w:right w:val="nil"/>
            </w:tcBorders>
            <w:shd w:val="clear" w:color="auto" w:fill="auto"/>
            <w:vAlign w:val="bottom"/>
          </w:tcPr>
          <w:p w14:paraId="7B2DB7B0" w14:textId="257D0782" w:rsidR="008F7120" w:rsidRPr="0041269D" w:rsidRDefault="007C265A"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151</w:t>
            </w:r>
          </w:p>
        </w:tc>
        <w:tc>
          <w:tcPr>
            <w:tcW w:w="1985" w:type="dxa"/>
            <w:tcBorders>
              <w:top w:val="nil"/>
              <w:left w:val="nil"/>
              <w:bottom w:val="nil"/>
              <w:right w:val="nil"/>
            </w:tcBorders>
            <w:shd w:val="clear" w:color="auto" w:fill="auto"/>
            <w:vAlign w:val="bottom"/>
          </w:tcPr>
          <w:p w14:paraId="23ECC4F7"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314</w:t>
            </w:r>
          </w:p>
        </w:tc>
        <w:tc>
          <w:tcPr>
            <w:tcW w:w="1809" w:type="dxa"/>
            <w:tcBorders>
              <w:top w:val="nil"/>
              <w:left w:val="nil"/>
              <w:bottom w:val="nil"/>
              <w:right w:val="nil"/>
            </w:tcBorders>
            <w:shd w:val="clear" w:color="auto" w:fill="auto"/>
            <w:vAlign w:val="bottom"/>
          </w:tcPr>
          <w:p w14:paraId="4D4CEC1B" w14:textId="56642CB9"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cs/>
              </w:rPr>
            </w:pPr>
            <w:r w:rsidRPr="0041269D">
              <w:rPr>
                <w:rFonts w:asciiTheme="majorBidi" w:hAnsiTheme="majorBidi" w:cstheme="majorBidi"/>
                <w:color w:val="000000"/>
                <w:sz w:val="28"/>
                <w:szCs w:val="28"/>
              </w:rPr>
              <w:t>(1</w:t>
            </w:r>
            <w:r w:rsidR="00775E41" w:rsidRPr="0041269D">
              <w:rPr>
                <w:rFonts w:asciiTheme="majorBidi" w:hAnsiTheme="majorBidi" w:cstheme="majorBidi"/>
                <w:color w:val="000000"/>
                <w:sz w:val="28"/>
                <w:szCs w:val="28"/>
              </w:rPr>
              <w:t>3.62</w:t>
            </w:r>
            <w:r w:rsidRPr="0041269D">
              <w:rPr>
                <w:rFonts w:asciiTheme="majorBidi" w:hAnsiTheme="majorBidi" w:cstheme="majorBidi"/>
                <w:color w:val="000000"/>
                <w:sz w:val="28"/>
                <w:szCs w:val="28"/>
              </w:rPr>
              <w:t>)</w:t>
            </w:r>
          </w:p>
        </w:tc>
      </w:tr>
      <w:tr w:rsidR="008F7120" w:rsidRPr="00C71356" w14:paraId="2971C679" w14:textId="77777777" w:rsidTr="00385DD2">
        <w:trPr>
          <w:trHeight w:val="752"/>
        </w:trPr>
        <w:tc>
          <w:tcPr>
            <w:tcW w:w="2667" w:type="dxa"/>
            <w:tcBorders>
              <w:top w:val="nil"/>
              <w:left w:val="nil"/>
              <w:bottom w:val="nil"/>
              <w:right w:val="nil"/>
            </w:tcBorders>
            <w:shd w:val="clear" w:color="auto" w:fill="auto"/>
          </w:tcPr>
          <w:p w14:paraId="01B7512E" w14:textId="394A2425" w:rsidR="008F7120" w:rsidRPr="00605689" w:rsidRDefault="008F7120" w:rsidP="00A80274">
            <w:pPr>
              <w:spacing w:line="240" w:lineRule="auto"/>
              <w:ind w:left="435" w:hanging="233"/>
              <w:rPr>
                <w:rFonts w:ascii="Angsana New" w:hAnsi="Angsana New"/>
                <w:sz w:val="28"/>
                <w:szCs w:val="28"/>
                <w:cs/>
                <w:lang w:val="en-US"/>
              </w:rPr>
            </w:pPr>
            <w:r w:rsidRPr="00605689">
              <w:rPr>
                <w:rFonts w:ascii="Angsana New" w:hAnsi="Angsana New"/>
                <w:sz w:val="28"/>
                <w:lang w:val="en-US"/>
              </w:rPr>
              <w:t xml:space="preserve">Synature Technology Company Limited </w:t>
            </w:r>
          </w:p>
        </w:tc>
        <w:tc>
          <w:tcPr>
            <w:tcW w:w="1417" w:type="dxa"/>
            <w:tcBorders>
              <w:top w:val="nil"/>
              <w:left w:val="nil"/>
              <w:right w:val="nil"/>
            </w:tcBorders>
            <w:shd w:val="clear" w:color="auto" w:fill="auto"/>
            <w:vAlign w:val="bottom"/>
          </w:tcPr>
          <w:p w14:paraId="70B1FE11"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10,000</w:t>
            </w:r>
          </w:p>
        </w:tc>
        <w:tc>
          <w:tcPr>
            <w:tcW w:w="1276" w:type="dxa"/>
            <w:tcBorders>
              <w:top w:val="nil"/>
              <w:left w:val="nil"/>
              <w:right w:val="nil"/>
            </w:tcBorders>
            <w:shd w:val="clear" w:color="auto" w:fill="auto"/>
            <w:vAlign w:val="bottom"/>
          </w:tcPr>
          <w:p w14:paraId="776CC065"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35,955</w:t>
            </w:r>
          </w:p>
        </w:tc>
        <w:tc>
          <w:tcPr>
            <w:tcW w:w="1417" w:type="dxa"/>
            <w:tcBorders>
              <w:top w:val="nil"/>
              <w:left w:val="nil"/>
              <w:right w:val="nil"/>
            </w:tcBorders>
            <w:shd w:val="clear" w:color="auto" w:fill="auto"/>
            <w:vAlign w:val="bottom"/>
          </w:tcPr>
          <w:p w14:paraId="221DDAF4"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15,006</w:t>
            </w:r>
          </w:p>
        </w:tc>
        <w:tc>
          <w:tcPr>
            <w:tcW w:w="1985" w:type="dxa"/>
            <w:tcBorders>
              <w:top w:val="nil"/>
              <w:left w:val="nil"/>
              <w:right w:val="nil"/>
            </w:tcBorders>
            <w:shd w:val="clear" w:color="auto" w:fill="auto"/>
            <w:vAlign w:val="bottom"/>
          </w:tcPr>
          <w:p w14:paraId="6E658AA5"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31,968</w:t>
            </w:r>
          </w:p>
        </w:tc>
        <w:tc>
          <w:tcPr>
            <w:tcW w:w="1809" w:type="dxa"/>
            <w:tcBorders>
              <w:top w:val="nil"/>
              <w:left w:val="nil"/>
              <w:right w:val="nil"/>
            </w:tcBorders>
            <w:shd w:val="clear" w:color="auto" w:fill="auto"/>
            <w:vAlign w:val="bottom"/>
          </w:tcPr>
          <w:p w14:paraId="4884CB23" w14:textId="77777777" w:rsidR="008F7120" w:rsidRPr="0041269D" w:rsidRDefault="008F7120" w:rsidP="0041269D">
            <w:pPr>
              <w:pBdr>
                <w:bottom w:val="double" w:sz="6" w:space="1" w:color="auto"/>
              </w:pBdr>
              <w:spacing w:line="360" w:lineRule="exact"/>
              <w:jc w:val="right"/>
              <w:rPr>
                <w:rFonts w:asciiTheme="majorBidi" w:hAnsiTheme="majorBidi" w:cstheme="majorBidi"/>
                <w:color w:val="000000"/>
                <w:sz w:val="28"/>
                <w:szCs w:val="28"/>
              </w:rPr>
            </w:pPr>
            <w:r w:rsidRPr="0041269D">
              <w:rPr>
                <w:rFonts w:asciiTheme="majorBidi" w:hAnsiTheme="majorBidi" w:cstheme="majorBidi"/>
                <w:color w:val="000000"/>
                <w:sz w:val="28"/>
                <w:szCs w:val="28"/>
              </w:rPr>
              <w:t>9,651</w:t>
            </w:r>
          </w:p>
        </w:tc>
      </w:tr>
    </w:tbl>
    <w:p w14:paraId="0CD7D1BF" w14:textId="42C52895"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00C71356" w:rsidRPr="00C71356">
        <w:rPr>
          <w:rFonts w:ascii="Angsana New" w:hAnsi="Angsana New" w:hint="cs"/>
          <w:sz w:val="28"/>
          <w:szCs w:val="28"/>
          <w:cs/>
          <w:lang w:val="en-US"/>
        </w:rPr>
        <w:t>)</w:t>
      </w:r>
      <w:r w:rsidR="00C71356"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62246EF0" w14:textId="43DE20B2" w:rsidR="0034206E" w:rsidRPr="009C7144" w:rsidRDefault="0034206E"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34206E">
        <w:rPr>
          <w:rFonts w:ascii="Angsana New" w:hAnsi="Angsana New"/>
          <w:sz w:val="28"/>
          <w:szCs w:val="28"/>
          <w:lang w:val="en-US"/>
        </w:rPr>
        <w:t>According to the minutes of the Board of Director</w:t>
      </w:r>
      <w:r w:rsidR="0089468E">
        <w:rPr>
          <w:rFonts w:ascii="Angsana New" w:hAnsi="Angsana New"/>
          <w:sz w:val="28"/>
          <w:szCs w:val="28"/>
          <w:lang w:val="en-US"/>
        </w:rPr>
        <w:t>’s</w:t>
      </w:r>
      <w:r w:rsidRPr="0034206E">
        <w:rPr>
          <w:rFonts w:ascii="Angsana New" w:hAnsi="Angsana New"/>
          <w:sz w:val="28"/>
          <w:szCs w:val="28"/>
          <w:lang w:val="en-US"/>
        </w:rPr>
        <w:t xml:space="preserve"> Meeting No. </w:t>
      </w:r>
      <w:r w:rsidRPr="0034206E">
        <w:rPr>
          <w:rFonts w:ascii="Angsana New" w:hAnsi="Angsana New"/>
          <w:sz w:val="28"/>
          <w:szCs w:val="28"/>
          <w:cs/>
          <w:lang w:val="en-US"/>
        </w:rPr>
        <w:t xml:space="preserve">1/2022 </w:t>
      </w:r>
      <w:r w:rsidRPr="0034206E">
        <w:rPr>
          <w:rFonts w:ascii="Angsana New" w:hAnsi="Angsana New"/>
          <w:sz w:val="28"/>
          <w:szCs w:val="28"/>
          <w:lang w:val="en-US"/>
        </w:rPr>
        <w:t xml:space="preserve">dated February </w:t>
      </w:r>
      <w:r w:rsidRPr="0034206E">
        <w:rPr>
          <w:rFonts w:ascii="Angsana New" w:hAnsi="Angsana New"/>
          <w:sz w:val="28"/>
          <w:szCs w:val="28"/>
          <w:cs/>
          <w:lang w:val="en-US"/>
        </w:rPr>
        <w:t>24</w:t>
      </w:r>
      <w:r w:rsidRPr="0034206E">
        <w:rPr>
          <w:rFonts w:ascii="Angsana New" w:hAnsi="Angsana New"/>
          <w:sz w:val="28"/>
          <w:szCs w:val="28"/>
          <w:lang w:val="en-US"/>
        </w:rPr>
        <w:t xml:space="preserve">, </w:t>
      </w:r>
      <w:r w:rsidRPr="0034206E">
        <w:rPr>
          <w:rFonts w:ascii="Angsana New" w:hAnsi="Angsana New"/>
          <w:sz w:val="28"/>
          <w:szCs w:val="28"/>
          <w:cs/>
          <w:lang w:val="en-US"/>
        </w:rPr>
        <w:t>2022</w:t>
      </w:r>
      <w:r w:rsidRPr="0034206E">
        <w:rPr>
          <w:rFonts w:ascii="Angsana New" w:hAnsi="Angsana New"/>
          <w:sz w:val="28"/>
          <w:szCs w:val="28"/>
          <w:lang w:val="en-US"/>
        </w:rPr>
        <w:t xml:space="preserve">, it was resolved to approve the investment in ordinary shares in the Company. Capital Asia Asset Management Company Limited is </w:t>
      </w:r>
      <w:r w:rsidRPr="0034206E">
        <w:rPr>
          <w:rFonts w:ascii="Angsana New" w:hAnsi="Angsana New"/>
          <w:sz w:val="28"/>
          <w:szCs w:val="28"/>
          <w:cs/>
          <w:lang w:val="en-US"/>
        </w:rPr>
        <w:t xml:space="preserve">52% </w:t>
      </w:r>
      <w:r w:rsidRPr="0034206E">
        <w:rPr>
          <w:rFonts w:ascii="Angsana New" w:hAnsi="Angsana New"/>
          <w:sz w:val="28"/>
          <w:szCs w:val="28"/>
          <w:lang w:val="en-US"/>
        </w:rPr>
        <w:t xml:space="preserve">of the registered capital of Capital Asia Asset Management Company Limited, representing </w:t>
      </w:r>
      <w:r w:rsidRPr="0034206E">
        <w:rPr>
          <w:rFonts w:ascii="Angsana New" w:hAnsi="Angsana New"/>
          <w:sz w:val="28"/>
          <w:szCs w:val="28"/>
          <w:cs/>
          <w:lang w:val="en-US"/>
        </w:rPr>
        <w:t>1</w:t>
      </w:r>
      <w:r w:rsidRPr="0034206E">
        <w:rPr>
          <w:rFonts w:ascii="Angsana New" w:hAnsi="Angsana New"/>
          <w:sz w:val="28"/>
          <w:szCs w:val="28"/>
          <w:lang w:val="en-US"/>
        </w:rPr>
        <w:t>,</w:t>
      </w:r>
      <w:r w:rsidRPr="0034206E">
        <w:rPr>
          <w:rFonts w:ascii="Angsana New" w:hAnsi="Angsana New"/>
          <w:sz w:val="28"/>
          <w:szCs w:val="28"/>
          <w:cs/>
          <w:lang w:val="en-US"/>
        </w:rPr>
        <w:t>300</w:t>
      </w:r>
      <w:r w:rsidRPr="0034206E">
        <w:rPr>
          <w:rFonts w:ascii="Angsana New" w:hAnsi="Angsana New"/>
          <w:sz w:val="28"/>
          <w:szCs w:val="28"/>
          <w:lang w:val="en-US"/>
        </w:rPr>
        <w:t>,</w:t>
      </w:r>
      <w:r w:rsidRPr="0034206E">
        <w:rPr>
          <w:rFonts w:ascii="Angsana New" w:hAnsi="Angsana New"/>
          <w:sz w:val="28"/>
          <w:szCs w:val="28"/>
          <w:cs/>
          <w:lang w:val="en-US"/>
        </w:rPr>
        <w:t xml:space="preserve">000 </w:t>
      </w:r>
      <w:r w:rsidRPr="0034206E">
        <w:rPr>
          <w:rFonts w:ascii="Angsana New" w:hAnsi="Angsana New"/>
          <w:sz w:val="28"/>
          <w:szCs w:val="28"/>
          <w:lang w:val="en-US"/>
        </w:rPr>
        <w:t xml:space="preserve">shares at a price of </w:t>
      </w:r>
      <w:r w:rsidR="009C7144">
        <w:rPr>
          <w:rFonts w:ascii="Angsana New" w:hAnsi="Angsana New"/>
          <w:sz w:val="28"/>
          <w:szCs w:val="28"/>
          <w:lang w:val="en-US"/>
        </w:rPr>
        <w:t xml:space="preserve">baht </w:t>
      </w:r>
      <w:r w:rsidRPr="0034206E">
        <w:rPr>
          <w:rFonts w:ascii="Angsana New" w:hAnsi="Angsana New"/>
          <w:sz w:val="28"/>
          <w:szCs w:val="28"/>
          <w:cs/>
          <w:lang w:val="en-US"/>
        </w:rPr>
        <w:t>10</w:t>
      </w:r>
      <w:r w:rsidRPr="0034206E">
        <w:rPr>
          <w:rFonts w:ascii="Angsana New" w:hAnsi="Angsana New"/>
          <w:sz w:val="28"/>
          <w:szCs w:val="28"/>
          <w:lang w:val="en-US"/>
        </w:rPr>
        <w:t xml:space="preserve"> per share, equivalent to a value of </w:t>
      </w:r>
      <w:r w:rsidR="00CA0981">
        <w:rPr>
          <w:rFonts w:ascii="Angsana New" w:hAnsi="Angsana New"/>
          <w:sz w:val="28"/>
          <w:szCs w:val="28"/>
          <w:lang w:val="en-US"/>
        </w:rPr>
        <w:t xml:space="preserve">Baht </w:t>
      </w:r>
      <w:r w:rsidRPr="0034206E">
        <w:rPr>
          <w:rFonts w:ascii="Angsana New" w:hAnsi="Angsana New"/>
          <w:sz w:val="28"/>
          <w:szCs w:val="28"/>
          <w:cs/>
          <w:lang w:val="en-US"/>
        </w:rPr>
        <w:t xml:space="preserve">13 </w:t>
      </w:r>
      <w:r w:rsidRPr="0034206E">
        <w:rPr>
          <w:rFonts w:ascii="Angsana New" w:hAnsi="Angsana New"/>
          <w:sz w:val="28"/>
          <w:szCs w:val="28"/>
          <w:lang w:val="en-US"/>
        </w:rPr>
        <w:t xml:space="preserve">million. Operate and manage business be a manager and take care of the benefits and managing assets for individuals, groups of people, including managing benefits, keeping and collecting benefits therefore consider it an asset purchase. because the process has not been transferred from the company Asset Management Capital Asia Company Limited considers it to be an asset </w:t>
      </w:r>
      <w:r w:rsidRPr="009C7144">
        <w:rPr>
          <w:rFonts w:ascii="Angsana New" w:hAnsi="Angsana New"/>
          <w:sz w:val="28"/>
          <w:szCs w:val="28"/>
          <w:lang w:val="en-US"/>
        </w:rPr>
        <w:t>purchase because the process has not been transferred from the company Asset Management Capital Asia Co., Ltd.</w:t>
      </w:r>
    </w:p>
    <w:p w14:paraId="318404B2" w14:textId="77777777"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14:paraId="6D4C2B76" w14:textId="2685A05F"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Because the company has joint control The company considers it as an investment in a joint venture.</w:t>
      </w:r>
    </w:p>
    <w:p w14:paraId="6B7D34DF" w14:textId="708FF1AB"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t>B</w:t>
      </w:r>
      <w:r w:rsidR="00C71356" w:rsidRPr="00C71356">
        <w:rPr>
          <w:rFonts w:asciiTheme="majorBidi" w:hAnsiTheme="majorBidi" w:cstheme="majorBidi" w:hint="cs"/>
          <w:sz w:val="28"/>
          <w:szCs w:val="28"/>
          <w:cs/>
          <w:lang w:val="en-US"/>
        </w:rPr>
        <w:t>)</w:t>
      </w:r>
      <w:r w:rsidR="00C71356" w:rsidRPr="00C71356">
        <w:rPr>
          <w:rFonts w:asciiTheme="majorBidi" w:hAnsiTheme="majorBidi" w:cstheme="majorBidi"/>
          <w:sz w:val="28"/>
          <w:szCs w:val="28"/>
          <w:cs/>
          <w:lang w:val="en-US"/>
        </w:rPr>
        <w:tab/>
      </w:r>
      <w:r w:rsidRPr="00E64BDD">
        <w:rPr>
          <w:rFonts w:ascii="Angsana New" w:hAnsi="Angsana New"/>
          <w:sz w:val="28"/>
          <w:u w:val="single"/>
          <w:lang w:val="en-US"/>
        </w:rPr>
        <w:t>Synature Technology Company Limited</w:t>
      </w:r>
    </w:p>
    <w:p w14:paraId="3D6231C5" w14:textId="71DAD343" w:rsidR="00C71356" w:rsidRPr="00C71356" w:rsidRDefault="00CA0981" w:rsidP="00CA0981">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 xml:space="preserve">According to the minutes of the Board of Directors Meeting No. </w:t>
      </w:r>
      <w:r w:rsidRPr="00CA0981">
        <w:rPr>
          <w:rFonts w:ascii="Angsana New" w:hAnsi="Angsana New"/>
          <w:sz w:val="28"/>
          <w:szCs w:val="28"/>
          <w:cs/>
          <w:lang w:val="en-US"/>
        </w:rPr>
        <w:t xml:space="preserve">2/2022 </w:t>
      </w:r>
      <w:r w:rsidRPr="00CA0981">
        <w:rPr>
          <w:rFonts w:ascii="Angsana New" w:hAnsi="Angsana New"/>
          <w:sz w:val="28"/>
          <w:szCs w:val="28"/>
          <w:lang w:val="en-US"/>
        </w:rPr>
        <w:t xml:space="preserve">dated </w:t>
      </w:r>
      <w:r w:rsidR="0066322D">
        <w:rPr>
          <w:rFonts w:ascii="Angsana New" w:hAnsi="Angsana New"/>
          <w:sz w:val="28"/>
          <w:szCs w:val="28"/>
          <w:lang w:val="en-US"/>
        </w:rPr>
        <w:t xml:space="preserve">on </w:t>
      </w:r>
      <w:r w:rsidRPr="00CA0981">
        <w:rPr>
          <w:rFonts w:ascii="Angsana New" w:hAnsi="Angsana New"/>
          <w:sz w:val="28"/>
          <w:szCs w:val="28"/>
          <w:lang w:val="en-US"/>
        </w:rPr>
        <w:t xml:space="preserve">March </w:t>
      </w:r>
      <w:r w:rsidRPr="00CA0981">
        <w:rPr>
          <w:rFonts w:ascii="Angsana New" w:hAnsi="Angsana New"/>
          <w:sz w:val="28"/>
          <w:szCs w:val="28"/>
          <w:cs/>
          <w:lang w:val="en-US"/>
        </w:rPr>
        <w:t>11</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it was resolved to approve Asset Agent and Real Estate Company Limited (“A</w:t>
      </w:r>
      <w:r w:rsidRPr="00CA0981">
        <w:rPr>
          <w:rFonts w:ascii="Angsana New" w:hAnsi="Angsana New"/>
          <w:sz w:val="28"/>
          <w:szCs w:val="28"/>
          <w:cs/>
          <w:lang w:val="en-US"/>
        </w:rPr>
        <w:t>2</w:t>
      </w:r>
      <w:r w:rsidRPr="00CA0981">
        <w:rPr>
          <w:rFonts w:ascii="Angsana New" w:hAnsi="Angsana New"/>
          <w:sz w:val="28"/>
          <w:szCs w:val="28"/>
          <w:lang w:val="en-US"/>
        </w:rPr>
        <w:t xml:space="preserve">R”), a subsidiary, to invest in ordinary shares of Synature Technology Co., Ltd. (“SYN”) engages in the business of consulting and procurement of software. </w:t>
      </w:r>
      <w:r w:rsidR="0066322D">
        <w:rPr>
          <w:rFonts w:ascii="Angsana New" w:hAnsi="Angsana New"/>
          <w:sz w:val="28"/>
          <w:szCs w:val="28"/>
          <w:lang w:val="en-US"/>
        </w:rPr>
        <w:t>I</w:t>
      </w:r>
      <w:r w:rsidRPr="00CA0981">
        <w:rPr>
          <w:rFonts w:ascii="Angsana New" w:hAnsi="Angsana New"/>
          <w:sz w:val="28"/>
          <w:szCs w:val="28"/>
          <w:lang w:val="en-US"/>
        </w:rPr>
        <w:t xml:space="preserve">n the proportion of </w:t>
      </w:r>
      <w:r w:rsidRPr="00CA0981">
        <w:rPr>
          <w:rFonts w:ascii="Angsana New" w:hAnsi="Angsana New"/>
          <w:sz w:val="28"/>
          <w:szCs w:val="28"/>
          <w:cs/>
          <w:lang w:val="en-US"/>
        </w:rPr>
        <w:t>51%</w:t>
      </w:r>
      <w:r w:rsidRPr="00CA0981">
        <w:rPr>
          <w:rFonts w:ascii="Angsana New" w:hAnsi="Angsana New"/>
          <w:sz w:val="28"/>
          <w:szCs w:val="28"/>
          <w:lang w:val="en-US"/>
        </w:rPr>
        <w:t xml:space="preserve">, representing </w:t>
      </w:r>
      <w:r w:rsidRPr="00CA0981">
        <w:rPr>
          <w:rFonts w:ascii="Angsana New" w:hAnsi="Angsana New"/>
          <w:sz w:val="28"/>
          <w:szCs w:val="28"/>
          <w:cs/>
          <w:lang w:val="en-US"/>
        </w:rPr>
        <w:t>51</w:t>
      </w:r>
      <w:r w:rsidRPr="00CA0981">
        <w:rPr>
          <w:rFonts w:ascii="Angsana New" w:hAnsi="Angsana New"/>
          <w:sz w:val="28"/>
          <w:szCs w:val="28"/>
          <w:lang w:val="en-US"/>
        </w:rPr>
        <w:t>,</w:t>
      </w:r>
      <w:r w:rsidRPr="00CA0981">
        <w:rPr>
          <w:rFonts w:ascii="Angsana New" w:hAnsi="Angsana New"/>
          <w:sz w:val="28"/>
          <w:szCs w:val="28"/>
          <w:cs/>
          <w:lang w:val="en-US"/>
        </w:rPr>
        <w:t xml:space="preserve">000 </w:t>
      </w:r>
      <w:r w:rsidRPr="00CA0981">
        <w:rPr>
          <w:rFonts w:ascii="Angsana New" w:hAnsi="Angsana New"/>
          <w:sz w:val="28"/>
          <w:szCs w:val="28"/>
          <w:lang w:val="en-US"/>
        </w:rPr>
        <w:t xml:space="preserve">shares, at the price of </w:t>
      </w:r>
      <w:r w:rsidR="0066322D">
        <w:rPr>
          <w:rFonts w:ascii="Angsana New" w:hAnsi="Angsana New"/>
          <w:sz w:val="28"/>
          <w:szCs w:val="28"/>
          <w:lang w:val="en-US"/>
        </w:rPr>
        <w:t>B</w:t>
      </w:r>
      <w:r w:rsidR="0066322D">
        <w:rPr>
          <w:rFonts w:ascii="Angsana New" w:hAnsi="Angsana New"/>
          <w:sz w:val="28"/>
          <w:szCs w:val="28"/>
          <w:lang w:val="en-ZW"/>
        </w:rPr>
        <w:t xml:space="preserve">aht </w:t>
      </w:r>
      <w:r w:rsidRPr="00CA0981">
        <w:rPr>
          <w:rFonts w:ascii="Angsana New" w:hAnsi="Angsana New"/>
          <w:sz w:val="28"/>
          <w:szCs w:val="28"/>
          <w:cs/>
          <w:lang w:val="en-US"/>
        </w:rPr>
        <w:t>900</w:t>
      </w:r>
      <w:r w:rsidRPr="00CA0981">
        <w:rPr>
          <w:rFonts w:ascii="Angsana New" w:hAnsi="Angsana New"/>
          <w:sz w:val="28"/>
          <w:szCs w:val="28"/>
          <w:lang w:val="en-US"/>
        </w:rPr>
        <w:t xml:space="preserve"> per share, purchased at the agreed price (Based on share valuation using Discount Cash Flow Approach as of December </w:t>
      </w:r>
      <w:r w:rsidRPr="00CA0981">
        <w:rPr>
          <w:rFonts w:ascii="Angsana New" w:hAnsi="Angsana New"/>
          <w:sz w:val="28"/>
          <w:szCs w:val="28"/>
          <w:cs/>
          <w:lang w:val="en-US"/>
        </w:rPr>
        <w:t>31</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2021 </w:t>
      </w:r>
      <w:r w:rsidRPr="00CA0981">
        <w:rPr>
          <w:rFonts w:ascii="Angsana New" w:hAnsi="Angsana New"/>
          <w:sz w:val="28"/>
          <w:szCs w:val="28"/>
          <w:lang w:val="en-US"/>
        </w:rPr>
        <w:t xml:space="preserve">less discount) amount </w:t>
      </w:r>
      <w:r w:rsidR="009C7144">
        <w:rPr>
          <w:rFonts w:ascii="Angsana New" w:hAnsi="Angsana New"/>
          <w:sz w:val="28"/>
          <w:szCs w:val="28"/>
          <w:lang w:val="en-US"/>
        </w:rPr>
        <w:t>of baht</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45.90 </w:t>
      </w:r>
      <w:r w:rsidRPr="00CA0981">
        <w:rPr>
          <w:rFonts w:ascii="Angsana New" w:hAnsi="Angsana New"/>
          <w:sz w:val="28"/>
          <w:szCs w:val="28"/>
          <w:lang w:val="en-US"/>
        </w:rPr>
        <w:t>million</w:t>
      </w:r>
      <w:r w:rsidR="009C7144">
        <w:rPr>
          <w:rFonts w:ascii="Angsana New" w:hAnsi="Angsana New"/>
          <w:sz w:val="28"/>
          <w:szCs w:val="28"/>
          <w:lang w:val="en-US"/>
        </w:rPr>
        <w:t>.</w:t>
      </w:r>
    </w:p>
    <w:p w14:paraId="38FDAC34" w14:textId="77777777" w:rsidR="00CA0981" w:rsidRPr="00CA0981"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4" w:name="_Hlk110005856"/>
      <w:r w:rsidRPr="00CA0981">
        <w:rPr>
          <w:rFonts w:ascii="Angsana New" w:hAnsi="Angsana New"/>
          <w:sz w:val="28"/>
          <w:szCs w:val="28"/>
          <w:lang w:val="en-US"/>
        </w:rPr>
        <w:t xml:space="preserve">On June </w:t>
      </w:r>
      <w:r w:rsidRPr="00CA0981">
        <w:rPr>
          <w:rFonts w:ascii="Angsana New" w:hAnsi="Angsana New"/>
          <w:sz w:val="28"/>
          <w:szCs w:val="28"/>
          <w:cs/>
          <w:lang w:val="en-US"/>
        </w:rPr>
        <w:t>30</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14:paraId="7909C577" w14:textId="30034AC2" w:rsidR="00CA0981"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9C7144">
        <w:rPr>
          <w:rFonts w:ascii="Angsana New" w:hAnsi="Angsana New"/>
          <w:sz w:val="28"/>
          <w:szCs w:val="28"/>
          <w:lang w:val="en-US"/>
        </w:rPr>
        <w:t>Because the company has joint control The company considers it as an investment in a joint venture.</w:t>
      </w:r>
    </w:p>
    <w:p w14:paraId="01B673EC" w14:textId="6B1C6C75" w:rsidR="00C71356" w:rsidRPr="00FC2E43" w:rsidRDefault="00FC2E43"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FC2E43">
        <w:rPr>
          <w:rFonts w:ascii="Angsana New" w:hAnsi="Angsana New"/>
          <w:sz w:val="28"/>
          <w:szCs w:val="28"/>
          <w:lang w:val="en-US"/>
        </w:rPr>
        <w:lastRenderedPageBreak/>
        <w:t>As at June 30,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4F89DBCE" w14:textId="3B9928C0" w:rsidR="00C71356" w:rsidRPr="00C71356" w:rsidRDefault="00121A17" w:rsidP="00C71356">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121A17">
        <w:rPr>
          <w:rFonts w:ascii="Angsana New" w:hAnsi="Angsana New"/>
          <w:sz w:val="28"/>
          <w:szCs w:val="28"/>
          <w:lang w:val="en-US"/>
        </w:rPr>
        <w:t>In accordance with TFRS</w:t>
      </w:r>
      <w:r w:rsidRPr="00121A17">
        <w:rPr>
          <w:rFonts w:ascii="Angsana New" w:hAnsi="Angsana New"/>
          <w:sz w:val="28"/>
          <w:szCs w:val="28"/>
          <w:cs/>
          <w:lang w:val="en-US"/>
        </w:rPr>
        <w:t>3</w:t>
      </w:r>
      <w:r w:rsidRPr="00121A17">
        <w:rPr>
          <w:rFonts w:ascii="Angsana New" w:hAnsi="Angsana New"/>
          <w:sz w:val="28"/>
          <w:szCs w:val="28"/>
          <w:lang w:val="en-US"/>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121A17">
        <w:rPr>
          <w:rFonts w:ascii="Angsana New" w:hAnsi="Angsana New"/>
          <w:sz w:val="28"/>
          <w:szCs w:val="28"/>
          <w:cs/>
          <w:lang w:val="en-US"/>
        </w:rPr>
        <w:t>202</w:t>
      </w:r>
      <w:r>
        <w:rPr>
          <w:rFonts w:ascii="Angsana New" w:hAnsi="Angsana New"/>
          <w:sz w:val="28"/>
          <w:szCs w:val="28"/>
          <w:lang w:val="en-US"/>
        </w:rPr>
        <w:t>2</w:t>
      </w:r>
      <w:r w:rsidRPr="00121A17">
        <w:rPr>
          <w:rFonts w:ascii="Angsana New" w:hAnsi="Angsana New"/>
          <w:sz w:val="28"/>
          <w:szCs w:val="28"/>
          <w:cs/>
          <w:lang w:val="en-US"/>
        </w:rPr>
        <w:t xml:space="preserve"> </w:t>
      </w:r>
      <w:r w:rsidRPr="00121A17">
        <w:rPr>
          <w:rFonts w:ascii="Angsana New" w:hAnsi="Angsana New"/>
          <w:sz w:val="28"/>
          <w:szCs w:val="28"/>
          <w:lang w:val="en-US"/>
        </w:rPr>
        <w:t>is dependent on determination of the ultimate purchase price and completion of the purchase price allocation exercise</w:t>
      </w:r>
      <w:bookmarkEnd w:id="4"/>
      <w:r>
        <w:rPr>
          <w:rFonts w:ascii="Angsana New" w:hAnsi="Angsana New"/>
          <w:sz w:val="28"/>
          <w:szCs w:val="28"/>
          <w:lang w:val="en-US"/>
        </w:rPr>
        <w:t>.</w:t>
      </w:r>
    </w:p>
    <w:p w14:paraId="391C0A82" w14:textId="2DF80F08" w:rsidR="007E5A77" w:rsidRDefault="00FC3C42" w:rsidP="008B0C0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Investment in subsidiaries</w:t>
      </w:r>
    </w:p>
    <w:p w14:paraId="03CBFA97" w14:textId="1EA7F22E" w:rsidR="00D5494A" w:rsidRPr="00D5494A" w:rsidRDefault="00B60A8C" w:rsidP="00D5494A">
      <w:pPr>
        <w:spacing w:after="120"/>
        <w:ind w:left="567"/>
        <w:jc w:val="thaiDistribute"/>
        <w:rPr>
          <w:rFonts w:ascii="Angsana New" w:hAnsi="Angsana New"/>
          <w:sz w:val="28"/>
          <w:szCs w:val="28"/>
          <w:lang w:val="en-US"/>
        </w:rPr>
      </w:pPr>
      <w:r w:rsidRPr="00B60A8C">
        <w:rPr>
          <w:rFonts w:ascii="Angsana New" w:hAnsi="Angsana New"/>
          <w:sz w:val="28"/>
          <w:szCs w:val="28"/>
          <w:lang w:val="en-US"/>
        </w:rPr>
        <w:t xml:space="preserve">As at </w:t>
      </w:r>
      <w:r w:rsidR="00B125CB">
        <w:rPr>
          <w:rFonts w:ascii="Angsana New" w:hAnsi="Angsana New"/>
          <w:sz w:val="28"/>
          <w:szCs w:val="28"/>
          <w:lang w:val="en-US"/>
        </w:rPr>
        <w:t>June</w:t>
      </w:r>
      <w:r w:rsidRPr="00B60A8C">
        <w:rPr>
          <w:rFonts w:ascii="Angsana New" w:hAnsi="Angsana New"/>
          <w:sz w:val="28"/>
          <w:szCs w:val="28"/>
          <w:lang w:val="en-US"/>
        </w:rPr>
        <w:t xml:space="preserve"> 3</w:t>
      </w:r>
      <w:r w:rsidR="00B125CB">
        <w:rPr>
          <w:rFonts w:ascii="Angsana New" w:hAnsi="Angsana New"/>
          <w:sz w:val="28"/>
          <w:szCs w:val="28"/>
          <w:lang w:val="en-US"/>
        </w:rPr>
        <w:t>0</w:t>
      </w:r>
      <w:r w:rsidRPr="00B60A8C">
        <w:rPr>
          <w:rFonts w:ascii="Angsana New" w:hAnsi="Angsana New"/>
          <w:sz w:val="28"/>
          <w:szCs w:val="28"/>
          <w:lang w:val="en-US"/>
        </w:rPr>
        <w:t xml:space="preserve">, 2022 and December 31, 2021, </w:t>
      </w:r>
      <w:r>
        <w:rPr>
          <w:rFonts w:ascii="Angsana New" w:hAnsi="Angsana New"/>
          <w:sz w:val="28"/>
          <w:szCs w:val="28"/>
          <w:lang w:val="en-US"/>
        </w:rPr>
        <w:t>I</w:t>
      </w:r>
      <w:r w:rsidRPr="00B60A8C">
        <w:rPr>
          <w:rFonts w:ascii="Angsana New" w:hAnsi="Angsana New"/>
          <w:sz w:val="28"/>
          <w:szCs w:val="28"/>
          <w:lang w:val="en-US"/>
        </w:rPr>
        <w:t>nvestments in subsidiaries as follows</w:t>
      </w:r>
      <w:r>
        <w:rPr>
          <w:rFonts w:ascii="Angsana New" w:hAnsi="Angsana New"/>
          <w:sz w:val="28"/>
          <w:szCs w:val="28"/>
          <w:lang w:val="en-US"/>
        </w:rPr>
        <w:t>:</w:t>
      </w:r>
    </w:p>
    <w:tbl>
      <w:tblPr>
        <w:tblW w:w="10774" w:type="dxa"/>
        <w:tblInd w:w="-709" w:type="dxa"/>
        <w:tblLayout w:type="fixed"/>
        <w:tblLook w:val="01E0" w:firstRow="1" w:lastRow="1" w:firstColumn="1" w:lastColumn="1" w:noHBand="0" w:noVBand="0"/>
      </w:tblPr>
      <w:tblGrid>
        <w:gridCol w:w="1418"/>
        <w:gridCol w:w="1276"/>
        <w:gridCol w:w="992"/>
        <w:gridCol w:w="851"/>
        <w:gridCol w:w="963"/>
        <w:gridCol w:w="879"/>
        <w:gridCol w:w="851"/>
        <w:gridCol w:w="850"/>
        <w:gridCol w:w="993"/>
        <w:gridCol w:w="850"/>
        <w:gridCol w:w="851"/>
      </w:tblGrid>
      <w:tr w:rsidR="00D13F59" w:rsidRPr="00FC3C42" w14:paraId="33F47459" w14:textId="77777777" w:rsidTr="0033721E">
        <w:trPr>
          <w:trHeight w:val="431"/>
          <w:tblHeader/>
        </w:trPr>
        <w:tc>
          <w:tcPr>
            <w:tcW w:w="1418" w:type="dxa"/>
            <w:shd w:val="clear" w:color="auto" w:fill="auto"/>
            <w:vAlign w:val="bottom"/>
          </w:tcPr>
          <w:p w14:paraId="435932C5"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6" w:type="dxa"/>
            <w:shd w:val="clear" w:color="auto" w:fill="auto"/>
            <w:vAlign w:val="bottom"/>
          </w:tcPr>
          <w:p w14:paraId="4FFD8715"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992" w:type="dxa"/>
            <w:shd w:val="clear" w:color="auto" w:fill="auto"/>
            <w:vAlign w:val="bottom"/>
          </w:tcPr>
          <w:p w14:paraId="4C341076"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088" w:type="dxa"/>
            <w:gridSpan w:val="8"/>
            <w:shd w:val="clear" w:color="auto" w:fill="auto"/>
            <w:vAlign w:val="bottom"/>
          </w:tcPr>
          <w:p w14:paraId="046864EC" w14:textId="77777777" w:rsidR="00D13F59" w:rsidRPr="00C71356"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hAnsi="Angsana New"/>
                <w:color w:val="000000"/>
                <w:sz w:val="22"/>
                <w:szCs w:val="22"/>
              </w:rPr>
              <w:t>(Unit : Thousand Baht)</w:t>
            </w:r>
          </w:p>
        </w:tc>
      </w:tr>
      <w:tr w:rsidR="00D13F59" w:rsidRPr="00FC3C42" w14:paraId="12561B1A" w14:textId="77777777" w:rsidTr="0033721E">
        <w:trPr>
          <w:trHeight w:val="431"/>
          <w:tblHeader/>
        </w:trPr>
        <w:tc>
          <w:tcPr>
            <w:tcW w:w="1418" w:type="dxa"/>
            <w:shd w:val="clear" w:color="auto" w:fill="auto"/>
            <w:vAlign w:val="bottom"/>
          </w:tcPr>
          <w:p w14:paraId="4420402A"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6" w:type="dxa"/>
            <w:shd w:val="clear" w:color="auto" w:fill="auto"/>
            <w:vAlign w:val="bottom"/>
          </w:tcPr>
          <w:p w14:paraId="244A7030"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992" w:type="dxa"/>
            <w:shd w:val="clear" w:color="auto" w:fill="auto"/>
            <w:vAlign w:val="bottom"/>
          </w:tcPr>
          <w:p w14:paraId="56BEAE9D"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088" w:type="dxa"/>
            <w:gridSpan w:val="8"/>
            <w:shd w:val="clear" w:color="auto" w:fill="auto"/>
            <w:vAlign w:val="bottom"/>
          </w:tcPr>
          <w:p w14:paraId="6C3D9A52" w14:textId="77777777" w:rsidR="00D13F59" w:rsidRPr="00C71356"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Separate Financial Statements</w:t>
            </w:r>
          </w:p>
        </w:tc>
      </w:tr>
      <w:tr w:rsidR="00D13F59" w:rsidRPr="00FC3C42" w14:paraId="0EE4BDEC" w14:textId="77777777" w:rsidTr="0033721E">
        <w:trPr>
          <w:trHeight w:val="48"/>
          <w:tblHeader/>
        </w:trPr>
        <w:tc>
          <w:tcPr>
            <w:tcW w:w="1418" w:type="dxa"/>
            <w:shd w:val="clear" w:color="auto" w:fill="auto"/>
            <w:vAlign w:val="bottom"/>
          </w:tcPr>
          <w:p w14:paraId="0C5A69B9" w14:textId="77777777" w:rsidR="00D13F59" w:rsidRPr="00C71356" w:rsidRDefault="00D13F59" w:rsidP="0053142B">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6" w:type="dxa"/>
            <w:vMerge w:val="restart"/>
            <w:shd w:val="clear" w:color="auto" w:fill="auto"/>
            <w:vAlign w:val="bottom"/>
          </w:tcPr>
          <w:p w14:paraId="0396974E" w14:textId="319AD9B6" w:rsidR="00D13F59" w:rsidRPr="00C71356" w:rsidRDefault="0066322D" w:rsidP="0053142B">
            <w:pPr>
              <w:pBdr>
                <w:bottom w:val="single" w:sz="4" w:space="1" w:color="auto"/>
              </w:pBdr>
              <w:overflowPunct w:val="0"/>
              <w:autoSpaceDE w:val="0"/>
              <w:autoSpaceDN w:val="0"/>
              <w:adjustRightInd w:val="0"/>
              <w:jc w:val="center"/>
              <w:textAlignment w:val="baseline"/>
              <w:rPr>
                <w:rFonts w:ascii="Angsana New" w:eastAsia="Arial Unicode MS" w:hAnsi="Angsana New"/>
                <w:sz w:val="22"/>
                <w:szCs w:val="22"/>
              </w:rPr>
            </w:pPr>
            <w:r>
              <w:rPr>
                <w:rFonts w:ascii="Angsana New" w:hAnsi="Angsana New"/>
                <w:sz w:val="22"/>
                <w:szCs w:val="22"/>
              </w:rPr>
              <w:t>Type</w:t>
            </w:r>
            <w:r w:rsidR="00D13F59" w:rsidRPr="00C71356">
              <w:rPr>
                <w:rFonts w:ascii="Angsana New" w:hAnsi="Angsana New"/>
                <w:sz w:val="22"/>
                <w:szCs w:val="22"/>
              </w:rPr>
              <w:t xml:space="preserve"> of business</w:t>
            </w:r>
          </w:p>
        </w:tc>
        <w:tc>
          <w:tcPr>
            <w:tcW w:w="992" w:type="dxa"/>
            <w:vMerge w:val="restart"/>
            <w:shd w:val="clear" w:color="auto" w:fill="auto"/>
            <w:vAlign w:val="bottom"/>
          </w:tcPr>
          <w:p w14:paraId="43374E8C" w14:textId="0BC9F957" w:rsidR="00D13F59" w:rsidRPr="00C71356" w:rsidRDefault="0066322D" w:rsidP="0053142B">
            <w:pPr>
              <w:pBdr>
                <w:bottom w:val="single" w:sz="4" w:space="1" w:color="auto"/>
              </w:pBdr>
              <w:overflowPunct w:val="0"/>
              <w:autoSpaceDE w:val="0"/>
              <w:autoSpaceDN w:val="0"/>
              <w:adjustRightInd w:val="0"/>
              <w:ind w:right="-18"/>
              <w:jc w:val="center"/>
              <w:textAlignment w:val="baseline"/>
              <w:rPr>
                <w:rFonts w:ascii="Angsana New" w:eastAsia="Arial Unicode MS" w:hAnsi="Angsana New"/>
                <w:sz w:val="22"/>
                <w:szCs w:val="22"/>
              </w:rPr>
            </w:pPr>
            <w:r>
              <w:rPr>
                <w:rFonts w:ascii="Angsana New" w:hAnsi="Angsana New"/>
                <w:sz w:val="22"/>
                <w:szCs w:val="22"/>
              </w:rPr>
              <w:t>Location</w:t>
            </w:r>
          </w:p>
        </w:tc>
        <w:tc>
          <w:tcPr>
            <w:tcW w:w="1814" w:type="dxa"/>
            <w:gridSpan w:val="2"/>
            <w:shd w:val="clear" w:color="auto" w:fill="auto"/>
            <w:vAlign w:val="bottom"/>
          </w:tcPr>
          <w:p w14:paraId="3BCD2814" w14:textId="77777777" w:rsidR="00D13F59" w:rsidRPr="00C71356"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1730" w:type="dxa"/>
            <w:gridSpan w:val="2"/>
            <w:shd w:val="clear" w:color="auto" w:fill="auto"/>
            <w:vAlign w:val="bottom"/>
          </w:tcPr>
          <w:p w14:paraId="48874B3A" w14:textId="7FAC87B2" w:rsidR="00D13F59" w:rsidRPr="00C71356" w:rsidRDefault="009C7144"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lang w:val="en-US"/>
              </w:rPr>
            </w:pPr>
            <w:r>
              <w:rPr>
                <w:rFonts w:ascii="Angsana New" w:hAnsi="Angsana New"/>
              </w:rPr>
              <w:t>Percentage of share holding</w:t>
            </w:r>
          </w:p>
        </w:tc>
        <w:tc>
          <w:tcPr>
            <w:tcW w:w="1843" w:type="dxa"/>
            <w:gridSpan w:val="2"/>
            <w:shd w:val="clear" w:color="auto" w:fill="auto"/>
            <w:vAlign w:val="bottom"/>
          </w:tcPr>
          <w:p w14:paraId="095DC03F" w14:textId="77777777" w:rsidR="00D13F59" w:rsidRPr="00C71356"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At Cost</w:t>
            </w:r>
          </w:p>
        </w:tc>
        <w:tc>
          <w:tcPr>
            <w:tcW w:w="1701" w:type="dxa"/>
            <w:gridSpan w:val="2"/>
            <w:shd w:val="clear" w:color="auto" w:fill="auto"/>
            <w:vAlign w:val="bottom"/>
          </w:tcPr>
          <w:p w14:paraId="6CA4F1FF" w14:textId="4A3A447A" w:rsidR="00D13F59" w:rsidRPr="00C71356"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C71356">
              <w:rPr>
                <w:rFonts w:ascii="Angsana New" w:hAnsi="Angsana New"/>
                <w:sz w:val="22"/>
                <w:szCs w:val="22"/>
              </w:rPr>
              <w:t xml:space="preserve">the </w:t>
            </w:r>
            <w:r w:rsidR="00C71356">
              <w:rPr>
                <w:rFonts w:ascii="Angsana New" w:hAnsi="Angsana New"/>
                <w:sz w:val="22"/>
                <w:szCs w:val="22"/>
              </w:rPr>
              <w:t>six</w:t>
            </w:r>
            <w:r w:rsidRPr="00C71356">
              <w:rPr>
                <w:rFonts w:ascii="Angsana New" w:hAnsi="Angsana New"/>
                <w:sz w:val="22"/>
                <w:szCs w:val="22"/>
              </w:rPr>
              <w:t xml:space="preserve"> - month periods ended</w:t>
            </w:r>
          </w:p>
        </w:tc>
      </w:tr>
      <w:tr w:rsidR="00D13F59" w:rsidRPr="00FC3C42" w14:paraId="5B3BFC5B" w14:textId="77777777" w:rsidTr="0033721E">
        <w:trPr>
          <w:trHeight w:val="191"/>
          <w:tblHeader/>
        </w:trPr>
        <w:tc>
          <w:tcPr>
            <w:tcW w:w="1418" w:type="dxa"/>
            <w:shd w:val="clear" w:color="auto" w:fill="auto"/>
            <w:vAlign w:val="bottom"/>
          </w:tcPr>
          <w:p w14:paraId="7856CAFE"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r w:rsidRPr="00C71356">
              <w:rPr>
                <w:rFonts w:ascii="Angsana New" w:hAnsi="Angsana New"/>
                <w:sz w:val="22"/>
                <w:szCs w:val="22"/>
              </w:rPr>
              <w:t>Company's name</w:t>
            </w:r>
          </w:p>
        </w:tc>
        <w:tc>
          <w:tcPr>
            <w:tcW w:w="1276" w:type="dxa"/>
            <w:vMerge/>
            <w:shd w:val="clear" w:color="auto" w:fill="auto"/>
            <w:vAlign w:val="bottom"/>
          </w:tcPr>
          <w:p w14:paraId="34B65E52"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p>
        </w:tc>
        <w:tc>
          <w:tcPr>
            <w:tcW w:w="992" w:type="dxa"/>
            <w:vMerge/>
            <w:shd w:val="clear" w:color="auto" w:fill="auto"/>
            <w:vAlign w:val="bottom"/>
          </w:tcPr>
          <w:p w14:paraId="534D46EE" w14:textId="77777777" w:rsidR="00D13F59" w:rsidRPr="00C71356" w:rsidRDefault="00D13F59" w:rsidP="0053142B">
            <w:pPr>
              <w:pBdr>
                <w:bottom w:val="single" w:sz="4" w:space="1" w:color="auto"/>
              </w:pBdr>
              <w:overflowPunct w:val="0"/>
              <w:autoSpaceDE w:val="0"/>
              <w:autoSpaceDN w:val="0"/>
              <w:adjustRightInd w:val="0"/>
              <w:ind w:right="-18"/>
              <w:jc w:val="center"/>
              <w:textAlignment w:val="baseline"/>
              <w:rPr>
                <w:rFonts w:ascii="Angsana New" w:hAnsi="Angsana New"/>
                <w:sz w:val="22"/>
                <w:szCs w:val="22"/>
              </w:rPr>
            </w:pPr>
          </w:p>
        </w:tc>
        <w:tc>
          <w:tcPr>
            <w:tcW w:w="851" w:type="dxa"/>
            <w:shd w:val="clear" w:color="auto" w:fill="auto"/>
            <w:vAlign w:val="bottom"/>
          </w:tcPr>
          <w:p w14:paraId="56A6FBD1" w14:textId="03491DEA" w:rsidR="00D13F59" w:rsidRPr="00C71356" w:rsidRDefault="00C71356"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June 30</w:t>
            </w:r>
            <w:r w:rsidR="00D13F59" w:rsidRPr="00C71356">
              <w:rPr>
                <w:rFonts w:ascii="Angsana New" w:hAnsi="Angsana New"/>
                <w:sz w:val="22"/>
                <w:szCs w:val="22"/>
              </w:rPr>
              <w:t>,</w:t>
            </w:r>
          </w:p>
          <w:p w14:paraId="5F175538" w14:textId="77777777" w:rsidR="00D13F59" w:rsidRPr="00C71356"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2022</w:t>
            </w:r>
          </w:p>
        </w:tc>
        <w:tc>
          <w:tcPr>
            <w:tcW w:w="963" w:type="dxa"/>
            <w:shd w:val="clear" w:color="auto" w:fill="auto"/>
            <w:vAlign w:val="bottom"/>
          </w:tcPr>
          <w:p w14:paraId="1D2D2C73"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December 31, 2021</w:t>
            </w:r>
          </w:p>
        </w:tc>
        <w:tc>
          <w:tcPr>
            <w:tcW w:w="879" w:type="dxa"/>
            <w:shd w:val="clear" w:color="auto" w:fill="auto"/>
            <w:vAlign w:val="bottom"/>
          </w:tcPr>
          <w:p w14:paraId="690EE8DA" w14:textId="18DEAAAF" w:rsidR="00D13F59" w:rsidRPr="00C71356" w:rsidRDefault="00C71356"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June 30,</w:t>
            </w:r>
          </w:p>
          <w:p w14:paraId="7C07F26C" w14:textId="77777777" w:rsidR="00D13F59" w:rsidRPr="00C71356"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2022</w:t>
            </w:r>
          </w:p>
        </w:tc>
        <w:tc>
          <w:tcPr>
            <w:tcW w:w="851" w:type="dxa"/>
            <w:shd w:val="clear" w:color="auto" w:fill="auto"/>
            <w:vAlign w:val="bottom"/>
          </w:tcPr>
          <w:p w14:paraId="57EC0368"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December 31, 2021</w:t>
            </w:r>
          </w:p>
        </w:tc>
        <w:tc>
          <w:tcPr>
            <w:tcW w:w="850" w:type="dxa"/>
            <w:shd w:val="clear" w:color="auto" w:fill="auto"/>
            <w:vAlign w:val="bottom"/>
          </w:tcPr>
          <w:p w14:paraId="144B9576" w14:textId="7BA1B4A2" w:rsidR="00D13F59" w:rsidRPr="00C71356" w:rsidRDefault="00C71356"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June 30</w:t>
            </w:r>
            <w:r w:rsidR="00D13F59" w:rsidRPr="00C71356">
              <w:rPr>
                <w:rFonts w:ascii="Angsana New" w:hAnsi="Angsana New"/>
                <w:sz w:val="22"/>
                <w:szCs w:val="22"/>
              </w:rPr>
              <w:t>,</w:t>
            </w:r>
          </w:p>
          <w:p w14:paraId="32B179D4" w14:textId="77777777" w:rsidR="00D13F59" w:rsidRPr="00C71356"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2022</w:t>
            </w:r>
          </w:p>
        </w:tc>
        <w:tc>
          <w:tcPr>
            <w:tcW w:w="993" w:type="dxa"/>
            <w:shd w:val="clear" w:color="auto" w:fill="auto"/>
            <w:vAlign w:val="bottom"/>
          </w:tcPr>
          <w:p w14:paraId="5D9B8910"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December 31, 2021</w:t>
            </w:r>
          </w:p>
        </w:tc>
        <w:tc>
          <w:tcPr>
            <w:tcW w:w="850" w:type="dxa"/>
            <w:shd w:val="clear" w:color="auto" w:fill="auto"/>
            <w:vAlign w:val="bottom"/>
          </w:tcPr>
          <w:p w14:paraId="32E61CDB" w14:textId="2F5415D9" w:rsidR="00D13F59" w:rsidRPr="00C71356" w:rsidRDefault="00C71356"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June 30</w:t>
            </w:r>
            <w:r w:rsidR="00D13F59" w:rsidRPr="00C71356">
              <w:rPr>
                <w:rFonts w:ascii="Angsana New" w:hAnsi="Angsana New"/>
                <w:sz w:val="22"/>
                <w:szCs w:val="22"/>
              </w:rPr>
              <w:t>,</w:t>
            </w:r>
          </w:p>
          <w:p w14:paraId="40EDC291" w14:textId="77777777" w:rsidR="00D13F59" w:rsidRPr="00C71356"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2022</w:t>
            </w:r>
          </w:p>
        </w:tc>
        <w:tc>
          <w:tcPr>
            <w:tcW w:w="851" w:type="dxa"/>
            <w:shd w:val="clear" w:color="auto" w:fill="auto"/>
            <w:vAlign w:val="bottom"/>
          </w:tcPr>
          <w:p w14:paraId="7C4E19AD" w14:textId="77777777" w:rsidR="00D13F59" w:rsidRPr="00C71356" w:rsidRDefault="00D13F59" w:rsidP="0053142B">
            <w:pPr>
              <w:pBdr>
                <w:bottom w:val="single" w:sz="4" w:space="1" w:color="auto"/>
              </w:pBdr>
              <w:overflowPunct w:val="0"/>
              <w:autoSpaceDE w:val="0"/>
              <w:autoSpaceDN w:val="0"/>
              <w:adjustRightInd w:val="0"/>
              <w:ind w:left="-108" w:right="-108"/>
              <w:jc w:val="center"/>
              <w:textAlignment w:val="baseline"/>
              <w:rPr>
                <w:rFonts w:ascii="Angsana New" w:hAnsi="Angsana New"/>
                <w:sz w:val="22"/>
                <w:szCs w:val="22"/>
              </w:rPr>
            </w:pPr>
            <w:r w:rsidRPr="00C71356">
              <w:rPr>
                <w:rFonts w:ascii="Angsana New" w:hAnsi="Angsana New"/>
                <w:sz w:val="22"/>
                <w:szCs w:val="22"/>
              </w:rPr>
              <w:t>December 31, 2021</w:t>
            </w:r>
          </w:p>
        </w:tc>
      </w:tr>
      <w:tr w:rsidR="00A044C0" w:rsidRPr="00FC3C42" w14:paraId="731C901F" w14:textId="77777777" w:rsidTr="009C7144">
        <w:trPr>
          <w:trHeight w:val="553"/>
        </w:trPr>
        <w:tc>
          <w:tcPr>
            <w:tcW w:w="1418" w:type="dxa"/>
            <w:shd w:val="clear" w:color="auto" w:fill="auto"/>
          </w:tcPr>
          <w:p w14:paraId="274D084D" w14:textId="72E7B6C9" w:rsidR="00A044C0" w:rsidRPr="0033721E" w:rsidRDefault="00A044C0" w:rsidP="00A044C0">
            <w:pPr>
              <w:tabs>
                <w:tab w:val="left" w:pos="2160"/>
                <w:tab w:val="decimal" w:pos="7380"/>
                <w:tab w:val="center" w:pos="8460"/>
              </w:tabs>
              <w:overflowPunct w:val="0"/>
              <w:autoSpaceDE w:val="0"/>
              <w:autoSpaceDN w:val="0"/>
              <w:adjustRightInd w:val="0"/>
              <w:ind w:left="100" w:right="-64" w:hanging="10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Asset</w:t>
            </w:r>
            <w:r w:rsidR="0033721E" w:rsidRPr="0033721E">
              <w:rPr>
                <w:rFonts w:asciiTheme="majorBidi" w:hAnsiTheme="majorBidi" w:cstheme="majorBidi"/>
                <w:sz w:val="22"/>
                <w:szCs w:val="22"/>
              </w:rPr>
              <w:t xml:space="preserve"> </w:t>
            </w:r>
            <w:r w:rsidRPr="0033721E">
              <w:rPr>
                <w:rFonts w:asciiTheme="majorBidi" w:hAnsiTheme="majorBidi" w:cstheme="majorBidi"/>
                <w:sz w:val="22"/>
                <w:szCs w:val="22"/>
              </w:rPr>
              <w:t>Agent</w:t>
            </w:r>
            <w:r w:rsidR="0066322D">
              <w:rPr>
                <w:rFonts w:asciiTheme="majorBidi" w:hAnsiTheme="majorBidi" w:cstheme="majorBidi"/>
                <w:sz w:val="22"/>
                <w:szCs w:val="22"/>
              </w:rPr>
              <w:t xml:space="preserve"> </w:t>
            </w:r>
            <w:r w:rsidRPr="0033721E">
              <w:rPr>
                <w:rFonts w:asciiTheme="majorBidi" w:hAnsiTheme="majorBidi" w:cstheme="majorBidi"/>
                <w:sz w:val="22"/>
                <w:szCs w:val="22"/>
              </w:rPr>
              <w:t>&amp; Real</w:t>
            </w:r>
            <w:r w:rsidR="004D0B86">
              <w:rPr>
                <w:rFonts w:asciiTheme="majorBidi" w:hAnsiTheme="majorBidi" w:cstheme="majorBidi"/>
                <w:sz w:val="22"/>
                <w:szCs w:val="22"/>
              </w:rPr>
              <w:t xml:space="preserve"> </w:t>
            </w:r>
            <w:r w:rsidRPr="0033721E">
              <w:rPr>
                <w:rFonts w:asciiTheme="majorBidi" w:hAnsiTheme="majorBidi" w:cstheme="majorBidi"/>
                <w:sz w:val="22"/>
                <w:szCs w:val="22"/>
              </w:rPr>
              <w:t>Estate Company Limited</w:t>
            </w:r>
          </w:p>
        </w:tc>
        <w:tc>
          <w:tcPr>
            <w:tcW w:w="1276" w:type="dxa"/>
            <w:shd w:val="clear" w:color="auto" w:fill="auto"/>
            <w:vAlign w:val="bottom"/>
          </w:tcPr>
          <w:p w14:paraId="51443243" w14:textId="7FB0BD15" w:rsidR="00A044C0" w:rsidRPr="0033721E" w:rsidRDefault="00A044C0" w:rsidP="009C7144">
            <w:pPr>
              <w:tabs>
                <w:tab w:val="left" w:pos="900"/>
                <w:tab w:val="left" w:pos="2160"/>
                <w:tab w:val="decimal" w:pos="7380"/>
                <w:tab w:val="center" w:pos="8460"/>
              </w:tabs>
              <w:overflowPunct w:val="0"/>
              <w:autoSpaceDE w:val="0"/>
              <w:autoSpaceDN w:val="0"/>
              <w:adjustRightInd w:val="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Real estate business</w:t>
            </w:r>
          </w:p>
        </w:tc>
        <w:tc>
          <w:tcPr>
            <w:tcW w:w="992" w:type="dxa"/>
            <w:shd w:val="clear" w:color="auto" w:fill="auto"/>
            <w:vAlign w:val="bottom"/>
          </w:tcPr>
          <w:p w14:paraId="40490856" w14:textId="77777777" w:rsidR="00A044C0" w:rsidRPr="00C71356" w:rsidRDefault="00A044C0" w:rsidP="00A044C0">
            <w:pPr>
              <w:tabs>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u w:val="single"/>
              </w:rPr>
            </w:pPr>
            <w:r w:rsidRPr="00C71356">
              <w:rPr>
                <w:rFonts w:ascii="Angsana New" w:hAnsi="Angsana New"/>
                <w:sz w:val="22"/>
                <w:szCs w:val="22"/>
              </w:rPr>
              <w:t>Thailand</w:t>
            </w:r>
          </w:p>
        </w:tc>
        <w:tc>
          <w:tcPr>
            <w:tcW w:w="851" w:type="dxa"/>
            <w:shd w:val="clear" w:color="auto" w:fill="auto"/>
            <w:vAlign w:val="bottom"/>
          </w:tcPr>
          <w:p w14:paraId="4CD19678"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sidRPr="00C71356">
              <w:rPr>
                <w:rFonts w:ascii="Angsana New" w:eastAsia="Arial Unicode MS" w:hAnsi="Angsana New"/>
                <w:sz w:val="22"/>
                <w:szCs w:val="22"/>
                <w:lang w:val="en-US"/>
              </w:rPr>
              <w:t>12,500</w:t>
            </w:r>
          </w:p>
        </w:tc>
        <w:tc>
          <w:tcPr>
            <w:tcW w:w="963" w:type="dxa"/>
            <w:shd w:val="clear" w:color="auto" w:fill="auto"/>
            <w:vAlign w:val="bottom"/>
          </w:tcPr>
          <w:p w14:paraId="1F866186"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12,500</w:t>
            </w:r>
          </w:p>
        </w:tc>
        <w:tc>
          <w:tcPr>
            <w:tcW w:w="879" w:type="dxa"/>
            <w:shd w:val="clear" w:color="auto" w:fill="auto"/>
            <w:vAlign w:val="bottom"/>
          </w:tcPr>
          <w:p w14:paraId="015802B0" w14:textId="5D7397C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75</w:t>
            </w:r>
          </w:p>
        </w:tc>
        <w:tc>
          <w:tcPr>
            <w:tcW w:w="851" w:type="dxa"/>
            <w:shd w:val="clear" w:color="auto" w:fill="auto"/>
            <w:vAlign w:val="bottom"/>
          </w:tcPr>
          <w:p w14:paraId="286BC579"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w:t>
            </w:r>
          </w:p>
        </w:tc>
        <w:tc>
          <w:tcPr>
            <w:tcW w:w="850" w:type="dxa"/>
            <w:shd w:val="clear" w:color="auto" w:fill="auto"/>
            <w:vAlign w:val="bottom"/>
          </w:tcPr>
          <w:p w14:paraId="49837AE4" w14:textId="2B64CBBF" w:rsidR="00A044C0" w:rsidRPr="0033721E" w:rsidRDefault="00FA054B" w:rsidP="00A044C0">
            <w:pPr>
              <w:overflowPunct w:val="0"/>
              <w:autoSpaceDE w:val="0"/>
              <w:autoSpaceDN w:val="0"/>
              <w:adjustRightInd w:val="0"/>
              <w:jc w:val="right"/>
              <w:textAlignment w:val="baseline"/>
              <w:rPr>
                <w:rFonts w:asciiTheme="majorBidi" w:eastAsia="Arial Unicode MS" w:hAnsiTheme="majorBidi" w:cstheme="majorBidi"/>
                <w:sz w:val="22"/>
                <w:szCs w:val="22"/>
                <w:cs/>
              </w:rPr>
            </w:pPr>
            <w:r>
              <w:rPr>
                <w:rFonts w:asciiTheme="majorBidi" w:hAnsiTheme="majorBidi" w:cstheme="majorBidi"/>
                <w:sz w:val="22"/>
                <w:szCs w:val="22"/>
              </w:rPr>
              <w:t>37,470</w:t>
            </w:r>
          </w:p>
        </w:tc>
        <w:tc>
          <w:tcPr>
            <w:tcW w:w="993" w:type="dxa"/>
            <w:shd w:val="clear" w:color="auto" w:fill="auto"/>
            <w:vAlign w:val="bottom"/>
          </w:tcPr>
          <w:p w14:paraId="540E4A31" w14:textId="406A7584" w:rsidR="00A044C0" w:rsidRPr="0033721E" w:rsidRDefault="009C7144" w:rsidP="00A044C0">
            <w:pPr>
              <w:overflowPunct w:val="0"/>
              <w:autoSpaceDE w:val="0"/>
              <w:autoSpaceDN w:val="0"/>
              <w:adjustRightInd w:val="0"/>
              <w:jc w:val="right"/>
              <w:textAlignment w:val="baseline"/>
              <w:rPr>
                <w:rFonts w:asciiTheme="majorBidi" w:eastAsia="Arial Unicode MS" w:hAnsiTheme="majorBidi" w:cstheme="majorBidi"/>
                <w:sz w:val="22"/>
                <w:szCs w:val="22"/>
                <w:cs/>
              </w:rPr>
            </w:pPr>
            <w:r>
              <w:rPr>
                <w:rFonts w:asciiTheme="majorBidi" w:hAnsiTheme="majorBidi" w:cstheme="majorBidi"/>
                <w:sz w:val="22"/>
                <w:szCs w:val="22"/>
              </w:rPr>
              <w:t>12,492</w:t>
            </w:r>
          </w:p>
        </w:tc>
        <w:tc>
          <w:tcPr>
            <w:tcW w:w="850" w:type="dxa"/>
            <w:shd w:val="clear" w:color="auto" w:fill="auto"/>
            <w:vAlign w:val="bottom"/>
          </w:tcPr>
          <w:p w14:paraId="4341155D" w14:textId="77777777" w:rsidR="00A044C0" w:rsidRPr="0033721E" w:rsidRDefault="00A044C0" w:rsidP="00A044C0">
            <w:pPr>
              <w:overflowPunct w:val="0"/>
              <w:autoSpaceDE w:val="0"/>
              <w:autoSpaceDN w:val="0"/>
              <w:adjustRightInd w:val="0"/>
              <w:jc w:val="right"/>
              <w:textAlignment w:val="baseline"/>
              <w:rPr>
                <w:rFonts w:ascii="Angsana New" w:eastAsia="Arial Unicode MS" w:hAnsi="Angsana New"/>
                <w:sz w:val="22"/>
                <w:szCs w:val="22"/>
                <w:cs/>
              </w:rPr>
            </w:pPr>
            <w:r w:rsidRPr="0033721E">
              <w:rPr>
                <w:rFonts w:ascii="Angsana New" w:eastAsia="Arial Unicode MS" w:hAnsi="Angsana New"/>
                <w:sz w:val="22"/>
                <w:szCs w:val="22"/>
              </w:rPr>
              <w:t>-</w:t>
            </w:r>
          </w:p>
        </w:tc>
        <w:tc>
          <w:tcPr>
            <w:tcW w:w="851" w:type="dxa"/>
            <w:shd w:val="clear" w:color="auto" w:fill="auto"/>
            <w:vAlign w:val="bottom"/>
          </w:tcPr>
          <w:p w14:paraId="32DD6947" w14:textId="77777777" w:rsidR="00A044C0" w:rsidRPr="0033721E" w:rsidRDefault="00A044C0" w:rsidP="00A044C0">
            <w:pPr>
              <w:overflowPunct w:val="0"/>
              <w:autoSpaceDE w:val="0"/>
              <w:autoSpaceDN w:val="0"/>
              <w:adjustRightInd w:val="0"/>
              <w:jc w:val="right"/>
              <w:textAlignment w:val="baseline"/>
              <w:rPr>
                <w:rFonts w:ascii="Angsana New" w:eastAsia="Arial Unicode MS" w:hAnsi="Angsana New"/>
                <w:sz w:val="22"/>
                <w:szCs w:val="22"/>
                <w:cs/>
              </w:rPr>
            </w:pPr>
            <w:r w:rsidRPr="0033721E">
              <w:rPr>
                <w:rFonts w:ascii="Angsana New" w:eastAsia="Arial Unicode MS" w:hAnsi="Angsana New"/>
                <w:sz w:val="22"/>
                <w:szCs w:val="22"/>
              </w:rPr>
              <w:t>-</w:t>
            </w:r>
          </w:p>
        </w:tc>
      </w:tr>
      <w:tr w:rsidR="00A044C0" w:rsidRPr="00FC3C42" w14:paraId="38163CC7" w14:textId="77777777" w:rsidTr="0033721E">
        <w:trPr>
          <w:trHeight w:val="412"/>
        </w:trPr>
        <w:tc>
          <w:tcPr>
            <w:tcW w:w="1418" w:type="dxa"/>
            <w:shd w:val="clear" w:color="auto" w:fill="auto"/>
          </w:tcPr>
          <w:p w14:paraId="764FAD26" w14:textId="729CA9C7" w:rsidR="00A044C0" w:rsidRPr="0033721E" w:rsidRDefault="00A044C0" w:rsidP="00A044C0">
            <w:pPr>
              <w:tabs>
                <w:tab w:val="left" w:pos="900"/>
                <w:tab w:val="left" w:pos="2160"/>
                <w:tab w:val="decimal" w:pos="7380"/>
                <w:tab w:val="center" w:pos="8460"/>
              </w:tabs>
              <w:overflowPunct w:val="0"/>
              <w:autoSpaceDE w:val="0"/>
              <w:autoSpaceDN w:val="0"/>
              <w:adjustRightInd w:val="0"/>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Alliance</w:t>
            </w:r>
            <w:r w:rsidR="0033721E" w:rsidRPr="0033721E">
              <w:rPr>
                <w:rFonts w:asciiTheme="majorBidi" w:hAnsiTheme="majorBidi" w:cstheme="majorBidi"/>
                <w:sz w:val="22"/>
                <w:szCs w:val="22"/>
              </w:rPr>
              <w:t xml:space="preserve"> </w:t>
            </w:r>
            <w:r w:rsidRPr="0033721E">
              <w:rPr>
                <w:rFonts w:asciiTheme="majorBidi" w:hAnsiTheme="majorBidi" w:cstheme="majorBidi"/>
                <w:sz w:val="22"/>
                <w:szCs w:val="22"/>
              </w:rPr>
              <w:t>Canabiz</w:t>
            </w:r>
            <w:r w:rsidR="0033721E" w:rsidRPr="0033721E">
              <w:rPr>
                <w:rFonts w:asciiTheme="majorBidi" w:hAnsiTheme="majorBidi" w:cstheme="majorBidi"/>
                <w:sz w:val="22"/>
                <w:szCs w:val="22"/>
              </w:rPr>
              <w:t xml:space="preserve"> </w:t>
            </w:r>
            <w:r w:rsidRPr="0033721E">
              <w:rPr>
                <w:rFonts w:asciiTheme="majorBidi" w:hAnsiTheme="majorBidi" w:cstheme="majorBidi"/>
                <w:sz w:val="22"/>
                <w:szCs w:val="22"/>
              </w:rPr>
              <w:t>Corporation Company Limited</w:t>
            </w:r>
          </w:p>
        </w:tc>
        <w:tc>
          <w:tcPr>
            <w:tcW w:w="1276" w:type="dxa"/>
            <w:shd w:val="clear" w:color="auto" w:fill="auto"/>
          </w:tcPr>
          <w:p w14:paraId="69B2768D" w14:textId="27D397A4" w:rsidR="00A044C0" w:rsidRPr="0033721E" w:rsidRDefault="00A044C0" w:rsidP="00A044C0">
            <w:pPr>
              <w:tabs>
                <w:tab w:val="left" w:pos="900"/>
                <w:tab w:val="left" w:pos="2160"/>
                <w:tab w:val="decimal" w:pos="7380"/>
                <w:tab w:val="center" w:pos="8460"/>
              </w:tabs>
              <w:overflowPunct w:val="0"/>
              <w:autoSpaceDE w:val="0"/>
              <w:autoSpaceDN w:val="0"/>
              <w:adjustRightInd w:val="0"/>
              <w:textAlignment w:val="baseline"/>
              <w:rPr>
                <w:rFonts w:asciiTheme="majorBidi" w:hAnsiTheme="majorBidi" w:cstheme="majorBidi"/>
                <w:sz w:val="22"/>
                <w:szCs w:val="22"/>
              </w:rPr>
            </w:pPr>
            <w:r w:rsidRPr="0033721E">
              <w:rPr>
                <w:rFonts w:asciiTheme="majorBidi" w:hAnsiTheme="majorBidi" w:cstheme="majorBidi"/>
                <w:sz w:val="22"/>
                <w:szCs w:val="22"/>
              </w:rPr>
              <w:t>Hemp - Cannabis and related business</w:t>
            </w:r>
          </w:p>
        </w:tc>
        <w:tc>
          <w:tcPr>
            <w:tcW w:w="992" w:type="dxa"/>
            <w:shd w:val="clear" w:color="auto" w:fill="auto"/>
            <w:vAlign w:val="bottom"/>
          </w:tcPr>
          <w:p w14:paraId="7E7AE0DA" w14:textId="77777777" w:rsidR="00A044C0" w:rsidRPr="00C71356" w:rsidRDefault="00A044C0" w:rsidP="00A044C0">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C71356">
              <w:rPr>
                <w:rFonts w:ascii="Angsana New" w:hAnsi="Angsana New"/>
                <w:sz w:val="22"/>
                <w:szCs w:val="22"/>
              </w:rPr>
              <w:t>Thailand</w:t>
            </w:r>
          </w:p>
        </w:tc>
        <w:tc>
          <w:tcPr>
            <w:tcW w:w="851" w:type="dxa"/>
            <w:shd w:val="clear" w:color="auto" w:fill="auto"/>
            <w:vAlign w:val="bottom"/>
          </w:tcPr>
          <w:p w14:paraId="4B10FF09"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10,000</w:t>
            </w:r>
          </w:p>
        </w:tc>
        <w:tc>
          <w:tcPr>
            <w:tcW w:w="963" w:type="dxa"/>
            <w:shd w:val="clear" w:color="auto" w:fill="auto"/>
            <w:vAlign w:val="bottom"/>
          </w:tcPr>
          <w:p w14:paraId="6614CF37"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10,000</w:t>
            </w:r>
          </w:p>
        </w:tc>
        <w:tc>
          <w:tcPr>
            <w:tcW w:w="879" w:type="dxa"/>
            <w:shd w:val="clear" w:color="auto" w:fill="auto"/>
            <w:vAlign w:val="bottom"/>
          </w:tcPr>
          <w:p w14:paraId="475E4DBE"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sidRPr="00C71356">
              <w:rPr>
                <w:rFonts w:ascii="Angsana New" w:eastAsia="Arial Unicode MS" w:hAnsi="Angsana New"/>
                <w:sz w:val="22"/>
                <w:szCs w:val="22"/>
                <w:lang w:val="en-US"/>
              </w:rPr>
              <w:t>100</w:t>
            </w:r>
          </w:p>
        </w:tc>
        <w:tc>
          <w:tcPr>
            <w:tcW w:w="851" w:type="dxa"/>
            <w:shd w:val="clear" w:color="auto" w:fill="auto"/>
            <w:vAlign w:val="bottom"/>
          </w:tcPr>
          <w:p w14:paraId="07D946EC"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100</w:t>
            </w:r>
          </w:p>
        </w:tc>
        <w:tc>
          <w:tcPr>
            <w:tcW w:w="850" w:type="dxa"/>
            <w:shd w:val="clear" w:color="auto" w:fill="auto"/>
            <w:vAlign w:val="bottom"/>
          </w:tcPr>
          <w:p w14:paraId="3582777E" w14:textId="5D82163F" w:rsidR="00A044C0" w:rsidRPr="0033721E" w:rsidRDefault="00A044C0" w:rsidP="00A044C0">
            <w:pPr>
              <w:overflowPunct w:val="0"/>
              <w:autoSpaceDE w:val="0"/>
              <w:autoSpaceDN w:val="0"/>
              <w:adjustRightInd w:val="0"/>
              <w:jc w:val="righ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9,993</w:t>
            </w:r>
          </w:p>
        </w:tc>
        <w:tc>
          <w:tcPr>
            <w:tcW w:w="993" w:type="dxa"/>
            <w:shd w:val="clear" w:color="auto" w:fill="auto"/>
            <w:vAlign w:val="bottom"/>
          </w:tcPr>
          <w:p w14:paraId="692EF99B" w14:textId="4C9C465C" w:rsidR="00A044C0" w:rsidRPr="0033721E" w:rsidRDefault="00A044C0" w:rsidP="00A044C0">
            <w:pPr>
              <w:overflowPunct w:val="0"/>
              <w:autoSpaceDE w:val="0"/>
              <w:autoSpaceDN w:val="0"/>
              <w:adjustRightInd w:val="0"/>
              <w:jc w:val="righ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9,993</w:t>
            </w:r>
          </w:p>
        </w:tc>
        <w:tc>
          <w:tcPr>
            <w:tcW w:w="850" w:type="dxa"/>
            <w:shd w:val="clear" w:color="auto" w:fill="auto"/>
            <w:vAlign w:val="bottom"/>
          </w:tcPr>
          <w:p w14:paraId="4A2AB189" w14:textId="77777777" w:rsidR="00A044C0" w:rsidRPr="0033721E" w:rsidRDefault="00A044C0" w:rsidP="00A044C0">
            <w:pP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c>
          <w:tcPr>
            <w:tcW w:w="851" w:type="dxa"/>
            <w:shd w:val="clear" w:color="auto" w:fill="auto"/>
            <w:vAlign w:val="bottom"/>
          </w:tcPr>
          <w:p w14:paraId="62E9A2C5" w14:textId="77777777" w:rsidR="00A044C0" w:rsidRPr="0033721E" w:rsidRDefault="00A044C0" w:rsidP="00A044C0">
            <w:pP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A044C0" w:rsidRPr="00FC3C42" w14:paraId="32C73BEC" w14:textId="77777777" w:rsidTr="0033721E">
        <w:trPr>
          <w:trHeight w:val="412"/>
        </w:trPr>
        <w:tc>
          <w:tcPr>
            <w:tcW w:w="1418" w:type="dxa"/>
            <w:shd w:val="clear" w:color="auto" w:fill="auto"/>
          </w:tcPr>
          <w:p w14:paraId="482676A2" w14:textId="27CE2195" w:rsidR="00A044C0" w:rsidRPr="0033721E" w:rsidRDefault="00A044C0" w:rsidP="00A044C0">
            <w:pPr>
              <w:tabs>
                <w:tab w:val="left" w:pos="900"/>
                <w:tab w:val="left" w:pos="2160"/>
                <w:tab w:val="decimal" w:pos="7380"/>
                <w:tab w:val="center" w:pos="8460"/>
              </w:tabs>
              <w:overflowPunct w:val="0"/>
              <w:autoSpaceDE w:val="0"/>
              <w:autoSpaceDN w:val="0"/>
              <w:adjustRightInd w:val="0"/>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6" w:type="dxa"/>
            <w:shd w:val="clear" w:color="auto" w:fill="auto"/>
          </w:tcPr>
          <w:p w14:paraId="06A2049D" w14:textId="2A36E9BC" w:rsidR="00A044C0" w:rsidRPr="0033721E" w:rsidRDefault="00A044C0" w:rsidP="00A044C0">
            <w:pPr>
              <w:tabs>
                <w:tab w:val="left" w:pos="900"/>
                <w:tab w:val="left" w:pos="2160"/>
                <w:tab w:val="decimal" w:pos="7380"/>
                <w:tab w:val="center" w:pos="8460"/>
              </w:tabs>
              <w:overflowPunct w:val="0"/>
              <w:autoSpaceDE w:val="0"/>
              <w:autoSpaceDN w:val="0"/>
              <w:adjustRightInd w:val="0"/>
              <w:textAlignment w:val="baseline"/>
              <w:rPr>
                <w:rFonts w:asciiTheme="majorBidi" w:hAnsiTheme="majorBidi" w:cstheme="majorBidi"/>
                <w:sz w:val="22"/>
                <w:szCs w:val="22"/>
              </w:rPr>
            </w:pPr>
            <w:r w:rsidRPr="0033721E">
              <w:rPr>
                <w:rFonts w:asciiTheme="majorBidi" w:hAnsiTheme="majorBidi" w:cstheme="majorBidi"/>
                <w:sz w:val="22"/>
                <w:szCs w:val="22"/>
              </w:rPr>
              <w:t xml:space="preserve">Platform </w:t>
            </w:r>
            <w:r w:rsidR="009C7144">
              <w:rPr>
                <w:rFonts w:asciiTheme="majorBidi" w:hAnsiTheme="majorBidi" w:cstheme="majorBidi"/>
                <w:sz w:val="22"/>
                <w:szCs w:val="22"/>
              </w:rPr>
              <w:t>and Software b</w:t>
            </w:r>
            <w:r w:rsidRPr="0033721E">
              <w:rPr>
                <w:rFonts w:asciiTheme="majorBidi" w:hAnsiTheme="majorBidi" w:cstheme="majorBidi"/>
                <w:sz w:val="22"/>
                <w:szCs w:val="22"/>
              </w:rPr>
              <w:t>usiness</w:t>
            </w:r>
          </w:p>
        </w:tc>
        <w:tc>
          <w:tcPr>
            <w:tcW w:w="992" w:type="dxa"/>
            <w:shd w:val="clear" w:color="auto" w:fill="auto"/>
            <w:vAlign w:val="bottom"/>
          </w:tcPr>
          <w:p w14:paraId="1097B3C2" w14:textId="77777777" w:rsidR="00A044C0" w:rsidRPr="00C71356" w:rsidRDefault="00A044C0" w:rsidP="00A044C0">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C71356">
              <w:rPr>
                <w:rFonts w:ascii="Angsana New" w:hAnsi="Angsana New"/>
                <w:sz w:val="22"/>
                <w:szCs w:val="22"/>
              </w:rPr>
              <w:t>Thailand</w:t>
            </w:r>
          </w:p>
        </w:tc>
        <w:tc>
          <w:tcPr>
            <w:tcW w:w="851" w:type="dxa"/>
            <w:shd w:val="clear" w:color="auto" w:fill="auto"/>
            <w:vAlign w:val="bottom"/>
          </w:tcPr>
          <w:p w14:paraId="26D7E036"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2,000</w:t>
            </w:r>
          </w:p>
        </w:tc>
        <w:tc>
          <w:tcPr>
            <w:tcW w:w="963" w:type="dxa"/>
            <w:shd w:val="clear" w:color="auto" w:fill="auto"/>
            <w:vAlign w:val="bottom"/>
          </w:tcPr>
          <w:p w14:paraId="42C13D13"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879" w:type="dxa"/>
            <w:shd w:val="clear" w:color="auto" w:fill="auto"/>
            <w:vAlign w:val="bottom"/>
          </w:tcPr>
          <w:p w14:paraId="0A50EA5B"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sidRPr="00C71356">
              <w:rPr>
                <w:rFonts w:ascii="Angsana New" w:eastAsia="Arial Unicode MS" w:hAnsi="Angsana New"/>
                <w:sz w:val="22"/>
                <w:szCs w:val="22"/>
                <w:lang w:val="en-US"/>
              </w:rPr>
              <w:t>60</w:t>
            </w:r>
          </w:p>
        </w:tc>
        <w:tc>
          <w:tcPr>
            <w:tcW w:w="851" w:type="dxa"/>
            <w:shd w:val="clear" w:color="auto" w:fill="auto"/>
            <w:vAlign w:val="bottom"/>
          </w:tcPr>
          <w:p w14:paraId="5D3B607A"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850" w:type="dxa"/>
            <w:shd w:val="clear" w:color="auto" w:fill="auto"/>
            <w:vAlign w:val="bottom"/>
          </w:tcPr>
          <w:p w14:paraId="49F103BC" w14:textId="21FAA999" w:rsidR="00A044C0" w:rsidRPr="0033721E" w:rsidRDefault="00A044C0" w:rsidP="00A044C0">
            <w:pPr>
              <w:pBdr>
                <w:bottom w:val="sing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1,199</w:t>
            </w:r>
          </w:p>
        </w:tc>
        <w:tc>
          <w:tcPr>
            <w:tcW w:w="993" w:type="dxa"/>
            <w:shd w:val="clear" w:color="auto" w:fill="auto"/>
            <w:vAlign w:val="bottom"/>
          </w:tcPr>
          <w:p w14:paraId="3E290DDA" w14:textId="1C88CD1E" w:rsidR="00A044C0" w:rsidRPr="0033721E" w:rsidRDefault="0033721E" w:rsidP="00A044C0">
            <w:pPr>
              <w:pBdr>
                <w:bottom w:val="sing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w:t>
            </w:r>
          </w:p>
        </w:tc>
        <w:tc>
          <w:tcPr>
            <w:tcW w:w="850" w:type="dxa"/>
            <w:shd w:val="clear" w:color="auto" w:fill="auto"/>
            <w:vAlign w:val="bottom"/>
          </w:tcPr>
          <w:p w14:paraId="480533C5" w14:textId="77777777" w:rsidR="00A044C0" w:rsidRPr="0033721E" w:rsidRDefault="00A044C0" w:rsidP="00A044C0">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c>
          <w:tcPr>
            <w:tcW w:w="851" w:type="dxa"/>
            <w:shd w:val="clear" w:color="auto" w:fill="auto"/>
            <w:vAlign w:val="bottom"/>
          </w:tcPr>
          <w:p w14:paraId="0A9FE2AA" w14:textId="77777777" w:rsidR="00A044C0" w:rsidRPr="0033721E" w:rsidRDefault="00A044C0" w:rsidP="00A044C0">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A044C0" w:rsidRPr="00FC3C42" w14:paraId="0A158B82" w14:textId="77777777" w:rsidTr="0033721E">
        <w:trPr>
          <w:trHeight w:val="340"/>
        </w:trPr>
        <w:tc>
          <w:tcPr>
            <w:tcW w:w="1418" w:type="dxa"/>
            <w:shd w:val="clear" w:color="auto" w:fill="auto"/>
            <w:vAlign w:val="bottom"/>
          </w:tcPr>
          <w:p w14:paraId="20528E00" w14:textId="77777777" w:rsidR="00A044C0" w:rsidRPr="00C71356" w:rsidRDefault="00A044C0" w:rsidP="00A044C0">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6" w:type="dxa"/>
            <w:shd w:val="clear" w:color="auto" w:fill="auto"/>
            <w:vAlign w:val="bottom"/>
          </w:tcPr>
          <w:p w14:paraId="1A1E517F" w14:textId="77777777" w:rsidR="00A044C0" w:rsidRPr="00C71356" w:rsidRDefault="00A044C0" w:rsidP="00A044C0">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z w:val="22"/>
                <w:szCs w:val="22"/>
              </w:rPr>
            </w:pPr>
          </w:p>
        </w:tc>
        <w:tc>
          <w:tcPr>
            <w:tcW w:w="992" w:type="dxa"/>
            <w:shd w:val="clear" w:color="auto" w:fill="auto"/>
            <w:vAlign w:val="bottom"/>
          </w:tcPr>
          <w:p w14:paraId="18293128" w14:textId="77777777" w:rsidR="00A044C0" w:rsidRPr="00C71356" w:rsidRDefault="00A044C0" w:rsidP="00A044C0">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p>
        </w:tc>
        <w:tc>
          <w:tcPr>
            <w:tcW w:w="851" w:type="dxa"/>
            <w:shd w:val="clear" w:color="auto" w:fill="auto"/>
            <w:vAlign w:val="bottom"/>
          </w:tcPr>
          <w:p w14:paraId="7F4F91F6" w14:textId="77777777" w:rsidR="00A044C0" w:rsidRPr="00C71356" w:rsidRDefault="00A044C0" w:rsidP="00A044C0">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p>
        </w:tc>
        <w:tc>
          <w:tcPr>
            <w:tcW w:w="963" w:type="dxa"/>
            <w:shd w:val="clear" w:color="auto" w:fill="auto"/>
            <w:vAlign w:val="bottom"/>
          </w:tcPr>
          <w:p w14:paraId="2A9F80AE" w14:textId="77777777" w:rsidR="00A044C0" w:rsidRPr="00C71356" w:rsidRDefault="00A044C0" w:rsidP="00A044C0">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79" w:type="dxa"/>
            <w:shd w:val="clear" w:color="auto" w:fill="auto"/>
            <w:vAlign w:val="bottom"/>
          </w:tcPr>
          <w:p w14:paraId="441865DB" w14:textId="77777777" w:rsidR="00A044C0" w:rsidRPr="00C71356" w:rsidRDefault="00A044C0" w:rsidP="00A044C0">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lang w:val="en-US"/>
              </w:rPr>
            </w:pPr>
          </w:p>
        </w:tc>
        <w:tc>
          <w:tcPr>
            <w:tcW w:w="851" w:type="dxa"/>
            <w:shd w:val="clear" w:color="auto" w:fill="auto"/>
            <w:vAlign w:val="bottom"/>
          </w:tcPr>
          <w:p w14:paraId="770869CF" w14:textId="77777777" w:rsidR="00A044C0" w:rsidRPr="00C71356" w:rsidRDefault="00A044C0" w:rsidP="00A044C0">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50" w:type="dxa"/>
            <w:shd w:val="clear" w:color="auto" w:fill="auto"/>
            <w:vAlign w:val="bottom"/>
          </w:tcPr>
          <w:p w14:paraId="18D00F94" w14:textId="7443E105" w:rsidR="00A044C0" w:rsidRPr="0033721E" w:rsidRDefault="00FA054B" w:rsidP="00A044C0">
            <w:pPr>
              <w:pBdr>
                <w:bottom w:val="doub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lang w:val="en-US"/>
              </w:rPr>
            </w:pPr>
            <w:r>
              <w:rPr>
                <w:rFonts w:asciiTheme="majorBidi" w:hAnsiTheme="majorBidi" w:cstheme="majorBidi"/>
                <w:sz w:val="22"/>
                <w:szCs w:val="22"/>
              </w:rPr>
              <w:t>48,662</w:t>
            </w:r>
          </w:p>
        </w:tc>
        <w:tc>
          <w:tcPr>
            <w:tcW w:w="993" w:type="dxa"/>
            <w:shd w:val="clear" w:color="auto" w:fill="auto"/>
            <w:vAlign w:val="bottom"/>
          </w:tcPr>
          <w:p w14:paraId="00F27178" w14:textId="71D6057D" w:rsidR="00A044C0" w:rsidRPr="0033721E" w:rsidRDefault="0033721E" w:rsidP="00A044C0">
            <w:pPr>
              <w:pBdr>
                <w:bottom w:val="doub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22,485</w:t>
            </w:r>
          </w:p>
        </w:tc>
        <w:tc>
          <w:tcPr>
            <w:tcW w:w="850" w:type="dxa"/>
            <w:shd w:val="clear" w:color="auto" w:fill="auto"/>
            <w:vAlign w:val="bottom"/>
          </w:tcPr>
          <w:p w14:paraId="6FF7ADC1" w14:textId="77777777" w:rsidR="00A044C0" w:rsidRPr="0033721E" w:rsidRDefault="00A044C0" w:rsidP="00A044C0">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c>
          <w:tcPr>
            <w:tcW w:w="851" w:type="dxa"/>
            <w:shd w:val="clear" w:color="auto" w:fill="auto"/>
            <w:vAlign w:val="bottom"/>
          </w:tcPr>
          <w:p w14:paraId="0BD1C8EB" w14:textId="77777777" w:rsidR="00A044C0" w:rsidRPr="0033721E" w:rsidRDefault="00A044C0" w:rsidP="00A044C0">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bl>
    <w:p w14:paraId="3FF53AD0" w14:textId="41D9B12F" w:rsidR="00C71356" w:rsidRPr="00C71356" w:rsidRDefault="00C71356"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00385DD2" w:rsidRPr="00385DD2">
        <w:rPr>
          <w:rFonts w:ascii="Angsana New" w:hAnsi="Angsana New"/>
          <w:sz w:val="28"/>
          <w:szCs w:val="28"/>
          <w:u w:val="single"/>
          <w:lang w:val="en-US"/>
        </w:rPr>
        <w:t>GMB Solution Company Limited</w:t>
      </w:r>
    </w:p>
    <w:p w14:paraId="3DDE1B99" w14:textId="54730C6B" w:rsidR="00C71356" w:rsidRPr="00E90C2C" w:rsidRDefault="00CA0981" w:rsidP="00CA0981">
      <w:pPr>
        <w:tabs>
          <w:tab w:val="left" w:pos="1710"/>
        </w:tabs>
        <w:overflowPunct w:val="0"/>
        <w:autoSpaceDE w:val="0"/>
        <w:autoSpaceDN w:val="0"/>
        <w:adjustRightInd w:val="0"/>
        <w:spacing w:before="120" w:line="240" w:lineRule="auto"/>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 xml:space="preserve">According to the resolution of the Board of Directors Meeting No. </w:t>
      </w:r>
      <w:r w:rsidRPr="00CA0981">
        <w:rPr>
          <w:rFonts w:ascii="Angsana New" w:hAnsi="Angsana New"/>
          <w:sz w:val="28"/>
          <w:szCs w:val="28"/>
          <w:cs/>
          <w:lang w:val="en-US"/>
        </w:rPr>
        <w:t>14/</w:t>
      </w:r>
      <w:r w:rsidR="0066322D">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sidR="0066322D">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sidRPr="00CA0981">
        <w:rPr>
          <w:rFonts w:ascii="Angsana New" w:hAnsi="Angsana New"/>
          <w:sz w:val="28"/>
          <w:szCs w:val="28"/>
          <w:cs/>
          <w:lang w:val="en-US"/>
        </w:rPr>
        <w:t xml:space="preserve">2 </w:t>
      </w:r>
      <w:r w:rsidRPr="00CA0981">
        <w:rPr>
          <w:rFonts w:ascii="Angsana New" w:hAnsi="Angsana New"/>
          <w:sz w:val="28"/>
          <w:szCs w:val="28"/>
          <w:lang w:val="en-US"/>
        </w:rPr>
        <w:t>million baht.</w:t>
      </w:r>
    </w:p>
    <w:p w14:paraId="4313CC3D" w14:textId="77777777" w:rsidR="009C7144" w:rsidRDefault="009C7144">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39547F37" w14:textId="7DBD30A7" w:rsidR="00C71356" w:rsidRPr="00E90C2C" w:rsidRDefault="00C71356" w:rsidP="00C71356">
      <w:pPr>
        <w:tabs>
          <w:tab w:val="left" w:pos="567"/>
        </w:tabs>
        <w:spacing w:line="276"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lastRenderedPageBreak/>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Asset</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Agent</w:t>
      </w:r>
      <w:r w:rsidR="0089468E">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&amp; Real</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Estate Company Limited</w:t>
      </w:r>
    </w:p>
    <w:p w14:paraId="547F49FC" w14:textId="067F3F31" w:rsidR="00CA0981" w:rsidRPr="009C7144" w:rsidRDefault="00CA0981" w:rsidP="00CA0981">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sidR="009C7144">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sidR="009C7144">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's paid-up capital in full amount. </w:t>
      </w:r>
    </w:p>
    <w:p w14:paraId="04C71BCD" w14:textId="2CA370F8" w:rsidR="00CA0981" w:rsidRDefault="00CA0981" w:rsidP="00CA0981">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highlight w:val="yellow"/>
        </w:rPr>
      </w:pPr>
      <w:r w:rsidRPr="00CA0981">
        <w:rPr>
          <w:rFonts w:asciiTheme="majorBidi" w:hAnsiTheme="majorBidi" w:cstheme="majorBidi"/>
          <w:sz w:val="28"/>
          <w:szCs w:val="28"/>
        </w:rPr>
        <w:t>According to the minutes of the Board of Director</w:t>
      </w:r>
      <w:r w:rsidR="0089468E">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sidR="009C7144">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sidR="009C7144">
        <w:rPr>
          <w:rFonts w:asciiTheme="majorBidi" w:hAnsiTheme="majorBidi" w:cstheme="majorBidi" w:hint="cs"/>
          <w:sz w:val="28"/>
          <w:szCs w:val="28"/>
          <w:cs/>
        </w:rPr>
        <w:t xml:space="preserve"> </w:t>
      </w:r>
      <w:r w:rsidR="009C7144">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 xml:space="preserve">of the listed shares. </w:t>
      </w:r>
      <w:r w:rsidR="0089468E">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company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3E304813" w14:textId="71CF5782" w:rsidR="00DA61E5" w:rsidRPr="00DA61E5" w:rsidRDefault="00DA61E5" w:rsidP="00DA61E5">
      <w:pPr>
        <w:overflowPunct w:val="0"/>
        <w:autoSpaceDE w:val="0"/>
        <w:autoSpaceDN w:val="0"/>
        <w:adjustRightInd w:val="0"/>
        <w:spacing w:before="120" w:line="400" w:lineRule="exact"/>
        <w:ind w:left="574"/>
        <w:jc w:val="both"/>
        <w:textAlignment w:val="baseline"/>
        <w:rPr>
          <w:rFonts w:asciiTheme="majorBidi" w:hAnsiTheme="majorBidi" w:cstheme="majorBidi"/>
          <w:sz w:val="28"/>
          <w:szCs w:val="28"/>
          <w:cs/>
        </w:rPr>
      </w:pPr>
      <w:r w:rsidRPr="00DA61E5">
        <w:rPr>
          <w:rFonts w:asciiTheme="majorBidi" w:hAnsiTheme="majorBidi" w:cstheme="majorBidi"/>
          <w:sz w:val="28"/>
          <w:szCs w:val="28"/>
        </w:rPr>
        <w:t xml:space="preserve">According to the minutes of the Board of Directors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 xml:space="preserve">dated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sidRPr="00DA61E5">
        <w:rPr>
          <w:rFonts w:asciiTheme="majorBidi" w:hAnsiTheme="majorBidi"/>
          <w:sz w:val="28"/>
          <w:szCs w:val="28"/>
          <w:cs/>
        </w:rPr>
        <w:t xml:space="preserve">20 </w:t>
      </w:r>
      <w:r w:rsidRPr="00DA61E5">
        <w:rPr>
          <w:rFonts w:asciiTheme="majorBidi" w:hAnsiTheme="majorBidi" w:cstheme="majorBidi"/>
          <w:sz w:val="28"/>
          <w:szCs w:val="28"/>
        </w:rPr>
        <w:t>million. Baht, whereby Global Service Center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sidRPr="00DA61E5">
        <w:rPr>
          <w:rFonts w:asciiTheme="majorBidi" w:hAnsiTheme="majorBidi"/>
          <w:sz w:val="28"/>
          <w:szCs w:val="28"/>
          <w:cs/>
        </w:rPr>
        <w:t>100</w:t>
      </w:r>
      <w:r w:rsidRPr="00DA61E5">
        <w:rPr>
          <w:rFonts w:asciiTheme="majorBidi" w:hAnsiTheme="majorBidi" w:cstheme="majorBidi"/>
          <w:sz w:val="28"/>
          <w:szCs w:val="28"/>
        </w:rPr>
        <w:t xml:space="preserve"> baht per share, amounting to </w:t>
      </w:r>
      <w:r w:rsidR="0089468E">
        <w:rPr>
          <w:rFonts w:asciiTheme="majorBidi" w:hAnsiTheme="majorBidi"/>
          <w:sz w:val="28"/>
          <w:szCs w:val="28"/>
          <w:lang w:val="en-US"/>
        </w:rPr>
        <w:t xml:space="preserve">baht </w:t>
      </w:r>
      <w:r w:rsidRPr="00DA61E5">
        <w:rPr>
          <w:rFonts w:asciiTheme="majorBidi" w:hAnsiTheme="majorBidi"/>
          <w:sz w:val="28"/>
          <w:szCs w:val="28"/>
          <w:cs/>
        </w:rPr>
        <w:t>15</w:t>
      </w:r>
      <w:r w:rsidRPr="00DA61E5">
        <w:rPr>
          <w:rFonts w:asciiTheme="majorBidi" w:hAnsiTheme="majorBidi" w:cstheme="majorBidi"/>
          <w:sz w:val="28"/>
          <w:szCs w:val="28"/>
        </w:rPr>
        <w:t xml:space="preserve"> million. </w:t>
      </w:r>
      <w:r w:rsidR="0089468E">
        <w:rPr>
          <w:rFonts w:asciiTheme="majorBidi" w:hAnsiTheme="majorBidi" w:cstheme="majorBidi"/>
          <w:sz w:val="28"/>
          <w:szCs w:val="28"/>
        </w:rPr>
        <w:t xml:space="preserve">    </w:t>
      </w:r>
      <w:r w:rsidRPr="00DA61E5">
        <w:rPr>
          <w:rFonts w:asciiTheme="majorBidi" w:hAnsiTheme="majorBidi" w:cstheme="majorBidi"/>
          <w:sz w:val="28"/>
          <w:szCs w:val="28"/>
        </w:rPr>
        <w:t xml:space="preserve">The company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increase with the Ministry of Commerce on July </w:t>
      </w:r>
      <w:r w:rsidRPr="009C7144">
        <w:rPr>
          <w:rFonts w:asciiTheme="majorBidi" w:hAnsiTheme="majorBidi"/>
          <w:sz w:val="28"/>
          <w:szCs w:val="28"/>
          <w:cs/>
        </w:rPr>
        <w:t>18</w:t>
      </w:r>
      <w:r w:rsidRPr="009C7144">
        <w:rPr>
          <w:rFonts w:asciiTheme="majorBidi" w:hAnsiTheme="majorBidi" w:cstheme="majorBidi"/>
          <w:sz w:val="28"/>
          <w:szCs w:val="28"/>
        </w:rPr>
        <w:t xml:space="preserve">, </w:t>
      </w:r>
      <w:r w:rsidRPr="009C7144">
        <w:rPr>
          <w:rFonts w:asciiTheme="majorBidi" w:hAnsiTheme="majorBidi"/>
          <w:sz w:val="28"/>
          <w:szCs w:val="28"/>
          <w:cs/>
        </w:rPr>
        <w:t>2022.</w:t>
      </w:r>
    </w:p>
    <w:p w14:paraId="08A7EA26" w14:textId="1D5AC47A" w:rsidR="00C71356" w:rsidRPr="00E90C2C" w:rsidRDefault="00C71356" w:rsidP="00C71356">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rPr>
      </w:pPr>
      <w:r w:rsidRPr="00385DD2">
        <w:rPr>
          <w:rFonts w:asciiTheme="majorBidi" w:hAnsiTheme="majorBidi" w:cstheme="majorBidi"/>
          <w:sz w:val="28"/>
          <w:szCs w:val="28"/>
          <w:lang w:val="en-US"/>
        </w:rPr>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Comanche gogoji Company Limited</w:t>
      </w:r>
    </w:p>
    <w:p w14:paraId="79A4CC86" w14:textId="4FE854E5" w:rsidR="00DA61E5" w:rsidRPr="00DA61E5" w:rsidRDefault="00DA61E5" w:rsidP="00DA61E5">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DA61E5">
        <w:rPr>
          <w:rFonts w:asciiTheme="majorBidi" w:hAnsiTheme="majorBidi" w:cstheme="majorBidi"/>
          <w:sz w:val="28"/>
          <w:szCs w:val="28"/>
        </w:rPr>
        <w:t xml:space="preserve">According to the minutes of the Board of Directors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Asset Agent and Real Estate Company Limited (“A</w:t>
      </w:r>
      <w:r w:rsidRPr="00DA61E5">
        <w:rPr>
          <w:rFonts w:asciiTheme="majorBidi" w:hAnsiTheme="majorBidi"/>
          <w:sz w:val="28"/>
          <w:szCs w:val="28"/>
          <w:cs/>
        </w:rPr>
        <w:t>2</w:t>
      </w:r>
      <w:r w:rsidRPr="00DA61E5">
        <w:rPr>
          <w:rFonts w:asciiTheme="majorBidi" w:hAnsiTheme="majorBidi" w:cstheme="majorBidi"/>
          <w:sz w:val="28"/>
          <w:szCs w:val="28"/>
        </w:rPr>
        <w:t xml:space="preserve">R”), a subsidiary, to invest in ordinary shares. of Comanche Go goji Co., Ltd. (“CG”) operates as a travel agency. is </w:t>
      </w:r>
      <w:r w:rsidRPr="00DA61E5">
        <w:rPr>
          <w:rFonts w:asciiTheme="majorBidi" w:hAnsiTheme="majorBidi"/>
          <w:sz w:val="28"/>
          <w:szCs w:val="28"/>
          <w:cs/>
        </w:rPr>
        <w:t>100%</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sidR="009C7144">
        <w:rPr>
          <w:rFonts w:asciiTheme="majorBidi" w:hAnsiTheme="majorBidi"/>
          <w:sz w:val="28"/>
          <w:szCs w:val="28"/>
          <w:lang w:val="en-US"/>
        </w:rPr>
        <w:t xml:space="preserve">baht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sidR="009C7144">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sidR="009C7144">
        <w:rPr>
          <w:rFonts w:asciiTheme="majorBidi" w:hAnsiTheme="majorBidi" w:cstheme="majorBidi"/>
          <w:sz w:val="28"/>
          <w:szCs w:val="28"/>
        </w:rPr>
        <w:t>.</w:t>
      </w:r>
    </w:p>
    <w:p w14:paraId="5CFCFD8D" w14:textId="77777777" w:rsidR="00DA61E5" w:rsidRDefault="00DA61E5" w:rsidP="00DA61E5">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DA61E5">
        <w:rPr>
          <w:rFonts w:asciiTheme="majorBidi" w:hAnsiTheme="majorBidi" w:cstheme="majorBidi"/>
          <w:sz w:val="28"/>
          <w:szCs w:val="28"/>
        </w:rPr>
        <w:t xml:space="preserve">As of June </w:t>
      </w:r>
      <w:r w:rsidRPr="00DA61E5">
        <w:rPr>
          <w:rFonts w:asciiTheme="majorBidi" w:hAnsiTheme="majorBidi"/>
          <w:sz w:val="28"/>
          <w:szCs w:val="28"/>
          <w:cs/>
        </w:rPr>
        <w:t>30</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the subsidiary has paid for </w:t>
      </w:r>
      <w:r w:rsidRPr="00DA61E5">
        <w:rPr>
          <w:rFonts w:asciiTheme="majorBidi" w:hAnsiTheme="majorBidi"/>
          <w:sz w:val="28"/>
          <w:szCs w:val="28"/>
          <w:cs/>
        </w:rPr>
        <w:t>400</w:t>
      </w:r>
      <w:r w:rsidRPr="00DA61E5">
        <w:rPr>
          <w:rFonts w:asciiTheme="majorBidi" w:hAnsiTheme="majorBidi" w:cstheme="majorBidi"/>
          <w:sz w:val="28"/>
          <w:szCs w:val="28"/>
        </w:rPr>
        <w:t>,</w:t>
      </w:r>
      <w:r w:rsidRPr="00DA61E5">
        <w:rPr>
          <w:rFonts w:asciiTheme="majorBidi" w:hAnsiTheme="majorBidi"/>
          <w:sz w:val="28"/>
          <w:szCs w:val="28"/>
          <w:cs/>
        </w:rPr>
        <w:t xml:space="preserve">000 </w:t>
      </w:r>
      <w:r w:rsidRPr="00DA61E5">
        <w:rPr>
          <w:rFonts w:asciiTheme="majorBidi" w:hAnsiTheme="majorBidi" w:cstheme="majorBidi"/>
          <w:sz w:val="28"/>
          <w:szCs w:val="28"/>
        </w:rPr>
        <w:t xml:space="preserve">ordinary shares and has already received the transfer of shares. </w:t>
      </w:r>
    </w:p>
    <w:p w14:paraId="73F4152E" w14:textId="77777777" w:rsidR="001A6410" w:rsidRDefault="001A6410">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7377DD3" w14:textId="4145CF4C" w:rsidR="00C71356" w:rsidRPr="00776AAB" w:rsidRDefault="00776AAB" w:rsidP="001A6410">
      <w:pPr>
        <w:tabs>
          <w:tab w:val="left" w:pos="1710"/>
        </w:tabs>
        <w:overflowPunct w:val="0"/>
        <w:autoSpaceDE w:val="0"/>
        <w:autoSpaceDN w:val="0"/>
        <w:adjustRightInd w:val="0"/>
        <w:spacing w:line="400" w:lineRule="exact"/>
        <w:ind w:left="574"/>
        <w:jc w:val="thaiDistribute"/>
        <w:textAlignment w:val="baseline"/>
        <w:rPr>
          <w:rFonts w:asciiTheme="majorBidi" w:hAnsiTheme="majorBidi" w:cstheme="majorBidi"/>
          <w:sz w:val="28"/>
          <w:szCs w:val="28"/>
        </w:rPr>
      </w:pPr>
      <w:r w:rsidRPr="00776AAB">
        <w:rPr>
          <w:rFonts w:asciiTheme="majorBidi" w:hAnsiTheme="majorBidi" w:cstheme="majorBidi"/>
          <w:sz w:val="28"/>
          <w:szCs w:val="28"/>
          <w:lang w:val="en-US"/>
        </w:rPr>
        <w:lastRenderedPageBreak/>
        <w:t xml:space="preserve">Details of the net asset value arising from the purchase of investment in </w:t>
      </w:r>
      <w:r w:rsidRPr="009C7144">
        <w:rPr>
          <w:rFonts w:asciiTheme="majorBidi" w:hAnsiTheme="majorBidi" w:cstheme="majorBidi"/>
          <w:sz w:val="28"/>
          <w:szCs w:val="28"/>
        </w:rPr>
        <w:t>Comanche gogoji Company Limited</w:t>
      </w:r>
      <w:r w:rsidRPr="00776AAB">
        <w:rPr>
          <w:rFonts w:asciiTheme="majorBidi" w:hAnsiTheme="majorBidi" w:cstheme="majorBidi"/>
          <w:sz w:val="28"/>
          <w:szCs w:val="28"/>
          <w:lang w:val="en-US"/>
        </w:rPr>
        <w:t>.</w:t>
      </w:r>
    </w:p>
    <w:tbl>
      <w:tblPr>
        <w:tblW w:w="9511" w:type="dxa"/>
        <w:tblInd w:w="270" w:type="dxa"/>
        <w:tblLook w:val="01E0" w:firstRow="1" w:lastRow="1" w:firstColumn="1" w:lastColumn="1" w:noHBand="0" w:noVBand="0"/>
      </w:tblPr>
      <w:tblGrid>
        <w:gridCol w:w="7101"/>
        <w:gridCol w:w="2410"/>
      </w:tblGrid>
      <w:tr w:rsidR="00C71356" w:rsidRPr="001B336B" w14:paraId="7D56B033" w14:textId="77777777" w:rsidTr="001B7F61">
        <w:trPr>
          <w:trHeight w:val="170"/>
          <w:tblHeader/>
        </w:trPr>
        <w:tc>
          <w:tcPr>
            <w:tcW w:w="7101" w:type="dxa"/>
            <w:shd w:val="clear" w:color="auto" w:fill="auto"/>
          </w:tcPr>
          <w:p w14:paraId="26E2F25A" w14:textId="77777777" w:rsidR="00C71356" w:rsidRPr="00E90C2C" w:rsidRDefault="00C71356" w:rsidP="00800099">
            <w:pPr>
              <w:tabs>
                <w:tab w:val="center" w:pos="4153"/>
                <w:tab w:val="right" w:pos="8306"/>
              </w:tabs>
              <w:overflowPunct w:val="0"/>
              <w:autoSpaceDE w:val="0"/>
              <w:autoSpaceDN w:val="0"/>
              <w:adjustRightInd w:val="0"/>
              <w:spacing w:line="360" w:lineRule="exact"/>
              <w:ind w:left="149"/>
              <w:jc w:val="both"/>
              <w:textAlignment w:val="baseline"/>
              <w:rPr>
                <w:rFonts w:asciiTheme="majorBidi" w:hAnsiTheme="majorBidi" w:cstheme="majorBidi"/>
                <w:sz w:val="28"/>
                <w:szCs w:val="28"/>
                <w:highlight w:val="yellow"/>
              </w:rPr>
            </w:pPr>
            <w:bookmarkStart w:id="5" w:name="_Hlk110006026"/>
          </w:p>
        </w:tc>
        <w:tc>
          <w:tcPr>
            <w:tcW w:w="2410" w:type="dxa"/>
            <w:shd w:val="clear" w:color="auto" w:fill="auto"/>
          </w:tcPr>
          <w:p w14:paraId="6B783358" w14:textId="0AB97B69" w:rsidR="00C71356" w:rsidRPr="001B336B" w:rsidRDefault="001B336B"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highlight w:val="yellow"/>
                <w:cs/>
              </w:rPr>
            </w:pPr>
            <w:r w:rsidRPr="001B336B">
              <w:rPr>
                <w:rFonts w:ascii="Angsana New" w:hAnsi="Angsana New"/>
                <w:color w:val="000000"/>
                <w:sz w:val="28"/>
                <w:szCs w:val="28"/>
              </w:rPr>
              <w:t>(Unit : Thousand Baht)</w:t>
            </w:r>
          </w:p>
        </w:tc>
      </w:tr>
      <w:tr w:rsidR="00C71356" w:rsidRPr="00E90C2C" w14:paraId="3B13C042" w14:textId="77777777" w:rsidTr="001B7F61">
        <w:trPr>
          <w:trHeight w:val="170"/>
        </w:trPr>
        <w:tc>
          <w:tcPr>
            <w:tcW w:w="7101" w:type="dxa"/>
            <w:shd w:val="clear" w:color="auto" w:fill="auto"/>
          </w:tcPr>
          <w:p w14:paraId="01B290D6" w14:textId="4E7CC9C7" w:rsidR="00C71356" w:rsidRPr="00E90C2C" w:rsidRDefault="001B336B"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6B0E47">
              <w:rPr>
                <w:rFonts w:ascii="Angsana New" w:hAnsi="Angsana New"/>
                <w:sz w:val="28"/>
                <w:szCs w:val="28"/>
                <w:lang w:val="en-US"/>
              </w:rPr>
              <w:t>C</w:t>
            </w:r>
            <w:r>
              <w:rPr>
                <w:rFonts w:ascii="Angsana New" w:hAnsi="Angsana New"/>
                <w:sz w:val="28"/>
                <w:szCs w:val="28"/>
                <w:lang w:val="en-US"/>
              </w:rPr>
              <w:t>ash and</w:t>
            </w:r>
            <w:r w:rsidRPr="006B0E47">
              <w:rPr>
                <w:rFonts w:ascii="Angsana New" w:hAnsi="Angsana New"/>
                <w:sz w:val="28"/>
                <w:szCs w:val="28"/>
                <w:lang w:val="en-US"/>
              </w:rPr>
              <w:t xml:space="preserve"> C</w:t>
            </w:r>
            <w:r>
              <w:rPr>
                <w:rFonts w:ascii="Angsana New" w:hAnsi="Angsana New"/>
                <w:sz w:val="28"/>
                <w:szCs w:val="28"/>
                <w:lang w:val="en-US"/>
              </w:rPr>
              <w:t>ash</w:t>
            </w:r>
            <w:r w:rsidRPr="006B0E47">
              <w:rPr>
                <w:rFonts w:ascii="Angsana New" w:hAnsi="Angsana New"/>
                <w:sz w:val="28"/>
                <w:szCs w:val="28"/>
                <w:lang w:val="en-US"/>
              </w:rPr>
              <w:t xml:space="preserve"> E</w:t>
            </w:r>
            <w:r>
              <w:rPr>
                <w:rFonts w:ascii="Angsana New" w:hAnsi="Angsana New"/>
                <w:sz w:val="28"/>
                <w:szCs w:val="28"/>
                <w:lang w:val="en-US"/>
              </w:rPr>
              <w:t>quivalents</w:t>
            </w:r>
          </w:p>
        </w:tc>
        <w:tc>
          <w:tcPr>
            <w:tcW w:w="2410" w:type="dxa"/>
            <w:shd w:val="clear" w:color="auto" w:fill="auto"/>
          </w:tcPr>
          <w:p w14:paraId="3A6B2268"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10,263</w:t>
            </w:r>
          </w:p>
        </w:tc>
      </w:tr>
      <w:tr w:rsidR="00C71356" w:rsidRPr="00E90C2C" w14:paraId="374F36DF" w14:textId="77777777" w:rsidTr="001B7F61">
        <w:trPr>
          <w:trHeight w:val="170"/>
        </w:trPr>
        <w:tc>
          <w:tcPr>
            <w:tcW w:w="7101" w:type="dxa"/>
            <w:shd w:val="clear" w:color="auto" w:fill="auto"/>
          </w:tcPr>
          <w:p w14:paraId="7FC37199" w14:textId="0C5911E0"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Trade and other receivables</w:t>
            </w:r>
          </w:p>
        </w:tc>
        <w:tc>
          <w:tcPr>
            <w:tcW w:w="2410" w:type="dxa"/>
            <w:shd w:val="clear" w:color="auto" w:fill="auto"/>
          </w:tcPr>
          <w:p w14:paraId="07EA01AE"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4,540</w:t>
            </w:r>
          </w:p>
        </w:tc>
      </w:tr>
      <w:tr w:rsidR="00C71356" w:rsidRPr="00E90C2C" w14:paraId="34FAA206" w14:textId="77777777" w:rsidTr="001B7F61">
        <w:trPr>
          <w:trHeight w:val="170"/>
        </w:trPr>
        <w:tc>
          <w:tcPr>
            <w:tcW w:w="7101" w:type="dxa"/>
            <w:shd w:val="clear" w:color="auto" w:fill="auto"/>
          </w:tcPr>
          <w:p w14:paraId="74F8C780" w14:textId="52614899"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Inventory</w:t>
            </w:r>
          </w:p>
        </w:tc>
        <w:tc>
          <w:tcPr>
            <w:tcW w:w="2410" w:type="dxa"/>
            <w:shd w:val="clear" w:color="auto" w:fill="auto"/>
          </w:tcPr>
          <w:p w14:paraId="070A6613"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198</w:t>
            </w:r>
          </w:p>
        </w:tc>
      </w:tr>
      <w:tr w:rsidR="00C71356" w:rsidRPr="00E90C2C" w14:paraId="4208FC2D" w14:textId="77777777" w:rsidTr="001B7F61">
        <w:trPr>
          <w:trHeight w:val="170"/>
        </w:trPr>
        <w:tc>
          <w:tcPr>
            <w:tcW w:w="7101" w:type="dxa"/>
            <w:shd w:val="clear" w:color="auto" w:fill="auto"/>
          </w:tcPr>
          <w:p w14:paraId="0E267FB9" w14:textId="0ED69B4C"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rPr>
            </w:pPr>
            <w:r w:rsidRPr="00511D65">
              <w:rPr>
                <w:rFonts w:asciiTheme="majorBidi" w:hAnsiTheme="majorBidi" w:cstheme="majorBidi"/>
                <w:sz w:val="28"/>
                <w:szCs w:val="28"/>
              </w:rPr>
              <w:t>Other current assets</w:t>
            </w:r>
          </w:p>
        </w:tc>
        <w:tc>
          <w:tcPr>
            <w:tcW w:w="2410" w:type="dxa"/>
            <w:shd w:val="clear" w:color="auto" w:fill="auto"/>
          </w:tcPr>
          <w:p w14:paraId="75FE90E1"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1,120</w:t>
            </w:r>
          </w:p>
        </w:tc>
      </w:tr>
      <w:tr w:rsidR="00C71356" w:rsidRPr="00E90C2C" w14:paraId="5CF14F67" w14:textId="77777777" w:rsidTr="001B7F61">
        <w:trPr>
          <w:trHeight w:val="170"/>
        </w:trPr>
        <w:tc>
          <w:tcPr>
            <w:tcW w:w="7101" w:type="dxa"/>
            <w:shd w:val="clear" w:color="auto" w:fill="auto"/>
          </w:tcPr>
          <w:p w14:paraId="6DBF2EAD" w14:textId="0A2EAC2A"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DB6D1A">
              <w:rPr>
                <w:rFonts w:asciiTheme="majorBidi" w:hAnsiTheme="majorBidi" w:cstheme="majorBidi"/>
                <w:sz w:val="28"/>
                <w:szCs w:val="28"/>
              </w:rPr>
              <w:t>Restricted deposits with banks</w:t>
            </w:r>
          </w:p>
        </w:tc>
        <w:tc>
          <w:tcPr>
            <w:tcW w:w="2410" w:type="dxa"/>
            <w:shd w:val="clear" w:color="auto" w:fill="auto"/>
          </w:tcPr>
          <w:p w14:paraId="5A6E8501"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100</w:t>
            </w:r>
          </w:p>
        </w:tc>
      </w:tr>
      <w:tr w:rsidR="00C71356" w:rsidRPr="00E90C2C" w14:paraId="3D08ECC0" w14:textId="77777777" w:rsidTr="001B7F61">
        <w:trPr>
          <w:trHeight w:val="170"/>
        </w:trPr>
        <w:tc>
          <w:tcPr>
            <w:tcW w:w="7101" w:type="dxa"/>
            <w:shd w:val="clear" w:color="auto" w:fill="auto"/>
          </w:tcPr>
          <w:p w14:paraId="30800CAB" w14:textId="118C144A"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DB6D1A">
              <w:rPr>
                <w:rFonts w:asciiTheme="majorBidi" w:hAnsiTheme="majorBidi" w:cstheme="majorBidi"/>
                <w:sz w:val="28"/>
                <w:szCs w:val="28"/>
              </w:rPr>
              <w:t>Equipment</w:t>
            </w:r>
          </w:p>
        </w:tc>
        <w:tc>
          <w:tcPr>
            <w:tcW w:w="2410" w:type="dxa"/>
            <w:shd w:val="clear" w:color="auto" w:fill="auto"/>
          </w:tcPr>
          <w:p w14:paraId="3B72C55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375</w:t>
            </w:r>
          </w:p>
        </w:tc>
      </w:tr>
      <w:tr w:rsidR="00C71356" w:rsidRPr="00E90C2C" w14:paraId="6770329D" w14:textId="77777777" w:rsidTr="001B7F61">
        <w:trPr>
          <w:trHeight w:val="170"/>
        </w:trPr>
        <w:tc>
          <w:tcPr>
            <w:tcW w:w="7101" w:type="dxa"/>
            <w:shd w:val="clear" w:color="auto" w:fill="auto"/>
          </w:tcPr>
          <w:p w14:paraId="1A6F554C" w14:textId="394F65A7"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rPr>
            </w:pPr>
            <w:r w:rsidRPr="00DB6D1A">
              <w:rPr>
                <w:rFonts w:asciiTheme="majorBidi" w:hAnsiTheme="majorBidi" w:cstheme="majorBidi"/>
                <w:sz w:val="28"/>
                <w:szCs w:val="28"/>
              </w:rPr>
              <w:t>Intangible assets</w:t>
            </w:r>
          </w:p>
        </w:tc>
        <w:tc>
          <w:tcPr>
            <w:tcW w:w="2410" w:type="dxa"/>
            <w:shd w:val="clear" w:color="auto" w:fill="auto"/>
          </w:tcPr>
          <w:p w14:paraId="3C280C6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cs/>
              </w:rPr>
              <w:t>7</w:t>
            </w:r>
          </w:p>
        </w:tc>
      </w:tr>
      <w:tr w:rsidR="00C71356" w:rsidRPr="00E90C2C" w14:paraId="73CAAFA7" w14:textId="77777777" w:rsidTr="001B7F61">
        <w:trPr>
          <w:trHeight w:val="170"/>
        </w:trPr>
        <w:tc>
          <w:tcPr>
            <w:tcW w:w="7101" w:type="dxa"/>
            <w:shd w:val="clear" w:color="auto" w:fill="auto"/>
            <w:vAlign w:val="bottom"/>
          </w:tcPr>
          <w:p w14:paraId="5652AC84" w14:textId="4A4CF16B" w:rsidR="00C71356" w:rsidRPr="00E90C2C" w:rsidRDefault="00420E4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420E41">
              <w:rPr>
                <w:rFonts w:asciiTheme="majorBidi" w:eastAsia="Angsana New" w:hAnsiTheme="majorBidi" w:cstheme="majorBidi"/>
                <w:sz w:val="28"/>
                <w:szCs w:val="28"/>
              </w:rPr>
              <w:t>Trade and other current payable</w:t>
            </w:r>
          </w:p>
        </w:tc>
        <w:tc>
          <w:tcPr>
            <w:tcW w:w="2410" w:type="dxa"/>
            <w:shd w:val="clear" w:color="auto" w:fill="auto"/>
          </w:tcPr>
          <w:p w14:paraId="3CB12AFB"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w:t>
            </w:r>
            <w:r w:rsidRPr="001B336B">
              <w:rPr>
                <w:rFonts w:asciiTheme="majorBidi" w:hAnsiTheme="majorBidi" w:cstheme="majorBidi"/>
                <w:sz w:val="28"/>
                <w:szCs w:val="28"/>
                <w:cs/>
              </w:rPr>
              <w:t>954</w:t>
            </w:r>
            <w:r w:rsidRPr="001B336B">
              <w:rPr>
                <w:rFonts w:asciiTheme="majorBidi" w:hAnsiTheme="majorBidi" w:cstheme="majorBidi"/>
                <w:sz w:val="28"/>
                <w:szCs w:val="28"/>
              </w:rPr>
              <w:t>)</w:t>
            </w:r>
          </w:p>
        </w:tc>
      </w:tr>
      <w:tr w:rsidR="00C71356" w:rsidRPr="00E90C2C" w14:paraId="25613F3F" w14:textId="77777777" w:rsidTr="001B7F61">
        <w:trPr>
          <w:trHeight w:val="170"/>
        </w:trPr>
        <w:tc>
          <w:tcPr>
            <w:tcW w:w="7101" w:type="dxa"/>
            <w:shd w:val="clear" w:color="auto" w:fill="auto"/>
            <w:vAlign w:val="bottom"/>
          </w:tcPr>
          <w:p w14:paraId="41C19D04" w14:textId="508E2973" w:rsidR="00C71356" w:rsidRPr="00E90C2C"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Other current liabilities</w:t>
            </w:r>
          </w:p>
        </w:tc>
        <w:tc>
          <w:tcPr>
            <w:tcW w:w="2410" w:type="dxa"/>
            <w:shd w:val="clear" w:color="auto" w:fill="auto"/>
          </w:tcPr>
          <w:p w14:paraId="3BB18C5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w:t>
            </w:r>
            <w:r w:rsidRPr="001B336B">
              <w:rPr>
                <w:rFonts w:asciiTheme="majorBidi" w:hAnsiTheme="majorBidi" w:cstheme="majorBidi"/>
                <w:sz w:val="28"/>
                <w:szCs w:val="28"/>
                <w:cs/>
              </w:rPr>
              <w:t>581</w:t>
            </w:r>
            <w:r w:rsidRPr="001B336B">
              <w:rPr>
                <w:rFonts w:asciiTheme="majorBidi" w:hAnsiTheme="majorBidi" w:cstheme="majorBidi"/>
                <w:sz w:val="28"/>
                <w:szCs w:val="28"/>
              </w:rPr>
              <w:t>)</w:t>
            </w:r>
          </w:p>
        </w:tc>
      </w:tr>
      <w:tr w:rsidR="00C71356" w:rsidRPr="00E90C2C" w14:paraId="0690FDE6" w14:textId="77777777" w:rsidTr="001B7F61">
        <w:trPr>
          <w:trHeight w:val="170"/>
        </w:trPr>
        <w:tc>
          <w:tcPr>
            <w:tcW w:w="7101" w:type="dxa"/>
            <w:shd w:val="clear" w:color="auto" w:fill="auto"/>
            <w:vAlign w:val="bottom"/>
          </w:tcPr>
          <w:p w14:paraId="1EC4075D" w14:textId="27016C65" w:rsidR="00C71356" w:rsidRPr="00E90C2C"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Employee benefit obligations</w:t>
            </w:r>
          </w:p>
        </w:tc>
        <w:tc>
          <w:tcPr>
            <w:tcW w:w="2410" w:type="dxa"/>
            <w:shd w:val="clear" w:color="auto" w:fill="auto"/>
          </w:tcPr>
          <w:p w14:paraId="615B4C75"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(8,163)</w:t>
            </w:r>
          </w:p>
        </w:tc>
      </w:tr>
      <w:tr w:rsidR="00C71356" w:rsidRPr="00E90C2C" w14:paraId="6C75121A" w14:textId="77777777" w:rsidTr="001B7F61">
        <w:trPr>
          <w:trHeight w:val="170"/>
        </w:trPr>
        <w:tc>
          <w:tcPr>
            <w:tcW w:w="7101" w:type="dxa"/>
            <w:shd w:val="clear" w:color="auto" w:fill="auto"/>
            <w:vAlign w:val="bottom"/>
          </w:tcPr>
          <w:p w14:paraId="0369086C" w14:textId="7D5AFD2C" w:rsidR="00C71356" w:rsidRPr="003A5B51"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highlight w:val="yellow"/>
                <w:lang w:val="en-US"/>
              </w:rPr>
            </w:pPr>
            <w:r w:rsidRPr="003A5B51">
              <w:rPr>
                <w:rFonts w:asciiTheme="majorBidi" w:hAnsiTheme="majorBidi" w:cstheme="majorBidi"/>
                <w:sz w:val="28"/>
                <w:szCs w:val="28"/>
                <w:lang w:val="en-US"/>
              </w:rPr>
              <w:t xml:space="preserve">Net </w:t>
            </w:r>
            <w:r w:rsidR="009C7144">
              <w:rPr>
                <w:rFonts w:asciiTheme="majorBidi" w:hAnsiTheme="majorBidi" w:cstheme="majorBidi"/>
                <w:sz w:val="28"/>
                <w:szCs w:val="28"/>
                <w:lang w:val="en-US"/>
              </w:rPr>
              <w:t xml:space="preserve">total </w:t>
            </w:r>
            <w:r w:rsidRPr="003A5B51">
              <w:rPr>
                <w:rFonts w:asciiTheme="majorBidi" w:hAnsiTheme="majorBidi" w:cstheme="majorBidi"/>
                <w:sz w:val="28"/>
                <w:szCs w:val="28"/>
                <w:lang w:val="en-US"/>
              </w:rPr>
              <w:t>assets</w:t>
            </w:r>
          </w:p>
        </w:tc>
        <w:tc>
          <w:tcPr>
            <w:tcW w:w="2410" w:type="dxa"/>
            <w:shd w:val="clear" w:color="auto" w:fill="auto"/>
          </w:tcPr>
          <w:p w14:paraId="6F74BC9F"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6,905</w:t>
            </w:r>
          </w:p>
        </w:tc>
      </w:tr>
      <w:tr w:rsidR="00C71356" w:rsidRPr="00E90C2C" w14:paraId="5C6E9190" w14:textId="77777777" w:rsidTr="001B7F61">
        <w:trPr>
          <w:trHeight w:val="170"/>
        </w:trPr>
        <w:tc>
          <w:tcPr>
            <w:tcW w:w="7101" w:type="dxa"/>
            <w:shd w:val="clear" w:color="auto" w:fill="auto"/>
            <w:vAlign w:val="bottom"/>
          </w:tcPr>
          <w:p w14:paraId="6244507A" w14:textId="17D32608" w:rsidR="00C71356" w:rsidRPr="00E90C2C" w:rsidRDefault="00385DD2"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highlight w:val="yellow"/>
                <w:cs/>
              </w:rPr>
            </w:pPr>
            <w:r w:rsidRPr="00385DD2">
              <w:rPr>
                <w:rFonts w:asciiTheme="majorBidi" w:hAnsiTheme="majorBidi" w:cstheme="majorBidi"/>
                <w:sz w:val="28"/>
                <w:szCs w:val="28"/>
              </w:rPr>
              <w:t>Non-controlling interests</w:t>
            </w:r>
            <w:r w:rsidR="00C71356" w:rsidRPr="00385DD2">
              <w:rPr>
                <w:rFonts w:asciiTheme="majorBidi" w:hAnsiTheme="majorBidi" w:cstheme="majorBidi"/>
                <w:sz w:val="28"/>
                <w:szCs w:val="28"/>
              </w:rPr>
              <w:t xml:space="preserve"> (0%)</w:t>
            </w:r>
          </w:p>
        </w:tc>
        <w:tc>
          <w:tcPr>
            <w:tcW w:w="2410" w:type="dxa"/>
            <w:shd w:val="clear" w:color="auto" w:fill="auto"/>
          </w:tcPr>
          <w:p w14:paraId="71D03AD9"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w:t>
            </w:r>
          </w:p>
        </w:tc>
      </w:tr>
      <w:tr w:rsidR="00C71356" w:rsidRPr="00E90C2C" w14:paraId="5E8A2BC1" w14:textId="77777777" w:rsidTr="001B7F61">
        <w:trPr>
          <w:trHeight w:val="170"/>
        </w:trPr>
        <w:tc>
          <w:tcPr>
            <w:tcW w:w="7101" w:type="dxa"/>
            <w:shd w:val="clear" w:color="auto" w:fill="auto"/>
            <w:vAlign w:val="bottom"/>
          </w:tcPr>
          <w:p w14:paraId="18D32F89" w14:textId="648318C9" w:rsidR="00C71356" w:rsidRPr="00DF3CF3" w:rsidRDefault="00DF3CF3"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cs/>
              </w:rPr>
            </w:pPr>
            <w:r w:rsidRPr="00DF3CF3">
              <w:rPr>
                <w:rFonts w:asciiTheme="majorBidi" w:hAnsiTheme="majorBidi" w:cstheme="majorBidi"/>
                <w:sz w:val="28"/>
                <w:szCs w:val="28"/>
              </w:rPr>
              <w:t xml:space="preserve">Book value of net assets acquired </w:t>
            </w:r>
            <w:r w:rsidR="00C71356" w:rsidRPr="00DF3CF3">
              <w:rPr>
                <w:rFonts w:asciiTheme="majorBidi" w:hAnsiTheme="majorBidi" w:cstheme="majorBidi"/>
                <w:sz w:val="28"/>
                <w:szCs w:val="28"/>
              </w:rPr>
              <w:t>(100%)</w:t>
            </w:r>
          </w:p>
        </w:tc>
        <w:tc>
          <w:tcPr>
            <w:tcW w:w="2410" w:type="dxa"/>
            <w:shd w:val="clear" w:color="auto" w:fill="auto"/>
          </w:tcPr>
          <w:p w14:paraId="78D355A9"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6,905</w:t>
            </w:r>
          </w:p>
        </w:tc>
      </w:tr>
      <w:tr w:rsidR="00C71356" w:rsidRPr="00E90C2C" w14:paraId="172C3C8E" w14:textId="77777777" w:rsidTr="001B7F61">
        <w:trPr>
          <w:trHeight w:val="170"/>
        </w:trPr>
        <w:tc>
          <w:tcPr>
            <w:tcW w:w="7101" w:type="dxa"/>
            <w:shd w:val="clear" w:color="auto" w:fill="auto"/>
            <w:vAlign w:val="bottom"/>
          </w:tcPr>
          <w:p w14:paraId="75BD7296" w14:textId="5BD01C26" w:rsidR="00C71356" w:rsidRPr="00DF3CF3" w:rsidRDefault="00DF3CF3"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cs/>
              </w:rPr>
            </w:pPr>
            <w:r w:rsidRPr="00DF3CF3">
              <w:rPr>
                <w:rFonts w:asciiTheme="majorBidi" w:hAnsiTheme="majorBidi" w:cstheme="majorBidi"/>
                <w:sz w:val="28"/>
                <w:szCs w:val="28"/>
              </w:rPr>
              <w:t>Total consideration paid</w:t>
            </w:r>
          </w:p>
        </w:tc>
        <w:tc>
          <w:tcPr>
            <w:tcW w:w="2410" w:type="dxa"/>
            <w:shd w:val="clear" w:color="auto" w:fill="auto"/>
          </w:tcPr>
          <w:p w14:paraId="7FE1DEC6"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12,000</w:t>
            </w:r>
          </w:p>
        </w:tc>
      </w:tr>
      <w:tr w:rsidR="00C71356" w:rsidRPr="00E90C2C" w14:paraId="6CA795C1" w14:textId="77777777" w:rsidTr="001B7F61">
        <w:trPr>
          <w:trHeight w:val="170"/>
        </w:trPr>
        <w:tc>
          <w:tcPr>
            <w:tcW w:w="7101" w:type="dxa"/>
            <w:shd w:val="clear" w:color="auto" w:fill="auto"/>
            <w:vAlign w:val="bottom"/>
          </w:tcPr>
          <w:p w14:paraId="171BD959" w14:textId="3962873D" w:rsidR="00C71356" w:rsidRPr="00E90C2C" w:rsidRDefault="001B336B"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b/>
                <w:bCs/>
                <w:sz w:val="28"/>
                <w:szCs w:val="28"/>
                <w:highlight w:val="yellow"/>
                <w:cs/>
              </w:rPr>
            </w:pPr>
            <w:r w:rsidRPr="003A5B51">
              <w:rPr>
                <w:rFonts w:asciiTheme="majorBidi" w:eastAsia="Angsana New" w:hAnsiTheme="majorBidi" w:cstheme="majorBidi"/>
                <w:b/>
                <w:bCs/>
                <w:sz w:val="28"/>
                <w:szCs w:val="28"/>
              </w:rPr>
              <w:t>Goodwill</w:t>
            </w:r>
          </w:p>
        </w:tc>
        <w:tc>
          <w:tcPr>
            <w:tcW w:w="2410" w:type="dxa"/>
            <w:shd w:val="clear" w:color="auto" w:fill="auto"/>
          </w:tcPr>
          <w:p w14:paraId="226DE2EE" w14:textId="77777777" w:rsidR="00C71356" w:rsidRPr="001B336B" w:rsidRDefault="00C71356" w:rsidP="00800099">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1B336B">
              <w:rPr>
                <w:rFonts w:asciiTheme="majorBidi" w:hAnsiTheme="majorBidi" w:cstheme="majorBidi"/>
                <w:b/>
                <w:bCs/>
                <w:sz w:val="28"/>
                <w:szCs w:val="28"/>
              </w:rPr>
              <w:t>5,095</w:t>
            </w:r>
          </w:p>
        </w:tc>
      </w:tr>
    </w:tbl>
    <w:bookmarkEnd w:id="5"/>
    <w:p w14:paraId="4282EFC4" w14:textId="3C79B738" w:rsidR="00FC2E43" w:rsidRPr="00FC2E43" w:rsidRDefault="00FC2E43" w:rsidP="00FC2E4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FC2E43">
        <w:rPr>
          <w:rFonts w:ascii="Angsana New" w:hAnsi="Angsana New"/>
          <w:sz w:val="28"/>
          <w:szCs w:val="28"/>
          <w:lang w:val="en-US"/>
        </w:rPr>
        <w:t>As at June 30,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21AB007B" w14:textId="26AF695D" w:rsidR="00C71356" w:rsidRPr="00121A17" w:rsidRDefault="00121A17" w:rsidP="00C71356">
      <w:pPr>
        <w:tabs>
          <w:tab w:val="left" w:pos="1710"/>
        </w:tabs>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lang w:val="en-US"/>
        </w:rPr>
      </w:pPr>
      <w:r w:rsidRPr="00121A17">
        <w:rPr>
          <w:rFonts w:asciiTheme="majorBidi" w:hAnsiTheme="majorBidi" w:cstheme="majorBidi"/>
          <w:sz w:val="28"/>
          <w:szCs w:val="28"/>
        </w:rPr>
        <w:t>In accordance with TFRS</w:t>
      </w:r>
      <w:r w:rsidRPr="00121A17">
        <w:rPr>
          <w:rFonts w:asciiTheme="majorBidi" w:hAnsiTheme="majorBidi"/>
          <w:sz w:val="28"/>
          <w:szCs w:val="28"/>
          <w:cs/>
        </w:rPr>
        <w:t>3</w:t>
      </w:r>
      <w:r w:rsidRPr="00121A17">
        <w:rPr>
          <w:rFonts w:asciiTheme="majorBidi" w:hAnsiTheme="majorBidi" w:cstheme="majorBidi"/>
          <w:sz w:val="28"/>
          <w:szCs w:val="28"/>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121A17">
        <w:rPr>
          <w:rFonts w:asciiTheme="majorBidi" w:hAnsiTheme="majorBidi"/>
          <w:sz w:val="28"/>
          <w:szCs w:val="28"/>
          <w:cs/>
        </w:rPr>
        <w:t>202</w:t>
      </w:r>
      <w:r>
        <w:rPr>
          <w:rFonts w:asciiTheme="majorBidi" w:hAnsiTheme="majorBidi"/>
          <w:sz w:val="28"/>
          <w:szCs w:val="28"/>
        </w:rPr>
        <w:t>2</w:t>
      </w:r>
      <w:r w:rsidRPr="00121A17">
        <w:rPr>
          <w:rFonts w:asciiTheme="majorBidi" w:hAnsiTheme="majorBidi"/>
          <w:sz w:val="28"/>
          <w:szCs w:val="28"/>
          <w:cs/>
        </w:rPr>
        <w:t xml:space="preserve"> </w:t>
      </w:r>
      <w:r w:rsidRPr="00121A17">
        <w:rPr>
          <w:rFonts w:asciiTheme="majorBidi" w:hAnsiTheme="majorBidi" w:cstheme="majorBidi"/>
          <w:sz w:val="28"/>
          <w:szCs w:val="28"/>
        </w:rPr>
        <w:t xml:space="preserve">is dependent on determination of the ultimate purchase price and completion of the purchase price allocation </w:t>
      </w:r>
      <w:r w:rsidR="00DA61E5" w:rsidRPr="00121A17">
        <w:rPr>
          <w:rFonts w:asciiTheme="majorBidi" w:hAnsiTheme="majorBidi" w:cstheme="majorBidi"/>
          <w:sz w:val="28"/>
          <w:szCs w:val="28"/>
        </w:rPr>
        <w:t>exercise</w:t>
      </w:r>
      <w:r>
        <w:rPr>
          <w:rFonts w:asciiTheme="majorBidi" w:hAnsiTheme="majorBidi" w:cstheme="majorBidi"/>
          <w:sz w:val="28"/>
          <w:szCs w:val="28"/>
          <w:lang w:val="en-US"/>
        </w:rPr>
        <w:t>.</w:t>
      </w:r>
    </w:p>
    <w:p w14:paraId="7958085D" w14:textId="77777777" w:rsidR="001A6410" w:rsidRDefault="001A6410">
      <w:pPr>
        <w:spacing w:line="240" w:lineRule="auto"/>
        <w:rPr>
          <w:rFonts w:ascii="Angsana New" w:hAnsi="Angsana New"/>
          <w:b/>
          <w:bCs/>
          <w:sz w:val="28"/>
          <w:szCs w:val="28"/>
          <w:lang w:val="en-US"/>
        </w:rPr>
      </w:pPr>
      <w:r>
        <w:rPr>
          <w:rFonts w:ascii="Angsana New" w:hAnsi="Angsana New"/>
          <w:sz w:val="28"/>
          <w:szCs w:val="28"/>
          <w:lang w:val="en-US"/>
        </w:rPr>
        <w:br w:type="page"/>
      </w:r>
    </w:p>
    <w:p w14:paraId="7795AD2D" w14:textId="589F7BAA" w:rsidR="00CD62BA" w:rsidRPr="006B0E47" w:rsidRDefault="0074304B" w:rsidP="004A4E01">
      <w:pPr>
        <w:pStyle w:val="Heading8"/>
        <w:numPr>
          <w:ilvl w:val="0"/>
          <w:numId w:val="1"/>
        </w:numPr>
        <w:spacing w:before="120" w:line="240" w:lineRule="auto"/>
        <w:ind w:left="567" w:hanging="567"/>
        <w:jc w:val="thaiDistribute"/>
        <w:rPr>
          <w:rFonts w:ascii="Angsana New" w:hAnsi="Angsana New"/>
          <w:sz w:val="28"/>
          <w:szCs w:val="28"/>
        </w:rPr>
      </w:pPr>
      <w:r>
        <w:rPr>
          <w:rFonts w:ascii="Angsana New" w:hAnsi="Angsana New"/>
          <w:sz w:val="28"/>
          <w:szCs w:val="28"/>
          <w:lang w:val="en-US"/>
        </w:rPr>
        <w:lastRenderedPageBreak/>
        <w:t>Leasehold improvement and equipment</w:t>
      </w:r>
    </w:p>
    <w:p w14:paraId="442184F8" w14:textId="5FB3D34B" w:rsidR="002630FA" w:rsidRDefault="0074304B" w:rsidP="00B606E8">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rPr>
      </w:pPr>
      <w:bookmarkStart w:id="6" w:name="_Hlk110629476"/>
      <w:bookmarkEnd w:id="3"/>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D12AA0">
        <w:rPr>
          <w:rFonts w:ascii="Angsana New" w:hAnsi="Angsana New"/>
          <w:sz w:val="28"/>
          <w:szCs w:val="28"/>
        </w:rPr>
        <w:t>six</w:t>
      </w:r>
      <w:r w:rsidRPr="0074304B">
        <w:rPr>
          <w:rFonts w:ascii="Angsana New" w:hAnsi="Angsana New"/>
          <w:sz w:val="28"/>
          <w:szCs w:val="28"/>
        </w:rPr>
        <w:t xml:space="preserve">-month period ended </w:t>
      </w:r>
      <w:r w:rsidR="00D12AA0">
        <w:rPr>
          <w:rFonts w:ascii="Angsana New" w:hAnsi="Angsana New"/>
          <w:sz w:val="28"/>
          <w:szCs w:val="28"/>
        </w:rPr>
        <w:t>June</w:t>
      </w:r>
      <w:r w:rsidR="006666E9">
        <w:rPr>
          <w:rFonts w:ascii="Angsana New" w:hAnsi="Angsana New"/>
          <w:sz w:val="28"/>
          <w:szCs w:val="28"/>
        </w:rPr>
        <w:t xml:space="preserve"> 3</w:t>
      </w:r>
      <w:r w:rsidR="00D12AA0">
        <w:rPr>
          <w:rFonts w:ascii="Angsana New" w:hAnsi="Angsana New"/>
          <w:sz w:val="28"/>
          <w:szCs w:val="28"/>
        </w:rPr>
        <w:t>0</w:t>
      </w:r>
      <w:r w:rsidRPr="0074304B">
        <w:rPr>
          <w:rFonts w:ascii="Angsana New" w:hAnsi="Angsana New"/>
          <w:sz w:val="28"/>
          <w:szCs w:val="28"/>
        </w:rPr>
        <w:t>, 202</w:t>
      </w:r>
      <w:r w:rsidR="006666E9">
        <w:rPr>
          <w:rFonts w:ascii="Angsana New" w:hAnsi="Angsana New"/>
          <w:sz w:val="28"/>
          <w:szCs w:val="28"/>
        </w:rPr>
        <w:t>2</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781" w:type="dxa"/>
        <w:tblCellMar>
          <w:top w:w="57" w:type="dxa"/>
        </w:tblCellMar>
        <w:tblLook w:val="01E0" w:firstRow="1" w:lastRow="1" w:firstColumn="1" w:lastColumn="1" w:noHBand="0" w:noVBand="0"/>
      </w:tblPr>
      <w:tblGrid>
        <w:gridCol w:w="4678"/>
        <w:gridCol w:w="2552"/>
        <w:gridCol w:w="2551"/>
      </w:tblGrid>
      <w:tr w:rsidR="004A4E01" w:rsidRPr="00BA5A68" w14:paraId="2ACB10F6" w14:textId="77777777" w:rsidTr="001B7F61">
        <w:trPr>
          <w:trHeight w:val="23"/>
        </w:trPr>
        <w:tc>
          <w:tcPr>
            <w:tcW w:w="4678" w:type="dxa"/>
            <w:shd w:val="clear" w:color="auto" w:fill="auto"/>
            <w:vAlign w:val="bottom"/>
          </w:tcPr>
          <w:p w14:paraId="54F6EE0B" w14:textId="77777777"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7" w:name="_Hlk101890123"/>
            <w:bookmarkEnd w:id="6"/>
          </w:p>
        </w:tc>
        <w:tc>
          <w:tcPr>
            <w:tcW w:w="5103" w:type="dxa"/>
            <w:gridSpan w:val="2"/>
            <w:shd w:val="clear" w:color="auto" w:fill="auto"/>
            <w:vAlign w:val="bottom"/>
          </w:tcPr>
          <w:p w14:paraId="2016EE92" w14:textId="77777777"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6DDB5A32" w14:textId="77777777" w:rsidTr="001B7F61">
        <w:trPr>
          <w:trHeight w:val="23"/>
        </w:trPr>
        <w:tc>
          <w:tcPr>
            <w:tcW w:w="4678" w:type="dxa"/>
            <w:shd w:val="clear" w:color="auto" w:fill="auto"/>
            <w:vAlign w:val="bottom"/>
          </w:tcPr>
          <w:p w14:paraId="4B567081"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14:paraId="4E26D51C"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551" w:type="dxa"/>
            <w:shd w:val="clear" w:color="auto" w:fill="auto"/>
            <w:vAlign w:val="bottom"/>
          </w:tcPr>
          <w:p w14:paraId="42CA819E" w14:textId="77777777" w:rsidR="002C7491" w:rsidRPr="00BA5A68" w:rsidRDefault="002C7491" w:rsidP="00D12AA0">
            <w:pPr>
              <w:pBdr>
                <w:bottom w:val="single" w:sz="4" w:space="1" w:color="auto"/>
              </w:pBdr>
              <w:shd w:val="clear" w:color="auto" w:fill="FFFFFF"/>
              <w:tabs>
                <w:tab w:val="decimal" w:pos="-8118"/>
                <w:tab w:val="left" w:pos="1466"/>
              </w:tabs>
              <w:spacing w:line="360" w:lineRule="exact"/>
              <w:ind w:left="5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BB4F40D" w14:textId="77777777" w:rsidTr="001B7F61">
        <w:trPr>
          <w:trHeight w:val="23"/>
        </w:trPr>
        <w:tc>
          <w:tcPr>
            <w:tcW w:w="4678" w:type="dxa"/>
            <w:shd w:val="clear" w:color="auto" w:fill="auto"/>
            <w:vAlign w:val="center"/>
          </w:tcPr>
          <w:p w14:paraId="13201B2A"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14:paraId="51BEDC6B" w14:textId="2602EAD2"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9,374</w:t>
            </w:r>
          </w:p>
        </w:tc>
        <w:tc>
          <w:tcPr>
            <w:tcW w:w="2551" w:type="dxa"/>
            <w:shd w:val="clear" w:color="auto" w:fill="auto"/>
            <w:vAlign w:val="bottom"/>
          </w:tcPr>
          <w:p w14:paraId="221ADD9F" w14:textId="236347AA"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9,374</w:t>
            </w:r>
          </w:p>
        </w:tc>
      </w:tr>
      <w:tr w:rsidR="00C71356" w:rsidRPr="00BA5A68" w14:paraId="1D2CFDE2" w14:textId="77777777" w:rsidTr="001B7F61">
        <w:trPr>
          <w:trHeight w:val="23"/>
        </w:trPr>
        <w:tc>
          <w:tcPr>
            <w:tcW w:w="4678" w:type="dxa"/>
            <w:shd w:val="clear" w:color="auto" w:fill="auto"/>
            <w:vAlign w:val="center"/>
          </w:tcPr>
          <w:p w14:paraId="68038803" w14:textId="77777777" w:rsidR="00C71356" w:rsidRPr="00BA5A68" w:rsidRDefault="00C71356" w:rsidP="00C71356">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552" w:type="dxa"/>
            <w:shd w:val="clear" w:color="auto" w:fill="auto"/>
            <w:vAlign w:val="bottom"/>
          </w:tcPr>
          <w:p w14:paraId="6A85CD81" w14:textId="32C0F7C9"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rPr>
              <w:t>1,673</w:t>
            </w:r>
          </w:p>
        </w:tc>
        <w:tc>
          <w:tcPr>
            <w:tcW w:w="2551" w:type="dxa"/>
            <w:shd w:val="clear" w:color="auto" w:fill="auto"/>
            <w:vAlign w:val="bottom"/>
          </w:tcPr>
          <w:p w14:paraId="2A29B5B7" w14:textId="2FEEA83F"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rPr>
              <w:t>967</w:t>
            </w:r>
          </w:p>
        </w:tc>
      </w:tr>
      <w:tr w:rsidR="00C71356" w:rsidRPr="00BA5A68" w14:paraId="101F4627" w14:textId="77777777" w:rsidTr="001B7F61">
        <w:trPr>
          <w:trHeight w:val="23"/>
        </w:trPr>
        <w:tc>
          <w:tcPr>
            <w:tcW w:w="4678" w:type="dxa"/>
            <w:shd w:val="clear" w:color="auto" w:fill="auto"/>
            <w:vAlign w:val="center"/>
          </w:tcPr>
          <w:p w14:paraId="621476C1" w14:textId="77777777" w:rsidR="00C71356" w:rsidRPr="00D41D7E" w:rsidRDefault="00C71356" w:rsidP="00C71356">
            <w:pPr>
              <w:tabs>
                <w:tab w:val="right" w:pos="7200"/>
                <w:tab w:val="right" w:pos="9072"/>
              </w:tabs>
              <w:spacing w:line="360" w:lineRule="exact"/>
              <w:ind w:left="630" w:hanging="171"/>
              <w:rPr>
                <w:rFonts w:ascii="Angsana New" w:hAnsi="Angsana New"/>
                <w:sz w:val="28"/>
                <w:szCs w:val="28"/>
                <w:lang w:val="en-US"/>
              </w:rPr>
            </w:pPr>
            <w:r w:rsidRPr="00C71356">
              <w:rPr>
                <w:rFonts w:ascii="Angsana New" w:hAnsi="Angsana New"/>
                <w:sz w:val="28"/>
                <w:szCs w:val="28"/>
              </w:rPr>
              <w:t>Disposal during the period – net</w:t>
            </w:r>
          </w:p>
        </w:tc>
        <w:tc>
          <w:tcPr>
            <w:tcW w:w="2552" w:type="dxa"/>
            <w:shd w:val="clear" w:color="auto" w:fill="auto"/>
            <w:vAlign w:val="bottom"/>
          </w:tcPr>
          <w:p w14:paraId="461CB808" w14:textId="71B944A3"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cs/>
              </w:rPr>
            </w:pPr>
            <w:r w:rsidRPr="00C71356">
              <w:rPr>
                <w:rFonts w:asciiTheme="majorBidi" w:hAnsiTheme="majorBidi" w:cstheme="majorBidi"/>
                <w:sz w:val="28"/>
                <w:szCs w:val="28"/>
              </w:rPr>
              <w:t>(1,222)</w:t>
            </w:r>
          </w:p>
        </w:tc>
        <w:tc>
          <w:tcPr>
            <w:tcW w:w="2551" w:type="dxa"/>
            <w:shd w:val="clear" w:color="auto" w:fill="auto"/>
            <w:vAlign w:val="bottom"/>
          </w:tcPr>
          <w:p w14:paraId="56CCF6A7" w14:textId="6B8B138E"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cs/>
              </w:rPr>
            </w:pPr>
            <w:r w:rsidRPr="00C71356">
              <w:rPr>
                <w:rFonts w:asciiTheme="majorBidi" w:hAnsiTheme="majorBidi" w:cstheme="majorBidi"/>
                <w:sz w:val="28"/>
                <w:szCs w:val="28"/>
              </w:rPr>
              <w:t>(1,185)</w:t>
            </w:r>
          </w:p>
        </w:tc>
      </w:tr>
      <w:tr w:rsidR="00C71356" w:rsidRPr="00BA5A68" w14:paraId="39792B69" w14:textId="77777777" w:rsidTr="001B7F61">
        <w:trPr>
          <w:trHeight w:val="23"/>
        </w:trPr>
        <w:tc>
          <w:tcPr>
            <w:tcW w:w="4678" w:type="dxa"/>
            <w:shd w:val="clear" w:color="auto" w:fill="auto"/>
            <w:vAlign w:val="center"/>
          </w:tcPr>
          <w:p w14:paraId="36C1F379" w14:textId="3A3F22F4" w:rsidR="00C71356" w:rsidRPr="00C71356" w:rsidRDefault="00C71356" w:rsidP="00C71356">
            <w:pPr>
              <w:tabs>
                <w:tab w:val="right" w:pos="7200"/>
                <w:tab w:val="right" w:pos="9072"/>
              </w:tabs>
              <w:spacing w:line="360" w:lineRule="exact"/>
              <w:ind w:left="630" w:hanging="171"/>
              <w:rPr>
                <w:rFonts w:ascii="Angsana New" w:hAnsi="Angsana New"/>
                <w:sz w:val="28"/>
                <w:szCs w:val="28"/>
              </w:rPr>
            </w:pPr>
            <w:r>
              <w:rPr>
                <w:rFonts w:ascii="Angsana New" w:hAnsi="Angsana New"/>
                <w:sz w:val="28"/>
                <w:szCs w:val="28"/>
              </w:rPr>
              <w:t>Write off assets</w:t>
            </w:r>
          </w:p>
        </w:tc>
        <w:tc>
          <w:tcPr>
            <w:tcW w:w="2552" w:type="dxa"/>
            <w:shd w:val="clear" w:color="auto" w:fill="auto"/>
            <w:vAlign w:val="bottom"/>
          </w:tcPr>
          <w:p w14:paraId="49A62C9E" w14:textId="517A0F9E"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cs/>
              </w:rPr>
            </w:pPr>
            <w:r w:rsidRPr="00C71356">
              <w:rPr>
                <w:rFonts w:asciiTheme="majorBidi" w:hAnsiTheme="majorBidi" w:cstheme="majorBidi"/>
                <w:sz w:val="28"/>
                <w:szCs w:val="28"/>
              </w:rPr>
              <w:t>(54)</w:t>
            </w:r>
          </w:p>
        </w:tc>
        <w:tc>
          <w:tcPr>
            <w:tcW w:w="2551" w:type="dxa"/>
            <w:shd w:val="clear" w:color="auto" w:fill="auto"/>
            <w:vAlign w:val="bottom"/>
          </w:tcPr>
          <w:p w14:paraId="070A8411" w14:textId="52B602EE"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cs/>
              </w:rPr>
            </w:pPr>
            <w:r w:rsidRPr="00C71356">
              <w:rPr>
                <w:rFonts w:asciiTheme="majorBidi" w:hAnsiTheme="majorBidi" w:cstheme="majorBidi"/>
                <w:sz w:val="28"/>
                <w:szCs w:val="28"/>
              </w:rPr>
              <w:t>(54)</w:t>
            </w:r>
          </w:p>
        </w:tc>
      </w:tr>
      <w:tr w:rsidR="00C71356" w:rsidRPr="00BA5A68" w14:paraId="41527478" w14:textId="77777777" w:rsidTr="001B7F61">
        <w:trPr>
          <w:trHeight w:val="23"/>
        </w:trPr>
        <w:tc>
          <w:tcPr>
            <w:tcW w:w="4678" w:type="dxa"/>
            <w:shd w:val="clear" w:color="auto" w:fill="auto"/>
            <w:vAlign w:val="center"/>
          </w:tcPr>
          <w:p w14:paraId="1AD305B6" w14:textId="77777777" w:rsidR="00C71356" w:rsidRPr="00BA5A68" w:rsidRDefault="00C71356" w:rsidP="00C71356">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14:paraId="2C8ECBCB" w14:textId="2B9B38D5"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(1,726)</w:t>
            </w:r>
          </w:p>
        </w:tc>
        <w:tc>
          <w:tcPr>
            <w:tcW w:w="2551" w:type="dxa"/>
            <w:shd w:val="clear" w:color="auto" w:fill="auto"/>
            <w:vAlign w:val="bottom"/>
          </w:tcPr>
          <w:p w14:paraId="7D2CF8D1" w14:textId="7CE00B15"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(1,432)</w:t>
            </w:r>
          </w:p>
        </w:tc>
      </w:tr>
      <w:tr w:rsidR="00C71356" w:rsidRPr="00BA5A68" w14:paraId="1FF0A3C4" w14:textId="77777777" w:rsidTr="001B7F61">
        <w:trPr>
          <w:trHeight w:val="23"/>
        </w:trPr>
        <w:tc>
          <w:tcPr>
            <w:tcW w:w="4678" w:type="dxa"/>
            <w:shd w:val="clear" w:color="auto" w:fill="auto"/>
            <w:vAlign w:val="center"/>
          </w:tcPr>
          <w:p w14:paraId="134AF3E4" w14:textId="1C29F6EE" w:rsidR="00C71356" w:rsidRPr="003B45DB" w:rsidRDefault="00C71356" w:rsidP="00C71356">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June 30,2022</w:t>
            </w:r>
          </w:p>
        </w:tc>
        <w:tc>
          <w:tcPr>
            <w:tcW w:w="2552" w:type="dxa"/>
            <w:shd w:val="clear" w:color="auto" w:fill="auto"/>
            <w:vAlign w:val="bottom"/>
          </w:tcPr>
          <w:p w14:paraId="3D7B3291" w14:textId="3A161E50"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8,045</w:t>
            </w:r>
          </w:p>
        </w:tc>
        <w:tc>
          <w:tcPr>
            <w:tcW w:w="2551" w:type="dxa"/>
            <w:shd w:val="clear" w:color="auto" w:fill="auto"/>
            <w:vAlign w:val="bottom"/>
          </w:tcPr>
          <w:p w14:paraId="3A4FBC1E" w14:textId="7D95BC4C"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7,670</w:t>
            </w:r>
          </w:p>
        </w:tc>
      </w:tr>
    </w:tbl>
    <w:p w14:paraId="13D50DB1" w14:textId="201533C4" w:rsidR="007258B5" w:rsidRPr="006B0E47" w:rsidRDefault="007258B5" w:rsidP="00C71356">
      <w:pPr>
        <w:pStyle w:val="Heading8"/>
        <w:numPr>
          <w:ilvl w:val="0"/>
          <w:numId w:val="1"/>
        </w:numPr>
        <w:spacing w:before="240" w:line="240" w:lineRule="auto"/>
        <w:ind w:left="567" w:right="17" w:hanging="567"/>
        <w:jc w:val="thaiDistribute"/>
        <w:rPr>
          <w:rFonts w:ascii="Angsana New" w:hAnsi="Angsana New"/>
          <w:sz w:val="28"/>
          <w:szCs w:val="28"/>
          <w:lang w:val="en-US"/>
        </w:rPr>
      </w:pPr>
      <w:bookmarkStart w:id="8" w:name="_Hlk48659685"/>
      <w:bookmarkEnd w:id="7"/>
      <w:r w:rsidRPr="006B0E47">
        <w:rPr>
          <w:rFonts w:ascii="Angsana New" w:hAnsi="Angsana New"/>
          <w:sz w:val="28"/>
          <w:szCs w:val="28"/>
          <w:lang w:val="en-US"/>
        </w:rPr>
        <w:t>I</w:t>
      </w:r>
      <w:r w:rsidR="003B45DB">
        <w:rPr>
          <w:rFonts w:ascii="Angsana New" w:hAnsi="Angsana New"/>
          <w:sz w:val="28"/>
          <w:szCs w:val="28"/>
          <w:lang w:val="en-US"/>
        </w:rPr>
        <w:t>ntangible assets</w:t>
      </w:r>
    </w:p>
    <w:p w14:paraId="6F7B08A7" w14:textId="3520A2AA" w:rsidR="003B45DB" w:rsidRPr="003B45DB" w:rsidRDefault="003B45DB" w:rsidP="00C71356">
      <w:pPr>
        <w:spacing w:line="400" w:lineRule="exact"/>
        <w:ind w:firstLine="567"/>
        <w:jc w:val="thaiDistribute"/>
        <w:rPr>
          <w:rFonts w:ascii="Angsana New" w:hAnsi="Angsana New"/>
          <w:sz w:val="28"/>
        </w:rPr>
      </w:pPr>
      <w:r w:rsidRPr="003B45DB">
        <w:rPr>
          <w:rFonts w:ascii="Angsana New" w:hAnsi="Angsana New"/>
          <w:spacing w:val="-2"/>
          <w:sz w:val="28"/>
        </w:rPr>
        <w:t xml:space="preserve">Movements of the intangible asset account for the </w:t>
      </w:r>
      <w:r w:rsidR="00DD6AA4">
        <w:rPr>
          <w:rFonts w:ascii="Angsana New" w:hAnsi="Angsana New"/>
          <w:spacing w:val="-2"/>
          <w:sz w:val="28"/>
        </w:rPr>
        <w:t>six</w:t>
      </w:r>
      <w:r w:rsidRPr="003B45DB">
        <w:rPr>
          <w:rFonts w:ascii="Angsana New" w:hAnsi="Angsana New"/>
          <w:spacing w:val="-2"/>
          <w:sz w:val="28"/>
        </w:rPr>
        <w:t xml:space="preserve">-month period ended </w:t>
      </w:r>
      <w:r w:rsidR="00DD6AA4">
        <w:rPr>
          <w:rFonts w:ascii="Angsana New" w:hAnsi="Angsana New"/>
          <w:spacing w:val="-2"/>
          <w:sz w:val="28"/>
        </w:rPr>
        <w:t>June</w:t>
      </w:r>
      <w:r w:rsidR="0084263D">
        <w:rPr>
          <w:rFonts w:ascii="Angsana New" w:hAnsi="Angsana New"/>
          <w:spacing w:val="-2"/>
          <w:sz w:val="28"/>
        </w:rPr>
        <w:t xml:space="preserve"> 3</w:t>
      </w:r>
      <w:r w:rsidR="00DD6AA4">
        <w:rPr>
          <w:rFonts w:ascii="Angsana New" w:hAnsi="Angsana New"/>
          <w:spacing w:val="-2"/>
          <w:sz w:val="28"/>
        </w:rPr>
        <w:t>0</w:t>
      </w:r>
      <w:r w:rsidRPr="003B45DB">
        <w:rPr>
          <w:rFonts w:ascii="Angsana New" w:hAnsi="Angsana New"/>
          <w:spacing w:val="-2"/>
          <w:sz w:val="28"/>
        </w:rPr>
        <w:t>, 202</w:t>
      </w:r>
      <w:r w:rsidR="0084263D">
        <w:rPr>
          <w:rFonts w:ascii="Angsana New" w:hAnsi="Angsana New"/>
          <w:spacing w:val="-2"/>
          <w:sz w:val="28"/>
        </w:rPr>
        <w:t>2</w:t>
      </w:r>
      <w:r w:rsidRPr="003B45DB">
        <w:rPr>
          <w:rFonts w:ascii="Angsana New" w:hAnsi="Angsana New"/>
          <w:spacing w:val="-2"/>
          <w:sz w:val="28"/>
        </w:rPr>
        <w:t xml:space="preserve"> are summarized below.</w:t>
      </w:r>
    </w:p>
    <w:tbl>
      <w:tblPr>
        <w:tblW w:w="9781" w:type="dxa"/>
        <w:tblCellMar>
          <w:top w:w="57" w:type="dxa"/>
        </w:tblCellMar>
        <w:tblLook w:val="01E0" w:firstRow="1" w:lastRow="1" w:firstColumn="1" w:lastColumn="1" w:noHBand="0" w:noVBand="0"/>
      </w:tblPr>
      <w:tblGrid>
        <w:gridCol w:w="4536"/>
        <w:gridCol w:w="2552"/>
        <w:gridCol w:w="2693"/>
      </w:tblGrid>
      <w:tr w:rsidR="0084263D" w:rsidRPr="00BA5A68" w14:paraId="4255AC70" w14:textId="77777777" w:rsidTr="001B7F61">
        <w:trPr>
          <w:trHeight w:val="23"/>
        </w:trPr>
        <w:tc>
          <w:tcPr>
            <w:tcW w:w="4536" w:type="dxa"/>
            <w:shd w:val="clear" w:color="auto" w:fill="auto"/>
            <w:vAlign w:val="bottom"/>
          </w:tcPr>
          <w:p w14:paraId="5E07E833" w14:textId="77777777" w:rsidR="0084263D" w:rsidRPr="00BA5A68" w:rsidRDefault="0084263D"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5245" w:type="dxa"/>
            <w:gridSpan w:val="2"/>
            <w:shd w:val="clear" w:color="auto" w:fill="auto"/>
            <w:vAlign w:val="bottom"/>
          </w:tcPr>
          <w:p w14:paraId="7063DE57" w14:textId="77777777" w:rsidR="0084263D" w:rsidRPr="00BA5A68" w:rsidRDefault="0084263D"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67BDA43C" w14:textId="77777777" w:rsidTr="001B7F61">
        <w:trPr>
          <w:trHeight w:val="23"/>
        </w:trPr>
        <w:tc>
          <w:tcPr>
            <w:tcW w:w="4536" w:type="dxa"/>
            <w:shd w:val="clear" w:color="auto" w:fill="auto"/>
            <w:vAlign w:val="bottom"/>
          </w:tcPr>
          <w:p w14:paraId="6BC50FD7"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14:paraId="01FD8C11"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693" w:type="dxa"/>
            <w:shd w:val="clear" w:color="auto" w:fill="auto"/>
            <w:vAlign w:val="bottom"/>
          </w:tcPr>
          <w:p w14:paraId="76F31D72"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8A3F6D0" w14:textId="77777777" w:rsidTr="001B7F61">
        <w:trPr>
          <w:trHeight w:val="23"/>
        </w:trPr>
        <w:tc>
          <w:tcPr>
            <w:tcW w:w="4536" w:type="dxa"/>
            <w:shd w:val="clear" w:color="auto" w:fill="auto"/>
            <w:vAlign w:val="center"/>
          </w:tcPr>
          <w:p w14:paraId="71529272"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14:paraId="07C91AE6" w14:textId="7FAE3FB0"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14,737</w:t>
            </w:r>
          </w:p>
        </w:tc>
        <w:tc>
          <w:tcPr>
            <w:tcW w:w="2693" w:type="dxa"/>
            <w:shd w:val="clear" w:color="auto" w:fill="auto"/>
            <w:vAlign w:val="bottom"/>
          </w:tcPr>
          <w:p w14:paraId="4919AA38" w14:textId="35461596"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14,737</w:t>
            </w:r>
          </w:p>
        </w:tc>
      </w:tr>
      <w:tr w:rsidR="00C71356" w:rsidRPr="00BA5A68" w14:paraId="51689ED6" w14:textId="77777777" w:rsidTr="001B7F61">
        <w:trPr>
          <w:trHeight w:val="23"/>
        </w:trPr>
        <w:tc>
          <w:tcPr>
            <w:tcW w:w="4536" w:type="dxa"/>
            <w:shd w:val="clear" w:color="auto" w:fill="auto"/>
            <w:vAlign w:val="center"/>
          </w:tcPr>
          <w:p w14:paraId="45408CE9" w14:textId="77777777" w:rsidR="00C71356" w:rsidRPr="00BA5A68" w:rsidRDefault="00C71356" w:rsidP="00C71356">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552" w:type="dxa"/>
            <w:shd w:val="clear" w:color="auto" w:fill="auto"/>
            <w:vAlign w:val="bottom"/>
          </w:tcPr>
          <w:p w14:paraId="586AB084" w14:textId="5CB6E692"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rPr>
              <w:t>703</w:t>
            </w:r>
          </w:p>
        </w:tc>
        <w:tc>
          <w:tcPr>
            <w:tcW w:w="2693" w:type="dxa"/>
            <w:shd w:val="clear" w:color="auto" w:fill="auto"/>
            <w:vAlign w:val="bottom"/>
          </w:tcPr>
          <w:p w14:paraId="1002AB0C" w14:textId="6FB84906"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rPr>
              <w:t>54</w:t>
            </w:r>
          </w:p>
        </w:tc>
      </w:tr>
      <w:tr w:rsidR="00C71356" w:rsidRPr="00BA5A68" w14:paraId="09413904" w14:textId="77777777" w:rsidTr="001B7F61">
        <w:trPr>
          <w:trHeight w:val="23"/>
        </w:trPr>
        <w:tc>
          <w:tcPr>
            <w:tcW w:w="4536" w:type="dxa"/>
            <w:shd w:val="clear" w:color="auto" w:fill="auto"/>
            <w:vAlign w:val="center"/>
          </w:tcPr>
          <w:p w14:paraId="5B50291F" w14:textId="77777777" w:rsidR="00C71356" w:rsidRPr="00BA5A68" w:rsidRDefault="00C71356" w:rsidP="00C71356">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14:paraId="2D466B25" w14:textId="21C21067"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(1,127)</w:t>
            </w:r>
          </w:p>
        </w:tc>
        <w:tc>
          <w:tcPr>
            <w:tcW w:w="2693" w:type="dxa"/>
            <w:shd w:val="clear" w:color="auto" w:fill="auto"/>
            <w:vAlign w:val="bottom"/>
          </w:tcPr>
          <w:p w14:paraId="01893EF7" w14:textId="2CFC0421"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(1,113)</w:t>
            </w:r>
          </w:p>
        </w:tc>
      </w:tr>
      <w:tr w:rsidR="00C71356" w:rsidRPr="00BA5A68" w14:paraId="5360FB7B" w14:textId="77777777" w:rsidTr="001B7F61">
        <w:trPr>
          <w:trHeight w:val="23"/>
        </w:trPr>
        <w:tc>
          <w:tcPr>
            <w:tcW w:w="4536" w:type="dxa"/>
            <w:shd w:val="clear" w:color="auto" w:fill="auto"/>
            <w:vAlign w:val="center"/>
          </w:tcPr>
          <w:p w14:paraId="2634F32C" w14:textId="41FCF304" w:rsidR="00C71356" w:rsidRPr="003B45DB" w:rsidRDefault="00C71356" w:rsidP="00C71356">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June 30,</w:t>
            </w:r>
            <w:r w:rsidR="002F0F9E">
              <w:rPr>
                <w:rFonts w:ascii="Angsana New" w:hAnsi="Angsana New"/>
                <w:sz w:val="28"/>
                <w:szCs w:val="28"/>
              </w:rPr>
              <w:t xml:space="preserve"> </w:t>
            </w:r>
            <w:r>
              <w:rPr>
                <w:rFonts w:ascii="Angsana New" w:hAnsi="Angsana New"/>
                <w:sz w:val="28"/>
                <w:szCs w:val="28"/>
              </w:rPr>
              <w:t>2022</w:t>
            </w:r>
          </w:p>
        </w:tc>
        <w:tc>
          <w:tcPr>
            <w:tcW w:w="2552" w:type="dxa"/>
            <w:shd w:val="clear" w:color="auto" w:fill="auto"/>
            <w:vAlign w:val="bottom"/>
          </w:tcPr>
          <w:p w14:paraId="58619E1C" w14:textId="5B372F1E"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14,313</w:t>
            </w:r>
          </w:p>
        </w:tc>
        <w:tc>
          <w:tcPr>
            <w:tcW w:w="2693" w:type="dxa"/>
            <w:shd w:val="clear" w:color="auto" w:fill="auto"/>
            <w:vAlign w:val="bottom"/>
          </w:tcPr>
          <w:p w14:paraId="33FB866E" w14:textId="6F177686"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13,678</w:t>
            </w:r>
          </w:p>
        </w:tc>
      </w:tr>
    </w:tbl>
    <w:p w14:paraId="7339F7F7" w14:textId="3BBEC40C" w:rsidR="00D35824" w:rsidRPr="006B0E47" w:rsidRDefault="00A527C4" w:rsidP="00A527C4">
      <w:pPr>
        <w:pStyle w:val="Heading8"/>
        <w:numPr>
          <w:ilvl w:val="0"/>
          <w:numId w:val="1"/>
        </w:numPr>
        <w:spacing w:before="120" w:line="240" w:lineRule="auto"/>
        <w:ind w:left="567" w:hanging="567"/>
        <w:jc w:val="thaiDistribute"/>
        <w:rPr>
          <w:rFonts w:ascii="Angsana New" w:hAnsi="Angsana New"/>
          <w:sz w:val="28"/>
          <w:szCs w:val="28"/>
        </w:rPr>
      </w:pPr>
      <w:r w:rsidRPr="00A527C4">
        <w:rPr>
          <w:rFonts w:ascii="Angsana New" w:hAnsi="Angsana New"/>
          <w:sz w:val="28"/>
          <w:szCs w:val="28"/>
        </w:rPr>
        <w:t>Right-of-use assets/Lease liabilities</w:t>
      </w:r>
    </w:p>
    <w:p w14:paraId="11EAB01A" w14:textId="77777777" w:rsidR="00D35824" w:rsidRPr="006B0E47" w:rsidRDefault="00D35824" w:rsidP="00A527C4">
      <w:pPr>
        <w:spacing w:before="120"/>
        <w:ind w:left="567"/>
        <w:jc w:val="thaiDistribute"/>
        <w:rPr>
          <w:rFonts w:ascii="Angsana New" w:hAnsi="Angsana New"/>
          <w:sz w:val="28"/>
          <w:szCs w:val="28"/>
          <w:lang w:val="en-US"/>
        </w:rPr>
      </w:pPr>
      <w:r w:rsidRPr="006B0E47">
        <w:rPr>
          <w:rFonts w:ascii="Angsana New" w:hAnsi="Angsana New"/>
          <w:sz w:val="28"/>
          <w:szCs w:val="28"/>
        </w:rPr>
        <w:t>The Company entered into a office lease agreements with other companies which the agreements have period 13 years</w:t>
      </w:r>
      <w:r w:rsidRPr="006B0E47">
        <w:rPr>
          <w:rFonts w:ascii="Angsana New" w:hAnsi="Angsana New"/>
          <w:sz w:val="28"/>
          <w:szCs w:val="28"/>
          <w:lang w:val="en-US"/>
        </w:rPr>
        <w:t>.</w:t>
      </w:r>
    </w:p>
    <w:p w14:paraId="73D7F02A" w14:textId="77777777" w:rsidR="001A6410" w:rsidRDefault="001A6410">
      <w:pPr>
        <w:spacing w:line="240" w:lineRule="auto"/>
        <w:rPr>
          <w:rFonts w:ascii="Angsana New" w:hAnsi="Angsana New"/>
          <w:b/>
          <w:bCs/>
          <w:sz w:val="28"/>
          <w:szCs w:val="28"/>
        </w:rPr>
      </w:pPr>
      <w:bookmarkStart w:id="9" w:name="_Hlk95948676"/>
      <w:r>
        <w:rPr>
          <w:rFonts w:ascii="Angsana New" w:hAnsi="Angsana New"/>
          <w:b/>
          <w:bCs/>
          <w:sz w:val="28"/>
        </w:rPr>
        <w:br w:type="page"/>
      </w:r>
    </w:p>
    <w:p w14:paraId="7372822D" w14:textId="67EC6B29" w:rsidR="00B970C1" w:rsidRPr="00A527C4" w:rsidRDefault="00A527C4" w:rsidP="00A527C4">
      <w:pPr>
        <w:pStyle w:val="ListParagraph"/>
        <w:tabs>
          <w:tab w:val="left" w:pos="567"/>
        </w:tabs>
        <w:spacing w:before="120" w:line="240" w:lineRule="auto"/>
        <w:ind w:left="284" w:hanging="284"/>
        <w:jc w:val="thaiDistribute"/>
        <w:rPr>
          <w:rFonts w:ascii="Angsana New" w:hAnsi="Angsana New"/>
          <w:b/>
          <w:bCs/>
          <w:sz w:val="28"/>
        </w:rPr>
      </w:pPr>
      <w:r w:rsidRPr="00A527C4">
        <w:rPr>
          <w:rFonts w:ascii="Angsana New" w:hAnsi="Angsana New"/>
          <w:b/>
          <w:bCs/>
          <w:sz w:val="28"/>
        </w:rPr>
        <w:lastRenderedPageBreak/>
        <w:t>1</w:t>
      </w:r>
      <w:r w:rsidR="00C71356">
        <w:rPr>
          <w:rFonts w:ascii="Angsana New" w:hAnsi="Angsana New"/>
          <w:b/>
          <w:bCs/>
          <w:sz w:val="28"/>
        </w:rPr>
        <w:t>3</w:t>
      </w:r>
      <w:r w:rsidRPr="00A527C4">
        <w:rPr>
          <w:rFonts w:ascii="Angsana New" w:hAnsi="Angsana New"/>
          <w:b/>
          <w:bCs/>
          <w:sz w:val="28"/>
        </w:rPr>
        <w:t>.1</w:t>
      </w:r>
      <w:r>
        <w:rPr>
          <w:rFonts w:ascii="Angsana New" w:hAnsi="Angsana New"/>
          <w:sz w:val="28"/>
        </w:rPr>
        <w:tab/>
      </w:r>
      <w:r w:rsidR="00B970C1" w:rsidRPr="00A527C4">
        <w:rPr>
          <w:rFonts w:ascii="Angsana New" w:hAnsi="Angsana New"/>
          <w:b/>
          <w:bCs/>
          <w:sz w:val="28"/>
        </w:rPr>
        <w:t>Right-of-use assets</w:t>
      </w:r>
    </w:p>
    <w:bookmarkEnd w:id="9"/>
    <w:p w14:paraId="0AF8E30D" w14:textId="3A5D0306" w:rsidR="00D35824" w:rsidRPr="006B0E47" w:rsidRDefault="00D35824" w:rsidP="00A527C4">
      <w:pPr>
        <w:widowControl w:val="0"/>
        <w:overflowPunct w:val="0"/>
        <w:autoSpaceDE w:val="0"/>
        <w:autoSpaceDN w:val="0"/>
        <w:adjustRightInd w:val="0"/>
        <w:spacing w:line="240" w:lineRule="auto"/>
        <w:ind w:left="567" w:right="17"/>
        <w:jc w:val="both"/>
        <w:textAlignment w:val="baseline"/>
        <w:rPr>
          <w:rFonts w:ascii="Angsana New" w:hAnsi="Angsana New"/>
          <w:spacing w:val="-6"/>
          <w:sz w:val="28"/>
          <w:szCs w:val="28"/>
          <w:lang w:val="en-US"/>
        </w:rPr>
      </w:pPr>
      <w:r w:rsidRPr="006B0E47">
        <w:rPr>
          <w:rFonts w:ascii="Angsana New" w:hAnsi="Angsana New"/>
          <w:spacing w:val="-6"/>
          <w:sz w:val="28"/>
          <w:szCs w:val="28"/>
          <w:lang w:val="en-US"/>
        </w:rPr>
        <w:t xml:space="preserve">Movements of the </w:t>
      </w:r>
      <w:r w:rsidRPr="006B0E47">
        <w:rPr>
          <w:rFonts w:ascii="Angsana New" w:hAnsi="Angsana New"/>
          <w:sz w:val="28"/>
          <w:szCs w:val="28"/>
          <w:lang w:val="en-US"/>
        </w:rPr>
        <w:t xml:space="preserve">right-of-use assets </w:t>
      </w:r>
      <w:r w:rsidRPr="006B0E47">
        <w:rPr>
          <w:rFonts w:ascii="Angsana New" w:hAnsi="Angsana New"/>
          <w:spacing w:val="-6"/>
          <w:sz w:val="28"/>
          <w:szCs w:val="28"/>
          <w:lang w:val="en-US"/>
        </w:rPr>
        <w:t xml:space="preserve">during the </w:t>
      </w:r>
      <w:r w:rsidR="00DD6AA4">
        <w:rPr>
          <w:rFonts w:ascii="Angsana New" w:hAnsi="Angsana New"/>
          <w:spacing w:val="-6"/>
          <w:sz w:val="28"/>
          <w:szCs w:val="28"/>
          <w:lang w:val="en-US"/>
        </w:rPr>
        <w:t>six</w:t>
      </w:r>
      <w:r w:rsidR="00A527C4">
        <w:rPr>
          <w:rFonts w:ascii="Angsana New" w:hAnsi="Angsana New"/>
          <w:spacing w:val="-6"/>
          <w:sz w:val="28"/>
          <w:szCs w:val="28"/>
          <w:lang w:val="en-US"/>
        </w:rPr>
        <w:t xml:space="preserve">-month period </w:t>
      </w:r>
      <w:r w:rsidRPr="006B0E47">
        <w:rPr>
          <w:rFonts w:ascii="Angsana New" w:hAnsi="Angsana New"/>
          <w:spacing w:val="-6"/>
          <w:sz w:val="28"/>
          <w:szCs w:val="28"/>
          <w:lang w:val="en-US"/>
        </w:rPr>
        <w:t xml:space="preserve">ended </w:t>
      </w:r>
      <w:r w:rsidR="00DD6AA4">
        <w:rPr>
          <w:rFonts w:ascii="Angsana New" w:hAnsi="Angsana New"/>
          <w:sz w:val="28"/>
          <w:szCs w:val="28"/>
          <w:lang w:val="en-US"/>
        </w:rPr>
        <w:t>June</w:t>
      </w:r>
      <w:r w:rsidRPr="006B0E47">
        <w:rPr>
          <w:rFonts w:ascii="Angsana New" w:hAnsi="Angsana New"/>
          <w:sz w:val="28"/>
          <w:szCs w:val="28"/>
        </w:rPr>
        <w:t xml:space="preserve"> 3</w:t>
      </w:r>
      <w:r w:rsidR="00DD6AA4">
        <w:rPr>
          <w:rFonts w:ascii="Angsana New" w:hAnsi="Angsana New"/>
          <w:sz w:val="28"/>
          <w:szCs w:val="28"/>
          <w:lang w:val="en-US"/>
        </w:rPr>
        <w:t>0</w:t>
      </w:r>
      <w:r w:rsidRPr="006B0E47">
        <w:rPr>
          <w:rFonts w:ascii="Angsana New" w:hAnsi="Angsana New"/>
          <w:sz w:val="28"/>
          <w:szCs w:val="28"/>
        </w:rPr>
        <w:t xml:space="preserve">, </w:t>
      </w:r>
      <w:r w:rsidR="00A02395" w:rsidRPr="006B0E47">
        <w:rPr>
          <w:rFonts w:ascii="Angsana New" w:hAnsi="Angsana New"/>
          <w:sz w:val="28"/>
          <w:szCs w:val="28"/>
        </w:rPr>
        <w:t>202</w:t>
      </w:r>
      <w:r w:rsidR="00A02395">
        <w:rPr>
          <w:rFonts w:ascii="Angsana New" w:hAnsi="Angsana New"/>
          <w:sz w:val="28"/>
          <w:szCs w:val="28"/>
        </w:rPr>
        <w:t>2</w:t>
      </w:r>
      <w:r w:rsidR="0033721E">
        <w:rPr>
          <w:rFonts w:ascii="Angsana New" w:hAnsi="Angsana New"/>
          <w:sz w:val="28"/>
          <w:szCs w:val="28"/>
        </w:rPr>
        <w:t xml:space="preserve"> </w:t>
      </w:r>
      <w:r w:rsidR="00A02395">
        <w:rPr>
          <w:rFonts w:ascii="Angsana New" w:hAnsi="Angsana New"/>
          <w:sz w:val="28"/>
          <w:szCs w:val="28"/>
        </w:rPr>
        <w:t>are</w:t>
      </w:r>
      <w:r w:rsidR="00DD6AA4">
        <w:rPr>
          <w:rFonts w:ascii="Angsana New" w:hAnsi="Angsana New"/>
          <w:sz w:val="28"/>
          <w:szCs w:val="28"/>
        </w:rPr>
        <w:t xml:space="preserve"> </w:t>
      </w:r>
      <w:r w:rsidR="0033721E" w:rsidRPr="006B0E47">
        <w:rPr>
          <w:rFonts w:ascii="Angsana New" w:hAnsi="Angsana New"/>
          <w:spacing w:val="-6"/>
          <w:sz w:val="28"/>
          <w:szCs w:val="28"/>
          <w:lang w:val="en-US"/>
        </w:rPr>
        <w:t>summarized</w:t>
      </w:r>
      <w:r w:rsidRPr="006B0E47">
        <w:rPr>
          <w:rFonts w:ascii="Angsana New" w:hAnsi="Angsana New"/>
          <w:spacing w:val="-6"/>
          <w:sz w:val="28"/>
          <w:szCs w:val="28"/>
          <w:lang w:val="en-US"/>
        </w:rPr>
        <w:t xml:space="preserve"> below:</w:t>
      </w:r>
    </w:p>
    <w:tbl>
      <w:tblPr>
        <w:tblW w:w="9781" w:type="dxa"/>
        <w:tblCellMar>
          <w:top w:w="57" w:type="dxa"/>
        </w:tblCellMar>
        <w:tblLook w:val="01E0" w:firstRow="1" w:lastRow="1" w:firstColumn="1" w:lastColumn="1" w:noHBand="0" w:noVBand="0"/>
      </w:tblPr>
      <w:tblGrid>
        <w:gridCol w:w="4536"/>
        <w:gridCol w:w="2552"/>
        <w:gridCol w:w="2693"/>
      </w:tblGrid>
      <w:tr w:rsidR="006561D0" w:rsidRPr="00BA5A68" w14:paraId="54E15429" w14:textId="77777777" w:rsidTr="00841E35">
        <w:trPr>
          <w:trHeight w:val="23"/>
        </w:trPr>
        <w:tc>
          <w:tcPr>
            <w:tcW w:w="4536" w:type="dxa"/>
            <w:shd w:val="clear" w:color="auto" w:fill="auto"/>
            <w:vAlign w:val="bottom"/>
          </w:tcPr>
          <w:p w14:paraId="092B1004" w14:textId="77777777" w:rsidR="006561D0" w:rsidRPr="00BA5A68" w:rsidRDefault="006561D0"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5245" w:type="dxa"/>
            <w:gridSpan w:val="2"/>
            <w:shd w:val="clear" w:color="auto" w:fill="auto"/>
            <w:vAlign w:val="bottom"/>
          </w:tcPr>
          <w:p w14:paraId="541215F6" w14:textId="77777777" w:rsidR="006561D0" w:rsidRPr="00BA5A68" w:rsidRDefault="006561D0"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49FD3731" w14:textId="77777777" w:rsidTr="00841E35">
        <w:trPr>
          <w:trHeight w:val="23"/>
        </w:trPr>
        <w:tc>
          <w:tcPr>
            <w:tcW w:w="4536" w:type="dxa"/>
            <w:shd w:val="clear" w:color="auto" w:fill="auto"/>
            <w:vAlign w:val="bottom"/>
          </w:tcPr>
          <w:p w14:paraId="636681E8"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14:paraId="6E929964"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693" w:type="dxa"/>
            <w:shd w:val="clear" w:color="auto" w:fill="auto"/>
            <w:vAlign w:val="bottom"/>
          </w:tcPr>
          <w:p w14:paraId="091371B1"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1462B69" w14:textId="77777777" w:rsidTr="00841E35">
        <w:trPr>
          <w:trHeight w:val="23"/>
        </w:trPr>
        <w:tc>
          <w:tcPr>
            <w:tcW w:w="4536" w:type="dxa"/>
            <w:shd w:val="clear" w:color="auto" w:fill="auto"/>
            <w:vAlign w:val="center"/>
          </w:tcPr>
          <w:p w14:paraId="123B2CDE"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14:paraId="033500DE" w14:textId="4208004F"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c>
          <w:tcPr>
            <w:tcW w:w="2693" w:type="dxa"/>
            <w:shd w:val="clear" w:color="auto" w:fill="auto"/>
            <w:vAlign w:val="bottom"/>
          </w:tcPr>
          <w:p w14:paraId="236EEB50" w14:textId="5F1F5D2E"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r>
      <w:tr w:rsidR="00C71356" w:rsidRPr="00BA5A68" w14:paraId="758B11C4" w14:textId="77777777" w:rsidTr="00841E35">
        <w:trPr>
          <w:trHeight w:val="23"/>
        </w:trPr>
        <w:tc>
          <w:tcPr>
            <w:tcW w:w="4536" w:type="dxa"/>
            <w:shd w:val="clear" w:color="auto" w:fill="auto"/>
            <w:vAlign w:val="center"/>
          </w:tcPr>
          <w:p w14:paraId="2BFC59B3" w14:textId="77777777" w:rsidR="00C71356" w:rsidRPr="00BA5A68" w:rsidRDefault="00C71356" w:rsidP="00C71356">
            <w:pPr>
              <w:tabs>
                <w:tab w:val="right" w:pos="7200"/>
                <w:tab w:val="right" w:pos="9072"/>
              </w:tabs>
              <w:spacing w:line="360" w:lineRule="exact"/>
              <w:ind w:left="630" w:hanging="171"/>
              <w:rPr>
                <w:rFonts w:ascii="Angsana New" w:hAnsi="Angsana New"/>
                <w:sz w:val="28"/>
                <w:szCs w:val="28"/>
              </w:rPr>
            </w:pPr>
            <w:r>
              <w:rPr>
                <w:rFonts w:ascii="Angsana New" w:hAnsi="Angsana New"/>
                <w:sz w:val="28"/>
                <w:szCs w:val="28"/>
              </w:rPr>
              <w:t>Increase (Decrease) during the period</w:t>
            </w:r>
          </w:p>
        </w:tc>
        <w:tc>
          <w:tcPr>
            <w:tcW w:w="2552" w:type="dxa"/>
            <w:shd w:val="clear" w:color="auto" w:fill="auto"/>
            <w:vAlign w:val="bottom"/>
          </w:tcPr>
          <w:p w14:paraId="0B09F9ED" w14:textId="51469B7B"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cs/>
              </w:rPr>
              <w:t>(379)</w:t>
            </w:r>
          </w:p>
        </w:tc>
        <w:tc>
          <w:tcPr>
            <w:tcW w:w="2693" w:type="dxa"/>
            <w:shd w:val="clear" w:color="auto" w:fill="auto"/>
            <w:vAlign w:val="bottom"/>
          </w:tcPr>
          <w:p w14:paraId="18C5C108" w14:textId="1CC79B7F" w:rsidR="00C71356" w:rsidRPr="00C71356" w:rsidRDefault="00C71356" w:rsidP="00C71356">
            <w:pPr>
              <w:tabs>
                <w:tab w:val="right" w:pos="7200"/>
                <w:tab w:val="right" w:pos="9072"/>
              </w:tabs>
              <w:spacing w:line="360" w:lineRule="exact"/>
              <w:ind w:left="492"/>
              <w:jc w:val="right"/>
              <w:rPr>
                <w:rFonts w:asciiTheme="majorBidi" w:hAnsiTheme="majorBidi" w:cstheme="majorBidi"/>
                <w:sz w:val="28"/>
                <w:szCs w:val="28"/>
              </w:rPr>
            </w:pPr>
            <w:r w:rsidRPr="00C71356">
              <w:rPr>
                <w:rFonts w:asciiTheme="majorBidi" w:hAnsiTheme="majorBidi" w:cstheme="majorBidi"/>
                <w:sz w:val="28"/>
                <w:szCs w:val="28"/>
                <w:cs/>
              </w:rPr>
              <w:t>(379)</w:t>
            </w:r>
          </w:p>
        </w:tc>
      </w:tr>
      <w:tr w:rsidR="00C71356" w:rsidRPr="00BA5A68" w14:paraId="279FBA35" w14:textId="77777777" w:rsidTr="00841E35">
        <w:trPr>
          <w:trHeight w:val="23"/>
        </w:trPr>
        <w:tc>
          <w:tcPr>
            <w:tcW w:w="4536" w:type="dxa"/>
            <w:shd w:val="clear" w:color="auto" w:fill="auto"/>
            <w:vAlign w:val="center"/>
          </w:tcPr>
          <w:p w14:paraId="73357F71" w14:textId="77777777" w:rsidR="00C71356" w:rsidRPr="00BA5A68" w:rsidRDefault="00C71356" w:rsidP="00C71356">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14:paraId="6666F9F9" w14:textId="30A51A80"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cs/>
              </w:rPr>
              <w:t>(268)</w:t>
            </w:r>
          </w:p>
        </w:tc>
        <w:tc>
          <w:tcPr>
            <w:tcW w:w="2693" w:type="dxa"/>
            <w:shd w:val="clear" w:color="auto" w:fill="auto"/>
            <w:vAlign w:val="bottom"/>
          </w:tcPr>
          <w:p w14:paraId="1790C344" w14:textId="48F65F4A" w:rsidR="00C71356" w:rsidRPr="00C71356" w:rsidRDefault="00C71356" w:rsidP="00C71356">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cs/>
              </w:rPr>
              <w:t>(268)</w:t>
            </w:r>
          </w:p>
        </w:tc>
      </w:tr>
      <w:tr w:rsidR="00C71356" w:rsidRPr="00BA5A68" w14:paraId="34A0B175" w14:textId="77777777" w:rsidTr="00841E35">
        <w:trPr>
          <w:trHeight w:val="23"/>
        </w:trPr>
        <w:tc>
          <w:tcPr>
            <w:tcW w:w="4536" w:type="dxa"/>
            <w:shd w:val="clear" w:color="auto" w:fill="auto"/>
            <w:vAlign w:val="center"/>
          </w:tcPr>
          <w:p w14:paraId="35B74711" w14:textId="375C9214" w:rsidR="00C71356" w:rsidRPr="003B45DB" w:rsidRDefault="00C71356" w:rsidP="00C71356">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June 30,2022</w:t>
            </w:r>
          </w:p>
        </w:tc>
        <w:tc>
          <w:tcPr>
            <w:tcW w:w="2552" w:type="dxa"/>
            <w:shd w:val="clear" w:color="auto" w:fill="auto"/>
            <w:vAlign w:val="bottom"/>
          </w:tcPr>
          <w:p w14:paraId="532E1969" w14:textId="2EB27BF7"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19,055</w:t>
            </w:r>
          </w:p>
        </w:tc>
        <w:tc>
          <w:tcPr>
            <w:tcW w:w="2693" w:type="dxa"/>
            <w:shd w:val="clear" w:color="auto" w:fill="auto"/>
            <w:vAlign w:val="bottom"/>
          </w:tcPr>
          <w:p w14:paraId="2A91C0DD" w14:textId="104A83A8" w:rsidR="00C71356" w:rsidRPr="00C71356" w:rsidRDefault="00C71356" w:rsidP="00C71356">
            <w:pPr>
              <w:pBdr>
                <w:bottom w:val="double" w:sz="4" w:space="1" w:color="auto"/>
              </w:pBdr>
              <w:spacing w:line="360" w:lineRule="exact"/>
              <w:ind w:right="8"/>
              <w:jc w:val="right"/>
              <w:rPr>
                <w:rFonts w:asciiTheme="majorBidi" w:hAnsiTheme="majorBidi" w:cstheme="majorBidi"/>
                <w:sz w:val="28"/>
                <w:szCs w:val="28"/>
              </w:rPr>
            </w:pPr>
            <w:r w:rsidRPr="00C71356">
              <w:rPr>
                <w:rFonts w:asciiTheme="majorBidi" w:hAnsiTheme="majorBidi" w:cstheme="majorBidi"/>
                <w:sz w:val="28"/>
                <w:szCs w:val="28"/>
              </w:rPr>
              <w:t>19,055</w:t>
            </w:r>
          </w:p>
        </w:tc>
      </w:tr>
    </w:tbl>
    <w:p w14:paraId="7959EDBA" w14:textId="22A8B18F" w:rsidR="004E16E5" w:rsidRPr="00C71356" w:rsidRDefault="004E16E5" w:rsidP="004E16E5">
      <w:pPr>
        <w:tabs>
          <w:tab w:val="left" w:pos="567"/>
        </w:tabs>
        <w:spacing w:before="120" w:line="240" w:lineRule="auto"/>
        <w:jc w:val="thaiDistribute"/>
        <w:rPr>
          <w:rFonts w:ascii="Angsana New" w:hAnsi="Angsana New"/>
          <w:b/>
          <w:bCs/>
          <w:sz w:val="28"/>
          <w:szCs w:val="28"/>
        </w:rPr>
      </w:pPr>
      <w:r w:rsidRPr="00C71356">
        <w:rPr>
          <w:rFonts w:ascii="Angsana New" w:hAnsi="Angsana New"/>
          <w:b/>
          <w:bCs/>
          <w:sz w:val="28"/>
          <w:szCs w:val="28"/>
          <w:lang w:val="en-US"/>
        </w:rPr>
        <w:t>1</w:t>
      </w:r>
      <w:r w:rsidR="00C71356" w:rsidRPr="00C71356">
        <w:rPr>
          <w:rFonts w:ascii="Angsana New" w:hAnsi="Angsana New"/>
          <w:b/>
          <w:bCs/>
          <w:sz w:val="28"/>
          <w:szCs w:val="28"/>
          <w:lang w:val="en-US"/>
        </w:rPr>
        <w:t>3</w:t>
      </w:r>
      <w:r w:rsidRPr="00C71356">
        <w:rPr>
          <w:rFonts w:ascii="Angsana New" w:hAnsi="Angsana New"/>
          <w:b/>
          <w:bCs/>
          <w:sz w:val="28"/>
          <w:szCs w:val="28"/>
          <w:lang w:val="en-US"/>
        </w:rPr>
        <w:t>.2</w:t>
      </w:r>
      <w:r w:rsidRPr="00C71356">
        <w:rPr>
          <w:rFonts w:ascii="Angsana New" w:hAnsi="Angsana New"/>
          <w:sz w:val="28"/>
          <w:szCs w:val="28"/>
          <w:lang w:val="en-US"/>
        </w:rPr>
        <w:tab/>
      </w:r>
      <w:r w:rsidRPr="00C71356">
        <w:rPr>
          <w:rFonts w:ascii="Angsana New" w:hAnsi="Angsana New"/>
          <w:b/>
          <w:bCs/>
          <w:sz w:val="28"/>
          <w:szCs w:val="28"/>
        </w:rPr>
        <w:t>Lease liabilities</w:t>
      </w:r>
    </w:p>
    <w:tbl>
      <w:tblPr>
        <w:tblW w:w="9815" w:type="dxa"/>
        <w:tblInd w:w="-34" w:type="dxa"/>
        <w:tblLook w:val="04A0" w:firstRow="1" w:lastRow="0" w:firstColumn="1" w:lastColumn="0" w:noHBand="0" w:noVBand="1"/>
      </w:tblPr>
      <w:tblGrid>
        <w:gridCol w:w="4996"/>
        <w:gridCol w:w="1134"/>
        <w:gridCol w:w="1293"/>
        <w:gridCol w:w="1124"/>
        <w:gridCol w:w="1268"/>
      </w:tblGrid>
      <w:tr w:rsidR="004E16E5" w:rsidRPr="00C71356" w14:paraId="379387D4" w14:textId="77777777" w:rsidTr="001A6410">
        <w:trPr>
          <w:trHeight w:val="53"/>
          <w:tblHeader/>
        </w:trPr>
        <w:tc>
          <w:tcPr>
            <w:tcW w:w="4996" w:type="dxa"/>
          </w:tcPr>
          <w:p w14:paraId="0A01F22F"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4819" w:type="dxa"/>
            <w:gridSpan w:val="4"/>
          </w:tcPr>
          <w:p w14:paraId="07B4A110" w14:textId="77777777" w:rsidR="004E16E5" w:rsidRPr="00C71356" w:rsidRDefault="004E16E5" w:rsidP="00841E35">
            <w:pPr>
              <w:pBdr>
                <w:bottom w:val="single" w:sz="4" w:space="1" w:color="auto"/>
              </w:pBdr>
              <w:autoSpaceDE w:val="0"/>
              <w:autoSpaceDN w:val="0"/>
              <w:adjustRightInd w:val="0"/>
              <w:ind w:right="17"/>
              <w:jc w:val="right"/>
              <w:rPr>
                <w:rFonts w:ascii="Angsana New" w:hAnsi="Angsana New"/>
                <w:sz w:val="28"/>
                <w:szCs w:val="28"/>
                <w:lang w:val="en-US"/>
              </w:rPr>
            </w:pPr>
            <w:r w:rsidRPr="00C71356">
              <w:rPr>
                <w:rFonts w:ascii="Angsana New" w:hAnsi="Angsana New"/>
                <w:color w:val="000000"/>
                <w:sz w:val="28"/>
                <w:szCs w:val="28"/>
              </w:rPr>
              <w:t>(Unit : Thousand Baht)</w:t>
            </w:r>
          </w:p>
        </w:tc>
      </w:tr>
      <w:tr w:rsidR="004E16E5" w:rsidRPr="00C71356" w14:paraId="404768E5" w14:textId="77777777" w:rsidTr="001A6410">
        <w:trPr>
          <w:trHeight w:val="53"/>
          <w:tblHeader/>
        </w:trPr>
        <w:tc>
          <w:tcPr>
            <w:tcW w:w="4996" w:type="dxa"/>
          </w:tcPr>
          <w:p w14:paraId="31CE9F84"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2427" w:type="dxa"/>
            <w:gridSpan w:val="2"/>
            <w:vAlign w:val="bottom"/>
          </w:tcPr>
          <w:p w14:paraId="5ECA5A13"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lang w:val="en-US"/>
              </w:rPr>
            </w:pPr>
            <w:r w:rsidRPr="00C71356">
              <w:rPr>
                <w:rFonts w:ascii="Angsana New" w:hAnsi="Angsana New"/>
                <w:color w:val="000000"/>
                <w:sz w:val="28"/>
                <w:szCs w:val="28"/>
              </w:rPr>
              <w:t>Consolidated Financial Statements</w:t>
            </w:r>
          </w:p>
        </w:tc>
        <w:tc>
          <w:tcPr>
            <w:tcW w:w="2392" w:type="dxa"/>
            <w:gridSpan w:val="2"/>
            <w:shd w:val="clear" w:color="auto" w:fill="auto"/>
            <w:vAlign w:val="bottom"/>
          </w:tcPr>
          <w:p w14:paraId="13EE83EA"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cs/>
                <w:lang w:val="en-US"/>
              </w:rPr>
            </w:pPr>
            <w:r w:rsidRPr="00C71356">
              <w:rPr>
                <w:rFonts w:ascii="Angsana New" w:hAnsi="Angsana New"/>
                <w:color w:val="000000"/>
                <w:sz w:val="28"/>
                <w:szCs w:val="28"/>
              </w:rPr>
              <w:t>Separate Financial Statements</w:t>
            </w:r>
          </w:p>
        </w:tc>
      </w:tr>
      <w:tr w:rsidR="004E16E5" w:rsidRPr="00C71356" w14:paraId="6B2C9B38" w14:textId="77777777" w:rsidTr="001A6410">
        <w:trPr>
          <w:trHeight w:val="53"/>
          <w:tblHeader/>
        </w:trPr>
        <w:tc>
          <w:tcPr>
            <w:tcW w:w="4996" w:type="dxa"/>
          </w:tcPr>
          <w:p w14:paraId="0E8FFE93"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1134" w:type="dxa"/>
            <w:vAlign w:val="bottom"/>
          </w:tcPr>
          <w:p w14:paraId="4525F7A9" w14:textId="4086C05F" w:rsidR="004E16E5" w:rsidRPr="00C71356" w:rsidRDefault="00DD6AA4" w:rsidP="001A6410">
            <w:pPr>
              <w:autoSpaceDE w:val="0"/>
              <w:autoSpaceDN w:val="0"/>
              <w:adjustRightInd w:val="0"/>
              <w:ind w:right="17"/>
              <w:jc w:val="center"/>
              <w:rPr>
                <w:rFonts w:ascii="Angsana New" w:hAnsi="Angsana New"/>
                <w:sz w:val="28"/>
                <w:szCs w:val="28"/>
              </w:rPr>
            </w:pPr>
            <w:r w:rsidRPr="00C71356">
              <w:rPr>
                <w:rFonts w:ascii="Angsana New" w:hAnsi="Angsana New"/>
                <w:sz w:val="28"/>
                <w:szCs w:val="28"/>
              </w:rPr>
              <w:t>June</w:t>
            </w:r>
            <w:r w:rsidR="004E16E5" w:rsidRPr="00C71356">
              <w:rPr>
                <w:rFonts w:ascii="Angsana New" w:hAnsi="Angsana New"/>
                <w:sz w:val="28"/>
                <w:szCs w:val="28"/>
              </w:rPr>
              <w:t xml:space="preserve"> 3</w:t>
            </w:r>
            <w:r w:rsidRPr="00C71356">
              <w:rPr>
                <w:rFonts w:ascii="Angsana New" w:hAnsi="Angsana New"/>
                <w:sz w:val="28"/>
                <w:szCs w:val="28"/>
              </w:rPr>
              <w:t>0</w:t>
            </w:r>
            <w:r w:rsidR="004E16E5" w:rsidRPr="00C71356">
              <w:rPr>
                <w:rFonts w:ascii="Angsana New" w:hAnsi="Angsana New"/>
                <w:sz w:val="28"/>
                <w:szCs w:val="28"/>
              </w:rPr>
              <w:t>,</w:t>
            </w:r>
          </w:p>
          <w:p w14:paraId="5C9AF951"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cs/>
                <w:lang w:val="en-US"/>
              </w:rPr>
            </w:pPr>
            <w:r w:rsidRPr="00C71356">
              <w:rPr>
                <w:rFonts w:ascii="Angsana New" w:hAnsi="Angsana New"/>
                <w:sz w:val="28"/>
                <w:szCs w:val="28"/>
              </w:rPr>
              <w:t>2022</w:t>
            </w:r>
          </w:p>
        </w:tc>
        <w:tc>
          <w:tcPr>
            <w:tcW w:w="1293" w:type="dxa"/>
            <w:vAlign w:val="bottom"/>
          </w:tcPr>
          <w:p w14:paraId="405B79FC"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lang w:val="en-US"/>
              </w:rPr>
            </w:pPr>
            <w:r w:rsidRPr="00C71356">
              <w:rPr>
                <w:rFonts w:ascii="Angsana New" w:hAnsi="Angsana New"/>
                <w:sz w:val="28"/>
                <w:szCs w:val="28"/>
              </w:rPr>
              <w:t>December 31, 2021</w:t>
            </w:r>
          </w:p>
        </w:tc>
        <w:tc>
          <w:tcPr>
            <w:tcW w:w="1124" w:type="dxa"/>
            <w:vAlign w:val="bottom"/>
          </w:tcPr>
          <w:p w14:paraId="10637F0F" w14:textId="60967C28" w:rsidR="004E16E5" w:rsidRPr="00C71356" w:rsidRDefault="00DD6AA4" w:rsidP="001A6410">
            <w:pPr>
              <w:autoSpaceDE w:val="0"/>
              <w:autoSpaceDN w:val="0"/>
              <w:adjustRightInd w:val="0"/>
              <w:jc w:val="center"/>
              <w:rPr>
                <w:rFonts w:ascii="Angsana New" w:hAnsi="Angsana New"/>
                <w:sz w:val="28"/>
                <w:szCs w:val="28"/>
              </w:rPr>
            </w:pPr>
            <w:r w:rsidRPr="00C71356">
              <w:rPr>
                <w:rFonts w:ascii="Angsana New" w:hAnsi="Angsana New"/>
                <w:sz w:val="28"/>
                <w:szCs w:val="28"/>
              </w:rPr>
              <w:t>June</w:t>
            </w:r>
            <w:r w:rsidR="004E16E5" w:rsidRPr="00C71356">
              <w:rPr>
                <w:rFonts w:ascii="Angsana New" w:hAnsi="Angsana New"/>
                <w:sz w:val="28"/>
                <w:szCs w:val="28"/>
              </w:rPr>
              <w:t xml:space="preserve"> 3</w:t>
            </w:r>
            <w:r w:rsidRPr="00C71356">
              <w:rPr>
                <w:rFonts w:ascii="Angsana New" w:hAnsi="Angsana New"/>
                <w:sz w:val="28"/>
                <w:szCs w:val="28"/>
              </w:rPr>
              <w:t>0</w:t>
            </w:r>
            <w:r w:rsidR="004E16E5" w:rsidRPr="00C71356">
              <w:rPr>
                <w:rFonts w:ascii="Angsana New" w:hAnsi="Angsana New"/>
                <w:sz w:val="28"/>
                <w:szCs w:val="28"/>
              </w:rPr>
              <w:t>,</w:t>
            </w:r>
          </w:p>
          <w:p w14:paraId="540E1300"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lang w:val="en-US"/>
              </w:rPr>
            </w:pPr>
            <w:r w:rsidRPr="00C71356">
              <w:rPr>
                <w:rFonts w:ascii="Angsana New" w:hAnsi="Angsana New"/>
                <w:sz w:val="28"/>
                <w:szCs w:val="28"/>
              </w:rPr>
              <w:t>2022</w:t>
            </w:r>
          </w:p>
        </w:tc>
        <w:tc>
          <w:tcPr>
            <w:tcW w:w="1268" w:type="dxa"/>
            <w:vAlign w:val="bottom"/>
          </w:tcPr>
          <w:p w14:paraId="3AFBDBD0" w14:textId="77777777" w:rsidR="004E16E5" w:rsidRPr="00C71356" w:rsidRDefault="004E16E5" w:rsidP="001A6410">
            <w:pPr>
              <w:pBdr>
                <w:bottom w:val="single" w:sz="4" w:space="1" w:color="auto"/>
              </w:pBdr>
              <w:autoSpaceDE w:val="0"/>
              <w:autoSpaceDN w:val="0"/>
              <w:adjustRightInd w:val="0"/>
              <w:jc w:val="center"/>
              <w:rPr>
                <w:rFonts w:ascii="Angsana New" w:hAnsi="Angsana New"/>
                <w:sz w:val="28"/>
                <w:szCs w:val="28"/>
              </w:rPr>
            </w:pPr>
            <w:r w:rsidRPr="00C71356">
              <w:rPr>
                <w:rFonts w:ascii="Angsana New" w:hAnsi="Angsana New"/>
                <w:sz w:val="28"/>
                <w:szCs w:val="28"/>
              </w:rPr>
              <w:t>December 31, 2021</w:t>
            </w:r>
          </w:p>
        </w:tc>
      </w:tr>
      <w:tr w:rsidR="00C71356" w:rsidRPr="00C71356" w14:paraId="50455BBA" w14:textId="77777777" w:rsidTr="001A6410">
        <w:trPr>
          <w:trHeight w:val="20"/>
        </w:trPr>
        <w:tc>
          <w:tcPr>
            <w:tcW w:w="4996" w:type="dxa"/>
            <w:vAlign w:val="bottom"/>
          </w:tcPr>
          <w:p w14:paraId="294B9953" w14:textId="77777777" w:rsidR="00C71356" w:rsidRPr="00C71356" w:rsidRDefault="00C71356" w:rsidP="00C71356">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w:t>
            </w:r>
          </w:p>
        </w:tc>
        <w:tc>
          <w:tcPr>
            <w:tcW w:w="1134" w:type="dxa"/>
            <w:shd w:val="clear" w:color="auto" w:fill="auto"/>
            <w:vAlign w:val="bottom"/>
          </w:tcPr>
          <w:p w14:paraId="5445C0DF" w14:textId="7FD6D115" w:rsidR="00C71356" w:rsidRPr="00C71356" w:rsidRDefault="00C71356" w:rsidP="00387941">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28,560</w:t>
            </w:r>
          </w:p>
        </w:tc>
        <w:tc>
          <w:tcPr>
            <w:tcW w:w="1293" w:type="dxa"/>
            <w:shd w:val="clear" w:color="auto" w:fill="auto"/>
            <w:vAlign w:val="bottom"/>
          </w:tcPr>
          <w:p w14:paraId="1304FBF0" w14:textId="3A6E5EEC" w:rsidR="00C71356" w:rsidRPr="00C71356" w:rsidRDefault="00C71356" w:rsidP="00387941">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29,092</w:t>
            </w:r>
          </w:p>
        </w:tc>
        <w:tc>
          <w:tcPr>
            <w:tcW w:w="1124" w:type="dxa"/>
            <w:shd w:val="clear" w:color="auto" w:fill="auto"/>
            <w:vAlign w:val="bottom"/>
          </w:tcPr>
          <w:p w14:paraId="4141E042" w14:textId="373C5B2D" w:rsidR="00C71356" w:rsidRPr="00387941" w:rsidRDefault="00C71356" w:rsidP="00387941">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28,560</w:t>
            </w:r>
          </w:p>
        </w:tc>
        <w:tc>
          <w:tcPr>
            <w:tcW w:w="1268" w:type="dxa"/>
            <w:shd w:val="clear" w:color="auto" w:fill="auto"/>
            <w:vAlign w:val="bottom"/>
          </w:tcPr>
          <w:p w14:paraId="1745150D" w14:textId="2C2F4FCB" w:rsidR="00C71356" w:rsidRPr="00387941" w:rsidRDefault="00C71356" w:rsidP="00387941">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29,092</w:t>
            </w:r>
          </w:p>
        </w:tc>
      </w:tr>
      <w:tr w:rsidR="00C71356" w:rsidRPr="00C71356" w14:paraId="2A25168D" w14:textId="77777777" w:rsidTr="001A6410">
        <w:trPr>
          <w:trHeight w:val="20"/>
        </w:trPr>
        <w:tc>
          <w:tcPr>
            <w:tcW w:w="4996" w:type="dxa"/>
            <w:vAlign w:val="bottom"/>
          </w:tcPr>
          <w:p w14:paraId="0FDCDDC4" w14:textId="1D4339FB" w:rsidR="00C71356" w:rsidRPr="00C71356" w:rsidRDefault="00C71356" w:rsidP="00C71356">
            <w:pPr>
              <w:autoSpaceDE w:val="0"/>
              <w:autoSpaceDN w:val="0"/>
              <w:adjustRightInd w:val="0"/>
              <w:ind w:firstLine="487"/>
              <w:rPr>
                <w:rFonts w:ascii="Angsana New" w:hAnsi="Angsana New"/>
                <w:sz w:val="28"/>
                <w:szCs w:val="28"/>
              </w:rPr>
            </w:pPr>
            <w:r w:rsidRPr="00C71356">
              <w:rPr>
                <w:rFonts w:ascii="Angsana New" w:hAnsi="Angsana New"/>
                <w:sz w:val="28"/>
                <w:szCs w:val="28"/>
                <w:u w:val="single"/>
              </w:rPr>
              <w:t>Less</w:t>
            </w:r>
            <w:r w:rsidRPr="002F0F9E">
              <w:rPr>
                <w:rFonts w:ascii="Angsana New" w:hAnsi="Angsana New"/>
                <w:sz w:val="28"/>
                <w:szCs w:val="28"/>
              </w:rPr>
              <w:t xml:space="preserve"> </w:t>
            </w:r>
            <w:r w:rsidRPr="00C71356">
              <w:rPr>
                <w:rFonts w:ascii="Angsana New" w:hAnsi="Angsana New"/>
                <w:sz w:val="28"/>
                <w:szCs w:val="28"/>
              </w:rPr>
              <w:t>deferred interest</w:t>
            </w:r>
          </w:p>
        </w:tc>
        <w:tc>
          <w:tcPr>
            <w:tcW w:w="1134" w:type="dxa"/>
            <w:shd w:val="clear" w:color="auto" w:fill="auto"/>
            <w:vAlign w:val="bottom"/>
          </w:tcPr>
          <w:p w14:paraId="273470F6" w14:textId="2E14E0FC"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(8,039)</w:t>
            </w:r>
          </w:p>
        </w:tc>
        <w:tc>
          <w:tcPr>
            <w:tcW w:w="1293" w:type="dxa"/>
            <w:shd w:val="clear" w:color="auto" w:fill="auto"/>
            <w:vAlign w:val="bottom"/>
          </w:tcPr>
          <w:p w14:paraId="21DE4F28" w14:textId="35182D17" w:rsidR="00C71356" w:rsidRPr="00C71356" w:rsidRDefault="00C71356" w:rsidP="00387941">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(8,710)</w:t>
            </w:r>
          </w:p>
        </w:tc>
        <w:tc>
          <w:tcPr>
            <w:tcW w:w="1124" w:type="dxa"/>
            <w:shd w:val="clear" w:color="auto" w:fill="auto"/>
            <w:vAlign w:val="bottom"/>
          </w:tcPr>
          <w:p w14:paraId="688F7770" w14:textId="7B8696CE"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(8,039)</w:t>
            </w:r>
          </w:p>
        </w:tc>
        <w:tc>
          <w:tcPr>
            <w:tcW w:w="1268" w:type="dxa"/>
            <w:shd w:val="clear" w:color="auto" w:fill="auto"/>
            <w:vAlign w:val="bottom"/>
          </w:tcPr>
          <w:p w14:paraId="62E5EF95" w14:textId="4000C046"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(8,710)</w:t>
            </w:r>
          </w:p>
        </w:tc>
      </w:tr>
      <w:tr w:rsidR="00C71356" w:rsidRPr="00C71356" w14:paraId="75B61D26" w14:textId="77777777" w:rsidTr="001A6410">
        <w:trPr>
          <w:trHeight w:val="20"/>
        </w:trPr>
        <w:tc>
          <w:tcPr>
            <w:tcW w:w="4996" w:type="dxa"/>
            <w:vAlign w:val="bottom"/>
          </w:tcPr>
          <w:p w14:paraId="6BDED684" w14:textId="77777777" w:rsidR="00C71356" w:rsidRPr="00C71356" w:rsidRDefault="00C71356" w:rsidP="00C71356">
            <w:pPr>
              <w:autoSpaceDE w:val="0"/>
              <w:autoSpaceDN w:val="0"/>
              <w:adjustRightInd w:val="0"/>
              <w:ind w:firstLine="487"/>
              <w:rPr>
                <w:rFonts w:ascii="Angsana New" w:hAnsi="Angsana New"/>
                <w:sz w:val="28"/>
                <w:szCs w:val="28"/>
              </w:rPr>
            </w:pPr>
            <w:r w:rsidRPr="00C71356">
              <w:rPr>
                <w:rFonts w:ascii="Angsana New" w:hAnsi="Angsana New"/>
                <w:sz w:val="28"/>
                <w:szCs w:val="28"/>
              </w:rPr>
              <w:t>Total</w:t>
            </w:r>
          </w:p>
        </w:tc>
        <w:tc>
          <w:tcPr>
            <w:tcW w:w="1134" w:type="dxa"/>
            <w:shd w:val="clear" w:color="auto" w:fill="auto"/>
            <w:vAlign w:val="bottom"/>
          </w:tcPr>
          <w:p w14:paraId="5ED8881A" w14:textId="77DD1E75" w:rsidR="00C71356" w:rsidRPr="00387941" w:rsidRDefault="00C71356" w:rsidP="00387941">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20,521</w:t>
            </w:r>
          </w:p>
        </w:tc>
        <w:tc>
          <w:tcPr>
            <w:tcW w:w="1293" w:type="dxa"/>
            <w:shd w:val="clear" w:color="auto" w:fill="auto"/>
            <w:vAlign w:val="bottom"/>
          </w:tcPr>
          <w:p w14:paraId="33EA3AEB" w14:textId="3C7C78B4" w:rsidR="00C71356" w:rsidRPr="00387941" w:rsidRDefault="00C71356" w:rsidP="00387941">
            <w:pPr>
              <w:autoSpaceDE w:val="0"/>
              <w:autoSpaceDN w:val="0"/>
              <w:adjustRightInd w:val="0"/>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20,382</w:t>
            </w:r>
          </w:p>
        </w:tc>
        <w:tc>
          <w:tcPr>
            <w:tcW w:w="1124" w:type="dxa"/>
            <w:shd w:val="clear" w:color="auto" w:fill="auto"/>
            <w:vAlign w:val="bottom"/>
          </w:tcPr>
          <w:p w14:paraId="3BE30B4F" w14:textId="0E2F6B3C" w:rsidR="00C71356" w:rsidRPr="00387941" w:rsidRDefault="00C71356" w:rsidP="00387941">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20,521</w:t>
            </w:r>
          </w:p>
        </w:tc>
        <w:tc>
          <w:tcPr>
            <w:tcW w:w="1268" w:type="dxa"/>
            <w:shd w:val="clear" w:color="auto" w:fill="auto"/>
            <w:vAlign w:val="bottom"/>
          </w:tcPr>
          <w:p w14:paraId="1035A98C" w14:textId="233F4D33" w:rsidR="00C71356" w:rsidRPr="00387941" w:rsidRDefault="00C71356" w:rsidP="00387941">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20,382</w:t>
            </w:r>
          </w:p>
        </w:tc>
      </w:tr>
      <w:tr w:rsidR="00C71356" w:rsidRPr="00C71356" w14:paraId="303DF766" w14:textId="77777777" w:rsidTr="001A6410">
        <w:trPr>
          <w:trHeight w:val="20"/>
        </w:trPr>
        <w:tc>
          <w:tcPr>
            <w:tcW w:w="4996" w:type="dxa"/>
            <w:vAlign w:val="bottom"/>
          </w:tcPr>
          <w:p w14:paraId="66892AF8" w14:textId="2003C263" w:rsidR="00C71356" w:rsidRPr="00C71356" w:rsidRDefault="00C71356" w:rsidP="00C71356">
            <w:pPr>
              <w:autoSpaceDE w:val="0"/>
              <w:autoSpaceDN w:val="0"/>
              <w:adjustRightInd w:val="0"/>
              <w:ind w:firstLine="487"/>
              <w:rPr>
                <w:rFonts w:ascii="Angsana New" w:hAnsi="Angsana New"/>
                <w:sz w:val="28"/>
                <w:szCs w:val="28"/>
              </w:rPr>
            </w:pPr>
            <w:r w:rsidRPr="00C71356">
              <w:rPr>
                <w:rFonts w:ascii="Angsana New" w:hAnsi="Angsana New"/>
                <w:sz w:val="28"/>
                <w:szCs w:val="28"/>
                <w:u w:val="single"/>
                <w:lang w:val="en-US"/>
              </w:rPr>
              <w:t>Less</w:t>
            </w:r>
            <w:r w:rsidR="002F0F9E" w:rsidRPr="00B62CF3">
              <w:rPr>
                <w:rFonts w:ascii="Angsana New" w:hAnsi="Angsana New"/>
                <w:sz w:val="28"/>
                <w:szCs w:val="28"/>
                <w:lang w:val="en-US"/>
              </w:rPr>
              <w:t xml:space="preserve"> </w:t>
            </w:r>
            <w:r w:rsidRPr="00C71356">
              <w:rPr>
                <w:rFonts w:ascii="Angsana New" w:hAnsi="Angsana New"/>
                <w:sz w:val="28"/>
                <w:szCs w:val="28"/>
              </w:rPr>
              <w:t>Lease liabilities due within 1 year</w:t>
            </w:r>
          </w:p>
        </w:tc>
        <w:tc>
          <w:tcPr>
            <w:tcW w:w="1134" w:type="dxa"/>
            <w:shd w:val="clear" w:color="auto" w:fill="auto"/>
            <w:vAlign w:val="bottom"/>
          </w:tcPr>
          <w:p w14:paraId="37426926" w14:textId="4E816BC0"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(1,082)</w:t>
            </w:r>
          </w:p>
        </w:tc>
        <w:tc>
          <w:tcPr>
            <w:tcW w:w="1293" w:type="dxa"/>
            <w:shd w:val="clear" w:color="auto" w:fill="auto"/>
            <w:vAlign w:val="bottom"/>
          </w:tcPr>
          <w:p w14:paraId="09C8B6B7" w14:textId="2F1B8EA1" w:rsidR="00C71356" w:rsidRPr="00C71356" w:rsidRDefault="00C71356" w:rsidP="00387941">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(1,273)</w:t>
            </w:r>
          </w:p>
        </w:tc>
        <w:tc>
          <w:tcPr>
            <w:tcW w:w="1124" w:type="dxa"/>
            <w:shd w:val="clear" w:color="auto" w:fill="auto"/>
            <w:vAlign w:val="bottom"/>
          </w:tcPr>
          <w:p w14:paraId="74165123" w14:textId="4F3B7102"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(1,082)</w:t>
            </w:r>
          </w:p>
        </w:tc>
        <w:tc>
          <w:tcPr>
            <w:tcW w:w="1268" w:type="dxa"/>
            <w:shd w:val="clear" w:color="auto" w:fill="auto"/>
            <w:vAlign w:val="bottom"/>
          </w:tcPr>
          <w:p w14:paraId="17339092" w14:textId="48D9FC88" w:rsidR="00C71356" w:rsidRPr="00387941" w:rsidRDefault="00C71356" w:rsidP="00387941">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(1,273)</w:t>
            </w:r>
          </w:p>
        </w:tc>
      </w:tr>
      <w:tr w:rsidR="00C71356" w:rsidRPr="006B0E47" w14:paraId="3C8AC00F" w14:textId="77777777" w:rsidTr="001A6410">
        <w:trPr>
          <w:trHeight w:val="20"/>
        </w:trPr>
        <w:tc>
          <w:tcPr>
            <w:tcW w:w="4996" w:type="dxa"/>
            <w:vAlign w:val="bottom"/>
          </w:tcPr>
          <w:p w14:paraId="5448CD09" w14:textId="77777777" w:rsidR="00C71356" w:rsidRPr="00C71356" w:rsidRDefault="00C71356" w:rsidP="00C71356">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 - net of current portion</w:t>
            </w:r>
          </w:p>
        </w:tc>
        <w:tc>
          <w:tcPr>
            <w:tcW w:w="1134" w:type="dxa"/>
            <w:shd w:val="clear" w:color="auto" w:fill="auto"/>
            <w:vAlign w:val="bottom"/>
          </w:tcPr>
          <w:p w14:paraId="07EEA8F7" w14:textId="6DB9B87B" w:rsidR="00C71356" w:rsidRPr="00387941" w:rsidRDefault="00C71356" w:rsidP="00387941">
            <w:pPr>
              <w:pBdr>
                <w:bottom w:val="doub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19,439</w:t>
            </w:r>
          </w:p>
        </w:tc>
        <w:tc>
          <w:tcPr>
            <w:tcW w:w="1293" w:type="dxa"/>
            <w:shd w:val="clear" w:color="auto" w:fill="auto"/>
            <w:vAlign w:val="bottom"/>
          </w:tcPr>
          <w:p w14:paraId="69D4C546" w14:textId="2B9D03F4" w:rsidR="00C71356" w:rsidRPr="00C71356" w:rsidRDefault="00C71356" w:rsidP="00387941">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19,109</w:t>
            </w:r>
          </w:p>
        </w:tc>
        <w:tc>
          <w:tcPr>
            <w:tcW w:w="1124" w:type="dxa"/>
            <w:shd w:val="clear" w:color="auto" w:fill="auto"/>
            <w:vAlign w:val="bottom"/>
          </w:tcPr>
          <w:p w14:paraId="22A0FB74" w14:textId="41AD7FC2" w:rsidR="00C71356" w:rsidRPr="00387941" w:rsidRDefault="00C71356" w:rsidP="00387941">
            <w:pPr>
              <w:pBdr>
                <w:bottom w:val="doub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19,439</w:t>
            </w:r>
          </w:p>
        </w:tc>
        <w:tc>
          <w:tcPr>
            <w:tcW w:w="1268" w:type="dxa"/>
            <w:shd w:val="clear" w:color="auto" w:fill="auto"/>
            <w:vAlign w:val="bottom"/>
          </w:tcPr>
          <w:p w14:paraId="14DB4FA2" w14:textId="191881F7" w:rsidR="00C71356" w:rsidRPr="00387941" w:rsidRDefault="00C71356" w:rsidP="00387941">
            <w:pPr>
              <w:pBdr>
                <w:bottom w:val="double" w:sz="4" w:space="1" w:color="auto"/>
              </w:pBdr>
              <w:spacing w:line="360" w:lineRule="exact"/>
              <w:jc w:val="right"/>
              <w:rPr>
                <w:rFonts w:asciiTheme="majorBidi" w:hAnsiTheme="majorBidi" w:cstheme="majorBidi"/>
                <w:sz w:val="28"/>
                <w:szCs w:val="28"/>
                <w:cs/>
              </w:rPr>
            </w:pPr>
            <w:r w:rsidRPr="00C71356">
              <w:rPr>
                <w:rFonts w:asciiTheme="majorBidi" w:hAnsiTheme="majorBidi" w:cstheme="majorBidi"/>
                <w:sz w:val="28"/>
                <w:szCs w:val="28"/>
              </w:rPr>
              <w:t>19,109</w:t>
            </w:r>
          </w:p>
        </w:tc>
      </w:tr>
    </w:tbl>
    <w:p w14:paraId="5BC163BF" w14:textId="77777777" w:rsidR="00387941" w:rsidRDefault="00387941" w:rsidP="001969EA">
      <w:pPr>
        <w:spacing w:before="120"/>
        <w:ind w:firstLine="567"/>
        <w:jc w:val="thaiDistribute"/>
        <w:rPr>
          <w:rFonts w:ascii="Angsana New" w:hAnsi="Angsana New"/>
          <w:sz w:val="28"/>
          <w:szCs w:val="28"/>
          <w:lang w:val="en-US"/>
        </w:rPr>
      </w:pPr>
      <w:bookmarkStart w:id="10" w:name="_Hlk95948961"/>
    </w:p>
    <w:p w14:paraId="4F469007" w14:textId="77777777" w:rsidR="00387941" w:rsidRDefault="00387941">
      <w:pPr>
        <w:spacing w:line="240" w:lineRule="auto"/>
        <w:rPr>
          <w:rFonts w:ascii="Angsana New" w:hAnsi="Angsana New"/>
          <w:sz w:val="28"/>
          <w:szCs w:val="28"/>
          <w:lang w:val="en-US"/>
        </w:rPr>
      </w:pPr>
      <w:r>
        <w:rPr>
          <w:rFonts w:ascii="Angsana New" w:hAnsi="Angsana New"/>
          <w:sz w:val="28"/>
          <w:szCs w:val="28"/>
          <w:lang w:val="en-US"/>
        </w:rPr>
        <w:br w:type="page"/>
      </w:r>
    </w:p>
    <w:p w14:paraId="31F6E0DB" w14:textId="251C71CD" w:rsidR="00D35824" w:rsidRPr="009B1F7D" w:rsidRDefault="00D35824" w:rsidP="001969EA">
      <w:pPr>
        <w:spacing w:before="120"/>
        <w:ind w:firstLine="567"/>
        <w:jc w:val="thaiDistribute"/>
        <w:rPr>
          <w:rFonts w:ascii="Angsana New" w:hAnsi="Angsana New"/>
          <w:sz w:val="28"/>
          <w:szCs w:val="28"/>
          <w:lang w:val="en-US"/>
        </w:rPr>
      </w:pPr>
      <w:r w:rsidRPr="009B1F7D">
        <w:rPr>
          <w:rFonts w:ascii="Angsana New" w:hAnsi="Angsana New"/>
          <w:sz w:val="28"/>
          <w:szCs w:val="28"/>
          <w:lang w:val="en-US"/>
        </w:rPr>
        <w:lastRenderedPageBreak/>
        <w:t xml:space="preserve">As at </w:t>
      </w:r>
      <w:r w:rsidR="00DD6AA4" w:rsidRPr="009B1F7D">
        <w:rPr>
          <w:rFonts w:ascii="Angsana New" w:hAnsi="Angsana New"/>
          <w:sz w:val="28"/>
          <w:szCs w:val="28"/>
          <w:lang w:val="en-US"/>
        </w:rPr>
        <w:t>June</w:t>
      </w:r>
      <w:r w:rsidR="009A219E" w:rsidRPr="009B1F7D">
        <w:rPr>
          <w:rFonts w:ascii="Angsana New" w:hAnsi="Angsana New"/>
          <w:sz w:val="28"/>
          <w:szCs w:val="28"/>
          <w:lang w:val="en-US"/>
        </w:rPr>
        <w:t xml:space="preserve"> 3</w:t>
      </w:r>
      <w:r w:rsidR="00DD6AA4" w:rsidRPr="009B1F7D">
        <w:rPr>
          <w:rFonts w:ascii="Angsana New" w:hAnsi="Angsana New"/>
          <w:sz w:val="28"/>
          <w:szCs w:val="28"/>
          <w:lang w:val="en-US"/>
        </w:rPr>
        <w:t>0</w:t>
      </w:r>
      <w:r w:rsidR="009A219E" w:rsidRPr="009B1F7D">
        <w:rPr>
          <w:rFonts w:ascii="Angsana New" w:hAnsi="Angsana New"/>
          <w:sz w:val="28"/>
          <w:szCs w:val="28"/>
          <w:lang w:val="en-US"/>
        </w:rPr>
        <w:t xml:space="preserve">, 2022 and </w:t>
      </w:r>
      <w:r w:rsidRPr="009B1F7D">
        <w:rPr>
          <w:rFonts w:ascii="Angsana New" w:hAnsi="Angsana New"/>
          <w:sz w:val="28"/>
          <w:szCs w:val="28"/>
          <w:lang w:val="en-US"/>
        </w:rPr>
        <w:t xml:space="preserve">December 31, 2021, the Company has </w:t>
      </w:r>
      <w:r w:rsidR="002F0F9E">
        <w:rPr>
          <w:rFonts w:ascii="Angsana New" w:hAnsi="Angsana New"/>
          <w:sz w:val="28"/>
          <w:szCs w:val="28"/>
          <w:lang w:val="en-US"/>
        </w:rPr>
        <w:t xml:space="preserve">lease </w:t>
      </w:r>
      <w:r w:rsidRPr="009B1F7D">
        <w:rPr>
          <w:rFonts w:ascii="Angsana New" w:hAnsi="Angsana New"/>
          <w:sz w:val="28"/>
          <w:szCs w:val="28"/>
          <w:lang w:val="en-US"/>
        </w:rPr>
        <w:t>liabilities as follows:</w:t>
      </w:r>
    </w:p>
    <w:bookmarkEnd w:id="10"/>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180"/>
        <w:gridCol w:w="947"/>
        <w:gridCol w:w="1275"/>
        <w:gridCol w:w="1276"/>
        <w:gridCol w:w="992"/>
        <w:gridCol w:w="1276"/>
      </w:tblGrid>
      <w:tr w:rsidR="001969EA" w:rsidRPr="009B1F7D" w14:paraId="06DAEE87" w14:textId="77777777" w:rsidTr="001B7F61">
        <w:trPr>
          <w:cantSplit/>
        </w:trPr>
        <w:tc>
          <w:tcPr>
            <w:tcW w:w="2835" w:type="dxa"/>
            <w:tcBorders>
              <w:top w:val="nil"/>
              <w:left w:val="nil"/>
              <w:bottom w:val="nil"/>
              <w:right w:val="nil"/>
            </w:tcBorders>
          </w:tcPr>
          <w:p w14:paraId="671D107E" w14:textId="77777777" w:rsidR="001969EA" w:rsidRPr="009B1F7D"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hideMark/>
          </w:tcPr>
          <w:p w14:paraId="610E90EE" w14:textId="77777777" w:rsidR="001969EA" w:rsidRPr="009B1F7D" w:rsidRDefault="001969EA" w:rsidP="001969EA">
            <w:pPr>
              <w:pBdr>
                <w:bottom w:val="single" w:sz="4" w:space="1" w:color="auto"/>
              </w:pBdr>
              <w:ind w:right="-46"/>
              <w:jc w:val="right"/>
              <w:rPr>
                <w:rFonts w:ascii="Angsana New" w:hAnsi="Angsana New"/>
                <w:sz w:val="28"/>
                <w:szCs w:val="28"/>
              </w:rPr>
            </w:pPr>
            <w:r w:rsidRPr="009B1F7D">
              <w:rPr>
                <w:rFonts w:ascii="Angsana New" w:hAnsi="Angsana New"/>
                <w:sz w:val="28"/>
                <w:szCs w:val="28"/>
              </w:rPr>
              <w:t>(Unit : Thousand Baht)</w:t>
            </w:r>
          </w:p>
        </w:tc>
      </w:tr>
      <w:tr w:rsidR="001969EA" w:rsidRPr="009B1F7D" w14:paraId="081C3013" w14:textId="77777777" w:rsidTr="001B7F61">
        <w:trPr>
          <w:cantSplit/>
        </w:trPr>
        <w:tc>
          <w:tcPr>
            <w:tcW w:w="2835" w:type="dxa"/>
            <w:tcBorders>
              <w:top w:val="nil"/>
              <w:left w:val="nil"/>
              <w:bottom w:val="nil"/>
              <w:right w:val="nil"/>
            </w:tcBorders>
          </w:tcPr>
          <w:p w14:paraId="17FD7262" w14:textId="77777777" w:rsidR="001969EA" w:rsidRPr="009B1F7D"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tcPr>
          <w:p w14:paraId="7119DC0F" w14:textId="77777777" w:rsidR="001969EA" w:rsidRPr="009B1F7D" w:rsidRDefault="001969EA" w:rsidP="001969EA">
            <w:pPr>
              <w:pBdr>
                <w:bottom w:val="single" w:sz="4" w:space="1" w:color="auto"/>
              </w:pBdr>
              <w:autoSpaceDE w:val="0"/>
              <w:autoSpaceDN w:val="0"/>
              <w:adjustRightInd w:val="0"/>
              <w:ind w:right="17"/>
              <w:jc w:val="center"/>
              <w:rPr>
                <w:rFonts w:ascii="Angsana New" w:hAnsi="Angsana New"/>
                <w:color w:val="000000"/>
                <w:sz w:val="28"/>
                <w:szCs w:val="28"/>
              </w:rPr>
            </w:pPr>
            <w:r w:rsidRPr="009B1F7D">
              <w:rPr>
                <w:rFonts w:ascii="Angsana New" w:hAnsi="Angsana New"/>
                <w:color w:val="000000"/>
                <w:sz w:val="28"/>
                <w:szCs w:val="28"/>
              </w:rPr>
              <w:t>Consolidated Financial Statements</w:t>
            </w:r>
          </w:p>
        </w:tc>
      </w:tr>
      <w:tr w:rsidR="001969EA" w:rsidRPr="009B1F7D" w14:paraId="12EE6638" w14:textId="77777777" w:rsidTr="001B7F61">
        <w:trPr>
          <w:cantSplit/>
        </w:trPr>
        <w:tc>
          <w:tcPr>
            <w:tcW w:w="2835" w:type="dxa"/>
            <w:tcBorders>
              <w:top w:val="nil"/>
              <w:left w:val="nil"/>
              <w:bottom w:val="nil"/>
              <w:right w:val="nil"/>
            </w:tcBorders>
          </w:tcPr>
          <w:p w14:paraId="3C6D0FDC" w14:textId="77777777" w:rsidR="001969EA" w:rsidRPr="009B1F7D" w:rsidRDefault="001969EA" w:rsidP="00263C0B">
            <w:pPr>
              <w:ind w:right="851"/>
              <w:jc w:val="both"/>
              <w:rPr>
                <w:rFonts w:ascii="Angsana New" w:hAnsi="Angsana New"/>
                <w:sz w:val="28"/>
                <w:szCs w:val="28"/>
              </w:rPr>
            </w:pPr>
          </w:p>
        </w:tc>
        <w:tc>
          <w:tcPr>
            <w:tcW w:w="3402" w:type="dxa"/>
            <w:gridSpan w:val="3"/>
            <w:tcBorders>
              <w:top w:val="nil"/>
              <w:left w:val="nil"/>
              <w:bottom w:val="nil"/>
              <w:right w:val="nil"/>
            </w:tcBorders>
            <w:hideMark/>
          </w:tcPr>
          <w:p w14:paraId="3F064549" w14:textId="559FFF1F" w:rsidR="001969EA" w:rsidRPr="009B1F7D" w:rsidRDefault="00DD6AA4"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lang w:val="en-US"/>
              </w:rPr>
              <w:t>June</w:t>
            </w:r>
            <w:r w:rsidR="001969EA" w:rsidRPr="009B1F7D">
              <w:rPr>
                <w:rFonts w:ascii="Angsana New" w:hAnsi="Angsana New"/>
                <w:sz w:val="28"/>
                <w:szCs w:val="28"/>
                <w:lang w:val="en-US"/>
              </w:rPr>
              <w:t xml:space="preserve"> 3</w:t>
            </w:r>
            <w:r w:rsidRPr="009B1F7D">
              <w:rPr>
                <w:rFonts w:ascii="Angsana New" w:hAnsi="Angsana New"/>
                <w:sz w:val="28"/>
                <w:szCs w:val="28"/>
                <w:lang w:val="en-US"/>
              </w:rPr>
              <w:t>0</w:t>
            </w:r>
            <w:r w:rsidR="001969EA" w:rsidRPr="009B1F7D">
              <w:rPr>
                <w:rFonts w:ascii="Angsana New" w:hAnsi="Angsana New"/>
                <w:sz w:val="28"/>
                <w:szCs w:val="28"/>
                <w:lang w:val="en-US"/>
              </w:rPr>
              <w:t>, 2022</w:t>
            </w:r>
          </w:p>
        </w:tc>
        <w:tc>
          <w:tcPr>
            <w:tcW w:w="3544" w:type="dxa"/>
            <w:gridSpan w:val="3"/>
            <w:tcBorders>
              <w:top w:val="nil"/>
              <w:left w:val="nil"/>
              <w:bottom w:val="nil"/>
              <w:right w:val="nil"/>
            </w:tcBorders>
            <w:hideMark/>
          </w:tcPr>
          <w:p w14:paraId="6E9CDD9B" w14:textId="77777777" w:rsidR="001969EA" w:rsidRPr="009B1F7D" w:rsidRDefault="001969EA"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lang w:val="en-US"/>
              </w:rPr>
              <w:t>December 31, 2021</w:t>
            </w:r>
          </w:p>
        </w:tc>
      </w:tr>
      <w:tr w:rsidR="001969EA" w:rsidRPr="009B1F7D" w14:paraId="74AA06DB" w14:textId="77777777" w:rsidTr="001B7F61">
        <w:tc>
          <w:tcPr>
            <w:tcW w:w="2835" w:type="dxa"/>
            <w:tcBorders>
              <w:top w:val="nil"/>
              <w:left w:val="nil"/>
              <w:bottom w:val="nil"/>
              <w:right w:val="nil"/>
            </w:tcBorders>
          </w:tcPr>
          <w:p w14:paraId="5ED41CD4" w14:textId="77777777" w:rsidR="001969EA" w:rsidRPr="009B1F7D" w:rsidRDefault="001969EA" w:rsidP="00263C0B">
            <w:pPr>
              <w:ind w:right="851"/>
              <w:jc w:val="both"/>
              <w:rPr>
                <w:rFonts w:ascii="Angsana New" w:hAnsi="Angsana New"/>
                <w:sz w:val="28"/>
                <w:szCs w:val="28"/>
              </w:rPr>
            </w:pPr>
          </w:p>
        </w:tc>
        <w:tc>
          <w:tcPr>
            <w:tcW w:w="1180" w:type="dxa"/>
            <w:tcBorders>
              <w:top w:val="nil"/>
              <w:left w:val="nil"/>
              <w:bottom w:val="nil"/>
              <w:right w:val="nil"/>
            </w:tcBorders>
            <w:vAlign w:val="bottom"/>
            <w:hideMark/>
          </w:tcPr>
          <w:p w14:paraId="0A62CA7C" w14:textId="77777777" w:rsidR="001969EA" w:rsidRPr="009B1F7D" w:rsidRDefault="00F11B81"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 xml:space="preserve">Total of </w:t>
            </w:r>
            <w:r w:rsidR="001969EA" w:rsidRPr="009B1F7D">
              <w:rPr>
                <w:rFonts w:ascii="Angsana New" w:hAnsi="Angsana New"/>
                <w:sz w:val="28"/>
                <w:szCs w:val="28"/>
              </w:rPr>
              <w:t>minimum lease payment</w:t>
            </w:r>
          </w:p>
        </w:tc>
        <w:tc>
          <w:tcPr>
            <w:tcW w:w="947" w:type="dxa"/>
            <w:tcBorders>
              <w:top w:val="nil"/>
              <w:left w:val="nil"/>
              <w:bottom w:val="nil"/>
              <w:right w:val="nil"/>
            </w:tcBorders>
            <w:vAlign w:val="bottom"/>
            <w:hideMark/>
          </w:tcPr>
          <w:p w14:paraId="0AFEA5E1" w14:textId="77777777" w:rsidR="001969EA" w:rsidRPr="009B1F7D" w:rsidRDefault="001969EA"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Deferred interest</w:t>
            </w:r>
          </w:p>
        </w:tc>
        <w:tc>
          <w:tcPr>
            <w:tcW w:w="1275" w:type="dxa"/>
            <w:tcBorders>
              <w:top w:val="nil"/>
              <w:left w:val="nil"/>
              <w:bottom w:val="nil"/>
              <w:right w:val="nil"/>
            </w:tcBorders>
            <w:vAlign w:val="bottom"/>
            <w:hideMark/>
          </w:tcPr>
          <w:p w14:paraId="662E705E" w14:textId="77777777" w:rsidR="001969EA" w:rsidRPr="009B1F7D" w:rsidRDefault="001969EA"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Present value of minimum lease payment</w:t>
            </w:r>
          </w:p>
        </w:tc>
        <w:tc>
          <w:tcPr>
            <w:tcW w:w="1276" w:type="dxa"/>
            <w:tcBorders>
              <w:top w:val="nil"/>
              <w:left w:val="nil"/>
              <w:bottom w:val="nil"/>
              <w:right w:val="nil"/>
            </w:tcBorders>
            <w:vAlign w:val="bottom"/>
            <w:hideMark/>
          </w:tcPr>
          <w:p w14:paraId="1E99B8DE" w14:textId="77777777" w:rsidR="001969EA" w:rsidRPr="009B1F7D" w:rsidRDefault="00F11B81"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Total of minimum lease payment</w:t>
            </w:r>
          </w:p>
        </w:tc>
        <w:tc>
          <w:tcPr>
            <w:tcW w:w="992" w:type="dxa"/>
            <w:tcBorders>
              <w:top w:val="nil"/>
              <w:left w:val="nil"/>
              <w:bottom w:val="nil"/>
              <w:right w:val="nil"/>
            </w:tcBorders>
            <w:vAlign w:val="bottom"/>
            <w:hideMark/>
          </w:tcPr>
          <w:p w14:paraId="0A55D3A6" w14:textId="77777777" w:rsidR="001969EA" w:rsidRPr="009B1F7D" w:rsidRDefault="001969EA"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Deferred interest</w:t>
            </w:r>
          </w:p>
        </w:tc>
        <w:tc>
          <w:tcPr>
            <w:tcW w:w="1276" w:type="dxa"/>
            <w:tcBorders>
              <w:top w:val="nil"/>
              <w:left w:val="nil"/>
              <w:bottom w:val="nil"/>
              <w:right w:val="nil"/>
            </w:tcBorders>
            <w:vAlign w:val="bottom"/>
            <w:hideMark/>
          </w:tcPr>
          <w:p w14:paraId="19A54739" w14:textId="77777777" w:rsidR="001969EA" w:rsidRPr="009B1F7D" w:rsidRDefault="001969EA" w:rsidP="004D0B86">
            <w:pPr>
              <w:pBdr>
                <w:bottom w:val="single" w:sz="4" w:space="1" w:color="auto"/>
              </w:pBdr>
              <w:autoSpaceDE w:val="0"/>
              <w:autoSpaceDN w:val="0"/>
              <w:adjustRightInd w:val="0"/>
              <w:ind w:left="57" w:right="57"/>
              <w:jc w:val="center"/>
              <w:rPr>
                <w:rFonts w:ascii="Angsana New" w:hAnsi="Angsana New"/>
                <w:sz w:val="28"/>
                <w:szCs w:val="28"/>
              </w:rPr>
            </w:pPr>
            <w:r w:rsidRPr="009B1F7D">
              <w:rPr>
                <w:rFonts w:ascii="Angsana New" w:hAnsi="Angsana New"/>
                <w:sz w:val="28"/>
                <w:szCs w:val="28"/>
              </w:rPr>
              <w:t>Present value of minimum lease payment</w:t>
            </w:r>
          </w:p>
        </w:tc>
      </w:tr>
      <w:tr w:rsidR="008577D9" w:rsidRPr="009B1F7D" w14:paraId="2EE61F68" w14:textId="77777777" w:rsidTr="0041269D">
        <w:trPr>
          <w:trHeight w:val="20"/>
        </w:trPr>
        <w:tc>
          <w:tcPr>
            <w:tcW w:w="2835" w:type="dxa"/>
            <w:tcBorders>
              <w:top w:val="nil"/>
              <w:left w:val="nil"/>
              <w:bottom w:val="nil"/>
              <w:right w:val="nil"/>
            </w:tcBorders>
            <w:vAlign w:val="bottom"/>
            <w:hideMark/>
          </w:tcPr>
          <w:p w14:paraId="39D605C2" w14:textId="77777777" w:rsidR="008577D9" w:rsidRPr="009B1F7D" w:rsidRDefault="008577D9" w:rsidP="008577D9">
            <w:pPr>
              <w:tabs>
                <w:tab w:val="left" w:pos="540"/>
              </w:tabs>
              <w:ind w:firstLine="519"/>
              <w:rPr>
                <w:rFonts w:ascii="Angsana New" w:hAnsi="Angsana New"/>
                <w:sz w:val="28"/>
                <w:szCs w:val="28"/>
              </w:rPr>
            </w:pPr>
            <w:r w:rsidRPr="009B1F7D">
              <w:rPr>
                <w:rFonts w:ascii="Angsana New" w:hAnsi="Angsana New"/>
                <w:sz w:val="28"/>
                <w:szCs w:val="28"/>
              </w:rPr>
              <w:t xml:space="preserve">Payment due </w:t>
            </w:r>
            <w:r w:rsidR="00A02395" w:rsidRPr="009B1F7D">
              <w:rPr>
                <w:rFonts w:ascii="Angsana New" w:hAnsi="Angsana New"/>
                <w:sz w:val="28"/>
                <w:szCs w:val="28"/>
              </w:rPr>
              <w:t xml:space="preserve">within </w:t>
            </w:r>
            <w:r w:rsidRPr="009B1F7D">
              <w:rPr>
                <w:rFonts w:ascii="Angsana New" w:hAnsi="Angsana New"/>
                <w:sz w:val="28"/>
                <w:szCs w:val="28"/>
              </w:rPr>
              <w:t>1 year</w:t>
            </w:r>
          </w:p>
        </w:tc>
        <w:tc>
          <w:tcPr>
            <w:tcW w:w="1180" w:type="dxa"/>
            <w:tcBorders>
              <w:top w:val="nil"/>
              <w:left w:val="nil"/>
              <w:bottom w:val="nil"/>
              <w:right w:val="nil"/>
            </w:tcBorders>
            <w:vAlign w:val="bottom"/>
          </w:tcPr>
          <w:p w14:paraId="62A7A33D" w14:textId="7A8E8755" w:rsidR="008577D9"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2,408</w:t>
            </w:r>
          </w:p>
        </w:tc>
        <w:tc>
          <w:tcPr>
            <w:tcW w:w="947" w:type="dxa"/>
            <w:tcBorders>
              <w:top w:val="nil"/>
              <w:left w:val="nil"/>
              <w:bottom w:val="nil"/>
              <w:right w:val="nil"/>
            </w:tcBorders>
            <w:vAlign w:val="bottom"/>
          </w:tcPr>
          <w:p w14:paraId="542E4B1A" w14:textId="50CD952A" w:rsidR="008577D9"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(1,326)</w:t>
            </w:r>
          </w:p>
        </w:tc>
        <w:tc>
          <w:tcPr>
            <w:tcW w:w="1275" w:type="dxa"/>
            <w:tcBorders>
              <w:top w:val="nil"/>
              <w:left w:val="nil"/>
              <w:bottom w:val="nil"/>
              <w:right w:val="nil"/>
            </w:tcBorders>
            <w:vAlign w:val="bottom"/>
          </w:tcPr>
          <w:p w14:paraId="0F040C86" w14:textId="351BCB9D" w:rsidR="008577D9"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1,082</w:t>
            </w:r>
          </w:p>
        </w:tc>
        <w:tc>
          <w:tcPr>
            <w:tcW w:w="1276" w:type="dxa"/>
            <w:tcBorders>
              <w:top w:val="nil"/>
              <w:left w:val="nil"/>
              <w:bottom w:val="nil"/>
              <w:right w:val="nil"/>
            </w:tcBorders>
            <w:vAlign w:val="bottom"/>
          </w:tcPr>
          <w:p w14:paraId="29612F9F" w14:textId="77777777" w:rsidR="008577D9" w:rsidRPr="00387941" w:rsidRDefault="008577D9"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106CB06B" w14:textId="77777777" w:rsidR="008577D9" w:rsidRPr="00387941" w:rsidRDefault="008577D9"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4B8C18D" w14:textId="77777777" w:rsidR="008577D9" w:rsidRPr="00387941" w:rsidRDefault="008577D9"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8577D9" w:rsidRPr="009B1F7D" w14:paraId="0478215D" w14:textId="77777777" w:rsidTr="0041269D">
        <w:trPr>
          <w:trHeight w:val="20"/>
        </w:trPr>
        <w:tc>
          <w:tcPr>
            <w:tcW w:w="2835" w:type="dxa"/>
            <w:tcBorders>
              <w:top w:val="nil"/>
              <w:left w:val="nil"/>
              <w:bottom w:val="nil"/>
              <w:right w:val="nil"/>
            </w:tcBorders>
            <w:vAlign w:val="bottom"/>
          </w:tcPr>
          <w:p w14:paraId="4D4FA2CF" w14:textId="77777777" w:rsidR="008577D9" w:rsidRPr="009B1F7D" w:rsidRDefault="008577D9" w:rsidP="008577D9">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0325CABA" w14:textId="77777777" w:rsidR="008577D9" w:rsidRPr="009B1F7D" w:rsidRDefault="008577D9" w:rsidP="008577D9">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180" w:type="dxa"/>
            <w:tcBorders>
              <w:top w:val="nil"/>
              <w:left w:val="nil"/>
              <w:bottom w:val="nil"/>
              <w:right w:val="nil"/>
            </w:tcBorders>
            <w:vAlign w:val="bottom"/>
          </w:tcPr>
          <w:p w14:paraId="5BDEE7C8" w14:textId="34DFF5BC" w:rsidR="008577D9"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10,768</w:t>
            </w:r>
          </w:p>
        </w:tc>
        <w:tc>
          <w:tcPr>
            <w:tcW w:w="947" w:type="dxa"/>
            <w:tcBorders>
              <w:top w:val="nil"/>
              <w:left w:val="nil"/>
              <w:bottom w:val="nil"/>
              <w:right w:val="nil"/>
            </w:tcBorders>
            <w:vAlign w:val="bottom"/>
          </w:tcPr>
          <w:p w14:paraId="116ED5ED" w14:textId="689BD6AE" w:rsidR="008577D9"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(4,361)</w:t>
            </w:r>
          </w:p>
        </w:tc>
        <w:tc>
          <w:tcPr>
            <w:tcW w:w="1275" w:type="dxa"/>
            <w:tcBorders>
              <w:top w:val="nil"/>
              <w:left w:val="nil"/>
              <w:bottom w:val="nil"/>
              <w:right w:val="nil"/>
            </w:tcBorders>
            <w:vAlign w:val="bottom"/>
          </w:tcPr>
          <w:p w14:paraId="6411AFA6" w14:textId="06C42209" w:rsidR="008577D9"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6,407</w:t>
            </w:r>
          </w:p>
        </w:tc>
        <w:tc>
          <w:tcPr>
            <w:tcW w:w="1276" w:type="dxa"/>
            <w:tcBorders>
              <w:top w:val="nil"/>
              <w:left w:val="nil"/>
              <w:bottom w:val="nil"/>
              <w:right w:val="nil"/>
            </w:tcBorders>
            <w:vAlign w:val="bottom"/>
          </w:tcPr>
          <w:p w14:paraId="158C693F" w14:textId="77777777" w:rsidR="008577D9" w:rsidRPr="00387941" w:rsidRDefault="008577D9"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46AE459E" w14:textId="77777777" w:rsidR="008577D9" w:rsidRPr="00387941" w:rsidRDefault="008577D9"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6B18CED" w14:textId="77777777" w:rsidR="008577D9" w:rsidRPr="00387941" w:rsidRDefault="008577D9"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8577D9" w:rsidRPr="009B1F7D" w14:paraId="2BF346AD" w14:textId="77777777" w:rsidTr="001B7F61">
        <w:trPr>
          <w:trHeight w:val="20"/>
        </w:trPr>
        <w:tc>
          <w:tcPr>
            <w:tcW w:w="2835" w:type="dxa"/>
            <w:tcBorders>
              <w:top w:val="nil"/>
              <w:left w:val="nil"/>
              <w:bottom w:val="nil"/>
              <w:right w:val="nil"/>
            </w:tcBorders>
            <w:vAlign w:val="bottom"/>
            <w:hideMark/>
          </w:tcPr>
          <w:p w14:paraId="0FA4A848" w14:textId="77777777" w:rsidR="008577D9" w:rsidRPr="009B1F7D" w:rsidRDefault="008577D9" w:rsidP="008577D9">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180" w:type="dxa"/>
            <w:tcBorders>
              <w:top w:val="nil"/>
              <w:left w:val="nil"/>
              <w:bottom w:val="nil"/>
              <w:right w:val="nil"/>
            </w:tcBorders>
            <w:vAlign w:val="bottom"/>
          </w:tcPr>
          <w:p w14:paraId="3AD88E2D" w14:textId="014255A1" w:rsidR="008577D9" w:rsidRPr="00387941" w:rsidRDefault="009B1F7D" w:rsidP="00B366C9">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47" w:type="dxa"/>
            <w:tcBorders>
              <w:top w:val="nil"/>
              <w:left w:val="nil"/>
              <w:bottom w:val="nil"/>
              <w:right w:val="nil"/>
            </w:tcBorders>
            <w:vAlign w:val="bottom"/>
          </w:tcPr>
          <w:p w14:paraId="20D31AC8" w14:textId="425C97E4" w:rsidR="008577D9" w:rsidRPr="00387941" w:rsidRDefault="009B1F7D" w:rsidP="00B366C9">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(2,352)</w:t>
            </w:r>
          </w:p>
        </w:tc>
        <w:tc>
          <w:tcPr>
            <w:tcW w:w="1275" w:type="dxa"/>
            <w:tcBorders>
              <w:top w:val="nil"/>
              <w:left w:val="nil"/>
              <w:bottom w:val="nil"/>
              <w:right w:val="nil"/>
            </w:tcBorders>
            <w:vAlign w:val="bottom"/>
          </w:tcPr>
          <w:p w14:paraId="5DB73A9A" w14:textId="0D02B5EB" w:rsidR="008577D9" w:rsidRPr="00387941" w:rsidRDefault="009B1F7D" w:rsidP="00B366C9">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13,032</w:t>
            </w:r>
          </w:p>
        </w:tc>
        <w:tc>
          <w:tcPr>
            <w:tcW w:w="1276" w:type="dxa"/>
            <w:tcBorders>
              <w:top w:val="nil"/>
              <w:left w:val="nil"/>
              <w:bottom w:val="nil"/>
              <w:right w:val="nil"/>
            </w:tcBorders>
            <w:vAlign w:val="bottom"/>
          </w:tcPr>
          <w:p w14:paraId="59501EE1" w14:textId="77777777" w:rsidR="008577D9" w:rsidRPr="00387941" w:rsidRDefault="008577D9" w:rsidP="00B366C9">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71BD7E05" w14:textId="77777777" w:rsidR="008577D9" w:rsidRPr="00387941" w:rsidRDefault="008577D9" w:rsidP="00B366C9">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0D986F52" w14:textId="77777777" w:rsidR="008577D9" w:rsidRPr="00387941" w:rsidRDefault="008577D9" w:rsidP="00B366C9">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8577D9" w:rsidRPr="006B0E47" w14:paraId="56470945" w14:textId="77777777" w:rsidTr="001B7F61">
        <w:trPr>
          <w:trHeight w:val="20"/>
        </w:trPr>
        <w:tc>
          <w:tcPr>
            <w:tcW w:w="2835" w:type="dxa"/>
            <w:tcBorders>
              <w:top w:val="nil"/>
              <w:left w:val="nil"/>
              <w:bottom w:val="nil"/>
              <w:right w:val="nil"/>
            </w:tcBorders>
            <w:vAlign w:val="bottom"/>
            <w:hideMark/>
          </w:tcPr>
          <w:p w14:paraId="2EEB22EE" w14:textId="77777777" w:rsidR="008577D9" w:rsidRPr="009B1F7D" w:rsidRDefault="008577D9" w:rsidP="008577D9">
            <w:pPr>
              <w:tabs>
                <w:tab w:val="left" w:pos="360"/>
              </w:tabs>
              <w:ind w:firstLine="519"/>
              <w:rPr>
                <w:rFonts w:ascii="Angsana New" w:hAnsi="Angsana New"/>
                <w:sz w:val="28"/>
                <w:szCs w:val="28"/>
              </w:rPr>
            </w:pPr>
            <w:r w:rsidRPr="009B1F7D">
              <w:rPr>
                <w:rFonts w:ascii="Angsana New" w:hAnsi="Angsana New"/>
                <w:sz w:val="28"/>
                <w:szCs w:val="28"/>
              </w:rPr>
              <w:t>Total</w:t>
            </w:r>
          </w:p>
        </w:tc>
        <w:tc>
          <w:tcPr>
            <w:tcW w:w="1180" w:type="dxa"/>
            <w:tcBorders>
              <w:top w:val="nil"/>
              <w:left w:val="nil"/>
              <w:bottom w:val="nil"/>
              <w:right w:val="nil"/>
            </w:tcBorders>
            <w:vAlign w:val="bottom"/>
          </w:tcPr>
          <w:p w14:paraId="0DA7D443" w14:textId="66410795" w:rsidR="008577D9" w:rsidRPr="00387941" w:rsidRDefault="009B1F7D" w:rsidP="00B366C9">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28,560</w:t>
            </w:r>
          </w:p>
        </w:tc>
        <w:tc>
          <w:tcPr>
            <w:tcW w:w="947" w:type="dxa"/>
            <w:tcBorders>
              <w:top w:val="nil"/>
              <w:left w:val="nil"/>
              <w:bottom w:val="nil"/>
              <w:right w:val="nil"/>
            </w:tcBorders>
            <w:vAlign w:val="bottom"/>
          </w:tcPr>
          <w:p w14:paraId="7A86D2F9" w14:textId="78C63D73" w:rsidR="008577D9" w:rsidRPr="00387941" w:rsidRDefault="009B1F7D" w:rsidP="00B366C9">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(8,039)</w:t>
            </w:r>
          </w:p>
        </w:tc>
        <w:tc>
          <w:tcPr>
            <w:tcW w:w="1275" w:type="dxa"/>
            <w:tcBorders>
              <w:top w:val="nil"/>
              <w:left w:val="nil"/>
              <w:bottom w:val="nil"/>
              <w:right w:val="nil"/>
            </w:tcBorders>
            <w:vAlign w:val="bottom"/>
          </w:tcPr>
          <w:p w14:paraId="215882FC" w14:textId="66390BF7" w:rsidR="008577D9" w:rsidRPr="00387941" w:rsidRDefault="009B1F7D" w:rsidP="00B366C9">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20,521</w:t>
            </w:r>
          </w:p>
        </w:tc>
        <w:tc>
          <w:tcPr>
            <w:tcW w:w="1276" w:type="dxa"/>
            <w:tcBorders>
              <w:top w:val="nil"/>
              <w:left w:val="nil"/>
              <w:bottom w:val="nil"/>
              <w:right w:val="nil"/>
            </w:tcBorders>
            <w:vAlign w:val="bottom"/>
          </w:tcPr>
          <w:p w14:paraId="5BA5C002" w14:textId="77777777" w:rsidR="008577D9" w:rsidRPr="00387941" w:rsidRDefault="008577D9" w:rsidP="00B366C9">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00C3EAFE" w14:textId="77777777" w:rsidR="008577D9" w:rsidRPr="00387941" w:rsidRDefault="008577D9" w:rsidP="00B366C9">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771AB2B7" w14:textId="77777777" w:rsidR="008577D9" w:rsidRPr="00387941" w:rsidRDefault="008577D9" w:rsidP="00B366C9">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tbl>
    <w:p w14:paraId="053DDDC5" w14:textId="61102C1D" w:rsidR="00EA6B0A" w:rsidRDefault="00EA6B0A" w:rsidP="00D35824">
      <w:pPr>
        <w:pStyle w:val="Heading8"/>
        <w:spacing w:line="240" w:lineRule="auto"/>
        <w:ind w:left="567" w:right="17"/>
        <w:jc w:val="thaiDistribute"/>
        <w:rPr>
          <w:rFonts w:ascii="Angsana New" w:hAnsi="Angsana New"/>
          <w:sz w:val="28"/>
          <w:szCs w:val="28"/>
          <w:lang w:val="en-U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180"/>
        <w:gridCol w:w="947"/>
        <w:gridCol w:w="1275"/>
        <w:gridCol w:w="1276"/>
        <w:gridCol w:w="992"/>
        <w:gridCol w:w="1276"/>
      </w:tblGrid>
      <w:tr w:rsidR="009D0BC4" w:rsidRPr="006B0E47" w14:paraId="194FE4BF" w14:textId="77777777" w:rsidTr="009B1F7D">
        <w:trPr>
          <w:cantSplit/>
        </w:trPr>
        <w:tc>
          <w:tcPr>
            <w:tcW w:w="2835" w:type="dxa"/>
            <w:tcBorders>
              <w:top w:val="nil"/>
              <w:left w:val="nil"/>
              <w:bottom w:val="nil"/>
              <w:right w:val="nil"/>
            </w:tcBorders>
          </w:tcPr>
          <w:p w14:paraId="4D7430EE" w14:textId="77777777" w:rsidR="009D0BC4" w:rsidRPr="009B1F7D"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hideMark/>
          </w:tcPr>
          <w:p w14:paraId="7D8603E2" w14:textId="77777777" w:rsidR="009D0BC4" w:rsidRPr="009B1F7D" w:rsidRDefault="009D0BC4" w:rsidP="00841E35">
            <w:pPr>
              <w:pBdr>
                <w:bottom w:val="single" w:sz="4" w:space="1" w:color="auto"/>
              </w:pBdr>
              <w:ind w:right="-46"/>
              <w:jc w:val="right"/>
              <w:rPr>
                <w:rFonts w:ascii="Angsana New" w:hAnsi="Angsana New"/>
                <w:sz w:val="28"/>
                <w:szCs w:val="28"/>
              </w:rPr>
            </w:pPr>
            <w:r w:rsidRPr="009B1F7D">
              <w:rPr>
                <w:rFonts w:ascii="Angsana New" w:hAnsi="Angsana New"/>
                <w:sz w:val="28"/>
                <w:szCs w:val="28"/>
              </w:rPr>
              <w:t>(Unit : Thousand Baht)</w:t>
            </w:r>
          </w:p>
        </w:tc>
      </w:tr>
      <w:tr w:rsidR="009D0BC4" w:rsidRPr="006B0E47" w14:paraId="27578D18" w14:textId="77777777" w:rsidTr="009B1F7D">
        <w:trPr>
          <w:cantSplit/>
        </w:trPr>
        <w:tc>
          <w:tcPr>
            <w:tcW w:w="2835" w:type="dxa"/>
            <w:tcBorders>
              <w:top w:val="nil"/>
              <w:left w:val="nil"/>
              <w:bottom w:val="nil"/>
              <w:right w:val="nil"/>
            </w:tcBorders>
          </w:tcPr>
          <w:p w14:paraId="29073FBE" w14:textId="77777777" w:rsidR="009D0BC4" w:rsidRPr="009B1F7D"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tcPr>
          <w:p w14:paraId="16251306" w14:textId="77777777" w:rsidR="009D0BC4" w:rsidRPr="009B1F7D" w:rsidRDefault="009D0BC4" w:rsidP="00841E35">
            <w:pPr>
              <w:pBdr>
                <w:bottom w:val="single" w:sz="4" w:space="1" w:color="auto"/>
              </w:pBdr>
              <w:autoSpaceDE w:val="0"/>
              <w:autoSpaceDN w:val="0"/>
              <w:adjustRightInd w:val="0"/>
              <w:ind w:right="17"/>
              <w:jc w:val="center"/>
              <w:rPr>
                <w:rFonts w:ascii="Angsana New" w:hAnsi="Angsana New"/>
                <w:color w:val="000000"/>
                <w:sz w:val="28"/>
                <w:szCs w:val="28"/>
              </w:rPr>
            </w:pPr>
            <w:r w:rsidRPr="009B1F7D">
              <w:rPr>
                <w:rFonts w:ascii="Angsana New" w:hAnsi="Angsana New"/>
                <w:color w:val="000000"/>
                <w:sz w:val="28"/>
                <w:szCs w:val="28"/>
              </w:rPr>
              <w:t>Separate Financial Statements</w:t>
            </w:r>
          </w:p>
        </w:tc>
      </w:tr>
      <w:tr w:rsidR="009D0BC4" w:rsidRPr="006B0E47" w14:paraId="68D3971B" w14:textId="77777777" w:rsidTr="009B1F7D">
        <w:trPr>
          <w:cantSplit/>
        </w:trPr>
        <w:tc>
          <w:tcPr>
            <w:tcW w:w="2835" w:type="dxa"/>
            <w:tcBorders>
              <w:top w:val="nil"/>
              <w:left w:val="nil"/>
              <w:bottom w:val="nil"/>
              <w:right w:val="nil"/>
            </w:tcBorders>
          </w:tcPr>
          <w:p w14:paraId="64CCA93C" w14:textId="77777777" w:rsidR="009D0BC4" w:rsidRPr="009B1F7D" w:rsidRDefault="009D0BC4" w:rsidP="00841E35">
            <w:pPr>
              <w:ind w:right="851"/>
              <w:jc w:val="both"/>
              <w:rPr>
                <w:rFonts w:ascii="Angsana New" w:hAnsi="Angsana New"/>
                <w:sz w:val="28"/>
                <w:szCs w:val="28"/>
              </w:rPr>
            </w:pPr>
          </w:p>
        </w:tc>
        <w:tc>
          <w:tcPr>
            <w:tcW w:w="3402" w:type="dxa"/>
            <w:gridSpan w:val="3"/>
            <w:tcBorders>
              <w:top w:val="nil"/>
              <w:left w:val="nil"/>
              <w:bottom w:val="nil"/>
              <w:right w:val="nil"/>
            </w:tcBorders>
            <w:hideMark/>
          </w:tcPr>
          <w:p w14:paraId="1A8542A2" w14:textId="3E069540" w:rsidR="009D0BC4" w:rsidRPr="009B1F7D" w:rsidRDefault="001819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lang w:val="en-US"/>
              </w:rPr>
              <w:t>June</w:t>
            </w:r>
            <w:r w:rsidR="009D0BC4" w:rsidRPr="009B1F7D">
              <w:rPr>
                <w:rFonts w:ascii="Angsana New" w:hAnsi="Angsana New"/>
                <w:sz w:val="28"/>
                <w:szCs w:val="28"/>
                <w:lang w:val="en-US"/>
              </w:rPr>
              <w:t xml:space="preserve"> 3</w:t>
            </w:r>
            <w:r w:rsidRPr="009B1F7D">
              <w:rPr>
                <w:rFonts w:ascii="Angsana New" w:hAnsi="Angsana New"/>
                <w:sz w:val="28"/>
                <w:szCs w:val="28"/>
                <w:lang w:val="en-US"/>
              </w:rPr>
              <w:t>0</w:t>
            </w:r>
            <w:r w:rsidR="009D0BC4" w:rsidRPr="009B1F7D">
              <w:rPr>
                <w:rFonts w:ascii="Angsana New" w:hAnsi="Angsana New"/>
                <w:sz w:val="28"/>
                <w:szCs w:val="28"/>
                <w:lang w:val="en-US"/>
              </w:rPr>
              <w:t>, 2022</w:t>
            </w:r>
          </w:p>
        </w:tc>
        <w:tc>
          <w:tcPr>
            <w:tcW w:w="3544" w:type="dxa"/>
            <w:gridSpan w:val="3"/>
            <w:tcBorders>
              <w:top w:val="nil"/>
              <w:left w:val="nil"/>
              <w:bottom w:val="nil"/>
              <w:right w:val="nil"/>
            </w:tcBorders>
            <w:hideMark/>
          </w:tcPr>
          <w:p w14:paraId="055A008B" w14:textId="77777777" w:rsidR="009D0BC4" w:rsidRPr="009B1F7D" w:rsidRDefault="009D0BC4"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lang w:val="en-US"/>
              </w:rPr>
              <w:t>December 31, 2021</w:t>
            </w:r>
          </w:p>
        </w:tc>
      </w:tr>
      <w:tr w:rsidR="00F11B81" w:rsidRPr="006B0E47" w14:paraId="7EF80375" w14:textId="77777777" w:rsidTr="009B1F7D">
        <w:tc>
          <w:tcPr>
            <w:tcW w:w="2835" w:type="dxa"/>
            <w:tcBorders>
              <w:top w:val="nil"/>
              <w:left w:val="nil"/>
              <w:bottom w:val="nil"/>
              <w:right w:val="nil"/>
            </w:tcBorders>
          </w:tcPr>
          <w:p w14:paraId="1858D302" w14:textId="77777777" w:rsidR="00F11B81" w:rsidRPr="009B1F7D" w:rsidRDefault="00F11B81" w:rsidP="00F11B81">
            <w:pPr>
              <w:ind w:right="851"/>
              <w:jc w:val="both"/>
              <w:rPr>
                <w:rFonts w:ascii="Angsana New" w:hAnsi="Angsana New"/>
                <w:sz w:val="28"/>
                <w:szCs w:val="28"/>
              </w:rPr>
            </w:pPr>
          </w:p>
        </w:tc>
        <w:tc>
          <w:tcPr>
            <w:tcW w:w="1180" w:type="dxa"/>
            <w:tcBorders>
              <w:top w:val="nil"/>
              <w:left w:val="nil"/>
              <w:bottom w:val="nil"/>
              <w:right w:val="nil"/>
            </w:tcBorders>
            <w:vAlign w:val="bottom"/>
            <w:hideMark/>
          </w:tcPr>
          <w:p w14:paraId="22A3B24B" w14:textId="77777777" w:rsidR="00F11B81" w:rsidRPr="009B1F7D" w:rsidRDefault="00F11B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rPr>
              <w:t>Total of minimum lease payment</w:t>
            </w:r>
          </w:p>
        </w:tc>
        <w:tc>
          <w:tcPr>
            <w:tcW w:w="947" w:type="dxa"/>
            <w:tcBorders>
              <w:top w:val="nil"/>
              <w:left w:val="nil"/>
              <w:bottom w:val="nil"/>
              <w:right w:val="nil"/>
            </w:tcBorders>
            <w:vAlign w:val="bottom"/>
            <w:hideMark/>
          </w:tcPr>
          <w:p w14:paraId="7CFBB46B" w14:textId="77777777" w:rsidR="00F11B81" w:rsidRPr="009B1F7D" w:rsidRDefault="00F11B81" w:rsidP="004D0B86">
            <w:pPr>
              <w:pBdr>
                <w:bottom w:val="single" w:sz="4" w:space="1" w:color="auto"/>
              </w:pBdr>
              <w:ind w:left="57" w:right="57"/>
              <w:jc w:val="center"/>
              <w:rPr>
                <w:rFonts w:ascii="Angsana New" w:hAnsi="Angsana New"/>
                <w:sz w:val="28"/>
                <w:szCs w:val="28"/>
                <w:lang w:val="en-US"/>
              </w:rPr>
            </w:pPr>
            <w:r w:rsidRPr="009B1F7D">
              <w:rPr>
                <w:rFonts w:ascii="Angsana New" w:hAnsi="Angsana New"/>
                <w:sz w:val="28"/>
                <w:szCs w:val="28"/>
              </w:rPr>
              <w:t>Deferred interest</w:t>
            </w:r>
          </w:p>
        </w:tc>
        <w:tc>
          <w:tcPr>
            <w:tcW w:w="1275" w:type="dxa"/>
            <w:tcBorders>
              <w:top w:val="nil"/>
              <w:left w:val="nil"/>
              <w:bottom w:val="nil"/>
              <w:right w:val="nil"/>
            </w:tcBorders>
            <w:vAlign w:val="bottom"/>
            <w:hideMark/>
          </w:tcPr>
          <w:p w14:paraId="5F457085" w14:textId="77777777" w:rsidR="00F11B81" w:rsidRPr="009B1F7D" w:rsidRDefault="00F11B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rPr>
              <w:t>Present value of minimum lease payment</w:t>
            </w:r>
          </w:p>
        </w:tc>
        <w:tc>
          <w:tcPr>
            <w:tcW w:w="1276" w:type="dxa"/>
            <w:tcBorders>
              <w:top w:val="nil"/>
              <w:left w:val="nil"/>
              <w:bottom w:val="nil"/>
              <w:right w:val="nil"/>
            </w:tcBorders>
            <w:vAlign w:val="bottom"/>
            <w:hideMark/>
          </w:tcPr>
          <w:p w14:paraId="05FA7DB4" w14:textId="77777777" w:rsidR="00F11B81" w:rsidRPr="009B1F7D" w:rsidRDefault="00F11B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rPr>
              <w:t>Total of minimum lease payment</w:t>
            </w:r>
          </w:p>
        </w:tc>
        <w:tc>
          <w:tcPr>
            <w:tcW w:w="992" w:type="dxa"/>
            <w:tcBorders>
              <w:top w:val="nil"/>
              <w:left w:val="nil"/>
              <w:bottom w:val="nil"/>
              <w:right w:val="nil"/>
            </w:tcBorders>
            <w:vAlign w:val="bottom"/>
            <w:hideMark/>
          </w:tcPr>
          <w:p w14:paraId="75B51EA1" w14:textId="77777777" w:rsidR="00F11B81" w:rsidRPr="009B1F7D" w:rsidRDefault="00F11B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rPr>
              <w:t>Deferred interest</w:t>
            </w:r>
          </w:p>
        </w:tc>
        <w:tc>
          <w:tcPr>
            <w:tcW w:w="1276" w:type="dxa"/>
            <w:tcBorders>
              <w:top w:val="nil"/>
              <w:left w:val="nil"/>
              <w:bottom w:val="nil"/>
              <w:right w:val="nil"/>
            </w:tcBorders>
            <w:vAlign w:val="bottom"/>
            <w:hideMark/>
          </w:tcPr>
          <w:p w14:paraId="40650831" w14:textId="77777777" w:rsidR="00F11B81" w:rsidRPr="009B1F7D" w:rsidRDefault="00F11B81" w:rsidP="004D0B86">
            <w:pPr>
              <w:pBdr>
                <w:bottom w:val="single" w:sz="4" w:space="1" w:color="auto"/>
              </w:pBdr>
              <w:ind w:left="57" w:right="57"/>
              <w:jc w:val="center"/>
              <w:rPr>
                <w:rFonts w:ascii="Angsana New" w:hAnsi="Angsana New"/>
                <w:sz w:val="28"/>
                <w:szCs w:val="28"/>
              </w:rPr>
            </w:pPr>
            <w:r w:rsidRPr="009B1F7D">
              <w:rPr>
                <w:rFonts w:ascii="Angsana New" w:hAnsi="Angsana New"/>
                <w:sz w:val="28"/>
                <w:szCs w:val="28"/>
              </w:rPr>
              <w:t>Present value of minimum lease payment</w:t>
            </w:r>
          </w:p>
        </w:tc>
      </w:tr>
      <w:tr w:rsidR="009B1F7D" w:rsidRPr="006B0E47" w14:paraId="2E7BF097" w14:textId="77777777" w:rsidTr="002F0F9E">
        <w:trPr>
          <w:trHeight w:val="20"/>
        </w:trPr>
        <w:tc>
          <w:tcPr>
            <w:tcW w:w="2835" w:type="dxa"/>
            <w:tcBorders>
              <w:top w:val="nil"/>
              <w:left w:val="nil"/>
              <w:bottom w:val="nil"/>
              <w:right w:val="nil"/>
            </w:tcBorders>
            <w:vAlign w:val="bottom"/>
            <w:hideMark/>
          </w:tcPr>
          <w:p w14:paraId="0BA9A089" w14:textId="77777777" w:rsidR="009B1F7D" w:rsidRPr="009B1F7D" w:rsidRDefault="009B1F7D" w:rsidP="009B1F7D">
            <w:pPr>
              <w:tabs>
                <w:tab w:val="left" w:pos="540"/>
              </w:tabs>
              <w:ind w:firstLine="519"/>
              <w:rPr>
                <w:rFonts w:ascii="Angsana New" w:hAnsi="Angsana New"/>
                <w:sz w:val="28"/>
                <w:szCs w:val="28"/>
              </w:rPr>
            </w:pPr>
            <w:r w:rsidRPr="009B1F7D">
              <w:rPr>
                <w:rFonts w:ascii="Angsana New" w:hAnsi="Angsana New"/>
                <w:sz w:val="28"/>
                <w:szCs w:val="28"/>
              </w:rPr>
              <w:t>Payment due</w:t>
            </w:r>
            <w:r w:rsidRPr="009B1F7D">
              <w:rPr>
                <w:rFonts w:ascii="Angsana New" w:hAnsi="Angsana New"/>
                <w:sz w:val="28"/>
                <w:szCs w:val="28"/>
                <w:lang w:val="en-US"/>
              </w:rPr>
              <w:t>within</w:t>
            </w:r>
            <w:r w:rsidRPr="009B1F7D">
              <w:rPr>
                <w:rFonts w:ascii="Angsana New" w:hAnsi="Angsana New"/>
                <w:sz w:val="28"/>
                <w:szCs w:val="28"/>
              </w:rPr>
              <w:t xml:space="preserve"> 1 year</w:t>
            </w:r>
          </w:p>
        </w:tc>
        <w:tc>
          <w:tcPr>
            <w:tcW w:w="1180" w:type="dxa"/>
            <w:tcBorders>
              <w:top w:val="nil"/>
              <w:left w:val="nil"/>
              <w:bottom w:val="nil"/>
              <w:right w:val="nil"/>
            </w:tcBorders>
            <w:vAlign w:val="bottom"/>
          </w:tcPr>
          <w:p w14:paraId="05805328" w14:textId="4B47536D"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2,408</w:t>
            </w:r>
          </w:p>
        </w:tc>
        <w:tc>
          <w:tcPr>
            <w:tcW w:w="947" w:type="dxa"/>
            <w:tcBorders>
              <w:top w:val="nil"/>
              <w:left w:val="nil"/>
              <w:bottom w:val="nil"/>
              <w:right w:val="nil"/>
            </w:tcBorders>
            <w:vAlign w:val="bottom"/>
          </w:tcPr>
          <w:p w14:paraId="2702DF87" w14:textId="0A585218"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(1,326)</w:t>
            </w:r>
          </w:p>
        </w:tc>
        <w:tc>
          <w:tcPr>
            <w:tcW w:w="1275" w:type="dxa"/>
            <w:tcBorders>
              <w:top w:val="nil"/>
              <w:left w:val="nil"/>
              <w:bottom w:val="nil"/>
              <w:right w:val="nil"/>
            </w:tcBorders>
            <w:vAlign w:val="bottom"/>
          </w:tcPr>
          <w:p w14:paraId="34460826" w14:textId="79521FDB"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1,082</w:t>
            </w:r>
          </w:p>
        </w:tc>
        <w:tc>
          <w:tcPr>
            <w:tcW w:w="1276" w:type="dxa"/>
            <w:tcBorders>
              <w:top w:val="nil"/>
              <w:left w:val="nil"/>
              <w:bottom w:val="nil"/>
              <w:right w:val="nil"/>
            </w:tcBorders>
            <w:vAlign w:val="bottom"/>
          </w:tcPr>
          <w:p w14:paraId="7DB365EE"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665A4A47" w14:textId="77777777"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0E07882"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9B1F7D" w:rsidRPr="006B0E47" w14:paraId="5038B878" w14:textId="77777777" w:rsidTr="002F0F9E">
        <w:trPr>
          <w:trHeight w:val="20"/>
        </w:trPr>
        <w:tc>
          <w:tcPr>
            <w:tcW w:w="2835" w:type="dxa"/>
            <w:tcBorders>
              <w:top w:val="nil"/>
              <w:left w:val="nil"/>
              <w:bottom w:val="nil"/>
              <w:right w:val="nil"/>
            </w:tcBorders>
            <w:vAlign w:val="bottom"/>
          </w:tcPr>
          <w:p w14:paraId="63C990C4" w14:textId="77777777" w:rsidR="009B1F7D" w:rsidRPr="009B1F7D" w:rsidRDefault="009B1F7D" w:rsidP="009B1F7D">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46C3AD15" w14:textId="77777777" w:rsidR="009B1F7D" w:rsidRPr="009B1F7D" w:rsidRDefault="009B1F7D" w:rsidP="009B1F7D">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180" w:type="dxa"/>
            <w:tcBorders>
              <w:top w:val="nil"/>
              <w:left w:val="nil"/>
              <w:bottom w:val="nil"/>
              <w:right w:val="nil"/>
            </w:tcBorders>
            <w:vAlign w:val="bottom"/>
          </w:tcPr>
          <w:p w14:paraId="5BD3DE76" w14:textId="5E9D1D2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10,768</w:t>
            </w:r>
          </w:p>
        </w:tc>
        <w:tc>
          <w:tcPr>
            <w:tcW w:w="947" w:type="dxa"/>
            <w:tcBorders>
              <w:top w:val="nil"/>
              <w:left w:val="nil"/>
              <w:bottom w:val="nil"/>
              <w:right w:val="nil"/>
            </w:tcBorders>
            <w:vAlign w:val="bottom"/>
          </w:tcPr>
          <w:p w14:paraId="6A0A3AEB" w14:textId="4C74401A"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(4,361)</w:t>
            </w:r>
          </w:p>
        </w:tc>
        <w:tc>
          <w:tcPr>
            <w:tcW w:w="1275" w:type="dxa"/>
            <w:tcBorders>
              <w:top w:val="nil"/>
              <w:left w:val="nil"/>
              <w:bottom w:val="nil"/>
              <w:right w:val="nil"/>
            </w:tcBorders>
            <w:vAlign w:val="bottom"/>
          </w:tcPr>
          <w:p w14:paraId="25833259" w14:textId="22CC049B"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6,407</w:t>
            </w:r>
          </w:p>
        </w:tc>
        <w:tc>
          <w:tcPr>
            <w:tcW w:w="1276" w:type="dxa"/>
            <w:tcBorders>
              <w:top w:val="nil"/>
              <w:left w:val="nil"/>
              <w:bottom w:val="nil"/>
              <w:right w:val="nil"/>
            </w:tcBorders>
            <w:vAlign w:val="bottom"/>
          </w:tcPr>
          <w:p w14:paraId="352F462B"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71A39E2F" w14:textId="77777777"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CF8649D"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9B1F7D" w:rsidRPr="006B0E47" w14:paraId="4D9C9B98" w14:textId="77777777" w:rsidTr="002F0F9E">
        <w:trPr>
          <w:trHeight w:val="20"/>
        </w:trPr>
        <w:tc>
          <w:tcPr>
            <w:tcW w:w="2835" w:type="dxa"/>
            <w:tcBorders>
              <w:top w:val="nil"/>
              <w:left w:val="nil"/>
              <w:bottom w:val="nil"/>
              <w:right w:val="nil"/>
            </w:tcBorders>
            <w:vAlign w:val="bottom"/>
            <w:hideMark/>
          </w:tcPr>
          <w:p w14:paraId="2B09C0D7" w14:textId="77777777" w:rsidR="009B1F7D" w:rsidRPr="009B1F7D" w:rsidRDefault="009B1F7D" w:rsidP="009B1F7D">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180" w:type="dxa"/>
            <w:tcBorders>
              <w:top w:val="nil"/>
              <w:left w:val="nil"/>
              <w:bottom w:val="nil"/>
              <w:right w:val="nil"/>
            </w:tcBorders>
            <w:vAlign w:val="bottom"/>
          </w:tcPr>
          <w:p w14:paraId="3037CB80" w14:textId="07D97C03"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47" w:type="dxa"/>
            <w:tcBorders>
              <w:top w:val="nil"/>
              <w:left w:val="nil"/>
              <w:bottom w:val="nil"/>
              <w:right w:val="nil"/>
            </w:tcBorders>
            <w:vAlign w:val="bottom"/>
          </w:tcPr>
          <w:p w14:paraId="6786CDB5" w14:textId="3D77406E" w:rsidR="009B1F7D" w:rsidRPr="00387941" w:rsidRDefault="009B1F7D" w:rsidP="00387941">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(2,352)</w:t>
            </w:r>
          </w:p>
        </w:tc>
        <w:tc>
          <w:tcPr>
            <w:tcW w:w="1275" w:type="dxa"/>
            <w:tcBorders>
              <w:top w:val="nil"/>
              <w:left w:val="nil"/>
              <w:bottom w:val="nil"/>
              <w:right w:val="nil"/>
            </w:tcBorders>
            <w:vAlign w:val="bottom"/>
          </w:tcPr>
          <w:p w14:paraId="398E7B49" w14:textId="22EF7E6D"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13,032</w:t>
            </w:r>
          </w:p>
        </w:tc>
        <w:tc>
          <w:tcPr>
            <w:tcW w:w="1276" w:type="dxa"/>
            <w:tcBorders>
              <w:top w:val="nil"/>
              <w:left w:val="nil"/>
              <w:bottom w:val="nil"/>
              <w:right w:val="nil"/>
            </w:tcBorders>
            <w:vAlign w:val="bottom"/>
          </w:tcPr>
          <w:p w14:paraId="2A1C73E4" w14:textId="77777777"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2096B989" w14:textId="77777777" w:rsidR="009B1F7D" w:rsidRPr="00387941" w:rsidRDefault="009B1F7D" w:rsidP="00387941">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51589017" w14:textId="77777777"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9B1F7D" w:rsidRPr="006B0E47" w14:paraId="79CE017C" w14:textId="77777777" w:rsidTr="002F0F9E">
        <w:trPr>
          <w:trHeight w:val="20"/>
        </w:trPr>
        <w:tc>
          <w:tcPr>
            <w:tcW w:w="2835" w:type="dxa"/>
            <w:tcBorders>
              <w:top w:val="nil"/>
              <w:left w:val="nil"/>
              <w:bottom w:val="nil"/>
              <w:right w:val="nil"/>
            </w:tcBorders>
            <w:vAlign w:val="bottom"/>
            <w:hideMark/>
          </w:tcPr>
          <w:p w14:paraId="0C09FCE0" w14:textId="77777777" w:rsidR="009B1F7D" w:rsidRPr="009B1F7D" w:rsidRDefault="009B1F7D" w:rsidP="009B1F7D">
            <w:pPr>
              <w:tabs>
                <w:tab w:val="left" w:pos="360"/>
              </w:tabs>
              <w:ind w:firstLine="519"/>
              <w:rPr>
                <w:rFonts w:ascii="Angsana New" w:hAnsi="Angsana New"/>
                <w:sz w:val="28"/>
                <w:szCs w:val="28"/>
              </w:rPr>
            </w:pPr>
            <w:r w:rsidRPr="009B1F7D">
              <w:rPr>
                <w:rFonts w:ascii="Angsana New" w:hAnsi="Angsana New"/>
                <w:sz w:val="28"/>
                <w:szCs w:val="28"/>
              </w:rPr>
              <w:t>Total</w:t>
            </w:r>
          </w:p>
        </w:tc>
        <w:tc>
          <w:tcPr>
            <w:tcW w:w="1180" w:type="dxa"/>
            <w:tcBorders>
              <w:top w:val="nil"/>
              <w:left w:val="nil"/>
              <w:bottom w:val="nil"/>
              <w:right w:val="nil"/>
            </w:tcBorders>
            <w:vAlign w:val="bottom"/>
          </w:tcPr>
          <w:p w14:paraId="7636CB01" w14:textId="58D1D37E"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28,560</w:t>
            </w:r>
          </w:p>
        </w:tc>
        <w:tc>
          <w:tcPr>
            <w:tcW w:w="947" w:type="dxa"/>
            <w:tcBorders>
              <w:top w:val="nil"/>
              <w:left w:val="nil"/>
              <w:bottom w:val="nil"/>
              <w:right w:val="nil"/>
            </w:tcBorders>
            <w:vAlign w:val="bottom"/>
          </w:tcPr>
          <w:p w14:paraId="2F16D6F5" w14:textId="04AB75F3" w:rsidR="009B1F7D" w:rsidRPr="00387941" w:rsidRDefault="009B1F7D" w:rsidP="00387941">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(8,039)</w:t>
            </w:r>
          </w:p>
        </w:tc>
        <w:tc>
          <w:tcPr>
            <w:tcW w:w="1275" w:type="dxa"/>
            <w:tcBorders>
              <w:top w:val="nil"/>
              <w:left w:val="nil"/>
              <w:bottom w:val="nil"/>
              <w:right w:val="nil"/>
            </w:tcBorders>
            <w:vAlign w:val="bottom"/>
          </w:tcPr>
          <w:p w14:paraId="1A413692" w14:textId="40D89157"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20,521</w:t>
            </w:r>
          </w:p>
        </w:tc>
        <w:tc>
          <w:tcPr>
            <w:tcW w:w="1276" w:type="dxa"/>
            <w:tcBorders>
              <w:top w:val="nil"/>
              <w:left w:val="nil"/>
              <w:bottom w:val="nil"/>
              <w:right w:val="nil"/>
            </w:tcBorders>
            <w:vAlign w:val="bottom"/>
          </w:tcPr>
          <w:p w14:paraId="52D7300B" w14:textId="77777777"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245AE7E5" w14:textId="77777777" w:rsidR="009B1F7D" w:rsidRPr="00387941" w:rsidRDefault="009B1F7D" w:rsidP="00387941">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4E7F041F" w14:textId="77777777"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bookmarkEnd w:id="8"/>
    </w:tbl>
    <w:p w14:paraId="334F3D8F" w14:textId="5A5FFBEE" w:rsidR="0089468E" w:rsidRDefault="0089468E" w:rsidP="0089468E">
      <w:pPr>
        <w:pStyle w:val="ListParagraph"/>
        <w:spacing w:before="120"/>
        <w:ind w:left="502"/>
        <w:jc w:val="thaiDistribute"/>
        <w:rPr>
          <w:rFonts w:ascii="Angsana New" w:hAnsi="Angsana New"/>
          <w:b/>
          <w:bCs/>
          <w:sz w:val="28"/>
          <w:lang w:val="en-US"/>
        </w:rPr>
      </w:pPr>
      <w:r>
        <w:rPr>
          <w:rFonts w:ascii="Angsana New" w:hAnsi="Angsana New"/>
          <w:b/>
          <w:bCs/>
          <w:sz w:val="28"/>
          <w:lang w:val="en-US"/>
        </w:rPr>
        <w:br w:type="page"/>
      </w:r>
    </w:p>
    <w:p w14:paraId="134F248D" w14:textId="1D49CD21" w:rsidR="00C30C02" w:rsidRPr="00A044C0" w:rsidRDefault="00D03108" w:rsidP="00A044C0">
      <w:pPr>
        <w:pStyle w:val="ListParagraph"/>
        <w:numPr>
          <w:ilvl w:val="0"/>
          <w:numId w:val="22"/>
        </w:numPr>
        <w:spacing w:before="120"/>
        <w:jc w:val="thaiDistribute"/>
        <w:rPr>
          <w:rFonts w:ascii="Angsana New" w:hAnsi="Angsana New"/>
          <w:b/>
          <w:bCs/>
          <w:sz w:val="28"/>
          <w:lang w:val="en-US"/>
        </w:rPr>
      </w:pPr>
      <w:r w:rsidRPr="00A044C0">
        <w:rPr>
          <w:rFonts w:ascii="Angsana New" w:hAnsi="Angsana New"/>
          <w:b/>
          <w:bCs/>
          <w:sz w:val="28"/>
          <w:lang w:val="en-US"/>
        </w:rPr>
        <w:lastRenderedPageBreak/>
        <w:t>Financial information by segment</w:t>
      </w:r>
    </w:p>
    <w:p w14:paraId="5E39EEB1" w14:textId="77777777" w:rsidR="007104D3" w:rsidRPr="006B0E47" w:rsidRDefault="00F0010F" w:rsidP="00A45A6C">
      <w:pPr>
        <w:widowControl w:val="0"/>
        <w:overflowPunct w:val="0"/>
        <w:autoSpaceDE w:val="0"/>
        <w:autoSpaceDN w:val="0"/>
        <w:adjustRightInd w:val="0"/>
        <w:spacing w:before="120" w:line="240" w:lineRule="auto"/>
        <w:ind w:left="567"/>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6F86E25A" w14:textId="7A1A4CF2" w:rsidR="007104D3" w:rsidRPr="006B0E47" w:rsidRDefault="00F96E76" w:rsidP="00A45A6C">
      <w:pPr>
        <w:tabs>
          <w:tab w:val="left" w:pos="0"/>
        </w:tabs>
        <w:spacing w:before="120"/>
        <w:ind w:left="567"/>
        <w:jc w:val="thaiDistribute"/>
        <w:rPr>
          <w:rFonts w:ascii="Angsana New" w:hAnsi="Angsana New"/>
          <w:sz w:val="28"/>
          <w:szCs w:val="28"/>
          <w:cs/>
        </w:rPr>
      </w:pPr>
      <w:r w:rsidRPr="006B0E47">
        <w:rPr>
          <w:rFonts w:ascii="Angsana New" w:hAnsi="Angsana New"/>
          <w:b/>
          <w:bCs/>
          <w:spacing w:val="-2"/>
          <w:sz w:val="28"/>
          <w:szCs w:val="28"/>
        </w:rPr>
        <w:t>Business segments</w:t>
      </w:r>
    </w:p>
    <w:p w14:paraId="24A67FAC" w14:textId="77777777" w:rsidR="00A37282" w:rsidRPr="006B0E47" w:rsidRDefault="00F0010F" w:rsidP="00A45A6C">
      <w:pPr>
        <w:spacing w:before="120"/>
        <w:ind w:left="567"/>
        <w:jc w:val="thaiDistribute"/>
        <w:rPr>
          <w:rFonts w:ascii="Angsana New" w:hAnsi="Angsana New"/>
          <w:sz w:val="28"/>
          <w:szCs w:val="28"/>
        </w:rPr>
      </w:pPr>
      <w:r w:rsidRPr="006B0E47">
        <w:rPr>
          <w:rFonts w:ascii="Angsana New" w:hAnsi="Angsana New"/>
          <w:spacing w:val="-6"/>
          <w:sz w:val="28"/>
          <w:szCs w:val="28"/>
          <w:lang w:val="en-US"/>
        </w:rPr>
        <w:t xml:space="preserve">The Company operates in 1 operating </w:t>
      </w:r>
      <w:r w:rsidR="00245E61" w:rsidRPr="006B0E47">
        <w:rPr>
          <w:rFonts w:ascii="Angsana New" w:hAnsi="Angsana New"/>
          <w:spacing w:val="-6"/>
          <w:sz w:val="28"/>
          <w:szCs w:val="28"/>
          <w:lang w:val="en-US"/>
        </w:rPr>
        <w:t>segment</w:t>
      </w:r>
      <w:r w:rsidRPr="006B0E47">
        <w:rPr>
          <w:rFonts w:ascii="Angsana New" w:hAnsi="Angsana New"/>
          <w:spacing w:val="-6"/>
          <w:sz w:val="28"/>
          <w:szCs w:val="28"/>
          <w:lang w:val="en-US"/>
        </w:rPr>
        <w:t xml:space="preserve"> is to acting as </w:t>
      </w:r>
      <w:r w:rsidR="0082544F" w:rsidRPr="006B0E47">
        <w:rPr>
          <w:rFonts w:ascii="Angsana New" w:hAnsi="Angsana New"/>
          <w:spacing w:val="-2"/>
          <w:sz w:val="28"/>
          <w:szCs w:val="28"/>
          <w:lang w:val="en-US"/>
        </w:rPr>
        <w:t>debt collection and call center by using of phone, computer network or other telecommunication systems as an intermediary</w:t>
      </w:r>
      <w:r w:rsidR="00C6183B" w:rsidRPr="006B0E47">
        <w:rPr>
          <w:rFonts w:ascii="Angsana New" w:hAnsi="Angsana New"/>
          <w:sz w:val="28"/>
          <w:szCs w:val="28"/>
        </w:rPr>
        <w:t>. However, the subsidiaries have not operate;</w:t>
      </w:r>
      <w:r w:rsidR="00B91E7E" w:rsidRPr="006B0E47">
        <w:rPr>
          <w:rFonts w:ascii="Angsana New" w:hAnsi="Angsana New"/>
          <w:sz w:val="28"/>
          <w:szCs w:val="28"/>
        </w:rPr>
        <w:t xml:space="preserve"> therefore, these financial statements do not present the financial information by business segment.</w:t>
      </w:r>
    </w:p>
    <w:p w14:paraId="227CAF65" w14:textId="77777777" w:rsidR="00C47315" w:rsidRPr="006B0E47" w:rsidRDefault="00C47315" w:rsidP="00A45A6C">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24617B3A" w14:textId="77777777" w:rsidR="007104D3" w:rsidRPr="006B0E47" w:rsidRDefault="00C47315" w:rsidP="00A45A6C">
      <w:pPr>
        <w:spacing w:before="120"/>
        <w:ind w:left="567"/>
        <w:jc w:val="both"/>
        <w:rPr>
          <w:rFonts w:ascii="Angsana New" w:hAnsi="Angsana New"/>
          <w:sz w:val="28"/>
          <w:szCs w:val="28"/>
          <w:highlight w:val="yellow"/>
        </w:rPr>
      </w:pPr>
      <w:r w:rsidRPr="006B0E47">
        <w:rPr>
          <w:rFonts w:ascii="Angsana New" w:hAnsi="Angsana New"/>
          <w:sz w:val="28"/>
          <w:szCs w:val="28"/>
        </w:rPr>
        <w:t>The Company operate</w:t>
      </w:r>
      <w:r w:rsidR="00651BDE" w:rsidRPr="006B0E47">
        <w:rPr>
          <w:rFonts w:ascii="Angsana New" w:hAnsi="Angsana New"/>
          <w:sz w:val="28"/>
          <w:szCs w:val="28"/>
        </w:rPr>
        <w:t>s</w:t>
      </w:r>
      <w:r w:rsidRPr="006B0E47">
        <w:rPr>
          <w:rFonts w:ascii="Angsana New" w:hAnsi="Angsana New"/>
          <w:sz w:val="28"/>
          <w:szCs w:val="28"/>
        </w:rPr>
        <w:t xml:space="preserve"> in one geographical area in Thailand therefore, these financial statements do not present the financial information by geographical segment.</w:t>
      </w:r>
    </w:p>
    <w:p w14:paraId="4AC12920" w14:textId="77777777" w:rsidR="007104D3" w:rsidRPr="006B0E47" w:rsidRDefault="007104D3" w:rsidP="00A45A6C">
      <w:pPr>
        <w:tabs>
          <w:tab w:val="left" w:pos="540"/>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14:paraId="5C6BA899" w14:textId="1DAF76A4" w:rsidR="009B1F7D" w:rsidRPr="009B1F7D" w:rsidRDefault="009E3B48" w:rsidP="009B1F7D">
      <w:pPr>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r w:rsidRPr="009E3B48">
        <w:rPr>
          <w:rFonts w:asciiTheme="majorBidi" w:hAnsiTheme="majorBidi" w:cstheme="majorBidi"/>
          <w:sz w:val="28"/>
          <w:szCs w:val="28"/>
        </w:rPr>
        <w:t xml:space="preserve">For the three-month period ended June </w:t>
      </w:r>
      <w:r w:rsidRPr="009E3B48">
        <w:rPr>
          <w:rFonts w:asciiTheme="majorBidi" w:hAnsiTheme="majorBidi"/>
          <w:sz w:val="28"/>
          <w:szCs w:val="28"/>
          <w:cs/>
        </w:rPr>
        <w:t>30</w:t>
      </w:r>
      <w:r w:rsidRPr="009E3B48">
        <w:rPr>
          <w:rFonts w:asciiTheme="majorBidi" w:hAnsiTheme="majorBidi" w:cstheme="majorBidi"/>
          <w:sz w:val="28"/>
          <w:szCs w:val="28"/>
        </w:rPr>
        <w:t xml:space="preserve">, </w:t>
      </w:r>
      <w:r w:rsidRPr="009E3B48">
        <w:rPr>
          <w:rFonts w:asciiTheme="majorBidi" w:hAnsiTheme="majorBidi"/>
          <w:sz w:val="28"/>
          <w:szCs w:val="28"/>
          <w:cs/>
        </w:rPr>
        <w:t>2022</w:t>
      </w:r>
      <w:r w:rsidRPr="009E3B48">
        <w:rPr>
          <w:rFonts w:asciiTheme="majorBidi" w:hAnsiTheme="majorBidi" w:cstheme="majorBidi"/>
          <w:sz w:val="28"/>
          <w:szCs w:val="28"/>
        </w:rPr>
        <w:t xml:space="preserve">, the Company have revenue from </w:t>
      </w:r>
      <w:r w:rsidRPr="009E3B48">
        <w:rPr>
          <w:rFonts w:asciiTheme="majorBidi" w:hAnsiTheme="majorBidi"/>
          <w:sz w:val="28"/>
          <w:szCs w:val="28"/>
          <w:cs/>
        </w:rPr>
        <w:t xml:space="preserve">2 </w:t>
      </w:r>
      <w:r w:rsidRPr="009E3B48">
        <w:rPr>
          <w:rFonts w:asciiTheme="majorBidi" w:hAnsiTheme="majorBidi" w:cstheme="majorBidi"/>
          <w:sz w:val="28"/>
          <w:szCs w:val="28"/>
        </w:rPr>
        <w:t xml:space="preserve">major customer totalling of Baht </w:t>
      </w:r>
      <w:r w:rsidRPr="009E3B48">
        <w:rPr>
          <w:rFonts w:asciiTheme="majorBidi" w:hAnsiTheme="majorBidi"/>
          <w:sz w:val="28"/>
          <w:szCs w:val="28"/>
          <w:cs/>
        </w:rPr>
        <w:t xml:space="preserve">9.08 </w:t>
      </w:r>
      <w:r w:rsidRPr="009E3B48">
        <w:rPr>
          <w:rFonts w:asciiTheme="majorBidi" w:hAnsiTheme="majorBidi" w:cstheme="majorBidi"/>
          <w:sz w:val="28"/>
          <w:szCs w:val="28"/>
        </w:rPr>
        <w:t xml:space="preserve">million and for the six month period ended June </w:t>
      </w:r>
      <w:r w:rsidRPr="009E3B48">
        <w:rPr>
          <w:rFonts w:asciiTheme="majorBidi" w:hAnsiTheme="majorBidi"/>
          <w:sz w:val="28"/>
          <w:szCs w:val="28"/>
          <w:cs/>
        </w:rPr>
        <w:t>30</w:t>
      </w:r>
      <w:r w:rsidRPr="009E3B48">
        <w:rPr>
          <w:rFonts w:asciiTheme="majorBidi" w:hAnsiTheme="majorBidi" w:cstheme="majorBidi"/>
          <w:sz w:val="28"/>
          <w:szCs w:val="28"/>
        </w:rPr>
        <w:t>,</w:t>
      </w:r>
      <w:r w:rsidRPr="009E3B48">
        <w:rPr>
          <w:rFonts w:asciiTheme="majorBidi" w:hAnsiTheme="majorBidi"/>
          <w:sz w:val="28"/>
          <w:szCs w:val="28"/>
          <w:cs/>
        </w:rPr>
        <w:t>2022</w:t>
      </w:r>
      <w:r w:rsidRPr="009E3B48">
        <w:rPr>
          <w:rFonts w:asciiTheme="majorBidi" w:hAnsiTheme="majorBidi" w:cstheme="majorBidi"/>
          <w:sz w:val="28"/>
          <w:szCs w:val="28"/>
        </w:rPr>
        <w:t xml:space="preserve">, the Company have revenue from </w:t>
      </w:r>
      <w:r w:rsidRPr="009E3B48">
        <w:rPr>
          <w:rFonts w:asciiTheme="majorBidi" w:hAnsiTheme="majorBidi"/>
          <w:sz w:val="28"/>
          <w:szCs w:val="28"/>
          <w:cs/>
        </w:rPr>
        <w:t xml:space="preserve">2 </w:t>
      </w:r>
      <w:r w:rsidRPr="009E3B48">
        <w:rPr>
          <w:rFonts w:asciiTheme="majorBidi" w:hAnsiTheme="majorBidi" w:cstheme="majorBidi"/>
          <w:sz w:val="28"/>
          <w:szCs w:val="28"/>
        </w:rPr>
        <w:t xml:space="preserve">major customer totalling of Baht </w:t>
      </w:r>
      <w:r w:rsidRPr="009E3B48">
        <w:rPr>
          <w:rFonts w:asciiTheme="majorBidi" w:hAnsiTheme="majorBidi"/>
          <w:sz w:val="28"/>
          <w:szCs w:val="28"/>
          <w:cs/>
        </w:rPr>
        <w:t xml:space="preserve">15.58 </w:t>
      </w:r>
      <w:r w:rsidRPr="009E3B48">
        <w:rPr>
          <w:rFonts w:asciiTheme="majorBidi" w:hAnsiTheme="majorBidi" w:cstheme="majorBidi"/>
          <w:sz w:val="28"/>
          <w:szCs w:val="28"/>
        </w:rPr>
        <w:t>million (</w:t>
      </w:r>
      <w:r w:rsidRPr="009E3B48">
        <w:rPr>
          <w:rFonts w:asciiTheme="majorBidi" w:hAnsiTheme="majorBidi"/>
          <w:sz w:val="28"/>
          <w:szCs w:val="28"/>
          <w:cs/>
        </w:rPr>
        <w:t xml:space="preserve">2021 : </w:t>
      </w:r>
      <w:r w:rsidRPr="009E3B48">
        <w:rPr>
          <w:rFonts w:asciiTheme="majorBidi" w:hAnsiTheme="majorBidi" w:cstheme="majorBidi"/>
          <w:sz w:val="28"/>
          <w:szCs w:val="28"/>
        </w:rPr>
        <w:t xml:space="preserve">the Company have revenue from </w:t>
      </w:r>
      <w:r w:rsidRPr="009E3B48">
        <w:rPr>
          <w:rFonts w:asciiTheme="majorBidi" w:hAnsiTheme="majorBidi"/>
          <w:sz w:val="28"/>
          <w:szCs w:val="28"/>
          <w:cs/>
        </w:rPr>
        <w:t xml:space="preserve">2 </w:t>
      </w:r>
      <w:r w:rsidRPr="009E3B48">
        <w:rPr>
          <w:rFonts w:asciiTheme="majorBidi" w:hAnsiTheme="majorBidi" w:cstheme="majorBidi"/>
          <w:sz w:val="28"/>
          <w:szCs w:val="28"/>
        </w:rPr>
        <w:t xml:space="preserve">major customers totalling of Baht </w:t>
      </w:r>
      <w:r w:rsidRPr="009E3B48">
        <w:rPr>
          <w:rFonts w:asciiTheme="majorBidi" w:hAnsiTheme="majorBidi"/>
          <w:sz w:val="28"/>
          <w:szCs w:val="28"/>
          <w:cs/>
        </w:rPr>
        <w:t>10.</w:t>
      </w:r>
      <w:r w:rsidR="002F0F9E">
        <w:rPr>
          <w:rFonts w:asciiTheme="majorBidi" w:hAnsiTheme="majorBidi"/>
          <w:sz w:val="28"/>
          <w:szCs w:val="28"/>
        </w:rPr>
        <w:t>9</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Baht </w:t>
      </w:r>
      <w:r w:rsidRPr="009E3B48">
        <w:rPr>
          <w:rFonts w:asciiTheme="majorBidi" w:hAnsiTheme="majorBidi"/>
          <w:sz w:val="28"/>
          <w:szCs w:val="28"/>
          <w:cs/>
        </w:rPr>
        <w:t xml:space="preserve">19.5 </w:t>
      </w:r>
      <w:r w:rsidRPr="009E3B48">
        <w:rPr>
          <w:rFonts w:asciiTheme="majorBidi" w:hAnsiTheme="majorBidi" w:cstheme="majorBidi"/>
          <w:sz w:val="28"/>
          <w:szCs w:val="28"/>
        </w:rPr>
        <w:t xml:space="preserve">million for the three and six – month period ended June </w:t>
      </w:r>
      <w:r w:rsidRPr="009E3B48">
        <w:rPr>
          <w:rFonts w:asciiTheme="majorBidi" w:hAnsiTheme="majorBidi"/>
          <w:sz w:val="28"/>
          <w:szCs w:val="28"/>
          <w:cs/>
        </w:rPr>
        <w:t>30</w:t>
      </w:r>
      <w:r w:rsidRPr="009E3B48">
        <w:rPr>
          <w:rFonts w:asciiTheme="majorBidi" w:hAnsiTheme="majorBidi" w:cstheme="majorBidi"/>
          <w:sz w:val="28"/>
          <w:szCs w:val="28"/>
        </w:rPr>
        <w:t>,</w:t>
      </w:r>
      <w:r w:rsidRPr="009E3B48">
        <w:rPr>
          <w:rFonts w:asciiTheme="majorBidi" w:hAnsiTheme="majorBidi"/>
          <w:sz w:val="28"/>
          <w:szCs w:val="28"/>
          <w:cs/>
        </w:rPr>
        <w:t xml:space="preserve">2021 </w:t>
      </w:r>
      <w:r w:rsidRPr="009E3B48">
        <w:rPr>
          <w:rFonts w:asciiTheme="majorBidi" w:hAnsiTheme="majorBidi" w:cstheme="majorBidi"/>
          <w:sz w:val="28"/>
          <w:szCs w:val="28"/>
        </w:rPr>
        <w:t>, respectively</w:t>
      </w:r>
      <w:r w:rsidR="0033721E" w:rsidRPr="0033721E">
        <w:rPr>
          <w:rFonts w:asciiTheme="majorBidi" w:hAnsiTheme="majorBidi" w:cstheme="majorBidi"/>
          <w:sz w:val="28"/>
          <w:szCs w:val="28"/>
        </w:rPr>
        <w:t>).</w:t>
      </w:r>
    </w:p>
    <w:p w14:paraId="057637CF" w14:textId="471537D3" w:rsidR="008B65DA" w:rsidRDefault="008B65DA" w:rsidP="00EA6B0A">
      <w:pPr>
        <w:widowControl w:val="0"/>
        <w:overflowPunct w:val="0"/>
        <w:autoSpaceDE w:val="0"/>
        <w:autoSpaceDN w:val="0"/>
        <w:adjustRightInd w:val="0"/>
        <w:spacing w:before="240" w:line="240" w:lineRule="auto"/>
        <w:ind w:left="567"/>
        <w:jc w:val="both"/>
        <w:textAlignment w:val="baseline"/>
        <w:rPr>
          <w:rFonts w:ascii="Angsana New" w:hAnsi="Angsana New"/>
          <w:b/>
          <w:bCs/>
          <w:sz w:val="28"/>
          <w:szCs w:val="28"/>
        </w:rPr>
      </w:pPr>
      <w:r w:rsidRPr="006B0E47">
        <w:rPr>
          <w:rFonts w:ascii="Angsana New" w:hAnsi="Angsana New"/>
          <w:b/>
          <w:bCs/>
          <w:sz w:val="28"/>
          <w:szCs w:val="28"/>
        </w:rPr>
        <w:t>Timing of revenue recognition</w:t>
      </w:r>
    </w:p>
    <w:p w14:paraId="3E8718CC" w14:textId="3542FB1D" w:rsidR="009B1F7D" w:rsidRPr="009B1F7D" w:rsidRDefault="009B1F7D" w:rsidP="00A45A6C">
      <w:pPr>
        <w:widowControl w:val="0"/>
        <w:overflowPunct w:val="0"/>
        <w:autoSpaceDE w:val="0"/>
        <w:autoSpaceDN w:val="0"/>
        <w:adjustRightInd w:val="0"/>
        <w:spacing w:before="120" w:line="240" w:lineRule="auto"/>
        <w:ind w:left="567"/>
        <w:jc w:val="both"/>
        <w:textAlignment w:val="baseline"/>
        <w:rPr>
          <w:rFonts w:ascii="Angsana New" w:hAnsi="Angsana New"/>
          <w:sz w:val="28"/>
          <w:szCs w:val="28"/>
          <w:lang w:val="en-US"/>
        </w:rPr>
      </w:pPr>
      <w:r w:rsidRPr="009B1F7D">
        <w:rPr>
          <w:rFonts w:ascii="Angsana New" w:hAnsi="Angsana New"/>
          <w:sz w:val="28"/>
          <w:szCs w:val="28"/>
          <w:lang w:val="en-US"/>
        </w:rPr>
        <w:t>For the six – month period ended June 30</w:t>
      </w:r>
    </w:p>
    <w:tbl>
      <w:tblPr>
        <w:tblW w:w="9781" w:type="dxa"/>
        <w:tblLayout w:type="fixed"/>
        <w:tblLook w:val="04A0" w:firstRow="1" w:lastRow="0" w:firstColumn="1" w:lastColumn="0" w:noHBand="0" w:noVBand="1"/>
      </w:tblPr>
      <w:tblGrid>
        <w:gridCol w:w="5245"/>
        <w:gridCol w:w="1134"/>
        <w:gridCol w:w="1134"/>
        <w:gridCol w:w="1134"/>
        <w:gridCol w:w="1134"/>
      </w:tblGrid>
      <w:tr w:rsidR="00555CC7" w:rsidRPr="006B0E47" w14:paraId="7936977E" w14:textId="77777777" w:rsidTr="001B7F61">
        <w:trPr>
          <w:trHeight w:val="20"/>
        </w:trPr>
        <w:tc>
          <w:tcPr>
            <w:tcW w:w="5245" w:type="dxa"/>
            <w:vAlign w:val="bottom"/>
          </w:tcPr>
          <w:p w14:paraId="2347C237" w14:textId="77777777" w:rsidR="00555CC7" w:rsidRPr="006B0E47" w:rsidRDefault="00555CC7"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14:paraId="12F26C6F" w14:textId="541A259F" w:rsidR="00555CC7" w:rsidRPr="006B0E47" w:rsidRDefault="00555CC7" w:rsidP="00A45A6C">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555CC7" w:rsidRPr="006B0E47" w14:paraId="36F795E3" w14:textId="77777777" w:rsidTr="001B7F61">
        <w:trPr>
          <w:trHeight w:val="20"/>
        </w:trPr>
        <w:tc>
          <w:tcPr>
            <w:tcW w:w="5245" w:type="dxa"/>
            <w:vAlign w:val="bottom"/>
          </w:tcPr>
          <w:p w14:paraId="3E5EAD51" w14:textId="77777777" w:rsidR="00555CC7" w:rsidRPr="006B0E47" w:rsidRDefault="00555CC7"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14:paraId="512BCFAC" w14:textId="5AD1820C"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Consolidated Financial Statements</w:t>
            </w:r>
          </w:p>
        </w:tc>
        <w:tc>
          <w:tcPr>
            <w:tcW w:w="2268" w:type="dxa"/>
            <w:gridSpan w:val="2"/>
            <w:vAlign w:val="bottom"/>
          </w:tcPr>
          <w:p w14:paraId="18CACBC2" w14:textId="77777777"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Separate Financial Statements</w:t>
            </w:r>
          </w:p>
        </w:tc>
      </w:tr>
      <w:tr w:rsidR="00555CC7" w:rsidRPr="006B0E47" w14:paraId="42444BC0" w14:textId="77777777" w:rsidTr="001B7F61">
        <w:trPr>
          <w:trHeight w:val="20"/>
        </w:trPr>
        <w:tc>
          <w:tcPr>
            <w:tcW w:w="5245" w:type="dxa"/>
            <w:vAlign w:val="bottom"/>
          </w:tcPr>
          <w:p w14:paraId="533DF915" w14:textId="77777777" w:rsidR="00555CC7" w:rsidRPr="006B0E47" w:rsidRDefault="00555CC7" w:rsidP="00EF7F7C">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tcPr>
          <w:p w14:paraId="1B3D81BC" w14:textId="1C6F87A1"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Pr>
                <w:rFonts w:ascii="Angsana New" w:hAnsi="Angsana New"/>
                <w:sz w:val="28"/>
                <w:szCs w:val="28"/>
              </w:rPr>
              <w:t>2022</w:t>
            </w:r>
          </w:p>
        </w:tc>
        <w:tc>
          <w:tcPr>
            <w:tcW w:w="1134" w:type="dxa"/>
            <w:vAlign w:val="bottom"/>
          </w:tcPr>
          <w:p w14:paraId="0B898FBF" w14:textId="15BD539E"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2021</w:t>
            </w:r>
          </w:p>
        </w:tc>
        <w:tc>
          <w:tcPr>
            <w:tcW w:w="1134" w:type="dxa"/>
            <w:vAlign w:val="bottom"/>
          </w:tcPr>
          <w:p w14:paraId="375C4231" w14:textId="3B6C45E7" w:rsidR="00555CC7" w:rsidRPr="006B0E47" w:rsidRDefault="00555CC7" w:rsidP="00A45A6C">
            <w:pPr>
              <w:pBdr>
                <w:bottom w:val="single" w:sz="6" w:space="1" w:color="auto"/>
              </w:pBdr>
              <w:tabs>
                <w:tab w:val="left" w:pos="1310"/>
              </w:tabs>
              <w:overflowPunct w:val="0"/>
              <w:autoSpaceDE w:val="0"/>
              <w:autoSpaceDN w:val="0"/>
              <w:adjustRightInd w:val="0"/>
              <w:jc w:val="center"/>
              <w:textAlignment w:val="baseline"/>
              <w:rPr>
                <w:rFonts w:ascii="Angsana New" w:hAnsi="Angsana New"/>
                <w:sz w:val="28"/>
                <w:szCs w:val="28"/>
              </w:rPr>
            </w:pPr>
            <w:r w:rsidRPr="006B0E47">
              <w:rPr>
                <w:rFonts w:ascii="Angsana New" w:hAnsi="Angsana New"/>
                <w:sz w:val="28"/>
                <w:szCs w:val="28"/>
              </w:rPr>
              <w:t>202</w:t>
            </w:r>
            <w:r w:rsidR="007A7645">
              <w:rPr>
                <w:rFonts w:ascii="Angsana New" w:hAnsi="Angsana New"/>
                <w:sz w:val="28"/>
                <w:szCs w:val="28"/>
              </w:rPr>
              <w:t>2</w:t>
            </w:r>
          </w:p>
        </w:tc>
        <w:tc>
          <w:tcPr>
            <w:tcW w:w="1134" w:type="dxa"/>
            <w:vAlign w:val="bottom"/>
          </w:tcPr>
          <w:p w14:paraId="6964274B" w14:textId="180B3767" w:rsidR="00555CC7" w:rsidRPr="006B0E47" w:rsidRDefault="00555CC7" w:rsidP="00A45A6C">
            <w:pPr>
              <w:pBdr>
                <w:bottom w:val="single" w:sz="6" w:space="1" w:color="auto"/>
              </w:pBdr>
              <w:tabs>
                <w:tab w:val="left" w:pos="1440"/>
              </w:tabs>
              <w:overflowPunct w:val="0"/>
              <w:autoSpaceDE w:val="0"/>
              <w:autoSpaceDN w:val="0"/>
              <w:adjustRightInd w:val="0"/>
              <w:jc w:val="center"/>
              <w:textAlignment w:val="baseline"/>
              <w:rPr>
                <w:rFonts w:ascii="Angsana New" w:hAnsi="Angsana New"/>
                <w:sz w:val="28"/>
                <w:szCs w:val="28"/>
              </w:rPr>
            </w:pPr>
            <w:r w:rsidRPr="006B0E47">
              <w:rPr>
                <w:rFonts w:ascii="Angsana New" w:hAnsi="Angsana New"/>
                <w:sz w:val="28"/>
                <w:szCs w:val="28"/>
              </w:rPr>
              <w:t>202</w:t>
            </w:r>
            <w:r w:rsidR="007A7645">
              <w:rPr>
                <w:rFonts w:ascii="Angsana New" w:hAnsi="Angsana New"/>
                <w:sz w:val="28"/>
                <w:szCs w:val="28"/>
              </w:rPr>
              <w:t>1</w:t>
            </w:r>
          </w:p>
        </w:tc>
      </w:tr>
      <w:tr w:rsidR="00555CC7" w:rsidRPr="006B0E47" w14:paraId="5391024D" w14:textId="77777777" w:rsidTr="001B7F61">
        <w:trPr>
          <w:trHeight w:val="20"/>
        </w:trPr>
        <w:tc>
          <w:tcPr>
            <w:tcW w:w="5245" w:type="dxa"/>
            <w:vAlign w:val="bottom"/>
          </w:tcPr>
          <w:p w14:paraId="511AE6FB" w14:textId="77777777" w:rsidR="00555CC7" w:rsidRPr="006B0E47" w:rsidRDefault="00555CC7"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Service income</w:t>
            </w:r>
          </w:p>
        </w:tc>
        <w:tc>
          <w:tcPr>
            <w:tcW w:w="1134" w:type="dxa"/>
          </w:tcPr>
          <w:p w14:paraId="1406B0B8" w14:textId="77777777" w:rsidR="00555CC7" w:rsidRPr="006B0E47" w:rsidRDefault="00555CC7" w:rsidP="00EF7F7C">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01C0A0C" w14:textId="21A6B8A7" w:rsidR="00555CC7" w:rsidRPr="006B0E47" w:rsidRDefault="00555CC7" w:rsidP="00EF7F7C">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EBA2030" w14:textId="77777777" w:rsidR="00555CC7" w:rsidRPr="006B0E47" w:rsidRDefault="00555CC7" w:rsidP="00EF7F7C">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14:paraId="6571A342" w14:textId="77777777" w:rsidR="00555CC7" w:rsidRPr="006B0E47" w:rsidRDefault="00555CC7" w:rsidP="00EF7F7C">
            <w:pPr>
              <w:overflowPunct w:val="0"/>
              <w:autoSpaceDE w:val="0"/>
              <w:autoSpaceDN w:val="0"/>
              <w:adjustRightInd w:val="0"/>
              <w:ind w:right="-18"/>
              <w:jc w:val="right"/>
              <w:textAlignment w:val="baseline"/>
              <w:rPr>
                <w:rFonts w:ascii="Angsana New" w:hAnsi="Angsana New"/>
                <w:sz w:val="28"/>
                <w:szCs w:val="28"/>
              </w:rPr>
            </w:pPr>
          </w:p>
        </w:tc>
      </w:tr>
      <w:tr w:rsidR="009B1F7D" w:rsidRPr="006B0E47" w14:paraId="7B938B8A" w14:textId="77777777" w:rsidTr="001B7F61">
        <w:trPr>
          <w:trHeight w:val="20"/>
        </w:trPr>
        <w:tc>
          <w:tcPr>
            <w:tcW w:w="5245" w:type="dxa"/>
            <w:vAlign w:val="bottom"/>
          </w:tcPr>
          <w:p w14:paraId="7D123051" w14:textId="77777777" w:rsidR="009B1F7D" w:rsidRPr="006B0E47" w:rsidRDefault="009B1F7D" w:rsidP="009B1F7D">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At a point in time</w:t>
            </w:r>
          </w:p>
        </w:tc>
        <w:tc>
          <w:tcPr>
            <w:tcW w:w="1134" w:type="dxa"/>
            <w:shd w:val="clear" w:color="auto" w:fill="auto"/>
            <w:vAlign w:val="bottom"/>
          </w:tcPr>
          <w:p w14:paraId="6BB66050" w14:textId="609C2D53" w:rsidR="009B1F7D" w:rsidRPr="009B1F7D" w:rsidRDefault="009B1F7D" w:rsidP="0041269D">
            <w:pP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16,310</w:t>
            </w:r>
          </w:p>
        </w:tc>
        <w:tc>
          <w:tcPr>
            <w:tcW w:w="1134" w:type="dxa"/>
            <w:shd w:val="clear" w:color="auto" w:fill="auto"/>
            <w:vAlign w:val="bottom"/>
          </w:tcPr>
          <w:p w14:paraId="3DD4864B" w14:textId="71D99BDF" w:rsidR="009B1F7D" w:rsidRPr="0041269D" w:rsidRDefault="009B1F7D" w:rsidP="0041269D">
            <w:pP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23,949</w:t>
            </w:r>
          </w:p>
        </w:tc>
        <w:tc>
          <w:tcPr>
            <w:tcW w:w="1134" w:type="dxa"/>
            <w:shd w:val="clear" w:color="auto" w:fill="auto"/>
            <w:vAlign w:val="bottom"/>
          </w:tcPr>
          <w:p w14:paraId="1D30B042" w14:textId="443DA130" w:rsidR="009B1F7D" w:rsidRPr="0041269D" w:rsidRDefault="009B1F7D" w:rsidP="0041269D">
            <w:pP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16,027</w:t>
            </w:r>
          </w:p>
        </w:tc>
        <w:tc>
          <w:tcPr>
            <w:tcW w:w="1134" w:type="dxa"/>
            <w:shd w:val="clear" w:color="auto" w:fill="auto"/>
            <w:vAlign w:val="bottom"/>
          </w:tcPr>
          <w:p w14:paraId="6FE6929D" w14:textId="1EF41573" w:rsidR="009B1F7D" w:rsidRPr="0041269D" w:rsidRDefault="009B1F7D" w:rsidP="0041269D">
            <w:pP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23,949</w:t>
            </w:r>
          </w:p>
        </w:tc>
      </w:tr>
      <w:tr w:rsidR="009B1F7D" w:rsidRPr="006B0E47" w14:paraId="63A98128" w14:textId="77777777" w:rsidTr="001B7F61">
        <w:trPr>
          <w:trHeight w:val="20"/>
        </w:trPr>
        <w:tc>
          <w:tcPr>
            <w:tcW w:w="5245" w:type="dxa"/>
            <w:vAlign w:val="bottom"/>
          </w:tcPr>
          <w:p w14:paraId="665D2CBC" w14:textId="77777777" w:rsidR="009B1F7D" w:rsidRPr="006B0E47" w:rsidRDefault="009B1F7D" w:rsidP="009B1F7D">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Over time</w:t>
            </w:r>
          </w:p>
        </w:tc>
        <w:tc>
          <w:tcPr>
            <w:tcW w:w="1134" w:type="dxa"/>
            <w:shd w:val="clear" w:color="auto" w:fill="auto"/>
            <w:vAlign w:val="bottom"/>
          </w:tcPr>
          <w:p w14:paraId="7DF5C074" w14:textId="14E79CD8" w:rsidR="009B1F7D" w:rsidRPr="009B1F7D" w:rsidRDefault="009B1F7D" w:rsidP="0041269D">
            <w:pPr>
              <w:pBdr>
                <w:bottom w:val="single" w:sz="6"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28,323</w:t>
            </w:r>
          </w:p>
        </w:tc>
        <w:tc>
          <w:tcPr>
            <w:tcW w:w="1134" w:type="dxa"/>
            <w:shd w:val="clear" w:color="auto" w:fill="auto"/>
            <w:vAlign w:val="bottom"/>
          </w:tcPr>
          <w:p w14:paraId="1F8A0F07" w14:textId="78D94A8A" w:rsidR="009B1F7D" w:rsidRPr="0041269D" w:rsidRDefault="009B1F7D" w:rsidP="0041269D">
            <w:pPr>
              <w:pBdr>
                <w:bottom w:val="single" w:sz="6"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17,558</w:t>
            </w:r>
          </w:p>
        </w:tc>
        <w:tc>
          <w:tcPr>
            <w:tcW w:w="1134" w:type="dxa"/>
            <w:shd w:val="clear" w:color="auto" w:fill="auto"/>
            <w:vAlign w:val="bottom"/>
          </w:tcPr>
          <w:p w14:paraId="0E6F3425" w14:textId="430D76EF" w:rsidR="009B1F7D" w:rsidRPr="0041269D" w:rsidRDefault="009B1F7D" w:rsidP="0041269D">
            <w:pPr>
              <w:pBdr>
                <w:bottom w:val="single" w:sz="6"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28,323</w:t>
            </w:r>
          </w:p>
        </w:tc>
        <w:tc>
          <w:tcPr>
            <w:tcW w:w="1134" w:type="dxa"/>
            <w:shd w:val="clear" w:color="auto" w:fill="auto"/>
            <w:vAlign w:val="bottom"/>
          </w:tcPr>
          <w:p w14:paraId="5B30368C" w14:textId="55F62576" w:rsidR="009B1F7D" w:rsidRPr="0041269D" w:rsidRDefault="009B1F7D" w:rsidP="0041269D">
            <w:pPr>
              <w:pBdr>
                <w:bottom w:val="single" w:sz="6"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17,558</w:t>
            </w:r>
          </w:p>
        </w:tc>
      </w:tr>
      <w:tr w:rsidR="009B1F7D" w:rsidRPr="006B0E47" w14:paraId="6BC5DD71" w14:textId="77777777" w:rsidTr="001B7F61">
        <w:trPr>
          <w:trHeight w:val="269"/>
        </w:trPr>
        <w:tc>
          <w:tcPr>
            <w:tcW w:w="5245" w:type="dxa"/>
            <w:vAlign w:val="bottom"/>
          </w:tcPr>
          <w:p w14:paraId="78CCD5BC" w14:textId="77777777" w:rsidR="009B1F7D" w:rsidRPr="006B0E47" w:rsidRDefault="009B1F7D" w:rsidP="009B1F7D">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09809D08" w14:textId="5F0808B1" w:rsidR="009B1F7D" w:rsidRPr="009B1F7D" w:rsidRDefault="009B1F7D" w:rsidP="0041269D">
            <w:pPr>
              <w:pBdr>
                <w:bottom w:val="double" w:sz="4"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44,633</w:t>
            </w:r>
          </w:p>
        </w:tc>
        <w:tc>
          <w:tcPr>
            <w:tcW w:w="1134" w:type="dxa"/>
            <w:shd w:val="clear" w:color="auto" w:fill="auto"/>
            <w:vAlign w:val="bottom"/>
          </w:tcPr>
          <w:p w14:paraId="65309750" w14:textId="547FF71E" w:rsidR="009B1F7D" w:rsidRPr="0041269D" w:rsidRDefault="009B1F7D" w:rsidP="0041269D">
            <w:pPr>
              <w:pBdr>
                <w:bottom w:val="double" w:sz="4"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41,507</w:t>
            </w:r>
          </w:p>
        </w:tc>
        <w:tc>
          <w:tcPr>
            <w:tcW w:w="1134" w:type="dxa"/>
            <w:shd w:val="clear" w:color="auto" w:fill="auto"/>
            <w:vAlign w:val="bottom"/>
          </w:tcPr>
          <w:p w14:paraId="1429C862" w14:textId="4C382CB0" w:rsidR="009B1F7D" w:rsidRPr="0041269D" w:rsidRDefault="009B1F7D" w:rsidP="0041269D">
            <w:pPr>
              <w:pBdr>
                <w:bottom w:val="double" w:sz="4"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44,350</w:t>
            </w:r>
          </w:p>
        </w:tc>
        <w:tc>
          <w:tcPr>
            <w:tcW w:w="1134" w:type="dxa"/>
            <w:shd w:val="clear" w:color="auto" w:fill="auto"/>
            <w:vAlign w:val="bottom"/>
          </w:tcPr>
          <w:p w14:paraId="21F915CB" w14:textId="710952DB" w:rsidR="009B1F7D" w:rsidRPr="0041269D" w:rsidRDefault="009B1F7D" w:rsidP="0041269D">
            <w:pPr>
              <w:pBdr>
                <w:bottom w:val="double" w:sz="4" w:space="1" w:color="auto"/>
              </w:pBdr>
              <w:spacing w:line="360" w:lineRule="exact"/>
              <w:ind w:left="57"/>
              <w:jc w:val="right"/>
              <w:rPr>
                <w:rFonts w:asciiTheme="majorBidi" w:hAnsiTheme="majorBidi" w:cstheme="majorBidi"/>
                <w:sz w:val="28"/>
                <w:szCs w:val="28"/>
              </w:rPr>
            </w:pPr>
            <w:r w:rsidRPr="009B1F7D">
              <w:rPr>
                <w:rFonts w:asciiTheme="majorBidi" w:hAnsiTheme="majorBidi" w:cstheme="majorBidi"/>
                <w:sz w:val="28"/>
                <w:szCs w:val="28"/>
              </w:rPr>
              <w:t>41,507</w:t>
            </w:r>
          </w:p>
        </w:tc>
      </w:tr>
    </w:tbl>
    <w:p w14:paraId="193927C2" w14:textId="77777777" w:rsidR="0041269D" w:rsidRDefault="0041269D" w:rsidP="0041269D">
      <w:pPr>
        <w:pStyle w:val="Heading8"/>
        <w:spacing w:before="120" w:line="240" w:lineRule="auto"/>
        <w:ind w:left="567" w:right="17"/>
        <w:jc w:val="thaiDistribute"/>
        <w:rPr>
          <w:rFonts w:ascii="Angsana New" w:hAnsi="Angsana New"/>
          <w:sz w:val="28"/>
          <w:szCs w:val="28"/>
          <w:lang w:val="en-US"/>
        </w:rPr>
      </w:pPr>
    </w:p>
    <w:p w14:paraId="4812521C" w14:textId="77777777" w:rsidR="0041269D" w:rsidRDefault="0041269D">
      <w:pPr>
        <w:spacing w:line="240" w:lineRule="auto"/>
        <w:rPr>
          <w:rFonts w:ascii="Angsana New" w:hAnsi="Angsana New"/>
          <w:b/>
          <w:bCs/>
          <w:sz w:val="28"/>
          <w:szCs w:val="28"/>
          <w:lang w:val="en-US"/>
        </w:rPr>
      </w:pPr>
      <w:r>
        <w:rPr>
          <w:rFonts w:ascii="Angsana New" w:hAnsi="Angsana New"/>
          <w:sz w:val="28"/>
          <w:szCs w:val="28"/>
          <w:lang w:val="en-US"/>
        </w:rPr>
        <w:br w:type="page"/>
      </w:r>
    </w:p>
    <w:p w14:paraId="20CD29F2" w14:textId="40B7039C" w:rsidR="00DA3A5E" w:rsidRDefault="008668E8" w:rsidP="00A044C0">
      <w:pPr>
        <w:pStyle w:val="Heading8"/>
        <w:numPr>
          <w:ilvl w:val="0"/>
          <w:numId w:val="22"/>
        </w:numPr>
        <w:spacing w:before="120" w:line="240" w:lineRule="auto"/>
        <w:ind w:left="567" w:right="17" w:hanging="567"/>
        <w:jc w:val="thaiDistribute"/>
        <w:rPr>
          <w:rFonts w:ascii="Angsana New" w:hAnsi="Angsana New"/>
          <w:sz w:val="28"/>
          <w:szCs w:val="28"/>
          <w:lang w:val="en-US"/>
        </w:rPr>
      </w:pPr>
      <w:r>
        <w:rPr>
          <w:rFonts w:ascii="Angsana New" w:hAnsi="Angsana New"/>
          <w:sz w:val="28"/>
          <w:szCs w:val="28"/>
          <w:lang w:val="en-US"/>
        </w:rPr>
        <w:lastRenderedPageBreak/>
        <w:t>Commitments and contingent liabilities</w:t>
      </w:r>
    </w:p>
    <w:p w14:paraId="1073B3CC" w14:textId="17E2A410" w:rsidR="00DA3A5E" w:rsidRPr="00A044C0" w:rsidRDefault="0033721E" w:rsidP="00A044C0">
      <w:pPr>
        <w:pStyle w:val="ListParagraph"/>
        <w:numPr>
          <w:ilvl w:val="1"/>
          <w:numId w:val="24"/>
        </w:numPr>
        <w:tabs>
          <w:tab w:val="left" w:pos="567"/>
        </w:tabs>
        <w:spacing w:before="120"/>
        <w:ind w:left="567" w:hanging="567"/>
        <w:jc w:val="thaiDistribute"/>
        <w:rPr>
          <w:rFonts w:ascii="Angsana New" w:hAnsi="Angsana New"/>
          <w:sz w:val="28"/>
        </w:rPr>
      </w:pPr>
      <w:r w:rsidRPr="00A044C0">
        <w:rPr>
          <w:rFonts w:ascii="Angsana New" w:hAnsi="Angsana New"/>
          <w:sz w:val="28"/>
          <w:lang w:val="en-US"/>
        </w:rPr>
        <w:t>O</w:t>
      </w:r>
      <w:r w:rsidR="00876D77" w:rsidRPr="00A044C0">
        <w:rPr>
          <w:rFonts w:ascii="Angsana New" w:hAnsi="Angsana New"/>
          <w:sz w:val="28"/>
          <w:lang w:val="en-US"/>
        </w:rPr>
        <w:t>ther</w:t>
      </w:r>
      <w:r>
        <w:rPr>
          <w:rFonts w:ascii="Angsana New" w:hAnsi="Angsana New"/>
          <w:sz w:val="28"/>
          <w:lang w:val="en-US"/>
        </w:rPr>
        <w:t xml:space="preserve"> </w:t>
      </w:r>
      <w:r w:rsidR="00CE7B19" w:rsidRPr="00A044C0">
        <w:rPr>
          <w:rFonts w:ascii="Angsana New" w:hAnsi="Angsana New"/>
          <w:sz w:val="28"/>
          <w:lang w:val="en-US"/>
        </w:rPr>
        <w:t>service contracts</w:t>
      </w:r>
      <w:r w:rsidR="00997E9F" w:rsidRPr="00A044C0">
        <w:rPr>
          <w:rFonts w:ascii="Angsana New" w:hAnsi="Angsana New"/>
          <w:sz w:val="28"/>
        </w:rPr>
        <w:t xml:space="preserve">as </w:t>
      </w:r>
      <w:r w:rsidR="00CE7B19" w:rsidRPr="00A044C0">
        <w:rPr>
          <w:rFonts w:ascii="Angsana New" w:hAnsi="Angsana New"/>
          <w:sz w:val="28"/>
        </w:rPr>
        <w:t>follows:</w:t>
      </w:r>
    </w:p>
    <w:tbl>
      <w:tblPr>
        <w:tblW w:w="9815" w:type="dxa"/>
        <w:tblInd w:w="-34" w:type="dxa"/>
        <w:tblLayout w:type="fixed"/>
        <w:tblLook w:val="04A0" w:firstRow="1" w:lastRow="0" w:firstColumn="1" w:lastColumn="0" w:noHBand="0" w:noVBand="1"/>
      </w:tblPr>
      <w:tblGrid>
        <w:gridCol w:w="632"/>
        <w:gridCol w:w="1009"/>
        <w:gridCol w:w="396"/>
        <w:gridCol w:w="421"/>
        <w:gridCol w:w="244"/>
        <w:gridCol w:w="2577"/>
        <w:gridCol w:w="1134"/>
        <w:gridCol w:w="1134"/>
        <w:gridCol w:w="1134"/>
        <w:gridCol w:w="1134"/>
      </w:tblGrid>
      <w:tr w:rsidR="00997E9F" w:rsidRPr="00997E9F" w14:paraId="51A2C1E9" w14:textId="77777777" w:rsidTr="001B7F61">
        <w:trPr>
          <w:trHeight w:val="308"/>
          <w:tblHeader/>
        </w:trPr>
        <w:tc>
          <w:tcPr>
            <w:tcW w:w="632" w:type="dxa"/>
            <w:tcBorders>
              <w:top w:val="nil"/>
              <w:left w:val="nil"/>
              <w:bottom w:val="nil"/>
              <w:right w:val="nil"/>
            </w:tcBorders>
            <w:shd w:val="clear" w:color="auto" w:fill="auto"/>
            <w:noWrap/>
            <w:vAlign w:val="bottom"/>
          </w:tcPr>
          <w:p w14:paraId="41C5464B"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48267307"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0617ADD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5574997F"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318429"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tcPr>
          <w:p w14:paraId="07A80FBC"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536" w:type="dxa"/>
            <w:gridSpan w:val="4"/>
            <w:tcBorders>
              <w:left w:val="nil"/>
              <w:right w:val="nil"/>
            </w:tcBorders>
          </w:tcPr>
          <w:p w14:paraId="55705612" w14:textId="77777777" w:rsidR="00997E9F" w:rsidRPr="00997E9F" w:rsidRDefault="00997E9F" w:rsidP="00997E9F">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997E9F" w:rsidRPr="00997E9F" w14:paraId="672EAA91" w14:textId="77777777" w:rsidTr="001B7F61">
        <w:trPr>
          <w:trHeight w:val="24"/>
          <w:tblHeader/>
        </w:trPr>
        <w:tc>
          <w:tcPr>
            <w:tcW w:w="632" w:type="dxa"/>
            <w:tcBorders>
              <w:top w:val="nil"/>
              <w:left w:val="nil"/>
              <w:bottom w:val="nil"/>
              <w:right w:val="nil"/>
            </w:tcBorders>
            <w:shd w:val="clear" w:color="auto" w:fill="auto"/>
            <w:noWrap/>
            <w:vAlign w:val="bottom"/>
          </w:tcPr>
          <w:p w14:paraId="6BF5EB8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54595263"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01BA909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6D497E31"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377B0461"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tcPr>
          <w:p w14:paraId="0563E145"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268" w:type="dxa"/>
            <w:gridSpan w:val="2"/>
            <w:tcBorders>
              <w:left w:val="nil"/>
              <w:right w:val="nil"/>
            </w:tcBorders>
            <w:vAlign w:val="bottom"/>
          </w:tcPr>
          <w:p w14:paraId="63C5DA59" w14:textId="77777777" w:rsidR="00997E9F" w:rsidRPr="00997E9F" w:rsidRDefault="00997E9F" w:rsidP="00BD4B79">
            <w:pPr>
              <w:pBdr>
                <w:bottom w:val="single" w:sz="4" w:space="1" w:color="auto"/>
              </w:pBdr>
              <w:spacing w:line="240" w:lineRule="auto"/>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268" w:type="dxa"/>
            <w:gridSpan w:val="2"/>
            <w:tcBorders>
              <w:left w:val="nil"/>
              <w:right w:val="nil"/>
            </w:tcBorders>
            <w:shd w:val="clear" w:color="auto" w:fill="auto"/>
            <w:noWrap/>
            <w:vAlign w:val="bottom"/>
          </w:tcPr>
          <w:p w14:paraId="385670B5" w14:textId="77777777" w:rsidR="00997E9F" w:rsidRPr="00997E9F" w:rsidRDefault="00997E9F" w:rsidP="004D0B86">
            <w:pPr>
              <w:pBdr>
                <w:bottom w:val="single" w:sz="4" w:space="1" w:color="auto"/>
              </w:pBdr>
              <w:spacing w:line="260" w:lineRule="atLeast"/>
              <w:ind w:left="57" w:right="57"/>
              <w:jc w:val="center"/>
              <w:rPr>
                <w:rFonts w:ascii="Angsana New" w:hAnsi="Angsana New"/>
                <w:sz w:val="28"/>
                <w:szCs w:val="28"/>
              </w:rPr>
            </w:pPr>
            <w:r w:rsidRPr="00997E9F">
              <w:rPr>
                <w:rFonts w:ascii="Angsana New" w:hAnsi="Angsana New"/>
                <w:color w:val="000000"/>
                <w:sz w:val="28"/>
                <w:szCs w:val="28"/>
              </w:rPr>
              <w:t>Separate Financial Statements</w:t>
            </w:r>
          </w:p>
        </w:tc>
      </w:tr>
      <w:tr w:rsidR="00997E9F" w:rsidRPr="00997E9F" w14:paraId="483A09C3" w14:textId="77777777" w:rsidTr="0041269D">
        <w:trPr>
          <w:trHeight w:val="652"/>
          <w:tblHeader/>
        </w:trPr>
        <w:tc>
          <w:tcPr>
            <w:tcW w:w="632" w:type="dxa"/>
            <w:tcBorders>
              <w:top w:val="nil"/>
              <w:left w:val="nil"/>
              <w:bottom w:val="nil"/>
              <w:right w:val="nil"/>
            </w:tcBorders>
            <w:shd w:val="clear" w:color="auto" w:fill="auto"/>
            <w:noWrap/>
            <w:vAlign w:val="bottom"/>
            <w:hideMark/>
          </w:tcPr>
          <w:p w14:paraId="04525C37"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66A84DCB"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61BD5E34"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38D3DB97"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29BFC82"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hideMark/>
          </w:tcPr>
          <w:p w14:paraId="2532DA19"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134" w:type="dxa"/>
            <w:vAlign w:val="bottom"/>
          </w:tcPr>
          <w:p w14:paraId="2AE5C6E0" w14:textId="2953F837" w:rsidR="00997E9F" w:rsidRDefault="007A7645" w:rsidP="0041269D">
            <w:pPr>
              <w:tabs>
                <w:tab w:val="decimal" w:pos="-8118"/>
              </w:tabs>
              <w:spacing w:line="360" w:lineRule="exact"/>
              <w:jc w:val="center"/>
              <w:rPr>
                <w:rFonts w:ascii="Angsana New" w:hAnsi="Angsana New"/>
                <w:sz w:val="28"/>
                <w:szCs w:val="28"/>
              </w:rPr>
            </w:pPr>
            <w:r>
              <w:rPr>
                <w:rFonts w:ascii="Angsana New" w:hAnsi="Angsana New"/>
                <w:sz w:val="28"/>
                <w:szCs w:val="28"/>
              </w:rPr>
              <w:t>June</w:t>
            </w:r>
            <w:r w:rsidR="00997E9F">
              <w:rPr>
                <w:rFonts w:ascii="Angsana New" w:hAnsi="Angsana New"/>
                <w:sz w:val="28"/>
                <w:szCs w:val="28"/>
              </w:rPr>
              <w:t xml:space="preserve"> 3</w:t>
            </w:r>
            <w:r>
              <w:rPr>
                <w:rFonts w:ascii="Angsana New" w:hAnsi="Angsana New"/>
                <w:sz w:val="28"/>
                <w:szCs w:val="28"/>
              </w:rPr>
              <w:t>0</w:t>
            </w:r>
            <w:r w:rsidR="00997E9F">
              <w:rPr>
                <w:rFonts w:ascii="Angsana New" w:hAnsi="Angsana New"/>
                <w:sz w:val="28"/>
                <w:szCs w:val="28"/>
              </w:rPr>
              <w:t>,</w:t>
            </w:r>
          </w:p>
          <w:p w14:paraId="4C0B5864" w14:textId="77777777" w:rsidR="00997E9F" w:rsidRPr="00997E9F" w:rsidRDefault="00997E9F" w:rsidP="0041269D">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134" w:type="dxa"/>
            <w:vAlign w:val="bottom"/>
          </w:tcPr>
          <w:p w14:paraId="6A4AC613" w14:textId="77777777" w:rsidR="00997E9F" w:rsidRPr="00901EEB" w:rsidRDefault="00997E9F" w:rsidP="0041269D">
            <w:pPr>
              <w:ind w:left="-113" w:right="-108"/>
              <w:jc w:val="center"/>
              <w:rPr>
                <w:rFonts w:ascii="Angsana New" w:hAnsi="Angsana New"/>
                <w:sz w:val="28"/>
                <w:szCs w:val="28"/>
              </w:rPr>
            </w:pPr>
            <w:r w:rsidRPr="00901EEB">
              <w:rPr>
                <w:rFonts w:ascii="Angsana New" w:hAnsi="Angsana New"/>
                <w:sz w:val="28"/>
                <w:szCs w:val="28"/>
              </w:rPr>
              <w:t>December 31,</w:t>
            </w:r>
          </w:p>
          <w:p w14:paraId="519DA742" w14:textId="77777777" w:rsidR="00997E9F" w:rsidRPr="00997E9F" w:rsidRDefault="00997E9F" w:rsidP="0041269D">
            <w:pPr>
              <w:pBdr>
                <w:bottom w:val="single" w:sz="4" w:space="1" w:color="auto"/>
              </w:pBdr>
              <w:spacing w:line="240" w:lineRule="auto"/>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134" w:type="dxa"/>
            <w:noWrap/>
            <w:vAlign w:val="bottom"/>
            <w:hideMark/>
          </w:tcPr>
          <w:p w14:paraId="28267F72" w14:textId="15662EEC" w:rsidR="00997E9F" w:rsidRDefault="007A7645" w:rsidP="0041269D">
            <w:pPr>
              <w:tabs>
                <w:tab w:val="decimal" w:pos="-8118"/>
              </w:tabs>
              <w:spacing w:line="360" w:lineRule="exact"/>
              <w:jc w:val="center"/>
              <w:rPr>
                <w:rFonts w:ascii="Angsana New" w:hAnsi="Angsana New"/>
                <w:sz w:val="28"/>
                <w:szCs w:val="28"/>
              </w:rPr>
            </w:pPr>
            <w:r>
              <w:rPr>
                <w:rFonts w:ascii="Angsana New" w:hAnsi="Angsana New"/>
                <w:sz w:val="28"/>
                <w:szCs w:val="28"/>
              </w:rPr>
              <w:t>June</w:t>
            </w:r>
            <w:r w:rsidR="00997E9F">
              <w:rPr>
                <w:rFonts w:ascii="Angsana New" w:hAnsi="Angsana New"/>
                <w:sz w:val="28"/>
                <w:szCs w:val="28"/>
              </w:rPr>
              <w:t xml:space="preserve"> 3</w:t>
            </w:r>
            <w:r>
              <w:rPr>
                <w:rFonts w:ascii="Angsana New" w:hAnsi="Angsana New"/>
                <w:sz w:val="28"/>
                <w:szCs w:val="28"/>
              </w:rPr>
              <w:t>0</w:t>
            </w:r>
            <w:r w:rsidR="00997E9F">
              <w:rPr>
                <w:rFonts w:ascii="Angsana New" w:hAnsi="Angsana New"/>
                <w:sz w:val="28"/>
                <w:szCs w:val="28"/>
              </w:rPr>
              <w:t>,</w:t>
            </w:r>
          </w:p>
          <w:p w14:paraId="67F4048A" w14:textId="77777777" w:rsidR="00997E9F" w:rsidRPr="00997E9F" w:rsidRDefault="00997E9F" w:rsidP="0041269D">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134" w:type="dxa"/>
            <w:vAlign w:val="bottom"/>
          </w:tcPr>
          <w:p w14:paraId="175F10F4" w14:textId="77777777" w:rsidR="00997E9F" w:rsidRPr="00901EEB" w:rsidRDefault="00997E9F" w:rsidP="0041269D">
            <w:pPr>
              <w:ind w:left="-113" w:right="-108"/>
              <w:jc w:val="center"/>
              <w:rPr>
                <w:rFonts w:ascii="Angsana New" w:hAnsi="Angsana New"/>
                <w:sz w:val="28"/>
                <w:szCs w:val="28"/>
              </w:rPr>
            </w:pPr>
            <w:r w:rsidRPr="00901EEB">
              <w:rPr>
                <w:rFonts w:ascii="Angsana New" w:hAnsi="Angsana New"/>
                <w:sz w:val="28"/>
                <w:szCs w:val="28"/>
              </w:rPr>
              <w:t>December 31,</w:t>
            </w:r>
          </w:p>
          <w:p w14:paraId="351A2CEB" w14:textId="77777777" w:rsidR="00997E9F" w:rsidRPr="00997E9F" w:rsidRDefault="00997E9F" w:rsidP="0041269D">
            <w:pPr>
              <w:pBdr>
                <w:bottom w:val="single" w:sz="4" w:space="1" w:color="auto"/>
              </w:pBdr>
              <w:spacing w:line="260" w:lineRule="atLeast"/>
              <w:ind w:left="57" w:right="5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9B1F7D" w:rsidRPr="00997E9F" w14:paraId="1D234561" w14:textId="77777777" w:rsidTr="001B7F61">
        <w:trPr>
          <w:trHeight w:val="24"/>
        </w:trPr>
        <w:tc>
          <w:tcPr>
            <w:tcW w:w="5279" w:type="dxa"/>
            <w:gridSpan w:val="6"/>
            <w:tcBorders>
              <w:top w:val="nil"/>
              <w:left w:val="nil"/>
              <w:bottom w:val="nil"/>
              <w:right w:val="nil"/>
            </w:tcBorders>
            <w:shd w:val="clear" w:color="auto" w:fill="auto"/>
            <w:noWrap/>
            <w:vAlign w:val="bottom"/>
            <w:hideMark/>
          </w:tcPr>
          <w:p w14:paraId="7595683C" w14:textId="77777777" w:rsidR="009B1F7D" w:rsidRPr="00997E9F" w:rsidRDefault="009B1F7D" w:rsidP="009B1F7D">
            <w:pPr>
              <w:tabs>
                <w:tab w:val="decimal" w:pos="765"/>
              </w:tabs>
              <w:spacing w:line="260" w:lineRule="atLeast"/>
              <w:ind w:firstLine="495"/>
              <w:rPr>
                <w:rFonts w:ascii="Angsana New" w:hAnsi="Angsana New"/>
                <w:spacing w:val="-4"/>
                <w:sz w:val="28"/>
                <w:szCs w:val="28"/>
                <w:cs/>
              </w:rPr>
            </w:pPr>
            <w:r w:rsidRPr="00997E9F">
              <w:rPr>
                <w:rFonts w:ascii="Angsana New" w:hAnsi="Angsana New"/>
                <w:spacing w:val="-4"/>
                <w:sz w:val="28"/>
                <w:szCs w:val="28"/>
              </w:rPr>
              <w:t>Due within 1 year</w:t>
            </w:r>
          </w:p>
        </w:tc>
        <w:tc>
          <w:tcPr>
            <w:tcW w:w="1134" w:type="dxa"/>
            <w:tcBorders>
              <w:left w:val="nil"/>
              <w:right w:val="nil"/>
            </w:tcBorders>
            <w:shd w:val="clear" w:color="auto" w:fill="auto"/>
            <w:vAlign w:val="bottom"/>
          </w:tcPr>
          <w:p w14:paraId="7FCCC34C" w14:textId="17D36012" w:rsidR="009B1F7D" w:rsidRPr="009B1F7D" w:rsidRDefault="009B1F7D" w:rsidP="0041269D">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1,785</w:t>
            </w:r>
          </w:p>
        </w:tc>
        <w:tc>
          <w:tcPr>
            <w:tcW w:w="1134" w:type="dxa"/>
            <w:tcBorders>
              <w:left w:val="nil"/>
              <w:right w:val="nil"/>
            </w:tcBorders>
            <w:shd w:val="clear" w:color="auto" w:fill="auto"/>
            <w:vAlign w:val="bottom"/>
          </w:tcPr>
          <w:p w14:paraId="6D6D4466" w14:textId="1F740D07" w:rsidR="009B1F7D" w:rsidRPr="009B1F7D" w:rsidRDefault="009B1F7D" w:rsidP="0041269D">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2,152</w:t>
            </w:r>
          </w:p>
        </w:tc>
        <w:tc>
          <w:tcPr>
            <w:tcW w:w="1134" w:type="dxa"/>
            <w:tcBorders>
              <w:left w:val="nil"/>
              <w:right w:val="nil"/>
            </w:tcBorders>
            <w:shd w:val="clear" w:color="auto" w:fill="auto"/>
            <w:noWrap/>
            <w:vAlign w:val="bottom"/>
          </w:tcPr>
          <w:p w14:paraId="13E5FEC2" w14:textId="422486BB" w:rsidR="009B1F7D" w:rsidRPr="009B1F7D" w:rsidRDefault="009B1F7D" w:rsidP="0041269D">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1,785</w:t>
            </w:r>
          </w:p>
        </w:tc>
        <w:tc>
          <w:tcPr>
            <w:tcW w:w="1134" w:type="dxa"/>
            <w:tcBorders>
              <w:left w:val="nil"/>
              <w:right w:val="nil"/>
            </w:tcBorders>
            <w:shd w:val="clear" w:color="auto" w:fill="auto"/>
            <w:vAlign w:val="bottom"/>
          </w:tcPr>
          <w:p w14:paraId="796B1C22" w14:textId="77777777" w:rsidR="009B1F7D" w:rsidRPr="0041269D" w:rsidRDefault="009B1F7D" w:rsidP="0041269D">
            <w:pPr>
              <w:tabs>
                <w:tab w:val="decimal" w:pos="765"/>
              </w:tabs>
              <w:spacing w:line="360" w:lineRule="exact"/>
              <w:ind w:right="41"/>
              <w:jc w:val="right"/>
              <w:rPr>
                <w:rFonts w:asciiTheme="majorBidi" w:hAnsiTheme="majorBidi" w:cstheme="majorBidi"/>
                <w:sz w:val="28"/>
                <w:szCs w:val="28"/>
              </w:rPr>
            </w:pPr>
            <w:r w:rsidRPr="0041269D">
              <w:rPr>
                <w:rFonts w:asciiTheme="majorBidi" w:hAnsiTheme="majorBidi" w:cstheme="majorBidi"/>
                <w:sz w:val="28"/>
                <w:szCs w:val="28"/>
              </w:rPr>
              <w:t>2,152</w:t>
            </w:r>
          </w:p>
        </w:tc>
      </w:tr>
      <w:tr w:rsidR="009B1F7D" w:rsidRPr="00997E9F" w14:paraId="53078208" w14:textId="77777777" w:rsidTr="001B7F61">
        <w:trPr>
          <w:trHeight w:val="24"/>
        </w:trPr>
        <w:tc>
          <w:tcPr>
            <w:tcW w:w="5279" w:type="dxa"/>
            <w:gridSpan w:val="6"/>
            <w:tcBorders>
              <w:top w:val="nil"/>
              <w:left w:val="nil"/>
              <w:bottom w:val="nil"/>
              <w:right w:val="nil"/>
            </w:tcBorders>
            <w:shd w:val="clear" w:color="auto" w:fill="auto"/>
            <w:noWrap/>
            <w:vAlign w:val="bottom"/>
          </w:tcPr>
          <w:p w14:paraId="6D296BFC" w14:textId="77777777" w:rsidR="009B1F7D" w:rsidRPr="00997E9F" w:rsidRDefault="009B1F7D" w:rsidP="009B1F7D">
            <w:pPr>
              <w:tabs>
                <w:tab w:val="decimal" w:pos="765"/>
              </w:tabs>
              <w:spacing w:line="260" w:lineRule="atLeast"/>
              <w:ind w:firstLine="495"/>
              <w:rPr>
                <w:rFonts w:ascii="Angsana New" w:hAnsi="Angsana New"/>
                <w:spacing w:val="-4"/>
                <w:sz w:val="28"/>
                <w:szCs w:val="28"/>
              </w:rPr>
            </w:pPr>
            <w:r w:rsidRPr="00997E9F">
              <w:rPr>
                <w:rFonts w:ascii="Angsana New" w:hAnsi="Angsana New"/>
                <w:spacing w:val="-4"/>
                <w:sz w:val="28"/>
                <w:szCs w:val="28"/>
              </w:rPr>
              <w:t>Due over 1 year but not over 5 years</w:t>
            </w:r>
          </w:p>
        </w:tc>
        <w:tc>
          <w:tcPr>
            <w:tcW w:w="1134" w:type="dxa"/>
            <w:tcBorders>
              <w:top w:val="nil"/>
              <w:left w:val="nil"/>
              <w:right w:val="nil"/>
            </w:tcBorders>
            <w:shd w:val="clear" w:color="auto" w:fill="auto"/>
            <w:vAlign w:val="bottom"/>
          </w:tcPr>
          <w:p w14:paraId="692082E7" w14:textId="0E518ED3" w:rsidR="009B1F7D" w:rsidRPr="009B1F7D" w:rsidRDefault="009B1F7D" w:rsidP="0041269D">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421</w:t>
            </w:r>
          </w:p>
        </w:tc>
        <w:tc>
          <w:tcPr>
            <w:tcW w:w="1134" w:type="dxa"/>
            <w:tcBorders>
              <w:top w:val="nil"/>
              <w:left w:val="nil"/>
              <w:right w:val="nil"/>
            </w:tcBorders>
            <w:shd w:val="clear" w:color="auto" w:fill="auto"/>
            <w:vAlign w:val="bottom"/>
          </w:tcPr>
          <w:p w14:paraId="1F4AC88A" w14:textId="761BD5CD" w:rsidR="009B1F7D" w:rsidRPr="009B1F7D" w:rsidRDefault="009B1F7D" w:rsidP="0041269D">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180</w:t>
            </w:r>
          </w:p>
        </w:tc>
        <w:tc>
          <w:tcPr>
            <w:tcW w:w="1134" w:type="dxa"/>
            <w:tcBorders>
              <w:top w:val="nil"/>
              <w:left w:val="nil"/>
              <w:right w:val="nil"/>
            </w:tcBorders>
            <w:shd w:val="clear" w:color="auto" w:fill="auto"/>
            <w:noWrap/>
            <w:vAlign w:val="bottom"/>
          </w:tcPr>
          <w:p w14:paraId="12FC09D6" w14:textId="24E6134F" w:rsidR="009B1F7D" w:rsidRPr="009B1F7D" w:rsidRDefault="009B1F7D" w:rsidP="0041269D">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421</w:t>
            </w:r>
          </w:p>
        </w:tc>
        <w:tc>
          <w:tcPr>
            <w:tcW w:w="1134" w:type="dxa"/>
            <w:tcBorders>
              <w:top w:val="nil"/>
              <w:left w:val="nil"/>
              <w:right w:val="nil"/>
            </w:tcBorders>
            <w:shd w:val="clear" w:color="auto" w:fill="auto"/>
            <w:vAlign w:val="bottom"/>
          </w:tcPr>
          <w:p w14:paraId="6A1216F4" w14:textId="77777777" w:rsidR="009B1F7D" w:rsidRPr="0041269D" w:rsidRDefault="009B1F7D" w:rsidP="0041269D">
            <w:pPr>
              <w:pBdr>
                <w:bottom w:val="single" w:sz="4" w:space="1" w:color="auto"/>
              </w:pBdr>
              <w:tabs>
                <w:tab w:val="decimal" w:pos="765"/>
              </w:tabs>
              <w:spacing w:line="360" w:lineRule="exact"/>
              <w:ind w:right="41"/>
              <w:jc w:val="right"/>
              <w:rPr>
                <w:rFonts w:asciiTheme="majorBidi" w:hAnsiTheme="majorBidi" w:cstheme="majorBidi"/>
                <w:sz w:val="28"/>
                <w:szCs w:val="28"/>
                <w:cs/>
              </w:rPr>
            </w:pPr>
            <w:r w:rsidRPr="0041269D">
              <w:rPr>
                <w:rFonts w:asciiTheme="majorBidi" w:hAnsiTheme="majorBidi" w:cstheme="majorBidi"/>
                <w:sz w:val="28"/>
                <w:szCs w:val="28"/>
              </w:rPr>
              <w:t>180</w:t>
            </w:r>
          </w:p>
        </w:tc>
      </w:tr>
      <w:tr w:rsidR="009B1F7D" w:rsidRPr="00997E9F" w14:paraId="0AFB20EE" w14:textId="77777777" w:rsidTr="001B7F61">
        <w:trPr>
          <w:trHeight w:val="24"/>
        </w:trPr>
        <w:tc>
          <w:tcPr>
            <w:tcW w:w="5279" w:type="dxa"/>
            <w:gridSpan w:val="6"/>
            <w:tcBorders>
              <w:top w:val="nil"/>
              <w:left w:val="nil"/>
              <w:bottom w:val="nil"/>
              <w:right w:val="nil"/>
            </w:tcBorders>
            <w:shd w:val="clear" w:color="auto" w:fill="auto"/>
            <w:noWrap/>
            <w:vAlign w:val="bottom"/>
          </w:tcPr>
          <w:p w14:paraId="62143C41" w14:textId="77777777" w:rsidR="009B1F7D" w:rsidRPr="00997E9F" w:rsidRDefault="009B1F7D" w:rsidP="009B1F7D">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134" w:type="dxa"/>
            <w:tcBorders>
              <w:left w:val="nil"/>
              <w:right w:val="nil"/>
            </w:tcBorders>
            <w:shd w:val="clear" w:color="auto" w:fill="auto"/>
            <w:vAlign w:val="bottom"/>
          </w:tcPr>
          <w:p w14:paraId="3D58712A" w14:textId="297F7EAA" w:rsidR="009B1F7D" w:rsidRPr="009B1F7D" w:rsidRDefault="009B1F7D" w:rsidP="0041269D">
            <w:pPr>
              <w:pBdr>
                <w:bottom w:val="doub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2,206</w:t>
            </w:r>
          </w:p>
        </w:tc>
        <w:tc>
          <w:tcPr>
            <w:tcW w:w="1134" w:type="dxa"/>
            <w:tcBorders>
              <w:left w:val="nil"/>
              <w:right w:val="nil"/>
            </w:tcBorders>
            <w:shd w:val="clear" w:color="auto" w:fill="auto"/>
            <w:vAlign w:val="bottom"/>
          </w:tcPr>
          <w:p w14:paraId="04FA3326" w14:textId="5C881686" w:rsidR="009B1F7D" w:rsidRPr="009B1F7D" w:rsidRDefault="009B1F7D" w:rsidP="0041269D">
            <w:pPr>
              <w:pBdr>
                <w:bottom w:val="doub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2,332</w:t>
            </w:r>
          </w:p>
        </w:tc>
        <w:tc>
          <w:tcPr>
            <w:tcW w:w="1134" w:type="dxa"/>
            <w:tcBorders>
              <w:left w:val="nil"/>
              <w:right w:val="nil"/>
            </w:tcBorders>
            <w:shd w:val="clear" w:color="auto" w:fill="auto"/>
            <w:noWrap/>
            <w:vAlign w:val="bottom"/>
          </w:tcPr>
          <w:p w14:paraId="0D88F8F2" w14:textId="6BD4FDFA" w:rsidR="009B1F7D" w:rsidRPr="0041269D" w:rsidRDefault="009B1F7D" w:rsidP="0041269D">
            <w:pPr>
              <w:pBdr>
                <w:bottom w:val="double" w:sz="4" w:space="1" w:color="auto"/>
              </w:pBdr>
              <w:tabs>
                <w:tab w:val="decimal" w:pos="765"/>
              </w:tabs>
              <w:spacing w:line="360" w:lineRule="exact"/>
              <w:ind w:right="41"/>
              <w:jc w:val="right"/>
              <w:rPr>
                <w:rFonts w:asciiTheme="majorBidi" w:hAnsiTheme="majorBidi" w:cstheme="majorBidi"/>
                <w:sz w:val="28"/>
                <w:szCs w:val="28"/>
                <w:cs/>
              </w:rPr>
            </w:pPr>
            <w:r w:rsidRPr="009B1F7D">
              <w:rPr>
                <w:rFonts w:asciiTheme="majorBidi" w:hAnsiTheme="majorBidi" w:cstheme="majorBidi"/>
                <w:sz w:val="28"/>
                <w:szCs w:val="28"/>
              </w:rPr>
              <w:t>2,206</w:t>
            </w:r>
          </w:p>
        </w:tc>
        <w:tc>
          <w:tcPr>
            <w:tcW w:w="1134" w:type="dxa"/>
            <w:tcBorders>
              <w:left w:val="nil"/>
              <w:right w:val="nil"/>
            </w:tcBorders>
            <w:shd w:val="clear" w:color="auto" w:fill="auto"/>
            <w:vAlign w:val="bottom"/>
          </w:tcPr>
          <w:p w14:paraId="5AC321F9" w14:textId="77777777" w:rsidR="009B1F7D" w:rsidRPr="0041269D" w:rsidRDefault="009B1F7D" w:rsidP="0041269D">
            <w:pPr>
              <w:pBdr>
                <w:bottom w:val="double" w:sz="4" w:space="1" w:color="auto"/>
              </w:pBdr>
              <w:tabs>
                <w:tab w:val="decimal" w:pos="765"/>
              </w:tabs>
              <w:spacing w:line="360" w:lineRule="exact"/>
              <w:ind w:right="41"/>
              <w:jc w:val="right"/>
              <w:rPr>
                <w:rFonts w:asciiTheme="majorBidi" w:hAnsiTheme="majorBidi" w:cstheme="majorBidi"/>
                <w:sz w:val="28"/>
                <w:szCs w:val="28"/>
              </w:rPr>
            </w:pPr>
            <w:r w:rsidRPr="0041269D">
              <w:rPr>
                <w:rFonts w:asciiTheme="majorBidi" w:hAnsiTheme="majorBidi" w:cstheme="majorBidi"/>
                <w:sz w:val="28"/>
                <w:szCs w:val="28"/>
              </w:rPr>
              <w:t>2,332</w:t>
            </w:r>
          </w:p>
        </w:tc>
      </w:tr>
    </w:tbl>
    <w:p w14:paraId="115C5AD8" w14:textId="2B2F9613" w:rsidR="00997E9F" w:rsidRDefault="00997E9F" w:rsidP="00A044C0">
      <w:pPr>
        <w:pStyle w:val="ListParagraph"/>
        <w:numPr>
          <w:ilvl w:val="1"/>
          <w:numId w:val="24"/>
        </w:numPr>
        <w:tabs>
          <w:tab w:val="left" w:pos="567"/>
          <w:tab w:val="left" w:pos="1985"/>
        </w:tabs>
        <w:spacing w:before="120" w:after="0" w:line="240" w:lineRule="auto"/>
        <w:ind w:left="567"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815" w:type="dxa"/>
        <w:tblInd w:w="-34" w:type="dxa"/>
        <w:tblLayout w:type="fixed"/>
        <w:tblLook w:val="04A0" w:firstRow="1" w:lastRow="0" w:firstColumn="1" w:lastColumn="0" w:noHBand="0" w:noVBand="1"/>
      </w:tblPr>
      <w:tblGrid>
        <w:gridCol w:w="632"/>
        <w:gridCol w:w="1009"/>
        <w:gridCol w:w="396"/>
        <w:gridCol w:w="421"/>
        <w:gridCol w:w="244"/>
        <w:gridCol w:w="2577"/>
        <w:gridCol w:w="1134"/>
        <w:gridCol w:w="1134"/>
        <w:gridCol w:w="1134"/>
        <w:gridCol w:w="1134"/>
      </w:tblGrid>
      <w:tr w:rsidR="00BD4B79" w:rsidRPr="00997E9F" w14:paraId="574D6960" w14:textId="77777777" w:rsidTr="0032632D">
        <w:trPr>
          <w:trHeight w:val="308"/>
          <w:tblHeader/>
        </w:trPr>
        <w:tc>
          <w:tcPr>
            <w:tcW w:w="632" w:type="dxa"/>
            <w:tcBorders>
              <w:top w:val="nil"/>
              <w:left w:val="nil"/>
              <w:bottom w:val="nil"/>
              <w:right w:val="nil"/>
            </w:tcBorders>
            <w:shd w:val="clear" w:color="auto" w:fill="auto"/>
            <w:noWrap/>
            <w:vAlign w:val="bottom"/>
          </w:tcPr>
          <w:p w14:paraId="1F15BEDA"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047756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06EEF50"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6ADFD189"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2776702E"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tcPr>
          <w:p w14:paraId="05BA4E7C"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536" w:type="dxa"/>
            <w:gridSpan w:val="4"/>
            <w:tcBorders>
              <w:left w:val="nil"/>
              <w:right w:val="nil"/>
            </w:tcBorders>
          </w:tcPr>
          <w:p w14:paraId="5761A03F" w14:textId="77777777" w:rsidR="00BD4B79" w:rsidRPr="00997E9F" w:rsidRDefault="00BD4B79" w:rsidP="00DF3CF3">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BD4B79" w:rsidRPr="00997E9F" w14:paraId="52F4584F" w14:textId="77777777" w:rsidTr="0032632D">
        <w:trPr>
          <w:trHeight w:val="24"/>
          <w:tblHeader/>
        </w:trPr>
        <w:tc>
          <w:tcPr>
            <w:tcW w:w="632" w:type="dxa"/>
            <w:tcBorders>
              <w:top w:val="nil"/>
              <w:left w:val="nil"/>
              <w:bottom w:val="nil"/>
              <w:right w:val="nil"/>
            </w:tcBorders>
            <w:shd w:val="clear" w:color="auto" w:fill="auto"/>
            <w:noWrap/>
            <w:vAlign w:val="bottom"/>
          </w:tcPr>
          <w:p w14:paraId="4FD0759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0B3B38E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A01FD94"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96A21E8"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37A3A6F6"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tcPr>
          <w:p w14:paraId="1C48F181"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268" w:type="dxa"/>
            <w:gridSpan w:val="2"/>
            <w:tcBorders>
              <w:left w:val="nil"/>
              <w:right w:val="nil"/>
            </w:tcBorders>
            <w:vAlign w:val="bottom"/>
          </w:tcPr>
          <w:p w14:paraId="356595F0"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268" w:type="dxa"/>
            <w:gridSpan w:val="2"/>
            <w:tcBorders>
              <w:left w:val="nil"/>
              <w:right w:val="nil"/>
            </w:tcBorders>
            <w:shd w:val="clear" w:color="auto" w:fill="auto"/>
            <w:noWrap/>
            <w:vAlign w:val="bottom"/>
          </w:tcPr>
          <w:p w14:paraId="1535FB3F" w14:textId="77777777" w:rsidR="00BD4B79" w:rsidRPr="00997E9F" w:rsidRDefault="00BD4B79" w:rsidP="004D0B86">
            <w:pPr>
              <w:pBdr>
                <w:bottom w:val="single" w:sz="4" w:space="1" w:color="auto"/>
              </w:pBdr>
              <w:spacing w:line="360" w:lineRule="exact"/>
              <w:ind w:left="57" w:right="57"/>
              <w:jc w:val="center"/>
              <w:rPr>
                <w:rFonts w:ascii="Angsana New" w:hAnsi="Angsana New"/>
                <w:sz w:val="28"/>
                <w:szCs w:val="28"/>
              </w:rPr>
            </w:pPr>
            <w:r w:rsidRPr="00997E9F">
              <w:rPr>
                <w:rFonts w:ascii="Angsana New" w:hAnsi="Angsana New"/>
                <w:color w:val="000000"/>
                <w:sz w:val="28"/>
                <w:szCs w:val="28"/>
              </w:rPr>
              <w:t>Separate Financial Statements</w:t>
            </w:r>
          </w:p>
        </w:tc>
      </w:tr>
      <w:tr w:rsidR="00BD4B79" w:rsidRPr="00997E9F" w14:paraId="05005F6F" w14:textId="77777777" w:rsidTr="0032632D">
        <w:trPr>
          <w:trHeight w:val="24"/>
          <w:tblHeader/>
        </w:trPr>
        <w:tc>
          <w:tcPr>
            <w:tcW w:w="632" w:type="dxa"/>
            <w:tcBorders>
              <w:top w:val="nil"/>
              <w:left w:val="nil"/>
              <w:bottom w:val="nil"/>
              <w:right w:val="nil"/>
            </w:tcBorders>
            <w:shd w:val="clear" w:color="auto" w:fill="auto"/>
            <w:noWrap/>
            <w:vAlign w:val="bottom"/>
            <w:hideMark/>
          </w:tcPr>
          <w:p w14:paraId="02EC9FE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ABFF6A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416731C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2EEE65FB"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0ACB263A"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577" w:type="dxa"/>
            <w:tcBorders>
              <w:top w:val="nil"/>
              <w:left w:val="nil"/>
              <w:bottom w:val="nil"/>
              <w:right w:val="nil"/>
            </w:tcBorders>
            <w:shd w:val="clear" w:color="auto" w:fill="auto"/>
            <w:noWrap/>
            <w:vAlign w:val="bottom"/>
            <w:hideMark/>
          </w:tcPr>
          <w:p w14:paraId="2E8642F5"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134" w:type="dxa"/>
            <w:vAlign w:val="bottom"/>
          </w:tcPr>
          <w:p w14:paraId="6FC37A35" w14:textId="56CDAEB6" w:rsidR="00BD4B79" w:rsidRDefault="007A7645" w:rsidP="00DF3CF3">
            <w:pPr>
              <w:tabs>
                <w:tab w:val="decimal" w:pos="-8118"/>
              </w:tabs>
              <w:spacing w:line="360" w:lineRule="exact"/>
              <w:jc w:val="center"/>
              <w:rPr>
                <w:rFonts w:ascii="Angsana New" w:hAnsi="Angsana New"/>
                <w:sz w:val="28"/>
                <w:szCs w:val="28"/>
              </w:rPr>
            </w:pPr>
            <w:r>
              <w:rPr>
                <w:rFonts w:ascii="Angsana New" w:hAnsi="Angsana New"/>
                <w:sz w:val="28"/>
                <w:szCs w:val="28"/>
              </w:rPr>
              <w:t>June</w:t>
            </w:r>
            <w:r w:rsidR="00BD4B79">
              <w:rPr>
                <w:rFonts w:ascii="Angsana New" w:hAnsi="Angsana New"/>
                <w:sz w:val="28"/>
                <w:szCs w:val="28"/>
              </w:rPr>
              <w:t xml:space="preserve"> 3</w:t>
            </w:r>
            <w:r>
              <w:rPr>
                <w:rFonts w:ascii="Angsana New" w:hAnsi="Angsana New"/>
                <w:sz w:val="28"/>
                <w:szCs w:val="28"/>
              </w:rPr>
              <w:t>0</w:t>
            </w:r>
            <w:r w:rsidR="00BD4B79">
              <w:rPr>
                <w:rFonts w:ascii="Angsana New" w:hAnsi="Angsana New"/>
                <w:sz w:val="28"/>
                <w:szCs w:val="28"/>
              </w:rPr>
              <w:t xml:space="preserve">, </w:t>
            </w:r>
          </w:p>
          <w:p w14:paraId="39342EDA"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Pr>
                <w:rFonts w:ascii="Angsana New" w:hAnsi="Angsana New"/>
                <w:sz w:val="28"/>
                <w:szCs w:val="28"/>
              </w:rPr>
              <w:t>2022</w:t>
            </w:r>
          </w:p>
        </w:tc>
        <w:tc>
          <w:tcPr>
            <w:tcW w:w="1134" w:type="dxa"/>
            <w:vAlign w:val="bottom"/>
          </w:tcPr>
          <w:p w14:paraId="21F634BE" w14:textId="77777777" w:rsidR="00BD4B79" w:rsidRPr="00901EEB" w:rsidRDefault="00BD4B79" w:rsidP="00DF3CF3">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7D5224CD"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134" w:type="dxa"/>
            <w:noWrap/>
            <w:vAlign w:val="bottom"/>
            <w:hideMark/>
          </w:tcPr>
          <w:p w14:paraId="535ACD20" w14:textId="3D7A0E2A" w:rsidR="00BD4B79" w:rsidRDefault="007A7645" w:rsidP="00DF3CF3">
            <w:pPr>
              <w:tabs>
                <w:tab w:val="decimal" w:pos="-8118"/>
              </w:tabs>
              <w:spacing w:line="360" w:lineRule="exact"/>
              <w:jc w:val="center"/>
              <w:rPr>
                <w:rFonts w:ascii="Angsana New" w:hAnsi="Angsana New"/>
                <w:sz w:val="28"/>
                <w:szCs w:val="28"/>
              </w:rPr>
            </w:pPr>
            <w:r>
              <w:rPr>
                <w:rFonts w:ascii="Angsana New" w:hAnsi="Angsana New"/>
                <w:sz w:val="28"/>
                <w:szCs w:val="28"/>
              </w:rPr>
              <w:t>June</w:t>
            </w:r>
            <w:r w:rsidR="00BD4B79">
              <w:rPr>
                <w:rFonts w:ascii="Angsana New" w:hAnsi="Angsana New"/>
                <w:sz w:val="28"/>
                <w:szCs w:val="28"/>
              </w:rPr>
              <w:t xml:space="preserve"> 3</w:t>
            </w:r>
            <w:r>
              <w:rPr>
                <w:rFonts w:ascii="Angsana New" w:hAnsi="Angsana New"/>
                <w:sz w:val="28"/>
                <w:szCs w:val="28"/>
              </w:rPr>
              <w:t>0</w:t>
            </w:r>
            <w:r w:rsidR="00BD4B79">
              <w:rPr>
                <w:rFonts w:ascii="Angsana New" w:hAnsi="Angsana New"/>
                <w:sz w:val="28"/>
                <w:szCs w:val="28"/>
              </w:rPr>
              <w:t xml:space="preserve">, </w:t>
            </w:r>
          </w:p>
          <w:p w14:paraId="5D7C19D1"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Pr>
                <w:rFonts w:ascii="Angsana New" w:hAnsi="Angsana New"/>
                <w:sz w:val="28"/>
                <w:szCs w:val="28"/>
              </w:rPr>
              <w:t>2022</w:t>
            </w:r>
          </w:p>
        </w:tc>
        <w:tc>
          <w:tcPr>
            <w:tcW w:w="1134" w:type="dxa"/>
            <w:vAlign w:val="bottom"/>
          </w:tcPr>
          <w:p w14:paraId="7CF754EB" w14:textId="77777777" w:rsidR="00BD4B79" w:rsidRPr="00901EEB" w:rsidRDefault="00BD4B79" w:rsidP="00DF3CF3">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3781AE16" w14:textId="77777777" w:rsidR="00BD4B79" w:rsidRPr="00997E9F" w:rsidRDefault="00BD4B79" w:rsidP="004D0B86">
            <w:pPr>
              <w:pBdr>
                <w:bottom w:val="single" w:sz="4" w:space="1" w:color="auto"/>
              </w:pBdr>
              <w:spacing w:line="360" w:lineRule="exact"/>
              <w:ind w:left="57" w:right="5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9B1F7D" w:rsidRPr="00997E9F" w14:paraId="7C527EAA" w14:textId="77777777" w:rsidTr="0032632D">
        <w:trPr>
          <w:trHeight w:val="24"/>
        </w:trPr>
        <w:tc>
          <w:tcPr>
            <w:tcW w:w="5279" w:type="dxa"/>
            <w:gridSpan w:val="6"/>
            <w:noWrap/>
            <w:vAlign w:val="bottom"/>
            <w:hideMark/>
          </w:tcPr>
          <w:p w14:paraId="7A59C5D7" w14:textId="77777777" w:rsidR="009B1F7D" w:rsidRPr="00BD4B79" w:rsidRDefault="009B1F7D" w:rsidP="00DF3CF3">
            <w:pPr>
              <w:tabs>
                <w:tab w:val="decimal" w:pos="765"/>
              </w:tabs>
              <w:spacing w:line="360" w:lineRule="exact"/>
              <w:ind w:firstLine="495"/>
              <w:rPr>
                <w:rFonts w:ascii="Angsana New" w:hAnsi="Angsana New"/>
                <w:spacing w:val="-4"/>
                <w:sz w:val="28"/>
                <w:szCs w:val="28"/>
                <w:cs/>
              </w:rPr>
            </w:pPr>
            <w:r w:rsidRPr="00BD4B79">
              <w:rPr>
                <w:rFonts w:ascii="Angsana New" w:hAnsi="Angsana New"/>
                <w:spacing w:val="-4"/>
                <w:sz w:val="28"/>
                <w:szCs w:val="28"/>
              </w:rPr>
              <w:t xml:space="preserve">Letters of guarantee related to service </w:t>
            </w:r>
            <w:r w:rsidRPr="00BD4B79">
              <w:rPr>
                <w:rFonts w:ascii="Angsana New" w:hAnsi="Angsana New"/>
                <w:sz w:val="28"/>
                <w:szCs w:val="28"/>
              </w:rPr>
              <w:t>agreements</w:t>
            </w:r>
          </w:p>
        </w:tc>
        <w:tc>
          <w:tcPr>
            <w:tcW w:w="1134" w:type="dxa"/>
            <w:shd w:val="clear" w:color="auto" w:fill="auto"/>
            <w:vAlign w:val="bottom"/>
          </w:tcPr>
          <w:p w14:paraId="6107C2DD" w14:textId="070B3376"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10</w:t>
            </w:r>
          </w:p>
        </w:tc>
        <w:tc>
          <w:tcPr>
            <w:tcW w:w="1134" w:type="dxa"/>
            <w:shd w:val="clear" w:color="auto" w:fill="auto"/>
            <w:vAlign w:val="bottom"/>
          </w:tcPr>
          <w:p w14:paraId="01CB7892" w14:textId="4F727A0A"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10</w:t>
            </w:r>
          </w:p>
        </w:tc>
        <w:tc>
          <w:tcPr>
            <w:tcW w:w="1134" w:type="dxa"/>
            <w:shd w:val="clear" w:color="auto" w:fill="auto"/>
            <w:noWrap/>
            <w:vAlign w:val="bottom"/>
          </w:tcPr>
          <w:p w14:paraId="75DD3C2C" w14:textId="75C0AF5D"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10</w:t>
            </w:r>
          </w:p>
        </w:tc>
        <w:tc>
          <w:tcPr>
            <w:tcW w:w="1134" w:type="dxa"/>
            <w:shd w:val="clear" w:color="auto" w:fill="auto"/>
            <w:vAlign w:val="bottom"/>
          </w:tcPr>
          <w:p w14:paraId="435A5A99" w14:textId="3B480658"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10</w:t>
            </w:r>
          </w:p>
        </w:tc>
      </w:tr>
      <w:tr w:rsidR="009B1F7D" w:rsidRPr="00997E9F" w14:paraId="1F512E9B" w14:textId="77777777" w:rsidTr="0032632D">
        <w:trPr>
          <w:trHeight w:val="80"/>
        </w:trPr>
        <w:tc>
          <w:tcPr>
            <w:tcW w:w="5279" w:type="dxa"/>
            <w:gridSpan w:val="6"/>
            <w:noWrap/>
            <w:vAlign w:val="bottom"/>
          </w:tcPr>
          <w:p w14:paraId="03D22CDB" w14:textId="77777777" w:rsidR="009B1F7D" w:rsidRPr="00BD4B79" w:rsidRDefault="009B1F7D" w:rsidP="00DF3CF3">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Letters of guarantee related to rental agreements</w:t>
            </w:r>
          </w:p>
        </w:tc>
        <w:tc>
          <w:tcPr>
            <w:tcW w:w="1134" w:type="dxa"/>
            <w:shd w:val="clear" w:color="auto" w:fill="auto"/>
            <w:vAlign w:val="bottom"/>
          </w:tcPr>
          <w:p w14:paraId="310F9305" w14:textId="55282753"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182</w:t>
            </w:r>
          </w:p>
        </w:tc>
        <w:tc>
          <w:tcPr>
            <w:tcW w:w="1134" w:type="dxa"/>
            <w:shd w:val="clear" w:color="auto" w:fill="auto"/>
            <w:vAlign w:val="bottom"/>
          </w:tcPr>
          <w:p w14:paraId="3D87E8E7" w14:textId="4D8A3174"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182</w:t>
            </w:r>
          </w:p>
        </w:tc>
        <w:tc>
          <w:tcPr>
            <w:tcW w:w="1134" w:type="dxa"/>
            <w:shd w:val="clear" w:color="auto" w:fill="auto"/>
            <w:noWrap/>
            <w:vAlign w:val="bottom"/>
          </w:tcPr>
          <w:p w14:paraId="21FEC7B4" w14:textId="49981E09" w:rsidR="009B1F7D" w:rsidRPr="009B1F7D" w:rsidRDefault="009B1F7D" w:rsidP="00DF3CF3">
            <w:pP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182</w:t>
            </w:r>
          </w:p>
        </w:tc>
        <w:tc>
          <w:tcPr>
            <w:tcW w:w="1134" w:type="dxa"/>
            <w:shd w:val="clear" w:color="auto" w:fill="auto"/>
            <w:vAlign w:val="bottom"/>
          </w:tcPr>
          <w:p w14:paraId="463FF971" w14:textId="041BF071" w:rsidR="009B1F7D" w:rsidRPr="009B1F7D" w:rsidRDefault="009B1F7D" w:rsidP="00DF3CF3">
            <w:pPr>
              <w:tabs>
                <w:tab w:val="decimal" w:pos="765"/>
              </w:tabs>
              <w:spacing w:line="360" w:lineRule="exact"/>
              <w:ind w:right="41"/>
              <w:jc w:val="right"/>
              <w:rPr>
                <w:rFonts w:asciiTheme="majorBidi" w:hAnsiTheme="majorBidi" w:cstheme="majorBidi"/>
                <w:sz w:val="28"/>
                <w:szCs w:val="28"/>
                <w:cs/>
              </w:rPr>
            </w:pPr>
            <w:r w:rsidRPr="009B1F7D">
              <w:rPr>
                <w:rFonts w:asciiTheme="majorBidi" w:hAnsiTheme="majorBidi" w:cstheme="majorBidi"/>
                <w:sz w:val="28"/>
                <w:szCs w:val="28"/>
              </w:rPr>
              <w:t>182</w:t>
            </w:r>
          </w:p>
        </w:tc>
      </w:tr>
      <w:tr w:rsidR="009B1F7D" w:rsidRPr="00997E9F" w14:paraId="7FF913DE" w14:textId="77777777" w:rsidTr="0032632D">
        <w:trPr>
          <w:trHeight w:val="24"/>
        </w:trPr>
        <w:tc>
          <w:tcPr>
            <w:tcW w:w="5279" w:type="dxa"/>
            <w:gridSpan w:val="6"/>
            <w:noWrap/>
            <w:vAlign w:val="bottom"/>
          </w:tcPr>
          <w:p w14:paraId="0875BFE3" w14:textId="77777777" w:rsidR="009B1F7D" w:rsidRPr="00BD4B79" w:rsidRDefault="009B1F7D" w:rsidP="00DF3CF3">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w:t>
            </w:r>
            <w:r w:rsidRPr="00BD4B79">
              <w:rPr>
                <w:rFonts w:ascii="Angsana New" w:hAnsi="Angsana New"/>
                <w:sz w:val="28"/>
                <w:szCs w:val="28"/>
                <w:lang w:val="en-US"/>
              </w:rPr>
              <w:t>s</w:t>
            </w:r>
            <w:r w:rsidRPr="00BD4B79">
              <w:rPr>
                <w:rFonts w:ascii="Angsana New" w:hAnsi="Angsana New"/>
                <w:sz w:val="28"/>
                <w:szCs w:val="28"/>
              </w:rPr>
              <w:t xml:space="preserve"> of guarantee related to service agreement</w:t>
            </w:r>
            <w:r w:rsidRPr="00BD4B79">
              <w:rPr>
                <w:rFonts w:ascii="Angsana New" w:hAnsi="Angsana New"/>
                <w:sz w:val="28"/>
                <w:szCs w:val="28"/>
                <w:lang w:val="en-US"/>
              </w:rPr>
              <w:t>s to customers</w:t>
            </w:r>
          </w:p>
        </w:tc>
        <w:tc>
          <w:tcPr>
            <w:tcW w:w="1134" w:type="dxa"/>
            <w:shd w:val="clear" w:color="auto" w:fill="auto"/>
            <w:vAlign w:val="bottom"/>
          </w:tcPr>
          <w:p w14:paraId="284F1732" w14:textId="3EE3D2D4" w:rsidR="009B1F7D" w:rsidRPr="009B1F7D" w:rsidRDefault="009B1F7D" w:rsidP="00DF3CF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150</w:t>
            </w:r>
          </w:p>
        </w:tc>
        <w:tc>
          <w:tcPr>
            <w:tcW w:w="1134" w:type="dxa"/>
            <w:shd w:val="clear" w:color="auto" w:fill="auto"/>
            <w:vAlign w:val="bottom"/>
          </w:tcPr>
          <w:p w14:paraId="7D39A7AF" w14:textId="57F52B6E" w:rsidR="009B1F7D" w:rsidRPr="009B1F7D" w:rsidRDefault="009B1F7D" w:rsidP="00DF3CF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150</w:t>
            </w:r>
          </w:p>
        </w:tc>
        <w:tc>
          <w:tcPr>
            <w:tcW w:w="1134" w:type="dxa"/>
            <w:shd w:val="clear" w:color="auto" w:fill="auto"/>
            <w:noWrap/>
            <w:vAlign w:val="bottom"/>
          </w:tcPr>
          <w:p w14:paraId="27E2F291" w14:textId="7390110C" w:rsidR="009B1F7D" w:rsidRPr="009B1F7D" w:rsidRDefault="009B1F7D" w:rsidP="00DF3CF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150</w:t>
            </w:r>
          </w:p>
        </w:tc>
        <w:tc>
          <w:tcPr>
            <w:tcW w:w="1134" w:type="dxa"/>
            <w:shd w:val="clear" w:color="auto" w:fill="auto"/>
            <w:vAlign w:val="bottom"/>
          </w:tcPr>
          <w:p w14:paraId="4880603E" w14:textId="653C0BAF" w:rsidR="009B1F7D" w:rsidRPr="009B1F7D" w:rsidRDefault="009B1F7D" w:rsidP="00DF3CF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150</w:t>
            </w:r>
          </w:p>
        </w:tc>
      </w:tr>
      <w:tr w:rsidR="009B1F7D" w:rsidRPr="00997E9F" w14:paraId="6B69482B" w14:textId="77777777" w:rsidTr="0032632D">
        <w:trPr>
          <w:trHeight w:val="24"/>
        </w:trPr>
        <w:tc>
          <w:tcPr>
            <w:tcW w:w="5279" w:type="dxa"/>
            <w:gridSpan w:val="6"/>
            <w:tcBorders>
              <w:top w:val="nil"/>
              <w:left w:val="nil"/>
              <w:bottom w:val="nil"/>
              <w:right w:val="nil"/>
            </w:tcBorders>
            <w:shd w:val="clear" w:color="auto" w:fill="auto"/>
            <w:noWrap/>
            <w:vAlign w:val="bottom"/>
          </w:tcPr>
          <w:p w14:paraId="117C3AB1" w14:textId="77777777" w:rsidR="009B1F7D" w:rsidRPr="00997E9F" w:rsidRDefault="009B1F7D" w:rsidP="00DF3CF3">
            <w:pPr>
              <w:spacing w:line="360" w:lineRule="exact"/>
              <w:ind w:firstLine="495"/>
              <w:rPr>
                <w:rFonts w:ascii="Angsana New" w:hAnsi="Angsana New"/>
                <w:spacing w:val="-4"/>
                <w:sz w:val="28"/>
                <w:szCs w:val="28"/>
              </w:rPr>
            </w:pPr>
            <w:r w:rsidRPr="00997E9F">
              <w:rPr>
                <w:rFonts w:ascii="Angsana New" w:hAnsi="Angsana New"/>
                <w:spacing w:val="-4"/>
                <w:sz w:val="28"/>
                <w:szCs w:val="28"/>
              </w:rPr>
              <w:t>Total</w:t>
            </w:r>
          </w:p>
        </w:tc>
        <w:tc>
          <w:tcPr>
            <w:tcW w:w="1134" w:type="dxa"/>
            <w:shd w:val="clear" w:color="auto" w:fill="auto"/>
            <w:vAlign w:val="bottom"/>
          </w:tcPr>
          <w:p w14:paraId="65E44255" w14:textId="4B9927FE" w:rsidR="009B1F7D" w:rsidRPr="009B1F7D" w:rsidRDefault="009B1F7D" w:rsidP="00DF3CF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342</w:t>
            </w:r>
          </w:p>
        </w:tc>
        <w:tc>
          <w:tcPr>
            <w:tcW w:w="1134" w:type="dxa"/>
            <w:shd w:val="clear" w:color="auto" w:fill="auto"/>
            <w:vAlign w:val="bottom"/>
          </w:tcPr>
          <w:p w14:paraId="00D1B344" w14:textId="11E9649D" w:rsidR="009B1F7D" w:rsidRPr="009B1F7D" w:rsidRDefault="009B1F7D" w:rsidP="00DF3CF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9B1F7D">
              <w:rPr>
                <w:rFonts w:asciiTheme="majorBidi" w:hAnsiTheme="majorBidi" w:cstheme="majorBidi"/>
                <w:sz w:val="28"/>
                <w:szCs w:val="28"/>
              </w:rPr>
              <w:t>342</w:t>
            </w:r>
          </w:p>
        </w:tc>
        <w:tc>
          <w:tcPr>
            <w:tcW w:w="1134" w:type="dxa"/>
            <w:shd w:val="clear" w:color="auto" w:fill="auto"/>
            <w:noWrap/>
            <w:vAlign w:val="bottom"/>
          </w:tcPr>
          <w:p w14:paraId="07D6D8E6" w14:textId="41C5A211" w:rsidR="009B1F7D" w:rsidRPr="009B1F7D" w:rsidRDefault="009B1F7D" w:rsidP="00DF3CF3">
            <w:pPr>
              <w:pBdr>
                <w:bottom w:val="double" w:sz="4" w:space="1" w:color="auto"/>
              </w:pBdr>
              <w:tabs>
                <w:tab w:val="decimal" w:pos="765"/>
              </w:tabs>
              <w:spacing w:line="360" w:lineRule="exact"/>
              <w:ind w:right="41"/>
              <w:jc w:val="right"/>
              <w:rPr>
                <w:rFonts w:asciiTheme="majorBidi" w:hAnsiTheme="majorBidi" w:cstheme="majorBidi"/>
                <w:sz w:val="28"/>
                <w:szCs w:val="28"/>
                <w:cs/>
                <w:lang w:val="en-US"/>
              </w:rPr>
            </w:pPr>
            <w:r w:rsidRPr="009B1F7D">
              <w:rPr>
                <w:rFonts w:asciiTheme="majorBidi" w:hAnsiTheme="majorBidi" w:cstheme="majorBidi"/>
                <w:sz w:val="28"/>
                <w:szCs w:val="28"/>
              </w:rPr>
              <w:t>342</w:t>
            </w:r>
          </w:p>
        </w:tc>
        <w:tc>
          <w:tcPr>
            <w:tcW w:w="1134" w:type="dxa"/>
            <w:shd w:val="clear" w:color="auto" w:fill="auto"/>
            <w:vAlign w:val="bottom"/>
          </w:tcPr>
          <w:p w14:paraId="584BB4F0" w14:textId="24AF1E32" w:rsidR="009B1F7D" w:rsidRPr="009B1F7D" w:rsidRDefault="009B1F7D" w:rsidP="00DF3CF3">
            <w:pPr>
              <w:pBdr>
                <w:bottom w:val="double" w:sz="4" w:space="1" w:color="auto"/>
              </w:pBdr>
              <w:tabs>
                <w:tab w:val="decimal" w:pos="765"/>
              </w:tabs>
              <w:spacing w:line="360" w:lineRule="exact"/>
              <w:ind w:right="41"/>
              <w:jc w:val="right"/>
              <w:rPr>
                <w:rFonts w:asciiTheme="majorBidi" w:hAnsiTheme="majorBidi" w:cstheme="majorBidi"/>
                <w:sz w:val="28"/>
                <w:szCs w:val="28"/>
                <w:lang w:val="en-US"/>
              </w:rPr>
            </w:pPr>
            <w:r w:rsidRPr="009B1F7D">
              <w:rPr>
                <w:rFonts w:asciiTheme="majorBidi" w:hAnsiTheme="majorBidi" w:cstheme="majorBidi"/>
                <w:sz w:val="28"/>
                <w:szCs w:val="28"/>
              </w:rPr>
              <w:t>342</w:t>
            </w:r>
          </w:p>
        </w:tc>
      </w:tr>
    </w:tbl>
    <w:p w14:paraId="41028E36" w14:textId="1602AC8B" w:rsidR="00115892" w:rsidRDefault="00F6508C" w:rsidP="00937F50">
      <w:pPr>
        <w:pStyle w:val="Heading8"/>
        <w:numPr>
          <w:ilvl w:val="0"/>
          <w:numId w:val="22"/>
        </w:numPr>
        <w:spacing w:before="120" w:line="240" w:lineRule="auto"/>
        <w:ind w:left="567" w:hanging="567"/>
        <w:jc w:val="thaiDistribute"/>
        <w:rPr>
          <w:rFonts w:ascii="Angsana New" w:hAnsi="Angsana New"/>
          <w:sz w:val="28"/>
          <w:szCs w:val="28"/>
          <w:lang w:val="en-US"/>
        </w:rPr>
      </w:pPr>
      <w:r>
        <w:rPr>
          <w:rFonts w:ascii="Angsana New" w:hAnsi="Angsana New"/>
          <w:sz w:val="28"/>
          <w:szCs w:val="28"/>
          <w:lang w:val="en-US"/>
        </w:rPr>
        <w:t>Disclosures for financial instruments.</w:t>
      </w:r>
    </w:p>
    <w:p w14:paraId="1A16795F" w14:textId="77777777" w:rsidR="00D647A2" w:rsidRPr="00E148DE" w:rsidRDefault="00D647A2" w:rsidP="00D647A2">
      <w:pPr>
        <w:spacing w:before="120"/>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14:paraId="6B3AFD7D" w14:textId="77777777"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511B854B" w14:textId="77777777"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14:paraId="043D479E" w14:textId="77777777" w:rsidR="00F6508C" w:rsidRDefault="00F6508C">
      <w:pPr>
        <w:spacing w:line="240" w:lineRule="auto"/>
        <w:rPr>
          <w:rFonts w:ascii="Angsana New" w:hAnsi="Angsana New"/>
          <w:sz w:val="28"/>
          <w:szCs w:val="28"/>
        </w:rPr>
      </w:pPr>
      <w:r>
        <w:rPr>
          <w:rFonts w:ascii="Angsana New" w:hAnsi="Angsana New"/>
          <w:sz w:val="28"/>
        </w:rPr>
        <w:br w:type="page"/>
      </w:r>
    </w:p>
    <w:p w14:paraId="27D562D8" w14:textId="7FA1FB94" w:rsidR="00BC4695" w:rsidRDefault="00D647A2" w:rsidP="00ED6A41">
      <w:pPr>
        <w:pStyle w:val="ListParagraph"/>
        <w:numPr>
          <w:ilvl w:val="0"/>
          <w:numId w:val="17"/>
        </w:numPr>
        <w:tabs>
          <w:tab w:val="left" w:pos="851"/>
        </w:tabs>
        <w:spacing w:before="120" w:after="0"/>
        <w:ind w:right="12" w:hanging="246"/>
        <w:jc w:val="thaiDistribute"/>
        <w:rPr>
          <w:rFonts w:ascii="Angsana New" w:hAnsi="Angsana New"/>
          <w:sz w:val="28"/>
        </w:rPr>
      </w:pPr>
      <w:r w:rsidRPr="00BC4695">
        <w:rPr>
          <w:rFonts w:ascii="Angsana New" w:hAnsi="Angsana New"/>
          <w:sz w:val="28"/>
        </w:rPr>
        <w:lastRenderedPageBreak/>
        <w:t>For Restricted deposits with banks, lease liability and long-term borrowings with carrying interest approximate to the market rate, their carrying amounts in the statement of financial position approximates their fair value.</w:t>
      </w:r>
    </w:p>
    <w:p w14:paraId="403DAEB8" w14:textId="77777777" w:rsidR="00D647A2" w:rsidRDefault="00D647A2" w:rsidP="00E822ED">
      <w:pPr>
        <w:pStyle w:val="ListParagraph"/>
        <w:tabs>
          <w:tab w:val="left" w:pos="567"/>
        </w:tabs>
        <w:spacing w:before="120" w:after="0"/>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14:paraId="66BDB807" w14:textId="52491175" w:rsidR="002E0B86" w:rsidRPr="001D0094" w:rsidRDefault="002E0B86" w:rsidP="00937F50">
      <w:pPr>
        <w:pStyle w:val="ListParagraph"/>
        <w:numPr>
          <w:ilvl w:val="0"/>
          <w:numId w:val="22"/>
        </w:numPr>
        <w:spacing w:before="120" w:after="0"/>
        <w:ind w:left="567" w:hanging="567"/>
        <w:jc w:val="thaiDistribute"/>
        <w:rPr>
          <w:rFonts w:ascii="Angsana New" w:hAnsi="Angsana New"/>
          <w:b/>
          <w:bCs/>
          <w:sz w:val="28"/>
          <w:lang w:val="en-US"/>
        </w:rPr>
      </w:pPr>
      <w:r w:rsidRPr="001D0094">
        <w:rPr>
          <w:rFonts w:ascii="Angsana New" w:hAnsi="Angsana New"/>
          <w:b/>
          <w:bCs/>
          <w:sz w:val="28"/>
          <w:lang w:val="en-US"/>
        </w:rPr>
        <w:t>Reclassification</w:t>
      </w:r>
    </w:p>
    <w:p w14:paraId="1749D7A3" w14:textId="77777777" w:rsidR="002E0B86" w:rsidRPr="001D0094" w:rsidRDefault="002E0B86" w:rsidP="006726C7">
      <w:pPr>
        <w:pStyle w:val="ListParagraph"/>
        <w:spacing w:after="0"/>
        <w:ind w:left="567"/>
        <w:jc w:val="thaiDistribute"/>
        <w:rPr>
          <w:rFonts w:ascii="Angsana New" w:hAnsi="Angsana New"/>
          <w:b/>
          <w:bCs/>
          <w:sz w:val="28"/>
          <w:lang w:val="en-US"/>
        </w:rPr>
      </w:pPr>
      <w:r w:rsidRPr="001D0094">
        <w:rPr>
          <w:rFonts w:ascii="Angsana New" w:hAnsi="Angsana New"/>
          <w:sz w:val="28"/>
          <w:lang w:val="en-US"/>
        </w:rPr>
        <w:t>Certain amounts in the financial statements for the year ended December 31, 2021, the Company and subsidiaries have been reclassified to conform to the current period, which no effect on net income or shareholders’ equity previously reported.</w:t>
      </w:r>
    </w:p>
    <w:p w14:paraId="06E23BB2" w14:textId="3CA79E2A" w:rsidR="002E0B86" w:rsidRPr="009B1F7D" w:rsidRDefault="002E0B86" w:rsidP="00327C7E">
      <w:pPr>
        <w:pStyle w:val="ListParagraph"/>
        <w:spacing w:after="0"/>
        <w:ind w:left="567"/>
        <w:jc w:val="thaiDistribute"/>
        <w:rPr>
          <w:rFonts w:ascii="Angsana New" w:hAnsi="Angsana New"/>
          <w:b/>
          <w:bCs/>
          <w:sz w:val="28"/>
          <w:lang w:val="en-US"/>
        </w:rPr>
      </w:pPr>
      <w:r w:rsidRPr="009B1F7D">
        <w:rPr>
          <w:rFonts w:ascii="Angsana New" w:hAnsi="Angsana New"/>
          <w:sz w:val="28"/>
          <w:lang w:val="en-US"/>
        </w:rPr>
        <w:t xml:space="preserve">The impact of reclassification on the statement of financial position for the period December 31, 2021, </w:t>
      </w:r>
      <w:r w:rsidR="00D47B51" w:rsidRPr="009B1F7D">
        <w:rPr>
          <w:rFonts w:ascii="Angsana New" w:hAnsi="Angsana New"/>
          <w:sz w:val="28"/>
          <w:lang w:val="en-US"/>
        </w:rPr>
        <w:t>are as follows</w:t>
      </w:r>
      <w:r w:rsidRPr="009B1F7D">
        <w:rPr>
          <w:rFonts w:ascii="Angsana New" w:hAnsi="Angsana New"/>
          <w:sz w:val="28"/>
          <w:lang w:val="en-US"/>
        </w:rPr>
        <w:t>:</w:t>
      </w:r>
    </w:p>
    <w:tbl>
      <w:tblPr>
        <w:tblW w:w="9403" w:type="dxa"/>
        <w:tblInd w:w="378" w:type="dxa"/>
        <w:tblLayout w:type="fixed"/>
        <w:tblLook w:val="01E0" w:firstRow="1" w:lastRow="1" w:firstColumn="1" w:lastColumn="1" w:noHBand="0" w:noVBand="0"/>
      </w:tblPr>
      <w:tblGrid>
        <w:gridCol w:w="3733"/>
        <w:gridCol w:w="1843"/>
        <w:gridCol w:w="1984"/>
        <w:gridCol w:w="1843"/>
      </w:tblGrid>
      <w:tr w:rsidR="002E0B86" w:rsidRPr="009B1F7D" w14:paraId="361DAE0F" w14:textId="77777777" w:rsidTr="00ED6A41">
        <w:trPr>
          <w:trHeight w:val="372"/>
          <w:tblHeader/>
        </w:trPr>
        <w:tc>
          <w:tcPr>
            <w:tcW w:w="3733" w:type="dxa"/>
            <w:vAlign w:val="bottom"/>
          </w:tcPr>
          <w:p w14:paraId="3018C6F9" w14:textId="77777777" w:rsidR="002E0B86" w:rsidRPr="009B1F7D" w:rsidRDefault="002E0B86" w:rsidP="004C2BB7">
            <w:pPr>
              <w:spacing w:line="320" w:lineRule="exact"/>
              <w:ind w:right="61"/>
              <w:jc w:val="both"/>
              <w:rPr>
                <w:rFonts w:ascii="Angsana New" w:eastAsia="MS Mincho" w:hAnsi="Angsana New"/>
                <w:sz w:val="28"/>
                <w:szCs w:val="28"/>
                <w:u w:val="single"/>
                <w:cs/>
              </w:rPr>
            </w:pPr>
            <w:bookmarkStart w:id="11" w:name="_Hlk8461951"/>
          </w:p>
        </w:tc>
        <w:tc>
          <w:tcPr>
            <w:tcW w:w="5670" w:type="dxa"/>
            <w:gridSpan w:val="3"/>
            <w:vAlign w:val="bottom"/>
          </w:tcPr>
          <w:p w14:paraId="419617D9" w14:textId="77777777" w:rsidR="002E0B86" w:rsidRPr="009B1F7D" w:rsidRDefault="00B0633C" w:rsidP="004C2BB7">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2E0B86" w:rsidRPr="009B1F7D" w14:paraId="375FAC88" w14:textId="77777777" w:rsidTr="00ED6A41">
        <w:trPr>
          <w:trHeight w:val="372"/>
          <w:tblHeader/>
        </w:trPr>
        <w:tc>
          <w:tcPr>
            <w:tcW w:w="3733" w:type="dxa"/>
            <w:vAlign w:val="bottom"/>
          </w:tcPr>
          <w:p w14:paraId="2BAB4134" w14:textId="77777777" w:rsidR="002E0B86" w:rsidRPr="009B1F7D" w:rsidRDefault="002E0B86"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63F133DE" w14:textId="3DF12CC6" w:rsidR="002E0B86" w:rsidRPr="009B1F7D" w:rsidRDefault="00B0633C" w:rsidP="004C2BB7">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Consolidated</w:t>
            </w:r>
            <w:r w:rsidR="00F6508C">
              <w:rPr>
                <w:rFonts w:ascii="Angsana New" w:eastAsia="MS Mincho" w:hAnsi="Angsana New"/>
                <w:sz w:val="28"/>
                <w:szCs w:val="28"/>
              </w:rPr>
              <w:t xml:space="preserve"> </w:t>
            </w:r>
            <w:r w:rsidRPr="009B1F7D">
              <w:rPr>
                <w:rFonts w:ascii="Angsana New" w:eastAsia="MS Mincho" w:hAnsi="Angsana New"/>
                <w:sz w:val="28"/>
                <w:szCs w:val="28"/>
                <w:lang w:val="en-US"/>
              </w:rPr>
              <w:t>Financial Statement</w:t>
            </w:r>
            <w:r w:rsidR="00E603DF" w:rsidRPr="009B1F7D">
              <w:rPr>
                <w:rFonts w:ascii="Angsana New" w:eastAsia="MS Mincho" w:hAnsi="Angsana New"/>
                <w:sz w:val="28"/>
                <w:szCs w:val="28"/>
                <w:lang w:val="en-US"/>
              </w:rPr>
              <w:t>s</w:t>
            </w:r>
          </w:p>
        </w:tc>
      </w:tr>
      <w:tr w:rsidR="002E0B86" w:rsidRPr="009B1F7D" w14:paraId="1A38F0D3" w14:textId="77777777" w:rsidTr="00ED6A41">
        <w:trPr>
          <w:trHeight w:val="372"/>
          <w:tblHeader/>
        </w:trPr>
        <w:tc>
          <w:tcPr>
            <w:tcW w:w="3733" w:type="dxa"/>
            <w:vAlign w:val="bottom"/>
          </w:tcPr>
          <w:p w14:paraId="6C6AB1EC" w14:textId="77777777" w:rsidR="002E0B86" w:rsidRPr="009B1F7D" w:rsidRDefault="002E0B86" w:rsidP="004C2BB7">
            <w:pPr>
              <w:spacing w:line="320" w:lineRule="exact"/>
              <w:ind w:right="61"/>
              <w:jc w:val="both"/>
              <w:rPr>
                <w:rFonts w:ascii="Angsana New" w:eastAsia="MS Mincho" w:hAnsi="Angsana New"/>
                <w:sz w:val="28"/>
                <w:szCs w:val="28"/>
                <w:u w:val="single"/>
                <w:cs/>
              </w:rPr>
            </w:pPr>
          </w:p>
        </w:tc>
        <w:tc>
          <w:tcPr>
            <w:tcW w:w="1843" w:type="dxa"/>
            <w:vAlign w:val="bottom"/>
          </w:tcPr>
          <w:p w14:paraId="5438A6BD"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1C61922E"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6631A94E"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2E0B86" w:rsidRPr="009B1F7D" w14:paraId="2A162D9C" w14:textId="77777777" w:rsidTr="00ED6A41">
        <w:trPr>
          <w:trHeight w:val="372"/>
        </w:trPr>
        <w:tc>
          <w:tcPr>
            <w:tcW w:w="3733" w:type="dxa"/>
            <w:vAlign w:val="bottom"/>
          </w:tcPr>
          <w:p w14:paraId="157BA02D" w14:textId="77777777" w:rsidR="002E0B86" w:rsidRPr="009B1F7D" w:rsidRDefault="00B0633C" w:rsidP="0017783B">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42BCA9CD" w14:textId="77777777" w:rsidR="002E0B86" w:rsidRPr="009B1F7D" w:rsidRDefault="002E0B86" w:rsidP="004C2BB7">
            <w:pPr>
              <w:spacing w:line="320" w:lineRule="exact"/>
              <w:jc w:val="right"/>
              <w:rPr>
                <w:rFonts w:ascii="Angsana New" w:eastAsia="MS Mincho" w:hAnsi="Angsana New"/>
                <w:sz w:val="28"/>
                <w:szCs w:val="28"/>
                <w:cs/>
              </w:rPr>
            </w:pPr>
          </w:p>
        </w:tc>
        <w:tc>
          <w:tcPr>
            <w:tcW w:w="1984" w:type="dxa"/>
            <w:vAlign w:val="bottom"/>
          </w:tcPr>
          <w:p w14:paraId="5ACAF3F0" w14:textId="77777777" w:rsidR="002E0B86" w:rsidRPr="009B1F7D" w:rsidRDefault="002E0B86" w:rsidP="004C2BB7">
            <w:pPr>
              <w:spacing w:line="320" w:lineRule="exact"/>
              <w:jc w:val="right"/>
              <w:rPr>
                <w:rFonts w:ascii="Angsana New" w:eastAsia="MS Mincho" w:hAnsi="Angsana New"/>
                <w:sz w:val="28"/>
                <w:szCs w:val="28"/>
                <w:cs/>
              </w:rPr>
            </w:pPr>
          </w:p>
        </w:tc>
        <w:tc>
          <w:tcPr>
            <w:tcW w:w="1843" w:type="dxa"/>
            <w:vAlign w:val="bottom"/>
          </w:tcPr>
          <w:p w14:paraId="36FD2F8E" w14:textId="77777777" w:rsidR="002E0B86" w:rsidRPr="009B1F7D" w:rsidRDefault="002E0B86" w:rsidP="004C2BB7">
            <w:pPr>
              <w:spacing w:line="320" w:lineRule="exact"/>
              <w:jc w:val="right"/>
              <w:rPr>
                <w:rFonts w:ascii="Angsana New" w:eastAsia="MS Mincho" w:hAnsi="Angsana New"/>
                <w:sz w:val="28"/>
                <w:szCs w:val="28"/>
                <w:cs/>
              </w:rPr>
            </w:pPr>
          </w:p>
        </w:tc>
      </w:tr>
      <w:tr w:rsidR="002E0B86" w:rsidRPr="009B1F7D" w14:paraId="3526C16E" w14:textId="77777777" w:rsidTr="00ED6A41">
        <w:trPr>
          <w:trHeight w:val="372"/>
        </w:trPr>
        <w:tc>
          <w:tcPr>
            <w:tcW w:w="3733" w:type="dxa"/>
            <w:vAlign w:val="bottom"/>
          </w:tcPr>
          <w:p w14:paraId="2FE0770A" w14:textId="77777777" w:rsidR="002E0B86" w:rsidRPr="009B1F7D" w:rsidRDefault="00B0633C" w:rsidP="0017783B">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51438B68" w14:textId="77777777" w:rsidR="002E0B86" w:rsidRPr="009B1F7D" w:rsidRDefault="00B0633C" w:rsidP="004C2BB7">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2747E747"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C80681C"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2E0B86" w:rsidRPr="009B1F7D" w14:paraId="4FF99EFC" w14:textId="77777777" w:rsidTr="00ED6A41">
        <w:trPr>
          <w:trHeight w:val="372"/>
        </w:trPr>
        <w:tc>
          <w:tcPr>
            <w:tcW w:w="3733" w:type="dxa"/>
            <w:vAlign w:val="bottom"/>
          </w:tcPr>
          <w:p w14:paraId="2AD768D6" w14:textId="77777777" w:rsidR="002E0B86" w:rsidRPr="009B1F7D" w:rsidRDefault="00B0633C" w:rsidP="0017783B">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24DDA559"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661D055F"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263F6A4"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2E0B86" w:rsidRPr="009B1F7D" w14:paraId="0662CD8A" w14:textId="77777777" w:rsidTr="00ED6A41">
        <w:trPr>
          <w:trHeight w:val="423"/>
        </w:trPr>
        <w:tc>
          <w:tcPr>
            <w:tcW w:w="3733" w:type="dxa"/>
            <w:vAlign w:val="bottom"/>
          </w:tcPr>
          <w:p w14:paraId="3655063D" w14:textId="77777777" w:rsidR="002E0B86"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76DD10B9"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19D77CC0"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7AD988D2"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2E0B86" w:rsidRPr="00505BAF" w14:paraId="7797E10F" w14:textId="77777777" w:rsidTr="00ED6A41">
        <w:trPr>
          <w:trHeight w:val="423"/>
        </w:trPr>
        <w:tc>
          <w:tcPr>
            <w:tcW w:w="3733" w:type="dxa"/>
            <w:vAlign w:val="bottom"/>
          </w:tcPr>
          <w:p w14:paraId="1773D451" w14:textId="77777777" w:rsidR="002E0B86"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51A4EF35" w14:textId="77777777" w:rsidR="002E0B86" w:rsidRPr="009B1F7D" w:rsidRDefault="00FD2505"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3F799E8B"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37C40F9E" w14:textId="77777777" w:rsidR="002E0B86" w:rsidRPr="002E0B86"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bookmarkEnd w:id="11"/>
    </w:tbl>
    <w:p w14:paraId="148002FE" w14:textId="77777777" w:rsidR="00E822ED" w:rsidRDefault="00E822ED" w:rsidP="002E0B86">
      <w:pPr>
        <w:rPr>
          <w:lang w:val="en-US"/>
        </w:rPr>
      </w:pPr>
    </w:p>
    <w:tbl>
      <w:tblPr>
        <w:tblW w:w="9403" w:type="dxa"/>
        <w:tblInd w:w="378" w:type="dxa"/>
        <w:tblLayout w:type="fixed"/>
        <w:tblLook w:val="01E0" w:firstRow="1" w:lastRow="1" w:firstColumn="1" w:lastColumn="1" w:noHBand="0" w:noVBand="0"/>
      </w:tblPr>
      <w:tblGrid>
        <w:gridCol w:w="3733"/>
        <w:gridCol w:w="1843"/>
        <w:gridCol w:w="1984"/>
        <w:gridCol w:w="1843"/>
      </w:tblGrid>
      <w:tr w:rsidR="00B0633C" w:rsidRPr="009B1F7D" w14:paraId="30A84D4C" w14:textId="77777777" w:rsidTr="00ED6A41">
        <w:trPr>
          <w:trHeight w:val="372"/>
          <w:tblHeader/>
        </w:trPr>
        <w:tc>
          <w:tcPr>
            <w:tcW w:w="3733" w:type="dxa"/>
            <w:vAlign w:val="bottom"/>
          </w:tcPr>
          <w:p w14:paraId="17FF14A8"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2FC84268" w14:textId="77777777" w:rsidR="00B0633C" w:rsidRPr="009B1F7D" w:rsidRDefault="00B0633C" w:rsidP="004C2BB7">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B0633C" w:rsidRPr="009B1F7D" w14:paraId="7F5A170E" w14:textId="77777777" w:rsidTr="00ED6A41">
        <w:trPr>
          <w:trHeight w:val="372"/>
          <w:tblHeader/>
        </w:trPr>
        <w:tc>
          <w:tcPr>
            <w:tcW w:w="3733" w:type="dxa"/>
            <w:vAlign w:val="bottom"/>
          </w:tcPr>
          <w:p w14:paraId="43AA3B52"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74B2830A" w14:textId="684F807E" w:rsidR="00B0633C" w:rsidRPr="009B1F7D" w:rsidRDefault="00B0633C" w:rsidP="004C2BB7">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Separate</w:t>
            </w:r>
            <w:r w:rsidR="00F6508C">
              <w:rPr>
                <w:rFonts w:ascii="Angsana New" w:eastAsia="MS Mincho" w:hAnsi="Angsana New"/>
                <w:sz w:val="28"/>
                <w:szCs w:val="28"/>
              </w:rPr>
              <w:t xml:space="preserve"> </w:t>
            </w:r>
            <w:r w:rsidRPr="009B1F7D">
              <w:rPr>
                <w:rFonts w:ascii="Angsana New" w:eastAsia="MS Mincho" w:hAnsi="Angsana New"/>
                <w:sz w:val="28"/>
                <w:szCs w:val="28"/>
                <w:lang w:val="en-US"/>
              </w:rPr>
              <w:t>Financial Statement</w:t>
            </w:r>
            <w:r w:rsidR="00E603DF" w:rsidRPr="009B1F7D">
              <w:rPr>
                <w:rFonts w:ascii="Angsana New" w:eastAsia="MS Mincho" w:hAnsi="Angsana New"/>
                <w:sz w:val="28"/>
                <w:szCs w:val="28"/>
                <w:lang w:val="en-US"/>
              </w:rPr>
              <w:t>s</w:t>
            </w:r>
          </w:p>
        </w:tc>
      </w:tr>
      <w:tr w:rsidR="00B0633C" w:rsidRPr="009B1F7D" w14:paraId="31BD08DC" w14:textId="77777777" w:rsidTr="00ED6A41">
        <w:trPr>
          <w:trHeight w:val="372"/>
          <w:tblHeader/>
        </w:trPr>
        <w:tc>
          <w:tcPr>
            <w:tcW w:w="3733" w:type="dxa"/>
            <w:vAlign w:val="bottom"/>
          </w:tcPr>
          <w:p w14:paraId="3E33812D"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1843" w:type="dxa"/>
            <w:vAlign w:val="bottom"/>
          </w:tcPr>
          <w:p w14:paraId="58EF7662"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759D820A"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36929DD0"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B0633C" w:rsidRPr="009B1F7D" w14:paraId="43689749" w14:textId="77777777" w:rsidTr="00ED6A41">
        <w:trPr>
          <w:trHeight w:val="372"/>
        </w:trPr>
        <w:tc>
          <w:tcPr>
            <w:tcW w:w="3733" w:type="dxa"/>
            <w:vAlign w:val="bottom"/>
          </w:tcPr>
          <w:p w14:paraId="3C09A0A9" w14:textId="77777777" w:rsidR="00B0633C" w:rsidRPr="009B1F7D" w:rsidRDefault="00B0633C" w:rsidP="0017783B">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58654AD6" w14:textId="77777777" w:rsidR="00B0633C" w:rsidRPr="009B1F7D" w:rsidRDefault="00B0633C" w:rsidP="004C2BB7">
            <w:pPr>
              <w:spacing w:line="320" w:lineRule="exact"/>
              <w:jc w:val="right"/>
              <w:rPr>
                <w:rFonts w:ascii="Angsana New" w:eastAsia="MS Mincho" w:hAnsi="Angsana New"/>
                <w:sz w:val="28"/>
                <w:szCs w:val="28"/>
                <w:cs/>
              </w:rPr>
            </w:pPr>
          </w:p>
        </w:tc>
        <w:tc>
          <w:tcPr>
            <w:tcW w:w="1984" w:type="dxa"/>
            <w:vAlign w:val="bottom"/>
          </w:tcPr>
          <w:p w14:paraId="40F4CC9B" w14:textId="77777777" w:rsidR="00B0633C" w:rsidRPr="009B1F7D" w:rsidRDefault="00B0633C" w:rsidP="004C2BB7">
            <w:pPr>
              <w:spacing w:line="320" w:lineRule="exact"/>
              <w:jc w:val="right"/>
              <w:rPr>
                <w:rFonts w:ascii="Angsana New" w:eastAsia="MS Mincho" w:hAnsi="Angsana New"/>
                <w:sz w:val="28"/>
                <w:szCs w:val="28"/>
                <w:cs/>
              </w:rPr>
            </w:pPr>
          </w:p>
        </w:tc>
        <w:tc>
          <w:tcPr>
            <w:tcW w:w="1843" w:type="dxa"/>
            <w:vAlign w:val="bottom"/>
          </w:tcPr>
          <w:p w14:paraId="0A5A407C" w14:textId="77777777" w:rsidR="00B0633C" w:rsidRPr="009B1F7D" w:rsidRDefault="00B0633C" w:rsidP="004C2BB7">
            <w:pPr>
              <w:spacing w:line="320" w:lineRule="exact"/>
              <w:jc w:val="right"/>
              <w:rPr>
                <w:rFonts w:ascii="Angsana New" w:eastAsia="MS Mincho" w:hAnsi="Angsana New"/>
                <w:sz w:val="28"/>
                <w:szCs w:val="28"/>
                <w:cs/>
              </w:rPr>
            </w:pPr>
          </w:p>
        </w:tc>
      </w:tr>
      <w:tr w:rsidR="00B0633C" w:rsidRPr="009B1F7D" w14:paraId="112A3DA2" w14:textId="77777777" w:rsidTr="00ED6A41">
        <w:trPr>
          <w:trHeight w:val="372"/>
        </w:trPr>
        <w:tc>
          <w:tcPr>
            <w:tcW w:w="3733" w:type="dxa"/>
            <w:vAlign w:val="bottom"/>
          </w:tcPr>
          <w:p w14:paraId="1E8094E0" w14:textId="77777777" w:rsidR="00B0633C" w:rsidRPr="009B1F7D" w:rsidRDefault="00B0633C" w:rsidP="0017783B">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45DC288C" w14:textId="77777777" w:rsidR="00B0633C" w:rsidRPr="009B1F7D" w:rsidRDefault="00B0633C" w:rsidP="004C2BB7">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2A0C4E2A"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351F69CA"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B0633C" w:rsidRPr="009B1F7D" w14:paraId="402DFA15" w14:textId="77777777" w:rsidTr="00ED6A41">
        <w:trPr>
          <w:trHeight w:val="372"/>
        </w:trPr>
        <w:tc>
          <w:tcPr>
            <w:tcW w:w="3733" w:type="dxa"/>
            <w:vAlign w:val="bottom"/>
          </w:tcPr>
          <w:p w14:paraId="1C8B1BC3" w14:textId="77777777" w:rsidR="00B0633C" w:rsidRPr="009B1F7D" w:rsidRDefault="00B0633C" w:rsidP="0017783B">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1FB4CC40"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760C86DE"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599EE7C3"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B0633C" w:rsidRPr="009B1F7D" w14:paraId="15530B96" w14:textId="77777777" w:rsidTr="00ED6A41">
        <w:trPr>
          <w:trHeight w:val="423"/>
        </w:trPr>
        <w:tc>
          <w:tcPr>
            <w:tcW w:w="3733" w:type="dxa"/>
            <w:vAlign w:val="bottom"/>
          </w:tcPr>
          <w:p w14:paraId="3EDFD417" w14:textId="77777777" w:rsidR="00B0633C"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2BD855BE"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255E1645"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25890A0B"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B0633C" w:rsidRPr="009B1F7D" w14:paraId="7EFEB0C7" w14:textId="77777777" w:rsidTr="00ED6A41">
        <w:trPr>
          <w:trHeight w:val="423"/>
        </w:trPr>
        <w:tc>
          <w:tcPr>
            <w:tcW w:w="3733" w:type="dxa"/>
            <w:vAlign w:val="bottom"/>
          </w:tcPr>
          <w:p w14:paraId="2DF026D3" w14:textId="77777777" w:rsidR="00B0633C"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710E425E" w14:textId="77777777" w:rsidR="00B0633C" w:rsidRPr="009B1F7D" w:rsidRDefault="008E4062"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4B15088F"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00F62BE5"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tbl>
    <w:p w14:paraId="0BD0B22A" w14:textId="77777777" w:rsidR="0017783B" w:rsidRPr="009B1F7D" w:rsidRDefault="0017783B" w:rsidP="00937F50">
      <w:pPr>
        <w:pStyle w:val="Heading8"/>
        <w:numPr>
          <w:ilvl w:val="0"/>
          <w:numId w:val="22"/>
        </w:numPr>
        <w:spacing w:before="120" w:line="240" w:lineRule="auto"/>
        <w:ind w:left="567" w:hanging="567"/>
        <w:jc w:val="thaiDistribute"/>
        <w:rPr>
          <w:rFonts w:ascii="Angsana New" w:hAnsi="Angsana New"/>
          <w:b w:val="0"/>
          <w:bCs w:val="0"/>
          <w:sz w:val="28"/>
          <w:lang w:val="en-US"/>
        </w:rPr>
      </w:pPr>
      <w:r w:rsidRPr="009B1F7D">
        <w:rPr>
          <w:rFonts w:ascii="Angsana New" w:hAnsi="Angsana New"/>
          <w:sz w:val="28"/>
          <w:lang w:val="en-US"/>
        </w:rPr>
        <w:t xml:space="preserve">Approval of the </w:t>
      </w:r>
      <w:r w:rsidRPr="009B1F7D">
        <w:rPr>
          <w:rFonts w:ascii="Angsana New" w:hAnsi="Angsana New"/>
          <w:sz w:val="28"/>
          <w:szCs w:val="28"/>
          <w:lang w:val="en-US"/>
        </w:rPr>
        <w:t>financial</w:t>
      </w:r>
      <w:r w:rsidRPr="009B1F7D">
        <w:rPr>
          <w:rFonts w:ascii="Angsana New" w:hAnsi="Angsana New"/>
          <w:sz w:val="28"/>
          <w:lang w:val="en-US"/>
        </w:rPr>
        <w:t xml:space="preserve"> statements </w:t>
      </w:r>
    </w:p>
    <w:p w14:paraId="604FBB9D" w14:textId="30C90A99" w:rsidR="0017783B" w:rsidRPr="0017783B" w:rsidRDefault="00BB14BE" w:rsidP="00BB14BE">
      <w:pPr>
        <w:spacing w:before="120"/>
        <w:ind w:left="567"/>
        <w:jc w:val="thaiDistribute"/>
        <w:rPr>
          <w:rFonts w:ascii="Angsana New" w:hAnsi="Angsana New"/>
          <w:sz w:val="28"/>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w:t>
      </w:r>
      <w:r w:rsidR="007A7645" w:rsidRPr="009B1F7D">
        <w:rPr>
          <w:rFonts w:ascii="Angsana New" w:hAnsi="Angsana New"/>
          <w:sz w:val="28"/>
          <w:lang w:val="en-US"/>
        </w:rPr>
        <w:t>August</w:t>
      </w:r>
      <w:r w:rsidRPr="009B1F7D">
        <w:rPr>
          <w:rFonts w:ascii="Angsana New" w:hAnsi="Angsana New"/>
          <w:sz w:val="28"/>
          <w:lang w:val="en-US"/>
        </w:rPr>
        <w:t xml:space="preserve"> 1</w:t>
      </w:r>
      <w:r w:rsidR="007A7645" w:rsidRPr="009B1F7D">
        <w:rPr>
          <w:rFonts w:ascii="Angsana New" w:hAnsi="Angsana New"/>
          <w:sz w:val="28"/>
          <w:lang w:val="en-US"/>
        </w:rPr>
        <w:t>1</w:t>
      </w:r>
      <w:r w:rsidRPr="00BB14BE">
        <w:rPr>
          <w:rFonts w:ascii="Angsana New" w:hAnsi="Angsana New"/>
          <w:sz w:val="28"/>
          <w:lang w:val="en-US"/>
        </w:rPr>
        <w:t>, 2022.</w:t>
      </w:r>
    </w:p>
    <w:sectPr w:rsidR="0017783B" w:rsidRPr="0017783B" w:rsidSect="002F0F9E">
      <w:headerReference w:type="default" r:id="rId8"/>
      <w:footerReference w:type="default" r:id="rId9"/>
      <w:footerReference w:type="first" r:id="rId10"/>
      <w:pgSz w:w="11907" w:h="16840" w:code="9"/>
      <w:pgMar w:top="992" w:right="850"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F7E7C" w14:textId="77777777" w:rsidR="006429E6" w:rsidRDefault="006429E6">
      <w:r>
        <w:separator/>
      </w:r>
    </w:p>
  </w:endnote>
  <w:endnote w:type="continuationSeparator" w:id="0">
    <w:p w14:paraId="6F993FC5" w14:textId="77777777" w:rsidR="006429E6" w:rsidRDefault="0064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379285"/>
      <w:docPartObj>
        <w:docPartGallery w:val="Page Numbers (Bottom of Page)"/>
        <w:docPartUnique/>
      </w:docPartObj>
    </w:sdtPr>
    <w:sdtEndPr>
      <w:rPr>
        <w:rFonts w:asciiTheme="majorBidi" w:hAnsiTheme="majorBidi" w:cstheme="majorBidi"/>
        <w:sz w:val="28"/>
        <w:szCs w:val="28"/>
      </w:rPr>
    </w:sdtEndPr>
    <w:sdtContent>
      <w:p w14:paraId="7493CDDE" w14:textId="612F3547" w:rsidR="00C30581" w:rsidRPr="00C30581" w:rsidRDefault="00C30581" w:rsidP="00C30581">
        <w:pPr>
          <w:pStyle w:val="Footer"/>
          <w:jc w:val="center"/>
          <w:rPr>
            <w:rFonts w:asciiTheme="majorBidi" w:hAnsiTheme="majorBidi" w:cstheme="majorBidi"/>
            <w:sz w:val="28"/>
            <w:szCs w:val="28"/>
          </w:rPr>
        </w:pPr>
        <w:r w:rsidRPr="00C30581">
          <w:rPr>
            <w:rFonts w:asciiTheme="majorBidi" w:hAnsiTheme="majorBidi" w:cstheme="majorBidi"/>
            <w:sz w:val="28"/>
            <w:szCs w:val="28"/>
          </w:rPr>
          <w:t>-</w:t>
        </w:r>
        <w:r>
          <w:t xml:space="preserve"> </w:t>
        </w:r>
        <w:r w:rsidRPr="00C30581">
          <w:rPr>
            <w:rFonts w:asciiTheme="majorBidi" w:hAnsiTheme="majorBidi" w:cstheme="majorBidi"/>
            <w:sz w:val="28"/>
            <w:szCs w:val="28"/>
          </w:rPr>
          <w:fldChar w:fldCharType="begin"/>
        </w:r>
        <w:r w:rsidRPr="00C30581">
          <w:rPr>
            <w:rFonts w:asciiTheme="majorBidi" w:hAnsiTheme="majorBidi" w:cstheme="majorBidi"/>
            <w:sz w:val="28"/>
            <w:szCs w:val="28"/>
          </w:rPr>
          <w:instrText xml:space="preserve"> PAGE   \* MERGEFORMAT </w:instrText>
        </w:r>
        <w:r w:rsidRPr="00C30581">
          <w:rPr>
            <w:rFonts w:asciiTheme="majorBidi" w:hAnsiTheme="majorBidi" w:cstheme="majorBidi"/>
            <w:sz w:val="28"/>
            <w:szCs w:val="28"/>
          </w:rPr>
          <w:fldChar w:fldCharType="separate"/>
        </w:r>
        <w:r w:rsidR="007A577B">
          <w:rPr>
            <w:rFonts w:asciiTheme="majorBidi" w:hAnsiTheme="majorBidi" w:cstheme="majorBidi"/>
            <w:noProof/>
            <w:sz w:val="28"/>
            <w:szCs w:val="28"/>
          </w:rPr>
          <w:t>28</w:t>
        </w:r>
        <w:r w:rsidRPr="00C30581">
          <w:rPr>
            <w:rFonts w:asciiTheme="majorBidi" w:hAnsiTheme="majorBidi" w:cstheme="majorBidi"/>
            <w:noProof/>
            <w:sz w:val="28"/>
            <w:szCs w:val="28"/>
          </w:rPr>
          <w:fldChar w:fldCharType="end"/>
        </w:r>
        <w:r w:rsidRPr="00C30581">
          <w:rPr>
            <w:rFonts w:asciiTheme="majorBidi" w:hAnsiTheme="majorBidi" w:cstheme="majorBidi"/>
            <w:sz w:val="28"/>
            <w:szCs w:val="28"/>
          </w:rPr>
          <w:t xml:space="preserve"> -</w:t>
        </w:r>
      </w:p>
    </w:sdtContent>
  </w:sdt>
  <w:p w14:paraId="658EC22E" w14:textId="77777777" w:rsidR="00C30581" w:rsidRDefault="00C305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1A390"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0CBCAB00" w14:textId="77777777" w:rsidR="001940B4" w:rsidRDefault="00194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9EDC8" w14:textId="77777777" w:rsidR="006429E6" w:rsidRDefault="006429E6">
      <w:r>
        <w:separator/>
      </w:r>
    </w:p>
  </w:footnote>
  <w:footnote w:type="continuationSeparator" w:id="0">
    <w:p w14:paraId="7B22EAFC" w14:textId="77777777" w:rsidR="006429E6" w:rsidRDefault="00642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6C822" w14:textId="04B21C86" w:rsidR="009537FA" w:rsidRPr="00C36F18" w:rsidRDefault="009537FA" w:rsidP="00A80274">
    <w:pPr>
      <w:tabs>
        <w:tab w:val="left" w:pos="3330"/>
        <w:tab w:val="right" w:pos="9781"/>
        <w:tab w:val="right" w:pos="13860"/>
      </w:tabs>
      <w:ind w:right="-550"/>
      <w:rPr>
        <w:rFonts w:ascii="Angsana New" w:hAnsi="Angsana New"/>
        <w:b/>
        <w:bCs/>
        <w:sz w:val="28"/>
        <w:szCs w:val="28"/>
      </w:rPr>
    </w:pPr>
    <w:r w:rsidRPr="00B606E8">
      <w:rPr>
        <w:rFonts w:ascii="Angsana New" w:hAnsi="Angsana New"/>
        <w:b/>
        <w:bCs/>
        <w:sz w:val="28"/>
        <w:szCs w:val="28"/>
      </w:rPr>
      <w:t>GLOBAL SERVICE CENTER PUBLIC COMPANY LIMITED</w:t>
    </w:r>
    <w:r>
      <w:rPr>
        <w:rFonts w:ascii="Angsana New" w:hAnsi="Angsana New" w:hint="cs"/>
        <w:b/>
        <w:bCs/>
        <w:sz w:val="28"/>
        <w:szCs w:val="28"/>
        <w:cs/>
      </w:rPr>
      <w:t xml:space="preserve"> </w:t>
    </w:r>
    <w:r w:rsidRPr="00B606E8">
      <w:rPr>
        <w:rFonts w:ascii="Angsana New" w:hAnsi="Angsana New"/>
        <w:b/>
        <w:bCs/>
        <w:sz w:val="28"/>
        <w:szCs w:val="28"/>
      </w:rPr>
      <w:t xml:space="preserve">AND ITS SUBSIDIARIES </w:t>
    </w:r>
    <w:r>
      <w:rPr>
        <w:rFonts w:ascii="Angsana New" w:hAnsi="Angsana New"/>
        <w:b/>
        <w:bCs/>
        <w:sz w:val="28"/>
        <w:szCs w:val="28"/>
      </w:rPr>
      <w:tab/>
    </w:r>
    <w:r w:rsidR="00A80274">
      <w:rPr>
        <w:rFonts w:ascii="Angsana New" w:hAnsi="Angsana New"/>
        <w:b/>
        <w:bCs/>
        <w:sz w:val="28"/>
        <w:szCs w:val="28"/>
      </w:rPr>
      <w:t xml:space="preserve">   </w:t>
    </w:r>
    <w:r>
      <w:rPr>
        <w:rFonts w:ascii="Angsana New" w:hAnsi="Angsana New"/>
        <w:b/>
        <w:bCs/>
        <w:sz w:val="28"/>
        <w:szCs w:val="28"/>
      </w:rPr>
      <w:t xml:space="preserve">    </w:t>
    </w:r>
    <w:r w:rsidRPr="00C36F18">
      <w:rPr>
        <w:rFonts w:ascii="Angsana New" w:hAnsi="Angsana New"/>
        <w:b/>
        <w:bCs/>
        <w:sz w:val="28"/>
        <w:szCs w:val="28"/>
      </w:rPr>
      <w:t>“UNAUDITED”</w:t>
    </w:r>
  </w:p>
  <w:p w14:paraId="03389014" w14:textId="1A0FBD3E" w:rsidR="009537FA" w:rsidRPr="00C36F18" w:rsidRDefault="009537FA" w:rsidP="00A80274">
    <w:pPr>
      <w:tabs>
        <w:tab w:val="left" w:pos="3330"/>
        <w:tab w:val="right" w:pos="9781"/>
        <w:tab w:val="right" w:pos="13860"/>
      </w:tabs>
      <w:ind w:right="-550" w:hanging="14"/>
      <w:rPr>
        <w:rFonts w:ascii="Angsana New" w:hAnsi="Angsana New"/>
        <w:b/>
        <w:bCs/>
        <w:sz w:val="28"/>
        <w:szCs w:val="28"/>
      </w:rPr>
    </w:pPr>
    <w:r w:rsidRPr="00C36F18">
      <w:rPr>
        <w:rFonts w:ascii="Angsana New" w:hAnsi="Angsana New"/>
        <w:b/>
        <w:bCs/>
        <w:sz w:val="28"/>
        <w:szCs w:val="28"/>
      </w:rPr>
      <w:t>C</w:t>
    </w:r>
    <w:r>
      <w:rPr>
        <w:rFonts w:ascii="Angsana New" w:hAnsi="Angsana New"/>
        <w:b/>
        <w:bCs/>
        <w:sz w:val="28"/>
        <w:szCs w:val="28"/>
      </w:rPr>
      <w:t>ONDENSED</w:t>
    </w:r>
    <w:r w:rsidRPr="00C36F18">
      <w:rPr>
        <w:rFonts w:ascii="Angsana New" w:hAnsi="Angsana New"/>
        <w:b/>
        <w:bCs/>
        <w:sz w:val="28"/>
        <w:szCs w:val="28"/>
      </w:rPr>
      <w:t xml:space="preserve"> </w:t>
    </w:r>
    <w:r>
      <w:rPr>
        <w:rFonts w:ascii="Angsana New" w:hAnsi="Angsana New"/>
        <w:b/>
        <w:bCs/>
        <w:sz w:val="28"/>
        <w:szCs w:val="28"/>
      </w:rPr>
      <w:t>NOTES</w:t>
    </w:r>
    <w:r w:rsidRPr="00C36F18">
      <w:rPr>
        <w:rFonts w:ascii="Angsana New" w:hAnsi="Angsana New"/>
        <w:b/>
        <w:bCs/>
        <w:sz w:val="28"/>
        <w:szCs w:val="28"/>
      </w:rPr>
      <w:t xml:space="preserve"> </w:t>
    </w:r>
    <w:r>
      <w:rPr>
        <w:rFonts w:ascii="Angsana New" w:hAnsi="Angsana New"/>
        <w:b/>
        <w:bCs/>
        <w:sz w:val="28"/>
        <w:szCs w:val="28"/>
      </w:rPr>
      <w:t>TO</w:t>
    </w:r>
    <w:r w:rsidRPr="00C36F18">
      <w:rPr>
        <w:rFonts w:ascii="Angsana New" w:hAnsi="Angsana New"/>
        <w:b/>
        <w:bCs/>
        <w:sz w:val="28"/>
        <w:szCs w:val="28"/>
      </w:rPr>
      <w:t xml:space="preserve"> </w:t>
    </w:r>
    <w:r>
      <w:rPr>
        <w:rFonts w:ascii="Angsana New" w:hAnsi="Angsana New"/>
        <w:b/>
        <w:bCs/>
        <w:sz w:val="28"/>
        <w:szCs w:val="28"/>
      </w:rPr>
      <w:t>THE</w:t>
    </w:r>
    <w:r w:rsidRPr="00C36F18">
      <w:rPr>
        <w:rFonts w:ascii="Angsana New" w:hAnsi="Angsana New"/>
        <w:b/>
        <w:bCs/>
        <w:sz w:val="28"/>
        <w:szCs w:val="28"/>
      </w:rPr>
      <w:t xml:space="preserve"> </w:t>
    </w:r>
    <w:r>
      <w:rPr>
        <w:rFonts w:ascii="Angsana New" w:hAnsi="Angsana New"/>
        <w:b/>
        <w:bCs/>
        <w:sz w:val="28"/>
        <w:szCs w:val="28"/>
      </w:rPr>
      <w:t>INTERIM FINANCIAL INFORMATION</w:t>
    </w:r>
    <w:r w:rsidRPr="00C36F18">
      <w:rPr>
        <w:rFonts w:ascii="Angsana New" w:eastAsia="Cordia New" w:hAnsi="Angsana New"/>
        <w:b/>
        <w:bCs/>
        <w:sz w:val="28"/>
        <w:szCs w:val="28"/>
      </w:rPr>
      <w:t xml:space="preserve">           </w:t>
    </w:r>
    <w:r>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00A80274">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008660D1">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Pr="00C36F18">
      <w:rPr>
        <w:rFonts w:ascii="Angsana New" w:hAnsi="Angsana New"/>
        <w:b/>
        <w:bCs/>
        <w:sz w:val="28"/>
        <w:szCs w:val="28"/>
      </w:rPr>
      <w:t>REVIEWED”</w:t>
    </w:r>
  </w:p>
  <w:p w14:paraId="3CAF192B" w14:textId="1C056B69" w:rsidR="009537FA" w:rsidRDefault="009537FA" w:rsidP="009537FA">
    <w:pPr>
      <w:pStyle w:val="Header"/>
    </w:pPr>
    <w:r>
      <w:rPr>
        <w:rFonts w:ascii="Angsana New" w:eastAsia="Cordia New" w:hAnsi="Angsana New"/>
        <w:b/>
        <w:bCs/>
        <w:sz w:val="28"/>
        <w:szCs w:val="28"/>
      </w:rPr>
      <w:t>JUNE 30, 2022</w:t>
    </w:r>
  </w:p>
  <w:p w14:paraId="16F6500C" w14:textId="77777777" w:rsidR="001A6410" w:rsidRPr="001A6410" w:rsidRDefault="001A6410" w:rsidP="001A6410">
    <w:pPr>
      <w:pStyle w:val="Header"/>
      <w:spacing w:line="240" w:lineRule="aut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1069"/>
    <w:multiLevelType w:val="multilevel"/>
    <w:tmpl w:val="712640FA"/>
    <w:lvl w:ilvl="0">
      <w:start w:val="15"/>
      <w:numFmt w:val="decimal"/>
      <w:lvlText w:val="%1"/>
      <w:lvlJc w:val="left"/>
      <w:pPr>
        <w:ind w:left="502" w:hanging="360"/>
      </w:pPr>
      <w:rPr>
        <w:rFonts w:hint="default"/>
      </w:rPr>
    </w:lvl>
    <w:lvl w:ilvl="1">
      <w:start w:val="1"/>
      <w:numFmt w:val="decimal"/>
      <w:lvlText w:val="%1.%2"/>
      <w:lvlJc w:val="left"/>
      <w:pPr>
        <w:ind w:left="2804" w:hanging="360"/>
      </w:pPr>
      <w:rPr>
        <w:rFonts w:hint="default"/>
      </w:rPr>
    </w:lvl>
    <w:lvl w:ilvl="2">
      <w:start w:val="1"/>
      <w:numFmt w:val="decimal"/>
      <w:lvlText w:val="%1.%2.%3"/>
      <w:lvlJc w:val="left"/>
      <w:pPr>
        <w:ind w:left="5608" w:hanging="720"/>
      </w:pPr>
      <w:rPr>
        <w:rFonts w:hint="default"/>
      </w:rPr>
    </w:lvl>
    <w:lvl w:ilvl="3">
      <w:start w:val="1"/>
      <w:numFmt w:val="decimal"/>
      <w:lvlText w:val="%1.%2.%3.%4"/>
      <w:lvlJc w:val="left"/>
      <w:pPr>
        <w:ind w:left="8052" w:hanging="720"/>
      </w:pPr>
      <w:rPr>
        <w:rFonts w:hint="default"/>
      </w:rPr>
    </w:lvl>
    <w:lvl w:ilvl="4">
      <w:start w:val="1"/>
      <w:numFmt w:val="decimal"/>
      <w:lvlText w:val="%1.%2.%3.%4.%5"/>
      <w:lvlJc w:val="left"/>
      <w:pPr>
        <w:ind w:left="10496" w:hanging="720"/>
      </w:pPr>
      <w:rPr>
        <w:rFonts w:hint="default"/>
      </w:rPr>
    </w:lvl>
    <w:lvl w:ilvl="5">
      <w:start w:val="1"/>
      <w:numFmt w:val="decimal"/>
      <w:lvlText w:val="%1.%2.%3.%4.%5.%6"/>
      <w:lvlJc w:val="left"/>
      <w:pPr>
        <w:ind w:left="13300" w:hanging="1080"/>
      </w:pPr>
      <w:rPr>
        <w:rFonts w:hint="default"/>
      </w:rPr>
    </w:lvl>
    <w:lvl w:ilvl="6">
      <w:start w:val="1"/>
      <w:numFmt w:val="decimal"/>
      <w:lvlText w:val="%1.%2.%3.%4.%5.%6.%7"/>
      <w:lvlJc w:val="left"/>
      <w:pPr>
        <w:ind w:left="15744" w:hanging="1080"/>
      </w:pPr>
      <w:rPr>
        <w:rFonts w:hint="default"/>
      </w:rPr>
    </w:lvl>
    <w:lvl w:ilvl="7">
      <w:start w:val="1"/>
      <w:numFmt w:val="decimal"/>
      <w:lvlText w:val="%1.%2.%3.%4.%5.%6.%7.%8"/>
      <w:lvlJc w:val="left"/>
      <w:pPr>
        <w:ind w:left="18188" w:hanging="1080"/>
      </w:pPr>
      <w:rPr>
        <w:rFonts w:hint="default"/>
      </w:rPr>
    </w:lvl>
    <w:lvl w:ilvl="8">
      <w:start w:val="1"/>
      <w:numFmt w:val="decimal"/>
      <w:lvlText w:val="%1.%2.%3.%4.%5.%6.%7.%8.%9"/>
      <w:lvlJc w:val="left"/>
      <w:pPr>
        <w:ind w:left="20992" w:hanging="1440"/>
      </w:pPr>
      <w:rPr>
        <w:rFont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0FC10228"/>
    <w:multiLevelType w:val="hybridMultilevel"/>
    <w:tmpl w:val="1520C5AC"/>
    <w:lvl w:ilvl="0" w:tplc="7AFA28D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9EE69F6"/>
    <w:multiLevelType w:val="hybridMultilevel"/>
    <w:tmpl w:val="ABFA24DE"/>
    <w:lvl w:ilvl="0" w:tplc="45C299CC">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B16A0"/>
    <w:multiLevelType w:val="hybridMultilevel"/>
    <w:tmpl w:val="76447BDC"/>
    <w:lvl w:ilvl="0" w:tplc="8F6A53E8">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244FD"/>
    <w:multiLevelType w:val="hybridMultilevel"/>
    <w:tmpl w:val="748EC772"/>
    <w:lvl w:ilvl="0" w:tplc="FC480FB0">
      <w:start w:val="14"/>
      <w:numFmt w:val="decimal"/>
      <w:lvlText w:val="%1."/>
      <w:lvlJc w:val="left"/>
      <w:pPr>
        <w:ind w:left="502" w:hanging="360"/>
      </w:pPr>
      <w:rPr>
        <w:rFonts w:hint="default"/>
        <w:b/>
        <w:bC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4"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82948"/>
    <w:multiLevelType w:val="hybridMultilevel"/>
    <w:tmpl w:val="40D0E540"/>
    <w:lvl w:ilvl="0" w:tplc="09429B02">
      <w:numFmt w:val="bullet"/>
      <w:lvlText w:val="-"/>
      <w:lvlJc w:val="left"/>
      <w:pPr>
        <w:ind w:left="1080" w:hanging="360"/>
      </w:pPr>
      <w:rPr>
        <w:rFonts w:ascii="Angsana New" w:eastAsia="Times New Roman" w:hAnsi="Angsana New" w:cs="Angsan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9" w15:restartNumberingAfterBreak="0">
    <w:nsid w:val="536B661F"/>
    <w:multiLevelType w:val="multilevel"/>
    <w:tmpl w:val="FF3C3034"/>
    <w:lvl w:ilvl="0">
      <w:start w:val="15"/>
      <w:numFmt w:val="decimal"/>
      <w:lvlText w:val="%1"/>
      <w:lvlJc w:val="left"/>
      <w:pPr>
        <w:ind w:left="360" w:hanging="360"/>
      </w:pPr>
      <w:rPr>
        <w:rFonts w:hint="default"/>
      </w:rPr>
    </w:lvl>
    <w:lvl w:ilvl="1">
      <w:start w:val="1"/>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608" w:hanging="72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412" w:hanging="1080"/>
      </w:pPr>
      <w:rPr>
        <w:rFonts w:hint="default"/>
      </w:rPr>
    </w:lvl>
    <w:lvl w:ilvl="7">
      <w:start w:val="1"/>
      <w:numFmt w:val="decimal"/>
      <w:lvlText w:val="%1.%2.%3.%4.%5.%6.%7.%8"/>
      <w:lvlJc w:val="left"/>
      <w:pPr>
        <w:ind w:left="9634" w:hanging="1080"/>
      </w:pPr>
      <w:rPr>
        <w:rFonts w:hint="default"/>
      </w:rPr>
    </w:lvl>
    <w:lvl w:ilvl="8">
      <w:start w:val="1"/>
      <w:numFmt w:val="decimal"/>
      <w:lvlText w:val="%1.%2.%3.%4.%5.%6.%7.%8.%9"/>
      <w:lvlJc w:val="left"/>
      <w:pPr>
        <w:ind w:left="11216" w:hanging="1440"/>
      </w:pPr>
      <w:rPr>
        <w:rFonts w:hint="default"/>
      </w:rPr>
    </w:lvl>
  </w:abstractNum>
  <w:abstractNum w:abstractNumId="20" w15:restartNumberingAfterBreak="0">
    <w:nsid w:val="632D7CEE"/>
    <w:multiLevelType w:val="multilevel"/>
    <w:tmpl w:val="A8AA2304"/>
    <w:lvl w:ilvl="0">
      <w:start w:val="1"/>
      <w:numFmt w:val="decimal"/>
      <w:lvlText w:val="%1."/>
      <w:lvlJc w:val="left"/>
      <w:pPr>
        <w:ind w:left="652"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1"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20"/>
  </w:num>
  <w:num w:numId="2">
    <w:abstractNumId w:val="9"/>
  </w:num>
  <w:num w:numId="3">
    <w:abstractNumId w:val="12"/>
  </w:num>
  <w:num w:numId="4">
    <w:abstractNumId w:val="17"/>
  </w:num>
  <w:num w:numId="5">
    <w:abstractNumId w:val="4"/>
  </w:num>
  <w:num w:numId="6">
    <w:abstractNumId w:val="15"/>
  </w:num>
  <w:num w:numId="7">
    <w:abstractNumId w:val="7"/>
  </w:num>
  <w:num w:numId="8">
    <w:abstractNumId w:val="1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14"/>
  </w:num>
  <w:num w:numId="13">
    <w:abstractNumId w:val="1"/>
  </w:num>
  <w:num w:numId="14">
    <w:abstractNumId w:val="18"/>
  </w:num>
  <w:num w:numId="15">
    <w:abstractNumId w:val="21"/>
  </w:num>
  <w:num w:numId="16">
    <w:abstractNumId w:val="3"/>
  </w:num>
  <w:num w:numId="17">
    <w:abstractNumId w:val="22"/>
  </w:num>
  <w:num w:numId="18">
    <w:abstractNumId w:val="5"/>
  </w:num>
  <w:num w:numId="19">
    <w:abstractNumId w:val="16"/>
  </w:num>
  <w:num w:numId="20">
    <w:abstractNumId w:val="8"/>
  </w:num>
  <w:num w:numId="21">
    <w:abstractNumId w:val="2"/>
  </w:num>
  <w:num w:numId="22">
    <w:abstractNumId w:val="11"/>
  </w:num>
  <w:num w:numId="23">
    <w:abstractNumId w:val="19"/>
  </w:num>
  <w:num w:numId="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26"/>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6E48"/>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2433"/>
    <w:rsid w:val="000A2B2A"/>
    <w:rsid w:val="000A4AA3"/>
    <w:rsid w:val="000A50E5"/>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B7270"/>
    <w:rsid w:val="000C1CE9"/>
    <w:rsid w:val="000C1D7E"/>
    <w:rsid w:val="000C2D04"/>
    <w:rsid w:val="000C2D67"/>
    <w:rsid w:val="000C507D"/>
    <w:rsid w:val="000C52D2"/>
    <w:rsid w:val="000C5661"/>
    <w:rsid w:val="000C5876"/>
    <w:rsid w:val="000C5FD9"/>
    <w:rsid w:val="000C642C"/>
    <w:rsid w:val="000C6828"/>
    <w:rsid w:val="000C751F"/>
    <w:rsid w:val="000D1998"/>
    <w:rsid w:val="000D1A5D"/>
    <w:rsid w:val="000D20F7"/>
    <w:rsid w:val="000D2FD2"/>
    <w:rsid w:val="000D305A"/>
    <w:rsid w:val="000D3E3C"/>
    <w:rsid w:val="000D4184"/>
    <w:rsid w:val="000D4206"/>
    <w:rsid w:val="000D432E"/>
    <w:rsid w:val="000D5398"/>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0AF"/>
    <w:rsid w:val="00111100"/>
    <w:rsid w:val="0011119B"/>
    <w:rsid w:val="001116B0"/>
    <w:rsid w:val="001119CE"/>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17"/>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86B"/>
    <w:rsid w:val="00137E8C"/>
    <w:rsid w:val="0014138E"/>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1981"/>
    <w:rsid w:val="00184951"/>
    <w:rsid w:val="001851B7"/>
    <w:rsid w:val="001851C4"/>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98D"/>
    <w:rsid w:val="001A3F17"/>
    <w:rsid w:val="001A41EB"/>
    <w:rsid w:val="001A4451"/>
    <w:rsid w:val="001A4476"/>
    <w:rsid w:val="001A4C6B"/>
    <w:rsid w:val="001A5C31"/>
    <w:rsid w:val="001A5F8C"/>
    <w:rsid w:val="001A6272"/>
    <w:rsid w:val="001A6410"/>
    <w:rsid w:val="001A6F81"/>
    <w:rsid w:val="001A7082"/>
    <w:rsid w:val="001B01E1"/>
    <w:rsid w:val="001B04DD"/>
    <w:rsid w:val="001B1AE0"/>
    <w:rsid w:val="001B2B68"/>
    <w:rsid w:val="001B2FB4"/>
    <w:rsid w:val="001B3071"/>
    <w:rsid w:val="001B3259"/>
    <w:rsid w:val="001B336B"/>
    <w:rsid w:val="001B3EC8"/>
    <w:rsid w:val="001B3EF9"/>
    <w:rsid w:val="001B4068"/>
    <w:rsid w:val="001B426D"/>
    <w:rsid w:val="001B4654"/>
    <w:rsid w:val="001B4665"/>
    <w:rsid w:val="001B46E1"/>
    <w:rsid w:val="001B67E0"/>
    <w:rsid w:val="001B70E5"/>
    <w:rsid w:val="001B7509"/>
    <w:rsid w:val="001B7A83"/>
    <w:rsid w:val="001B7B88"/>
    <w:rsid w:val="001B7D91"/>
    <w:rsid w:val="001B7F61"/>
    <w:rsid w:val="001C06FA"/>
    <w:rsid w:val="001C171E"/>
    <w:rsid w:val="001C1EE7"/>
    <w:rsid w:val="001C2840"/>
    <w:rsid w:val="001C28AB"/>
    <w:rsid w:val="001C404C"/>
    <w:rsid w:val="001C4E58"/>
    <w:rsid w:val="001C7168"/>
    <w:rsid w:val="001C73F6"/>
    <w:rsid w:val="001C7461"/>
    <w:rsid w:val="001D0094"/>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321C"/>
    <w:rsid w:val="001E4139"/>
    <w:rsid w:val="001E4B28"/>
    <w:rsid w:val="001E5041"/>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E53"/>
    <w:rsid w:val="00232F63"/>
    <w:rsid w:val="00233491"/>
    <w:rsid w:val="002337C3"/>
    <w:rsid w:val="0023389D"/>
    <w:rsid w:val="002339AC"/>
    <w:rsid w:val="00235484"/>
    <w:rsid w:val="00235560"/>
    <w:rsid w:val="00236888"/>
    <w:rsid w:val="00236AB4"/>
    <w:rsid w:val="002373BE"/>
    <w:rsid w:val="00237CB4"/>
    <w:rsid w:val="0024065C"/>
    <w:rsid w:val="00241FD6"/>
    <w:rsid w:val="002423AA"/>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70E"/>
    <w:rsid w:val="0025469F"/>
    <w:rsid w:val="00254795"/>
    <w:rsid w:val="00254E6C"/>
    <w:rsid w:val="00255165"/>
    <w:rsid w:val="002555BF"/>
    <w:rsid w:val="002557C5"/>
    <w:rsid w:val="0025589A"/>
    <w:rsid w:val="002560E0"/>
    <w:rsid w:val="0025637A"/>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60A5"/>
    <w:rsid w:val="00266723"/>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AF2"/>
    <w:rsid w:val="0029257F"/>
    <w:rsid w:val="00292684"/>
    <w:rsid w:val="00292DB5"/>
    <w:rsid w:val="00293188"/>
    <w:rsid w:val="00293719"/>
    <w:rsid w:val="00294A2B"/>
    <w:rsid w:val="002959A5"/>
    <w:rsid w:val="00296330"/>
    <w:rsid w:val="0029651F"/>
    <w:rsid w:val="0029655C"/>
    <w:rsid w:val="00296AB9"/>
    <w:rsid w:val="00297AB4"/>
    <w:rsid w:val="002A0538"/>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2BC"/>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34E"/>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0F9E"/>
    <w:rsid w:val="002F1985"/>
    <w:rsid w:val="002F1A00"/>
    <w:rsid w:val="002F2909"/>
    <w:rsid w:val="002F476F"/>
    <w:rsid w:val="002F5796"/>
    <w:rsid w:val="002F5A35"/>
    <w:rsid w:val="002F6338"/>
    <w:rsid w:val="002F6DA7"/>
    <w:rsid w:val="002F7C1B"/>
    <w:rsid w:val="00301149"/>
    <w:rsid w:val="00302573"/>
    <w:rsid w:val="00302AC2"/>
    <w:rsid w:val="00303B92"/>
    <w:rsid w:val="00303EC1"/>
    <w:rsid w:val="00304639"/>
    <w:rsid w:val="00304A16"/>
    <w:rsid w:val="00304CAC"/>
    <w:rsid w:val="00306222"/>
    <w:rsid w:val="0030659C"/>
    <w:rsid w:val="003074BB"/>
    <w:rsid w:val="00307CAE"/>
    <w:rsid w:val="00307DE0"/>
    <w:rsid w:val="0031062A"/>
    <w:rsid w:val="00310768"/>
    <w:rsid w:val="003111F4"/>
    <w:rsid w:val="00311312"/>
    <w:rsid w:val="00311EE2"/>
    <w:rsid w:val="00311FF0"/>
    <w:rsid w:val="00312E9E"/>
    <w:rsid w:val="0031347F"/>
    <w:rsid w:val="003134A4"/>
    <w:rsid w:val="00314849"/>
    <w:rsid w:val="00314B2E"/>
    <w:rsid w:val="003153C6"/>
    <w:rsid w:val="0031540F"/>
    <w:rsid w:val="00315CB2"/>
    <w:rsid w:val="00315FC2"/>
    <w:rsid w:val="00316221"/>
    <w:rsid w:val="0031654F"/>
    <w:rsid w:val="003171CB"/>
    <w:rsid w:val="003172CB"/>
    <w:rsid w:val="00317B06"/>
    <w:rsid w:val="003205B2"/>
    <w:rsid w:val="0032074D"/>
    <w:rsid w:val="003209C9"/>
    <w:rsid w:val="00320D6F"/>
    <w:rsid w:val="00320E03"/>
    <w:rsid w:val="0032128E"/>
    <w:rsid w:val="0032189F"/>
    <w:rsid w:val="003219D9"/>
    <w:rsid w:val="00321BF8"/>
    <w:rsid w:val="00321C9A"/>
    <w:rsid w:val="00323E59"/>
    <w:rsid w:val="00324652"/>
    <w:rsid w:val="003249D6"/>
    <w:rsid w:val="0032567F"/>
    <w:rsid w:val="0032632D"/>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1E"/>
    <w:rsid w:val="003372C1"/>
    <w:rsid w:val="00340D7D"/>
    <w:rsid w:val="003412C9"/>
    <w:rsid w:val="00341624"/>
    <w:rsid w:val="003417C2"/>
    <w:rsid w:val="0034206E"/>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2AC"/>
    <w:rsid w:val="00361846"/>
    <w:rsid w:val="003618FC"/>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DD2"/>
    <w:rsid w:val="003860D9"/>
    <w:rsid w:val="00386217"/>
    <w:rsid w:val="00386A1B"/>
    <w:rsid w:val="00386FD3"/>
    <w:rsid w:val="00387941"/>
    <w:rsid w:val="00387ACB"/>
    <w:rsid w:val="00387B1F"/>
    <w:rsid w:val="00387CC8"/>
    <w:rsid w:val="00391DEA"/>
    <w:rsid w:val="00392574"/>
    <w:rsid w:val="00392A02"/>
    <w:rsid w:val="00392C44"/>
    <w:rsid w:val="0039303A"/>
    <w:rsid w:val="0039341C"/>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51"/>
    <w:rsid w:val="003A5B81"/>
    <w:rsid w:val="003A64A8"/>
    <w:rsid w:val="003A6CED"/>
    <w:rsid w:val="003A74EC"/>
    <w:rsid w:val="003B0291"/>
    <w:rsid w:val="003B04AD"/>
    <w:rsid w:val="003B0576"/>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500A"/>
    <w:rsid w:val="003E56A5"/>
    <w:rsid w:val="003E7483"/>
    <w:rsid w:val="003E7A17"/>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D7"/>
    <w:rsid w:val="00404634"/>
    <w:rsid w:val="00405835"/>
    <w:rsid w:val="00405896"/>
    <w:rsid w:val="004058A0"/>
    <w:rsid w:val="00405ABC"/>
    <w:rsid w:val="00405C74"/>
    <w:rsid w:val="00405D9F"/>
    <w:rsid w:val="00406308"/>
    <w:rsid w:val="00406E0B"/>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269D"/>
    <w:rsid w:val="0041342C"/>
    <w:rsid w:val="004160E3"/>
    <w:rsid w:val="004173B0"/>
    <w:rsid w:val="00417B74"/>
    <w:rsid w:val="004202E3"/>
    <w:rsid w:val="0042090E"/>
    <w:rsid w:val="00420D40"/>
    <w:rsid w:val="00420E41"/>
    <w:rsid w:val="00420FEC"/>
    <w:rsid w:val="00421E0E"/>
    <w:rsid w:val="00421E6D"/>
    <w:rsid w:val="00423045"/>
    <w:rsid w:val="00424632"/>
    <w:rsid w:val="0042472C"/>
    <w:rsid w:val="004247C9"/>
    <w:rsid w:val="00424994"/>
    <w:rsid w:val="00424BB4"/>
    <w:rsid w:val="00424BE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213"/>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D67"/>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5FF6"/>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1E52"/>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0B86"/>
    <w:rsid w:val="004D158D"/>
    <w:rsid w:val="004D1FF6"/>
    <w:rsid w:val="004D2249"/>
    <w:rsid w:val="004D2633"/>
    <w:rsid w:val="004D334A"/>
    <w:rsid w:val="004D393F"/>
    <w:rsid w:val="004D3C7A"/>
    <w:rsid w:val="004D3EF7"/>
    <w:rsid w:val="004D43DB"/>
    <w:rsid w:val="004D5899"/>
    <w:rsid w:val="004D630E"/>
    <w:rsid w:val="004D69E1"/>
    <w:rsid w:val="004D6A4B"/>
    <w:rsid w:val="004D7E87"/>
    <w:rsid w:val="004E0039"/>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249"/>
    <w:rsid w:val="005033A4"/>
    <w:rsid w:val="005055A1"/>
    <w:rsid w:val="00505A3F"/>
    <w:rsid w:val="00510109"/>
    <w:rsid w:val="0051034E"/>
    <w:rsid w:val="00510D2B"/>
    <w:rsid w:val="005112BA"/>
    <w:rsid w:val="005114DD"/>
    <w:rsid w:val="0051162D"/>
    <w:rsid w:val="00511A7C"/>
    <w:rsid w:val="00511D65"/>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97C"/>
    <w:rsid w:val="00537A6D"/>
    <w:rsid w:val="00537FC4"/>
    <w:rsid w:val="005406E7"/>
    <w:rsid w:val="00540CB6"/>
    <w:rsid w:val="00540F30"/>
    <w:rsid w:val="00540FDD"/>
    <w:rsid w:val="00541BF0"/>
    <w:rsid w:val="0054279B"/>
    <w:rsid w:val="00542AC9"/>
    <w:rsid w:val="00542B2B"/>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5CC7"/>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3EFE"/>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C75A2"/>
    <w:rsid w:val="005D0830"/>
    <w:rsid w:val="005D08A5"/>
    <w:rsid w:val="005D1A85"/>
    <w:rsid w:val="005D1B3E"/>
    <w:rsid w:val="005D1E2C"/>
    <w:rsid w:val="005D2263"/>
    <w:rsid w:val="005D22AD"/>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E0697"/>
    <w:rsid w:val="005E1363"/>
    <w:rsid w:val="005E13D9"/>
    <w:rsid w:val="005E369D"/>
    <w:rsid w:val="005E3734"/>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21F"/>
    <w:rsid w:val="005F3FE0"/>
    <w:rsid w:val="005F45FA"/>
    <w:rsid w:val="005F4AE5"/>
    <w:rsid w:val="005F5218"/>
    <w:rsid w:val="005F5F52"/>
    <w:rsid w:val="005F61AF"/>
    <w:rsid w:val="005F736D"/>
    <w:rsid w:val="005F7C2E"/>
    <w:rsid w:val="00600A80"/>
    <w:rsid w:val="00601660"/>
    <w:rsid w:val="00601DBA"/>
    <w:rsid w:val="0060227F"/>
    <w:rsid w:val="00602A17"/>
    <w:rsid w:val="00603D12"/>
    <w:rsid w:val="00604717"/>
    <w:rsid w:val="00604A00"/>
    <w:rsid w:val="00604BD5"/>
    <w:rsid w:val="00604FEC"/>
    <w:rsid w:val="00605689"/>
    <w:rsid w:val="0060593B"/>
    <w:rsid w:val="0060665E"/>
    <w:rsid w:val="00606925"/>
    <w:rsid w:val="006069C8"/>
    <w:rsid w:val="00607B03"/>
    <w:rsid w:val="00611814"/>
    <w:rsid w:val="0061198E"/>
    <w:rsid w:val="00612163"/>
    <w:rsid w:val="006122B3"/>
    <w:rsid w:val="00612672"/>
    <w:rsid w:val="00612889"/>
    <w:rsid w:val="00613306"/>
    <w:rsid w:val="00613E6B"/>
    <w:rsid w:val="00614542"/>
    <w:rsid w:val="0061554B"/>
    <w:rsid w:val="00615B18"/>
    <w:rsid w:val="006160E9"/>
    <w:rsid w:val="0061624B"/>
    <w:rsid w:val="00616BF3"/>
    <w:rsid w:val="00617741"/>
    <w:rsid w:val="00620E12"/>
    <w:rsid w:val="00620F9D"/>
    <w:rsid w:val="006219BF"/>
    <w:rsid w:val="00621EF9"/>
    <w:rsid w:val="006224B8"/>
    <w:rsid w:val="00622DC7"/>
    <w:rsid w:val="00622EA7"/>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24F7"/>
    <w:rsid w:val="00642844"/>
    <w:rsid w:val="006429E6"/>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60A74"/>
    <w:rsid w:val="00661148"/>
    <w:rsid w:val="0066183C"/>
    <w:rsid w:val="00661DE3"/>
    <w:rsid w:val="0066322D"/>
    <w:rsid w:val="00663521"/>
    <w:rsid w:val="00664244"/>
    <w:rsid w:val="00665162"/>
    <w:rsid w:val="006651DC"/>
    <w:rsid w:val="006655DE"/>
    <w:rsid w:val="006660D9"/>
    <w:rsid w:val="00666413"/>
    <w:rsid w:val="006666E9"/>
    <w:rsid w:val="006669EE"/>
    <w:rsid w:val="00666BD6"/>
    <w:rsid w:val="00667267"/>
    <w:rsid w:val="00667332"/>
    <w:rsid w:val="00667641"/>
    <w:rsid w:val="00670183"/>
    <w:rsid w:val="0067033E"/>
    <w:rsid w:val="006704CD"/>
    <w:rsid w:val="00670CBB"/>
    <w:rsid w:val="00670F97"/>
    <w:rsid w:val="006715C5"/>
    <w:rsid w:val="00672007"/>
    <w:rsid w:val="006720DD"/>
    <w:rsid w:val="006726C7"/>
    <w:rsid w:val="00672BDE"/>
    <w:rsid w:val="006737DB"/>
    <w:rsid w:val="00673843"/>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2A6"/>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6254"/>
    <w:rsid w:val="00686E39"/>
    <w:rsid w:val="00687119"/>
    <w:rsid w:val="0068743E"/>
    <w:rsid w:val="00687BE3"/>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D3"/>
    <w:rsid w:val="0071050A"/>
    <w:rsid w:val="00710CC7"/>
    <w:rsid w:val="00711DFE"/>
    <w:rsid w:val="00711EF9"/>
    <w:rsid w:val="007129AB"/>
    <w:rsid w:val="00712E02"/>
    <w:rsid w:val="00712FAF"/>
    <w:rsid w:val="0071350C"/>
    <w:rsid w:val="007135F1"/>
    <w:rsid w:val="007151CF"/>
    <w:rsid w:val="0071659A"/>
    <w:rsid w:val="00716CA2"/>
    <w:rsid w:val="007174E6"/>
    <w:rsid w:val="00717A1D"/>
    <w:rsid w:val="00720830"/>
    <w:rsid w:val="007209A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591A"/>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5E41"/>
    <w:rsid w:val="0077601C"/>
    <w:rsid w:val="00776945"/>
    <w:rsid w:val="00776AAB"/>
    <w:rsid w:val="00776B00"/>
    <w:rsid w:val="00776CFB"/>
    <w:rsid w:val="00776E45"/>
    <w:rsid w:val="00776E8A"/>
    <w:rsid w:val="007770BC"/>
    <w:rsid w:val="00777BBF"/>
    <w:rsid w:val="007802B9"/>
    <w:rsid w:val="00781609"/>
    <w:rsid w:val="007831A5"/>
    <w:rsid w:val="00784476"/>
    <w:rsid w:val="0078457F"/>
    <w:rsid w:val="0078561C"/>
    <w:rsid w:val="00786342"/>
    <w:rsid w:val="00786C58"/>
    <w:rsid w:val="00786D9D"/>
    <w:rsid w:val="00787163"/>
    <w:rsid w:val="00790017"/>
    <w:rsid w:val="0079117B"/>
    <w:rsid w:val="0079180D"/>
    <w:rsid w:val="00791CDC"/>
    <w:rsid w:val="00791EAB"/>
    <w:rsid w:val="007926BD"/>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1ED"/>
    <w:rsid w:val="007A3860"/>
    <w:rsid w:val="007A4B7B"/>
    <w:rsid w:val="007A4C48"/>
    <w:rsid w:val="007A4D06"/>
    <w:rsid w:val="007A4DA8"/>
    <w:rsid w:val="007A52EE"/>
    <w:rsid w:val="007A577B"/>
    <w:rsid w:val="007A5A3E"/>
    <w:rsid w:val="007A7645"/>
    <w:rsid w:val="007A7AE5"/>
    <w:rsid w:val="007B005E"/>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265A"/>
    <w:rsid w:val="007C32A1"/>
    <w:rsid w:val="007C387B"/>
    <w:rsid w:val="007C4030"/>
    <w:rsid w:val="007C466F"/>
    <w:rsid w:val="007C4735"/>
    <w:rsid w:val="007C550B"/>
    <w:rsid w:val="007C75D9"/>
    <w:rsid w:val="007C785F"/>
    <w:rsid w:val="007C7F4C"/>
    <w:rsid w:val="007D0972"/>
    <w:rsid w:val="007D1E6C"/>
    <w:rsid w:val="007D2057"/>
    <w:rsid w:val="007D20A2"/>
    <w:rsid w:val="007D311D"/>
    <w:rsid w:val="007D3411"/>
    <w:rsid w:val="007D3663"/>
    <w:rsid w:val="007D36AC"/>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0DA1"/>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1D9"/>
    <w:rsid w:val="008136AA"/>
    <w:rsid w:val="008137A3"/>
    <w:rsid w:val="00813D9B"/>
    <w:rsid w:val="0081482C"/>
    <w:rsid w:val="0081492A"/>
    <w:rsid w:val="00814F04"/>
    <w:rsid w:val="0081510C"/>
    <w:rsid w:val="00816A66"/>
    <w:rsid w:val="00817D83"/>
    <w:rsid w:val="008204C1"/>
    <w:rsid w:val="00820A99"/>
    <w:rsid w:val="008219B0"/>
    <w:rsid w:val="00821DFF"/>
    <w:rsid w:val="00821E26"/>
    <w:rsid w:val="008225F1"/>
    <w:rsid w:val="00823634"/>
    <w:rsid w:val="00823D32"/>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6AA"/>
    <w:rsid w:val="008527B2"/>
    <w:rsid w:val="008527ED"/>
    <w:rsid w:val="008532C9"/>
    <w:rsid w:val="0085384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0D1"/>
    <w:rsid w:val="00866452"/>
    <w:rsid w:val="008668E8"/>
    <w:rsid w:val="00866AA3"/>
    <w:rsid w:val="008675BC"/>
    <w:rsid w:val="00867FD1"/>
    <w:rsid w:val="0087098A"/>
    <w:rsid w:val="00870E82"/>
    <w:rsid w:val="008711C7"/>
    <w:rsid w:val="00871403"/>
    <w:rsid w:val="008715C2"/>
    <w:rsid w:val="0087179F"/>
    <w:rsid w:val="00871F7D"/>
    <w:rsid w:val="00873D48"/>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68E"/>
    <w:rsid w:val="008949FF"/>
    <w:rsid w:val="008950FF"/>
    <w:rsid w:val="00895AA8"/>
    <w:rsid w:val="00895B6A"/>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1E4"/>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42BB"/>
    <w:rsid w:val="008F4E19"/>
    <w:rsid w:val="008F5293"/>
    <w:rsid w:val="008F600D"/>
    <w:rsid w:val="008F61EC"/>
    <w:rsid w:val="008F622E"/>
    <w:rsid w:val="008F6F7D"/>
    <w:rsid w:val="008F7120"/>
    <w:rsid w:val="008F7516"/>
    <w:rsid w:val="00901429"/>
    <w:rsid w:val="009014E6"/>
    <w:rsid w:val="00901C5F"/>
    <w:rsid w:val="00901FEC"/>
    <w:rsid w:val="00902206"/>
    <w:rsid w:val="00902A5E"/>
    <w:rsid w:val="00902E94"/>
    <w:rsid w:val="00903E66"/>
    <w:rsid w:val="00904627"/>
    <w:rsid w:val="00904E35"/>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396"/>
    <w:rsid w:val="00916BC3"/>
    <w:rsid w:val="00917423"/>
    <w:rsid w:val="009175B5"/>
    <w:rsid w:val="00920D56"/>
    <w:rsid w:val="00922112"/>
    <w:rsid w:val="009228B7"/>
    <w:rsid w:val="00922C1B"/>
    <w:rsid w:val="00922C1F"/>
    <w:rsid w:val="00923466"/>
    <w:rsid w:val="009247EC"/>
    <w:rsid w:val="00924ABC"/>
    <w:rsid w:val="00925D10"/>
    <w:rsid w:val="00926CC6"/>
    <w:rsid w:val="009278FD"/>
    <w:rsid w:val="00927BF4"/>
    <w:rsid w:val="00930B30"/>
    <w:rsid w:val="00930D88"/>
    <w:rsid w:val="0093148B"/>
    <w:rsid w:val="009315E2"/>
    <w:rsid w:val="00931A5F"/>
    <w:rsid w:val="00931F28"/>
    <w:rsid w:val="00932A96"/>
    <w:rsid w:val="009330EE"/>
    <w:rsid w:val="00933C12"/>
    <w:rsid w:val="009358AC"/>
    <w:rsid w:val="00936378"/>
    <w:rsid w:val="009363C6"/>
    <w:rsid w:val="0093687D"/>
    <w:rsid w:val="009369D4"/>
    <w:rsid w:val="00936BAC"/>
    <w:rsid w:val="00936FBC"/>
    <w:rsid w:val="00937A5C"/>
    <w:rsid w:val="00937C32"/>
    <w:rsid w:val="00937C8F"/>
    <w:rsid w:val="00937E08"/>
    <w:rsid w:val="00937F50"/>
    <w:rsid w:val="0094027A"/>
    <w:rsid w:val="0094114F"/>
    <w:rsid w:val="00941608"/>
    <w:rsid w:val="009425FE"/>
    <w:rsid w:val="00942715"/>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7FA"/>
    <w:rsid w:val="0095389D"/>
    <w:rsid w:val="009544F5"/>
    <w:rsid w:val="009546D1"/>
    <w:rsid w:val="00954C4C"/>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4A25"/>
    <w:rsid w:val="0097533A"/>
    <w:rsid w:val="009755B6"/>
    <w:rsid w:val="0097598C"/>
    <w:rsid w:val="00976C58"/>
    <w:rsid w:val="00980B6A"/>
    <w:rsid w:val="00981250"/>
    <w:rsid w:val="009816E6"/>
    <w:rsid w:val="00981962"/>
    <w:rsid w:val="00982411"/>
    <w:rsid w:val="00982724"/>
    <w:rsid w:val="00982F42"/>
    <w:rsid w:val="00983925"/>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695"/>
    <w:rsid w:val="009A6E33"/>
    <w:rsid w:val="009A77B1"/>
    <w:rsid w:val="009B0766"/>
    <w:rsid w:val="009B110B"/>
    <w:rsid w:val="009B1141"/>
    <w:rsid w:val="009B12F9"/>
    <w:rsid w:val="009B16C3"/>
    <w:rsid w:val="009B1F7D"/>
    <w:rsid w:val="009B2086"/>
    <w:rsid w:val="009B2599"/>
    <w:rsid w:val="009B26A8"/>
    <w:rsid w:val="009B33AD"/>
    <w:rsid w:val="009B3976"/>
    <w:rsid w:val="009B6E0E"/>
    <w:rsid w:val="009B716A"/>
    <w:rsid w:val="009B76F9"/>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64BF"/>
    <w:rsid w:val="009C6D30"/>
    <w:rsid w:val="009C70B6"/>
    <w:rsid w:val="009C7144"/>
    <w:rsid w:val="009D0BC4"/>
    <w:rsid w:val="009D1648"/>
    <w:rsid w:val="009D1945"/>
    <w:rsid w:val="009D1BFB"/>
    <w:rsid w:val="009D5DCA"/>
    <w:rsid w:val="009D689B"/>
    <w:rsid w:val="009D6BC7"/>
    <w:rsid w:val="009D6BDC"/>
    <w:rsid w:val="009D716F"/>
    <w:rsid w:val="009D7FC2"/>
    <w:rsid w:val="009E05C9"/>
    <w:rsid w:val="009E05D0"/>
    <w:rsid w:val="009E07A9"/>
    <w:rsid w:val="009E0E43"/>
    <w:rsid w:val="009E1193"/>
    <w:rsid w:val="009E21D4"/>
    <w:rsid w:val="009E2507"/>
    <w:rsid w:val="009E25CC"/>
    <w:rsid w:val="009E3514"/>
    <w:rsid w:val="009E3B48"/>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4C0"/>
    <w:rsid w:val="00A0464B"/>
    <w:rsid w:val="00A0469C"/>
    <w:rsid w:val="00A04D5C"/>
    <w:rsid w:val="00A0590C"/>
    <w:rsid w:val="00A05F68"/>
    <w:rsid w:val="00A062B0"/>
    <w:rsid w:val="00A06643"/>
    <w:rsid w:val="00A0665C"/>
    <w:rsid w:val="00A0682C"/>
    <w:rsid w:val="00A06C37"/>
    <w:rsid w:val="00A07014"/>
    <w:rsid w:val="00A10000"/>
    <w:rsid w:val="00A10A5B"/>
    <w:rsid w:val="00A10CDA"/>
    <w:rsid w:val="00A11277"/>
    <w:rsid w:val="00A11CD9"/>
    <w:rsid w:val="00A11D5F"/>
    <w:rsid w:val="00A12115"/>
    <w:rsid w:val="00A122B3"/>
    <w:rsid w:val="00A129C2"/>
    <w:rsid w:val="00A1338C"/>
    <w:rsid w:val="00A134BD"/>
    <w:rsid w:val="00A13B7A"/>
    <w:rsid w:val="00A158D9"/>
    <w:rsid w:val="00A15D0A"/>
    <w:rsid w:val="00A16336"/>
    <w:rsid w:val="00A16E5D"/>
    <w:rsid w:val="00A172E1"/>
    <w:rsid w:val="00A17774"/>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0F75"/>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50344"/>
    <w:rsid w:val="00A50A9F"/>
    <w:rsid w:val="00A5100E"/>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EAB"/>
    <w:rsid w:val="00A754A7"/>
    <w:rsid w:val="00A765C0"/>
    <w:rsid w:val="00A76CAF"/>
    <w:rsid w:val="00A7796B"/>
    <w:rsid w:val="00A8003F"/>
    <w:rsid w:val="00A80274"/>
    <w:rsid w:val="00A80B0F"/>
    <w:rsid w:val="00A818BC"/>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58EA"/>
    <w:rsid w:val="00A9615A"/>
    <w:rsid w:val="00A962C2"/>
    <w:rsid w:val="00A96AA5"/>
    <w:rsid w:val="00A96ECB"/>
    <w:rsid w:val="00AA0588"/>
    <w:rsid w:val="00AA1273"/>
    <w:rsid w:val="00AA1848"/>
    <w:rsid w:val="00AA18F7"/>
    <w:rsid w:val="00AA1C5A"/>
    <w:rsid w:val="00AA1EF2"/>
    <w:rsid w:val="00AA210D"/>
    <w:rsid w:val="00AA2282"/>
    <w:rsid w:val="00AA2390"/>
    <w:rsid w:val="00AA31C7"/>
    <w:rsid w:val="00AA38A2"/>
    <w:rsid w:val="00AA3DFF"/>
    <w:rsid w:val="00AA4401"/>
    <w:rsid w:val="00AA4A26"/>
    <w:rsid w:val="00AA5661"/>
    <w:rsid w:val="00AA5B04"/>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6D17"/>
    <w:rsid w:val="00AC70DE"/>
    <w:rsid w:val="00AC72F9"/>
    <w:rsid w:val="00AD1B00"/>
    <w:rsid w:val="00AD1BBD"/>
    <w:rsid w:val="00AD3266"/>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E60ED"/>
    <w:rsid w:val="00AF042A"/>
    <w:rsid w:val="00AF0B00"/>
    <w:rsid w:val="00AF0DDD"/>
    <w:rsid w:val="00AF122A"/>
    <w:rsid w:val="00AF1BF7"/>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2639"/>
    <w:rsid w:val="00B030A2"/>
    <w:rsid w:val="00B0333B"/>
    <w:rsid w:val="00B03A68"/>
    <w:rsid w:val="00B04AB0"/>
    <w:rsid w:val="00B04CF2"/>
    <w:rsid w:val="00B05742"/>
    <w:rsid w:val="00B0633C"/>
    <w:rsid w:val="00B065DC"/>
    <w:rsid w:val="00B10580"/>
    <w:rsid w:val="00B10FA0"/>
    <w:rsid w:val="00B11273"/>
    <w:rsid w:val="00B114D7"/>
    <w:rsid w:val="00B118D6"/>
    <w:rsid w:val="00B11927"/>
    <w:rsid w:val="00B12326"/>
    <w:rsid w:val="00B12441"/>
    <w:rsid w:val="00B125C8"/>
    <w:rsid w:val="00B125CB"/>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354"/>
    <w:rsid w:val="00B34600"/>
    <w:rsid w:val="00B3514A"/>
    <w:rsid w:val="00B35733"/>
    <w:rsid w:val="00B35736"/>
    <w:rsid w:val="00B366C9"/>
    <w:rsid w:val="00B36D8C"/>
    <w:rsid w:val="00B373AA"/>
    <w:rsid w:val="00B37865"/>
    <w:rsid w:val="00B378A4"/>
    <w:rsid w:val="00B37FB4"/>
    <w:rsid w:val="00B41691"/>
    <w:rsid w:val="00B4197E"/>
    <w:rsid w:val="00B423F8"/>
    <w:rsid w:val="00B42780"/>
    <w:rsid w:val="00B437F1"/>
    <w:rsid w:val="00B446B4"/>
    <w:rsid w:val="00B45291"/>
    <w:rsid w:val="00B45388"/>
    <w:rsid w:val="00B45AA5"/>
    <w:rsid w:val="00B466B9"/>
    <w:rsid w:val="00B50B9C"/>
    <w:rsid w:val="00B50BF6"/>
    <w:rsid w:val="00B52DEE"/>
    <w:rsid w:val="00B53D65"/>
    <w:rsid w:val="00B53E1D"/>
    <w:rsid w:val="00B54335"/>
    <w:rsid w:val="00B54819"/>
    <w:rsid w:val="00B5542C"/>
    <w:rsid w:val="00B558E8"/>
    <w:rsid w:val="00B55D32"/>
    <w:rsid w:val="00B566F9"/>
    <w:rsid w:val="00B56A22"/>
    <w:rsid w:val="00B570BD"/>
    <w:rsid w:val="00B57FC2"/>
    <w:rsid w:val="00B60693"/>
    <w:rsid w:val="00B606E8"/>
    <w:rsid w:val="00B60A8C"/>
    <w:rsid w:val="00B620F6"/>
    <w:rsid w:val="00B62CF3"/>
    <w:rsid w:val="00B63C6E"/>
    <w:rsid w:val="00B64430"/>
    <w:rsid w:val="00B646EA"/>
    <w:rsid w:val="00B64B82"/>
    <w:rsid w:val="00B6530F"/>
    <w:rsid w:val="00B657EA"/>
    <w:rsid w:val="00B65A2E"/>
    <w:rsid w:val="00B65AE2"/>
    <w:rsid w:val="00B665CF"/>
    <w:rsid w:val="00B66E71"/>
    <w:rsid w:val="00B670F5"/>
    <w:rsid w:val="00B67382"/>
    <w:rsid w:val="00B67DD7"/>
    <w:rsid w:val="00B72AA4"/>
    <w:rsid w:val="00B72BDC"/>
    <w:rsid w:val="00B72E7B"/>
    <w:rsid w:val="00B72FAA"/>
    <w:rsid w:val="00B7307B"/>
    <w:rsid w:val="00B7310C"/>
    <w:rsid w:val="00B73AAB"/>
    <w:rsid w:val="00B73B74"/>
    <w:rsid w:val="00B7436E"/>
    <w:rsid w:val="00B75542"/>
    <w:rsid w:val="00B757A2"/>
    <w:rsid w:val="00B75936"/>
    <w:rsid w:val="00B76791"/>
    <w:rsid w:val="00B775F0"/>
    <w:rsid w:val="00B807FD"/>
    <w:rsid w:val="00B809F8"/>
    <w:rsid w:val="00B81947"/>
    <w:rsid w:val="00B81956"/>
    <w:rsid w:val="00B82210"/>
    <w:rsid w:val="00B824BE"/>
    <w:rsid w:val="00B8253A"/>
    <w:rsid w:val="00B82697"/>
    <w:rsid w:val="00B83112"/>
    <w:rsid w:val="00B83203"/>
    <w:rsid w:val="00B83C76"/>
    <w:rsid w:val="00B84032"/>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50B2"/>
    <w:rsid w:val="00BB58A7"/>
    <w:rsid w:val="00BB5AE7"/>
    <w:rsid w:val="00BB6922"/>
    <w:rsid w:val="00BB6C9F"/>
    <w:rsid w:val="00BB710A"/>
    <w:rsid w:val="00BB71AB"/>
    <w:rsid w:val="00BB73E0"/>
    <w:rsid w:val="00BB7BB7"/>
    <w:rsid w:val="00BB7CE0"/>
    <w:rsid w:val="00BB7E83"/>
    <w:rsid w:val="00BC2135"/>
    <w:rsid w:val="00BC2906"/>
    <w:rsid w:val="00BC2990"/>
    <w:rsid w:val="00BC2F1E"/>
    <w:rsid w:val="00BC31DD"/>
    <w:rsid w:val="00BC3DFD"/>
    <w:rsid w:val="00BC407A"/>
    <w:rsid w:val="00BC4695"/>
    <w:rsid w:val="00BC4FB1"/>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2DFD"/>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2A31"/>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B3B"/>
    <w:rsid w:val="00C16E65"/>
    <w:rsid w:val="00C17088"/>
    <w:rsid w:val="00C20A98"/>
    <w:rsid w:val="00C210CF"/>
    <w:rsid w:val="00C21873"/>
    <w:rsid w:val="00C21C1B"/>
    <w:rsid w:val="00C22518"/>
    <w:rsid w:val="00C23D2B"/>
    <w:rsid w:val="00C23F94"/>
    <w:rsid w:val="00C24208"/>
    <w:rsid w:val="00C247EF"/>
    <w:rsid w:val="00C24D80"/>
    <w:rsid w:val="00C25DFD"/>
    <w:rsid w:val="00C275DC"/>
    <w:rsid w:val="00C27B7B"/>
    <w:rsid w:val="00C30257"/>
    <w:rsid w:val="00C30581"/>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0BF"/>
    <w:rsid w:val="00C409DF"/>
    <w:rsid w:val="00C41371"/>
    <w:rsid w:val="00C41CF4"/>
    <w:rsid w:val="00C42D9E"/>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9C1"/>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716"/>
    <w:rsid w:val="00C61672"/>
    <w:rsid w:val="00C6183B"/>
    <w:rsid w:val="00C62B0A"/>
    <w:rsid w:val="00C631D9"/>
    <w:rsid w:val="00C63816"/>
    <w:rsid w:val="00C653D6"/>
    <w:rsid w:val="00C656F3"/>
    <w:rsid w:val="00C65B5C"/>
    <w:rsid w:val="00C665BC"/>
    <w:rsid w:val="00C6712F"/>
    <w:rsid w:val="00C70251"/>
    <w:rsid w:val="00C70334"/>
    <w:rsid w:val="00C705BA"/>
    <w:rsid w:val="00C7066C"/>
    <w:rsid w:val="00C71356"/>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73F"/>
    <w:rsid w:val="00C74D60"/>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34A1"/>
    <w:rsid w:val="00C940C7"/>
    <w:rsid w:val="00C9416C"/>
    <w:rsid w:val="00C946B2"/>
    <w:rsid w:val="00C95086"/>
    <w:rsid w:val="00C95D0F"/>
    <w:rsid w:val="00C97153"/>
    <w:rsid w:val="00C9783B"/>
    <w:rsid w:val="00C979A3"/>
    <w:rsid w:val="00CA0381"/>
    <w:rsid w:val="00CA0981"/>
    <w:rsid w:val="00CA1DB8"/>
    <w:rsid w:val="00CA1E44"/>
    <w:rsid w:val="00CA2207"/>
    <w:rsid w:val="00CA2C08"/>
    <w:rsid w:val="00CA3FB7"/>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56C"/>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2AA0"/>
    <w:rsid w:val="00D12F60"/>
    <w:rsid w:val="00D13932"/>
    <w:rsid w:val="00D13F59"/>
    <w:rsid w:val="00D14302"/>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494A"/>
    <w:rsid w:val="00D54D40"/>
    <w:rsid w:val="00D553A9"/>
    <w:rsid w:val="00D60100"/>
    <w:rsid w:val="00D60394"/>
    <w:rsid w:val="00D6056E"/>
    <w:rsid w:val="00D606CF"/>
    <w:rsid w:val="00D60B6C"/>
    <w:rsid w:val="00D60BF0"/>
    <w:rsid w:val="00D60FE9"/>
    <w:rsid w:val="00D62C74"/>
    <w:rsid w:val="00D639AE"/>
    <w:rsid w:val="00D647A2"/>
    <w:rsid w:val="00D64965"/>
    <w:rsid w:val="00D64B60"/>
    <w:rsid w:val="00D65D6E"/>
    <w:rsid w:val="00D67685"/>
    <w:rsid w:val="00D677F9"/>
    <w:rsid w:val="00D67E46"/>
    <w:rsid w:val="00D702CB"/>
    <w:rsid w:val="00D7081D"/>
    <w:rsid w:val="00D70B2E"/>
    <w:rsid w:val="00D71609"/>
    <w:rsid w:val="00D71679"/>
    <w:rsid w:val="00D71964"/>
    <w:rsid w:val="00D725D5"/>
    <w:rsid w:val="00D74279"/>
    <w:rsid w:val="00D758B7"/>
    <w:rsid w:val="00D75ABA"/>
    <w:rsid w:val="00D75F3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503"/>
    <w:rsid w:val="00D8355B"/>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6286"/>
    <w:rsid w:val="00D9717A"/>
    <w:rsid w:val="00D97460"/>
    <w:rsid w:val="00D97758"/>
    <w:rsid w:val="00DA02F8"/>
    <w:rsid w:val="00DA0E87"/>
    <w:rsid w:val="00DA1135"/>
    <w:rsid w:val="00DA11D8"/>
    <w:rsid w:val="00DA1B26"/>
    <w:rsid w:val="00DA1C2C"/>
    <w:rsid w:val="00DA2246"/>
    <w:rsid w:val="00DA2423"/>
    <w:rsid w:val="00DA278A"/>
    <w:rsid w:val="00DA2893"/>
    <w:rsid w:val="00DA2909"/>
    <w:rsid w:val="00DA34C6"/>
    <w:rsid w:val="00DA39BF"/>
    <w:rsid w:val="00DA3A5E"/>
    <w:rsid w:val="00DA3B0A"/>
    <w:rsid w:val="00DA464A"/>
    <w:rsid w:val="00DA486D"/>
    <w:rsid w:val="00DA4F0B"/>
    <w:rsid w:val="00DA5A4B"/>
    <w:rsid w:val="00DA5B77"/>
    <w:rsid w:val="00DA61E5"/>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6D1A"/>
    <w:rsid w:val="00DB7949"/>
    <w:rsid w:val="00DB7D08"/>
    <w:rsid w:val="00DB7E3D"/>
    <w:rsid w:val="00DC0DFA"/>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6AA4"/>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3CF3"/>
    <w:rsid w:val="00DF4C25"/>
    <w:rsid w:val="00DF4DEA"/>
    <w:rsid w:val="00DF551A"/>
    <w:rsid w:val="00DF6370"/>
    <w:rsid w:val="00DF68D9"/>
    <w:rsid w:val="00DF71B3"/>
    <w:rsid w:val="00DF7411"/>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30B9"/>
    <w:rsid w:val="00E135B5"/>
    <w:rsid w:val="00E13F13"/>
    <w:rsid w:val="00E13F28"/>
    <w:rsid w:val="00E140AA"/>
    <w:rsid w:val="00E148DE"/>
    <w:rsid w:val="00E14941"/>
    <w:rsid w:val="00E154C1"/>
    <w:rsid w:val="00E16DCF"/>
    <w:rsid w:val="00E17CD7"/>
    <w:rsid w:val="00E203B6"/>
    <w:rsid w:val="00E20434"/>
    <w:rsid w:val="00E21C8D"/>
    <w:rsid w:val="00E21D1E"/>
    <w:rsid w:val="00E2234E"/>
    <w:rsid w:val="00E234D6"/>
    <w:rsid w:val="00E23B1B"/>
    <w:rsid w:val="00E245EE"/>
    <w:rsid w:val="00E246F6"/>
    <w:rsid w:val="00E2473C"/>
    <w:rsid w:val="00E24A02"/>
    <w:rsid w:val="00E25A56"/>
    <w:rsid w:val="00E2709A"/>
    <w:rsid w:val="00E277CE"/>
    <w:rsid w:val="00E31608"/>
    <w:rsid w:val="00E317C0"/>
    <w:rsid w:val="00E32963"/>
    <w:rsid w:val="00E32C57"/>
    <w:rsid w:val="00E32E25"/>
    <w:rsid w:val="00E34066"/>
    <w:rsid w:val="00E354A7"/>
    <w:rsid w:val="00E354F6"/>
    <w:rsid w:val="00E35821"/>
    <w:rsid w:val="00E3600A"/>
    <w:rsid w:val="00E36402"/>
    <w:rsid w:val="00E37BA7"/>
    <w:rsid w:val="00E40E89"/>
    <w:rsid w:val="00E4180B"/>
    <w:rsid w:val="00E418D5"/>
    <w:rsid w:val="00E41BF0"/>
    <w:rsid w:val="00E41D8B"/>
    <w:rsid w:val="00E42793"/>
    <w:rsid w:val="00E43946"/>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4BDD"/>
    <w:rsid w:val="00E653BB"/>
    <w:rsid w:val="00E6557C"/>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2C"/>
    <w:rsid w:val="00E90C58"/>
    <w:rsid w:val="00E91223"/>
    <w:rsid w:val="00E91BA9"/>
    <w:rsid w:val="00E9223D"/>
    <w:rsid w:val="00E927B2"/>
    <w:rsid w:val="00E92C35"/>
    <w:rsid w:val="00E93394"/>
    <w:rsid w:val="00E938D0"/>
    <w:rsid w:val="00E94260"/>
    <w:rsid w:val="00E943B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6B0A"/>
    <w:rsid w:val="00EA79F7"/>
    <w:rsid w:val="00EB03C5"/>
    <w:rsid w:val="00EB06DC"/>
    <w:rsid w:val="00EB0A78"/>
    <w:rsid w:val="00EB14CC"/>
    <w:rsid w:val="00EB1A71"/>
    <w:rsid w:val="00EB2133"/>
    <w:rsid w:val="00EB50AC"/>
    <w:rsid w:val="00EB5A6B"/>
    <w:rsid w:val="00EB5D2A"/>
    <w:rsid w:val="00EB6091"/>
    <w:rsid w:val="00EB6235"/>
    <w:rsid w:val="00EB7A2F"/>
    <w:rsid w:val="00EC1F95"/>
    <w:rsid w:val="00EC1FF8"/>
    <w:rsid w:val="00EC28D0"/>
    <w:rsid w:val="00EC2F4E"/>
    <w:rsid w:val="00EC33B6"/>
    <w:rsid w:val="00EC3538"/>
    <w:rsid w:val="00EC4910"/>
    <w:rsid w:val="00EC4D89"/>
    <w:rsid w:val="00EC5527"/>
    <w:rsid w:val="00EC5C70"/>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2A0"/>
    <w:rsid w:val="00ED5B47"/>
    <w:rsid w:val="00ED5F4D"/>
    <w:rsid w:val="00ED6A41"/>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A6E"/>
    <w:rsid w:val="00EF6ACD"/>
    <w:rsid w:val="00EF716D"/>
    <w:rsid w:val="00EF743B"/>
    <w:rsid w:val="00EF7505"/>
    <w:rsid w:val="00EF7FE8"/>
    <w:rsid w:val="00F0010F"/>
    <w:rsid w:val="00F00321"/>
    <w:rsid w:val="00F0036A"/>
    <w:rsid w:val="00F00CA6"/>
    <w:rsid w:val="00F01A74"/>
    <w:rsid w:val="00F02695"/>
    <w:rsid w:val="00F029FE"/>
    <w:rsid w:val="00F02F7C"/>
    <w:rsid w:val="00F037AF"/>
    <w:rsid w:val="00F0381B"/>
    <w:rsid w:val="00F0389A"/>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3F0"/>
    <w:rsid w:val="00F24564"/>
    <w:rsid w:val="00F24966"/>
    <w:rsid w:val="00F24A57"/>
    <w:rsid w:val="00F24B79"/>
    <w:rsid w:val="00F25929"/>
    <w:rsid w:val="00F25B77"/>
    <w:rsid w:val="00F25BA6"/>
    <w:rsid w:val="00F2747B"/>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508C"/>
    <w:rsid w:val="00F65275"/>
    <w:rsid w:val="00F665EB"/>
    <w:rsid w:val="00F700E1"/>
    <w:rsid w:val="00F7175A"/>
    <w:rsid w:val="00F7220F"/>
    <w:rsid w:val="00F72923"/>
    <w:rsid w:val="00F73EA4"/>
    <w:rsid w:val="00F74FE1"/>
    <w:rsid w:val="00F75C92"/>
    <w:rsid w:val="00F76270"/>
    <w:rsid w:val="00F76478"/>
    <w:rsid w:val="00F7691B"/>
    <w:rsid w:val="00F76AC1"/>
    <w:rsid w:val="00F76BD3"/>
    <w:rsid w:val="00F771D2"/>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4B"/>
    <w:rsid w:val="00FA059A"/>
    <w:rsid w:val="00FA09D6"/>
    <w:rsid w:val="00FA0CB9"/>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05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2E43"/>
    <w:rsid w:val="00FC37F2"/>
    <w:rsid w:val="00FC3C10"/>
    <w:rsid w:val="00FC3C42"/>
    <w:rsid w:val="00FC3D35"/>
    <w:rsid w:val="00FC3E7F"/>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724"/>
    <w:rsid w:val="00FE216F"/>
    <w:rsid w:val="00FE29E1"/>
    <w:rsid w:val="00FE303E"/>
    <w:rsid w:val="00FE30D0"/>
    <w:rsid w:val="00FE356D"/>
    <w:rsid w:val="00FE4E2D"/>
    <w:rsid w:val="00FE4EC6"/>
    <w:rsid w:val="00FE4FD1"/>
    <w:rsid w:val="00FE5319"/>
    <w:rsid w:val="00FE78CE"/>
    <w:rsid w:val="00FE7A9B"/>
    <w:rsid w:val="00FF00BB"/>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22B7352"/>
  <w15:docId w15:val="{A59A598B-34CB-4E6B-93D5-933841D1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48832293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B206F-6C7F-4FBE-81D5-FDD7C92C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4330</Words>
  <Characters>24684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Nanchaoon Kiatwutthitrakun</cp:lastModifiedBy>
  <cp:revision>3</cp:revision>
  <cp:lastPrinted>2022-08-10T09:42:00Z</cp:lastPrinted>
  <dcterms:created xsi:type="dcterms:W3CDTF">2022-08-14T10:28:00Z</dcterms:created>
  <dcterms:modified xsi:type="dcterms:W3CDTF">2022-08-14T10:28:00Z</dcterms:modified>
</cp:coreProperties>
</file>