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C7EAC5" w14:textId="77777777" w:rsidR="007F3B74" w:rsidRPr="00E02BED" w:rsidRDefault="007F3B74" w:rsidP="00FF6A68">
      <w:pPr>
        <w:spacing w:line="500" w:lineRule="exact"/>
        <w:ind w:right="3306"/>
        <w:rPr>
          <w:rFonts w:ascii="Angsana New" w:hAnsi="Angsana New"/>
          <w:sz w:val="30"/>
          <w:szCs w:val="30"/>
        </w:rPr>
      </w:pPr>
    </w:p>
    <w:p w14:paraId="0F863CD8" w14:textId="77777777" w:rsidR="00353B43" w:rsidRPr="00E02BED" w:rsidRDefault="00353B43" w:rsidP="00FF6A68">
      <w:pPr>
        <w:spacing w:line="500" w:lineRule="exact"/>
        <w:ind w:right="3306"/>
        <w:rPr>
          <w:rFonts w:ascii="Angsana New" w:hAnsi="Angsana New"/>
          <w:sz w:val="30"/>
          <w:szCs w:val="30"/>
        </w:rPr>
      </w:pPr>
    </w:p>
    <w:p w14:paraId="2BD8E391" w14:textId="77777777" w:rsidR="007F3B74" w:rsidRPr="00E02BED" w:rsidRDefault="007F3B74" w:rsidP="00FF6A68">
      <w:pPr>
        <w:spacing w:line="500" w:lineRule="exact"/>
        <w:ind w:right="3306"/>
        <w:rPr>
          <w:rFonts w:ascii="Angsana New" w:hAnsi="Angsana New"/>
          <w:sz w:val="30"/>
          <w:szCs w:val="30"/>
        </w:rPr>
      </w:pPr>
    </w:p>
    <w:p w14:paraId="3A9EF4E3" w14:textId="77777777" w:rsidR="004D3853" w:rsidRPr="00E02BED" w:rsidRDefault="004D3853" w:rsidP="00FF6A68">
      <w:pPr>
        <w:spacing w:line="500" w:lineRule="exact"/>
        <w:ind w:right="3306"/>
        <w:rPr>
          <w:rFonts w:ascii="Angsana New" w:hAnsi="Angsana New"/>
          <w:sz w:val="30"/>
          <w:szCs w:val="30"/>
        </w:rPr>
      </w:pPr>
    </w:p>
    <w:p w14:paraId="7F257FAE" w14:textId="77777777" w:rsidR="00A24AD1" w:rsidRPr="00E02BED" w:rsidRDefault="00A24AD1" w:rsidP="00FF6A68">
      <w:pPr>
        <w:spacing w:line="500" w:lineRule="exact"/>
        <w:ind w:right="3306"/>
        <w:rPr>
          <w:rFonts w:ascii="Angsana New" w:hAnsi="Angsana New"/>
          <w:sz w:val="30"/>
          <w:szCs w:val="30"/>
        </w:rPr>
      </w:pPr>
    </w:p>
    <w:p w14:paraId="5CA02088" w14:textId="77777777" w:rsidR="007F3B74" w:rsidRPr="00E02BED" w:rsidRDefault="007F3B74" w:rsidP="00FF6A68">
      <w:pPr>
        <w:spacing w:line="500" w:lineRule="exact"/>
        <w:ind w:right="3306"/>
        <w:jc w:val="center"/>
        <w:rPr>
          <w:rFonts w:ascii="Angsana New" w:hAnsi="Angsana New"/>
          <w:sz w:val="30"/>
          <w:szCs w:val="30"/>
          <w:cs/>
        </w:rPr>
      </w:pPr>
      <w:r w:rsidRPr="00E02BED">
        <w:rPr>
          <w:rFonts w:ascii="Angsana New" w:hAnsi="Angsana New"/>
          <w:sz w:val="30"/>
          <w:szCs w:val="30"/>
          <w:cs/>
        </w:rPr>
        <w:t>บริษัท</w:t>
      </w:r>
      <w:r w:rsidRPr="00E02BED">
        <w:rPr>
          <w:rFonts w:ascii="Angsana New" w:hAnsi="Angsana New"/>
          <w:sz w:val="30"/>
          <w:szCs w:val="30"/>
        </w:rPr>
        <w:t xml:space="preserve"> </w:t>
      </w:r>
      <w:r w:rsidR="006A4DAE" w:rsidRPr="00E02BED">
        <w:rPr>
          <w:rFonts w:ascii="Angsana New" w:hAnsi="Angsana New" w:hint="cs"/>
          <w:sz w:val="30"/>
          <w:szCs w:val="30"/>
          <w:cs/>
        </w:rPr>
        <w:t>ควอลลีเทค</w:t>
      </w:r>
      <w:r w:rsidRPr="00E02BED">
        <w:rPr>
          <w:rFonts w:ascii="Angsana New" w:hAnsi="Angsana New"/>
          <w:sz w:val="30"/>
          <w:szCs w:val="30"/>
        </w:rPr>
        <w:t xml:space="preserve"> </w:t>
      </w:r>
      <w:r w:rsidRPr="00E02BED">
        <w:rPr>
          <w:rFonts w:ascii="Angsana New" w:hAnsi="Angsana New"/>
          <w:sz w:val="30"/>
          <w:szCs w:val="30"/>
          <w:cs/>
        </w:rPr>
        <w:t>จำกัด</w:t>
      </w:r>
      <w:r w:rsidR="00124FA3" w:rsidRPr="00E02BED">
        <w:rPr>
          <w:rFonts w:ascii="Angsana New" w:hAnsi="Angsana New"/>
          <w:sz w:val="30"/>
          <w:szCs w:val="30"/>
        </w:rPr>
        <w:t xml:space="preserve"> </w:t>
      </w:r>
      <w:r w:rsidR="00124FA3" w:rsidRPr="00E02BED">
        <w:rPr>
          <w:rFonts w:ascii="Angsana New" w:hAnsi="Angsana New" w:hint="cs"/>
          <w:sz w:val="30"/>
          <w:szCs w:val="30"/>
          <w:cs/>
        </w:rPr>
        <w:t>(มหาชน)</w:t>
      </w:r>
      <w:r w:rsidR="007D29E3" w:rsidRPr="00E02BED">
        <w:rPr>
          <w:rFonts w:ascii="Angsana New" w:hAnsi="Angsana New" w:hint="cs"/>
          <w:sz w:val="30"/>
          <w:szCs w:val="30"/>
          <w:cs/>
        </w:rPr>
        <w:t xml:space="preserve"> และบริษัทย่อย</w:t>
      </w:r>
    </w:p>
    <w:p w14:paraId="060CF806" w14:textId="77777777" w:rsidR="007F3B74" w:rsidRPr="00FF6A68" w:rsidRDefault="007F3B74" w:rsidP="00FF6A68">
      <w:pPr>
        <w:spacing w:line="500" w:lineRule="exact"/>
        <w:ind w:right="3306"/>
        <w:jc w:val="center"/>
        <w:rPr>
          <w:b/>
          <w:bCs/>
        </w:rPr>
      </w:pPr>
      <w:r w:rsidRPr="00FF6A68">
        <w:rPr>
          <w:b/>
          <w:bCs/>
          <w:cs/>
        </w:rPr>
        <w:t>รายงานของผู้สอบบัญชีและ</w:t>
      </w:r>
      <w:r w:rsidR="00FE4AE1" w:rsidRPr="00FF6A68">
        <w:rPr>
          <w:b/>
          <w:bCs/>
          <w:cs/>
        </w:rPr>
        <w:t>ข้อมูลทางการเงินระหว่างกาล</w:t>
      </w:r>
    </w:p>
    <w:p w14:paraId="3A939FE6" w14:textId="6A89D5DC" w:rsidR="005D1FB4" w:rsidRPr="00E02BED" w:rsidRDefault="0096530B" w:rsidP="00FF6A68">
      <w:pPr>
        <w:spacing w:line="500" w:lineRule="exact"/>
        <w:ind w:right="3306"/>
        <w:jc w:val="center"/>
        <w:rPr>
          <w:rFonts w:ascii="Angsana New" w:hAnsi="Angsana New"/>
          <w:sz w:val="30"/>
          <w:szCs w:val="30"/>
        </w:rPr>
      </w:pPr>
      <w:r w:rsidRPr="0096530B">
        <w:rPr>
          <w:rFonts w:ascii="Angsana New" w:hAnsi="Angsana New"/>
          <w:sz w:val="30"/>
          <w:szCs w:val="30"/>
          <w:cs/>
        </w:rPr>
        <w:t>สำ</w:t>
      </w:r>
      <w:r w:rsidR="003B7E45">
        <w:rPr>
          <w:rFonts w:ascii="Angsana New" w:hAnsi="Angsana New"/>
          <w:sz w:val="30"/>
          <w:szCs w:val="30"/>
          <w:cs/>
        </w:rPr>
        <w:t xml:space="preserve">หรับงวดหกเดือน สิ้นสุดวันที่ </w:t>
      </w:r>
      <w:r w:rsidR="00571BCB">
        <w:rPr>
          <w:rFonts w:ascii="Angsana New" w:hAnsi="Angsana New"/>
          <w:sz w:val="30"/>
          <w:szCs w:val="30"/>
        </w:rPr>
        <w:t>30</w:t>
      </w:r>
      <w:r w:rsidR="003B7E45">
        <w:rPr>
          <w:rFonts w:ascii="Angsana New" w:hAnsi="Angsana New" w:hint="cs"/>
          <w:sz w:val="30"/>
          <w:szCs w:val="30"/>
          <w:cs/>
        </w:rPr>
        <w:t xml:space="preserve"> </w:t>
      </w:r>
      <w:r w:rsidRPr="0096530B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4A0BC4" w:rsidRPr="00E02BED">
        <w:rPr>
          <w:rFonts w:ascii="Angsana New" w:hAnsi="Angsana New" w:hint="cs"/>
          <w:sz w:val="30"/>
          <w:szCs w:val="30"/>
          <w:cs/>
        </w:rPr>
        <w:t xml:space="preserve">พ.ศ. </w:t>
      </w:r>
      <w:r w:rsidR="00571BCB">
        <w:rPr>
          <w:rFonts w:ascii="Angsana New" w:hAnsi="Angsana New"/>
          <w:sz w:val="30"/>
          <w:szCs w:val="30"/>
        </w:rPr>
        <w:t>2565</w:t>
      </w:r>
    </w:p>
    <w:p w14:paraId="4C6A0A5A" w14:textId="77777777" w:rsidR="009A78B5" w:rsidRPr="00E02BED" w:rsidRDefault="009A78B5" w:rsidP="00FF6A68">
      <w:pPr>
        <w:spacing w:line="500" w:lineRule="exact"/>
        <w:ind w:right="3306"/>
        <w:jc w:val="center"/>
        <w:rPr>
          <w:rFonts w:ascii="Angsana New" w:hAnsi="Angsana New"/>
          <w:sz w:val="30"/>
          <w:szCs w:val="30"/>
        </w:rPr>
      </w:pPr>
      <w:r w:rsidRPr="00E02BED">
        <w:rPr>
          <w:rFonts w:ascii="Angsana New" w:hAnsi="Angsana New" w:hint="cs"/>
          <w:sz w:val="30"/>
          <w:szCs w:val="30"/>
          <w:cs/>
        </w:rPr>
        <w:t>(ยังไม่ได้ตรวจสอบ/สอบทานแล้ว)</w:t>
      </w:r>
    </w:p>
    <w:p w14:paraId="1B1C09B2" w14:textId="77777777" w:rsidR="00C56A6F" w:rsidRDefault="00353B43" w:rsidP="004C187C">
      <w:pPr>
        <w:spacing w:line="370" w:lineRule="exact"/>
        <w:ind w:right="-99"/>
        <w:jc w:val="center"/>
        <w:rPr>
          <w:sz w:val="32"/>
          <w:szCs w:val="32"/>
        </w:rPr>
      </w:pPr>
      <w:r>
        <w:rPr>
          <w:sz w:val="32"/>
          <w:szCs w:val="32"/>
        </w:rPr>
        <w:br w:type="page"/>
      </w:r>
    </w:p>
    <w:p w14:paraId="1DACB3D4" w14:textId="16D696A3" w:rsidR="00C25A06" w:rsidRDefault="00C25A06" w:rsidP="00D36A0D">
      <w:pPr>
        <w:spacing w:line="360" w:lineRule="exact"/>
        <w:ind w:right="-99"/>
        <w:jc w:val="center"/>
        <w:rPr>
          <w:sz w:val="32"/>
          <w:szCs w:val="32"/>
        </w:rPr>
      </w:pPr>
    </w:p>
    <w:p w14:paraId="415D9C4B" w14:textId="77777777" w:rsidR="00D36A0D" w:rsidRDefault="00D36A0D" w:rsidP="00D36A0D">
      <w:pPr>
        <w:spacing w:line="360" w:lineRule="exact"/>
        <w:ind w:right="-99"/>
        <w:jc w:val="center"/>
        <w:rPr>
          <w:sz w:val="32"/>
          <w:szCs w:val="32"/>
        </w:rPr>
      </w:pPr>
    </w:p>
    <w:p w14:paraId="057B8E68" w14:textId="77777777" w:rsidR="00CB5F9F" w:rsidRPr="00CB5F9F" w:rsidRDefault="00CB5F9F" w:rsidP="00D36A0D">
      <w:pPr>
        <w:spacing w:line="360" w:lineRule="exact"/>
        <w:ind w:right="-99"/>
        <w:jc w:val="center"/>
        <w:rPr>
          <w:rFonts w:ascii="Angsana New" w:hAnsi="Angsana New"/>
          <w:b/>
          <w:bCs/>
          <w:sz w:val="30"/>
          <w:szCs w:val="30"/>
        </w:rPr>
      </w:pPr>
      <w:r w:rsidRPr="00CB5F9F">
        <w:rPr>
          <w:rFonts w:ascii="Angsana New" w:hAnsi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012DCB5" w14:textId="77777777" w:rsidR="00CB5F9F" w:rsidRPr="00CB5F9F" w:rsidRDefault="00CB5F9F" w:rsidP="00D36A0D">
      <w:pPr>
        <w:autoSpaceDE w:val="0"/>
        <w:autoSpaceDN w:val="0"/>
        <w:adjustRightInd w:val="0"/>
        <w:spacing w:line="360" w:lineRule="exact"/>
        <w:rPr>
          <w:rFonts w:ascii="Angsana New" w:hAnsi="Angsana New"/>
          <w:b/>
          <w:bCs/>
          <w:sz w:val="30"/>
          <w:szCs w:val="30"/>
        </w:rPr>
      </w:pPr>
    </w:p>
    <w:p w14:paraId="1EA9FD0C" w14:textId="77777777" w:rsidR="00CB5F9F" w:rsidRPr="00CB5F9F" w:rsidRDefault="00CB5F9F" w:rsidP="00D36A0D">
      <w:pPr>
        <w:autoSpaceDE w:val="0"/>
        <w:autoSpaceDN w:val="0"/>
        <w:adjustRightInd w:val="0"/>
        <w:spacing w:line="360" w:lineRule="exact"/>
        <w:rPr>
          <w:rFonts w:ascii="Angsana New" w:hAnsi="Angsana New"/>
          <w:sz w:val="30"/>
          <w:szCs w:val="30"/>
        </w:rPr>
      </w:pPr>
      <w:r w:rsidRPr="00CB5F9F">
        <w:rPr>
          <w:rFonts w:ascii="Angsana New" w:hAnsi="Angsana New"/>
          <w:sz w:val="30"/>
          <w:szCs w:val="30"/>
          <w:cs/>
        </w:rPr>
        <w:t>เสนอผู้ถือหุ้น บริษัท</w:t>
      </w:r>
      <w:r w:rsidRPr="00CB5F9F">
        <w:rPr>
          <w:rFonts w:ascii="Angsana New" w:hAnsi="Angsana New"/>
          <w:sz w:val="30"/>
          <w:szCs w:val="30"/>
        </w:rPr>
        <w:t xml:space="preserve"> </w:t>
      </w:r>
      <w:r w:rsidRPr="00CB5F9F">
        <w:rPr>
          <w:rFonts w:ascii="Angsana New" w:hAnsi="Angsana New"/>
          <w:sz w:val="30"/>
          <w:szCs w:val="30"/>
          <w:cs/>
        </w:rPr>
        <w:t>ควอลลีเทค จำกัด (มหาชน)</w:t>
      </w:r>
    </w:p>
    <w:p w14:paraId="7A5D8169" w14:textId="77777777" w:rsidR="00CB5F9F" w:rsidRPr="00CB5F9F" w:rsidRDefault="00CB5F9F" w:rsidP="00D36A0D">
      <w:pPr>
        <w:autoSpaceDE w:val="0"/>
        <w:autoSpaceDN w:val="0"/>
        <w:adjustRightInd w:val="0"/>
        <w:spacing w:line="360" w:lineRule="exact"/>
        <w:rPr>
          <w:rFonts w:ascii="Angsana New" w:hAnsi="Angsana New"/>
          <w:sz w:val="30"/>
          <w:szCs w:val="30"/>
        </w:rPr>
      </w:pPr>
    </w:p>
    <w:p w14:paraId="703A80FE" w14:textId="44DE4112" w:rsidR="00CB5F9F" w:rsidRDefault="00CB5F9F" w:rsidP="00D36A0D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/>
          <w:sz w:val="30"/>
          <w:szCs w:val="30"/>
        </w:rPr>
      </w:pPr>
      <w:r w:rsidRPr="00CB5F9F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="004C187C">
        <w:rPr>
          <w:rFonts w:ascii="Angsana New" w:hAnsi="Angsana New" w:hint="cs"/>
          <w:sz w:val="30"/>
          <w:szCs w:val="30"/>
          <w:cs/>
        </w:rPr>
        <w:t xml:space="preserve"> </w:t>
      </w:r>
      <w:r w:rsidRPr="00CB5F9F">
        <w:rPr>
          <w:rFonts w:ascii="Angsana New" w:hAnsi="Angsana New"/>
          <w:sz w:val="30"/>
          <w:szCs w:val="30"/>
          <w:cs/>
        </w:rPr>
        <w:t>ณ</w:t>
      </w:r>
      <w:r w:rsidR="004C187C">
        <w:rPr>
          <w:rFonts w:ascii="Angsana New" w:hAnsi="Angsana New" w:hint="cs"/>
          <w:sz w:val="30"/>
          <w:szCs w:val="30"/>
          <w:cs/>
        </w:rPr>
        <w:t xml:space="preserve"> </w:t>
      </w:r>
      <w:r w:rsidRPr="00CB5F9F">
        <w:rPr>
          <w:rFonts w:ascii="Angsana New" w:hAnsi="Angsana New"/>
          <w:sz w:val="30"/>
          <w:szCs w:val="30"/>
          <w:cs/>
        </w:rPr>
        <w:t>วันที่</w:t>
      </w:r>
      <w:r w:rsidR="004C187C">
        <w:rPr>
          <w:rFonts w:ascii="Angsana New" w:hAnsi="Angsana New" w:hint="cs"/>
          <w:sz w:val="30"/>
          <w:szCs w:val="30"/>
          <w:cs/>
        </w:rPr>
        <w:t xml:space="preserve"> </w:t>
      </w:r>
      <w:r w:rsidR="00CE728F" w:rsidRPr="00CE728F">
        <w:rPr>
          <w:rFonts w:ascii="Angsana New" w:hAnsi="Angsana New"/>
          <w:sz w:val="30"/>
          <w:szCs w:val="30"/>
        </w:rPr>
        <w:t>30</w:t>
      </w:r>
      <w:r w:rsidR="004C187C">
        <w:rPr>
          <w:rFonts w:ascii="Angsana New" w:hAnsi="Angsana New" w:hint="cs"/>
          <w:sz w:val="30"/>
          <w:szCs w:val="30"/>
          <w:cs/>
        </w:rPr>
        <w:t xml:space="preserve"> </w:t>
      </w:r>
      <w:r w:rsidR="00CE728F" w:rsidRPr="00CE728F">
        <w:rPr>
          <w:rFonts w:ascii="Angsana New" w:hAnsi="Angsana New"/>
          <w:sz w:val="30"/>
          <w:szCs w:val="30"/>
          <w:cs/>
        </w:rPr>
        <w:t>มิถุนายน</w:t>
      </w:r>
      <w:r w:rsidR="00CE728F">
        <w:rPr>
          <w:rFonts w:ascii="Angsana New" w:hAnsi="Angsana New"/>
          <w:sz w:val="30"/>
          <w:szCs w:val="30"/>
        </w:rPr>
        <w:t xml:space="preserve"> </w:t>
      </w:r>
      <w:r w:rsidR="000F7069">
        <w:rPr>
          <w:rFonts w:ascii="Angsana New" w:hAnsi="Angsana New"/>
          <w:sz w:val="30"/>
          <w:szCs w:val="30"/>
        </w:rPr>
        <w:br/>
      </w:r>
      <w:r w:rsidR="004A0BC4">
        <w:rPr>
          <w:rFonts w:ascii="Angsana New" w:hAnsi="Angsana New" w:hint="cs"/>
          <w:sz w:val="30"/>
          <w:szCs w:val="30"/>
          <w:cs/>
        </w:rPr>
        <w:t xml:space="preserve">พ.ศ. </w:t>
      </w:r>
      <w:r w:rsidR="00CE39D0">
        <w:rPr>
          <w:rFonts w:ascii="Angsana New" w:hAnsi="Angsana New"/>
          <w:sz w:val="30"/>
          <w:szCs w:val="30"/>
        </w:rPr>
        <w:t>256</w:t>
      </w:r>
      <w:r w:rsidR="00571BCB">
        <w:rPr>
          <w:rFonts w:ascii="Angsana New" w:hAnsi="Angsana New"/>
          <w:sz w:val="30"/>
          <w:szCs w:val="30"/>
        </w:rPr>
        <w:t>5</w:t>
      </w:r>
      <w:r w:rsidRPr="00CB5F9F">
        <w:rPr>
          <w:rFonts w:ascii="Angsana New" w:hAnsi="Angsana New"/>
          <w:sz w:val="30"/>
          <w:szCs w:val="30"/>
        </w:rPr>
        <w:t xml:space="preserve"> </w:t>
      </w:r>
      <w:r w:rsidRPr="00CB5F9F">
        <w:rPr>
          <w:rFonts w:ascii="Angsana New" w:hAnsi="Angsana New"/>
          <w:sz w:val="30"/>
          <w:szCs w:val="30"/>
          <w:cs/>
        </w:rPr>
        <w:t>งบกำไรขาดทุนเบ็ดเสร็จรวม</w:t>
      </w:r>
      <w:r w:rsidR="004A0BC4" w:rsidRPr="004A0BC4">
        <w:rPr>
          <w:rFonts w:ascii="Angsana New" w:hAnsi="Angsana New"/>
          <w:sz w:val="30"/>
          <w:szCs w:val="30"/>
          <w:cs/>
        </w:rPr>
        <w:t>และงบกำไรขาดทุนเบ็ดเสร็จเฉพาะกิจการ</w:t>
      </w:r>
      <w:r w:rsidRPr="00CB5F9F">
        <w:rPr>
          <w:rFonts w:ascii="Angsana New" w:hAnsi="Angsana New"/>
          <w:sz w:val="30"/>
          <w:szCs w:val="30"/>
          <w:cs/>
        </w:rPr>
        <w:t xml:space="preserve"> </w:t>
      </w:r>
      <w:r w:rsidR="00CE728F" w:rsidRPr="00CE728F">
        <w:rPr>
          <w:rFonts w:ascii="Angsana New" w:hAnsi="Angsana New"/>
          <w:sz w:val="30"/>
          <w:szCs w:val="30"/>
          <w:cs/>
        </w:rPr>
        <w:t>สำหรับงวดสามเดือนและ</w:t>
      </w:r>
      <w:r w:rsidR="004C187C">
        <w:rPr>
          <w:rFonts w:ascii="Angsana New" w:hAnsi="Angsana New"/>
          <w:sz w:val="30"/>
          <w:szCs w:val="30"/>
        </w:rPr>
        <w:br/>
      </w:r>
      <w:r w:rsidR="00CE728F" w:rsidRPr="00CE728F">
        <w:rPr>
          <w:rFonts w:ascii="Angsana New" w:hAnsi="Angsana New"/>
          <w:sz w:val="30"/>
          <w:szCs w:val="30"/>
          <w:cs/>
        </w:rPr>
        <w:t xml:space="preserve">หกเดือน สิ้นสุดวันที่ </w:t>
      </w:r>
      <w:r w:rsidR="00571BCB">
        <w:rPr>
          <w:rFonts w:ascii="Angsana New" w:hAnsi="Angsana New"/>
          <w:sz w:val="30"/>
          <w:szCs w:val="30"/>
        </w:rPr>
        <w:t>30</w:t>
      </w:r>
      <w:r w:rsidR="00CE728F" w:rsidRPr="00CE728F">
        <w:rPr>
          <w:rFonts w:ascii="Angsana New" w:hAnsi="Angsana New"/>
          <w:sz w:val="30"/>
          <w:szCs w:val="30"/>
          <w:cs/>
        </w:rPr>
        <w:t xml:space="preserve"> มิถุนาย</w:t>
      </w:r>
      <w:r w:rsidR="00A567D6">
        <w:rPr>
          <w:rFonts w:ascii="Angsana New" w:hAnsi="Angsana New"/>
          <w:sz w:val="30"/>
          <w:szCs w:val="30"/>
          <w:cs/>
        </w:rPr>
        <w:t xml:space="preserve">น พ.ศ. </w:t>
      </w:r>
      <w:r w:rsidR="00A567D6">
        <w:rPr>
          <w:rFonts w:ascii="Angsana New" w:hAnsi="Angsana New"/>
          <w:sz w:val="30"/>
          <w:szCs w:val="30"/>
        </w:rPr>
        <w:t>256</w:t>
      </w:r>
      <w:r w:rsidR="00571BCB">
        <w:rPr>
          <w:rFonts w:ascii="Angsana New" w:hAnsi="Angsana New"/>
          <w:sz w:val="30"/>
          <w:szCs w:val="30"/>
        </w:rPr>
        <w:t>5</w:t>
      </w:r>
      <w:r w:rsidR="004C187C">
        <w:rPr>
          <w:rFonts w:ascii="Angsana New" w:hAnsi="Angsana New" w:hint="cs"/>
          <w:sz w:val="30"/>
          <w:szCs w:val="30"/>
          <w:cs/>
        </w:rPr>
        <w:t xml:space="preserve"> </w:t>
      </w:r>
      <w:r w:rsidR="001921C8">
        <w:rPr>
          <w:rFonts w:ascii="Angsana New" w:hAnsi="Angsana New" w:hint="cs"/>
          <w:sz w:val="30"/>
          <w:szCs w:val="30"/>
          <w:cs/>
        </w:rPr>
        <w:t>งบแสดงการเปลี่ยนแปลงส่วนของผู้ถือหุ้นรวม</w:t>
      </w:r>
      <w:r w:rsidR="004A0BC4" w:rsidRPr="004A0BC4">
        <w:rPr>
          <w:rFonts w:ascii="Angsana New" w:hAnsi="Angsana New"/>
          <w:sz w:val="30"/>
          <w:szCs w:val="30"/>
          <w:cs/>
        </w:rPr>
        <w:t>และงบแสดง</w:t>
      </w:r>
      <w:r w:rsidR="00F71576">
        <w:rPr>
          <w:rFonts w:ascii="Angsana New" w:hAnsi="Angsana New"/>
          <w:sz w:val="30"/>
          <w:szCs w:val="30"/>
          <w:cs/>
        </w:rPr>
        <w:br/>
      </w:r>
      <w:r w:rsidR="004A0BC4" w:rsidRPr="004A0BC4">
        <w:rPr>
          <w:rFonts w:ascii="Angsana New" w:hAnsi="Angsana New"/>
          <w:sz w:val="30"/>
          <w:szCs w:val="30"/>
          <w:cs/>
        </w:rPr>
        <w:t>การเปลี่ยนแปลงส่วนของผู้ถือหุ้นเฉพาะกิจการ</w:t>
      </w:r>
      <w:r w:rsidR="004A0BC4">
        <w:rPr>
          <w:rFonts w:ascii="Angsana New" w:hAnsi="Angsana New" w:hint="cs"/>
          <w:sz w:val="30"/>
          <w:szCs w:val="30"/>
          <w:cs/>
        </w:rPr>
        <w:t xml:space="preserve"> </w:t>
      </w:r>
      <w:r w:rsidR="001921C8">
        <w:rPr>
          <w:rFonts w:ascii="Angsana New" w:hAnsi="Angsana New" w:hint="cs"/>
          <w:sz w:val="30"/>
          <w:szCs w:val="30"/>
          <w:cs/>
        </w:rPr>
        <w:t>และงบกระแสเงินสดรว</w:t>
      </w:r>
      <w:r w:rsidR="004A0BC4">
        <w:rPr>
          <w:rFonts w:ascii="Angsana New" w:hAnsi="Angsana New" w:hint="cs"/>
          <w:sz w:val="30"/>
          <w:szCs w:val="30"/>
          <w:cs/>
        </w:rPr>
        <w:t>ม</w:t>
      </w:r>
      <w:r w:rsidR="004A0BC4" w:rsidRPr="004A0BC4">
        <w:rPr>
          <w:rFonts w:ascii="Angsana New" w:hAnsi="Angsana New"/>
          <w:sz w:val="30"/>
          <w:szCs w:val="30"/>
          <w:cs/>
        </w:rPr>
        <w:t>และงบกระแสเงินสดเฉพาะกิจการ สำหรับงวด</w:t>
      </w:r>
      <w:r w:rsidR="00CE728F">
        <w:rPr>
          <w:rFonts w:ascii="Angsana New" w:hAnsi="Angsana New" w:hint="cs"/>
          <w:sz w:val="30"/>
          <w:szCs w:val="30"/>
          <w:cs/>
        </w:rPr>
        <w:t>หก</w:t>
      </w:r>
      <w:r w:rsidR="004A0BC4" w:rsidRPr="004A0BC4">
        <w:rPr>
          <w:rFonts w:ascii="Angsana New" w:hAnsi="Angsana New"/>
          <w:sz w:val="30"/>
          <w:szCs w:val="30"/>
          <w:cs/>
        </w:rPr>
        <w:t>เดือนสิ้นสุดวันเดียวกัน</w:t>
      </w:r>
      <w:r w:rsidR="002466E5">
        <w:rPr>
          <w:rFonts w:ascii="Angsana New" w:hAnsi="Angsana New" w:hint="cs"/>
          <w:sz w:val="30"/>
          <w:szCs w:val="30"/>
          <w:cs/>
        </w:rPr>
        <w:t xml:space="preserve"> </w:t>
      </w:r>
      <w:r w:rsidRPr="00CB5F9F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</w:t>
      </w:r>
      <w:r w:rsidRPr="00CB5F9F">
        <w:rPr>
          <w:rFonts w:ascii="Angsana New" w:hAnsi="Angsana New"/>
          <w:sz w:val="30"/>
          <w:szCs w:val="30"/>
        </w:rPr>
        <w:t xml:space="preserve"> </w:t>
      </w:r>
      <w:r w:rsidRPr="00CB5F9F">
        <w:rPr>
          <w:rFonts w:ascii="Angsana New" w:hAnsi="Angsana New"/>
          <w:sz w:val="30"/>
          <w:szCs w:val="30"/>
          <w:cs/>
        </w:rPr>
        <w:t>ของบริษัท</w:t>
      </w:r>
      <w:r w:rsidRPr="00CB5F9F">
        <w:rPr>
          <w:rFonts w:ascii="Angsana New" w:hAnsi="Angsana New"/>
          <w:sz w:val="30"/>
          <w:szCs w:val="30"/>
        </w:rPr>
        <w:t xml:space="preserve"> </w:t>
      </w:r>
      <w:r w:rsidRPr="00CB5F9F">
        <w:rPr>
          <w:rFonts w:ascii="Angsana New" w:hAnsi="Angsana New"/>
          <w:sz w:val="30"/>
          <w:szCs w:val="30"/>
          <w:cs/>
        </w:rPr>
        <w:t>ควอลลีเทค จำกัด</w:t>
      </w:r>
      <w:r w:rsidRPr="00CB5F9F">
        <w:rPr>
          <w:rFonts w:ascii="Angsana New" w:hAnsi="Angsana New"/>
          <w:sz w:val="30"/>
          <w:szCs w:val="30"/>
        </w:rPr>
        <w:t xml:space="preserve"> (</w:t>
      </w:r>
      <w:r w:rsidRPr="00CB5F9F">
        <w:rPr>
          <w:rFonts w:ascii="Angsana New" w:hAnsi="Angsana New"/>
          <w:sz w:val="30"/>
          <w:szCs w:val="30"/>
          <w:cs/>
        </w:rPr>
        <w:t>มหาชน</w:t>
      </w:r>
      <w:r w:rsidRPr="00CB5F9F">
        <w:rPr>
          <w:rFonts w:ascii="Angsana New" w:hAnsi="Angsana New"/>
          <w:sz w:val="30"/>
          <w:szCs w:val="30"/>
        </w:rPr>
        <w:t xml:space="preserve">) </w:t>
      </w:r>
      <w:r w:rsidRPr="00CB5F9F">
        <w:rPr>
          <w:rFonts w:ascii="Angsana New" w:hAnsi="Angsana New"/>
          <w:sz w:val="30"/>
          <w:szCs w:val="30"/>
          <w:cs/>
        </w:rPr>
        <w:t>และบริษัทย่อย และของเฉพาะบริษัท</w:t>
      </w:r>
      <w:r w:rsidRPr="00CB5F9F">
        <w:rPr>
          <w:rFonts w:ascii="Angsana New" w:hAnsi="Angsana New"/>
          <w:sz w:val="30"/>
          <w:szCs w:val="30"/>
        </w:rPr>
        <w:t xml:space="preserve"> </w:t>
      </w:r>
      <w:r w:rsidRPr="00CB5F9F">
        <w:rPr>
          <w:rFonts w:ascii="Angsana New" w:hAnsi="Angsana New"/>
          <w:sz w:val="30"/>
          <w:szCs w:val="30"/>
          <w:cs/>
        </w:rPr>
        <w:t>ควอลลีเทค จำกัด</w:t>
      </w:r>
      <w:r w:rsidRPr="00CB5F9F">
        <w:rPr>
          <w:rFonts w:ascii="Angsana New" w:hAnsi="Angsana New"/>
          <w:sz w:val="30"/>
          <w:szCs w:val="30"/>
        </w:rPr>
        <w:t xml:space="preserve"> (</w:t>
      </w:r>
      <w:r w:rsidRPr="00CB5F9F">
        <w:rPr>
          <w:rFonts w:ascii="Angsana New" w:hAnsi="Angsana New"/>
          <w:sz w:val="30"/>
          <w:szCs w:val="30"/>
          <w:cs/>
        </w:rPr>
        <w:t>มหาชน</w:t>
      </w:r>
      <w:r w:rsidRPr="00CB5F9F">
        <w:rPr>
          <w:rFonts w:ascii="Angsana New" w:hAnsi="Angsana New"/>
          <w:sz w:val="30"/>
          <w:szCs w:val="30"/>
        </w:rPr>
        <w:t xml:space="preserve">) </w:t>
      </w:r>
      <w:r w:rsidRPr="00CB5F9F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Pr="00CB5F9F">
        <w:rPr>
          <w:rFonts w:ascii="Angsana New" w:hAnsi="Angsana New"/>
          <w:sz w:val="30"/>
          <w:szCs w:val="30"/>
        </w:rPr>
        <w:t xml:space="preserve"> 34 </w:t>
      </w:r>
      <w:r w:rsidRPr="00CB5F9F">
        <w:rPr>
          <w:rFonts w:ascii="Angsana New" w:hAnsi="Angsana New"/>
          <w:sz w:val="30"/>
          <w:szCs w:val="30"/>
          <w:cs/>
        </w:rPr>
        <w:t>เรื่อง</w:t>
      </w:r>
      <w:r w:rsidRPr="00CB5F9F">
        <w:rPr>
          <w:rFonts w:ascii="Angsana New" w:hAnsi="Angsana New"/>
          <w:sz w:val="30"/>
          <w:szCs w:val="30"/>
        </w:rPr>
        <w:t xml:space="preserve"> </w:t>
      </w:r>
      <w:r w:rsidR="00C616C8">
        <w:rPr>
          <w:rFonts w:ascii="Angsana New" w:hAnsi="Angsana New" w:cs="AngsanaUPC" w:hint="cs"/>
          <w:sz w:val="30"/>
          <w:szCs w:val="30"/>
          <w:cs/>
        </w:rPr>
        <w:t>การรายงานทางการเงินระหว่างกาล</w:t>
      </w:r>
      <w:r w:rsidR="00C616C8" w:rsidRPr="00534AEE">
        <w:rPr>
          <w:rFonts w:ascii="Angsana New" w:hAnsi="Angsana New" w:cs="AngsanaUPC"/>
          <w:sz w:val="30"/>
          <w:szCs w:val="30"/>
        </w:rPr>
        <w:t xml:space="preserve"> </w:t>
      </w:r>
      <w:r w:rsidRPr="00CB5F9F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F738730" w14:textId="77777777" w:rsidR="00C56A6F" w:rsidRPr="00CB5F9F" w:rsidRDefault="00C56A6F" w:rsidP="00D36A0D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/>
          <w:sz w:val="30"/>
          <w:szCs w:val="30"/>
        </w:rPr>
      </w:pPr>
    </w:p>
    <w:p w14:paraId="5E15FA1A" w14:textId="77777777" w:rsidR="00CB5F9F" w:rsidRPr="00CB5F9F" w:rsidRDefault="00CB5F9F" w:rsidP="00D36A0D">
      <w:pPr>
        <w:autoSpaceDE w:val="0"/>
        <w:autoSpaceDN w:val="0"/>
        <w:adjustRightInd w:val="0"/>
        <w:spacing w:line="360" w:lineRule="exact"/>
        <w:rPr>
          <w:rFonts w:ascii="Angsana New" w:hAnsi="Angsana New"/>
          <w:sz w:val="30"/>
          <w:szCs w:val="30"/>
        </w:rPr>
      </w:pPr>
      <w:r w:rsidRPr="00CB5F9F">
        <w:rPr>
          <w:rFonts w:ascii="Angsana New" w:hAnsi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0C28A418" w14:textId="77777777" w:rsidR="00C56A6F" w:rsidRDefault="00C56A6F" w:rsidP="00D36A0D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/>
          <w:sz w:val="30"/>
          <w:szCs w:val="30"/>
        </w:rPr>
      </w:pPr>
    </w:p>
    <w:p w14:paraId="0E2BEEBC" w14:textId="1D733BD0" w:rsidR="00CB5F9F" w:rsidRDefault="00CB5F9F" w:rsidP="00D36A0D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/>
          <w:sz w:val="30"/>
          <w:szCs w:val="30"/>
        </w:rPr>
      </w:pPr>
      <w:r w:rsidRPr="00CB5F9F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CB5F9F">
        <w:rPr>
          <w:rFonts w:ascii="Angsana New" w:hAnsi="Angsana New"/>
          <w:sz w:val="30"/>
          <w:szCs w:val="30"/>
        </w:rPr>
        <w:t xml:space="preserve"> </w:t>
      </w:r>
      <w:r w:rsidRPr="00CB5F9F">
        <w:rPr>
          <w:rFonts w:ascii="Angsana New" w:hAnsi="Angsana New"/>
          <w:sz w:val="30"/>
          <w:szCs w:val="30"/>
          <w:cs/>
        </w:rPr>
        <w:t>รหัส</w:t>
      </w:r>
      <w:r w:rsidRPr="00CB5F9F">
        <w:rPr>
          <w:rFonts w:ascii="Angsana New" w:hAnsi="Angsana New"/>
          <w:sz w:val="30"/>
          <w:szCs w:val="30"/>
        </w:rPr>
        <w:t xml:space="preserve"> 2410 “</w:t>
      </w:r>
      <w:r w:rsidRPr="00CB5F9F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CB5F9F">
        <w:rPr>
          <w:rFonts w:ascii="Angsana New" w:hAnsi="Angsana New"/>
          <w:sz w:val="30"/>
          <w:szCs w:val="30"/>
        </w:rPr>
        <w:t xml:space="preserve"> </w:t>
      </w:r>
      <w:r w:rsidRPr="00CB5F9F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CB5F9F">
        <w:rPr>
          <w:rFonts w:ascii="Angsana New" w:hAnsi="Angsana New"/>
          <w:sz w:val="30"/>
          <w:szCs w:val="30"/>
        </w:rPr>
        <w:t xml:space="preserve">” </w:t>
      </w:r>
      <w:r w:rsidRPr="00CB5F9F">
        <w:rPr>
          <w:rFonts w:ascii="Angsana New" w:hAnsi="Angsana New"/>
          <w:sz w:val="30"/>
          <w:szCs w:val="30"/>
          <w:cs/>
        </w:rPr>
        <w:t>การสอบทานดังกล่าวประกอบด้วย</w:t>
      </w:r>
      <w:r w:rsidRPr="00CB5F9F">
        <w:rPr>
          <w:rFonts w:ascii="Angsana New" w:hAnsi="Angsana New"/>
          <w:sz w:val="30"/>
          <w:szCs w:val="30"/>
        </w:rPr>
        <w:t xml:space="preserve"> </w:t>
      </w:r>
      <w:r w:rsidRPr="00CB5F9F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="00F71576">
        <w:rPr>
          <w:rFonts w:ascii="Angsana New" w:hAnsi="Angsana New"/>
          <w:sz w:val="30"/>
          <w:szCs w:val="30"/>
          <w:cs/>
        </w:rPr>
        <w:br/>
      </w:r>
      <w:r w:rsidRPr="00CB5F9F">
        <w:rPr>
          <w:rFonts w:ascii="Angsana New" w:hAnsi="Angsana New"/>
          <w:sz w:val="30"/>
          <w:szCs w:val="30"/>
          <w:cs/>
        </w:rPr>
        <w:t>ส่วนใหญ่เป็นผู้รับผิดชอบด้านการเงินและบัญชี</w:t>
      </w:r>
      <w:r w:rsidRPr="00CB5F9F">
        <w:rPr>
          <w:rFonts w:ascii="Angsana New" w:hAnsi="Angsana New"/>
          <w:sz w:val="30"/>
          <w:szCs w:val="30"/>
        </w:rPr>
        <w:t xml:space="preserve"> </w:t>
      </w:r>
      <w:r w:rsidRPr="00CB5F9F">
        <w:rPr>
          <w:rFonts w:ascii="Angsana New" w:hAnsi="Angsana New"/>
          <w:sz w:val="30"/>
          <w:szCs w:val="30"/>
          <w:cs/>
        </w:rPr>
        <w:t>และการวิเคราะห์เปรียบเทียบ</w:t>
      </w:r>
      <w:r w:rsidRPr="00CB5F9F">
        <w:rPr>
          <w:rFonts w:ascii="Angsana New" w:hAnsi="Angsana New"/>
          <w:sz w:val="30"/>
          <w:szCs w:val="30"/>
        </w:rPr>
        <w:t xml:space="preserve"> </w:t>
      </w:r>
      <w:r w:rsidRPr="00CB5F9F">
        <w:rPr>
          <w:rFonts w:ascii="Angsana New" w:hAnsi="Angsana New"/>
          <w:sz w:val="30"/>
          <w:szCs w:val="30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CB5F9F">
        <w:rPr>
          <w:rFonts w:ascii="Angsana New" w:hAnsi="Angsana New"/>
          <w:sz w:val="30"/>
          <w:szCs w:val="30"/>
        </w:rPr>
        <w:t xml:space="preserve">  </w:t>
      </w:r>
      <w:r w:rsidRPr="00CB5F9F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Pr="00CB5F9F">
        <w:rPr>
          <w:rFonts w:ascii="Angsana New" w:hAnsi="Angsana New"/>
          <w:sz w:val="30"/>
          <w:szCs w:val="30"/>
        </w:rPr>
        <w:t xml:space="preserve"> </w:t>
      </w:r>
      <w:r w:rsidRPr="00CB5F9F">
        <w:rPr>
          <w:rFonts w:ascii="Angsana New" w:hAnsi="Angsana New"/>
          <w:sz w:val="30"/>
          <w:szCs w:val="30"/>
          <w:cs/>
        </w:rPr>
        <w:t xml:space="preserve">ซึ่งอาจพบได้จากการตรวจสอบ </w:t>
      </w:r>
      <w:r w:rsidRPr="00CB5F9F">
        <w:rPr>
          <w:rFonts w:ascii="Angsana New" w:hAnsi="Angsana New"/>
          <w:sz w:val="30"/>
          <w:szCs w:val="30"/>
        </w:rPr>
        <w:t xml:space="preserve"> </w:t>
      </w:r>
      <w:r w:rsidRPr="00CB5F9F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467256BF" w14:textId="77777777" w:rsidR="00C56A6F" w:rsidRPr="00CB5F9F" w:rsidRDefault="00C56A6F" w:rsidP="00D36A0D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/>
          <w:sz w:val="30"/>
          <w:szCs w:val="30"/>
        </w:rPr>
      </w:pPr>
    </w:p>
    <w:p w14:paraId="2B76BCEC" w14:textId="77777777" w:rsidR="00CB5F9F" w:rsidRPr="00CB5F9F" w:rsidRDefault="00CB5F9F" w:rsidP="00D36A0D">
      <w:pPr>
        <w:autoSpaceDE w:val="0"/>
        <w:autoSpaceDN w:val="0"/>
        <w:adjustRightInd w:val="0"/>
        <w:spacing w:line="360" w:lineRule="exact"/>
        <w:rPr>
          <w:rFonts w:ascii="Angsana New" w:hAnsi="Angsana New"/>
          <w:sz w:val="30"/>
          <w:szCs w:val="30"/>
        </w:rPr>
      </w:pPr>
      <w:r w:rsidRPr="00CB5F9F">
        <w:rPr>
          <w:rFonts w:ascii="Angsana New" w:hAnsi="Angsana New"/>
          <w:b/>
          <w:bCs/>
          <w:color w:val="000000"/>
          <w:sz w:val="30"/>
          <w:szCs w:val="30"/>
          <w:cs/>
        </w:rPr>
        <w:t>ข้อสรุป</w:t>
      </w:r>
    </w:p>
    <w:p w14:paraId="053A73EB" w14:textId="77777777" w:rsidR="00C56A6F" w:rsidRDefault="00C56A6F" w:rsidP="00D36A0D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/>
          <w:sz w:val="30"/>
          <w:szCs w:val="30"/>
        </w:rPr>
      </w:pPr>
    </w:p>
    <w:p w14:paraId="2E7DAB1B" w14:textId="77777777" w:rsidR="00CB5F9F" w:rsidRDefault="00CB5F9F" w:rsidP="00D36A0D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/>
          <w:sz w:val="30"/>
          <w:szCs w:val="30"/>
        </w:rPr>
      </w:pPr>
      <w:r w:rsidRPr="00CB5F9F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CB5F9F">
        <w:rPr>
          <w:rFonts w:ascii="Angsana New" w:hAnsi="Angsana New"/>
          <w:sz w:val="30"/>
          <w:szCs w:val="30"/>
        </w:rPr>
        <w:t xml:space="preserve"> </w:t>
      </w:r>
      <w:r w:rsidRPr="00CB5F9F">
        <w:rPr>
          <w:rFonts w:ascii="Angsana New" w:hAnsi="Angsana New"/>
          <w:sz w:val="30"/>
          <w:szCs w:val="30"/>
          <w:cs/>
        </w:rPr>
        <w:t>ข้อมูลทางการเงินระหว่างกาลดังกล่าวไม่ได้จัดทำขึ้นตามมาตรฐานการบัญชี ฉบับที่</w:t>
      </w:r>
      <w:r w:rsidRPr="00CB5F9F">
        <w:rPr>
          <w:rFonts w:ascii="Angsana New" w:hAnsi="Angsana New"/>
          <w:sz w:val="30"/>
          <w:szCs w:val="30"/>
        </w:rPr>
        <w:t xml:space="preserve"> 34 </w:t>
      </w:r>
      <w:r w:rsidRPr="00CB5F9F">
        <w:rPr>
          <w:rFonts w:ascii="Angsana New" w:hAnsi="Angsana New"/>
          <w:sz w:val="30"/>
          <w:szCs w:val="30"/>
          <w:cs/>
        </w:rPr>
        <w:t xml:space="preserve">เรื่อง </w:t>
      </w:r>
      <w:r w:rsidR="00C616C8">
        <w:rPr>
          <w:rFonts w:ascii="Angsana New" w:hAnsi="Angsana New" w:cs="AngsanaUPC" w:hint="cs"/>
          <w:sz w:val="30"/>
          <w:szCs w:val="30"/>
          <w:cs/>
        </w:rPr>
        <w:t>การรายงานทางการเงินระหว่างกาล</w:t>
      </w:r>
      <w:r w:rsidR="00C616C8" w:rsidRPr="00534AEE">
        <w:rPr>
          <w:rFonts w:ascii="Angsana New" w:hAnsi="Angsana New" w:cs="AngsanaUPC"/>
          <w:sz w:val="30"/>
          <w:szCs w:val="30"/>
        </w:rPr>
        <w:t xml:space="preserve"> </w:t>
      </w:r>
      <w:r w:rsidRPr="00CB5F9F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2619EF25" w14:textId="77777777" w:rsidR="00CB5F9F" w:rsidRDefault="00CB5F9F" w:rsidP="00D36A0D">
      <w:pPr>
        <w:autoSpaceDE w:val="0"/>
        <w:autoSpaceDN w:val="0"/>
        <w:adjustRightInd w:val="0"/>
        <w:spacing w:line="360" w:lineRule="exact"/>
        <w:ind w:left="4395"/>
        <w:jc w:val="thaiDistribute"/>
        <w:rPr>
          <w:rFonts w:ascii="Angsana New" w:hAnsi="Angsana New"/>
          <w:sz w:val="30"/>
          <w:szCs w:val="30"/>
        </w:rPr>
      </w:pPr>
    </w:p>
    <w:p w14:paraId="4BF82B18" w14:textId="77777777" w:rsidR="00CB5F9F" w:rsidRPr="00CB5F9F" w:rsidRDefault="00CB5F9F" w:rsidP="00D36A0D">
      <w:pPr>
        <w:spacing w:line="360" w:lineRule="exact"/>
        <w:ind w:left="4395"/>
        <w:rPr>
          <w:rFonts w:ascii="Angsana New" w:hAnsi="Angsana New"/>
          <w:sz w:val="30"/>
          <w:szCs w:val="30"/>
        </w:rPr>
      </w:pPr>
      <w:r w:rsidRPr="00CB5F9F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0A9A0A98" w14:textId="77777777" w:rsidR="00CB5F9F" w:rsidRDefault="00CB5F9F" w:rsidP="00D36A0D">
      <w:pPr>
        <w:spacing w:line="360" w:lineRule="exact"/>
        <w:ind w:left="4395"/>
        <w:jc w:val="thaiDistribute"/>
        <w:rPr>
          <w:rFonts w:ascii="Angsana New" w:hAnsi="Angsana New"/>
          <w:sz w:val="30"/>
          <w:szCs w:val="30"/>
        </w:rPr>
      </w:pPr>
    </w:p>
    <w:p w14:paraId="529518A6" w14:textId="77777777" w:rsidR="00CB5F9F" w:rsidRDefault="00CB5F9F" w:rsidP="00D36A0D">
      <w:pPr>
        <w:spacing w:line="360" w:lineRule="exact"/>
        <w:ind w:left="4395"/>
        <w:jc w:val="thaiDistribute"/>
        <w:rPr>
          <w:rFonts w:ascii="Angsana New" w:hAnsi="Angsana New"/>
          <w:sz w:val="30"/>
          <w:szCs w:val="30"/>
        </w:rPr>
      </w:pPr>
    </w:p>
    <w:p w14:paraId="3CDF7152" w14:textId="77777777" w:rsidR="00E02BED" w:rsidRPr="00CB5F9F" w:rsidRDefault="00E02BED" w:rsidP="00D36A0D">
      <w:pPr>
        <w:spacing w:line="360" w:lineRule="exact"/>
        <w:ind w:left="4395"/>
        <w:jc w:val="thaiDistribute"/>
        <w:rPr>
          <w:rFonts w:ascii="Angsana New" w:hAnsi="Angsana New"/>
          <w:sz w:val="30"/>
          <w:szCs w:val="30"/>
        </w:rPr>
      </w:pPr>
    </w:p>
    <w:p w14:paraId="630B2889" w14:textId="29F8B459" w:rsidR="00CB5F9F" w:rsidRPr="00CB5F9F" w:rsidRDefault="00CB5F9F" w:rsidP="00D36A0D">
      <w:pPr>
        <w:spacing w:line="360" w:lineRule="exact"/>
        <w:ind w:left="4395"/>
        <w:rPr>
          <w:rFonts w:ascii="Angsana New" w:eastAsia="Times New Roman" w:hAnsi="Angsana New"/>
          <w:sz w:val="30"/>
          <w:szCs w:val="30"/>
        </w:rPr>
      </w:pPr>
      <w:r w:rsidRPr="00CB5F9F">
        <w:rPr>
          <w:rFonts w:ascii="Angsana New" w:eastAsia="Times New Roman" w:hAnsi="Angsana New"/>
          <w:sz w:val="30"/>
          <w:szCs w:val="30"/>
        </w:rPr>
        <w:t>(</w:t>
      </w:r>
      <w:proofErr w:type="gramStart"/>
      <w:r w:rsidR="00571BCB" w:rsidRPr="00571BCB">
        <w:rPr>
          <w:rFonts w:ascii="Angsana New" w:eastAsia="Times New Roman" w:hAnsi="Angsana New"/>
          <w:sz w:val="30"/>
          <w:szCs w:val="30"/>
          <w:cs/>
        </w:rPr>
        <w:t>นางสาวสุภาภรณ์  มั่งจิตร</w:t>
      </w:r>
      <w:proofErr w:type="gramEnd"/>
      <w:r w:rsidRPr="00CB5F9F">
        <w:rPr>
          <w:rFonts w:ascii="Angsana New" w:eastAsia="Times New Roman" w:hAnsi="Angsana New"/>
          <w:sz w:val="30"/>
          <w:szCs w:val="30"/>
          <w:cs/>
        </w:rPr>
        <w:t>)</w:t>
      </w:r>
    </w:p>
    <w:p w14:paraId="3E1EF021" w14:textId="11078F17" w:rsidR="00CB5F9F" w:rsidRPr="00CB5F9F" w:rsidRDefault="00CB5F9F" w:rsidP="00D36A0D">
      <w:pPr>
        <w:spacing w:line="360" w:lineRule="exact"/>
        <w:ind w:left="4395"/>
        <w:rPr>
          <w:rFonts w:ascii="Angsana New" w:eastAsia="Times New Roman" w:hAnsi="Angsana New"/>
          <w:sz w:val="30"/>
          <w:szCs w:val="30"/>
        </w:rPr>
      </w:pPr>
      <w:r w:rsidRPr="00CB5F9F">
        <w:rPr>
          <w:rFonts w:ascii="Angsana New" w:eastAsia="Times New Roman" w:hAnsi="Angsana New"/>
          <w:sz w:val="30"/>
          <w:szCs w:val="30"/>
          <w:cs/>
        </w:rPr>
        <w:t xml:space="preserve">ผู้สอบบัญชีรับอนุญาตเลขทะเบียน  </w:t>
      </w:r>
      <w:r w:rsidR="00F87785">
        <w:rPr>
          <w:rFonts w:ascii="Angsana New" w:eastAsia="Times New Roman" w:hAnsi="Angsana New"/>
          <w:sz w:val="30"/>
          <w:szCs w:val="30"/>
        </w:rPr>
        <w:t>8125</w:t>
      </w:r>
    </w:p>
    <w:p w14:paraId="43EEEC18" w14:textId="77777777" w:rsidR="000F7069" w:rsidRDefault="000F7069" w:rsidP="00D36A0D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</w:p>
    <w:p w14:paraId="3FE420D9" w14:textId="667714A8" w:rsidR="00C56A6F" w:rsidRPr="00CB5F9F" w:rsidRDefault="00CB5F9F" w:rsidP="00D36A0D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  <w:r w:rsidRPr="00CB5F9F">
        <w:rPr>
          <w:rFonts w:ascii="Angsana New" w:hAnsi="Angsana New"/>
          <w:sz w:val="30"/>
          <w:szCs w:val="30"/>
          <w:cs/>
        </w:rPr>
        <w:t>วันที่</w:t>
      </w:r>
      <w:r w:rsidR="00CE39D0">
        <w:rPr>
          <w:rFonts w:ascii="Angsana New" w:hAnsi="Angsana New"/>
          <w:sz w:val="30"/>
          <w:szCs w:val="30"/>
        </w:rPr>
        <w:t xml:space="preserve"> </w:t>
      </w:r>
      <w:r w:rsidR="003B7E45">
        <w:rPr>
          <w:rFonts w:ascii="Angsana New" w:hAnsi="Angsana New" w:hint="cs"/>
          <w:sz w:val="30"/>
          <w:szCs w:val="30"/>
          <w:cs/>
        </w:rPr>
        <w:t>1</w:t>
      </w:r>
      <w:r w:rsidR="00F87785">
        <w:rPr>
          <w:rFonts w:ascii="Angsana New" w:hAnsi="Angsana New"/>
          <w:sz w:val="30"/>
          <w:szCs w:val="30"/>
        </w:rPr>
        <w:t>3</w:t>
      </w:r>
      <w:r w:rsidRPr="00CB5F9F">
        <w:rPr>
          <w:rFonts w:ascii="Angsana New" w:hAnsi="Angsana New"/>
          <w:sz w:val="30"/>
          <w:szCs w:val="30"/>
        </w:rPr>
        <w:t xml:space="preserve"> </w:t>
      </w:r>
      <w:r w:rsidR="00CE728F">
        <w:rPr>
          <w:rFonts w:ascii="Angsana New" w:hAnsi="Angsana New" w:hint="cs"/>
          <w:sz w:val="30"/>
          <w:szCs w:val="30"/>
          <w:cs/>
        </w:rPr>
        <w:t>สิงห</w:t>
      </w:r>
      <w:r w:rsidRPr="00CB5F9F">
        <w:rPr>
          <w:rFonts w:ascii="Angsana New" w:hAnsi="Angsana New"/>
          <w:sz w:val="30"/>
          <w:szCs w:val="30"/>
          <w:cs/>
        </w:rPr>
        <w:t xml:space="preserve">าคม </w:t>
      </w:r>
      <w:r w:rsidR="000F7069">
        <w:rPr>
          <w:rFonts w:ascii="Angsana New" w:hAnsi="Angsana New" w:hint="cs"/>
          <w:sz w:val="30"/>
          <w:szCs w:val="30"/>
          <w:cs/>
        </w:rPr>
        <w:t xml:space="preserve">พ.ศ. </w:t>
      </w:r>
      <w:r w:rsidR="00F87785">
        <w:rPr>
          <w:rFonts w:ascii="Angsana New" w:hAnsi="Angsana New"/>
          <w:sz w:val="30"/>
          <w:szCs w:val="30"/>
        </w:rPr>
        <w:t>2565</w:t>
      </w:r>
    </w:p>
    <w:sectPr w:rsidR="00C56A6F" w:rsidRPr="00CB5F9F" w:rsidSect="00C25A06">
      <w:footerReference w:type="even" r:id="rId9"/>
      <w:pgSz w:w="11906" w:h="16838"/>
      <w:pgMar w:top="993" w:right="1133" w:bottom="1440" w:left="1800" w:header="720" w:footer="863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F7956B" w14:textId="77777777" w:rsidR="008E2F06" w:rsidRDefault="008E2F06">
      <w:r>
        <w:separator/>
      </w:r>
    </w:p>
  </w:endnote>
  <w:endnote w:type="continuationSeparator" w:id="0">
    <w:p w14:paraId="46F8EA64" w14:textId="77777777" w:rsidR="008E2F06" w:rsidRDefault="008E2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6AD5E" w14:textId="77777777" w:rsidR="00B30DD0" w:rsidRDefault="00B30DD0" w:rsidP="00C4221E">
    <w:pPr>
      <w:pStyle w:val="a6"/>
      <w:framePr w:wrap="around" w:vAnchor="text" w:hAnchor="margin" w:xAlign="right" w:y="1"/>
      <w:rPr>
        <w:rStyle w:val="a8"/>
      </w:rPr>
    </w:pPr>
    <w:r>
      <w:rPr>
        <w:rStyle w:val="a8"/>
        <w:cs/>
      </w:rPr>
      <w:fldChar w:fldCharType="begin"/>
    </w:r>
    <w:r>
      <w:rPr>
        <w:rStyle w:val="a8"/>
      </w:rPr>
      <w:instrText xml:space="preserve">PAGE  </w:instrText>
    </w:r>
    <w:r>
      <w:rPr>
        <w:rStyle w:val="a8"/>
        <w:cs/>
      </w:rPr>
      <w:fldChar w:fldCharType="end"/>
    </w:r>
  </w:p>
  <w:p w14:paraId="6FE5EA41" w14:textId="77777777" w:rsidR="00B30DD0" w:rsidRDefault="00B30DD0" w:rsidP="005072BA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B7AC73" w14:textId="77777777" w:rsidR="008E2F06" w:rsidRDefault="008E2F06">
      <w:r>
        <w:separator/>
      </w:r>
    </w:p>
  </w:footnote>
  <w:footnote w:type="continuationSeparator" w:id="0">
    <w:p w14:paraId="4E0C9DFD" w14:textId="77777777" w:rsidR="008E2F06" w:rsidRDefault="008E2F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7EA"/>
    <w:rsid w:val="00005F6E"/>
    <w:rsid w:val="000330A5"/>
    <w:rsid w:val="00040BB6"/>
    <w:rsid w:val="000420BB"/>
    <w:rsid w:val="00047384"/>
    <w:rsid w:val="00047A5A"/>
    <w:rsid w:val="00047B15"/>
    <w:rsid w:val="00054B24"/>
    <w:rsid w:val="00061267"/>
    <w:rsid w:val="000649BC"/>
    <w:rsid w:val="00065226"/>
    <w:rsid w:val="000A6992"/>
    <w:rsid w:val="000B08C1"/>
    <w:rsid w:val="000C048E"/>
    <w:rsid w:val="000F7069"/>
    <w:rsid w:val="001151F1"/>
    <w:rsid w:val="00121060"/>
    <w:rsid w:val="00124FA3"/>
    <w:rsid w:val="001620AD"/>
    <w:rsid w:val="001659B3"/>
    <w:rsid w:val="00191B41"/>
    <w:rsid w:val="001921C8"/>
    <w:rsid w:val="001A09C6"/>
    <w:rsid w:val="001E69B4"/>
    <w:rsid w:val="00245687"/>
    <w:rsid w:val="002466E5"/>
    <w:rsid w:val="002606D9"/>
    <w:rsid w:val="00262097"/>
    <w:rsid w:val="00262C15"/>
    <w:rsid w:val="002A0F5A"/>
    <w:rsid w:val="002A1769"/>
    <w:rsid w:val="002A7D5B"/>
    <w:rsid w:val="002D2984"/>
    <w:rsid w:val="00322936"/>
    <w:rsid w:val="00325F41"/>
    <w:rsid w:val="00333EC9"/>
    <w:rsid w:val="00350851"/>
    <w:rsid w:val="00353B43"/>
    <w:rsid w:val="00360B43"/>
    <w:rsid w:val="0036575F"/>
    <w:rsid w:val="0037216C"/>
    <w:rsid w:val="003756F3"/>
    <w:rsid w:val="003863A4"/>
    <w:rsid w:val="003B3EEE"/>
    <w:rsid w:val="003B7E45"/>
    <w:rsid w:val="003D0E06"/>
    <w:rsid w:val="003D2AC5"/>
    <w:rsid w:val="00454388"/>
    <w:rsid w:val="0045667A"/>
    <w:rsid w:val="004769C9"/>
    <w:rsid w:val="00477DED"/>
    <w:rsid w:val="004A0BC4"/>
    <w:rsid w:val="004A2EBD"/>
    <w:rsid w:val="004C0001"/>
    <w:rsid w:val="004C187C"/>
    <w:rsid w:val="004D3853"/>
    <w:rsid w:val="004E39DF"/>
    <w:rsid w:val="004E4FA1"/>
    <w:rsid w:val="004E6291"/>
    <w:rsid w:val="004E69FB"/>
    <w:rsid w:val="004F5C3F"/>
    <w:rsid w:val="005072BA"/>
    <w:rsid w:val="005422EB"/>
    <w:rsid w:val="00545CA7"/>
    <w:rsid w:val="00552CB5"/>
    <w:rsid w:val="00571BCB"/>
    <w:rsid w:val="005A1A38"/>
    <w:rsid w:val="005D1FB4"/>
    <w:rsid w:val="005D42EE"/>
    <w:rsid w:val="00617192"/>
    <w:rsid w:val="00621150"/>
    <w:rsid w:val="00625850"/>
    <w:rsid w:val="0063442B"/>
    <w:rsid w:val="00640067"/>
    <w:rsid w:val="006428B3"/>
    <w:rsid w:val="00683BBE"/>
    <w:rsid w:val="00685204"/>
    <w:rsid w:val="006978CA"/>
    <w:rsid w:val="006A4DAE"/>
    <w:rsid w:val="0071122E"/>
    <w:rsid w:val="0072512B"/>
    <w:rsid w:val="0073205B"/>
    <w:rsid w:val="00733966"/>
    <w:rsid w:val="007742E8"/>
    <w:rsid w:val="00794142"/>
    <w:rsid w:val="007B7E8A"/>
    <w:rsid w:val="007D29E3"/>
    <w:rsid w:val="007E5EE9"/>
    <w:rsid w:val="007F3B74"/>
    <w:rsid w:val="00804377"/>
    <w:rsid w:val="00835E20"/>
    <w:rsid w:val="00876945"/>
    <w:rsid w:val="008849E3"/>
    <w:rsid w:val="00894083"/>
    <w:rsid w:val="008C6AC3"/>
    <w:rsid w:val="008D2B81"/>
    <w:rsid w:val="008D2C2D"/>
    <w:rsid w:val="008E0519"/>
    <w:rsid w:val="008E1539"/>
    <w:rsid w:val="008E2522"/>
    <w:rsid w:val="008E2F06"/>
    <w:rsid w:val="008F7F36"/>
    <w:rsid w:val="00943E9F"/>
    <w:rsid w:val="00953362"/>
    <w:rsid w:val="009621E6"/>
    <w:rsid w:val="0096530B"/>
    <w:rsid w:val="00992BDF"/>
    <w:rsid w:val="009A78B5"/>
    <w:rsid w:val="009C5B44"/>
    <w:rsid w:val="009E606B"/>
    <w:rsid w:val="009E642C"/>
    <w:rsid w:val="009F1479"/>
    <w:rsid w:val="00A029BC"/>
    <w:rsid w:val="00A03275"/>
    <w:rsid w:val="00A06FA0"/>
    <w:rsid w:val="00A10E13"/>
    <w:rsid w:val="00A21C8A"/>
    <w:rsid w:val="00A24AD1"/>
    <w:rsid w:val="00A427EA"/>
    <w:rsid w:val="00A42AC6"/>
    <w:rsid w:val="00A54015"/>
    <w:rsid w:val="00A55123"/>
    <w:rsid w:val="00A567D6"/>
    <w:rsid w:val="00A803D8"/>
    <w:rsid w:val="00A82EB0"/>
    <w:rsid w:val="00A9557F"/>
    <w:rsid w:val="00AF02BE"/>
    <w:rsid w:val="00AF1346"/>
    <w:rsid w:val="00AF2C7A"/>
    <w:rsid w:val="00B10C22"/>
    <w:rsid w:val="00B118E7"/>
    <w:rsid w:val="00B2235E"/>
    <w:rsid w:val="00B30DD0"/>
    <w:rsid w:val="00B607C4"/>
    <w:rsid w:val="00B67F05"/>
    <w:rsid w:val="00B81071"/>
    <w:rsid w:val="00B97211"/>
    <w:rsid w:val="00BA7CAD"/>
    <w:rsid w:val="00BB077B"/>
    <w:rsid w:val="00BB2EA7"/>
    <w:rsid w:val="00BD0B10"/>
    <w:rsid w:val="00BE0984"/>
    <w:rsid w:val="00BF205D"/>
    <w:rsid w:val="00C07415"/>
    <w:rsid w:val="00C25A06"/>
    <w:rsid w:val="00C32ED9"/>
    <w:rsid w:val="00C35B2A"/>
    <w:rsid w:val="00C4221E"/>
    <w:rsid w:val="00C44EB3"/>
    <w:rsid w:val="00C56A6F"/>
    <w:rsid w:val="00C616C8"/>
    <w:rsid w:val="00C61B33"/>
    <w:rsid w:val="00C7243C"/>
    <w:rsid w:val="00C74F34"/>
    <w:rsid w:val="00C84F6F"/>
    <w:rsid w:val="00CB5F9F"/>
    <w:rsid w:val="00CC1DD9"/>
    <w:rsid w:val="00CD4F3E"/>
    <w:rsid w:val="00CE39D0"/>
    <w:rsid w:val="00CE5961"/>
    <w:rsid w:val="00CE728F"/>
    <w:rsid w:val="00D36A0D"/>
    <w:rsid w:val="00D47F95"/>
    <w:rsid w:val="00D803C0"/>
    <w:rsid w:val="00DC2590"/>
    <w:rsid w:val="00DC4650"/>
    <w:rsid w:val="00DC4800"/>
    <w:rsid w:val="00DD3A09"/>
    <w:rsid w:val="00DE4E85"/>
    <w:rsid w:val="00DE50D1"/>
    <w:rsid w:val="00DF0A3F"/>
    <w:rsid w:val="00E02BED"/>
    <w:rsid w:val="00E2333F"/>
    <w:rsid w:val="00E2520F"/>
    <w:rsid w:val="00E3193A"/>
    <w:rsid w:val="00E94355"/>
    <w:rsid w:val="00EB0AEA"/>
    <w:rsid w:val="00EB1A0B"/>
    <w:rsid w:val="00EB4E3C"/>
    <w:rsid w:val="00EB50E0"/>
    <w:rsid w:val="00EE635A"/>
    <w:rsid w:val="00EE6BEF"/>
    <w:rsid w:val="00F0784A"/>
    <w:rsid w:val="00F14CB7"/>
    <w:rsid w:val="00F24B78"/>
    <w:rsid w:val="00F272AD"/>
    <w:rsid w:val="00F30887"/>
    <w:rsid w:val="00F32836"/>
    <w:rsid w:val="00F71576"/>
    <w:rsid w:val="00F87785"/>
    <w:rsid w:val="00FA12CF"/>
    <w:rsid w:val="00FC60EB"/>
    <w:rsid w:val="00FD6D3A"/>
    <w:rsid w:val="00FE4AE1"/>
    <w:rsid w:val="00FF6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737254"/>
  <w15:chartTrackingRefBased/>
  <w15:docId w15:val="{0AB5A9A7-AC9A-4B13-A62E-44482A052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UPC" w:hAnsi="AngsanaUPC" w:cs="AngsanaUPC"/>
      <w:b/>
      <w:bCs/>
      <w:sz w:val="32"/>
      <w:szCs w:val="32"/>
    </w:rPr>
  </w:style>
  <w:style w:type="paragraph" w:styleId="2">
    <w:name w:val="heading 2"/>
    <w:basedOn w:val="a"/>
    <w:next w:val="a"/>
    <w:qFormat/>
    <w:pPr>
      <w:keepNext/>
      <w:ind w:right="-58"/>
      <w:jc w:val="center"/>
      <w:outlineLvl w:val="1"/>
    </w:pPr>
    <w:rPr>
      <w:rFonts w:ascii="AngsanaUPC" w:hAnsi="AngsanaUPC" w:cs="AngsanaUPC"/>
      <w:b/>
      <w:bCs/>
      <w:sz w:val="32"/>
      <w:szCs w:val="32"/>
    </w:rPr>
  </w:style>
  <w:style w:type="paragraph" w:styleId="3">
    <w:name w:val="heading 3"/>
    <w:basedOn w:val="a"/>
    <w:next w:val="a"/>
    <w:qFormat/>
    <w:pPr>
      <w:keepNext/>
      <w:spacing w:line="380" w:lineRule="exact"/>
      <w:ind w:right="-58"/>
      <w:jc w:val="thaiDistribute"/>
      <w:outlineLvl w:val="2"/>
    </w:pPr>
    <w:rPr>
      <w:rFonts w:ascii="AngsanaUPC" w:hAnsi="AngsanaUPC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ind w:right="-58"/>
      <w:jc w:val="thaiDistribute"/>
    </w:pPr>
    <w:rPr>
      <w:rFonts w:ascii="AngsanaUPC" w:hAnsi="AngsanaUPC" w:cs="AngsanaUPC"/>
      <w:sz w:val="32"/>
      <w:szCs w:val="32"/>
    </w:rPr>
  </w:style>
  <w:style w:type="paragraph" w:styleId="a4">
    <w:name w:val="Balloon Text"/>
    <w:basedOn w:val="a"/>
    <w:semiHidden/>
    <w:rsid w:val="00C07415"/>
    <w:rPr>
      <w:rFonts w:ascii="Tahoma" w:hAnsi="Tahoma"/>
      <w:sz w:val="16"/>
      <w:szCs w:val="18"/>
    </w:rPr>
  </w:style>
  <w:style w:type="paragraph" w:styleId="a5">
    <w:name w:val="header"/>
    <w:basedOn w:val="a"/>
    <w:rsid w:val="005072BA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6">
    <w:name w:val="footer"/>
    <w:basedOn w:val="a"/>
    <w:link w:val="a7"/>
    <w:uiPriority w:val="99"/>
    <w:rsid w:val="005072BA"/>
    <w:pPr>
      <w:tabs>
        <w:tab w:val="center" w:pos="4153"/>
        <w:tab w:val="right" w:pos="8306"/>
      </w:tabs>
    </w:pPr>
    <w:rPr>
      <w:rFonts w:cs="Cordia New"/>
      <w:szCs w:val="32"/>
    </w:rPr>
  </w:style>
  <w:style w:type="character" w:styleId="a8">
    <w:name w:val="page number"/>
    <w:basedOn w:val="a0"/>
    <w:rsid w:val="005072BA"/>
  </w:style>
  <w:style w:type="character" w:customStyle="1" w:styleId="a7">
    <w:name w:val="ท้ายกระดาษ อักขระ"/>
    <w:link w:val="a6"/>
    <w:uiPriority w:val="99"/>
    <w:rsid w:val="00FA12CF"/>
    <w:rPr>
      <w:rFonts w:cs="Cordia New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0F5DB60B40474E95EF023C9FC1C559" ma:contentTypeVersion="2" ma:contentTypeDescription="Create a new document." ma:contentTypeScope="" ma:versionID="fc33d7761a08220529a4fcc8bdb2f29c">
  <xsd:schema xmlns:xsd="http://www.w3.org/2001/XMLSchema" xmlns:xs="http://www.w3.org/2001/XMLSchema" xmlns:p="http://schemas.microsoft.com/office/2006/metadata/properties" xmlns:ns2="0a60afa3-a4cb-4d7f-b916-4aff3edc9871" targetNamespace="http://schemas.microsoft.com/office/2006/metadata/properties" ma:root="true" ma:fieldsID="443b11dd5f9ff33eb543a8e5184e6637" ns2:_="">
    <xsd:import namespace="0a60afa3-a4cb-4d7f-b916-4aff3edc98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60afa3-a4cb-4d7f-b916-4aff3edc98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31A169C-DB03-4763-B463-375D6456E6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60afa3-a4cb-4d7f-b916-4aff3edc98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84B74AD-E9C0-4E18-AA45-6DE19E1124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75EBF4-5C42-424D-9A4A-8BA90B69509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409</Words>
  <Characters>1562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ดีคอน  โปรดักส์  จำกัด  (มหาชน)</vt:lpstr>
      <vt:lpstr>บริษัท  ดีคอน  โปรดักส์  จำกัด  (มหาชน)</vt:lpstr>
    </vt:vector>
  </TitlesOfParts>
  <Company>dia</Company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ดีคอน  โปรดักส์  จำกัด  (มหาชน)</dc:title>
  <dc:subject/>
  <dc:creator>dia</dc:creator>
  <cp:keywords/>
  <cp:lastModifiedBy>User3 Lastname</cp:lastModifiedBy>
  <cp:revision>5</cp:revision>
  <cp:lastPrinted>2020-08-05T02:01:00Z</cp:lastPrinted>
  <dcterms:created xsi:type="dcterms:W3CDTF">2022-08-01T07:16:00Z</dcterms:created>
  <dcterms:modified xsi:type="dcterms:W3CDTF">2022-08-04T02:53:00Z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0x010100F90F5DB60B40474E95EF023C9FC1C559</vt:lpwstr>
  </property>
</Properties>
</file>