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554814" w:rsidRPr="00F70ACF" w14:paraId="11462107" w14:textId="77777777" w:rsidTr="00767D38">
        <w:trPr>
          <w:trHeight w:val="2865"/>
        </w:trPr>
        <w:tc>
          <w:tcPr>
            <w:tcW w:w="2358" w:type="dxa"/>
          </w:tcPr>
          <w:p w14:paraId="595257BC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6FCAFD2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เอ็ม บี เค จำกัด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66F1F409" w14:textId="2AD9368A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6B2BFAEC" w14:textId="0914BD0D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B979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213F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หก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213F0D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213F0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4A0CE8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  <w:r w:rsidRPr="00F70ACF">
              <w:rPr>
                <w:rFonts w:ascii="Angsana New" w:hAnsi="Angsana New"/>
                <w:color w:val="0070C0"/>
                <w:sz w:val="36"/>
                <w:szCs w:val="36"/>
              </w:rPr>
              <w:t xml:space="preserve"> </w:t>
            </w:r>
          </w:p>
        </w:tc>
      </w:tr>
    </w:tbl>
    <w:p w14:paraId="4A6DD598" w14:textId="77777777" w:rsidR="00554814" w:rsidRDefault="00554814" w:rsidP="00554814">
      <w:pPr>
        <w:rPr>
          <w:rFonts w:ascii="Angsana New" w:hAnsi="Angsana New"/>
          <w:b/>
          <w:bCs/>
          <w:sz w:val="32"/>
          <w:szCs w:val="32"/>
          <w:cs/>
        </w:rPr>
        <w:sectPr w:rsidR="00554814" w:rsidSect="00195CC6">
          <w:footerReference w:type="even" r:id="rId6"/>
          <w:footerReference w:type="default" r:id="rId7"/>
          <w:pgSz w:w="11909" w:h="16834" w:code="9"/>
          <w:pgMar w:top="1728" w:right="1080" w:bottom="11520" w:left="360" w:header="706" w:footer="706" w:gutter="0"/>
          <w:pgNumType w:start="1"/>
          <w:cols w:space="720"/>
          <w:titlePg/>
        </w:sectPr>
      </w:pPr>
    </w:p>
    <w:p w14:paraId="72A81011" w14:textId="77777777" w:rsidR="00554814" w:rsidRPr="0083547B" w:rsidRDefault="00554814" w:rsidP="00554814">
      <w:pPr>
        <w:spacing w:before="120"/>
        <w:rPr>
          <w:rFonts w:ascii="Angsana New" w:hAnsi="Angsana New"/>
          <w:b/>
          <w:bCs/>
          <w:sz w:val="31"/>
          <w:szCs w:val="31"/>
        </w:rPr>
      </w:pPr>
      <w:r w:rsidRPr="0083547B">
        <w:rPr>
          <w:rFonts w:ascii="Angsana New" w:hAnsi="Angsana New"/>
          <w:b/>
          <w:bCs/>
          <w:sz w:val="31"/>
          <w:szCs w:val="31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83547B">
        <w:rPr>
          <w:rFonts w:ascii="Angsana New" w:hAnsi="Angsana New"/>
          <w:b/>
          <w:bCs/>
          <w:sz w:val="31"/>
          <w:szCs w:val="31"/>
        </w:rPr>
        <w:t xml:space="preserve"> </w:t>
      </w:r>
    </w:p>
    <w:p w14:paraId="347D52F0" w14:textId="77777777" w:rsidR="00554814" w:rsidRPr="0083547B" w:rsidRDefault="00554814" w:rsidP="00554814">
      <w:pPr>
        <w:pStyle w:val="CM2"/>
        <w:spacing w:line="394" w:lineRule="exact"/>
        <w:rPr>
          <w:rFonts w:ascii="Angsana New" w:hAnsi="Angsana New" w:cs="Angsana New"/>
          <w:color w:val="000000"/>
          <w:sz w:val="31"/>
          <w:szCs w:val="31"/>
          <w:cs/>
        </w:rPr>
      </w:pP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เสนอต่อผู้ถือหุ้นของบริษัท เอ็ม บี เค</w:t>
      </w:r>
      <w:r w:rsidRPr="0083547B">
        <w:rPr>
          <w:rFonts w:ascii="Angsana New" w:hAnsi="Angsana New" w:cs="Angsana New"/>
          <w:color w:val="000000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จำกัด (มหาชน)</w:t>
      </w:r>
    </w:p>
    <w:p w14:paraId="46E39748" w14:textId="145C84C9" w:rsidR="00554814" w:rsidRPr="0083547B" w:rsidRDefault="00554814" w:rsidP="006E53F3">
      <w:pPr>
        <w:pStyle w:val="Default"/>
        <w:spacing w:before="36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 xml:space="preserve">ข้าพเจ้าได้สอบทานงบแสดงฐานะการเงินรวม ณ วันที่ </w:t>
      </w:r>
      <w:r w:rsidR="00213F0D">
        <w:rPr>
          <w:rFonts w:ascii="Angsana New" w:hAnsi="Angsana New" w:cs="Angsana New"/>
          <w:sz w:val="31"/>
          <w:szCs w:val="31"/>
        </w:rPr>
        <w:t xml:space="preserve">30 </w:t>
      </w:r>
      <w:r w:rsidR="00213F0D">
        <w:rPr>
          <w:rFonts w:ascii="Angsana New" w:hAnsi="Angsana New" w:cs="Angsana New"/>
          <w:sz w:val="31"/>
          <w:szCs w:val="31"/>
          <w:cs/>
        </w:rPr>
        <w:t>มิถุนายน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</w:t>
      </w:r>
      <w:r w:rsidR="004A0CE8">
        <w:rPr>
          <w:rFonts w:ascii="Angsana New" w:hAnsi="Angsana New" w:cs="Angsana New"/>
          <w:sz w:val="31"/>
          <w:szCs w:val="31"/>
        </w:rPr>
        <w:t>2565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งบกำไรขาดทุนเบ็ดเสร็จรวม</w:t>
      </w:r>
      <w:r w:rsidR="00B9796C">
        <w:rPr>
          <w:rFonts w:ascii="Angsana New" w:hAnsi="Angsana New" w:cs="Angsana New" w:hint="cs"/>
          <w:sz w:val="31"/>
          <w:szCs w:val="31"/>
          <w:cs/>
        </w:rPr>
        <w:t>สำหรับ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                          </w:t>
      </w:r>
      <w:r w:rsidR="00B9796C">
        <w:rPr>
          <w:rFonts w:ascii="Angsana New" w:hAnsi="Angsana New" w:cs="Angsana New" w:hint="cs"/>
          <w:sz w:val="31"/>
          <w:szCs w:val="31"/>
          <w:cs/>
        </w:rPr>
        <w:t>งวดสามเดือนและหกเดือนสิ้นสุดวันเดียวกัน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213F0D">
        <w:rPr>
          <w:rFonts w:ascii="Angsana New" w:hAnsi="Angsana New" w:cs="Angsana New" w:hint="cs"/>
          <w:sz w:val="31"/>
          <w:szCs w:val="31"/>
          <w:cs/>
        </w:rPr>
        <w:t>หก</w:t>
      </w:r>
      <w:r w:rsidRPr="0083547B">
        <w:rPr>
          <w:rFonts w:ascii="Angsana New" w:hAnsi="Angsana New" w:cs="Angsana New"/>
          <w:sz w:val="31"/>
          <w:szCs w:val="31"/>
          <w:cs/>
        </w:rPr>
        <w:t>เดือนสิ้นสุดวันเดียวกัน</w:t>
      </w:r>
      <w:r w:rsidRPr="0083547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และหมายเหตุประกอบงบการเงินรวมระหว่างกาลแบบย่อของ</w:t>
      </w:r>
      <w:r w:rsidR="00E67A6A">
        <w:rPr>
          <w:rFonts w:ascii="Angsana New" w:hAnsi="Angsana New" w:cs="Angsana New" w:hint="cs"/>
          <w:sz w:val="31"/>
          <w:szCs w:val="31"/>
          <w:cs/>
        </w:rPr>
        <w:t xml:space="preserve">  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บริษัท</w:t>
      </w:r>
      <w:r w:rsidR="00E67A6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เอ็ม บี เค จำกัด (มหาชน) และบริษัทย่อย</w:t>
      </w:r>
      <w:r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 w:hint="cs"/>
          <w:sz w:val="31"/>
          <w:szCs w:val="31"/>
          <w:cs/>
        </w:rPr>
        <w:t>(“กลุ่มบริษัท”)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และได้สอบทานข้อมูลทางการเงินเฉพาะกิจการของบริษัท เอ็ม บี เค จำกัด (มหาชน) ด้วยเช่นกัน</w:t>
      </w:r>
      <w:r w:rsidR="00B9796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</w:rPr>
        <w:t>(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รวมเรียกว่า </w:t>
      </w:r>
      <w:r w:rsidRPr="0083547B">
        <w:rPr>
          <w:rFonts w:ascii="Angsana New" w:hAnsi="Angsana New" w:cs="Angsana New"/>
          <w:sz w:val="31"/>
          <w:szCs w:val="31"/>
        </w:rPr>
        <w:t>“</w:t>
      </w:r>
      <w:r w:rsidRPr="0083547B">
        <w:rPr>
          <w:rFonts w:ascii="Angsana New" w:hAnsi="Angsana New" w:cs="Angsana New"/>
          <w:sz w:val="31"/>
          <w:szCs w:val="31"/>
          <w:cs/>
        </w:rPr>
        <w:t>ข้อมูลทางการเงินระหว่างกาล</w:t>
      </w:r>
      <w:r w:rsidRPr="0083547B">
        <w:rPr>
          <w:rFonts w:ascii="Angsana New" w:hAnsi="Angsana New" w:cs="Angsana New"/>
          <w:sz w:val="31"/>
          <w:szCs w:val="31"/>
        </w:rPr>
        <w:t xml:space="preserve">”) </w:t>
      </w:r>
      <w:r w:rsidRPr="0083547B">
        <w:rPr>
          <w:rFonts w:ascii="Angsana New" w:hAnsi="Angsana New" w:cs="Angsana New"/>
          <w:sz w:val="31"/>
          <w:szCs w:val="31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              </w:t>
      </w:r>
      <w:r w:rsidRPr="0083547B">
        <w:rPr>
          <w:rFonts w:ascii="Angsana New" w:hAnsi="Angsana New" w:cs="Angsana New"/>
          <w:sz w:val="31"/>
          <w:szCs w:val="31"/>
          <w:cs/>
        </w:rPr>
        <w:t>เรื่อง การรายงานทางการเงินระหว่างกาล</w:t>
      </w:r>
      <w:r w:rsidR="00B9796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42F73AF" w14:textId="77777777" w:rsidR="00554814" w:rsidRPr="0083547B" w:rsidRDefault="00554814" w:rsidP="00554814">
      <w:pPr>
        <w:pStyle w:val="Default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ขอบเขตการสอบทาน </w:t>
      </w:r>
    </w:p>
    <w:p w14:paraId="4B75C1D6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 xml:space="preserve">ข้าพเจ้าได้ปฏิบัติงานสอบทานตามมาตรฐานงานสอบทาน รหัส </w:t>
      </w:r>
      <w:r w:rsidRPr="0083547B">
        <w:rPr>
          <w:rFonts w:ascii="Angsana New" w:hAnsi="Angsana New" w:cs="Angsana New"/>
          <w:sz w:val="31"/>
          <w:szCs w:val="31"/>
        </w:rPr>
        <w:t xml:space="preserve">2410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การสอบทานข้อมูลทางการเงิน</w:t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ระหว่างกาลโดยผู้สอบบัญชีรับอนุญาตของกิจการ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>
        <w:rPr>
          <w:rFonts w:ascii="Angsana New" w:hAnsi="Angsana New" w:cs="Angsana New"/>
          <w:sz w:val="31"/>
          <w:szCs w:val="31"/>
        </w:rPr>
        <w:t xml:space="preserve"> </w:t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   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</w:t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ทางการเงินระหว่างกาลที่สอบทาน</w:t>
      </w:r>
    </w:p>
    <w:p w14:paraId="7F9A1098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ข้อสรุป </w:t>
      </w:r>
    </w:p>
    <w:p w14:paraId="547B9FF6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hAnsi="Angsana New" w:cs="Angsana New" w:hint="cs"/>
          <w:sz w:val="31"/>
          <w:szCs w:val="31"/>
          <w:cs/>
        </w:rPr>
        <w:t xml:space="preserve">   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90EF2B4" w14:textId="77777777" w:rsidR="00602C57" w:rsidRDefault="00602C57" w:rsidP="00554814">
      <w:pPr>
        <w:spacing w:before="120" w:after="120"/>
        <w:rPr>
          <w:rFonts w:ascii="Angsana New" w:hAnsi="Angsana New"/>
          <w:b/>
          <w:bCs/>
          <w:sz w:val="31"/>
          <w:szCs w:val="31"/>
          <w:cs/>
        </w:rPr>
        <w:sectPr w:rsidR="00602C57" w:rsidSect="00602C57">
          <w:footerReference w:type="default" r:id="rId8"/>
          <w:footerReference w:type="first" r:id="rId9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14:paraId="7441C471" w14:textId="77777777" w:rsidR="0011347E" w:rsidRPr="0011347E" w:rsidRDefault="0011347E" w:rsidP="0011347E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1347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1A1A0C41" w14:textId="0F933F18" w:rsidR="0011347E" w:rsidRPr="0011347E" w:rsidRDefault="0011347E" w:rsidP="0011347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1347E">
        <w:rPr>
          <w:rFonts w:asciiTheme="majorBidi" w:hAnsiTheme="majorBidi" w:cstheme="majorBidi"/>
          <w:sz w:val="32"/>
          <w:szCs w:val="32"/>
          <w:cs/>
        </w:rPr>
        <w:t>ทั้งนี้ข้าพเจ้ามิได้ให้ข้อสรุปอย่างมีเงื่อนไขต่อกรณีต่อไปนี้แต่อย่างใด ข้าพเจ้าขอให้สังเกตหมายเหตุประกอบ</w:t>
      </w:r>
      <w:r w:rsidR="00264B64">
        <w:rPr>
          <w:rFonts w:asciiTheme="majorBidi" w:hAnsiTheme="majorBidi" w:cstheme="majorBidi"/>
          <w:sz w:val="32"/>
          <w:szCs w:val="32"/>
        </w:rPr>
        <w:t xml:space="preserve">       </w:t>
      </w:r>
      <w:r w:rsidRPr="0011347E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69715A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11347E">
        <w:rPr>
          <w:rFonts w:asciiTheme="majorBidi" w:hAnsiTheme="majorBidi" w:cstheme="majorBidi"/>
          <w:sz w:val="32"/>
          <w:szCs w:val="32"/>
          <w:cs/>
        </w:rPr>
        <w:t xml:space="preserve">ระหว่างกาลข้อ </w:t>
      </w:r>
      <w:r w:rsidRPr="0011347E">
        <w:rPr>
          <w:rFonts w:asciiTheme="majorBidi" w:hAnsiTheme="majorBidi" w:cstheme="majorBidi"/>
          <w:sz w:val="32"/>
          <w:szCs w:val="32"/>
        </w:rPr>
        <w:t>1.2</w:t>
      </w:r>
      <w:r w:rsidRPr="0011347E">
        <w:rPr>
          <w:rFonts w:asciiTheme="majorBidi" w:hAnsiTheme="majorBidi" w:cstheme="majorBidi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</w:t>
      </w:r>
      <w:r w:rsidR="00651653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11347E">
        <w:rPr>
          <w:rFonts w:asciiTheme="majorBidi" w:hAnsiTheme="majorBidi" w:cstheme="majorBidi"/>
          <w:sz w:val="32"/>
          <w:szCs w:val="32"/>
          <w:cs/>
        </w:rPr>
        <w:t>โค</w:t>
      </w:r>
      <w:proofErr w:type="spellStart"/>
      <w:r w:rsidRPr="0011347E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11347E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11347E">
        <w:rPr>
          <w:rFonts w:asciiTheme="majorBidi" w:hAnsiTheme="majorBidi" w:cstheme="majorBidi"/>
          <w:sz w:val="32"/>
          <w:szCs w:val="32"/>
        </w:rPr>
        <w:t xml:space="preserve">2019 </w:t>
      </w:r>
      <w:r w:rsidRPr="0011347E">
        <w:rPr>
          <w:rFonts w:asciiTheme="majorBidi" w:hAnsiTheme="majorBidi" w:cstheme="majorBidi"/>
          <w:sz w:val="32"/>
          <w:szCs w:val="32"/>
          <w:cs/>
        </w:rPr>
        <w:t>รวมถึงมาตรการต่าง ๆ ของภาครัฐเพื่อป้องกันและควบคุมโรค</w:t>
      </w:r>
      <w:r w:rsidR="0069715A">
        <w:rPr>
          <w:rFonts w:asciiTheme="majorBidi" w:hAnsiTheme="majorBidi" w:cstheme="majorBidi" w:hint="cs"/>
          <w:sz w:val="32"/>
          <w:szCs w:val="32"/>
          <w:cs/>
        </w:rPr>
        <w:t>ในระยะเวลาที่ผ่านมา</w:t>
      </w:r>
      <w:r w:rsidR="00B15BA4">
        <w:rPr>
          <w:rFonts w:asciiTheme="majorBidi" w:hAnsiTheme="majorBidi" w:cstheme="majorBidi"/>
          <w:sz w:val="32"/>
          <w:szCs w:val="32"/>
        </w:rPr>
        <w:t xml:space="preserve"> </w:t>
      </w:r>
      <w:r w:rsidRPr="0011347E">
        <w:rPr>
          <w:rFonts w:asciiTheme="majorBidi" w:hAnsiTheme="majorBidi" w:cstheme="majorBidi"/>
          <w:sz w:val="32"/>
          <w:szCs w:val="32"/>
          <w:cs/>
        </w:rPr>
        <w:t>ส่งผลกระทบ</w:t>
      </w:r>
      <w:r w:rsidR="0069715A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11347E">
        <w:rPr>
          <w:rFonts w:asciiTheme="majorBidi" w:hAnsiTheme="majorBidi" w:cstheme="majorBidi"/>
          <w:sz w:val="32"/>
          <w:szCs w:val="32"/>
          <w:cs/>
        </w:rPr>
        <w:t xml:space="preserve">ต่อกิจกรรมทางธุรกิจของกลุ่มบริษัทในส่วนที่เกี่ยวกับการให้บริการในส่วนของศูนย์การค้าและโรงแรม </w:t>
      </w:r>
      <w:r w:rsidR="00651653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11347E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 w:rsidR="0069715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1347E">
        <w:rPr>
          <w:rFonts w:asciiTheme="majorBidi" w:hAnsiTheme="majorBidi" w:cstheme="majorBidi"/>
          <w:sz w:val="32"/>
          <w:szCs w:val="32"/>
          <w:cs/>
        </w:rPr>
        <w:t>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0D939A24" w14:textId="77777777" w:rsidR="00554814" w:rsidRPr="00BA0267" w:rsidRDefault="00554814" w:rsidP="00554814">
      <w:pPr>
        <w:pStyle w:val="CM1"/>
        <w:spacing w:before="720" w:line="240" w:lineRule="auto"/>
        <w:rPr>
          <w:rFonts w:ascii="Angsana New" w:hAnsi="Angsana New" w:cs="Angsana New"/>
          <w:sz w:val="32"/>
          <w:szCs w:val="32"/>
        </w:rPr>
      </w:pPr>
    </w:p>
    <w:p w14:paraId="728D16B1" w14:textId="77777777" w:rsidR="00554814" w:rsidRPr="00F70ACF" w:rsidRDefault="00554814" w:rsidP="00554814">
      <w:pPr>
        <w:pStyle w:val="CM1"/>
        <w:spacing w:before="720" w:line="240" w:lineRule="auto"/>
        <w:rPr>
          <w:rFonts w:ascii="Angsana New" w:hAnsi="Angsana New" w:cs="Angsana New"/>
          <w:sz w:val="32"/>
          <w:szCs w:val="32"/>
        </w:rPr>
      </w:pPr>
      <w:r w:rsidRPr="00F70ACF">
        <w:rPr>
          <w:rFonts w:ascii="Angsana New" w:hAnsi="Angsana New" w:cs="Angsana New"/>
          <w:sz w:val="32"/>
          <w:szCs w:val="32"/>
          <w:cs/>
        </w:rPr>
        <w:t>กิ่งกาญจน์ อัศวรังสฤษฎ์</w:t>
      </w:r>
    </w:p>
    <w:p w14:paraId="29AC664F" w14:textId="77777777" w:rsidR="00554814" w:rsidRPr="00F70ACF" w:rsidRDefault="00554814" w:rsidP="00554814">
      <w:pPr>
        <w:tabs>
          <w:tab w:val="left" w:pos="720"/>
          <w:tab w:val="center" w:pos="6480"/>
        </w:tabs>
        <w:spacing w:after="120"/>
        <w:rPr>
          <w:rFonts w:ascii="Angsana New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F70ACF">
        <w:rPr>
          <w:rFonts w:ascii="Angsana New" w:hAnsi="Angsana New"/>
          <w:sz w:val="32"/>
          <w:szCs w:val="32"/>
        </w:rPr>
        <w:t>4496</w:t>
      </w:r>
    </w:p>
    <w:p w14:paraId="55DDAEA7" w14:textId="77777777" w:rsidR="00554814" w:rsidRPr="00F70ACF" w:rsidRDefault="00554814" w:rsidP="00554814">
      <w:pPr>
        <w:tabs>
          <w:tab w:val="left" w:pos="720"/>
          <w:tab w:val="center" w:pos="5040"/>
        </w:tabs>
        <w:spacing w:before="120"/>
        <w:rPr>
          <w:rFonts w:ascii="Angsana New" w:hAnsi="Angsana New"/>
          <w:sz w:val="32"/>
          <w:szCs w:val="32"/>
          <w:lang w:val="th-TH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34822139" w14:textId="390B8630" w:rsidR="00554814" w:rsidRPr="00F70ACF" w:rsidRDefault="00554814" w:rsidP="00554814">
      <w:pPr>
        <w:tabs>
          <w:tab w:val="left" w:pos="720"/>
          <w:tab w:val="center" w:pos="5040"/>
        </w:tabs>
        <w:rPr>
          <w:rFonts w:ascii="Angsana New" w:eastAsia="Calibri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กรุงเทพฯ: </w:t>
      </w:r>
      <w:r w:rsidR="0011347E">
        <w:rPr>
          <w:rFonts w:ascii="Angsana New" w:hAnsi="Angsana New"/>
          <w:sz w:val="32"/>
          <w:szCs w:val="32"/>
        </w:rPr>
        <w:t>11</w:t>
      </w:r>
      <w:r w:rsidR="00213F0D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F70ACF">
        <w:rPr>
          <w:rFonts w:ascii="Angsana New" w:hAnsi="Angsana New"/>
          <w:sz w:val="32"/>
          <w:szCs w:val="32"/>
        </w:rPr>
        <w:t xml:space="preserve"> </w:t>
      </w:r>
      <w:r w:rsidR="004A0CE8">
        <w:rPr>
          <w:rFonts w:ascii="Angsana New" w:hAnsi="Angsana New"/>
          <w:sz w:val="32"/>
          <w:szCs w:val="32"/>
        </w:rPr>
        <w:t>2565</w:t>
      </w:r>
    </w:p>
    <w:p w14:paraId="754B78A5" w14:textId="77777777" w:rsidR="00B019F8" w:rsidRDefault="00B019F8"/>
    <w:sectPr w:rsidR="00B019F8" w:rsidSect="00602C57"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B0C0BE" w14:textId="77777777" w:rsidR="00602C57" w:rsidRDefault="00602C57" w:rsidP="00602C57">
      <w:r>
        <w:separator/>
      </w:r>
    </w:p>
  </w:endnote>
  <w:endnote w:type="continuationSeparator" w:id="0">
    <w:p w14:paraId="700C49EA" w14:textId="77777777" w:rsidR="00602C57" w:rsidRDefault="00602C57" w:rsidP="0060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415867" w14:textId="77777777" w:rsidR="00B91F8E" w:rsidRDefault="00602C57" w:rsidP="00BC7E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E95950" w14:textId="77777777" w:rsidR="00B91F8E" w:rsidRDefault="00B15B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F4A99" w14:textId="77777777" w:rsidR="00B91F8E" w:rsidRPr="00BC7E24" w:rsidRDefault="00602C57" w:rsidP="00BC7E24">
    <w:pPr>
      <w:pStyle w:val="Footer"/>
      <w:framePr w:w="445" w:wrap="around" w:vAnchor="text" w:hAnchor="page" w:x="10342" w:y="11"/>
      <w:jc w:val="right"/>
      <w:rPr>
        <w:rStyle w:val="PageNumber"/>
        <w:rFonts w:ascii="Angsana New" w:hAnsi="Angsana New"/>
        <w:sz w:val="32"/>
        <w:szCs w:val="32"/>
      </w:rPr>
    </w:pPr>
    <w:r w:rsidRPr="00BC7E24">
      <w:rPr>
        <w:rStyle w:val="PageNumber"/>
        <w:rFonts w:ascii="Angsana New" w:hAnsi="Angsana New"/>
        <w:sz w:val="32"/>
        <w:szCs w:val="32"/>
      </w:rPr>
      <w:fldChar w:fldCharType="begin"/>
    </w:r>
    <w:r w:rsidRPr="00BC7E24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BC7E24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</w:t>
    </w:r>
    <w:r w:rsidRPr="00BC7E24">
      <w:rPr>
        <w:rStyle w:val="PageNumber"/>
        <w:rFonts w:ascii="Angsana New" w:hAnsi="Angsana New"/>
        <w:sz w:val="32"/>
        <w:szCs w:val="32"/>
      </w:rPr>
      <w:fldChar w:fldCharType="end"/>
    </w:r>
    <w:r w:rsidRPr="00BC7E24">
      <w:rPr>
        <w:rStyle w:val="PageNumber"/>
        <w:rFonts w:ascii="Angsana New" w:hAnsi="Angsana New"/>
        <w:sz w:val="32"/>
        <w:szCs w:val="32"/>
      </w:rPr>
      <w:t xml:space="preserve">  </w:t>
    </w:r>
  </w:p>
  <w:p w14:paraId="41CDA321" w14:textId="77777777" w:rsidR="00B91F8E" w:rsidRDefault="00B15BA4">
    <w:pPr>
      <w:pStyle w:val="Foo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8FDB" w14:textId="77777777" w:rsidR="000A1856" w:rsidRPr="00BC7E24" w:rsidRDefault="00602C57" w:rsidP="00BC7E24">
    <w:pPr>
      <w:pStyle w:val="Footer"/>
      <w:framePr w:w="445" w:wrap="around" w:vAnchor="text" w:hAnchor="page" w:x="10342" w:y="11"/>
      <w:jc w:val="right"/>
      <w:rPr>
        <w:rStyle w:val="PageNumber"/>
        <w:rFonts w:ascii="Angsana New" w:hAnsi="Angsana New"/>
        <w:sz w:val="32"/>
        <w:szCs w:val="32"/>
      </w:rPr>
    </w:pPr>
    <w:r w:rsidRPr="00BC7E24">
      <w:rPr>
        <w:rStyle w:val="PageNumber"/>
        <w:rFonts w:ascii="Angsana New" w:hAnsi="Angsana New"/>
        <w:sz w:val="32"/>
        <w:szCs w:val="32"/>
      </w:rPr>
      <w:fldChar w:fldCharType="begin"/>
    </w:r>
    <w:r w:rsidRPr="00BC7E24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BC7E24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</w:t>
    </w:r>
    <w:r w:rsidRPr="00BC7E24">
      <w:rPr>
        <w:rStyle w:val="PageNumber"/>
        <w:rFonts w:ascii="Angsana New" w:hAnsi="Angsana New"/>
        <w:sz w:val="32"/>
        <w:szCs w:val="32"/>
      </w:rPr>
      <w:fldChar w:fldCharType="end"/>
    </w:r>
    <w:r w:rsidRPr="00BC7E24">
      <w:rPr>
        <w:rStyle w:val="PageNumber"/>
        <w:rFonts w:ascii="Angsana New" w:hAnsi="Angsana New"/>
        <w:sz w:val="32"/>
        <w:szCs w:val="32"/>
      </w:rPr>
      <w:t xml:space="preserve">  </w:t>
    </w:r>
  </w:p>
  <w:p w14:paraId="6A8799AD" w14:textId="77777777" w:rsidR="000A1856" w:rsidRDefault="00B15BA4">
    <w:pPr>
      <w:pStyle w:val="Footer"/>
      <w:rPr>
        <w:rFonts w:ascii="Angsana New" w:hAnsi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FE1BE6" w14:textId="00788B10" w:rsidR="00602C57" w:rsidRPr="00602C57" w:rsidRDefault="00602C5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4DD46F7" w14:textId="77777777" w:rsidR="001817DC" w:rsidRDefault="00B15BA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256387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A932749" w14:textId="77777777" w:rsidR="00602C57" w:rsidRPr="00602C57" w:rsidRDefault="00602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02C5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02C57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602C5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602C57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602C5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5A5714D4" w14:textId="77777777" w:rsidR="00602C57" w:rsidRDefault="00602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9026D4" w14:textId="77777777" w:rsidR="00602C57" w:rsidRDefault="00602C57" w:rsidP="00602C57">
      <w:r>
        <w:separator/>
      </w:r>
    </w:p>
  </w:footnote>
  <w:footnote w:type="continuationSeparator" w:id="0">
    <w:p w14:paraId="34EA321F" w14:textId="77777777" w:rsidR="00602C57" w:rsidRDefault="00602C57" w:rsidP="00602C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814"/>
    <w:rsid w:val="0011347E"/>
    <w:rsid w:val="00213F0D"/>
    <w:rsid w:val="00264B64"/>
    <w:rsid w:val="003B2E82"/>
    <w:rsid w:val="004A0CE8"/>
    <w:rsid w:val="004D1F2B"/>
    <w:rsid w:val="004E2BE8"/>
    <w:rsid w:val="00554814"/>
    <w:rsid w:val="005C7405"/>
    <w:rsid w:val="00602C57"/>
    <w:rsid w:val="00651653"/>
    <w:rsid w:val="0069715A"/>
    <w:rsid w:val="006E53F3"/>
    <w:rsid w:val="007B6A80"/>
    <w:rsid w:val="00AF22AC"/>
    <w:rsid w:val="00B019F8"/>
    <w:rsid w:val="00B15BA4"/>
    <w:rsid w:val="00B9796C"/>
    <w:rsid w:val="00D13215"/>
    <w:rsid w:val="00E67A6A"/>
    <w:rsid w:val="00EC5B2B"/>
    <w:rsid w:val="00ED1E37"/>
    <w:rsid w:val="00FB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78BA3"/>
  <w15:chartTrackingRefBased/>
  <w15:docId w15:val="{8C42839C-B050-4BD7-A9F5-3876810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8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548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81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554814"/>
  </w:style>
  <w:style w:type="paragraph" w:customStyle="1" w:styleId="CM2">
    <w:name w:val="CM2"/>
    <w:basedOn w:val="Normal"/>
    <w:next w:val="Normal"/>
    <w:uiPriority w:val="99"/>
    <w:rsid w:val="0055481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55481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54814"/>
    <w:pPr>
      <w:spacing w:line="368" w:lineRule="atLeast"/>
    </w:pPr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602C5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02C57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21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215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2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23465</vt:lpwstr>
  </property>
  <property fmtid="{D5CDD505-2E9C-101B-9397-08002B2CF9AE}" pid="4" name="OptimizationTime">
    <vt:lpwstr>20220815_0850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409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21</cp:revision>
  <cp:lastPrinted>2022-08-11T04:57:00Z</cp:lastPrinted>
  <dcterms:created xsi:type="dcterms:W3CDTF">2021-05-10T09:51:00Z</dcterms:created>
  <dcterms:modified xsi:type="dcterms:W3CDTF">2022-08-11T04:57:00Z</dcterms:modified>
</cp:coreProperties>
</file>