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C0551E" w14:textId="77777777" w:rsidR="00A03B5A" w:rsidRPr="0051325F" w:rsidRDefault="00A03B5A" w:rsidP="0051325F">
      <w:pPr>
        <w:spacing w:line="240" w:lineRule="auto"/>
        <w:ind w:left="540"/>
        <w:jc w:val="both"/>
        <w:rPr>
          <w:rFonts w:cs="Arial"/>
          <w:sz w:val="18"/>
          <w:szCs w:val="18"/>
          <w:cs/>
          <w:lang w:bidi="th-TH"/>
        </w:rPr>
      </w:pPr>
    </w:p>
    <w:p w14:paraId="088E3240" w14:textId="28A3AA3C" w:rsidR="00D21311" w:rsidRPr="0077797C" w:rsidRDefault="0051325F" w:rsidP="00D671D7">
      <w:pPr>
        <w:spacing w:line="240" w:lineRule="auto"/>
        <w:ind w:left="540" w:hanging="540"/>
        <w:rPr>
          <w:rFonts w:cs="Arial"/>
          <w:b/>
          <w:bCs/>
          <w:sz w:val="18"/>
          <w:szCs w:val="18"/>
        </w:rPr>
      </w:pPr>
      <w:bookmarkStart w:id="0" w:name="_Toc311790759"/>
      <w:bookmarkStart w:id="1" w:name="_Toc313554085"/>
      <w:r w:rsidRPr="0051325F">
        <w:rPr>
          <w:rFonts w:cs="Arial"/>
          <w:b/>
          <w:bCs/>
          <w:sz w:val="18"/>
          <w:szCs w:val="18"/>
        </w:rPr>
        <w:t>1</w:t>
      </w:r>
      <w:r w:rsidR="00D21311" w:rsidRPr="0077797C">
        <w:rPr>
          <w:rFonts w:cs="Arial"/>
          <w:b/>
          <w:bCs/>
          <w:sz w:val="18"/>
          <w:szCs w:val="18"/>
        </w:rPr>
        <w:tab/>
        <w:t>General information</w:t>
      </w:r>
    </w:p>
    <w:p w14:paraId="522A6644" w14:textId="77777777" w:rsidR="00D21311" w:rsidRPr="0077797C" w:rsidRDefault="00D21311" w:rsidP="00D671D7">
      <w:pPr>
        <w:spacing w:line="240" w:lineRule="auto"/>
        <w:ind w:left="540"/>
        <w:jc w:val="both"/>
        <w:rPr>
          <w:rFonts w:cs="Arial"/>
          <w:sz w:val="18"/>
          <w:szCs w:val="18"/>
        </w:rPr>
      </w:pPr>
    </w:p>
    <w:p w14:paraId="3FA20E34" w14:textId="77777777" w:rsidR="00D21311" w:rsidRPr="0077797C" w:rsidRDefault="00D21311" w:rsidP="00D671D7">
      <w:pPr>
        <w:spacing w:line="240" w:lineRule="auto"/>
        <w:ind w:left="540"/>
        <w:jc w:val="both"/>
        <w:rPr>
          <w:rFonts w:cs="Arial"/>
          <w:sz w:val="18"/>
          <w:szCs w:val="18"/>
        </w:rPr>
      </w:pPr>
    </w:p>
    <w:p w14:paraId="4707B004" w14:textId="77777777" w:rsidR="009B2B69" w:rsidRPr="0077797C" w:rsidRDefault="00C126DB" w:rsidP="00D671D7">
      <w:pPr>
        <w:autoSpaceDE w:val="0"/>
        <w:autoSpaceDN w:val="0"/>
        <w:adjustRightInd w:val="0"/>
        <w:spacing w:line="240" w:lineRule="auto"/>
        <w:ind w:left="540"/>
        <w:jc w:val="both"/>
        <w:rPr>
          <w:rFonts w:cs="Arial"/>
          <w:sz w:val="18"/>
          <w:szCs w:val="18"/>
          <w:lang w:bidi="th-TH"/>
        </w:rPr>
      </w:pPr>
      <w:r w:rsidRPr="0077797C">
        <w:rPr>
          <w:rFonts w:cs="Arial"/>
          <w:sz w:val="18"/>
          <w:szCs w:val="18"/>
          <w:lang w:bidi="th-TH"/>
        </w:rPr>
        <w:t>Prime Road Power Public Company Limited (“the Company”) is incorporated in Thailand and is a public limited company which is listed on the Stock Exchange of Thailand.</w:t>
      </w:r>
    </w:p>
    <w:p w14:paraId="0CF85C1A" w14:textId="77777777" w:rsidR="009B2B69" w:rsidRPr="0077797C" w:rsidRDefault="009B2B69" w:rsidP="00D671D7">
      <w:pPr>
        <w:autoSpaceDE w:val="0"/>
        <w:autoSpaceDN w:val="0"/>
        <w:adjustRightInd w:val="0"/>
        <w:spacing w:line="240" w:lineRule="auto"/>
        <w:ind w:left="540"/>
        <w:jc w:val="both"/>
        <w:rPr>
          <w:rFonts w:cs="Arial"/>
          <w:sz w:val="18"/>
          <w:szCs w:val="18"/>
          <w:cs/>
          <w:lang w:bidi="th-TH"/>
        </w:rPr>
      </w:pPr>
    </w:p>
    <w:p w14:paraId="29DBDE6C" w14:textId="77777777" w:rsidR="00C126DB" w:rsidRPr="0077797C" w:rsidRDefault="00C126DB" w:rsidP="00D671D7">
      <w:pPr>
        <w:spacing w:line="240" w:lineRule="auto"/>
        <w:ind w:left="540"/>
        <w:jc w:val="both"/>
        <w:rPr>
          <w:rFonts w:cs="Arial"/>
          <w:sz w:val="18"/>
          <w:szCs w:val="18"/>
        </w:rPr>
      </w:pPr>
      <w:r w:rsidRPr="0077797C">
        <w:rPr>
          <w:rFonts w:cs="Arial"/>
          <w:sz w:val="18"/>
          <w:szCs w:val="18"/>
        </w:rPr>
        <w:t>The principal business operations of the Group are the construction of power plants and generation of electricity from renewable energy to distribute to individuals, corporations, government agencies, state-owned enterprises both domestic and overseas.</w:t>
      </w:r>
    </w:p>
    <w:p w14:paraId="619A8FCE" w14:textId="45DF3517" w:rsidR="00D21311" w:rsidRPr="0077797C" w:rsidRDefault="00D21311" w:rsidP="00D671D7">
      <w:pPr>
        <w:spacing w:line="240" w:lineRule="auto"/>
        <w:ind w:left="540"/>
        <w:jc w:val="both"/>
        <w:rPr>
          <w:rFonts w:cs="Arial"/>
          <w:sz w:val="18"/>
          <w:szCs w:val="18"/>
        </w:rPr>
      </w:pPr>
    </w:p>
    <w:p w14:paraId="1F0485DB" w14:textId="77777777" w:rsidR="00792187" w:rsidRPr="0077797C" w:rsidRDefault="00792187" w:rsidP="00D671D7">
      <w:pPr>
        <w:spacing w:line="240" w:lineRule="auto"/>
        <w:ind w:left="540"/>
        <w:jc w:val="both"/>
        <w:rPr>
          <w:rFonts w:cs="Arial"/>
          <w:sz w:val="18"/>
          <w:szCs w:val="18"/>
        </w:rPr>
      </w:pPr>
    </w:p>
    <w:p w14:paraId="018BC920" w14:textId="571B96CB" w:rsidR="00D21311" w:rsidRPr="0077797C" w:rsidRDefault="0051325F" w:rsidP="00D671D7">
      <w:pPr>
        <w:spacing w:line="240" w:lineRule="auto"/>
        <w:ind w:left="540" w:hanging="540"/>
        <w:rPr>
          <w:rFonts w:cs="Arial"/>
          <w:b/>
          <w:bCs/>
          <w:sz w:val="18"/>
          <w:szCs w:val="18"/>
        </w:rPr>
      </w:pPr>
      <w:r w:rsidRPr="0051325F">
        <w:rPr>
          <w:rFonts w:cs="Arial"/>
          <w:b/>
          <w:bCs/>
          <w:sz w:val="18"/>
          <w:szCs w:val="18"/>
          <w:shd w:val="clear" w:color="auto" w:fill="FFFFFF"/>
        </w:rPr>
        <w:t>2</w:t>
      </w:r>
      <w:r w:rsidR="003D315E" w:rsidRPr="0077797C">
        <w:rPr>
          <w:rFonts w:cs="Arial"/>
          <w:b/>
          <w:bCs/>
          <w:sz w:val="18"/>
          <w:szCs w:val="18"/>
          <w:shd w:val="clear" w:color="auto" w:fill="FFFFFF"/>
        </w:rPr>
        <w:tab/>
      </w:r>
      <w:r w:rsidR="00D21311" w:rsidRPr="0077797C">
        <w:rPr>
          <w:rFonts w:cs="Arial"/>
          <w:b/>
          <w:bCs/>
          <w:sz w:val="18"/>
          <w:szCs w:val="18"/>
          <w:shd w:val="clear" w:color="auto" w:fill="FFFFFF"/>
        </w:rPr>
        <w:t>Basis of preparation</w:t>
      </w:r>
    </w:p>
    <w:p w14:paraId="6AAF8AB1" w14:textId="77777777" w:rsidR="00D21311" w:rsidRPr="0077797C" w:rsidRDefault="00D21311" w:rsidP="00D671D7">
      <w:pPr>
        <w:spacing w:line="240" w:lineRule="auto"/>
        <w:ind w:left="540"/>
        <w:jc w:val="both"/>
        <w:rPr>
          <w:rFonts w:cs="Arial"/>
          <w:sz w:val="18"/>
          <w:szCs w:val="18"/>
        </w:rPr>
      </w:pPr>
    </w:p>
    <w:p w14:paraId="6B689FBC" w14:textId="77777777" w:rsidR="00123877" w:rsidRPr="0077797C" w:rsidRDefault="00123877" w:rsidP="00D671D7">
      <w:pPr>
        <w:spacing w:line="240" w:lineRule="auto"/>
        <w:ind w:left="540"/>
        <w:jc w:val="both"/>
        <w:rPr>
          <w:rFonts w:cs="Arial"/>
          <w:sz w:val="18"/>
          <w:szCs w:val="18"/>
        </w:rPr>
      </w:pPr>
    </w:p>
    <w:p w14:paraId="27C4E922" w14:textId="63B4A8D3" w:rsidR="00C126DB" w:rsidRPr="0077797C" w:rsidRDefault="00C126DB" w:rsidP="00D671D7">
      <w:pPr>
        <w:spacing w:line="240" w:lineRule="auto"/>
        <w:ind w:left="540"/>
        <w:jc w:val="both"/>
        <w:rPr>
          <w:rFonts w:cs="Arial"/>
          <w:sz w:val="18"/>
          <w:szCs w:val="18"/>
        </w:rPr>
      </w:pPr>
      <w:r w:rsidRPr="0077797C">
        <w:rPr>
          <w:rFonts w:cs="Arial"/>
          <w:spacing w:val="-4"/>
          <w:sz w:val="18"/>
          <w:szCs w:val="18"/>
        </w:rPr>
        <w:t>The interim consolidated and separated financial information has been prepared in accordance with Thai Accounting</w:t>
      </w:r>
      <w:r w:rsidRPr="0077797C">
        <w:rPr>
          <w:rFonts w:cs="Arial"/>
          <w:sz w:val="18"/>
          <w:szCs w:val="18"/>
        </w:rPr>
        <w:t xml:space="preserve"> Standard (TAS) no. </w:t>
      </w:r>
      <w:r w:rsidR="0051325F" w:rsidRPr="0051325F">
        <w:rPr>
          <w:rFonts w:cs="Arial"/>
          <w:sz w:val="18"/>
          <w:szCs w:val="18"/>
        </w:rPr>
        <w:t>34</w:t>
      </w:r>
      <w:r w:rsidRPr="0077797C">
        <w:rPr>
          <w:rFonts w:cs="Arial"/>
          <w:sz w:val="18"/>
          <w:szCs w:val="18"/>
        </w:rPr>
        <w:t>, Interim Financial Reporting and other financial reporting requirements issued under the Securities and Exchange Act.</w:t>
      </w:r>
    </w:p>
    <w:p w14:paraId="48307E50" w14:textId="77777777" w:rsidR="00C126DB" w:rsidRPr="0077797C" w:rsidRDefault="00C126DB" w:rsidP="00D671D7">
      <w:pPr>
        <w:spacing w:line="240" w:lineRule="auto"/>
        <w:ind w:left="540"/>
        <w:jc w:val="both"/>
        <w:rPr>
          <w:rFonts w:cs="Arial"/>
          <w:sz w:val="18"/>
          <w:szCs w:val="18"/>
        </w:rPr>
      </w:pPr>
    </w:p>
    <w:p w14:paraId="076AAF6A" w14:textId="0809B1FE" w:rsidR="003627FB" w:rsidRPr="0077797C" w:rsidRDefault="003627FB" w:rsidP="00D671D7">
      <w:pPr>
        <w:spacing w:line="240" w:lineRule="auto"/>
        <w:ind w:left="540"/>
        <w:jc w:val="both"/>
        <w:rPr>
          <w:rFonts w:cs="Arial"/>
          <w:sz w:val="18"/>
          <w:szCs w:val="18"/>
        </w:rPr>
      </w:pPr>
      <w:r w:rsidRPr="0077797C">
        <w:rPr>
          <w:rFonts w:cs="Arial"/>
          <w:sz w:val="18"/>
          <w:szCs w:val="18"/>
        </w:rPr>
        <w:t xml:space="preserve">The interim financial information should be read in conjunction with the annual financial statements for the year ended </w:t>
      </w:r>
      <w:r w:rsidR="0051325F" w:rsidRPr="0051325F">
        <w:rPr>
          <w:rFonts w:cs="Arial"/>
          <w:sz w:val="18"/>
          <w:szCs w:val="18"/>
        </w:rPr>
        <w:t>31</w:t>
      </w:r>
      <w:r w:rsidRPr="0077797C">
        <w:rPr>
          <w:rFonts w:cs="Arial"/>
          <w:sz w:val="18"/>
          <w:szCs w:val="18"/>
        </w:rPr>
        <w:t xml:space="preserve"> December </w:t>
      </w:r>
      <w:r w:rsidR="0051325F" w:rsidRPr="0051325F">
        <w:rPr>
          <w:rFonts w:cs="Arial"/>
          <w:sz w:val="18"/>
          <w:szCs w:val="18"/>
        </w:rPr>
        <w:t>2021</w:t>
      </w:r>
      <w:r w:rsidRPr="0077797C">
        <w:rPr>
          <w:rFonts w:cs="Arial"/>
          <w:sz w:val="18"/>
          <w:szCs w:val="18"/>
        </w:rPr>
        <w:t>.</w:t>
      </w:r>
    </w:p>
    <w:p w14:paraId="22D81BA6" w14:textId="77777777" w:rsidR="003627FB" w:rsidRPr="0077797C" w:rsidRDefault="003627FB" w:rsidP="00D671D7">
      <w:pPr>
        <w:spacing w:line="240" w:lineRule="auto"/>
        <w:ind w:left="540"/>
        <w:jc w:val="both"/>
        <w:rPr>
          <w:rFonts w:cs="Arial"/>
          <w:sz w:val="18"/>
          <w:szCs w:val="18"/>
          <w:lang w:bidi="th-TH"/>
        </w:rPr>
      </w:pPr>
    </w:p>
    <w:p w14:paraId="57A9743D" w14:textId="3FFC840F" w:rsidR="003627FB" w:rsidRPr="0077797C" w:rsidRDefault="003627FB" w:rsidP="00D671D7">
      <w:pPr>
        <w:spacing w:line="240" w:lineRule="auto"/>
        <w:ind w:left="540"/>
        <w:jc w:val="both"/>
        <w:rPr>
          <w:rFonts w:cs="Arial"/>
          <w:sz w:val="18"/>
          <w:szCs w:val="18"/>
        </w:rPr>
      </w:pPr>
      <w:r w:rsidRPr="0077797C">
        <w:rPr>
          <w:rFonts w:cs="Arial"/>
          <w:sz w:val="18"/>
          <w:szCs w:val="18"/>
        </w:rPr>
        <w:t xml:space="preserve">An English version of these interim financial information has been prepared from the interim financial information that is in the Thai language. In the event of a conflict or a difference in interpretation between the two languages, </w:t>
      </w:r>
      <w:r w:rsidR="009E6A67" w:rsidRPr="0077797C">
        <w:rPr>
          <w:rFonts w:cs="Arial"/>
          <w:sz w:val="18"/>
          <w:szCs w:val="18"/>
        </w:rPr>
        <w:br/>
      </w:r>
      <w:r w:rsidRPr="0077797C">
        <w:rPr>
          <w:rFonts w:cs="Arial"/>
          <w:sz w:val="18"/>
          <w:szCs w:val="18"/>
        </w:rPr>
        <w:t>the Thai language interim financial information shall prevail.</w:t>
      </w:r>
    </w:p>
    <w:p w14:paraId="55630D10" w14:textId="4604505D" w:rsidR="0099078F" w:rsidRPr="0077797C" w:rsidRDefault="0099078F" w:rsidP="00D671D7">
      <w:pPr>
        <w:spacing w:line="240" w:lineRule="auto"/>
        <w:ind w:left="540"/>
        <w:jc w:val="both"/>
        <w:rPr>
          <w:rFonts w:cs="Arial"/>
          <w:sz w:val="18"/>
          <w:szCs w:val="18"/>
        </w:rPr>
      </w:pPr>
    </w:p>
    <w:p w14:paraId="2E8BCD30" w14:textId="77777777" w:rsidR="00A54B0F" w:rsidRPr="0077797C" w:rsidRDefault="00A54B0F" w:rsidP="00D671D7">
      <w:pPr>
        <w:spacing w:line="240" w:lineRule="auto"/>
        <w:ind w:left="540"/>
        <w:jc w:val="both"/>
        <w:rPr>
          <w:rFonts w:cs="Arial"/>
          <w:sz w:val="18"/>
          <w:szCs w:val="18"/>
        </w:rPr>
      </w:pPr>
    </w:p>
    <w:p w14:paraId="2CF568C1" w14:textId="0BFDA59D" w:rsidR="003D315E" w:rsidRPr="0077797C" w:rsidRDefault="0051325F" w:rsidP="00D671D7">
      <w:pPr>
        <w:tabs>
          <w:tab w:val="left" w:pos="1080"/>
        </w:tabs>
        <w:spacing w:line="240" w:lineRule="auto"/>
        <w:ind w:left="540" w:hanging="540"/>
        <w:rPr>
          <w:rFonts w:cs="Arial"/>
          <w:b/>
          <w:bCs/>
          <w:sz w:val="18"/>
          <w:szCs w:val="18"/>
        </w:rPr>
      </w:pPr>
      <w:r w:rsidRPr="0051325F">
        <w:rPr>
          <w:rFonts w:cs="Arial"/>
          <w:b/>
          <w:bCs/>
          <w:sz w:val="18"/>
          <w:szCs w:val="18"/>
          <w:shd w:val="clear" w:color="auto" w:fill="FFFFFF"/>
        </w:rPr>
        <w:t>3</w:t>
      </w:r>
      <w:r w:rsidR="003D315E" w:rsidRPr="0077797C">
        <w:rPr>
          <w:rFonts w:cs="Arial"/>
          <w:b/>
          <w:bCs/>
          <w:sz w:val="18"/>
          <w:szCs w:val="18"/>
          <w:shd w:val="clear" w:color="auto" w:fill="FFFFFF"/>
        </w:rPr>
        <w:tab/>
        <w:t>Accounting policies</w:t>
      </w:r>
    </w:p>
    <w:p w14:paraId="5DC070F4" w14:textId="77777777" w:rsidR="003D315E" w:rsidRPr="0077797C" w:rsidRDefault="003D315E" w:rsidP="00B134BF">
      <w:pPr>
        <w:spacing w:line="240" w:lineRule="auto"/>
        <w:ind w:left="540"/>
        <w:jc w:val="both"/>
        <w:rPr>
          <w:rFonts w:cs="Arial"/>
          <w:spacing w:val="-2"/>
          <w:sz w:val="18"/>
          <w:szCs w:val="18"/>
        </w:rPr>
      </w:pPr>
    </w:p>
    <w:p w14:paraId="3ABA2D5D" w14:textId="77777777" w:rsidR="00B83820" w:rsidRPr="0077797C" w:rsidRDefault="00B83820" w:rsidP="00B134BF">
      <w:pPr>
        <w:spacing w:line="240" w:lineRule="auto"/>
        <w:ind w:left="540"/>
        <w:jc w:val="both"/>
        <w:rPr>
          <w:rFonts w:cs="Arial"/>
          <w:spacing w:val="-2"/>
          <w:sz w:val="18"/>
          <w:szCs w:val="18"/>
        </w:rPr>
      </w:pPr>
    </w:p>
    <w:p w14:paraId="136B11C5" w14:textId="22A5F231" w:rsidR="00F12875" w:rsidRPr="0077797C" w:rsidRDefault="003B0060" w:rsidP="00B134BF">
      <w:pPr>
        <w:spacing w:line="240" w:lineRule="auto"/>
        <w:ind w:left="540"/>
        <w:jc w:val="both"/>
        <w:rPr>
          <w:rFonts w:cs="Arial"/>
          <w:spacing w:val="-4"/>
          <w:sz w:val="18"/>
          <w:szCs w:val="18"/>
        </w:rPr>
      </w:pPr>
      <w:r w:rsidRPr="0077797C">
        <w:rPr>
          <w:rFonts w:cs="Arial"/>
          <w:spacing w:val="-2"/>
          <w:sz w:val="18"/>
          <w:szCs w:val="18"/>
        </w:rPr>
        <w:t xml:space="preserve">The accounting policies used in the preparation of the interim financial information are consistent with those used in the annual financial statements for the year ended </w:t>
      </w:r>
      <w:r w:rsidR="0051325F" w:rsidRPr="0051325F">
        <w:rPr>
          <w:rFonts w:cs="Arial"/>
          <w:spacing w:val="-2"/>
          <w:sz w:val="18"/>
          <w:szCs w:val="18"/>
        </w:rPr>
        <w:t>31</w:t>
      </w:r>
      <w:r w:rsidR="00BF3E96" w:rsidRPr="0077797C">
        <w:rPr>
          <w:rFonts w:cs="Arial"/>
          <w:spacing w:val="-2"/>
          <w:sz w:val="18"/>
          <w:szCs w:val="18"/>
        </w:rPr>
        <w:t xml:space="preserve"> December </w:t>
      </w:r>
      <w:r w:rsidR="0051325F" w:rsidRPr="0051325F">
        <w:rPr>
          <w:rFonts w:cs="Arial"/>
          <w:spacing w:val="-2"/>
          <w:sz w:val="18"/>
          <w:szCs w:val="18"/>
        </w:rPr>
        <w:t>2021</w:t>
      </w:r>
      <w:r w:rsidR="00EF373A" w:rsidRPr="0077797C">
        <w:rPr>
          <w:rFonts w:cs="Arial"/>
          <w:spacing w:val="-2"/>
          <w:sz w:val="18"/>
          <w:szCs w:val="18"/>
        </w:rPr>
        <w:t>.</w:t>
      </w:r>
    </w:p>
    <w:p w14:paraId="0D9562E6" w14:textId="77777777" w:rsidR="00E0555A" w:rsidRPr="0077797C" w:rsidRDefault="00E0555A" w:rsidP="00B134BF">
      <w:pPr>
        <w:spacing w:line="240" w:lineRule="auto"/>
        <w:ind w:left="540"/>
        <w:jc w:val="both"/>
        <w:rPr>
          <w:rFonts w:cs="Arial"/>
          <w:spacing w:val="-2"/>
          <w:sz w:val="18"/>
          <w:szCs w:val="18"/>
        </w:rPr>
      </w:pPr>
    </w:p>
    <w:p w14:paraId="36FFCB1A" w14:textId="1459495C" w:rsidR="00AC51F6" w:rsidRPr="0077797C" w:rsidRDefault="00AC51F6" w:rsidP="00B134BF">
      <w:pPr>
        <w:ind w:left="540"/>
        <w:jc w:val="both"/>
        <w:rPr>
          <w:rFonts w:eastAsia="Arial" w:cs="Arial"/>
          <w:sz w:val="18"/>
          <w:szCs w:val="18"/>
          <w:lang w:bidi="th-TH"/>
        </w:rPr>
      </w:pPr>
      <w:r w:rsidRPr="0077797C">
        <w:rPr>
          <w:rFonts w:eastAsia="Arial" w:cs="Arial"/>
          <w:sz w:val="18"/>
          <w:szCs w:val="18"/>
        </w:rPr>
        <w:t xml:space="preserve">New and amended Thai Financial Reporting Standards effective for the accounting periods beginning on or after </w:t>
      </w:r>
      <w:r w:rsidR="0051325F" w:rsidRPr="0051325F">
        <w:rPr>
          <w:rFonts w:eastAsia="Arial" w:cs="Arial"/>
          <w:sz w:val="18"/>
          <w:szCs w:val="18"/>
        </w:rPr>
        <w:t>1</w:t>
      </w:r>
      <w:r w:rsidRPr="0077797C">
        <w:rPr>
          <w:rFonts w:eastAsia="Arial" w:cs="Arial"/>
          <w:sz w:val="18"/>
          <w:szCs w:val="18"/>
        </w:rPr>
        <w:t xml:space="preserve"> January </w:t>
      </w:r>
      <w:r w:rsidR="0051325F" w:rsidRPr="0051325F">
        <w:rPr>
          <w:rFonts w:eastAsia="Arial" w:cs="Arial"/>
          <w:sz w:val="18"/>
          <w:szCs w:val="18"/>
        </w:rPr>
        <w:t>2022</w:t>
      </w:r>
      <w:r w:rsidRPr="0077797C">
        <w:rPr>
          <w:rFonts w:eastAsia="Arial" w:cs="Arial"/>
          <w:sz w:val="18"/>
          <w:szCs w:val="18"/>
        </w:rPr>
        <w:t xml:space="preserve"> do not have material impact on the Group.</w:t>
      </w:r>
    </w:p>
    <w:p w14:paraId="0E1F6B1B" w14:textId="77777777" w:rsidR="00AC51F6" w:rsidRPr="0077797C" w:rsidRDefault="00AC51F6" w:rsidP="00B134BF">
      <w:pPr>
        <w:spacing w:line="240" w:lineRule="auto"/>
        <w:ind w:left="540"/>
        <w:jc w:val="both"/>
        <w:rPr>
          <w:rFonts w:cs="Arial"/>
          <w:spacing w:val="-2"/>
          <w:sz w:val="18"/>
          <w:szCs w:val="18"/>
        </w:rPr>
      </w:pPr>
    </w:p>
    <w:p w14:paraId="665CA94C" w14:textId="77777777" w:rsidR="00CC5B9C" w:rsidRPr="0077797C" w:rsidRDefault="00CC5B9C" w:rsidP="00B134BF">
      <w:pPr>
        <w:spacing w:line="240" w:lineRule="auto"/>
        <w:ind w:left="540"/>
        <w:jc w:val="both"/>
        <w:rPr>
          <w:rFonts w:cs="Arial"/>
          <w:spacing w:val="-2"/>
          <w:sz w:val="18"/>
          <w:szCs w:val="18"/>
        </w:rPr>
      </w:pPr>
    </w:p>
    <w:p w14:paraId="0BD7B52F" w14:textId="1502B2EE" w:rsidR="00A934D5" w:rsidRPr="0077797C" w:rsidRDefault="0051325F" w:rsidP="00D671D7">
      <w:pPr>
        <w:spacing w:line="240" w:lineRule="auto"/>
        <w:ind w:left="540" w:hanging="526"/>
        <w:rPr>
          <w:rFonts w:cs="Arial"/>
          <w:b/>
          <w:bCs/>
          <w:sz w:val="18"/>
          <w:szCs w:val="18"/>
        </w:rPr>
      </w:pPr>
      <w:bookmarkStart w:id="2" w:name="_Toc311790786"/>
      <w:bookmarkStart w:id="3" w:name="_Toc437937819"/>
      <w:r w:rsidRPr="0051325F">
        <w:rPr>
          <w:rFonts w:cs="Arial"/>
          <w:b/>
          <w:bCs/>
          <w:sz w:val="18"/>
          <w:szCs w:val="18"/>
        </w:rPr>
        <w:t>4</w:t>
      </w:r>
      <w:r w:rsidR="00A934D5" w:rsidRPr="0077797C">
        <w:rPr>
          <w:rFonts w:cs="Arial"/>
          <w:b/>
          <w:bCs/>
          <w:sz w:val="18"/>
          <w:szCs w:val="18"/>
        </w:rPr>
        <w:tab/>
      </w:r>
      <w:bookmarkEnd w:id="2"/>
      <w:bookmarkEnd w:id="3"/>
      <w:r w:rsidR="00A934D5" w:rsidRPr="0077797C">
        <w:rPr>
          <w:rFonts w:cs="Arial"/>
          <w:b/>
          <w:bCs/>
          <w:sz w:val="18"/>
          <w:szCs w:val="18"/>
        </w:rPr>
        <w:t>Estimates</w:t>
      </w:r>
    </w:p>
    <w:p w14:paraId="6D4E871E" w14:textId="77777777" w:rsidR="00A934D5" w:rsidRPr="0077797C" w:rsidRDefault="00A934D5" w:rsidP="00D671D7">
      <w:pPr>
        <w:spacing w:line="240" w:lineRule="auto"/>
        <w:ind w:left="540"/>
        <w:jc w:val="both"/>
        <w:rPr>
          <w:rFonts w:cs="Arial"/>
          <w:sz w:val="18"/>
          <w:szCs w:val="18"/>
        </w:rPr>
      </w:pPr>
    </w:p>
    <w:p w14:paraId="78A268D4" w14:textId="77777777" w:rsidR="00F12875" w:rsidRPr="0077797C" w:rsidRDefault="00F12875" w:rsidP="00D671D7">
      <w:pPr>
        <w:spacing w:line="240" w:lineRule="auto"/>
        <w:ind w:left="540"/>
        <w:jc w:val="both"/>
        <w:rPr>
          <w:rFonts w:cs="Arial"/>
          <w:sz w:val="18"/>
          <w:szCs w:val="18"/>
        </w:rPr>
      </w:pPr>
    </w:p>
    <w:p w14:paraId="099C929E" w14:textId="77777777" w:rsidR="006C195B" w:rsidRPr="0077797C" w:rsidRDefault="00A934D5" w:rsidP="00D671D7">
      <w:pPr>
        <w:spacing w:line="240" w:lineRule="auto"/>
        <w:ind w:left="540"/>
        <w:jc w:val="both"/>
        <w:rPr>
          <w:rFonts w:cs="Arial"/>
          <w:sz w:val="18"/>
          <w:szCs w:val="18"/>
        </w:rPr>
      </w:pPr>
      <w:r w:rsidRPr="0077797C">
        <w:rPr>
          <w:rFonts w:cs="Arial"/>
          <w:spacing w:val="-4"/>
          <w:sz w:val="18"/>
          <w:szCs w:val="18"/>
        </w:rPr>
        <w:t>The preparation of interim financial information requires management to make judgements, estimates and assumptions</w:t>
      </w:r>
      <w:r w:rsidRPr="0077797C">
        <w:rPr>
          <w:rFonts w:cs="Arial"/>
          <w:sz w:val="18"/>
          <w:szCs w:val="18"/>
        </w:rPr>
        <w:t xml:space="preserve"> </w:t>
      </w:r>
      <w:r w:rsidRPr="0077797C">
        <w:rPr>
          <w:rFonts w:cs="Arial"/>
          <w:spacing w:val="-4"/>
          <w:sz w:val="18"/>
          <w:szCs w:val="18"/>
        </w:rPr>
        <w:t xml:space="preserve">that affect the application of accounting policies and the reported amounts of assets and liabilities, </w:t>
      </w:r>
      <w:proofErr w:type="gramStart"/>
      <w:r w:rsidRPr="0077797C">
        <w:rPr>
          <w:rFonts w:cs="Arial"/>
          <w:spacing w:val="-4"/>
          <w:sz w:val="18"/>
          <w:szCs w:val="18"/>
        </w:rPr>
        <w:t>income</w:t>
      </w:r>
      <w:proofErr w:type="gramEnd"/>
      <w:r w:rsidRPr="0077797C">
        <w:rPr>
          <w:rFonts w:cs="Arial"/>
          <w:spacing w:val="-4"/>
          <w:sz w:val="18"/>
          <w:szCs w:val="18"/>
        </w:rPr>
        <w:t xml:space="preserve"> and expense.</w:t>
      </w:r>
      <w:r w:rsidRPr="0077797C">
        <w:rPr>
          <w:rFonts w:cs="Arial"/>
          <w:sz w:val="18"/>
          <w:szCs w:val="18"/>
        </w:rPr>
        <w:t xml:space="preserve"> Actual results may differ from these estimates.</w:t>
      </w:r>
      <w:bookmarkEnd w:id="0"/>
      <w:bookmarkEnd w:id="1"/>
    </w:p>
    <w:p w14:paraId="56B165C7" w14:textId="77777777" w:rsidR="00CC5B9C" w:rsidRPr="0077797C" w:rsidRDefault="00CC5B9C" w:rsidP="00D671D7">
      <w:pPr>
        <w:spacing w:line="240" w:lineRule="auto"/>
        <w:ind w:left="540"/>
        <w:jc w:val="both"/>
        <w:rPr>
          <w:rFonts w:cs="Arial"/>
          <w:sz w:val="18"/>
          <w:szCs w:val="18"/>
        </w:rPr>
      </w:pPr>
    </w:p>
    <w:p w14:paraId="5BDD7ACF" w14:textId="77777777" w:rsidR="00CC5B9C" w:rsidRPr="0077797C" w:rsidRDefault="00CC5B9C" w:rsidP="00D671D7">
      <w:pPr>
        <w:spacing w:line="240" w:lineRule="auto"/>
        <w:ind w:left="540"/>
        <w:jc w:val="both"/>
        <w:rPr>
          <w:rFonts w:cs="Arial"/>
          <w:sz w:val="18"/>
          <w:szCs w:val="18"/>
        </w:rPr>
      </w:pPr>
    </w:p>
    <w:p w14:paraId="3574B62F" w14:textId="13DEB024" w:rsidR="00D21311" w:rsidRPr="0077797C" w:rsidRDefault="0051325F" w:rsidP="00D671D7">
      <w:pPr>
        <w:spacing w:line="240" w:lineRule="auto"/>
        <w:ind w:left="540" w:hanging="526"/>
        <w:rPr>
          <w:rFonts w:cs="Arial"/>
          <w:b/>
          <w:bCs/>
          <w:sz w:val="18"/>
          <w:szCs w:val="18"/>
          <w:cs/>
          <w:lang w:bidi="th-TH"/>
        </w:rPr>
      </w:pPr>
      <w:r w:rsidRPr="0051325F">
        <w:rPr>
          <w:rFonts w:cs="Arial"/>
          <w:b/>
          <w:bCs/>
          <w:sz w:val="18"/>
          <w:szCs w:val="18"/>
        </w:rPr>
        <w:t>5</w:t>
      </w:r>
      <w:r w:rsidR="00D21311" w:rsidRPr="0077797C">
        <w:rPr>
          <w:rFonts w:cs="Arial"/>
          <w:b/>
          <w:bCs/>
          <w:sz w:val="18"/>
          <w:szCs w:val="18"/>
        </w:rPr>
        <w:tab/>
        <w:t xml:space="preserve">Segment </w:t>
      </w:r>
      <w:r w:rsidR="00197566" w:rsidRPr="0077797C">
        <w:rPr>
          <w:rFonts w:cs="Arial"/>
          <w:b/>
          <w:bCs/>
          <w:sz w:val="18"/>
          <w:szCs w:val="18"/>
        </w:rPr>
        <w:t xml:space="preserve">and revenue </w:t>
      </w:r>
      <w:r w:rsidR="00D21311" w:rsidRPr="0077797C">
        <w:rPr>
          <w:rFonts w:cs="Arial"/>
          <w:b/>
          <w:bCs/>
          <w:sz w:val="18"/>
          <w:szCs w:val="18"/>
        </w:rPr>
        <w:t>information</w:t>
      </w:r>
    </w:p>
    <w:p w14:paraId="597E0443" w14:textId="77777777" w:rsidR="00D21311" w:rsidRPr="0077797C" w:rsidRDefault="00D21311" w:rsidP="006600F1">
      <w:pPr>
        <w:pStyle w:val="a"/>
        <w:ind w:left="540" w:right="0"/>
        <w:jc w:val="both"/>
        <w:outlineLvl w:val="0"/>
        <w:rPr>
          <w:rFonts w:ascii="Arial" w:cs="Arial"/>
          <w:color w:val="auto"/>
          <w:sz w:val="18"/>
          <w:szCs w:val="18"/>
        </w:rPr>
      </w:pPr>
    </w:p>
    <w:p w14:paraId="52765A5A" w14:textId="77777777" w:rsidR="00D21311" w:rsidRPr="0077797C" w:rsidRDefault="00D21311" w:rsidP="006600F1">
      <w:pPr>
        <w:pStyle w:val="a"/>
        <w:ind w:left="540" w:right="0"/>
        <w:jc w:val="both"/>
        <w:outlineLvl w:val="0"/>
        <w:rPr>
          <w:rFonts w:ascii="Arial" w:cs="Arial"/>
          <w:color w:val="auto"/>
          <w:sz w:val="18"/>
          <w:szCs w:val="18"/>
        </w:rPr>
      </w:pPr>
    </w:p>
    <w:p w14:paraId="21750AA2" w14:textId="77777777" w:rsidR="00D21311" w:rsidRPr="0077797C" w:rsidRDefault="00D21311" w:rsidP="006600F1">
      <w:pPr>
        <w:autoSpaceDE w:val="0"/>
        <w:autoSpaceDN w:val="0"/>
        <w:adjustRightInd w:val="0"/>
        <w:spacing w:line="240" w:lineRule="auto"/>
        <w:ind w:left="540"/>
        <w:jc w:val="both"/>
        <w:rPr>
          <w:rFonts w:cs="Arial"/>
          <w:sz w:val="18"/>
          <w:szCs w:val="18"/>
        </w:rPr>
      </w:pPr>
      <w:r w:rsidRPr="0077797C">
        <w:rPr>
          <w:rFonts w:cs="Arial"/>
          <w:sz w:val="18"/>
          <w:szCs w:val="18"/>
        </w:rPr>
        <w:t xml:space="preserve">The </w:t>
      </w:r>
      <w:r w:rsidR="00C46019" w:rsidRPr="0077797C">
        <w:rPr>
          <w:rFonts w:cs="Arial"/>
          <w:sz w:val="18"/>
          <w:szCs w:val="18"/>
        </w:rPr>
        <w:t>Board of Directors</w:t>
      </w:r>
      <w:r w:rsidRPr="0077797C">
        <w:rPr>
          <w:rFonts w:cs="Arial"/>
          <w:sz w:val="18"/>
          <w:szCs w:val="18"/>
        </w:rPr>
        <w:t xml:space="preserve"> is the Group’s chief operating decision-maker. </w:t>
      </w:r>
      <w:r w:rsidR="00D75FE4" w:rsidRPr="0077797C">
        <w:rPr>
          <w:rFonts w:cs="Arial"/>
          <w:sz w:val="18"/>
          <w:szCs w:val="18"/>
        </w:rPr>
        <w:t>The Board of Directors</w:t>
      </w:r>
      <w:r w:rsidRPr="0077797C">
        <w:rPr>
          <w:rFonts w:cs="Arial"/>
          <w:sz w:val="18"/>
          <w:szCs w:val="18"/>
        </w:rPr>
        <w:t xml:space="preserve"> has determined the operating segments based on the information reviewed for the purposes of allocating resources and assessing performance.</w:t>
      </w:r>
    </w:p>
    <w:p w14:paraId="2225BDD3" w14:textId="77777777" w:rsidR="00FA3E9C" w:rsidRPr="0077797C" w:rsidRDefault="00FA3E9C" w:rsidP="006600F1">
      <w:pPr>
        <w:autoSpaceDE w:val="0"/>
        <w:autoSpaceDN w:val="0"/>
        <w:adjustRightInd w:val="0"/>
        <w:spacing w:line="240" w:lineRule="auto"/>
        <w:ind w:left="540"/>
        <w:jc w:val="both"/>
        <w:rPr>
          <w:rFonts w:cs="Arial"/>
          <w:sz w:val="18"/>
          <w:szCs w:val="18"/>
        </w:rPr>
      </w:pPr>
    </w:p>
    <w:p w14:paraId="1CEFFA62" w14:textId="77777777" w:rsidR="00D21311" w:rsidRPr="0077797C" w:rsidRDefault="00D21311" w:rsidP="006600F1">
      <w:pPr>
        <w:autoSpaceDE w:val="0"/>
        <w:autoSpaceDN w:val="0"/>
        <w:adjustRightInd w:val="0"/>
        <w:spacing w:line="240" w:lineRule="auto"/>
        <w:ind w:left="540"/>
        <w:jc w:val="both"/>
        <w:rPr>
          <w:rFonts w:cs="Arial"/>
          <w:b/>
          <w:bCs/>
          <w:sz w:val="18"/>
          <w:szCs w:val="18"/>
        </w:rPr>
      </w:pPr>
      <w:r w:rsidRPr="0077797C">
        <w:rPr>
          <w:rFonts w:cs="Arial"/>
          <w:b/>
          <w:bCs/>
          <w:sz w:val="18"/>
          <w:szCs w:val="18"/>
        </w:rPr>
        <w:t>Geographic segment</w:t>
      </w:r>
    </w:p>
    <w:p w14:paraId="3D6533F4" w14:textId="77777777" w:rsidR="00D21311" w:rsidRPr="0077797C" w:rsidRDefault="00D21311" w:rsidP="006600F1">
      <w:pPr>
        <w:autoSpaceDE w:val="0"/>
        <w:autoSpaceDN w:val="0"/>
        <w:adjustRightInd w:val="0"/>
        <w:spacing w:line="240" w:lineRule="auto"/>
        <w:ind w:left="540"/>
        <w:jc w:val="both"/>
        <w:rPr>
          <w:rFonts w:cs="Arial"/>
          <w:sz w:val="18"/>
          <w:szCs w:val="18"/>
        </w:rPr>
      </w:pPr>
    </w:p>
    <w:p w14:paraId="6E86F3E0" w14:textId="0B8FD583" w:rsidR="00197566" w:rsidRPr="0077797C" w:rsidRDefault="0090244F" w:rsidP="006600F1">
      <w:pPr>
        <w:autoSpaceDE w:val="0"/>
        <w:autoSpaceDN w:val="0"/>
        <w:adjustRightInd w:val="0"/>
        <w:spacing w:line="240" w:lineRule="auto"/>
        <w:ind w:left="540"/>
        <w:jc w:val="both"/>
        <w:rPr>
          <w:rFonts w:cs="Arial"/>
          <w:sz w:val="18"/>
          <w:szCs w:val="18"/>
        </w:rPr>
      </w:pPr>
      <w:r w:rsidRPr="0077797C">
        <w:rPr>
          <w:rFonts w:cs="Arial"/>
          <w:spacing w:val="-4"/>
          <w:sz w:val="18"/>
          <w:szCs w:val="18"/>
        </w:rPr>
        <w:t>Segment information is presented in respect of the Group’s geograph</w:t>
      </w:r>
      <w:r w:rsidR="008D407D" w:rsidRPr="0077797C">
        <w:rPr>
          <w:rFonts w:cs="Arial"/>
          <w:spacing w:val="-4"/>
          <w:sz w:val="18"/>
          <w:szCs w:val="18"/>
        </w:rPr>
        <w:t>ic</w:t>
      </w:r>
      <w:r w:rsidRPr="0077797C">
        <w:rPr>
          <w:rFonts w:cs="Arial"/>
          <w:spacing w:val="-4"/>
          <w:sz w:val="18"/>
          <w:szCs w:val="18"/>
        </w:rPr>
        <w:t xml:space="preserve"> segments which are domestic and international.</w:t>
      </w:r>
      <w:r w:rsidRPr="0077797C">
        <w:rPr>
          <w:rFonts w:cs="Arial"/>
          <w:sz w:val="18"/>
          <w:szCs w:val="18"/>
        </w:rPr>
        <w:t xml:space="preserve"> The two segments presented were classified and reviewed</w:t>
      </w:r>
      <w:r w:rsidR="00852211" w:rsidRPr="0077797C">
        <w:rPr>
          <w:rFonts w:cs="Arial"/>
          <w:sz w:val="18"/>
          <w:szCs w:val="18"/>
        </w:rPr>
        <w:t xml:space="preserve"> by authorised persons which is</w:t>
      </w:r>
      <w:r w:rsidRPr="0077797C">
        <w:rPr>
          <w:rFonts w:cs="Arial"/>
          <w:sz w:val="18"/>
          <w:szCs w:val="18"/>
        </w:rPr>
        <w:t xml:space="preserve"> </w:t>
      </w:r>
      <w:r w:rsidR="005861A8" w:rsidRPr="0077797C">
        <w:rPr>
          <w:rFonts w:cs="Arial"/>
          <w:sz w:val="18"/>
          <w:szCs w:val="18"/>
        </w:rPr>
        <w:t>the Board of Directors</w:t>
      </w:r>
      <w:r w:rsidRPr="0077797C">
        <w:rPr>
          <w:rFonts w:cs="Arial"/>
          <w:sz w:val="18"/>
          <w:szCs w:val="18"/>
        </w:rPr>
        <w:t>. The following information is used by authorised persons to evaluate operation of each segment.</w:t>
      </w:r>
    </w:p>
    <w:p w14:paraId="27FEC9D9" w14:textId="749259B4" w:rsidR="00792187" w:rsidRPr="0077797C" w:rsidRDefault="00792187" w:rsidP="006600F1">
      <w:pPr>
        <w:autoSpaceDE w:val="0"/>
        <w:autoSpaceDN w:val="0"/>
        <w:adjustRightInd w:val="0"/>
        <w:spacing w:line="240" w:lineRule="auto"/>
        <w:ind w:left="540"/>
        <w:jc w:val="both"/>
        <w:rPr>
          <w:rFonts w:cs="Arial"/>
          <w:sz w:val="18"/>
          <w:szCs w:val="18"/>
        </w:rPr>
      </w:pPr>
    </w:p>
    <w:p w14:paraId="2D88405C" w14:textId="77777777" w:rsidR="00792187" w:rsidRPr="0077797C" w:rsidRDefault="00792187" w:rsidP="006600F1">
      <w:pPr>
        <w:autoSpaceDE w:val="0"/>
        <w:autoSpaceDN w:val="0"/>
        <w:adjustRightInd w:val="0"/>
        <w:spacing w:line="240" w:lineRule="auto"/>
        <w:ind w:left="540"/>
        <w:jc w:val="both"/>
        <w:rPr>
          <w:rFonts w:cs="Arial"/>
          <w:sz w:val="18"/>
          <w:szCs w:val="18"/>
          <w:lang w:bidi="th-TH"/>
        </w:rPr>
      </w:pPr>
    </w:p>
    <w:p w14:paraId="4A46C937" w14:textId="77777777" w:rsidR="00BB5158" w:rsidRPr="0077797C" w:rsidRDefault="00BB5158" w:rsidP="00781BB5">
      <w:pPr>
        <w:spacing w:line="240" w:lineRule="auto"/>
        <w:ind w:left="540"/>
        <w:rPr>
          <w:rFonts w:cs="Arial"/>
          <w:sz w:val="18"/>
          <w:szCs w:val="18"/>
          <w:lang w:bidi="th-TH"/>
        </w:rPr>
      </w:pPr>
    </w:p>
    <w:p w14:paraId="18A2321A" w14:textId="77777777" w:rsidR="00BB5158" w:rsidRPr="0077797C" w:rsidRDefault="00BB5158" w:rsidP="00D671D7">
      <w:pPr>
        <w:spacing w:line="240" w:lineRule="auto"/>
        <w:rPr>
          <w:rFonts w:cs="Arial"/>
          <w:sz w:val="18"/>
          <w:szCs w:val="18"/>
          <w:lang w:bidi="th-TH"/>
        </w:rPr>
        <w:sectPr w:rsidR="00BB5158" w:rsidRPr="0077797C" w:rsidSect="0077797C">
          <w:headerReference w:type="default" r:id="rId8"/>
          <w:footerReference w:type="default" r:id="rId9"/>
          <w:pgSz w:w="11906" w:h="16838" w:code="9"/>
          <w:pgMar w:top="1440" w:right="720" w:bottom="720" w:left="1728" w:header="706" w:footer="706" w:gutter="0"/>
          <w:pgNumType w:start="12"/>
          <w:cols w:space="720"/>
        </w:sectPr>
      </w:pPr>
    </w:p>
    <w:p w14:paraId="2168D13C" w14:textId="77777777" w:rsidR="00BB5158" w:rsidRPr="0077797C" w:rsidRDefault="00BB5158" w:rsidP="00D671D7">
      <w:pPr>
        <w:spacing w:line="240" w:lineRule="auto"/>
        <w:ind w:left="540" w:hanging="540"/>
        <w:rPr>
          <w:rFonts w:cs="Arial"/>
          <w:b/>
          <w:bCs/>
          <w:sz w:val="18"/>
          <w:szCs w:val="18"/>
        </w:rPr>
      </w:pPr>
    </w:p>
    <w:p w14:paraId="4D2FB0B4" w14:textId="730FB59E" w:rsidR="00845EC5" w:rsidRPr="0077797C" w:rsidRDefault="0051325F" w:rsidP="00D671D7">
      <w:pPr>
        <w:spacing w:line="240" w:lineRule="auto"/>
        <w:ind w:left="540" w:hanging="540"/>
        <w:rPr>
          <w:rFonts w:cs="Arial"/>
          <w:b/>
          <w:bCs/>
          <w:sz w:val="18"/>
          <w:szCs w:val="18"/>
        </w:rPr>
      </w:pPr>
      <w:r w:rsidRPr="0051325F">
        <w:rPr>
          <w:rFonts w:cs="Arial"/>
          <w:b/>
          <w:bCs/>
          <w:sz w:val="18"/>
          <w:szCs w:val="18"/>
        </w:rPr>
        <w:t>5</w:t>
      </w:r>
      <w:r w:rsidR="00845EC5" w:rsidRPr="0077797C">
        <w:rPr>
          <w:rFonts w:cs="Arial"/>
          <w:b/>
          <w:bCs/>
          <w:sz w:val="18"/>
          <w:szCs w:val="18"/>
          <w:rtl/>
          <w:cs/>
        </w:rPr>
        <w:tab/>
      </w:r>
      <w:r w:rsidR="00845EC5" w:rsidRPr="0077797C">
        <w:rPr>
          <w:rFonts w:cs="Arial"/>
          <w:b/>
          <w:bCs/>
          <w:sz w:val="18"/>
          <w:szCs w:val="18"/>
        </w:rPr>
        <w:t>Segment and revenue information</w:t>
      </w:r>
      <w:r w:rsidR="00845EC5" w:rsidRPr="0077797C">
        <w:rPr>
          <w:rFonts w:cs="Arial"/>
          <w:sz w:val="18"/>
          <w:szCs w:val="18"/>
        </w:rPr>
        <w:t xml:space="preserve"> (Cont’d)</w:t>
      </w:r>
    </w:p>
    <w:p w14:paraId="399AD54A" w14:textId="77777777" w:rsidR="00845EC5" w:rsidRPr="0077797C" w:rsidRDefault="00845EC5" w:rsidP="00781BB5">
      <w:pPr>
        <w:spacing w:line="240" w:lineRule="auto"/>
        <w:ind w:left="540"/>
        <w:rPr>
          <w:rFonts w:eastAsia="Angsana New" w:cs="Arial"/>
          <w:sz w:val="18"/>
          <w:szCs w:val="18"/>
        </w:rPr>
      </w:pPr>
    </w:p>
    <w:p w14:paraId="03F540F1" w14:textId="77777777" w:rsidR="00845EC5" w:rsidRPr="0077797C" w:rsidRDefault="00845EC5" w:rsidP="00781BB5">
      <w:pPr>
        <w:spacing w:line="240" w:lineRule="auto"/>
        <w:ind w:left="540"/>
        <w:rPr>
          <w:rFonts w:eastAsia="Angsana New" w:cs="Arial"/>
          <w:sz w:val="18"/>
          <w:szCs w:val="18"/>
        </w:rPr>
      </w:pPr>
    </w:p>
    <w:p w14:paraId="72C914D8" w14:textId="77777777" w:rsidR="00845EC5" w:rsidRPr="0077797C" w:rsidRDefault="00845EC5" w:rsidP="00781BB5">
      <w:pPr>
        <w:autoSpaceDE w:val="0"/>
        <w:autoSpaceDN w:val="0"/>
        <w:adjustRightInd w:val="0"/>
        <w:spacing w:line="240" w:lineRule="auto"/>
        <w:ind w:left="540"/>
        <w:rPr>
          <w:rFonts w:eastAsia="Angsana New" w:cs="Arial"/>
          <w:b/>
          <w:bCs/>
          <w:sz w:val="18"/>
          <w:szCs w:val="18"/>
        </w:rPr>
      </w:pPr>
      <w:r w:rsidRPr="0077797C">
        <w:rPr>
          <w:rFonts w:eastAsia="Angsana New" w:cs="Arial"/>
          <w:b/>
          <w:bCs/>
          <w:sz w:val="18"/>
          <w:szCs w:val="18"/>
        </w:rPr>
        <w:t>Financial information by geograph</w:t>
      </w:r>
      <w:r w:rsidR="008D407D" w:rsidRPr="0077797C">
        <w:rPr>
          <w:rFonts w:eastAsia="Angsana New" w:cs="Arial"/>
          <w:b/>
          <w:bCs/>
          <w:sz w:val="18"/>
          <w:szCs w:val="18"/>
        </w:rPr>
        <w:t>ic</w:t>
      </w:r>
      <w:r w:rsidRPr="0077797C">
        <w:rPr>
          <w:rFonts w:eastAsia="Angsana New" w:cs="Arial"/>
          <w:b/>
          <w:bCs/>
          <w:sz w:val="18"/>
          <w:szCs w:val="18"/>
        </w:rPr>
        <w:t xml:space="preserve"> segment</w:t>
      </w:r>
    </w:p>
    <w:p w14:paraId="2731A49F" w14:textId="77777777" w:rsidR="00C20FBA" w:rsidRPr="0077797C" w:rsidRDefault="00C20FBA" w:rsidP="00781BB5">
      <w:pPr>
        <w:autoSpaceDE w:val="0"/>
        <w:autoSpaceDN w:val="0"/>
        <w:adjustRightInd w:val="0"/>
        <w:spacing w:line="240" w:lineRule="auto"/>
        <w:ind w:left="540"/>
        <w:rPr>
          <w:rFonts w:eastAsia="Angsana New" w:cs="Arial"/>
          <w:sz w:val="18"/>
          <w:szCs w:val="18"/>
        </w:rPr>
      </w:pPr>
    </w:p>
    <w:tbl>
      <w:tblPr>
        <w:tblW w:w="15435" w:type="dxa"/>
        <w:tblInd w:w="108" w:type="dxa"/>
        <w:shd w:val="clear" w:color="auto" w:fill="FFFF00"/>
        <w:tblLayout w:type="fixed"/>
        <w:tblLook w:val="0000" w:firstRow="0" w:lastRow="0" w:firstColumn="0" w:lastColumn="0" w:noHBand="0" w:noVBand="0"/>
      </w:tblPr>
      <w:tblGrid>
        <w:gridCol w:w="3915"/>
        <w:gridCol w:w="1152"/>
        <w:gridCol w:w="1152"/>
        <w:gridCol w:w="1152"/>
        <w:gridCol w:w="1152"/>
        <w:gridCol w:w="1152"/>
        <w:gridCol w:w="1152"/>
        <w:gridCol w:w="1152"/>
        <w:gridCol w:w="1152"/>
        <w:gridCol w:w="1152"/>
        <w:gridCol w:w="1152"/>
      </w:tblGrid>
      <w:tr w:rsidR="00397D1B" w:rsidRPr="0077797C" w14:paraId="4906581F" w14:textId="77777777" w:rsidTr="000A5509">
        <w:trPr>
          <w:trHeight w:val="20"/>
        </w:trPr>
        <w:tc>
          <w:tcPr>
            <w:tcW w:w="3915" w:type="dxa"/>
            <w:shd w:val="clear" w:color="auto" w:fill="auto"/>
            <w:vAlign w:val="bottom"/>
          </w:tcPr>
          <w:p w14:paraId="36852EDF" w14:textId="77777777" w:rsidR="001F431E" w:rsidRPr="0077797C" w:rsidRDefault="001F431E" w:rsidP="00D671D7">
            <w:pPr>
              <w:spacing w:line="240" w:lineRule="auto"/>
              <w:ind w:left="336" w:right="-72"/>
              <w:rPr>
                <w:rFonts w:eastAsia="MS Mincho" w:cs="Arial"/>
                <w:b/>
                <w:bCs/>
                <w:sz w:val="16"/>
                <w:szCs w:val="16"/>
              </w:rPr>
            </w:pPr>
          </w:p>
        </w:tc>
        <w:tc>
          <w:tcPr>
            <w:tcW w:w="11520" w:type="dxa"/>
            <w:gridSpan w:val="10"/>
            <w:shd w:val="clear" w:color="auto" w:fill="auto"/>
            <w:vAlign w:val="bottom"/>
          </w:tcPr>
          <w:p w14:paraId="2E63E2F3" w14:textId="77777777" w:rsidR="001F431E" w:rsidRPr="0077797C" w:rsidRDefault="001F431E" w:rsidP="00D671D7">
            <w:pPr>
              <w:pBdr>
                <w:bottom w:val="single" w:sz="4" w:space="1" w:color="auto"/>
              </w:pBdr>
              <w:tabs>
                <w:tab w:val="left" w:pos="817"/>
              </w:tabs>
              <w:spacing w:line="240" w:lineRule="auto"/>
              <w:ind w:left="-58" w:right="-72"/>
              <w:jc w:val="center"/>
              <w:rPr>
                <w:rFonts w:eastAsia="MS Mincho" w:cs="Arial"/>
                <w:b/>
                <w:bCs/>
                <w:sz w:val="16"/>
                <w:szCs w:val="16"/>
              </w:rPr>
            </w:pPr>
            <w:r w:rsidRPr="0077797C">
              <w:rPr>
                <w:rFonts w:eastAsia="MS Mincho" w:cs="Arial"/>
                <w:b/>
                <w:bCs/>
                <w:sz w:val="16"/>
                <w:szCs w:val="16"/>
              </w:rPr>
              <w:t>Consolidated financial information</w:t>
            </w:r>
          </w:p>
        </w:tc>
      </w:tr>
      <w:tr w:rsidR="00397D1B" w:rsidRPr="0077797C" w14:paraId="369B1E05" w14:textId="77777777" w:rsidTr="000A5509">
        <w:trPr>
          <w:trHeight w:val="20"/>
        </w:trPr>
        <w:tc>
          <w:tcPr>
            <w:tcW w:w="3915" w:type="dxa"/>
            <w:shd w:val="clear" w:color="auto" w:fill="auto"/>
            <w:vAlign w:val="bottom"/>
          </w:tcPr>
          <w:p w14:paraId="136F80EB" w14:textId="44BB09A1" w:rsidR="00845EC5" w:rsidRPr="0077797C" w:rsidRDefault="001F431E" w:rsidP="00D671D7">
            <w:pPr>
              <w:spacing w:line="240" w:lineRule="auto"/>
              <w:ind w:left="336" w:right="-72"/>
              <w:rPr>
                <w:rFonts w:eastAsia="MS Mincho" w:cs="Arial"/>
                <w:b/>
                <w:bCs/>
                <w:sz w:val="16"/>
                <w:szCs w:val="16"/>
              </w:rPr>
            </w:pPr>
            <w:r w:rsidRPr="0077797C">
              <w:rPr>
                <w:rFonts w:eastAsia="MS Mincho" w:cs="Arial"/>
                <w:b/>
                <w:bCs/>
                <w:sz w:val="16"/>
                <w:szCs w:val="16"/>
              </w:rPr>
              <w:t xml:space="preserve">For the </w:t>
            </w:r>
            <w:r w:rsidR="006A323E" w:rsidRPr="0077797C">
              <w:rPr>
                <w:rFonts w:eastAsia="MS Mincho" w:cs="Arial"/>
                <w:b/>
                <w:bCs/>
                <w:sz w:val="16"/>
                <w:szCs w:val="16"/>
                <w:lang w:bidi="th-TH"/>
              </w:rPr>
              <w:t>six-month</w:t>
            </w:r>
            <w:r w:rsidRPr="0077797C">
              <w:rPr>
                <w:rFonts w:eastAsia="MS Mincho" w:cs="Arial"/>
                <w:b/>
                <w:bCs/>
                <w:sz w:val="16"/>
                <w:szCs w:val="16"/>
              </w:rPr>
              <w:t xml:space="preserve"> period ended</w:t>
            </w:r>
          </w:p>
        </w:tc>
        <w:tc>
          <w:tcPr>
            <w:tcW w:w="2304" w:type="dxa"/>
            <w:gridSpan w:val="2"/>
            <w:shd w:val="clear" w:color="auto" w:fill="auto"/>
            <w:vAlign w:val="bottom"/>
          </w:tcPr>
          <w:p w14:paraId="37B1812D" w14:textId="77777777" w:rsidR="00845EC5" w:rsidRPr="0077797C"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Domestic</w:t>
            </w:r>
          </w:p>
        </w:tc>
        <w:tc>
          <w:tcPr>
            <w:tcW w:w="2304" w:type="dxa"/>
            <w:gridSpan w:val="2"/>
            <w:shd w:val="clear" w:color="auto" w:fill="auto"/>
            <w:vAlign w:val="bottom"/>
          </w:tcPr>
          <w:p w14:paraId="2FB571F7" w14:textId="77777777" w:rsidR="00845EC5" w:rsidRPr="0077797C" w:rsidRDefault="002003D8"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Oversea</w:t>
            </w:r>
            <w:r w:rsidR="00BF289B" w:rsidRPr="0077797C">
              <w:rPr>
                <w:rFonts w:eastAsia="MS Mincho" w:cs="Arial"/>
                <w:b/>
                <w:bCs/>
                <w:sz w:val="16"/>
                <w:szCs w:val="16"/>
              </w:rPr>
              <w:t>s</w:t>
            </w:r>
          </w:p>
        </w:tc>
        <w:tc>
          <w:tcPr>
            <w:tcW w:w="2304" w:type="dxa"/>
            <w:gridSpan w:val="2"/>
            <w:shd w:val="clear" w:color="auto" w:fill="auto"/>
            <w:vAlign w:val="bottom"/>
          </w:tcPr>
          <w:p w14:paraId="5EE1E9AB" w14:textId="77777777" w:rsidR="00845EC5" w:rsidRPr="0077797C"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Total</w:t>
            </w:r>
          </w:p>
        </w:tc>
        <w:tc>
          <w:tcPr>
            <w:tcW w:w="2304" w:type="dxa"/>
            <w:gridSpan w:val="2"/>
            <w:shd w:val="clear" w:color="auto" w:fill="auto"/>
            <w:vAlign w:val="bottom"/>
          </w:tcPr>
          <w:p w14:paraId="1BCE3644" w14:textId="77777777" w:rsidR="00845EC5" w:rsidRPr="0077797C"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Elimination</w:t>
            </w:r>
          </w:p>
        </w:tc>
        <w:tc>
          <w:tcPr>
            <w:tcW w:w="2304" w:type="dxa"/>
            <w:gridSpan w:val="2"/>
            <w:shd w:val="clear" w:color="auto" w:fill="auto"/>
            <w:vAlign w:val="bottom"/>
          </w:tcPr>
          <w:p w14:paraId="51048CD1" w14:textId="77777777" w:rsidR="00845EC5" w:rsidRPr="0077797C" w:rsidRDefault="00845EC5" w:rsidP="00D671D7">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Total</w:t>
            </w:r>
          </w:p>
        </w:tc>
      </w:tr>
      <w:tr w:rsidR="00397D1B" w:rsidRPr="0077797C" w14:paraId="6427C1C5" w14:textId="77777777" w:rsidTr="000A5509">
        <w:trPr>
          <w:trHeight w:val="20"/>
        </w:trPr>
        <w:tc>
          <w:tcPr>
            <w:tcW w:w="3915" w:type="dxa"/>
            <w:shd w:val="clear" w:color="auto" w:fill="auto"/>
            <w:vAlign w:val="bottom"/>
          </w:tcPr>
          <w:p w14:paraId="77DB7576" w14:textId="2B8D47AD" w:rsidR="009C7EE9" w:rsidRPr="0077797C" w:rsidRDefault="009C7EE9" w:rsidP="00D671D7">
            <w:pPr>
              <w:spacing w:line="240" w:lineRule="auto"/>
              <w:ind w:left="336" w:right="-72"/>
              <w:rPr>
                <w:rFonts w:eastAsia="MS Mincho" w:cs="Arial"/>
                <w:b/>
                <w:bCs/>
                <w:sz w:val="16"/>
                <w:szCs w:val="16"/>
                <w:rtl/>
                <w:cs/>
              </w:rPr>
            </w:pPr>
            <w:r w:rsidRPr="0077797C">
              <w:rPr>
                <w:rFonts w:eastAsia="MS Mincho" w:cs="Arial"/>
                <w:b/>
                <w:bCs/>
                <w:sz w:val="16"/>
                <w:szCs w:val="16"/>
              </w:rPr>
              <w:t xml:space="preserve">   </w:t>
            </w:r>
            <w:r w:rsidR="0051325F" w:rsidRPr="0051325F">
              <w:rPr>
                <w:rFonts w:eastAsia="MS Mincho" w:cs="Arial"/>
                <w:b/>
                <w:bCs/>
                <w:sz w:val="16"/>
                <w:szCs w:val="16"/>
              </w:rPr>
              <w:t>30</w:t>
            </w:r>
            <w:r w:rsidR="006A323E" w:rsidRPr="0077797C">
              <w:rPr>
                <w:rFonts w:eastAsia="MS Mincho" w:cs="Arial"/>
                <w:b/>
                <w:bCs/>
                <w:sz w:val="16"/>
                <w:szCs w:val="16"/>
              </w:rPr>
              <w:t xml:space="preserve"> June</w:t>
            </w:r>
          </w:p>
        </w:tc>
        <w:tc>
          <w:tcPr>
            <w:tcW w:w="1152" w:type="dxa"/>
            <w:shd w:val="clear" w:color="auto" w:fill="auto"/>
            <w:vAlign w:val="bottom"/>
          </w:tcPr>
          <w:p w14:paraId="3936334B" w14:textId="530766C1"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6F5A8ECC" w14:textId="58E81239"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00251E0D" w14:textId="3B06FBB0"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2AFE889A" w14:textId="0240B345"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01CB586A" w14:textId="0787F2ED"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710B7B8C" w14:textId="7788BD34"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608FAE09" w14:textId="3E5472CE"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031469B6" w14:textId="7DE49286"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412827CF" w14:textId="2954D018"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3C8C0EFD" w14:textId="1B5E2802" w:rsidR="009C7EE9" w:rsidRPr="0077797C" w:rsidRDefault="0051325F" w:rsidP="00D671D7">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r>
      <w:tr w:rsidR="00397D1B" w:rsidRPr="0077797C" w14:paraId="2B1E74F0" w14:textId="77777777" w:rsidTr="000A5509">
        <w:trPr>
          <w:trHeight w:val="20"/>
        </w:trPr>
        <w:tc>
          <w:tcPr>
            <w:tcW w:w="3915" w:type="dxa"/>
            <w:shd w:val="clear" w:color="auto" w:fill="auto"/>
            <w:vAlign w:val="bottom"/>
          </w:tcPr>
          <w:p w14:paraId="644195CE" w14:textId="77777777" w:rsidR="007A5EF4" w:rsidRPr="0077797C" w:rsidRDefault="007A5EF4" w:rsidP="00D671D7">
            <w:pPr>
              <w:spacing w:line="240" w:lineRule="auto"/>
              <w:ind w:left="336" w:right="-72"/>
              <w:rPr>
                <w:rFonts w:eastAsia="MS Mincho" w:cs="Arial"/>
                <w:b/>
                <w:bCs/>
                <w:sz w:val="16"/>
                <w:szCs w:val="16"/>
              </w:rPr>
            </w:pPr>
          </w:p>
        </w:tc>
        <w:tc>
          <w:tcPr>
            <w:tcW w:w="1152" w:type="dxa"/>
            <w:shd w:val="clear" w:color="auto" w:fill="auto"/>
            <w:vAlign w:val="bottom"/>
          </w:tcPr>
          <w:p w14:paraId="431CE79D"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46EE3B77"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3C6C1E5F"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1AD5E9B2"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1B731A92"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29CF22C4"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0A7576DF"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575E0F4B"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4E7D989F"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4354E693" w14:textId="77777777" w:rsidR="007A5EF4" w:rsidRPr="0077797C" w:rsidRDefault="007A5EF4" w:rsidP="00D671D7">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r>
      <w:tr w:rsidR="004E4AA5" w:rsidRPr="0077797C" w14:paraId="4E35F209" w14:textId="77777777" w:rsidTr="000A5509">
        <w:trPr>
          <w:trHeight w:val="74"/>
        </w:trPr>
        <w:tc>
          <w:tcPr>
            <w:tcW w:w="3915" w:type="dxa"/>
            <w:shd w:val="clear" w:color="auto" w:fill="auto"/>
            <w:vAlign w:val="bottom"/>
          </w:tcPr>
          <w:p w14:paraId="4A78E55E" w14:textId="77777777" w:rsidR="00845EC5" w:rsidRPr="0077797C" w:rsidRDefault="00845EC5" w:rsidP="00D671D7">
            <w:pPr>
              <w:spacing w:line="240" w:lineRule="auto"/>
              <w:ind w:left="336" w:right="-72"/>
              <w:rPr>
                <w:rFonts w:cs="Arial"/>
                <w:spacing w:val="-6"/>
                <w:sz w:val="12"/>
                <w:szCs w:val="12"/>
                <w:rtl/>
                <w:cs/>
              </w:rPr>
            </w:pPr>
          </w:p>
        </w:tc>
        <w:tc>
          <w:tcPr>
            <w:tcW w:w="1152" w:type="dxa"/>
            <w:shd w:val="clear" w:color="auto" w:fill="auto"/>
            <w:vAlign w:val="bottom"/>
          </w:tcPr>
          <w:p w14:paraId="1B041A3F" w14:textId="77777777" w:rsidR="00845EC5" w:rsidRPr="0077797C"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076FA73A" w14:textId="77777777" w:rsidR="00845EC5" w:rsidRPr="0077797C"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616F025B" w14:textId="77777777" w:rsidR="00845EC5" w:rsidRPr="0077797C"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7ABA564A" w14:textId="77777777" w:rsidR="00845EC5" w:rsidRPr="0077797C"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598D510A" w14:textId="77777777" w:rsidR="00845EC5" w:rsidRPr="0077797C"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1D6AC5BA" w14:textId="77777777" w:rsidR="00845EC5" w:rsidRPr="0077797C"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243022ED" w14:textId="77777777" w:rsidR="00845EC5" w:rsidRPr="0077797C"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65B893F8" w14:textId="77777777" w:rsidR="00845EC5" w:rsidRPr="0077797C"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751181EF" w14:textId="77777777" w:rsidR="00845EC5" w:rsidRPr="0077797C" w:rsidRDefault="00845EC5" w:rsidP="00D671D7">
            <w:pPr>
              <w:spacing w:line="240" w:lineRule="auto"/>
              <w:ind w:left="127" w:right="-72" w:hanging="127"/>
              <w:rPr>
                <w:rFonts w:cs="Arial"/>
                <w:spacing w:val="-6"/>
                <w:sz w:val="12"/>
                <w:szCs w:val="12"/>
                <w:rtl/>
                <w:cs/>
              </w:rPr>
            </w:pPr>
          </w:p>
        </w:tc>
        <w:tc>
          <w:tcPr>
            <w:tcW w:w="1152" w:type="dxa"/>
            <w:shd w:val="clear" w:color="auto" w:fill="auto"/>
            <w:vAlign w:val="bottom"/>
          </w:tcPr>
          <w:p w14:paraId="3BB29CCB" w14:textId="77777777" w:rsidR="00845EC5" w:rsidRPr="0077797C" w:rsidRDefault="00845EC5" w:rsidP="00D671D7">
            <w:pPr>
              <w:spacing w:line="240" w:lineRule="auto"/>
              <w:ind w:left="127" w:right="-72" w:hanging="127"/>
              <w:rPr>
                <w:rFonts w:cs="Arial"/>
                <w:spacing w:val="-6"/>
                <w:sz w:val="12"/>
                <w:szCs w:val="12"/>
                <w:rtl/>
                <w:cs/>
              </w:rPr>
            </w:pPr>
          </w:p>
        </w:tc>
      </w:tr>
      <w:tr w:rsidR="006B30AD" w:rsidRPr="0077797C" w14:paraId="3A52E99D" w14:textId="77777777" w:rsidTr="000A5509">
        <w:trPr>
          <w:trHeight w:val="74"/>
        </w:trPr>
        <w:tc>
          <w:tcPr>
            <w:tcW w:w="3915" w:type="dxa"/>
            <w:shd w:val="clear" w:color="auto" w:fill="auto"/>
            <w:vAlign w:val="bottom"/>
          </w:tcPr>
          <w:p w14:paraId="06931864" w14:textId="77777777" w:rsidR="006B30AD" w:rsidRPr="0077797C" w:rsidRDefault="006B30AD" w:rsidP="006B30AD">
            <w:pPr>
              <w:spacing w:line="240" w:lineRule="auto"/>
              <w:ind w:left="336" w:right="-72"/>
              <w:rPr>
                <w:rFonts w:eastAsia="MS Mincho" w:cs="Arial"/>
                <w:snapToGrid w:val="0"/>
                <w:sz w:val="16"/>
                <w:szCs w:val="16"/>
              </w:rPr>
            </w:pPr>
            <w:r w:rsidRPr="0077797C">
              <w:rPr>
                <w:rFonts w:eastAsia="MS Mincho" w:cs="Arial"/>
                <w:snapToGrid w:val="0"/>
                <w:sz w:val="16"/>
                <w:szCs w:val="16"/>
              </w:rPr>
              <w:t xml:space="preserve">Revenues from sales </w:t>
            </w:r>
          </w:p>
        </w:tc>
        <w:tc>
          <w:tcPr>
            <w:tcW w:w="1152" w:type="dxa"/>
            <w:shd w:val="clear" w:color="auto" w:fill="auto"/>
            <w:vAlign w:val="bottom"/>
          </w:tcPr>
          <w:p w14:paraId="541B74FE" w14:textId="488C9FC7" w:rsidR="006B30AD" w:rsidRPr="0077797C" w:rsidRDefault="0051325F" w:rsidP="006B30AD">
            <w:pPr>
              <w:spacing w:line="240" w:lineRule="auto"/>
              <w:ind w:right="-72"/>
              <w:jc w:val="right"/>
              <w:rPr>
                <w:rFonts w:eastAsia="MS Mincho" w:cs="Arial"/>
                <w:sz w:val="16"/>
                <w:szCs w:val="16"/>
                <w:lang w:val="en-US" w:bidi="th-TH"/>
              </w:rPr>
            </w:pPr>
            <w:r w:rsidRPr="0051325F">
              <w:rPr>
                <w:rFonts w:eastAsia="MS Mincho" w:cs="Arial"/>
                <w:sz w:val="16"/>
                <w:szCs w:val="16"/>
                <w:lang w:bidi="th-TH"/>
              </w:rPr>
              <w:t>187</w:t>
            </w:r>
            <w:r w:rsidR="006B30AD" w:rsidRPr="0077797C">
              <w:rPr>
                <w:rFonts w:eastAsia="MS Mincho" w:cs="Arial"/>
                <w:sz w:val="16"/>
                <w:szCs w:val="16"/>
                <w:lang w:val="en-US" w:bidi="th-TH"/>
              </w:rPr>
              <w:t>,</w:t>
            </w:r>
            <w:r w:rsidRPr="0051325F">
              <w:rPr>
                <w:rFonts w:eastAsia="MS Mincho" w:cs="Arial"/>
                <w:sz w:val="16"/>
                <w:szCs w:val="16"/>
                <w:lang w:bidi="th-TH"/>
              </w:rPr>
              <w:t>577</w:t>
            </w:r>
          </w:p>
        </w:tc>
        <w:tc>
          <w:tcPr>
            <w:tcW w:w="1152" w:type="dxa"/>
            <w:shd w:val="clear" w:color="auto" w:fill="auto"/>
          </w:tcPr>
          <w:p w14:paraId="3C6404BF" w14:textId="5A61C7BE" w:rsidR="006B30AD" w:rsidRPr="0077797C" w:rsidRDefault="0051325F" w:rsidP="006B30AD">
            <w:pPr>
              <w:spacing w:line="240" w:lineRule="auto"/>
              <w:ind w:right="-72"/>
              <w:jc w:val="right"/>
              <w:rPr>
                <w:rFonts w:eastAsia="MS Mincho" w:cs="Arial"/>
                <w:sz w:val="16"/>
                <w:szCs w:val="16"/>
              </w:rPr>
            </w:pPr>
            <w:r w:rsidRPr="0051325F">
              <w:rPr>
                <w:rFonts w:cs="Arial"/>
                <w:sz w:val="16"/>
                <w:szCs w:val="16"/>
              </w:rPr>
              <w:t>190</w:t>
            </w:r>
            <w:r w:rsidR="006B30AD" w:rsidRPr="0077797C">
              <w:rPr>
                <w:rFonts w:cs="Arial"/>
                <w:sz w:val="16"/>
                <w:szCs w:val="16"/>
              </w:rPr>
              <w:t>,</w:t>
            </w:r>
            <w:r w:rsidRPr="0051325F">
              <w:rPr>
                <w:rFonts w:cs="Arial"/>
                <w:sz w:val="16"/>
                <w:szCs w:val="16"/>
              </w:rPr>
              <w:t>145</w:t>
            </w:r>
          </w:p>
        </w:tc>
        <w:tc>
          <w:tcPr>
            <w:tcW w:w="1152" w:type="dxa"/>
            <w:shd w:val="clear" w:color="auto" w:fill="auto"/>
            <w:vAlign w:val="bottom"/>
          </w:tcPr>
          <w:p w14:paraId="6416F05F" w14:textId="3F096B0C" w:rsidR="006B30AD" w:rsidRPr="0077797C" w:rsidRDefault="0051325F" w:rsidP="006B30AD">
            <w:pPr>
              <w:spacing w:line="240" w:lineRule="auto"/>
              <w:ind w:right="-72"/>
              <w:jc w:val="right"/>
              <w:rPr>
                <w:rFonts w:eastAsia="MS Mincho" w:cs="Arial"/>
                <w:sz w:val="16"/>
                <w:szCs w:val="16"/>
              </w:rPr>
            </w:pPr>
            <w:r w:rsidRPr="0051325F">
              <w:rPr>
                <w:rFonts w:eastAsia="MS Mincho" w:cs="Arial"/>
                <w:sz w:val="16"/>
                <w:szCs w:val="16"/>
              </w:rPr>
              <w:t>23</w:t>
            </w:r>
            <w:r w:rsidR="006B30AD" w:rsidRPr="0077797C">
              <w:rPr>
                <w:rFonts w:eastAsia="MS Mincho" w:cs="Arial"/>
                <w:sz w:val="16"/>
                <w:szCs w:val="16"/>
              </w:rPr>
              <w:t>,</w:t>
            </w:r>
            <w:r w:rsidRPr="0051325F">
              <w:rPr>
                <w:rFonts w:eastAsia="MS Mincho" w:cs="Arial"/>
                <w:sz w:val="16"/>
                <w:szCs w:val="16"/>
              </w:rPr>
              <w:t>922</w:t>
            </w:r>
          </w:p>
        </w:tc>
        <w:tc>
          <w:tcPr>
            <w:tcW w:w="1152" w:type="dxa"/>
            <w:shd w:val="clear" w:color="auto" w:fill="auto"/>
            <w:vAlign w:val="bottom"/>
          </w:tcPr>
          <w:p w14:paraId="5F10564F" w14:textId="5C057E97" w:rsidR="006B30AD" w:rsidRPr="0077797C" w:rsidRDefault="0051325F" w:rsidP="006B30AD">
            <w:pPr>
              <w:spacing w:line="240" w:lineRule="auto"/>
              <w:ind w:right="-72"/>
              <w:jc w:val="right"/>
              <w:rPr>
                <w:rFonts w:eastAsia="MS Mincho" w:cs="Arial"/>
                <w:sz w:val="16"/>
                <w:szCs w:val="16"/>
              </w:rPr>
            </w:pPr>
            <w:r w:rsidRPr="0051325F">
              <w:rPr>
                <w:rFonts w:eastAsia="MS Mincho" w:cs="Arial"/>
                <w:snapToGrid w:val="0"/>
                <w:sz w:val="16"/>
                <w:szCs w:val="16"/>
              </w:rPr>
              <w:t>20</w:t>
            </w:r>
            <w:r w:rsidR="006B30AD" w:rsidRPr="0077797C">
              <w:rPr>
                <w:rFonts w:eastAsia="MS Mincho" w:cs="Arial"/>
                <w:snapToGrid w:val="0"/>
                <w:sz w:val="16"/>
                <w:szCs w:val="16"/>
              </w:rPr>
              <w:t>,</w:t>
            </w:r>
            <w:r w:rsidRPr="0051325F">
              <w:rPr>
                <w:rFonts w:eastAsia="MS Mincho" w:cs="Arial"/>
                <w:snapToGrid w:val="0"/>
                <w:sz w:val="16"/>
                <w:szCs w:val="16"/>
              </w:rPr>
              <w:t>939</w:t>
            </w:r>
          </w:p>
        </w:tc>
        <w:tc>
          <w:tcPr>
            <w:tcW w:w="1152" w:type="dxa"/>
            <w:shd w:val="clear" w:color="auto" w:fill="auto"/>
            <w:vAlign w:val="bottom"/>
          </w:tcPr>
          <w:p w14:paraId="10CC00D3" w14:textId="7399DB47" w:rsidR="006B30AD" w:rsidRPr="0077797C" w:rsidRDefault="0051325F" w:rsidP="006B30AD">
            <w:pPr>
              <w:spacing w:line="240" w:lineRule="auto"/>
              <w:ind w:right="-72"/>
              <w:jc w:val="right"/>
              <w:rPr>
                <w:rFonts w:eastAsia="MS Mincho" w:cs="Arial"/>
                <w:sz w:val="16"/>
                <w:szCs w:val="16"/>
              </w:rPr>
            </w:pPr>
            <w:r w:rsidRPr="0051325F">
              <w:rPr>
                <w:rFonts w:eastAsia="MS Mincho" w:cs="Arial"/>
                <w:sz w:val="16"/>
                <w:szCs w:val="16"/>
              </w:rPr>
              <w:t>211</w:t>
            </w:r>
            <w:r w:rsidR="006B30AD" w:rsidRPr="0077797C">
              <w:rPr>
                <w:rFonts w:eastAsia="MS Mincho" w:cs="Arial"/>
                <w:sz w:val="16"/>
                <w:szCs w:val="16"/>
              </w:rPr>
              <w:t>,</w:t>
            </w:r>
            <w:r w:rsidRPr="0051325F">
              <w:rPr>
                <w:rFonts w:eastAsia="MS Mincho" w:cs="Arial"/>
                <w:sz w:val="16"/>
                <w:szCs w:val="16"/>
              </w:rPr>
              <w:t>499</w:t>
            </w:r>
          </w:p>
        </w:tc>
        <w:tc>
          <w:tcPr>
            <w:tcW w:w="1152" w:type="dxa"/>
            <w:shd w:val="clear" w:color="auto" w:fill="auto"/>
          </w:tcPr>
          <w:p w14:paraId="7D48563F" w14:textId="36A44B82" w:rsidR="006B30AD" w:rsidRPr="0077797C" w:rsidRDefault="0051325F" w:rsidP="006B30AD">
            <w:pPr>
              <w:spacing w:line="240" w:lineRule="auto"/>
              <w:ind w:right="-72"/>
              <w:jc w:val="right"/>
              <w:rPr>
                <w:rFonts w:eastAsia="MS Mincho" w:cs="Arial"/>
                <w:sz w:val="16"/>
                <w:szCs w:val="16"/>
              </w:rPr>
            </w:pPr>
            <w:r w:rsidRPr="0051325F">
              <w:rPr>
                <w:rFonts w:cs="Arial"/>
                <w:sz w:val="16"/>
                <w:szCs w:val="16"/>
              </w:rPr>
              <w:t>211</w:t>
            </w:r>
            <w:r w:rsidR="006B30AD" w:rsidRPr="0077797C">
              <w:rPr>
                <w:rFonts w:cs="Arial"/>
                <w:sz w:val="16"/>
                <w:szCs w:val="16"/>
              </w:rPr>
              <w:t>,</w:t>
            </w:r>
            <w:r w:rsidRPr="0051325F">
              <w:rPr>
                <w:rFonts w:cs="Arial"/>
                <w:sz w:val="16"/>
                <w:szCs w:val="16"/>
              </w:rPr>
              <w:t>084</w:t>
            </w:r>
          </w:p>
        </w:tc>
        <w:tc>
          <w:tcPr>
            <w:tcW w:w="1152" w:type="dxa"/>
            <w:shd w:val="clear" w:color="auto" w:fill="auto"/>
            <w:vAlign w:val="bottom"/>
          </w:tcPr>
          <w:p w14:paraId="5B21A68C" w14:textId="53CE2646" w:rsidR="006B30AD" w:rsidRPr="0077797C" w:rsidRDefault="006B30AD" w:rsidP="006B30AD">
            <w:pPr>
              <w:spacing w:line="240" w:lineRule="auto"/>
              <w:ind w:right="-72"/>
              <w:jc w:val="right"/>
              <w:rPr>
                <w:rFonts w:eastAsia="MS Mincho" w:cs="Arial"/>
                <w:sz w:val="16"/>
                <w:szCs w:val="16"/>
                <w:rtl/>
                <w:cs/>
              </w:rPr>
            </w:pPr>
            <w:r w:rsidRPr="0077797C">
              <w:rPr>
                <w:rFonts w:eastAsia="MS Mincho" w:cs="Arial"/>
                <w:sz w:val="16"/>
                <w:szCs w:val="16"/>
              </w:rPr>
              <w:t>(</w:t>
            </w:r>
            <w:r w:rsidR="0051325F" w:rsidRPr="0051325F">
              <w:rPr>
                <w:rFonts w:eastAsia="MS Mincho" w:cs="Arial"/>
                <w:sz w:val="16"/>
                <w:szCs w:val="16"/>
              </w:rPr>
              <w:t>3</w:t>
            </w:r>
            <w:r w:rsidRPr="0077797C">
              <w:rPr>
                <w:rFonts w:eastAsia="MS Mincho" w:cs="Arial"/>
                <w:sz w:val="16"/>
                <w:szCs w:val="16"/>
              </w:rPr>
              <w:t>,</w:t>
            </w:r>
            <w:r w:rsidR="0051325F" w:rsidRPr="0051325F">
              <w:rPr>
                <w:rFonts w:eastAsia="MS Mincho" w:cs="Arial"/>
                <w:sz w:val="16"/>
                <w:szCs w:val="16"/>
              </w:rPr>
              <w:t>765</w:t>
            </w:r>
            <w:r w:rsidRPr="0077797C">
              <w:rPr>
                <w:rFonts w:eastAsia="MS Mincho" w:cs="Arial"/>
                <w:sz w:val="16"/>
                <w:szCs w:val="16"/>
              </w:rPr>
              <w:t>)</w:t>
            </w:r>
          </w:p>
        </w:tc>
        <w:tc>
          <w:tcPr>
            <w:tcW w:w="1152" w:type="dxa"/>
            <w:shd w:val="clear" w:color="auto" w:fill="auto"/>
          </w:tcPr>
          <w:p w14:paraId="34FF25D9" w14:textId="42825872" w:rsidR="006B30AD" w:rsidRPr="0077797C" w:rsidRDefault="006B30AD" w:rsidP="006B30AD">
            <w:pP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7</w:t>
            </w:r>
            <w:r w:rsidRPr="0077797C">
              <w:rPr>
                <w:rFonts w:cs="Arial"/>
                <w:sz w:val="16"/>
                <w:szCs w:val="16"/>
              </w:rPr>
              <w:t>,</w:t>
            </w:r>
            <w:r w:rsidR="0051325F" w:rsidRPr="0051325F">
              <w:rPr>
                <w:rFonts w:cs="Arial"/>
                <w:sz w:val="16"/>
                <w:szCs w:val="16"/>
              </w:rPr>
              <w:t>241</w:t>
            </w:r>
            <w:r w:rsidRPr="0077797C">
              <w:rPr>
                <w:rFonts w:cs="Arial"/>
                <w:sz w:val="16"/>
                <w:szCs w:val="16"/>
              </w:rPr>
              <w:t>)</w:t>
            </w:r>
          </w:p>
        </w:tc>
        <w:tc>
          <w:tcPr>
            <w:tcW w:w="1152" w:type="dxa"/>
            <w:shd w:val="clear" w:color="auto" w:fill="auto"/>
            <w:vAlign w:val="bottom"/>
          </w:tcPr>
          <w:p w14:paraId="3B5BB945" w14:textId="2BF4BEF3" w:rsidR="006B30AD" w:rsidRPr="0077797C" w:rsidRDefault="0051325F" w:rsidP="006B30AD">
            <w:pPr>
              <w:spacing w:line="240" w:lineRule="auto"/>
              <w:ind w:right="-72"/>
              <w:jc w:val="right"/>
              <w:rPr>
                <w:rFonts w:eastAsia="MS Mincho" w:cs="Arial"/>
                <w:sz w:val="16"/>
                <w:szCs w:val="16"/>
              </w:rPr>
            </w:pPr>
            <w:r w:rsidRPr="0051325F">
              <w:rPr>
                <w:rFonts w:eastAsia="MS Mincho" w:cs="Arial"/>
                <w:sz w:val="16"/>
                <w:szCs w:val="16"/>
              </w:rPr>
              <w:t>207</w:t>
            </w:r>
            <w:r w:rsidR="006B30AD" w:rsidRPr="0077797C">
              <w:rPr>
                <w:rFonts w:eastAsia="MS Mincho" w:cs="Arial"/>
                <w:sz w:val="16"/>
                <w:szCs w:val="16"/>
              </w:rPr>
              <w:t>,</w:t>
            </w:r>
            <w:r w:rsidRPr="0051325F">
              <w:rPr>
                <w:rFonts w:eastAsia="MS Mincho" w:cs="Arial"/>
                <w:sz w:val="16"/>
                <w:szCs w:val="16"/>
              </w:rPr>
              <w:t>734</w:t>
            </w:r>
          </w:p>
        </w:tc>
        <w:tc>
          <w:tcPr>
            <w:tcW w:w="1152" w:type="dxa"/>
            <w:shd w:val="clear" w:color="auto" w:fill="auto"/>
          </w:tcPr>
          <w:p w14:paraId="48DF51D3" w14:textId="69E6E08D" w:rsidR="006B30AD" w:rsidRPr="0077797C" w:rsidRDefault="0051325F" w:rsidP="006B30AD">
            <w:pPr>
              <w:spacing w:line="240" w:lineRule="auto"/>
              <w:ind w:right="-72"/>
              <w:jc w:val="right"/>
              <w:rPr>
                <w:rFonts w:eastAsia="MS Mincho" w:cs="Arial"/>
                <w:sz w:val="16"/>
                <w:szCs w:val="16"/>
              </w:rPr>
            </w:pPr>
            <w:r w:rsidRPr="0051325F">
              <w:rPr>
                <w:rFonts w:cs="Arial"/>
                <w:sz w:val="16"/>
                <w:szCs w:val="16"/>
              </w:rPr>
              <w:t>203</w:t>
            </w:r>
            <w:r w:rsidR="006B30AD" w:rsidRPr="0077797C">
              <w:rPr>
                <w:rFonts w:cs="Arial"/>
                <w:sz w:val="16"/>
                <w:szCs w:val="16"/>
              </w:rPr>
              <w:t>,</w:t>
            </w:r>
            <w:r w:rsidRPr="0051325F">
              <w:rPr>
                <w:rFonts w:cs="Arial"/>
                <w:sz w:val="16"/>
                <w:szCs w:val="16"/>
              </w:rPr>
              <w:t>843</w:t>
            </w:r>
          </w:p>
        </w:tc>
      </w:tr>
      <w:tr w:rsidR="006B30AD" w:rsidRPr="0077797C" w14:paraId="51666E30" w14:textId="77777777" w:rsidTr="000A5509">
        <w:trPr>
          <w:trHeight w:val="20"/>
        </w:trPr>
        <w:tc>
          <w:tcPr>
            <w:tcW w:w="3915" w:type="dxa"/>
            <w:shd w:val="clear" w:color="auto" w:fill="auto"/>
            <w:vAlign w:val="bottom"/>
          </w:tcPr>
          <w:p w14:paraId="19D8FD56" w14:textId="361AA022" w:rsidR="006B30AD" w:rsidRPr="000A5509" w:rsidRDefault="006B30AD" w:rsidP="006B30AD">
            <w:pPr>
              <w:spacing w:line="240" w:lineRule="auto"/>
              <w:ind w:left="336" w:right="-72"/>
              <w:rPr>
                <w:rFonts w:eastAsia="MS Mincho" w:cstheme="minorBidi"/>
                <w:snapToGrid w:val="0"/>
                <w:sz w:val="16"/>
                <w:rtl/>
                <w:cs/>
                <w:lang w:bidi="th-TH"/>
              </w:rPr>
            </w:pPr>
            <w:r w:rsidRPr="000A5509">
              <w:rPr>
                <w:rFonts w:eastAsia="MS Mincho" w:cs="Arial"/>
                <w:snapToGrid w:val="0"/>
                <w:sz w:val="16"/>
                <w:szCs w:val="16"/>
              </w:rPr>
              <w:t>Revenues from construction</w:t>
            </w:r>
            <w:r w:rsidR="0032010F" w:rsidRPr="000A5509">
              <w:rPr>
                <w:rFonts w:eastAsia="MS Mincho" w:cstheme="minorBidi" w:hint="cs"/>
                <w:snapToGrid w:val="0"/>
                <w:sz w:val="16"/>
                <w:cs/>
                <w:lang w:bidi="th-TH"/>
              </w:rPr>
              <w:t xml:space="preserve"> </w:t>
            </w:r>
            <w:r w:rsidR="0032010F" w:rsidRPr="000A5509">
              <w:rPr>
                <w:rFonts w:eastAsia="MS Mincho" w:cstheme="minorBidi"/>
                <w:snapToGrid w:val="0"/>
                <w:sz w:val="16"/>
                <w:lang w:bidi="th-TH"/>
              </w:rPr>
              <w:t>and services</w:t>
            </w:r>
          </w:p>
        </w:tc>
        <w:tc>
          <w:tcPr>
            <w:tcW w:w="1152" w:type="dxa"/>
            <w:shd w:val="clear" w:color="auto" w:fill="auto"/>
            <w:vAlign w:val="bottom"/>
          </w:tcPr>
          <w:p w14:paraId="347B82CB" w14:textId="32498B79"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50</w:t>
            </w:r>
            <w:r w:rsidR="006B30AD" w:rsidRPr="0077797C">
              <w:rPr>
                <w:rFonts w:eastAsia="MS Mincho" w:cs="Arial"/>
                <w:sz w:val="16"/>
                <w:szCs w:val="16"/>
              </w:rPr>
              <w:t>,</w:t>
            </w:r>
            <w:r w:rsidRPr="0051325F">
              <w:rPr>
                <w:rFonts w:eastAsia="MS Mincho" w:cs="Arial"/>
                <w:sz w:val="16"/>
                <w:szCs w:val="16"/>
              </w:rPr>
              <w:t>797</w:t>
            </w:r>
          </w:p>
        </w:tc>
        <w:tc>
          <w:tcPr>
            <w:tcW w:w="1152" w:type="dxa"/>
            <w:shd w:val="clear" w:color="auto" w:fill="auto"/>
          </w:tcPr>
          <w:p w14:paraId="01556238" w14:textId="0B1CF502"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cs="Arial"/>
                <w:sz w:val="16"/>
                <w:szCs w:val="16"/>
              </w:rPr>
              <w:t>95</w:t>
            </w:r>
            <w:r w:rsidR="006B30AD" w:rsidRPr="0077797C">
              <w:rPr>
                <w:rFonts w:cs="Arial"/>
                <w:sz w:val="16"/>
                <w:szCs w:val="16"/>
              </w:rPr>
              <w:t>,</w:t>
            </w:r>
            <w:r w:rsidRPr="0051325F">
              <w:rPr>
                <w:rFonts w:cs="Arial"/>
                <w:sz w:val="16"/>
                <w:szCs w:val="16"/>
              </w:rPr>
              <w:t>318</w:t>
            </w:r>
          </w:p>
        </w:tc>
        <w:tc>
          <w:tcPr>
            <w:tcW w:w="1152" w:type="dxa"/>
            <w:shd w:val="clear" w:color="auto" w:fill="auto"/>
            <w:vAlign w:val="bottom"/>
          </w:tcPr>
          <w:p w14:paraId="43A5A1DC" w14:textId="1379E0CD"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eastAsia="MS Mincho" w:cs="Arial"/>
                <w:sz w:val="16"/>
                <w:szCs w:val="16"/>
              </w:rPr>
              <w:t>-</w:t>
            </w:r>
          </w:p>
        </w:tc>
        <w:tc>
          <w:tcPr>
            <w:tcW w:w="1152" w:type="dxa"/>
            <w:shd w:val="clear" w:color="auto" w:fill="auto"/>
            <w:vAlign w:val="bottom"/>
          </w:tcPr>
          <w:p w14:paraId="443F5282" w14:textId="04093DBF"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eastAsia="MS Mincho" w:cs="Arial"/>
                <w:snapToGrid w:val="0"/>
                <w:sz w:val="16"/>
                <w:szCs w:val="16"/>
              </w:rPr>
              <w:t>-</w:t>
            </w:r>
          </w:p>
        </w:tc>
        <w:tc>
          <w:tcPr>
            <w:tcW w:w="1152" w:type="dxa"/>
            <w:shd w:val="clear" w:color="auto" w:fill="auto"/>
            <w:vAlign w:val="bottom"/>
          </w:tcPr>
          <w:p w14:paraId="4C4D2582" w14:textId="4464E2CD"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50</w:t>
            </w:r>
            <w:r w:rsidR="006B30AD" w:rsidRPr="0077797C">
              <w:rPr>
                <w:rFonts w:eastAsia="MS Mincho" w:cs="Arial"/>
                <w:sz w:val="16"/>
                <w:szCs w:val="16"/>
              </w:rPr>
              <w:t>,</w:t>
            </w:r>
            <w:r w:rsidRPr="0051325F">
              <w:rPr>
                <w:rFonts w:eastAsia="MS Mincho" w:cs="Arial"/>
                <w:sz w:val="16"/>
                <w:szCs w:val="16"/>
              </w:rPr>
              <w:t>797</w:t>
            </w:r>
          </w:p>
        </w:tc>
        <w:tc>
          <w:tcPr>
            <w:tcW w:w="1152" w:type="dxa"/>
            <w:shd w:val="clear" w:color="auto" w:fill="auto"/>
          </w:tcPr>
          <w:p w14:paraId="46A4D5BA" w14:textId="3E26C50B"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cs="Arial"/>
                <w:sz w:val="16"/>
                <w:szCs w:val="16"/>
              </w:rPr>
              <w:t>95</w:t>
            </w:r>
            <w:r w:rsidR="006B30AD" w:rsidRPr="0077797C">
              <w:rPr>
                <w:rFonts w:cs="Arial"/>
                <w:sz w:val="16"/>
                <w:szCs w:val="16"/>
              </w:rPr>
              <w:t>,</w:t>
            </w:r>
            <w:r w:rsidRPr="0051325F">
              <w:rPr>
                <w:rFonts w:cs="Arial"/>
                <w:sz w:val="16"/>
                <w:szCs w:val="16"/>
              </w:rPr>
              <w:t>318</w:t>
            </w:r>
          </w:p>
        </w:tc>
        <w:tc>
          <w:tcPr>
            <w:tcW w:w="1152" w:type="dxa"/>
            <w:shd w:val="clear" w:color="auto" w:fill="auto"/>
            <w:vAlign w:val="bottom"/>
          </w:tcPr>
          <w:p w14:paraId="3CA810D2" w14:textId="4D8F531B"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28</w:t>
            </w:r>
            <w:r w:rsidRPr="0077797C">
              <w:rPr>
                <w:rFonts w:eastAsia="MS Mincho" w:cs="Arial"/>
                <w:sz w:val="16"/>
                <w:szCs w:val="16"/>
              </w:rPr>
              <w:t>,</w:t>
            </w:r>
            <w:r w:rsidR="0051325F" w:rsidRPr="0051325F">
              <w:rPr>
                <w:rFonts w:eastAsia="MS Mincho" w:cs="Arial"/>
                <w:sz w:val="16"/>
                <w:szCs w:val="16"/>
              </w:rPr>
              <w:t>111</w:t>
            </w:r>
            <w:r w:rsidRPr="0077797C">
              <w:rPr>
                <w:rFonts w:eastAsia="MS Mincho" w:cs="Arial"/>
                <w:sz w:val="16"/>
                <w:szCs w:val="16"/>
              </w:rPr>
              <w:t>)</w:t>
            </w:r>
          </w:p>
        </w:tc>
        <w:tc>
          <w:tcPr>
            <w:tcW w:w="1152" w:type="dxa"/>
            <w:shd w:val="clear" w:color="auto" w:fill="auto"/>
          </w:tcPr>
          <w:p w14:paraId="169A105F" w14:textId="7EB3A1D2"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35</w:t>
            </w:r>
            <w:r w:rsidRPr="0077797C">
              <w:rPr>
                <w:rFonts w:cs="Arial"/>
                <w:sz w:val="16"/>
                <w:szCs w:val="16"/>
              </w:rPr>
              <w:t>,</w:t>
            </w:r>
            <w:r w:rsidR="0051325F" w:rsidRPr="0051325F">
              <w:rPr>
                <w:rFonts w:cs="Arial"/>
                <w:sz w:val="16"/>
                <w:szCs w:val="16"/>
              </w:rPr>
              <w:t>279</w:t>
            </w:r>
            <w:r w:rsidRPr="0077797C">
              <w:rPr>
                <w:rFonts w:cs="Arial"/>
                <w:sz w:val="16"/>
                <w:szCs w:val="16"/>
              </w:rPr>
              <w:t>)</w:t>
            </w:r>
          </w:p>
        </w:tc>
        <w:tc>
          <w:tcPr>
            <w:tcW w:w="1152" w:type="dxa"/>
            <w:shd w:val="clear" w:color="auto" w:fill="auto"/>
            <w:vAlign w:val="bottom"/>
          </w:tcPr>
          <w:p w14:paraId="2F72DC50" w14:textId="16551FA0"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22</w:t>
            </w:r>
            <w:r w:rsidR="006B30AD" w:rsidRPr="0077797C">
              <w:rPr>
                <w:rFonts w:eastAsia="MS Mincho" w:cs="Arial"/>
                <w:sz w:val="16"/>
                <w:szCs w:val="16"/>
              </w:rPr>
              <w:t>,</w:t>
            </w:r>
            <w:r w:rsidRPr="0051325F">
              <w:rPr>
                <w:rFonts w:eastAsia="MS Mincho" w:cs="Arial"/>
                <w:sz w:val="16"/>
                <w:szCs w:val="16"/>
              </w:rPr>
              <w:t>686</w:t>
            </w:r>
          </w:p>
        </w:tc>
        <w:tc>
          <w:tcPr>
            <w:tcW w:w="1152" w:type="dxa"/>
            <w:shd w:val="clear" w:color="auto" w:fill="auto"/>
          </w:tcPr>
          <w:p w14:paraId="647AADB2" w14:textId="4E311B2C"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cs="Arial"/>
                <w:sz w:val="16"/>
                <w:szCs w:val="16"/>
              </w:rPr>
              <w:t>60</w:t>
            </w:r>
            <w:r w:rsidR="006B30AD" w:rsidRPr="0077797C">
              <w:rPr>
                <w:rFonts w:cs="Arial"/>
                <w:sz w:val="16"/>
                <w:szCs w:val="16"/>
              </w:rPr>
              <w:t>,</w:t>
            </w:r>
            <w:r w:rsidRPr="0051325F">
              <w:rPr>
                <w:rFonts w:cs="Arial"/>
                <w:sz w:val="16"/>
                <w:szCs w:val="16"/>
              </w:rPr>
              <w:t>039</w:t>
            </w:r>
          </w:p>
        </w:tc>
      </w:tr>
      <w:tr w:rsidR="006B30AD" w:rsidRPr="0077797C" w14:paraId="005FBF9C" w14:textId="77777777" w:rsidTr="000A5509">
        <w:trPr>
          <w:trHeight w:val="20"/>
        </w:trPr>
        <w:tc>
          <w:tcPr>
            <w:tcW w:w="3915" w:type="dxa"/>
            <w:shd w:val="clear" w:color="auto" w:fill="auto"/>
            <w:vAlign w:val="bottom"/>
          </w:tcPr>
          <w:p w14:paraId="619E102F" w14:textId="77777777" w:rsidR="006B30AD" w:rsidRPr="0077797C" w:rsidRDefault="006B30AD" w:rsidP="006B30AD">
            <w:pPr>
              <w:spacing w:line="240" w:lineRule="auto"/>
              <w:ind w:left="336" w:right="-72"/>
              <w:rPr>
                <w:rFonts w:cs="Arial"/>
                <w:spacing w:val="-6"/>
                <w:sz w:val="12"/>
                <w:szCs w:val="12"/>
                <w:rtl/>
                <w:cs/>
              </w:rPr>
            </w:pPr>
          </w:p>
        </w:tc>
        <w:tc>
          <w:tcPr>
            <w:tcW w:w="1152" w:type="dxa"/>
            <w:shd w:val="clear" w:color="auto" w:fill="auto"/>
            <w:vAlign w:val="bottom"/>
          </w:tcPr>
          <w:p w14:paraId="07DFD8BC" w14:textId="0F88AEFC"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318A48DD"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211A1257"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03E5519"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72534A1D"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04F36EC"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79FAAB50"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208B0305"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FFF8859"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591E7447" w14:textId="77777777" w:rsidR="006B30AD" w:rsidRPr="0077797C" w:rsidRDefault="006B30AD" w:rsidP="006B30AD">
            <w:pPr>
              <w:spacing w:line="240" w:lineRule="auto"/>
              <w:ind w:left="127" w:right="-72" w:hanging="127"/>
              <w:jc w:val="right"/>
              <w:rPr>
                <w:rFonts w:cs="Arial"/>
                <w:spacing w:val="-6"/>
                <w:sz w:val="12"/>
                <w:szCs w:val="12"/>
                <w:rtl/>
                <w:cs/>
              </w:rPr>
            </w:pPr>
          </w:p>
        </w:tc>
      </w:tr>
      <w:tr w:rsidR="006B30AD" w:rsidRPr="0077797C" w14:paraId="382E2B61" w14:textId="77777777" w:rsidTr="000A5509">
        <w:trPr>
          <w:trHeight w:val="20"/>
        </w:trPr>
        <w:tc>
          <w:tcPr>
            <w:tcW w:w="3915" w:type="dxa"/>
            <w:shd w:val="clear" w:color="auto" w:fill="auto"/>
            <w:vAlign w:val="bottom"/>
          </w:tcPr>
          <w:p w14:paraId="744661CA" w14:textId="77777777" w:rsidR="006B30AD" w:rsidRPr="0077797C" w:rsidRDefault="006B30AD" w:rsidP="006B30AD">
            <w:pPr>
              <w:spacing w:line="240" w:lineRule="auto"/>
              <w:ind w:left="336" w:right="-72"/>
              <w:rPr>
                <w:rFonts w:eastAsia="MS Mincho" w:cs="Arial"/>
                <w:b/>
                <w:bCs/>
                <w:snapToGrid w:val="0"/>
                <w:sz w:val="16"/>
                <w:szCs w:val="16"/>
              </w:rPr>
            </w:pPr>
            <w:r w:rsidRPr="0077797C">
              <w:rPr>
                <w:rFonts w:eastAsia="MS Mincho" w:cs="Arial"/>
                <w:b/>
                <w:bCs/>
                <w:snapToGrid w:val="0"/>
                <w:sz w:val="16"/>
                <w:szCs w:val="16"/>
              </w:rPr>
              <w:t xml:space="preserve">Total revenues from sales </w:t>
            </w:r>
          </w:p>
          <w:p w14:paraId="4B228356" w14:textId="234C0D90" w:rsidR="006B30AD" w:rsidRPr="0032010F" w:rsidRDefault="006B30AD" w:rsidP="006B30AD">
            <w:pPr>
              <w:spacing w:line="240" w:lineRule="auto"/>
              <w:ind w:left="336" w:right="-72"/>
              <w:rPr>
                <w:rFonts w:eastAsia="MS Mincho" w:cstheme="minorBidi"/>
                <w:b/>
                <w:bCs/>
                <w:snapToGrid w:val="0"/>
                <w:sz w:val="16"/>
                <w:rtl/>
                <w:cs/>
                <w:lang w:bidi="th-TH"/>
              </w:rPr>
            </w:pPr>
            <w:r w:rsidRPr="0077797C">
              <w:rPr>
                <w:rFonts w:eastAsia="MS Mincho" w:cs="Arial"/>
                <w:b/>
                <w:bCs/>
                <w:snapToGrid w:val="0"/>
                <w:sz w:val="16"/>
                <w:szCs w:val="16"/>
              </w:rPr>
              <w:t xml:space="preserve">   and construction</w:t>
            </w:r>
            <w:r w:rsidR="0032010F">
              <w:rPr>
                <w:rFonts w:eastAsia="MS Mincho" w:cstheme="minorBidi" w:hint="cs"/>
                <w:b/>
                <w:bCs/>
                <w:snapToGrid w:val="0"/>
                <w:sz w:val="16"/>
                <w:cs/>
                <w:lang w:bidi="th-TH"/>
              </w:rPr>
              <w:t xml:space="preserve"> </w:t>
            </w:r>
            <w:r w:rsidR="0032010F" w:rsidRPr="0032010F">
              <w:rPr>
                <w:rFonts w:eastAsia="MS Mincho" w:cstheme="minorBidi"/>
                <w:b/>
                <w:bCs/>
                <w:snapToGrid w:val="0"/>
                <w:sz w:val="16"/>
                <w:lang w:bidi="th-TH"/>
              </w:rPr>
              <w:t>and services</w:t>
            </w:r>
          </w:p>
        </w:tc>
        <w:tc>
          <w:tcPr>
            <w:tcW w:w="1152" w:type="dxa"/>
            <w:shd w:val="clear" w:color="auto" w:fill="auto"/>
            <w:vAlign w:val="bottom"/>
          </w:tcPr>
          <w:p w14:paraId="7B2ABC97" w14:textId="6B3BF159"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238</w:t>
            </w:r>
            <w:r w:rsidR="006B30AD" w:rsidRPr="0077797C">
              <w:rPr>
                <w:rFonts w:eastAsia="MS Mincho" w:cs="Arial"/>
                <w:sz w:val="16"/>
                <w:szCs w:val="16"/>
              </w:rPr>
              <w:t>,</w:t>
            </w:r>
            <w:r w:rsidRPr="0051325F">
              <w:rPr>
                <w:rFonts w:eastAsia="MS Mincho" w:cs="Arial"/>
                <w:sz w:val="16"/>
                <w:szCs w:val="16"/>
              </w:rPr>
              <w:t>374</w:t>
            </w:r>
          </w:p>
        </w:tc>
        <w:tc>
          <w:tcPr>
            <w:tcW w:w="1152" w:type="dxa"/>
            <w:shd w:val="clear" w:color="auto" w:fill="auto"/>
            <w:vAlign w:val="bottom"/>
          </w:tcPr>
          <w:p w14:paraId="469C260F" w14:textId="1B409574"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napToGrid w:val="0"/>
                <w:sz w:val="16"/>
                <w:szCs w:val="16"/>
              </w:rPr>
              <w:t>285</w:t>
            </w:r>
            <w:r w:rsidR="006B30AD" w:rsidRPr="0077797C">
              <w:rPr>
                <w:rFonts w:eastAsia="MS Mincho" w:cs="Arial"/>
                <w:snapToGrid w:val="0"/>
                <w:sz w:val="16"/>
                <w:szCs w:val="16"/>
              </w:rPr>
              <w:t>,</w:t>
            </w:r>
            <w:r w:rsidRPr="0051325F">
              <w:rPr>
                <w:rFonts w:eastAsia="MS Mincho" w:cs="Arial"/>
                <w:snapToGrid w:val="0"/>
                <w:sz w:val="16"/>
                <w:szCs w:val="16"/>
              </w:rPr>
              <w:t>463</w:t>
            </w:r>
          </w:p>
        </w:tc>
        <w:tc>
          <w:tcPr>
            <w:tcW w:w="1152" w:type="dxa"/>
            <w:shd w:val="clear" w:color="auto" w:fill="auto"/>
            <w:vAlign w:val="bottom"/>
          </w:tcPr>
          <w:p w14:paraId="3E680546" w14:textId="1F2948B2"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23</w:t>
            </w:r>
            <w:r w:rsidR="006B30AD" w:rsidRPr="0077797C">
              <w:rPr>
                <w:rFonts w:eastAsia="MS Mincho" w:cs="Arial"/>
                <w:sz w:val="16"/>
                <w:szCs w:val="16"/>
              </w:rPr>
              <w:t>,</w:t>
            </w:r>
            <w:r w:rsidRPr="0051325F">
              <w:rPr>
                <w:rFonts w:eastAsia="MS Mincho" w:cs="Arial"/>
                <w:sz w:val="16"/>
                <w:szCs w:val="16"/>
              </w:rPr>
              <w:t>922</w:t>
            </w:r>
          </w:p>
        </w:tc>
        <w:tc>
          <w:tcPr>
            <w:tcW w:w="1152" w:type="dxa"/>
            <w:shd w:val="clear" w:color="auto" w:fill="auto"/>
            <w:vAlign w:val="bottom"/>
          </w:tcPr>
          <w:p w14:paraId="6E298422" w14:textId="65AA57F9"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napToGrid w:val="0"/>
                <w:sz w:val="16"/>
                <w:szCs w:val="16"/>
              </w:rPr>
              <w:t>20</w:t>
            </w:r>
            <w:r w:rsidR="006B30AD" w:rsidRPr="0077797C">
              <w:rPr>
                <w:rFonts w:eastAsia="MS Mincho" w:cs="Arial"/>
                <w:snapToGrid w:val="0"/>
                <w:sz w:val="16"/>
                <w:szCs w:val="16"/>
              </w:rPr>
              <w:t>,</w:t>
            </w:r>
            <w:r w:rsidRPr="0051325F">
              <w:rPr>
                <w:rFonts w:eastAsia="MS Mincho" w:cs="Arial"/>
                <w:snapToGrid w:val="0"/>
                <w:sz w:val="16"/>
                <w:szCs w:val="16"/>
              </w:rPr>
              <w:t>939</w:t>
            </w:r>
          </w:p>
        </w:tc>
        <w:tc>
          <w:tcPr>
            <w:tcW w:w="1152" w:type="dxa"/>
            <w:shd w:val="clear" w:color="auto" w:fill="auto"/>
            <w:vAlign w:val="bottom"/>
          </w:tcPr>
          <w:p w14:paraId="41E6EE9C" w14:textId="6EFC49F5"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262</w:t>
            </w:r>
            <w:r w:rsidR="006B30AD" w:rsidRPr="0077797C">
              <w:rPr>
                <w:rFonts w:eastAsia="MS Mincho" w:cs="Arial"/>
                <w:sz w:val="16"/>
                <w:szCs w:val="16"/>
              </w:rPr>
              <w:t>,</w:t>
            </w:r>
            <w:r w:rsidRPr="0051325F">
              <w:rPr>
                <w:rFonts w:eastAsia="MS Mincho" w:cs="Arial"/>
                <w:sz w:val="16"/>
                <w:szCs w:val="16"/>
              </w:rPr>
              <w:t>296</w:t>
            </w:r>
          </w:p>
        </w:tc>
        <w:tc>
          <w:tcPr>
            <w:tcW w:w="1152" w:type="dxa"/>
            <w:shd w:val="clear" w:color="auto" w:fill="auto"/>
            <w:vAlign w:val="bottom"/>
          </w:tcPr>
          <w:p w14:paraId="23881ECF" w14:textId="0E522C48"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napToGrid w:val="0"/>
                <w:sz w:val="16"/>
                <w:szCs w:val="16"/>
              </w:rPr>
              <w:t>306</w:t>
            </w:r>
            <w:r w:rsidR="006B30AD" w:rsidRPr="0077797C">
              <w:rPr>
                <w:rFonts w:eastAsia="MS Mincho" w:cs="Arial"/>
                <w:snapToGrid w:val="0"/>
                <w:sz w:val="16"/>
                <w:szCs w:val="16"/>
              </w:rPr>
              <w:t>,</w:t>
            </w:r>
            <w:r w:rsidRPr="0051325F">
              <w:rPr>
                <w:rFonts w:eastAsia="MS Mincho" w:cs="Arial"/>
                <w:snapToGrid w:val="0"/>
                <w:sz w:val="16"/>
                <w:szCs w:val="16"/>
              </w:rPr>
              <w:t>402</w:t>
            </w:r>
          </w:p>
        </w:tc>
        <w:tc>
          <w:tcPr>
            <w:tcW w:w="1152" w:type="dxa"/>
            <w:shd w:val="clear" w:color="auto" w:fill="auto"/>
            <w:vAlign w:val="bottom"/>
          </w:tcPr>
          <w:p w14:paraId="425D4AF8" w14:textId="2AB81F24"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31</w:t>
            </w:r>
            <w:r w:rsidRPr="0077797C">
              <w:rPr>
                <w:rFonts w:eastAsia="MS Mincho" w:cs="Arial"/>
                <w:sz w:val="16"/>
                <w:szCs w:val="16"/>
              </w:rPr>
              <w:t>,</w:t>
            </w:r>
            <w:r w:rsidR="0051325F" w:rsidRPr="0051325F">
              <w:rPr>
                <w:rFonts w:eastAsia="MS Mincho" w:cs="Arial"/>
                <w:sz w:val="16"/>
                <w:szCs w:val="16"/>
              </w:rPr>
              <w:t>876</w:t>
            </w:r>
            <w:r w:rsidRPr="0077797C">
              <w:rPr>
                <w:rFonts w:eastAsia="MS Mincho" w:cs="Arial"/>
                <w:sz w:val="16"/>
                <w:szCs w:val="16"/>
              </w:rPr>
              <w:t>)</w:t>
            </w:r>
          </w:p>
        </w:tc>
        <w:tc>
          <w:tcPr>
            <w:tcW w:w="1152" w:type="dxa"/>
            <w:shd w:val="clear" w:color="auto" w:fill="auto"/>
            <w:vAlign w:val="bottom"/>
          </w:tcPr>
          <w:p w14:paraId="1ABFE736" w14:textId="4FC0F1BD"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eastAsia="MS Mincho" w:cs="Arial"/>
                <w:snapToGrid w:val="0"/>
                <w:sz w:val="16"/>
                <w:szCs w:val="16"/>
                <w:lang w:val="en-US"/>
              </w:rPr>
              <w:t>(</w:t>
            </w:r>
            <w:r w:rsidR="0051325F" w:rsidRPr="0051325F">
              <w:rPr>
                <w:rFonts w:eastAsia="MS Mincho" w:cs="Arial"/>
                <w:snapToGrid w:val="0"/>
                <w:sz w:val="16"/>
                <w:szCs w:val="16"/>
              </w:rPr>
              <w:t>42</w:t>
            </w:r>
            <w:r w:rsidRPr="0077797C">
              <w:rPr>
                <w:rFonts w:eastAsia="MS Mincho" w:cs="Arial"/>
                <w:snapToGrid w:val="0"/>
                <w:sz w:val="16"/>
                <w:szCs w:val="16"/>
                <w:lang w:val="en-US"/>
              </w:rPr>
              <w:t>,</w:t>
            </w:r>
            <w:r w:rsidR="0051325F" w:rsidRPr="0051325F">
              <w:rPr>
                <w:rFonts w:eastAsia="MS Mincho" w:cs="Arial"/>
                <w:snapToGrid w:val="0"/>
                <w:sz w:val="16"/>
                <w:szCs w:val="16"/>
              </w:rPr>
              <w:t>520</w:t>
            </w:r>
            <w:r w:rsidRPr="0077797C">
              <w:rPr>
                <w:rFonts w:eastAsia="MS Mincho" w:cs="Arial"/>
                <w:snapToGrid w:val="0"/>
                <w:sz w:val="16"/>
                <w:szCs w:val="16"/>
                <w:lang w:val="en-US"/>
              </w:rPr>
              <w:t>)</w:t>
            </w:r>
          </w:p>
        </w:tc>
        <w:tc>
          <w:tcPr>
            <w:tcW w:w="1152" w:type="dxa"/>
            <w:shd w:val="clear" w:color="auto" w:fill="auto"/>
            <w:vAlign w:val="bottom"/>
          </w:tcPr>
          <w:p w14:paraId="13783489" w14:textId="47D9466F"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230</w:t>
            </w:r>
            <w:r w:rsidR="006B30AD" w:rsidRPr="0077797C">
              <w:rPr>
                <w:rFonts w:eastAsia="MS Mincho" w:cs="Arial"/>
                <w:sz w:val="16"/>
                <w:szCs w:val="16"/>
              </w:rPr>
              <w:t>,</w:t>
            </w:r>
            <w:r w:rsidRPr="0051325F">
              <w:rPr>
                <w:rFonts w:eastAsia="MS Mincho" w:cs="Arial"/>
                <w:sz w:val="16"/>
                <w:szCs w:val="16"/>
              </w:rPr>
              <w:t>420</w:t>
            </w:r>
          </w:p>
        </w:tc>
        <w:tc>
          <w:tcPr>
            <w:tcW w:w="1152" w:type="dxa"/>
            <w:shd w:val="clear" w:color="auto" w:fill="auto"/>
            <w:vAlign w:val="bottom"/>
          </w:tcPr>
          <w:p w14:paraId="05841BE1" w14:textId="64745EC6"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napToGrid w:val="0"/>
                <w:sz w:val="16"/>
                <w:szCs w:val="16"/>
              </w:rPr>
              <w:t>263</w:t>
            </w:r>
            <w:r w:rsidR="006B30AD" w:rsidRPr="0077797C">
              <w:rPr>
                <w:rFonts w:eastAsia="MS Mincho" w:cs="Arial"/>
                <w:snapToGrid w:val="0"/>
                <w:sz w:val="16"/>
                <w:szCs w:val="16"/>
              </w:rPr>
              <w:t>,</w:t>
            </w:r>
            <w:r w:rsidRPr="0051325F">
              <w:rPr>
                <w:rFonts w:eastAsia="MS Mincho" w:cs="Arial"/>
                <w:snapToGrid w:val="0"/>
                <w:sz w:val="16"/>
                <w:szCs w:val="16"/>
              </w:rPr>
              <w:t>882</w:t>
            </w:r>
          </w:p>
        </w:tc>
      </w:tr>
      <w:tr w:rsidR="006B30AD" w:rsidRPr="0077797C" w14:paraId="1473B10F" w14:textId="77777777" w:rsidTr="000A5509">
        <w:trPr>
          <w:trHeight w:val="20"/>
        </w:trPr>
        <w:tc>
          <w:tcPr>
            <w:tcW w:w="3915" w:type="dxa"/>
            <w:shd w:val="clear" w:color="auto" w:fill="auto"/>
            <w:vAlign w:val="bottom"/>
          </w:tcPr>
          <w:p w14:paraId="5E42FB42" w14:textId="77777777" w:rsidR="006B30AD" w:rsidRPr="0077797C" w:rsidRDefault="006B30AD" w:rsidP="006B30AD">
            <w:pPr>
              <w:spacing w:line="240" w:lineRule="auto"/>
              <w:ind w:left="336" w:right="-72"/>
              <w:rPr>
                <w:rFonts w:eastAsia="MS Mincho" w:cs="Arial"/>
                <w:b/>
                <w:bCs/>
                <w:snapToGrid w:val="0"/>
                <w:sz w:val="12"/>
                <w:szCs w:val="12"/>
              </w:rPr>
            </w:pPr>
          </w:p>
        </w:tc>
        <w:tc>
          <w:tcPr>
            <w:tcW w:w="1152" w:type="dxa"/>
            <w:shd w:val="clear" w:color="auto" w:fill="auto"/>
            <w:vAlign w:val="bottom"/>
          </w:tcPr>
          <w:p w14:paraId="4AADF6B5"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EDE4E88"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0177638B"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5C327E72"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1829C90A"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1612399C"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5438D942"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23F38CAC"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51687834" w14:textId="77777777" w:rsidR="006B30AD" w:rsidRPr="0077797C" w:rsidRDefault="006B30AD" w:rsidP="006B30AD">
            <w:pPr>
              <w:spacing w:line="240" w:lineRule="auto"/>
              <w:ind w:left="127" w:right="-72" w:hanging="127"/>
              <w:jc w:val="right"/>
              <w:rPr>
                <w:rFonts w:cs="Arial"/>
                <w:spacing w:val="-6"/>
                <w:sz w:val="12"/>
                <w:szCs w:val="12"/>
                <w:rtl/>
                <w:cs/>
              </w:rPr>
            </w:pPr>
          </w:p>
        </w:tc>
        <w:tc>
          <w:tcPr>
            <w:tcW w:w="1152" w:type="dxa"/>
            <w:shd w:val="clear" w:color="auto" w:fill="auto"/>
            <w:vAlign w:val="bottom"/>
          </w:tcPr>
          <w:p w14:paraId="2FD834F0" w14:textId="77777777" w:rsidR="006B30AD" w:rsidRPr="0077797C" w:rsidRDefault="006B30AD" w:rsidP="006B30AD">
            <w:pPr>
              <w:spacing w:line="240" w:lineRule="auto"/>
              <w:ind w:left="127" w:right="-72" w:hanging="127"/>
              <w:jc w:val="right"/>
              <w:rPr>
                <w:rFonts w:cs="Arial"/>
                <w:spacing w:val="-6"/>
                <w:sz w:val="12"/>
                <w:szCs w:val="12"/>
                <w:rtl/>
                <w:cs/>
              </w:rPr>
            </w:pPr>
          </w:p>
        </w:tc>
      </w:tr>
      <w:tr w:rsidR="006B30AD" w:rsidRPr="0077797C" w14:paraId="0071BD79" w14:textId="77777777" w:rsidTr="000A5509">
        <w:trPr>
          <w:trHeight w:val="20"/>
        </w:trPr>
        <w:tc>
          <w:tcPr>
            <w:tcW w:w="3915" w:type="dxa"/>
            <w:shd w:val="clear" w:color="auto" w:fill="auto"/>
            <w:vAlign w:val="bottom"/>
          </w:tcPr>
          <w:p w14:paraId="355C4612" w14:textId="004F8893" w:rsidR="006B30AD" w:rsidRPr="0077797C" w:rsidRDefault="006B30AD" w:rsidP="006B30AD">
            <w:pPr>
              <w:spacing w:line="240" w:lineRule="auto"/>
              <w:ind w:left="336" w:right="-72"/>
              <w:rPr>
                <w:rFonts w:eastAsia="MS Mincho" w:cs="Arial"/>
                <w:snapToGrid w:val="0"/>
                <w:sz w:val="16"/>
                <w:szCs w:val="16"/>
                <w:rtl/>
                <w:cs/>
                <w:lang w:bidi="th-TH"/>
              </w:rPr>
            </w:pPr>
            <w:r w:rsidRPr="0077797C">
              <w:rPr>
                <w:rFonts w:eastAsia="MS Mincho" w:cs="Arial"/>
                <w:snapToGrid w:val="0"/>
                <w:sz w:val="16"/>
                <w:szCs w:val="16"/>
              </w:rPr>
              <w:t>Operating profit (loss)</w:t>
            </w:r>
          </w:p>
        </w:tc>
        <w:tc>
          <w:tcPr>
            <w:tcW w:w="1152" w:type="dxa"/>
            <w:shd w:val="clear" w:color="auto" w:fill="auto"/>
            <w:vAlign w:val="bottom"/>
          </w:tcPr>
          <w:p w14:paraId="2FF8EE2B" w14:textId="3732127E" w:rsidR="006B30AD" w:rsidRPr="0077797C" w:rsidRDefault="0051325F" w:rsidP="00497F5F">
            <w:pPr>
              <w:spacing w:line="240" w:lineRule="auto"/>
              <w:ind w:right="-72"/>
              <w:jc w:val="right"/>
              <w:rPr>
                <w:rFonts w:eastAsia="MS Mincho" w:cs="Arial"/>
                <w:sz w:val="16"/>
                <w:szCs w:val="16"/>
              </w:rPr>
            </w:pPr>
            <w:r w:rsidRPr="0051325F">
              <w:rPr>
                <w:rFonts w:eastAsia="MS Mincho" w:cs="Arial"/>
                <w:sz w:val="16"/>
                <w:szCs w:val="16"/>
              </w:rPr>
              <w:t>149</w:t>
            </w:r>
            <w:r w:rsidR="00306561" w:rsidRPr="00306561">
              <w:rPr>
                <w:rFonts w:eastAsia="MS Mincho" w:cs="Arial"/>
                <w:sz w:val="16"/>
                <w:szCs w:val="16"/>
              </w:rPr>
              <w:t>,</w:t>
            </w:r>
            <w:r w:rsidRPr="0051325F">
              <w:rPr>
                <w:rFonts w:eastAsia="MS Mincho" w:cs="Arial"/>
                <w:sz w:val="16"/>
                <w:szCs w:val="16"/>
              </w:rPr>
              <w:t>080</w:t>
            </w:r>
          </w:p>
        </w:tc>
        <w:tc>
          <w:tcPr>
            <w:tcW w:w="1152" w:type="dxa"/>
            <w:shd w:val="clear" w:color="auto" w:fill="auto"/>
          </w:tcPr>
          <w:p w14:paraId="7BD5A1FD" w14:textId="501E0838" w:rsidR="006B30AD" w:rsidRPr="0077797C" w:rsidRDefault="0051325F" w:rsidP="006B30AD">
            <w:pPr>
              <w:spacing w:line="240" w:lineRule="auto"/>
              <w:ind w:right="-72"/>
              <w:jc w:val="right"/>
              <w:rPr>
                <w:rFonts w:eastAsia="MS Mincho" w:cs="Arial"/>
                <w:sz w:val="16"/>
                <w:szCs w:val="16"/>
              </w:rPr>
            </w:pPr>
            <w:r w:rsidRPr="0051325F">
              <w:rPr>
                <w:rFonts w:cs="Arial"/>
                <w:sz w:val="16"/>
                <w:szCs w:val="16"/>
              </w:rPr>
              <w:t>147</w:t>
            </w:r>
            <w:r w:rsidR="006B30AD" w:rsidRPr="0077797C">
              <w:rPr>
                <w:rFonts w:cs="Arial"/>
                <w:sz w:val="16"/>
                <w:szCs w:val="16"/>
              </w:rPr>
              <w:t>,</w:t>
            </w:r>
            <w:r w:rsidRPr="0051325F">
              <w:rPr>
                <w:rFonts w:cs="Arial"/>
                <w:sz w:val="16"/>
                <w:szCs w:val="16"/>
              </w:rPr>
              <w:t>284</w:t>
            </w:r>
          </w:p>
        </w:tc>
        <w:tc>
          <w:tcPr>
            <w:tcW w:w="1152" w:type="dxa"/>
            <w:shd w:val="clear" w:color="auto" w:fill="auto"/>
            <w:vAlign w:val="bottom"/>
          </w:tcPr>
          <w:p w14:paraId="4DB453DB" w14:textId="3DC2D119" w:rsidR="006B30AD" w:rsidRPr="0077797C" w:rsidRDefault="006B30AD" w:rsidP="006B30AD">
            <w:pP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14</w:t>
            </w:r>
            <w:r w:rsidRPr="0077797C">
              <w:rPr>
                <w:rFonts w:eastAsia="MS Mincho" w:cs="Arial"/>
                <w:sz w:val="16"/>
                <w:szCs w:val="16"/>
              </w:rPr>
              <w:t>,</w:t>
            </w:r>
            <w:r w:rsidR="0051325F" w:rsidRPr="0051325F">
              <w:rPr>
                <w:rFonts w:eastAsia="MS Mincho" w:cs="Arial"/>
                <w:sz w:val="16"/>
                <w:szCs w:val="16"/>
              </w:rPr>
              <w:t>072</w:t>
            </w:r>
            <w:r w:rsidRPr="0077797C">
              <w:rPr>
                <w:rFonts w:eastAsia="MS Mincho" w:cs="Arial"/>
                <w:sz w:val="16"/>
                <w:szCs w:val="16"/>
              </w:rPr>
              <w:t>)</w:t>
            </w:r>
          </w:p>
        </w:tc>
        <w:tc>
          <w:tcPr>
            <w:tcW w:w="1152" w:type="dxa"/>
            <w:shd w:val="clear" w:color="auto" w:fill="auto"/>
            <w:vAlign w:val="bottom"/>
          </w:tcPr>
          <w:p w14:paraId="1A01D699" w14:textId="73B6E44D" w:rsidR="006B30AD" w:rsidRPr="0077797C" w:rsidRDefault="0051325F" w:rsidP="006B30AD">
            <w:pPr>
              <w:spacing w:line="240" w:lineRule="auto"/>
              <w:ind w:right="-72"/>
              <w:jc w:val="right"/>
              <w:rPr>
                <w:rFonts w:eastAsia="MS Mincho" w:cs="Arial"/>
                <w:sz w:val="16"/>
                <w:szCs w:val="16"/>
              </w:rPr>
            </w:pPr>
            <w:r w:rsidRPr="0051325F">
              <w:rPr>
                <w:rFonts w:eastAsia="MS Mincho" w:cs="Arial"/>
                <w:snapToGrid w:val="0"/>
                <w:sz w:val="16"/>
                <w:szCs w:val="16"/>
              </w:rPr>
              <w:t>1</w:t>
            </w:r>
            <w:r w:rsidR="006B30AD" w:rsidRPr="0077797C">
              <w:rPr>
                <w:rFonts w:eastAsia="MS Mincho" w:cs="Arial"/>
                <w:snapToGrid w:val="0"/>
                <w:sz w:val="16"/>
                <w:szCs w:val="16"/>
                <w:lang w:val="en-US"/>
              </w:rPr>
              <w:t>,</w:t>
            </w:r>
            <w:r w:rsidRPr="0051325F">
              <w:rPr>
                <w:rFonts w:eastAsia="MS Mincho" w:cs="Arial"/>
                <w:snapToGrid w:val="0"/>
                <w:sz w:val="16"/>
                <w:szCs w:val="16"/>
              </w:rPr>
              <w:t>532</w:t>
            </w:r>
          </w:p>
        </w:tc>
        <w:tc>
          <w:tcPr>
            <w:tcW w:w="1152" w:type="dxa"/>
            <w:shd w:val="clear" w:color="auto" w:fill="auto"/>
            <w:vAlign w:val="bottom"/>
          </w:tcPr>
          <w:p w14:paraId="53925D7C" w14:textId="22E37D1D" w:rsidR="006B30AD" w:rsidRPr="0077797C" w:rsidRDefault="0051325F" w:rsidP="00497F5F">
            <w:pPr>
              <w:spacing w:line="240" w:lineRule="auto"/>
              <w:ind w:right="-72"/>
              <w:jc w:val="right"/>
              <w:rPr>
                <w:rFonts w:eastAsia="MS Mincho" w:cs="Arial"/>
                <w:sz w:val="16"/>
                <w:szCs w:val="16"/>
              </w:rPr>
            </w:pPr>
            <w:r w:rsidRPr="0051325F">
              <w:rPr>
                <w:rFonts w:eastAsia="MS Mincho" w:cs="Arial"/>
                <w:sz w:val="16"/>
                <w:szCs w:val="16"/>
              </w:rPr>
              <w:t>135</w:t>
            </w:r>
            <w:r w:rsidR="00306561" w:rsidRPr="00306561">
              <w:rPr>
                <w:rFonts w:eastAsia="MS Mincho" w:cs="Arial"/>
                <w:sz w:val="16"/>
                <w:szCs w:val="16"/>
              </w:rPr>
              <w:t>,</w:t>
            </w:r>
            <w:r w:rsidRPr="0051325F">
              <w:rPr>
                <w:rFonts w:eastAsia="MS Mincho" w:cs="Arial"/>
                <w:sz w:val="16"/>
                <w:szCs w:val="16"/>
              </w:rPr>
              <w:t>008</w:t>
            </w:r>
          </w:p>
        </w:tc>
        <w:tc>
          <w:tcPr>
            <w:tcW w:w="1152" w:type="dxa"/>
            <w:shd w:val="clear" w:color="auto" w:fill="auto"/>
          </w:tcPr>
          <w:p w14:paraId="311936D7" w14:textId="7558B5CD" w:rsidR="006B30AD" w:rsidRPr="0077797C" w:rsidRDefault="0051325F" w:rsidP="006B30AD">
            <w:pPr>
              <w:spacing w:line="240" w:lineRule="auto"/>
              <w:ind w:right="-72"/>
              <w:jc w:val="right"/>
              <w:rPr>
                <w:rFonts w:eastAsia="MS Mincho" w:cs="Arial"/>
                <w:sz w:val="16"/>
                <w:szCs w:val="16"/>
              </w:rPr>
            </w:pPr>
            <w:r w:rsidRPr="0051325F">
              <w:rPr>
                <w:rFonts w:cs="Arial"/>
                <w:sz w:val="16"/>
                <w:szCs w:val="16"/>
              </w:rPr>
              <w:t>148</w:t>
            </w:r>
            <w:r w:rsidR="006B30AD" w:rsidRPr="0077797C">
              <w:rPr>
                <w:rFonts w:cs="Arial"/>
                <w:sz w:val="16"/>
                <w:szCs w:val="16"/>
              </w:rPr>
              <w:t>,</w:t>
            </w:r>
            <w:r w:rsidRPr="0051325F">
              <w:rPr>
                <w:rFonts w:cs="Arial"/>
                <w:sz w:val="16"/>
                <w:szCs w:val="16"/>
              </w:rPr>
              <w:t>816</w:t>
            </w:r>
          </w:p>
        </w:tc>
        <w:tc>
          <w:tcPr>
            <w:tcW w:w="1152" w:type="dxa"/>
            <w:shd w:val="clear" w:color="auto" w:fill="auto"/>
            <w:vAlign w:val="bottom"/>
          </w:tcPr>
          <w:p w14:paraId="2F5992F3" w14:textId="4D50C0BB" w:rsidR="006B30AD" w:rsidRPr="0077797C" w:rsidRDefault="006B30AD" w:rsidP="006B30AD">
            <w:pP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105</w:t>
            </w:r>
            <w:r w:rsidRPr="0077797C">
              <w:rPr>
                <w:rFonts w:eastAsia="MS Mincho" w:cs="Arial"/>
                <w:sz w:val="16"/>
                <w:szCs w:val="16"/>
              </w:rPr>
              <w:t>,</w:t>
            </w:r>
            <w:r w:rsidR="0051325F" w:rsidRPr="0051325F">
              <w:rPr>
                <w:rFonts w:eastAsia="MS Mincho" w:cs="Arial"/>
                <w:sz w:val="16"/>
                <w:szCs w:val="16"/>
              </w:rPr>
              <w:t>077</w:t>
            </w:r>
            <w:r w:rsidRPr="0077797C">
              <w:rPr>
                <w:rFonts w:eastAsia="MS Mincho" w:cs="Arial"/>
                <w:sz w:val="16"/>
                <w:szCs w:val="16"/>
              </w:rPr>
              <w:t>)</w:t>
            </w:r>
          </w:p>
        </w:tc>
        <w:tc>
          <w:tcPr>
            <w:tcW w:w="1152" w:type="dxa"/>
            <w:shd w:val="clear" w:color="auto" w:fill="auto"/>
          </w:tcPr>
          <w:p w14:paraId="1A673AA3" w14:textId="6452A8DF" w:rsidR="006B30AD" w:rsidRPr="0077797C" w:rsidRDefault="006B30AD" w:rsidP="006B30AD">
            <w:pP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96</w:t>
            </w:r>
            <w:r w:rsidRPr="0077797C">
              <w:rPr>
                <w:rFonts w:cs="Arial"/>
                <w:sz w:val="16"/>
                <w:szCs w:val="16"/>
              </w:rPr>
              <w:t>,</w:t>
            </w:r>
            <w:r w:rsidR="0051325F" w:rsidRPr="0051325F">
              <w:rPr>
                <w:rFonts w:cs="Arial"/>
                <w:sz w:val="16"/>
                <w:szCs w:val="16"/>
              </w:rPr>
              <w:t>107</w:t>
            </w:r>
            <w:r w:rsidRPr="0077797C">
              <w:rPr>
                <w:rFonts w:cs="Arial"/>
                <w:sz w:val="16"/>
                <w:szCs w:val="16"/>
              </w:rPr>
              <w:t>)</w:t>
            </w:r>
          </w:p>
        </w:tc>
        <w:tc>
          <w:tcPr>
            <w:tcW w:w="1152" w:type="dxa"/>
            <w:shd w:val="clear" w:color="auto" w:fill="auto"/>
            <w:vAlign w:val="bottom"/>
          </w:tcPr>
          <w:p w14:paraId="05414833" w14:textId="6D78B6E6" w:rsidR="006B30AD" w:rsidRPr="0077797C" w:rsidRDefault="0051325F" w:rsidP="00E80FE4">
            <w:pPr>
              <w:spacing w:line="240" w:lineRule="auto"/>
              <w:ind w:right="-72"/>
              <w:jc w:val="right"/>
              <w:rPr>
                <w:rFonts w:eastAsia="MS Mincho" w:cs="Arial"/>
                <w:sz w:val="16"/>
                <w:szCs w:val="16"/>
              </w:rPr>
            </w:pPr>
            <w:r w:rsidRPr="0051325F">
              <w:rPr>
                <w:rFonts w:eastAsia="MS Mincho" w:cs="Arial"/>
                <w:sz w:val="16"/>
                <w:szCs w:val="16"/>
              </w:rPr>
              <w:t>29</w:t>
            </w:r>
            <w:r w:rsidR="00306561" w:rsidRPr="00306561">
              <w:rPr>
                <w:rFonts w:eastAsia="MS Mincho" w:cs="Arial"/>
                <w:sz w:val="16"/>
                <w:szCs w:val="16"/>
              </w:rPr>
              <w:t>,</w:t>
            </w:r>
            <w:r w:rsidRPr="0051325F">
              <w:rPr>
                <w:rFonts w:eastAsia="MS Mincho" w:cs="Arial"/>
                <w:sz w:val="16"/>
                <w:szCs w:val="16"/>
              </w:rPr>
              <w:t>931</w:t>
            </w:r>
          </w:p>
        </w:tc>
        <w:tc>
          <w:tcPr>
            <w:tcW w:w="1152" w:type="dxa"/>
            <w:shd w:val="clear" w:color="auto" w:fill="auto"/>
          </w:tcPr>
          <w:p w14:paraId="347B7CDB" w14:textId="6193581A" w:rsidR="006B30AD" w:rsidRPr="0077797C" w:rsidRDefault="0051325F" w:rsidP="006B30AD">
            <w:pPr>
              <w:spacing w:line="240" w:lineRule="auto"/>
              <w:ind w:right="-72"/>
              <w:jc w:val="right"/>
              <w:rPr>
                <w:rFonts w:eastAsia="MS Mincho" w:cs="Arial"/>
                <w:sz w:val="16"/>
                <w:szCs w:val="16"/>
              </w:rPr>
            </w:pPr>
            <w:r w:rsidRPr="0051325F">
              <w:rPr>
                <w:rFonts w:cs="Arial"/>
                <w:sz w:val="16"/>
                <w:szCs w:val="16"/>
              </w:rPr>
              <w:t>52</w:t>
            </w:r>
            <w:r w:rsidR="006B30AD" w:rsidRPr="0077797C">
              <w:rPr>
                <w:rFonts w:cs="Arial"/>
                <w:sz w:val="16"/>
                <w:szCs w:val="16"/>
              </w:rPr>
              <w:t>,</w:t>
            </w:r>
            <w:r w:rsidRPr="0051325F">
              <w:rPr>
                <w:rFonts w:cs="Arial"/>
                <w:sz w:val="16"/>
                <w:szCs w:val="16"/>
              </w:rPr>
              <w:t>709</w:t>
            </w:r>
          </w:p>
        </w:tc>
      </w:tr>
      <w:tr w:rsidR="006B30AD" w:rsidRPr="0077797C" w14:paraId="1D54A30D" w14:textId="77777777" w:rsidTr="000A5509">
        <w:trPr>
          <w:trHeight w:val="20"/>
        </w:trPr>
        <w:tc>
          <w:tcPr>
            <w:tcW w:w="3915" w:type="dxa"/>
            <w:shd w:val="clear" w:color="auto" w:fill="auto"/>
            <w:vAlign w:val="bottom"/>
          </w:tcPr>
          <w:p w14:paraId="267E6B41" w14:textId="7FE244E8" w:rsidR="006B30AD" w:rsidRPr="0077797C" w:rsidRDefault="006B30AD" w:rsidP="006B30AD">
            <w:pPr>
              <w:spacing w:line="240" w:lineRule="auto"/>
              <w:ind w:left="336" w:right="-72"/>
              <w:rPr>
                <w:rFonts w:eastAsia="MS Mincho" w:cs="Arial"/>
                <w:snapToGrid w:val="0"/>
                <w:sz w:val="16"/>
                <w:szCs w:val="16"/>
                <w:rtl/>
                <w:cs/>
                <w:lang w:bidi="th-TH"/>
              </w:rPr>
            </w:pPr>
            <w:r w:rsidRPr="0077797C">
              <w:rPr>
                <w:rFonts w:eastAsia="MS Mincho" w:cs="Arial"/>
                <w:snapToGrid w:val="0"/>
                <w:sz w:val="16"/>
                <w:szCs w:val="16"/>
              </w:rPr>
              <w:t>Finance costs</w:t>
            </w:r>
          </w:p>
        </w:tc>
        <w:tc>
          <w:tcPr>
            <w:tcW w:w="1152" w:type="dxa"/>
            <w:shd w:val="clear" w:color="auto" w:fill="auto"/>
            <w:vAlign w:val="bottom"/>
          </w:tcPr>
          <w:p w14:paraId="5AE55B1A" w14:textId="1E4FE542" w:rsidR="006B30AD" w:rsidRPr="0077797C" w:rsidRDefault="006B30AD" w:rsidP="006B30AD">
            <w:pP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118</w:t>
            </w:r>
            <w:r w:rsidRPr="0077797C">
              <w:rPr>
                <w:rFonts w:eastAsia="MS Mincho" w:cs="Arial"/>
                <w:sz w:val="16"/>
                <w:szCs w:val="16"/>
              </w:rPr>
              <w:t>,</w:t>
            </w:r>
            <w:r w:rsidR="0051325F" w:rsidRPr="0051325F">
              <w:rPr>
                <w:rFonts w:eastAsia="MS Mincho" w:cs="Arial"/>
                <w:sz w:val="16"/>
                <w:szCs w:val="16"/>
              </w:rPr>
              <w:t>372</w:t>
            </w:r>
            <w:r w:rsidRPr="0077797C">
              <w:rPr>
                <w:rFonts w:eastAsia="MS Mincho" w:cs="Arial"/>
                <w:sz w:val="16"/>
                <w:szCs w:val="16"/>
              </w:rPr>
              <w:t>)</w:t>
            </w:r>
          </w:p>
        </w:tc>
        <w:tc>
          <w:tcPr>
            <w:tcW w:w="1152" w:type="dxa"/>
            <w:shd w:val="clear" w:color="auto" w:fill="auto"/>
          </w:tcPr>
          <w:p w14:paraId="2BE4EC85" w14:textId="7E1764AC" w:rsidR="006B30AD" w:rsidRPr="0077797C" w:rsidRDefault="006B30AD" w:rsidP="006B30AD">
            <w:pP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58</w:t>
            </w:r>
            <w:r w:rsidRPr="0077797C">
              <w:rPr>
                <w:rFonts w:cs="Arial"/>
                <w:sz w:val="16"/>
                <w:szCs w:val="16"/>
              </w:rPr>
              <w:t>,</w:t>
            </w:r>
            <w:r w:rsidR="0051325F" w:rsidRPr="0051325F">
              <w:rPr>
                <w:rFonts w:cs="Arial"/>
                <w:sz w:val="16"/>
                <w:szCs w:val="16"/>
              </w:rPr>
              <w:t>098</w:t>
            </w:r>
            <w:r w:rsidRPr="0077797C">
              <w:rPr>
                <w:rFonts w:cs="Arial"/>
                <w:sz w:val="16"/>
                <w:szCs w:val="16"/>
              </w:rPr>
              <w:t>)</w:t>
            </w:r>
          </w:p>
        </w:tc>
        <w:tc>
          <w:tcPr>
            <w:tcW w:w="1152" w:type="dxa"/>
            <w:shd w:val="clear" w:color="auto" w:fill="auto"/>
            <w:vAlign w:val="bottom"/>
          </w:tcPr>
          <w:p w14:paraId="0852740D" w14:textId="4DC322A5" w:rsidR="006B30AD" w:rsidRPr="0077797C" w:rsidRDefault="006B30AD" w:rsidP="006B30AD">
            <w:pPr>
              <w:spacing w:line="240" w:lineRule="auto"/>
              <w:ind w:right="-72"/>
              <w:jc w:val="right"/>
              <w:rPr>
                <w:rFonts w:eastAsia="MS Mincho" w:cs="Arial"/>
                <w:sz w:val="16"/>
                <w:szCs w:val="16"/>
                <w:cs/>
                <w:lang w:bidi="th-TH"/>
              </w:rPr>
            </w:pPr>
            <w:r w:rsidRPr="0077797C">
              <w:rPr>
                <w:rFonts w:eastAsia="MS Mincho" w:cs="Arial"/>
                <w:sz w:val="16"/>
                <w:szCs w:val="16"/>
                <w:lang w:bidi="th-TH"/>
              </w:rPr>
              <w:t>(</w:t>
            </w:r>
            <w:r w:rsidR="0051325F" w:rsidRPr="0051325F">
              <w:rPr>
                <w:rFonts w:eastAsia="MS Mincho" w:cs="Arial"/>
                <w:sz w:val="16"/>
                <w:szCs w:val="16"/>
                <w:lang w:bidi="th-TH"/>
              </w:rPr>
              <w:t>6</w:t>
            </w:r>
            <w:r w:rsidRPr="0077797C">
              <w:rPr>
                <w:rFonts w:eastAsia="MS Mincho" w:cs="Arial"/>
                <w:sz w:val="16"/>
                <w:szCs w:val="16"/>
                <w:lang w:bidi="th-TH"/>
              </w:rPr>
              <w:t>,</w:t>
            </w:r>
            <w:r w:rsidR="0051325F" w:rsidRPr="0051325F">
              <w:rPr>
                <w:rFonts w:eastAsia="MS Mincho" w:cs="Arial"/>
                <w:sz w:val="16"/>
                <w:szCs w:val="16"/>
                <w:lang w:bidi="th-TH"/>
              </w:rPr>
              <w:t>247</w:t>
            </w:r>
            <w:r w:rsidRPr="0077797C">
              <w:rPr>
                <w:rFonts w:eastAsia="MS Mincho" w:cs="Arial"/>
                <w:sz w:val="16"/>
                <w:szCs w:val="16"/>
                <w:lang w:bidi="th-TH"/>
              </w:rPr>
              <w:t>)</w:t>
            </w:r>
          </w:p>
        </w:tc>
        <w:tc>
          <w:tcPr>
            <w:tcW w:w="1152" w:type="dxa"/>
            <w:shd w:val="clear" w:color="auto" w:fill="auto"/>
            <w:vAlign w:val="bottom"/>
          </w:tcPr>
          <w:p w14:paraId="5E3AC002" w14:textId="05A9A361" w:rsidR="006B30AD" w:rsidRPr="0077797C" w:rsidRDefault="006B30AD" w:rsidP="006B30AD">
            <w:pPr>
              <w:spacing w:line="240" w:lineRule="auto"/>
              <w:ind w:right="-72"/>
              <w:jc w:val="right"/>
              <w:rPr>
                <w:rFonts w:eastAsia="MS Mincho" w:cs="Arial"/>
                <w:sz w:val="16"/>
                <w:szCs w:val="16"/>
              </w:rPr>
            </w:pPr>
            <w:r w:rsidRPr="0077797C">
              <w:rPr>
                <w:rFonts w:eastAsia="MS Mincho" w:cs="Arial"/>
                <w:snapToGrid w:val="0"/>
                <w:sz w:val="16"/>
                <w:szCs w:val="16"/>
              </w:rPr>
              <w:t>(</w:t>
            </w:r>
            <w:r w:rsidR="0051325F" w:rsidRPr="0051325F">
              <w:rPr>
                <w:rFonts w:eastAsia="MS Mincho" w:cs="Arial"/>
                <w:snapToGrid w:val="0"/>
                <w:sz w:val="16"/>
                <w:szCs w:val="16"/>
              </w:rPr>
              <w:t>3</w:t>
            </w:r>
            <w:r w:rsidRPr="0077797C">
              <w:rPr>
                <w:rFonts w:eastAsia="MS Mincho" w:cs="Arial"/>
                <w:snapToGrid w:val="0"/>
                <w:sz w:val="16"/>
                <w:szCs w:val="16"/>
                <w:lang w:val="en-US"/>
              </w:rPr>
              <w:t>,</w:t>
            </w:r>
            <w:r w:rsidR="0051325F" w:rsidRPr="0051325F">
              <w:rPr>
                <w:rFonts w:eastAsia="MS Mincho" w:cs="Arial"/>
                <w:snapToGrid w:val="0"/>
                <w:sz w:val="16"/>
                <w:szCs w:val="16"/>
              </w:rPr>
              <w:t>853</w:t>
            </w:r>
            <w:r w:rsidRPr="0077797C">
              <w:rPr>
                <w:rFonts w:eastAsia="MS Mincho" w:cs="Arial"/>
                <w:sz w:val="16"/>
                <w:szCs w:val="16"/>
              </w:rPr>
              <w:t>)</w:t>
            </w:r>
          </w:p>
        </w:tc>
        <w:tc>
          <w:tcPr>
            <w:tcW w:w="1152" w:type="dxa"/>
            <w:shd w:val="clear" w:color="auto" w:fill="auto"/>
            <w:vAlign w:val="bottom"/>
          </w:tcPr>
          <w:p w14:paraId="0EE4E9CA" w14:textId="1B17A095" w:rsidR="006B30AD" w:rsidRPr="0077797C" w:rsidRDefault="006B30AD" w:rsidP="006B30AD">
            <w:pP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124</w:t>
            </w:r>
            <w:r w:rsidRPr="0077797C">
              <w:rPr>
                <w:rFonts w:eastAsia="MS Mincho" w:cs="Arial"/>
                <w:sz w:val="16"/>
                <w:szCs w:val="16"/>
              </w:rPr>
              <w:t>,</w:t>
            </w:r>
            <w:r w:rsidR="0051325F" w:rsidRPr="0051325F">
              <w:rPr>
                <w:rFonts w:eastAsia="MS Mincho" w:cs="Arial"/>
                <w:sz w:val="16"/>
                <w:szCs w:val="16"/>
              </w:rPr>
              <w:t>619</w:t>
            </w:r>
            <w:r w:rsidRPr="0077797C">
              <w:rPr>
                <w:rFonts w:eastAsia="MS Mincho" w:cs="Arial"/>
                <w:sz w:val="16"/>
                <w:szCs w:val="16"/>
              </w:rPr>
              <w:t>)</w:t>
            </w:r>
          </w:p>
        </w:tc>
        <w:tc>
          <w:tcPr>
            <w:tcW w:w="1152" w:type="dxa"/>
            <w:shd w:val="clear" w:color="auto" w:fill="auto"/>
          </w:tcPr>
          <w:p w14:paraId="7EE9B4C8" w14:textId="43FB2FCB" w:rsidR="006B30AD" w:rsidRPr="0077797C" w:rsidRDefault="006B30AD" w:rsidP="006B30AD">
            <w:pP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61</w:t>
            </w:r>
            <w:r w:rsidRPr="0077797C">
              <w:rPr>
                <w:rFonts w:cs="Arial"/>
                <w:sz w:val="16"/>
                <w:szCs w:val="16"/>
              </w:rPr>
              <w:t>,</w:t>
            </w:r>
            <w:r w:rsidR="0051325F" w:rsidRPr="0051325F">
              <w:rPr>
                <w:rFonts w:cs="Arial"/>
                <w:sz w:val="16"/>
                <w:szCs w:val="16"/>
              </w:rPr>
              <w:t>951</w:t>
            </w:r>
            <w:r w:rsidRPr="0077797C">
              <w:rPr>
                <w:rFonts w:cs="Arial"/>
                <w:sz w:val="16"/>
                <w:szCs w:val="16"/>
              </w:rPr>
              <w:t>)</w:t>
            </w:r>
          </w:p>
        </w:tc>
        <w:tc>
          <w:tcPr>
            <w:tcW w:w="1152" w:type="dxa"/>
            <w:shd w:val="clear" w:color="auto" w:fill="auto"/>
            <w:vAlign w:val="bottom"/>
          </w:tcPr>
          <w:p w14:paraId="66C96B05" w14:textId="4B8DE6F0" w:rsidR="006B30AD" w:rsidRPr="0077797C" w:rsidRDefault="0051325F" w:rsidP="006B30AD">
            <w:pPr>
              <w:spacing w:line="240" w:lineRule="auto"/>
              <w:ind w:right="-72"/>
              <w:jc w:val="right"/>
              <w:rPr>
                <w:rFonts w:eastAsia="MS Mincho" w:cs="Arial"/>
                <w:sz w:val="16"/>
                <w:szCs w:val="16"/>
              </w:rPr>
            </w:pPr>
            <w:r w:rsidRPr="0051325F">
              <w:rPr>
                <w:rFonts w:eastAsia="MS Mincho" w:cs="Arial"/>
                <w:sz w:val="16"/>
                <w:szCs w:val="16"/>
              </w:rPr>
              <w:t>42</w:t>
            </w:r>
            <w:r w:rsidR="006B30AD" w:rsidRPr="0077797C">
              <w:rPr>
                <w:rFonts w:eastAsia="MS Mincho" w:cs="Arial"/>
                <w:sz w:val="16"/>
                <w:szCs w:val="16"/>
              </w:rPr>
              <w:t>,</w:t>
            </w:r>
            <w:r w:rsidRPr="0051325F">
              <w:rPr>
                <w:rFonts w:eastAsia="MS Mincho" w:cs="Arial"/>
                <w:sz w:val="16"/>
                <w:szCs w:val="16"/>
              </w:rPr>
              <w:t>119</w:t>
            </w:r>
          </w:p>
        </w:tc>
        <w:tc>
          <w:tcPr>
            <w:tcW w:w="1152" w:type="dxa"/>
            <w:shd w:val="clear" w:color="auto" w:fill="auto"/>
          </w:tcPr>
          <w:p w14:paraId="581B7D26" w14:textId="685DF45A" w:rsidR="006B30AD" w:rsidRPr="0077797C" w:rsidRDefault="0051325F" w:rsidP="006B30AD">
            <w:pPr>
              <w:spacing w:line="240" w:lineRule="auto"/>
              <w:ind w:right="-72"/>
              <w:jc w:val="right"/>
              <w:rPr>
                <w:rFonts w:eastAsia="MS Mincho" w:cs="Arial"/>
                <w:sz w:val="16"/>
                <w:szCs w:val="16"/>
              </w:rPr>
            </w:pPr>
            <w:r w:rsidRPr="0051325F">
              <w:rPr>
                <w:rFonts w:cs="Arial"/>
                <w:sz w:val="16"/>
                <w:szCs w:val="16"/>
              </w:rPr>
              <w:t>10</w:t>
            </w:r>
            <w:r w:rsidR="006B30AD" w:rsidRPr="0077797C">
              <w:rPr>
                <w:rFonts w:cs="Arial"/>
                <w:sz w:val="16"/>
                <w:szCs w:val="16"/>
              </w:rPr>
              <w:t>,</w:t>
            </w:r>
            <w:r w:rsidRPr="0051325F">
              <w:rPr>
                <w:rFonts w:cs="Arial"/>
                <w:sz w:val="16"/>
                <w:szCs w:val="16"/>
              </w:rPr>
              <w:t>629</w:t>
            </w:r>
          </w:p>
        </w:tc>
        <w:tc>
          <w:tcPr>
            <w:tcW w:w="1152" w:type="dxa"/>
            <w:shd w:val="clear" w:color="auto" w:fill="auto"/>
            <w:vAlign w:val="bottom"/>
          </w:tcPr>
          <w:p w14:paraId="319D0EF2" w14:textId="492FBFAA" w:rsidR="006B30AD" w:rsidRPr="0077797C" w:rsidRDefault="006B30AD" w:rsidP="006B30AD">
            <w:pP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82</w:t>
            </w:r>
            <w:r w:rsidRPr="0077797C">
              <w:rPr>
                <w:rFonts w:eastAsia="MS Mincho" w:cs="Arial"/>
                <w:sz w:val="16"/>
                <w:szCs w:val="16"/>
              </w:rPr>
              <w:t>,</w:t>
            </w:r>
            <w:r w:rsidR="0051325F" w:rsidRPr="0051325F">
              <w:rPr>
                <w:rFonts w:eastAsia="MS Mincho" w:cs="Arial"/>
                <w:sz w:val="16"/>
                <w:szCs w:val="16"/>
              </w:rPr>
              <w:t>500</w:t>
            </w:r>
            <w:r w:rsidRPr="0077797C">
              <w:rPr>
                <w:rFonts w:eastAsia="MS Mincho" w:cs="Arial"/>
                <w:sz w:val="16"/>
                <w:szCs w:val="16"/>
              </w:rPr>
              <w:t>)</w:t>
            </w:r>
          </w:p>
        </w:tc>
        <w:tc>
          <w:tcPr>
            <w:tcW w:w="1152" w:type="dxa"/>
            <w:shd w:val="clear" w:color="auto" w:fill="auto"/>
          </w:tcPr>
          <w:p w14:paraId="71532238" w14:textId="53EF8830" w:rsidR="006B30AD" w:rsidRPr="0077797C" w:rsidRDefault="006B30AD" w:rsidP="006B30AD">
            <w:pP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51</w:t>
            </w:r>
            <w:r w:rsidRPr="0077797C">
              <w:rPr>
                <w:rFonts w:cs="Arial"/>
                <w:sz w:val="16"/>
                <w:szCs w:val="16"/>
              </w:rPr>
              <w:t>,</w:t>
            </w:r>
            <w:r w:rsidR="0051325F" w:rsidRPr="0051325F">
              <w:rPr>
                <w:rFonts w:cs="Arial"/>
                <w:sz w:val="16"/>
                <w:szCs w:val="16"/>
              </w:rPr>
              <w:t>322</w:t>
            </w:r>
            <w:r w:rsidRPr="0077797C">
              <w:rPr>
                <w:rFonts w:cs="Arial"/>
                <w:sz w:val="16"/>
                <w:szCs w:val="16"/>
              </w:rPr>
              <w:t>)</w:t>
            </w:r>
          </w:p>
        </w:tc>
      </w:tr>
      <w:tr w:rsidR="006B30AD" w:rsidRPr="0077797C" w14:paraId="10C8BD9E" w14:textId="77777777" w:rsidTr="000A5509">
        <w:trPr>
          <w:trHeight w:val="117"/>
        </w:trPr>
        <w:tc>
          <w:tcPr>
            <w:tcW w:w="3915" w:type="dxa"/>
            <w:shd w:val="clear" w:color="auto" w:fill="auto"/>
            <w:vAlign w:val="bottom"/>
          </w:tcPr>
          <w:p w14:paraId="52FFE1FE" w14:textId="45446996" w:rsidR="006B30AD" w:rsidRPr="0077797C" w:rsidRDefault="006B30AD" w:rsidP="006B30AD">
            <w:pPr>
              <w:spacing w:line="240" w:lineRule="auto"/>
              <w:ind w:left="336" w:right="-72"/>
              <w:rPr>
                <w:rFonts w:eastAsia="MS Mincho" w:cs="Arial"/>
                <w:snapToGrid w:val="0"/>
                <w:sz w:val="16"/>
                <w:szCs w:val="16"/>
                <w:rtl/>
                <w:cs/>
              </w:rPr>
            </w:pPr>
            <w:r w:rsidRPr="0077797C">
              <w:rPr>
                <w:rFonts w:eastAsia="MS Mincho" w:cs="Arial"/>
                <w:snapToGrid w:val="0"/>
                <w:sz w:val="16"/>
                <w:szCs w:val="16"/>
              </w:rPr>
              <w:t>Share of profit from associates</w:t>
            </w:r>
          </w:p>
        </w:tc>
        <w:tc>
          <w:tcPr>
            <w:tcW w:w="1152" w:type="dxa"/>
            <w:shd w:val="clear" w:color="auto" w:fill="auto"/>
            <w:vAlign w:val="bottom"/>
          </w:tcPr>
          <w:p w14:paraId="3D8DB6EC" w14:textId="3C7830BA" w:rsidR="006B30AD" w:rsidRPr="0077797C" w:rsidRDefault="0051325F" w:rsidP="006E2FC9">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149</w:t>
            </w:r>
            <w:r w:rsidR="006B30AD" w:rsidRPr="0077797C">
              <w:rPr>
                <w:rFonts w:eastAsia="MS Mincho" w:cs="Arial"/>
                <w:sz w:val="16"/>
                <w:szCs w:val="16"/>
              </w:rPr>
              <w:t>,</w:t>
            </w:r>
            <w:r w:rsidRPr="0051325F">
              <w:rPr>
                <w:rFonts w:eastAsia="MS Mincho" w:cs="Arial"/>
                <w:sz w:val="16"/>
                <w:szCs w:val="16"/>
              </w:rPr>
              <w:t>062</w:t>
            </w:r>
          </w:p>
        </w:tc>
        <w:tc>
          <w:tcPr>
            <w:tcW w:w="1152" w:type="dxa"/>
            <w:shd w:val="clear" w:color="auto" w:fill="auto"/>
          </w:tcPr>
          <w:p w14:paraId="00AF59EC" w14:textId="0B6D6456"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cs="Arial"/>
                <w:sz w:val="16"/>
                <w:szCs w:val="16"/>
              </w:rPr>
              <w:t>164</w:t>
            </w:r>
            <w:r w:rsidR="006B30AD" w:rsidRPr="0077797C">
              <w:rPr>
                <w:rFonts w:cs="Arial"/>
                <w:sz w:val="16"/>
                <w:szCs w:val="16"/>
              </w:rPr>
              <w:t>,</w:t>
            </w:r>
            <w:r w:rsidRPr="0051325F">
              <w:rPr>
                <w:rFonts w:cs="Arial"/>
                <w:sz w:val="16"/>
                <w:szCs w:val="16"/>
              </w:rPr>
              <w:t>569</w:t>
            </w:r>
          </w:p>
        </w:tc>
        <w:tc>
          <w:tcPr>
            <w:tcW w:w="1152" w:type="dxa"/>
            <w:shd w:val="clear" w:color="auto" w:fill="auto"/>
            <w:vAlign w:val="bottom"/>
          </w:tcPr>
          <w:p w14:paraId="62197292" w14:textId="0906D6EB"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3</w:t>
            </w:r>
            <w:r w:rsidR="006B30AD" w:rsidRPr="0077797C">
              <w:rPr>
                <w:rFonts w:eastAsia="MS Mincho" w:cs="Arial"/>
                <w:sz w:val="16"/>
                <w:szCs w:val="16"/>
              </w:rPr>
              <w:t>,</w:t>
            </w:r>
            <w:r w:rsidRPr="0051325F">
              <w:rPr>
                <w:rFonts w:eastAsia="MS Mincho" w:cs="Arial"/>
                <w:sz w:val="16"/>
                <w:szCs w:val="16"/>
              </w:rPr>
              <w:t>567</w:t>
            </w:r>
          </w:p>
        </w:tc>
        <w:tc>
          <w:tcPr>
            <w:tcW w:w="1152" w:type="dxa"/>
            <w:shd w:val="clear" w:color="auto" w:fill="auto"/>
            <w:vAlign w:val="bottom"/>
          </w:tcPr>
          <w:p w14:paraId="054D41F5" w14:textId="1730295D"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napToGrid w:val="0"/>
                <w:sz w:val="16"/>
                <w:szCs w:val="16"/>
              </w:rPr>
              <w:t>19</w:t>
            </w:r>
            <w:r w:rsidR="006B30AD" w:rsidRPr="0077797C">
              <w:rPr>
                <w:rFonts w:eastAsia="MS Mincho" w:cs="Arial"/>
                <w:snapToGrid w:val="0"/>
                <w:sz w:val="16"/>
                <w:szCs w:val="16"/>
              </w:rPr>
              <w:t>,</w:t>
            </w:r>
            <w:r w:rsidRPr="0051325F">
              <w:rPr>
                <w:rFonts w:eastAsia="MS Mincho" w:cs="Arial"/>
                <w:snapToGrid w:val="0"/>
                <w:sz w:val="16"/>
                <w:szCs w:val="16"/>
              </w:rPr>
              <w:t>805</w:t>
            </w:r>
          </w:p>
        </w:tc>
        <w:tc>
          <w:tcPr>
            <w:tcW w:w="1152" w:type="dxa"/>
            <w:shd w:val="clear" w:color="auto" w:fill="auto"/>
            <w:vAlign w:val="bottom"/>
          </w:tcPr>
          <w:p w14:paraId="7FE7F6B1" w14:textId="4410ACBC" w:rsidR="006B30AD" w:rsidRPr="0077797C" w:rsidRDefault="0051325F" w:rsidP="006E2FC9">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152</w:t>
            </w:r>
            <w:r w:rsidR="006B30AD" w:rsidRPr="0077797C">
              <w:rPr>
                <w:rFonts w:eastAsia="MS Mincho" w:cs="Arial"/>
                <w:sz w:val="16"/>
                <w:szCs w:val="16"/>
              </w:rPr>
              <w:t>,</w:t>
            </w:r>
            <w:r w:rsidRPr="0051325F">
              <w:rPr>
                <w:rFonts w:eastAsia="MS Mincho" w:cs="Arial"/>
                <w:sz w:val="16"/>
                <w:szCs w:val="16"/>
              </w:rPr>
              <w:t>629</w:t>
            </w:r>
          </w:p>
        </w:tc>
        <w:tc>
          <w:tcPr>
            <w:tcW w:w="1152" w:type="dxa"/>
            <w:shd w:val="clear" w:color="auto" w:fill="auto"/>
          </w:tcPr>
          <w:p w14:paraId="00EFE854" w14:textId="48A8E59A"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cs="Arial"/>
                <w:sz w:val="16"/>
                <w:szCs w:val="16"/>
              </w:rPr>
              <w:t>184</w:t>
            </w:r>
            <w:r w:rsidR="006B30AD" w:rsidRPr="0077797C">
              <w:rPr>
                <w:rFonts w:cs="Arial"/>
                <w:sz w:val="16"/>
                <w:szCs w:val="16"/>
              </w:rPr>
              <w:t>,</w:t>
            </w:r>
            <w:r w:rsidRPr="0051325F">
              <w:rPr>
                <w:rFonts w:cs="Arial"/>
                <w:sz w:val="16"/>
                <w:szCs w:val="16"/>
              </w:rPr>
              <w:t>374</w:t>
            </w:r>
          </w:p>
        </w:tc>
        <w:tc>
          <w:tcPr>
            <w:tcW w:w="1152" w:type="dxa"/>
            <w:shd w:val="clear" w:color="auto" w:fill="auto"/>
            <w:vAlign w:val="bottom"/>
          </w:tcPr>
          <w:p w14:paraId="0EB09418" w14:textId="58F50B69"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eastAsia="MS Mincho" w:cs="Arial"/>
                <w:sz w:val="16"/>
                <w:szCs w:val="16"/>
              </w:rPr>
              <w:t>-</w:t>
            </w:r>
          </w:p>
        </w:tc>
        <w:tc>
          <w:tcPr>
            <w:tcW w:w="1152" w:type="dxa"/>
            <w:shd w:val="clear" w:color="auto" w:fill="auto"/>
          </w:tcPr>
          <w:p w14:paraId="272E0B54" w14:textId="7079F00D"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cs="Arial"/>
                <w:sz w:val="16"/>
                <w:szCs w:val="16"/>
              </w:rPr>
              <w:t>-</w:t>
            </w:r>
          </w:p>
        </w:tc>
        <w:tc>
          <w:tcPr>
            <w:tcW w:w="1152" w:type="dxa"/>
            <w:shd w:val="clear" w:color="auto" w:fill="auto"/>
            <w:vAlign w:val="bottom"/>
          </w:tcPr>
          <w:p w14:paraId="2C7553BF" w14:textId="21F0A169" w:rsidR="006B30AD" w:rsidRPr="0077797C" w:rsidRDefault="0051325F" w:rsidP="006E2FC9">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152</w:t>
            </w:r>
            <w:r w:rsidR="006B30AD" w:rsidRPr="0077797C">
              <w:rPr>
                <w:rFonts w:eastAsia="MS Mincho" w:cs="Arial"/>
                <w:sz w:val="16"/>
                <w:szCs w:val="16"/>
              </w:rPr>
              <w:t>,</w:t>
            </w:r>
            <w:r w:rsidRPr="0051325F">
              <w:rPr>
                <w:rFonts w:eastAsia="MS Mincho" w:cs="Arial"/>
                <w:sz w:val="16"/>
                <w:szCs w:val="16"/>
              </w:rPr>
              <w:t>629</w:t>
            </w:r>
          </w:p>
        </w:tc>
        <w:tc>
          <w:tcPr>
            <w:tcW w:w="1152" w:type="dxa"/>
            <w:shd w:val="clear" w:color="auto" w:fill="auto"/>
          </w:tcPr>
          <w:p w14:paraId="2C1A8763" w14:textId="6612AB2E"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cs="Arial"/>
                <w:sz w:val="16"/>
                <w:szCs w:val="16"/>
              </w:rPr>
              <w:t>184</w:t>
            </w:r>
            <w:r w:rsidR="006B30AD" w:rsidRPr="0077797C">
              <w:rPr>
                <w:rFonts w:cs="Arial"/>
                <w:sz w:val="16"/>
                <w:szCs w:val="16"/>
              </w:rPr>
              <w:t>,</w:t>
            </w:r>
            <w:r w:rsidRPr="0051325F">
              <w:rPr>
                <w:rFonts w:cs="Arial"/>
                <w:sz w:val="16"/>
                <w:szCs w:val="16"/>
              </w:rPr>
              <w:t>374</w:t>
            </w:r>
          </w:p>
        </w:tc>
      </w:tr>
      <w:tr w:rsidR="006B30AD" w:rsidRPr="0077797C" w14:paraId="4A07F188" w14:textId="77777777" w:rsidTr="000A5509">
        <w:trPr>
          <w:trHeight w:val="20"/>
        </w:trPr>
        <w:tc>
          <w:tcPr>
            <w:tcW w:w="3915" w:type="dxa"/>
            <w:shd w:val="clear" w:color="auto" w:fill="auto"/>
            <w:vAlign w:val="bottom"/>
          </w:tcPr>
          <w:p w14:paraId="001F0DAA" w14:textId="77777777" w:rsidR="006B30AD" w:rsidRPr="0077797C" w:rsidRDefault="006B30AD" w:rsidP="006B30AD">
            <w:pPr>
              <w:spacing w:line="240" w:lineRule="auto"/>
              <w:ind w:left="336" w:right="-72"/>
              <w:rPr>
                <w:rFonts w:cs="Arial"/>
                <w:spacing w:val="-6"/>
                <w:sz w:val="12"/>
                <w:szCs w:val="12"/>
              </w:rPr>
            </w:pPr>
          </w:p>
        </w:tc>
        <w:tc>
          <w:tcPr>
            <w:tcW w:w="1152" w:type="dxa"/>
            <w:shd w:val="clear" w:color="auto" w:fill="auto"/>
            <w:vAlign w:val="bottom"/>
          </w:tcPr>
          <w:p w14:paraId="425BD184"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5781913A"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20AD4D91"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338571F1" w14:textId="77777777" w:rsidR="006B30AD" w:rsidRPr="0077797C" w:rsidRDefault="006B30AD" w:rsidP="006B30AD">
            <w:pPr>
              <w:spacing w:line="240" w:lineRule="auto"/>
              <w:ind w:left="336" w:right="-72"/>
              <w:jc w:val="right"/>
              <w:rPr>
                <w:rFonts w:cs="Arial"/>
                <w:spacing w:val="-6"/>
                <w:sz w:val="12"/>
                <w:szCs w:val="12"/>
                <w:rtl/>
                <w:cs/>
              </w:rPr>
            </w:pPr>
          </w:p>
        </w:tc>
        <w:tc>
          <w:tcPr>
            <w:tcW w:w="1152" w:type="dxa"/>
            <w:shd w:val="clear" w:color="auto" w:fill="auto"/>
            <w:vAlign w:val="bottom"/>
          </w:tcPr>
          <w:p w14:paraId="21710238"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076EE5C1"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4470D48F"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37975BAD"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44A4BAA3"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7E98E14B" w14:textId="77777777" w:rsidR="006B30AD" w:rsidRPr="0077797C" w:rsidRDefault="006B30AD" w:rsidP="006B30AD">
            <w:pPr>
              <w:spacing w:line="240" w:lineRule="auto"/>
              <w:ind w:left="336" w:right="-72"/>
              <w:jc w:val="right"/>
              <w:rPr>
                <w:rFonts w:cs="Arial"/>
                <w:spacing w:val="-6"/>
                <w:sz w:val="12"/>
                <w:szCs w:val="12"/>
              </w:rPr>
            </w:pPr>
          </w:p>
        </w:tc>
      </w:tr>
      <w:tr w:rsidR="006B30AD" w:rsidRPr="0077797C" w14:paraId="51504743" w14:textId="77777777" w:rsidTr="000A5509">
        <w:trPr>
          <w:trHeight w:val="20"/>
        </w:trPr>
        <w:tc>
          <w:tcPr>
            <w:tcW w:w="3915" w:type="dxa"/>
            <w:shd w:val="clear" w:color="auto" w:fill="auto"/>
            <w:vAlign w:val="bottom"/>
          </w:tcPr>
          <w:p w14:paraId="2DC9CED7" w14:textId="77777777" w:rsidR="006B30AD" w:rsidRPr="0077797C" w:rsidRDefault="006B30AD" w:rsidP="006B30AD">
            <w:pPr>
              <w:spacing w:line="240" w:lineRule="auto"/>
              <w:ind w:left="336" w:right="-72"/>
              <w:rPr>
                <w:rFonts w:eastAsia="MS Mincho" w:cs="Arial"/>
                <w:b/>
                <w:bCs/>
                <w:snapToGrid w:val="0"/>
                <w:sz w:val="16"/>
                <w:szCs w:val="16"/>
                <w:rtl/>
                <w:cs/>
              </w:rPr>
            </w:pPr>
            <w:r w:rsidRPr="0077797C">
              <w:rPr>
                <w:rFonts w:eastAsia="MS Mincho" w:cs="Arial"/>
                <w:b/>
                <w:bCs/>
                <w:snapToGrid w:val="0"/>
                <w:sz w:val="16"/>
                <w:szCs w:val="16"/>
              </w:rPr>
              <w:t>Profit (loss) before income tax</w:t>
            </w:r>
          </w:p>
        </w:tc>
        <w:tc>
          <w:tcPr>
            <w:tcW w:w="1152" w:type="dxa"/>
            <w:shd w:val="clear" w:color="auto" w:fill="auto"/>
            <w:vAlign w:val="bottom"/>
          </w:tcPr>
          <w:p w14:paraId="3210DF2E" w14:textId="195F5A32" w:rsidR="006B30AD" w:rsidRPr="0077797C" w:rsidRDefault="0051325F" w:rsidP="00497F5F">
            <w:pPr>
              <w:spacing w:line="240" w:lineRule="auto"/>
              <w:ind w:right="-72"/>
              <w:jc w:val="right"/>
              <w:rPr>
                <w:rFonts w:eastAsia="MS Mincho" w:cs="Arial"/>
                <w:sz w:val="16"/>
                <w:szCs w:val="16"/>
              </w:rPr>
            </w:pPr>
            <w:r w:rsidRPr="0051325F">
              <w:rPr>
                <w:rFonts w:eastAsia="MS Mincho" w:cs="Arial"/>
                <w:sz w:val="16"/>
                <w:szCs w:val="16"/>
              </w:rPr>
              <w:t>179</w:t>
            </w:r>
            <w:r w:rsidR="00306561" w:rsidRPr="00306561">
              <w:rPr>
                <w:rFonts w:eastAsia="MS Mincho" w:cs="Arial"/>
                <w:sz w:val="16"/>
                <w:szCs w:val="16"/>
              </w:rPr>
              <w:t>,</w:t>
            </w:r>
            <w:r w:rsidRPr="0051325F">
              <w:rPr>
                <w:rFonts w:eastAsia="MS Mincho" w:cs="Arial"/>
                <w:sz w:val="16"/>
                <w:szCs w:val="16"/>
              </w:rPr>
              <w:t>770</w:t>
            </w:r>
          </w:p>
        </w:tc>
        <w:tc>
          <w:tcPr>
            <w:tcW w:w="1152" w:type="dxa"/>
            <w:shd w:val="clear" w:color="auto" w:fill="auto"/>
            <w:vAlign w:val="bottom"/>
          </w:tcPr>
          <w:p w14:paraId="4C4EAFB7" w14:textId="41CE8B1F" w:rsidR="006B30AD" w:rsidRPr="0077797C" w:rsidRDefault="0051325F" w:rsidP="006B30AD">
            <w:pPr>
              <w:spacing w:line="240" w:lineRule="auto"/>
              <w:ind w:right="-72"/>
              <w:jc w:val="right"/>
              <w:rPr>
                <w:rFonts w:eastAsia="MS Mincho" w:cs="Arial"/>
                <w:sz w:val="16"/>
                <w:szCs w:val="16"/>
              </w:rPr>
            </w:pPr>
            <w:r w:rsidRPr="0051325F">
              <w:rPr>
                <w:rFonts w:eastAsia="MS Mincho" w:cs="Arial"/>
                <w:snapToGrid w:val="0"/>
                <w:sz w:val="16"/>
                <w:szCs w:val="16"/>
              </w:rPr>
              <w:t>253</w:t>
            </w:r>
            <w:r w:rsidR="006B30AD" w:rsidRPr="0077797C">
              <w:rPr>
                <w:rFonts w:eastAsia="MS Mincho" w:cs="Arial"/>
                <w:snapToGrid w:val="0"/>
                <w:sz w:val="16"/>
                <w:szCs w:val="16"/>
              </w:rPr>
              <w:t>,</w:t>
            </w:r>
            <w:r w:rsidRPr="0051325F">
              <w:rPr>
                <w:rFonts w:eastAsia="MS Mincho" w:cs="Arial"/>
                <w:snapToGrid w:val="0"/>
                <w:sz w:val="16"/>
                <w:szCs w:val="16"/>
              </w:rPr>
              <w:t>755</w:t>
            </w:r>
          </w:p>
        </w:tc>
        <w:tc>
          <w:tcPr>
            <w:tcW w:w="1152" w:type="dxa"/>
            <w:shd w:val="clear" w:color="auto" w:fill="auto"/>
            <w:vAlign w:val="bottom"/>
          </w:tcPr>
          <w:p w14:paraId="01B7EEAE" w14:textId="67E48809" w:rsidR="006B30AD" w:rsidRPr="0077797C" w:rsidRDefault="006B30AD" w:rsidP="006B30AD">
            <w:pP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16</w:t>
            </w:r>
            <w:r w:rsidRPr="0077797C">
              <w:rPr>
                <w:rFonts w:eastAsia="MS Mincho" w:cs="Arial"/>
                <w:sz w:val="16"/>
                <w:szCs w:val="16"/>
              </w:rPr>
              <w:t>,</w:t>
            </w:r>
            <w:r w:rsidR="0051325F" w:rsidRPr="0051325F">
              <w:rPr>
                <w:rFonts w:eastAsia="MS Mincho" w:cs="Arial"/>
                <w:sz w:val="16"/>
                <w:szCs w:val="16"/>
              </w:rPr>
              <w:t>752</w:t>
            </w:r>
            <w:r w:rsidRPr="0077797C">
              <w:rPr>
                <w:rFonts w:eastAsia="MS Mincho" w:cs="Arial"/>
                <w:sz w:val="16"/>
                <w:szCs w:val="16"/>
              </w:rPr>
              <w:t>)</w:t>
            </w:r>
          </w:p>
        </w:tc>
        <w:tc>
          <w:tcPr>
            <w:tcW w:w="1152" w:type="dxa"/>
            <w:shd w:val="clear" w:color="auto" w:fill="auto"/>
            <w:vAlign w:val="bottom"/>
          </w:tcPr>
          <w:p w14:paraId="084C2B9B" w14:textId="63DEBF92" w:rsidR="006B30AD" w:rsidRPr="0077797C" w:rsidRDefault="0051325F" w:rsidP="006B30AD">
            <w:pPr>
              <w:spacing w:line="240" w:lineRule="auto"/>
              <w:ind w:right="-72"/>
              <w:jc w:val="right"/>
              <w:rPr>
                <w:rFonts w:eastAsia="MS Mincho" w:cs="Arial"/>
                <w:sz w:val="16"/>
                <w:szCs w:val="16"/>
              </w:rPr>
            </w:pPr>
            <w:r w:rsidRPr="0051325F">
              <w:rPr>
                <w:rFonts w:eastAsia="MS Mincho" w:cs="Arial"/>
                <w:snapToGrid w:val="0"/>
                <w:sz w:val="16"/>
                <w:szCs w:val="16"/>
              </w:rPr>
              <w:t>17</w:t>
            </w:r>
            <w:r w:rsidR="006B30AD" w:rsidRPr="0077797C">
              <w:rPr>
                <w:rFonts w:eastAsia="MS Mincho" w:cs="Arial"/>
                <w:snapToGrid w:val="0"/>
                <w:sz w:val="16"/>
                <w:szCs w:val="16"/>
              </w:rPr>
              <w:t>,</w:t>
            </w:r>
            <w:r w:rsidRPr="0051325F">
              <w:rPr>
                <w:rFonts w:eastAsia="MS Mincho" w:cs="Arial"/>
                <w:snapToGrid w:val="0"/>
                <w:sz w:val="16"/>
                <w:szCs w:val="16"/>
              </w:rPr>
              <w:t>484</w:t>
            </w:r>
          </w:p>
        </w:tc>
        <w:tc>
          <w:tcPr>
            <w:tcW w:w="1152" w:type="dxa"/>
            <w:shd w:val="clear" w:color="auto" w:fill="auto"/>
            <w:vAlign w:val="bottom"/>
          </w:tcPr>
          <w:p w14:paraId="6D319B18" w14:textId="7EFB33A1" w:rsidR="006B30AD" w:rsidRPr="0077797C" w:rsidRDefault="0051325F" w:rsidP="00497F5F">
            <w:pPr>
              <w:spacing w:line="240" w:lineRule="auto"/>
              <w:ind w:right="-72"/>
              <w:jc w:val="right"/>
              <w:rPr>
                <w:rFonts w:eastAsia="MS Mincho" w:cs="Arial"/>
                <w:sz w:val="16"/>
                <w:szCs w:val="16"/>
              </w:rPr>
            </w:pPr>
            <w:r w:rsidRPr="0051325F">
              <w:rPr>
                <w:rFonts w:eastAsia="MS Mincho" w:cs="Arial"/>
                <w:sz w:val="16"/>
                <w:szCs w:val="16"/>
              </w:rPr>
              <w:t>163</w:t>
            </w:r>
            <w:r w:rsidR="00306561" w:rsidRPr="00306561">
              <w:rPr>
                <w:rFonts w:eastAsia="MS Mincho" w:cs="Arial"/>
                <w:sz w:val="16"/>
                <w:szCs w:val="16"/>
              </w:rPr>
              <w:t>,</w:t>
            </w:r>
            <w:r w:rsidRPr="0051325F">
              <w:rPr>
                <w:rFonts w:eastAsia="MS Mincho" w:cs="Arial"/>
                <w:sz w:val="16"/>
                <w:szCs w:val="16"/>
              </w:rPr>
              <w:t>018</w:t>
            </w:r>
          </w:p>
        </w:tc>
        <w:tc>
          <w:tcPr>
            <w:tcW w:w="1152" w:type="dxa"/>
            <w:shd w:val="clear" w:color="auto" w:fill="auto"/>
          </w:tcPr>
          <w:p w14:paraId="2317EAFC" w14:textId="67E89E0F" w:rsidR="006B30AD" w:rsidRPr="0077797C" w:rsidRDefault="0051325F" w:rsidP="006B30AD">
            <w:pPr>
              <w:spacing w:line="240" w:lineRule="auto"/>
              <w:ind w:right="-72"/>
              <w:jc w:val="right"/>
              <w:rPr>
                <w:rFonts w:eastAsia="MS Mincho" w:cs="Arial"/>
                <w:sz w:val="16"/>
                <w:szCs w:val="16"/>
              </w:rPr>
            </w:pPr>
            <w:r w:rsidRPr="0051325F">
              <w:rPr>
                <w:rFonts w:cs="Arial"/>
                <w:sz w:val="16"/>
                <w:szCs w:val="16"/>
              </w:rPr>
              <w:t>271</w:t>
            </w:r>
            <w:r w:rsidR="006B30AD" w:rsidRPr="0077797C">
              <w:rPr>
                <w:rFonts w:cs="Arial"/>
                <w:sz w:val="16"/>
                <w:szCs w:val="16"/>
              </w:rPr>
              <w:t>,</w:t>
            </w:r>
            <w:r w:rsidRPr="0051325F">
              <w:rPr>
                <w:rFonts w:cs="Arial"/>
                <w:sz w:val="16"/>
                <w:szCs w:val="16"/>
              </w:rPr>
              <w:t>239</w:t>
            </w:r>
          </w:p>
        </w:tc>
        <w:tc>
          <w:tcPr>
            <w:tcW w:w="1152" w:type="dxa"/>
            <w:shd w:val="clear" w:color="auto" w:fill="auto"/>
            <w:vAlign w:val="bottom"/>
          </w:tcPr>
          <w:p w14:paraId="679E993D" w14:textId="64686AF6" w:rsidR="006B30AD" w:rsidRPr="0077797C" w:rsidRDefault="006B30AD" w:rsidP="006B30AD">
            <w:pP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62</w:t>
            </w:r>
            <w:r w:rsidRPr="0077797C">
              <w:rPr>
                <w:rFonts w:eastAsia="MS Mincho" w:cs="Arial"/>
                <w:sz w:val="16"/>
                <w:szCs w:val="16"/>
              </w:rPr>
              <w:t>,</w:t>
            </w:r>
            <w:r w:rsidR="0051325F" w:rsidRPr="0051325F">
              <w:rPr>
                <w:rFonts w:eastAsia="MS Mincho" w:cs="Arial"/>
                <w:sz w:val="16"/>
                <w:szCs w:val="16"/>
              </w:rPr>
              <w:t>958</w:t>
            </w:r>
            <w:r w:rsidRPr="0077797C">
              <w:rPr>
                <w:rFonts w:eastAsia="MS Mincho" w:cs="Arial"/>
                <w:sz w:val="16"/>
                <w:szCs w:val="16"/>
              </w:rPr>
              <w:t>)</w:t>
            </w:r>
          </w:p>
        </w:tc>
        <w:tc>
          <w:tcPr>
            <w:tcW w:w="1152" w:type="dxa"/>
            <w:shd w:val="clear" w:color="auto" w:fill="auto"/>
          </w:tcPr>
          <w:p w14:paraId="4A69B53E" w14:textId="3B66AAEE" w:rsidR="006B30AD" w:rsidRPr="0077797C" w:rsidRDefault="006B30AD" w:rsidP="006B30AD">
            <w:pP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85</w:t>
            </w:r>
            <w:r w:rsidRPr="0077797C">
              <w:rPr>
                <w:rFonts w:cs="Arial"/>
                <w:sz w:val="16"/>
                <w:szCs w:val="16"/>
              </w:rPr>
              <w:t>,</w:t>
            </w:r>
            <w:r w:rsidR="0051325F" w:rsidRPr="0051325F">
              <w:rPr>
                <w:rFonts w:cs="Arial"/>
                <w:sz w:val="16"/>
                <w:szCs w:val="16"/>
              </w:rPr>
              <w:t>478</w:t>
            </w:r>
            <w:r w:rsidRPr="0077797C">
              <w:rPr>
                <w:rFonts w:cs="Arial"/>
                <w:sz w:val="16"/>
                <w:szCs w:val="16"/>
              </w:rPr>
              <w:t>)</w:t>
            </w:r>
          </w:p>
        </w:tc>
        <w:tc>
          <w:tcPr>
            <w:tcW w:w="1152" w:type="dxa"/>
            <w:shd w:val="clear" w:color="auto" w:fill="auto"/>
            <w:vAlign w:val="bottom"/>
          </w:tcPr>
          <w:p w14:paraId="545ADD92" w14:textId="1F9CAF71" w:rsidR="006B30AD" w:rsidRPr="0077797C" w:rsidRDefault="0051325F" w:rsidP="00E80FE4">
            <w:pPr>
              <w:spacing w:line="240" w:lineRule="auto"/>
              <w:ind w:right="-72"/>
              <w:jc w:val="right"/>
              <w:rPr>
                <w:rFonts w:eastAsia="MS Mincho" w:cs="Arial"/>
                <w:sz w:val="16"/>
                <w:szCs w:val="16"/>
              </w:rPr>
            </w:pPr>
            <w:r w:rsidRPr="0051325F">
              <w:rPr>
                <w:rFonts w:eastAsia="MS Mincho" w:cs="Arial"/>
                <w:sz w:val="16"/>
                <w:szCs w:val="16"/>
              </w:rPr>
              <w:t>100</w:t>
            </w:r>
            <w:r w:rsidR="00306561" w:rsidRPr="00306561">
              <w:rPr>
                <w:rFonts w:eastAsia="MS Mincho" w:cs="Arial"/>
                <w:sz w:val="16"/>
                <w:szCs w:val="16"/>
              </w:rPr>
              <w:t>,</w:t>
            </w:r>
            <w:r w:rsidRPr="0051325F">
              <w:rPr>
                <w:rFonts w:eastAsia="MS Mincho" w:cs="Arial"/>
                <w:sz w:val="16"/>
                <w:szCs w:val="16"/>
              </w:rPr>
              <w:t>060</w:t>
            </w:r>
          </w:p>
        </w:tc>
        <w:tc>
          <w:tcPr>
            <w:tcW w:w="1152" w:type="dxa"/>
            <w:shd w:val="clear" w:color="auto" w:fill="auto"/>
          </w:tcPr>
          <w:p w14:paraId="3CF2FFE8" w14:textId="758A5CD7" w:rsidR="006B30AD" w:rsidRPr="0077797C" w:rsidRDefault="0051325F" w:rsidP="006B30AD">
            <w:pPr>
              <w:spacing w:line="240" w:lineRule="auto"/>
              <w:ind w:right="-72"/>
              <w:jc w:val="right"/>
              <w:rPr>
                <w:rFonts w:eastAsia="MS Mincho" w:cs="Arial"/>
                <w:sz w:val="16"/>
                <w:szCs w:val="16"/>
              </w:rPr>
            </w:pPr>
            <w:r w:rsidRPr="0051325F">
              <w:rPr>
                <w:rFonts w:cs="Arial"/>
                <w:sz w:val="16"/>
                <w:szCs w:val="16"/>
              </w:rPr>
              <w:t>185</w:t>
            </w:r>
            <w:r w:rsidR="006B30AD" w:rsidRPr="0077797C">
              <w:rPr>
                <w:rFonts w:cs="Arial"/>
                <w:sz w:val="16"/>
                <w:szCs w:val="16"/>
              </w:rPr>
              <w:t>,</w:t>
            </w:r>
            <w:r w:rsidRPr="0051325F">
              <w:rPr>
                <w:rFonts w:cs="Arial"/>
                <w:sz w:val="16"/>
                <w:szCs w:val="16"/>
              </w:rPr>
              <w:t>761</w:t>
            </w:r>
          </w:p>
        </w:tc>
      </w:tr>
      <w:tr w:rsidR="006B30AD" w:rsidRPr="0077797C" w14:paraId="14989653" w14:textId="77777777" w:rsidTr="000A5509">
        <w:trPr>
          <w:trHeight w:val="20"/>
        </w:trPr>
        <w:tc>
          <w:tcPr>
            <w:tcW w:w="3915" w:type="dxa"/>
            <w:shd w:val="clear" w:color="auto" w:fill="auto"/>
            <w:vAlign w:val="bottom"/>
          </w:tcPr>
          <w:p w14:paraId="0FCAC955" w14:textId="77777777" w:rsidR="006B30AD" w:rsidRPr="0077797C" w:rsidRDefault="006B30AD" w:rsidP="006B30AD">
            <w:pPr>
              <w:spacing w:line="240" w:lineRule="auto"/>
              <w:ind w:left="336" w:right="-72"/>
              <w:rPr>
                <w:rFonts w:eastAsia="MS Mincho" w:cs="Arial"/>
                <w:snapToGrid w:val="0"/>
                <w:sz w:val="16"/>
                <w:szCs w:val="16"/>
              </w:rPr>
            </w:pPr>
            <w:r w:rsidRPr="0077797C">
              <w:rPr>
                <w:rFonts w:eastAsia="MS Mincho" w:cs="Arial"/>
                <w:snapToGrid w:val="0"/>
                <w:sz w:val="16"/>
                <w:szCs w:val="16"/>
              </w:rPr>
              <w:t>Income tax</w:t>
            </w:r>
          </w:p>
        </w:tc>
        <w:tc>
          <w:tcPr>
            <w:tcW w:w="1152" w:type="dxa"/>
            <w:shd w:val="clear" w:color="auto" w:fill="auto"/>
            <w:vAlign w:val="bottom"/>
          </w:tcPr>
          <w:p w14:paraId="719A7C3F" w14:textId="64D27B24" w:rsidR="006B30AD" w:rsidRPr="0077797C" w:rsidRDefault="00A42964" w:rsidP="006B30AD">
            <w:pPr>
              <w:pBdr>
                <w:bottom w:val="single" w:sz="4" w:space="1" w:color="auto"/>
              </w:pBdr>
              <w:spacing w:line="240" w:lineRule="auto"/>
              <w:ind w:right="-72"/>
              <w:jc w:val="right"/>
              <w:rPr>
                <w:rFonts w:eastAsia="MS Mincho" w:cs="Arial"/>
                <w:sz w:val="16"/>
                <w:szCs w:val="16"/>
              </w:rPr>
            </w:pPr>
            <w:r w:rsidRPr="00A42964">
              <w:rPr>
                <w:rFonts w:eastAsia="MS Mincho" w:cs="Arial"/>
                <w:sz w:val="16"/>
                <w:szCs w:val="16"/>
              </w:rPr>
              <w:t>(</w:t>
            </w:r>
            <w:r w:rsidR="0051325F" w:rsidRPr="0051325F">
              <w:rPr>
                <w:rFonts w:eastAsia="MS Mincho" w:cs="Arial"/>
                <w:sz w:val="16"/>
                <w:szCs w:val="16"/>
              </w:rPr>
              <w:t>2</w:t>
            </w:r>
            <w:r w:rsidRPr="00A42964">
              <w:rPr>
                <w:rFonts w:eastAsia="MS Mincho" w:cs="Arial"/>
                <w:sz w:val="16"/>
                <w:szCs w:val="16"/>
              </w:rPr>
              <w:t>,</w:t>
            </w:r>
            <w:r w:rsidR="0051325F" w:rsidRPr="0051325F">
              <w:rPr>
                <w:rFonts w:eastAsia="MS Mincho" w:cs="Arial"/>
                <w:sz w:val="16"/>
                <w:szCs w:val="16"/>
              </w:rPr>
              <w:t>879</w:t>
            </w:r>
            <w:r w:rsidRPr="00A42964">
              <w:rPr>
                <w:rFonts w:eastAsia="MS Mincho" w:cs="Arial"/>
                <w:sz w:val="16"/>
                <w:szCs w:val="16"/>
              </w:rPr>
              <w:t>)</w:t>
            </w:r>
          </w:p>
        </w:tc>
        <w:tc>
          <w:tcPr>
            <w:tcW w:w="1152" w:type="dxa"/>
            <w:shd w:val="clear" w:color="auto" w:fill="auto"/>
            <w:vAlign w:val="bottom"/>
          </w:tcPr>
          <w:p w14:paraId="4E9D69D5" w14:textId="52F234CA"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eastAsia="MS Mincho" w:cs="Arial"/>
                <w:snapToGrid w:val="0"/>
                <w:sz w:val="16"/>
                <w:szCs w:val="16"/>
                <w:rtl/>
                <w:lang w:val="en-US"/>
              </w:rPr>
              <w:t>)</w:t>
            </w:r>
            <w:r w:rsidR="0051325F" w:rsidRPr="0051325F">
              <w:rPr>
                <w:rFonts w:eastAsia="MS Mincho" w:cs="Arial"/>
                <w:snapToGrid w:val="0"/>
                <w:sz w:val="16"/>
                <w:szCs w:val="16"/>
              </w:rPr>
              <w:t>100</w:t>
            </w:r>
            <w:r w:rsidRPr="0077797C">
              <w:rPr>
                <w:rFonts w:eastAsia="MS Mincho" w:cs="Arial"/>
                <w:snapToGrid w:val="0"/>
                <w:sz w:val="16"/>
                <w:szCs w:val="16"/>
                <w:rtl/>
              </w:rPr>
              <w:t>(</w:t>
            </w:r>
          </w:p>
        </w:tc>
        <w:tc>
          <w:tcPr>
            <w:tcW w:w="1152" w:type="dxa"/>
            <w:shd w:val="clear" w:color="auto" w:fill="auto"/>
            <w:vAlign w:val="bottom"/>
          </w:tcPr>
          <w:p w14:paraId="07F1EE6B" w14:textId="149574D9" w:rsidR="006B30AD" w:rsidRPr="0077797C" w:rsidRDefault="0051325F" w:rsidP="006B30AD">
            <w:pPr>
              <w:pBdr>
                <w:bottom w:val="single" w:sz="4" w:space="1" w:color="auto"/>
              </w:pBdr>
              <w:spacing w:line="240" w:lineRule="auto"/>
              <w:ind w:right="-72"/>
              <w:jc w:val="right"/>
              <w:rPr>
                <w:rFonts w:eastAsia="MS Mincho" w:cs="Arial"/>
                <w:sz w:val="16"/>
                <w:szCs w:val="16"/>
              </w:rPr>
            </w:pPr>
            <w:r w:rsidRPr="0051325F">
              <w:rPr>
                <w:rFonts w:eastAsia="MS Mincho" w:cs="Arial"/>
                <w:sz w:val="16"/>
                <w:szCs w:val="16"/>
              </w:rPr>
              <w:t>5</w:t>
            </w:r>
          </w:p>
        </w:tc>
        <w:tc>
          <w:tcPr>
            <w:tcW w:w="1152" w:type="dxa"/>
            <w:shd w:val="clear" w:color="auto" w:fill="auto"/>
            <w:vAlign w:val="bottom"/>
          </w:tcPr>
          <w:p w14:paraId="675430C5" w14:textId="033BFE8B"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eastAsia="MS Mincho" w:cs="Arial"/>
                <w:snapToGrid w:val="0"/>
                <w:sz w:val="16"/>
                <w:szCs w:val="16"/>
                <w:rtl/>
                <w:lang w:val="en-US"/>
              </w:rPr>
              <w:t>)</w:t>
            </w:r>
            <w:r w:rsidR="0051325F" w:rsidRPr="0051325F">
              <w:rPr>
                <w:rFonts w:eastAsia="MS Mincho" w:cs="Arial"/>
                <w:snapToGrid w:val="0"/>
                <w:sz w:val="16"/>
                <w:szCs w:val="16"/>
              </w:rPr>
              <w:t>165</w:t>
            </w:r>
            <w:r w:rsidRPr="0077797C">
              <w:rPr>
                <w:rFonts w:eastAsia="MS Mincho" w:cs="Arial"/>
                <w:snapToGrid w:val="0"/>
                <w:sz w:val="16"/>
                <w:szCs w:val="16"/>
                <w:rtl/>
              </w:rPr>
              <w:t>(</w:t>
            </w:r>
          </w:p>
        </w:tc>
        <w:tc>
          <w:tcPr>
            <w:tcW w:w="1152" w:type="dxa"/>
            <w:shd w:val="clear" w:color="auto" w:fill="auto"/>
            <w:vAlign w:val="bottom"/>
          </w:tcPr>
          <w:p w14:paraId="23DFF4B9" w14:textId="1E0A3020" w:rsidR="006B30AD" w:rsidRPr="0077797C" w:rsidRDefault="00A42964" w:rsidP="006B30AD">
            <w:pPr>
              <w:pBdr>
                <w:bottom w:val="single" w:sz="4" w:space="1" w:color="auto"/>
              </w:pBdr>
              <w:spacing w:line="240" w:lineRule="auto"/>
              <w:ind w:right="-72"/>
              <w:jc w:val="right"/>
              <w:rPr>
                <w:rFonts w:eastAsia="MS Mincho" w:cs="Arial"/>
                <w:sz w:val="16"/>
                <w:szCs w:val="16"/>
              </w:rPr>
            </w:pPr>
            <w:r w:rsidRPr="00A42964">
              <w:rPr>
                <w:rFonts w:eastAsia="MS Mincho" w:cs="Arial"/>
                <w:sz w:val="16"/>
                <w:szCs w:val="16"/>
              </w:rPr>
              <w:t>(</w:t>
            </w:r>
            <w:r w:rsidR="0051325F" w:rsidRPr="0051325F">
              <w:rPr>
                <w:rFonts w:eastAsia="MS Mincho" w:cs="Arial"/>
                <w:sz w:val="16"/>
                <w:szCs w:val="16"/>
              </w:rPr>
              <w:t>2</w:t>
            </w:r>
            <w:r w:rsidRPr="00A42964">
              <w:rPr>
                <w:rFonts w:eastAsia="MS Mincho" w:cs="Arial"/>
                <w:sz w:val="16"/>
                <w:szCs w:val="16"/>
              </w:rPr>
              <w:t>,</w:t>
            </w:r>
            <w:r w:rsidR="0051325F" w:rsidRPr="0051325F">
              <w:rPr>
                <w:rFonts w:eastAsia="MS Mincho" w:cs="Arial"/>
                <w:sz w:val="16"/>
                <w:szCs w:val="16"/>
              </w:rPr>
              <w:t>874</w:t>
            </w:r>
            <w:r w:rsidRPr="00A42964">
              <w:rPr>
                <w:rFonts w:eastAsia="MS Mincho" w:cs="Arial"/>
                <w:sz w:val="16"/>
                <w:szCs w:val="16"/>
              </w:rPr>
              <w:t>)</w:t>
            </w:r>
          </w:p>
        </w:tc>
        <w:tc>
          <w:tcPr>
            <w:tcW w:w="1152" w:type="dxa"/>
            <w:shd w:val="clear" w:color="auto" w:fill="auto"/>
          </w:tcPr>
          <w:p w14:paraId="61BC1A0C" w14:textId="45305BF7"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265</w:t>
            </w:r>
            <w:r w:rsidRPr="0077797C">
              <w:rPr>
                <w:rFonts w:cs="Arial"/>
                <w:sz w:val="16"/>
                <w:szCs w:val="16"/>
              </w:rPr>
              <w:t>)</w:t>
            </w:r>
          </w:p>
        </w:tc>
        <w:tc>
          <w:tcPr>
            <w:tcW w:w="1152" w:type="dxa"/>
            <w:shd w:val="clear" w:color="auto" w:fill="auto"/>
            <w:vAlign w:val="bottom"/>
          </w:tcPr>
          <w:p w14:paraId="08402B16" w14:textId="7EDE5CEC"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133</w:t>
            </w:r>
            <w:r w:rsidRPr="0077797C">
              <w:rPr>
                <w:rFonts w:eastAsia="MS Mincho" w:cs="Arial"/>
                <w:sz w:val="16"/>
                <w:szCs w:val="16"/>
              </w:rPr>
              <w:t>)</w:t>
            </w:r>
          </w:p>
        </w:tc>
        <w:tc>
          <w:tcPr>
            <w:tcW w:w="1152" w:type="dxa"/>
            <w:shd w:val="clear" w:color="auto" w:fill="auto"/>
          </w:tcPr>
          <w:p w14:paraId="20C18D9C" w14:textId="7BF600EF"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92</w:t>
            </w:r>
            <w:r w:rsidRPr="0077797C">
              <w:rPr>
                <w:rFonts w:cs="Arial"/>
                <w:sz w:val="16"/>
                <w:szCs w:val="16"/>
              </w:rPr>
              <w:t>)</w:t>
            </w:r>
          </w:p>
        </w:tc>
        <w:tc>
          <w:tcPr>
            <w:tcW w:w="1152" w:type="dxa"/>
            <w:shd w:val="clear" w:color="auto" w:fill="auto"/>
            <w:vAlign w:val="bottom"/>
          </w:tcPr>
          <w:p w14:paraId="3C62705D" w14:textId="24889C71" w:rsidR="006B30AD" w:rsidRPr="0077797C" w:rsidRDefault="00A42964" w:rsidP="006B30AD">
            <w:pPr>
              <w:pBdr>
                <w:bottom w:val="single" w:sz="4" w:space="1" w:color="auto"/>
              </w:pBdr>
              <w:spacing w:line="240" w:lineRule="auto"/>
              <w:ind w:right="-72"/>
              <w:jc w:val="right"/>
              <w:rPr>
                <w:rFonts w:eastAsia="MS Mincho" w:cs="Arial"/>
                <w:sz w:val="16"/>
                <w:szCs w:val="16"/>
              </w:rPr>
            </w:pPr>
            <w:r w:rsidRPr="00A42964">
              <w:rPr>
                <w:rFonts w:eastAsia="MS Mincho" w:cs="Arial"/>
                <w:sz w:val="16"/>
                <w:szCs w:val="16"/>
              </w:rPr>
              <w:t>(</w:t>
            </w:r>
            <w:r w:rsidR="0051325F" w:rsidRPr="0051325F">
              <w:rPr>
                <w:rFonts w:eastAsia="MS Mincho" w:cs="Arial"/>
                <w:sz w:val="16"/>
                <w:szCs w:val="16"/>
              </w:rPr>
              <w:t>3</w:t>
            </w:r>
            <w:r w:rsidRPr="00A42964">
              <w:rPr>
                <w:rFonts w:eastAsia="MS Mincho" w:cs="Arial"/>
                <w:sz w:val="16"/>
                <w:szCs w:val="16"/>
              </w:rPr>
              <w:t>,</w:t>
            </w:r>
            <w:r w:rsidR="0051325F" w:rsidRPr="0051325F">
              <w:rPr>
                <w:rFonts w:eastAsia="MS Mincho" w:cs="Arial"/>
                <w:sz w:val="16"/>
                <w:szCs w:val="16"/>
              </w:rPr>
              <w:t>007</w:t>
            </w:r>
            <w:r w:rsidRPr="00A42964">
              <w:rPr>
                <w:rFonts w:eastAsia="MS Mincho" w:cs="Arial"/>
                <w:sz w:val="16"/>
                <w:szCs w:val="16"/>
              </w:rPr>
              <w:t>)</w:t>
            </w:r>
          </w:p>
        </w:tc>
        <w:tc>
          <w:tcPr>
            <w:tcW w:w="1152" w:type="dxa"/>
            <w:shd w:val="clear" w:color="auto" w:fill="auto"/>
          </w:tcPr>
          <w:p w14:paraId="277D7FB2" w14:textId="4DCBEFC3" w:rsidR="006B30AD" w:rsidRPr="0077797C" w:rsidRDefault="006B30AD" w:rsidP="006B30AD">
            <w:pPr>
              <w:pBdr>
                <w:bottom w:val="single" w:sz="4" w:space="1" w:color="auto"/>
              </w:pBdr>
              <w:spacing w:line="240" w:lineRule="auto"/>
              <w:ind w:right="-72"/>
              <w:jc w:val="right"/>
              <w:rPr>
                <w:rFonts w:eastAsia="MS Mincho" w:cs="Arial"/>
                <w:sz w:val="16"/>
                <w:szCs w:val="16"/>
              </w:rPr>
            </w:pPr>
            <w:r w:rsidRPr="0077797C">
              <w:rPr>
                <w:rFonts w:cs="Arial"/>
                <w:sz w:val="16"/>
                <w:szCs w:val="16"/>
              </w:rPr>
              <w:t>(</w:t>
            </w:r>
            <w:r w:rsidR="0051325F" w:rsidRPr="0051325F">
              <w:rPr>
                <w:rFonts w:cs="Arial"/>
                <w:sz w:val="16"/>
                <w:szCs w:val="16"/>
              </w:rPr>
              <w:t>357</w:t>
            </w:r>
            <w:r w:rsidRPr="0077797C">
              <w:rPr>
                <w:rFonts w:cs="Arial"/>
                <w:sz w:val="16"/>
                <w:szCs w:val="16"/>
              </w:rPr>
              <w:t>)</w:t>
            </w:r>
          </w:p>
        </w:tc>
      </w:tr>
      <w:tr w:rsidR="006B30AD" w:rsidRPr="0077797C" w14:paraId="5BF758C1" w14:textId="77777777" w:rsidTr="000A5509">
        <w:trPr>
          <w:trHeight w:val="20"/>
        </w:trPr>
        <w:tc>
          <w:tcPr>
            <w:tcW w:w="3915" w:type="dxa"/>
            <w:shd w:val="clear" w:color="auto" w:fill="auto"/>
            <w:vAlign w:val="bottom"/>
          </w:tcPr>
          <w:p w14:paraId="3CCBACA5" w14:textId="77777777" w:rsidR="006B30AD" w:rsidRPr="0077797C" w:rsidRDefault="006B30AD" w:rsidP="006B30AD">
            <w:pPr>
              <w:spacing w:line="240" w:lineRule="auto"/>
              <w:ind w:left="336" w:right="-72"/>
              <w:rPr>
                <w:rFonts w:cs="Arial"/>
                <w:spacing w:val="-6"/>
                <w:sz w:val="12"/>
                <w:szCs w:val="12"/>
                <w:rtl/>
                <w:cs/>
              </w:rPr>
            </w:pPr>
          </w:p>
        </w:tc>
        <w:tc>
          <w:tcPr>
            <w:tcW w:w="1152" w:type="dxa"/>
            <w:shd w:val="clear" w:color="auto" w:fill="auto"/>
            <w:vAlign w:val="bottom"/>
          </w:tcPr>
          <w:p w14:paraId="6CAAFC26"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76981F35"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44F2398D"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1B96B576"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7FBC1E2B" w14:textId="4823138D"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6EDE6190"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6451BA96"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2E6FEE46"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1714CED8" w14:textId="77777777" w:rsidR="006B30AD" w:rsidRPr="0077797C" w:rsidRDefault="006B30AD" w:rsidP="006B30AD">
            <w:pPr>
              <w:spacing w:line="240" w:lineRule="auto"/>
              <w:ind w:left="336" w:right="-72"/>
              <w:jc w:val="right"/>
              <w:rPr>
                <w:rFonts w:cs="Arial"/>
                <w:spacing w:val="-6"/>
                <w:sz w:val="12"/>
                <w:szCs w:val="12"/>
              </w:rPr>
            </w:pPr>
          </w:p>
        </w:tc>
        <w:tc>
          <w:tcPr>
            <w:tcW w:w="1152" w:type="dxa"/>
            <w:shd w:val="clear" w:color="auto" w:fill="auto"/>
            <w:vAlign w:val="bottom"/>
          </w:tcPr>
          <w:p w14:paraId="144FFF07" w14:textId="77777777" w:rsidR="006B30AD" w:rsidRPr="0077797C" w:rsidRDefault="006B30AD" w:rsidP="006B30AD">
            <w:pPr>
              <w:spacing w:line="240" w:lineRule="auto"/>
              <w:ind w:left="336" w:right="-72"/>
              <w:jc w:val="right"/>
              <w:rPr>
                <w:rFonts w:cs="Arial"/>
                <w:spacing w:val="-6"/>
                <w:sz w:val="12"/>
                <w:szCs w:val="12"/>
              </w:rPr>
            </w:pPr>
          </w:p>
        </w:tc>
      </w:tr>
      <w:tr w:rsidR="006B30AD" w:rsidRPr="0077797C" w14:paraId="791A41C0" w14:textId="77777777" w:rsidTr="000A5509">
        <w:trPr>
          <w:trHeight w:val="20"/>
        </w:trPr>
        <w:tc>
          <w:tcPr>
            <w:tcW w:w="3915" w:type="dxa"/>
            <w:shd w:val="clear" w:color="auto" w:fill="auto"/>
            <w:vAlign w:val="bottom"/>
          </w:tcPr>
          <w:p w14:paraId="3B14BA35" w14:textId="77777777" w:rsidR="006B30AD" w:rsidRPr="0077797C" w:rsidRDefault="006B30AD" w:rsidP="006B30AD">
            <w:pPr>
              <w:spacing w:line="240" w:lineRule="auto"/>
              <w:ind w:left="336" w:right="-72"/>
              <w:rPr>
                <w:rFonts w:eastAsia="MS Mincho" w:cs="Arial"/>
                <w:b/>
                <w:bCs/>
                <w:snapToGrid w:val="0"/>
                <w:sz w:val="16"/>
                <w:szCs w:val="16"/>
                <w:rtl/>
                <w:cs/>
              </w:rPr>
            </w:pPr>
            <w:r w:rsidRPr="0077797C">
              <w:rPr>
                <w:rFonts w:eastAsia="MS Mincho" w:cs="Arial"/>
                <w:b/>
                <w:bCs/>
                <w:snapToGrid w:val="0"/>
                <w:sz w:val="16"/>
                <w:szCs w:val="16"/>
              </w:rPr>
              <w:t>Profit (loss) for the period</w:t>
            </w:r>
          </w:p>
        </w:tc>
        <w:tc>
          <w:tcPr>
            <w:tcW w:w="1152" w:type="dxa"/>
            <w:shd w:val="clear" w:color="auto" w:fill="auto"/>
            <w:vAlign w:val="bottom"/>
          </w:tcPr>
          <w:p w14:paraId="253851C8" w14:textId="2A0A6CEB" w:rsidR="006B30AD" w:rsidRPr="0077797C" w:rsidRDefault="0051325F" w:rsidP="00497F5F">
            <w:pPr>
              <w:pBdr>
                <w:bottom w:val="double" w:sz="4" w:space="1" w:color="auto"/>
              </w:pBdr>
              <w:spacing w:line="240" w:lineRule="auto"/>
              <w:ind w:right="-72"/>
              <w:jc w:val="right"/>
              <w:rPr>
                <w:rFonts w:eastAsia="MS Mincho" w:cs="Arial"/>
                <w:sz w:val="16"/>
                <w:szCs w:val="16"/>
              </w:rPr>
            </w:pPr>
            <w:r w:rsidRPr="0051325F">
              <w:rPr>
                <w:rFonts w:eastAsia="MS Mincho" w:cs="Arial"/>
                <w:sz w:val="16"/>
                <w:szCs w:val="16"/>
              </w:rPr>
              <w:t>176</w:t>
            </w:r>
            <w:r w:rsidR="00A42964" w:rsidRPr="00A42964">
              <w:rPr>
                <w:rFonts w:eastAsia="MS Mincho" w:cs="Arial"/>
                <w:sz w:val="16"/>
                <w:szCs w:val="16"/>
              </w:rPr>
              <w:t>,</w:t>
            </w:r>
            <w:r w:rsidRPr="0051325F">
              <w:rPr>
                <w:rFonts w:eastAsia="MS Mincho" w:cs="Arial"/>
                <w:sz w:val="16"/>
                <w:szCs w:val="16"/>
              </w:rPr>
              <w:t>893</w:t>
            </w:r>
          </w:p>
        </w:tc>
        <w:tc>
          <w:tcPr>
            <w:tcW w:w="1152" w:type="dxa"/>
            <w:shd w:val="clear" w:color="auto" w:fill="auto"/>
            <w:vAlign w:val="bottom"/>
          </w:tcPr>
          <w:p w14:paraId="7CA626EA" w14:textId="56E84A8A" w:rsidR="006B30AD" w:rsidRPr="0077797C" w:rsidRDefault="0051325F" w:rsidP="006B30AD">
            <w:pPr>
              <w:pBdr>
                <w:bottom w:val="double" w:sz="4" w:space="1" w:color="auto"/>
              </w:pBdr>
              <w:spacing w:line="240" w:lineRule="auto"/>
              <w:ind w:right="-72"/>
              <w:jc w:val="right"/>
              <w:rPr>
                <w:rFonts w:eastAsia="MS Mincho" w:cs="Arial"/>
                <w:sz w:val="16"/>
                <w:szCs w:val="16"/>
              </w:rPr>
            </w:pPr>
            <w:r w:rsidRPr="0051325F">
              <w:rPr>
                <w:rFonts w:eastAsia="MS Mincho" w:cs="Arial"/>
                <w:snapToGrid w:val="0"/>
                <w:sz w:val="16"/>
                <w:szCs w:val="16"/>
              </w:rPr>
              <w:t>253</w:t>
            </w:r>
            <w:r w:rsidR="006B30AD" w:rsidRPr="0077797C">
              <w:rPr>
                <w:rFonts w:eastAsia="MS Mincho" w:cs="Arial"/>
                <w:snapToGrid w:val="0"/>
                <w:sz w:val="16"/>
                <w:szCs w:val="16"/>
              </w:rPr>
              <w:t>,</w:t>
            </w:r>
            <w:r w:rsidRPr="0051325F">
              <w:rPr>
                <w:rFonts w:eastAsia="MS Mincho" w:cs="Arial"/>
                <w:snapToGrid w:val="0"/>
                <w:sz w:val="16"/>
                <w:szCs w:val="16"/>
              </w:rPr>
              <w:t>655</w:t>
            </w:r>
          </w:p>
        </w:tc>
        <w:tc>
          <w:tcPr>
            <w:tcW w:w="1152" w:type="dxa"/>
            <w:shd w:val="clear" w:color="auto" w:fill="auto"/>
            <w:vAlign w:val="center"/>
          </w:tcPr>
          <w:p w14:paraId="0D2FE73B" w14:textId="1AB06B2F" w:rsidR="006B30AD" w:rsidRPr="0077797C" w:rsidRDefault="006B30AD" w:rsidP="006B30AD">
            <w:pPr>
              <w:pBdr>
                <w:bottom w:val="double" w:sz="4" w:space="1" w:color="auto"/>
              </w:pBd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16</w:t>
            </w:r>
            <w:r w:rsidRPr="0077797C">
              <w:rPr>
                <w:rFonts w:eastAsia="MS Mincho" w:cs="Arial"/>
                <w:sz w:val="16"/>
                <w:szCs w:val="16"/>
              </w:rPr>
              <w:t>,</w:t>
            </w:r>
            <w:r w:rsidR="0051325F" w:rsidRPr="0051325F">
              <w:rPr>
                <w:rFonts w:eastAsia="MS Mincho" w:cs="Arial"/>
                <w:sz w:val="16"/>
                <w:szCs w:val="16"/>
              </w:rPr>
              <w:t>747</w:t>
            </w:r>
            <w:r w:rsidRPr="0077797C">
              <w:rPr>
                <w:rFonts w:eastAsia="MS Mincho" w:cs="Arial"/>
                <w:sz w:val="16"/>
                <w:szCs w:val="16"/>
              </w:rPr>
              <w:t>)</w:t>
            </w:r>
          </w:p>
        </w:tc>
        <w:tc>
          <w:tcPr>
            <w:tcW w:w="1152" w:type="dxa"/>
            <w:shd w:val="clear" w:color="auto" w:fill="auto"/>
            <w:vAlign w:val="center"/>
          </w:tcPr>
          <w:p w14:paraId="01C67E9B" w14:textId="60CEBDE8" w:rsidR="006B30AD" w:rsidRPr="0077797C" w:rsidRDefault="0051325F" w:rsidP="006B30AD">
            <w:pPr>
              <w:pBdr>
                <w:bottom w:val="double" w:sz="4" w:space="1" w:color="auto"/>
              </w:pBdr>
              <w:spacing w:line="240" w:lineRule="auto"/>
              <w:ind w:right="-72"/>
              <w:jc w:val="right"/>
              <w:rPr>
                <w:rFonts w:eastAsia="MS Mincho" w:cs="Arial"/>
                <w:sz w:val="16"/>
                <w:szCs w:val="16"/>
              </w:rPr>
            </w:pPr>
            <w:r w:rsidRPr="0051325F">
              <w:rPr>
                <w:rFonts w:eastAsia="MS Mincho" w:cs="Arial"/>
                <w:snapToGrid w:val="0"/>
                <w:sz w:val="16"/>
                <w:szCs w:val="16"/>
              </w:rPr>
              <w:t>17</w:t>
            </w:r>
            <w:r w:rsidR="006B30AD" w:rsidRPr="0077797C">
              <w:rPr>
                <w:rFonts w:eastAsia="MS Mincho" w:cs="Arial"/>
                <w:snapToGrid w:val="0"/>
                <w:sz w:val="16"/>
                <w:szCs w:val="16"/>
              </w:rPr>
              <w:t>,</w:t>
            </w:r>
            <w:r w:rsidRPr="0051325F">
              <w:rPr>
                <w:rFonts w:eastAsia="MS Mincho" w:cs="Arial"/>
                <w:snapToGrid w:val="0"/>
                <w:sz w:val="16"/>
                <w:szCs w:val="16"/>
              </w:rPr>
              <w:t>319</w:t>
            </w:r>
          </w:p>
        </w:tc>
        <w:tc>
          <w:tcPr>
            <w:tcW w:w="1152" w:type="dxa"/>
            <w:shd w:val="clear" w:color="auto" w:fill="auto"/>
            <w:vAlign w:val="center"/>
          </w:tcPr>
          <w:p w14:paraId="36F3AE51" w14:textId="0A43D51E" w:rsidR="006B30AD" w:rsidRPr="0077797C" w:rsidRDefault="0051325F" w:rsidP="00497F5F">
            <w:pPr>
              <w:pBdr>
                <w:bottom w:val="double" w:sz="4" w:space="1" w:color="auto"/>
              </w:pBdr>
              <w:spacing w:line="240" w:lineRule="auto"/>
              <w:ind w:right="-72"/>
              <w:jc w:val="right"/>
              <w:rPr>
                <w:rFonts w:eastAsia="MS Mincho" w:cs="Arial"/>
                <w:sz w:val="16"/>
                <w:szCs w:val="16"/>
              </w:rPr>
            </w:pPr>
            <w:r w:rsidRPr="0051325F">
              <w:rPr>
                <w:rFonts w:eastAsia="MS Mincho" w:cs="Arial"/>
                <w:sz w:val="16"/>
                <w:szCs w:val="16"/>
              </w:rPr>
              <w:t>160</w:t>
            </w:r>
            <w:r w:rsidR="00A42964" w:rsidRPr="00A42964">
              <w:rPr>
                <w:rFonts w:eastAsia="MS Mincho" w:cs="Arial"/>
                <w:sz w:val="16"/>
                <w:szCs w:val="16"/>
              </w:rPr>
              <w:t>,</w:t>
            </w:r>
            <w:r w:rsidRPr="0051325F">
              <w:rPr>
                <w:rFonts w:eastAsia="MS Mincho" w:cs="Arial"/>
                <w:sz w:val="16"/>
                <w:szCs w:val="16"/>
              </w:rPr>
              <w:t>146</w:t>
            </w:r>
          </w:p>
        </w:tc>
        <w:tc>
          <w:tcPr>
            <w:tcW w:w="1152" w:type="dxa"/>
            <w:shd w:val="clear" w:color="auto" w:fill="auto"/>
            <w:vAlign w:val="center"/>
          </w:tcPr>
          <w:p w14:paraId="3D732123" w14:textId="369E600D" w:rsidR="006B30AD" w:rsidRPr="0077797C" w:rsidRDefault="0051325F" w:rsidP="006B30AD">
            <w:pPr>
              <w:pBdr>
                <w:bottom w:val="double" w:sz="4" w:space="1" w:color="auto"/>
              </w:pBdr>
              <w:spacing w:line="240" w:lineRule="auto"/>
              <w:ind w:right="-72"/>
              <w:jc w:val="right"/>
              <w:rPr>
                <w:rFonts w:eastAsia="MS Mincho" w:cs="Arial"/>
                <w:sz w:val="16"/>
                <w:szCs w:val="16"/>
              </w:rPr>
            </w:pPr>
            <w:r w:rsidRPr="0051325F">
              <w:rPr>
                <w:rFonts w:eastAsia="MS Mincho" w:cs="Arial"/>
                <w:snapToGrid w:val="0"/>
                <w:sz w:val="16"/>
                <w:szCs w:val="16"/>
              </w:rPr>
              <w:t>270</w:t>
            </w:r>
            <w:r w:rsidR="006B30AD" w:rsidRPr="0077797C">
              <w:rPr>
                <w:rFonts w:eastAsia="MS Mincho" w:cs="Arial"/>
                <w:snapToGrid w:val="0"/>
                <w:sz w:val="16"/>
                <w:szCs w:val="16"/>
              </w:rPr>
              <w:t>,</w:t>
            </w:r>
            <w:r w:rsidRPr="0051325F">
              <w:rPr>
                <w:rFonts w:eastAsia="MS Mincho" w:cs="Arial"/>
                <w:snapToGrid w:val="0"/>
                <w:sz w:val="16"/>
                <w:szCs w:val="16"/>
              </w:rPr>
              <w:t>974</w:t>
            </w:r>
          </w:p>
        </w:tc>
        <w:tc>
          <w:tcPr>
            <w:tcW w:w="1152" w:type="dxa"/>
            <w:shd w:val="clear" w:color="auto" w:fill="auto"/>
            <w:vAlign w:val="center"/>
          </w:tcPr>
          <w:p w14:paraId="04CAFFAE" w14:textId="101DEC55" w:rsidR="006B30AD" w:rsidRPr="0077797C" w:rsidRDefault="006B30AD" w:rsidP="006E2FC9">
            <w:pPr>
              <w:pBdr>
                <w:bottom w:val="double" w:sz="4" w:space="1" w:color="auto"/>
              </w:pBdr>
              <w:spacing w:line="240" w:lineRule="auto"/>
              <w:ind w:right="-72"/>
              <w:jc w:val="right"/>
              <w:rPr>
                <w:rFonts w:eastAsia="MS Mincho" w:cs="Arial"/>
                <w:sz w:val="16"/>
                <w:szCs w:val="16"/>
              </w:rPr>
            </w:pPr>
            <w:r w:rsidRPr="0077797C">
              <w:rPr>
                <w:rFonts w:eastAsia="MS Mincho" w:cs="Arial"/>
                <w:sz w:val="16"/>
                <w:szCs w:val="16"/>
              </w:rPr>
              <w:t>(</w:t>
            </w:r>
            <w:r w:rsidR="0051325F" w:rsidRPr="0051325F">
              <w:rPr>
                <w:rFonts w:eastAsia="MS Mincho" w:cs="Arial"/>
                <w:sz w:val="16"/>
                <w:szCs w:val="16"/>
              </w:rPr>
              <w:t>63</w:t>
            </w:r>
            <w:r w:rsidRPr="0077797C">
              <w:rPr>
                <w:rFonts w:eastAsia="MS Mincho" w:cs="Arial"/>
                <w:sz w:val="16"/>
                <w:szCs w:val="16"/>
              </w:rPr>
              <w:t>,</w:t>
            </w:r>
            <w:r w:rsidR="0051325F" w:rsidRPr="0051325F">
              <w:rPr>
                <w:rFonts w:eastAsia="MS Mincho" w:cs="Arial"/>
                <w:sz w:val="16"/>
                <w:szCs w:val="16"/>
              </w:rPr>
              <w:t>091</w:t>
            </w:r>
            <w:r w:rsidRPr="0077797C">
              <w:rPr>
                <w:rFonts w:eastAsia="MS Mincho" w:cs="Arial"/>
                <w:sz w:val="16"/>
                <w:szCs w:val="16"/>
              </w:rPr>
              <w:t>)</w:t>
            </w:r>
          </w:p>
        </w:tc>
        <w:tc>
          <w:tcPr>
            <w:tcW w:w="1152" w:type="dxa"/>
            <w:shd w:val="clear" w:color="auto" w:fill="auto"/>
            <w:vAlign w:val="center"/>
          </w:tcPr>
          <w:p w14:paraId="7ABF6005" w14:textId="3609E06B" w:rsidR="006B30AD" w:rsidRPr="0077797C" w:rsidRDefault="006B30AD" w:rsidP="006B30AD">
            <w:pPr>
              <w:pBdr>
                <w:bottom w:val="double" w:sz="4" w:space="1" w:color="auto"/>
              </w:pBdr>
              <w:spacing w:line="240" w:lineRule="auto"/>
              <w:ind w:right="-72"/>
              <w:jc w:val="right"/>
              <w:rPr>
                <w:rFonts w:eastAsia="MS Mincho" w:cs="Arial"/>
                <w:sz w:val="16"/>
                <w:szCs w:val="16"/>
              </w:rPr>
            </w:pPr>
            <w:r w:rsidRPr="0077797C">
              <w:rPr>
                <w:rFonts w:eastAsia="MS Mincho" w:cs="Arial"/>
                <w:snapToGrid w:val="0"/>
                <w:sz w:val="16"/>
                <w:szCs w:val="16"/>
              </w:rPr>
              <w:t>(</w:t>
            </w:r>
            <w:r w:rsidR="0051325F" w:rsidRPr="0051325F">
              <w:rPr>
                <w:rFonts w:eastAsia="MS Mincho" w:cs="Arial"/>
                <w:snapToGrid w:val="0"/>
                <w:sz w:val="16"/>
                <w:szCs w:val="16"/>
              </w:rPr>
              <w:t>85</w:t>
            </w:r>
            <w:r w:rsidRPr="0077797C">
              <w:rPr>
                <w:rFonts w:eastAsia="MS Mincho" w:cs="Arial"/>
                <w:snapToGrid w:val="0"/>
                <w:sz w:val="16"/>
                <w:szCs w:val="16"/>
              </w:rPr>
              <w:t>,</w:t>
            </w:r>
            <w:r w:rsidR="0051325F" w:rsidRPr="0051325F">
              <w:rPr>
                <w:rFonts w:eastAsia="MS Mincho" w:cs="Arial"/>
                <w:snapToGrid w:val="0"/>
                <w:sz w:val="16"/>
                <w:szCs w:val="16"/>
              </w:rPr>
              <w:t>570</w:t>
            </w:r>
            <w:r w:rsidRPr="0077797C">
              <w:rPr>
                <w:rFonts w:eastAsia="MS Mincho" w:cs="Arial"/>
                <w:snapToGrid w:val="0"/>
                <w:sz w:val="16"/>
                <w:szCs w:val="16"/>
              </w:rPr>
              <w:t>)</w:t>
            </w:r>
          </w:p>
        </w:tc>
        <w:tc>
          <w:tcPr>
            <w:tcW w:w="1152" w:type="dxa"/>
            <w:shd w:val="clear" w:color="auto" w:fill="auto"/>
            <w:vAlign w:val="center"/>
          </w:tcPr>
          <w:p w14:paraId="1AD3874C" w14:textId="1010C9F0" w:rsidR="006B30AD" w:rsidRPr="0077797C" w:rsidRDefault="0051325F" w:rsidP="006E2FC9">
            <w:pPr>
              <w:pBdr>
                <w:bottom w:val="double" w:sz="4" w:space="1" w:color="auto"/>
              </w:pBdr>
              <w:spacing w:line="240" w:lineRule="auto"/>
              <w:ind w:right="-72"/>
              <w:jc w:val="right"/>
              <w:rPr>
                <w:rFonts w:eastAsia="MS Mincho" w:cs="Arial"/>
                <w:sz w:val="16"/>
                <w:szCs w:val="16"/>
              </w:rPr>
            </w:pPr>
            <w:r w:rsidRPr="0051325F">
              <w:rPr>
                <w:rFonts w:eastAsia="MS Mincho" w:cs="Arial"/>
                <w:sz w:val="16"/>
                <w:szCs w:val="16"/>
              </w:rPr>
              <w:t>97</w:t>
            </w:r>
            <w:r w:rsidR="00A42964" w:rsidRPr="00A42964">
              <w:rPr>
                <w:rFonts w:eastAsia="MS Mincho" w:cs="Arial"/>
                <w:sz w:val="16"/>
                <w:szCs w:val="16"/>
              </w:rPr>
              <w:t>,</w:t>
            </w:r>
            <w:r w:rsidRPr="0051325F">
              <w:rPr>
                <w:rFonts w:eastAsia="MS Mincho" w:cs="Arial"/>
                <w:sz w:val="16"/>
                <w:szCs w:val="16"/>
              </w:rPr>
              <w:t>053</w:t>
            </w:r>
          </w:p>
        </w:tc>
        <w:tc>
          <w:tcPr>
            <w:tcW w:w="1152" w:type="dxa"/>
            <w:shd w:val="clear" w:color="auto" w:fill="auto"/>
            <w:vAlign w:val="center"/>
          </w:tcPr>
          <w:p w14:paraId="3FFA1C3E" w14:textId="1461C82A" w:rsidR="006B30AD" w:rsidRPr="0077797C" w:rsidRDefault="0051325F" w:rsidP="006B30AD">
            <w:pPr>
              <w:pBdr>
                <w:bottom w:val="double" w:sz="4" w:space="1" w:color="auto"/>
              </w:pBdr>
              <w:spacing w:line="240" w:lineRule="auto"/>
              <w:ind w:right="-72"/>
              <w:jc w:val="right"/>
              <w:rPr>
                <w:rFonts w:eastAsia="MS Mincho" w:cs="Arial"/>
                <w:sz w:val="16"/>
                <w:szCs w:val="16"/>
              </w:rPr>
            </w:pPr>
            <w:r w:rsidRPr="0051325F">
              <w:rPr>
                <w:rFonts w:eastAsia="MS Mincho" w:cs="Arial"/>
                <w:snapToGrid w:val="0"/>
                <w:sz w:val="16"/>
                <w:szCs w:val="16"/>
              </w:rPr>
              <w:t>185</w:t>
            </w:r>
            <w:r w:rsidR="006B30AD" w:rsidRPr="0077797C">
              <w:rPr>
                <w:rFonts w:eastAsia="MS Mincho" w:cs="Arial"/>
                <w:snapToGrid w:val="0"/>
                <w:sz w:val="16"/>
                <w:szCs w:val="16"/>
              </w:rPr>
              <w:t>,</w:t>
            </w:r>
            <w:r w:rsidRPr="0051325F">
              <w:rPr>
                <w:rFonts w:eastAsia="MS Mincho" w:cs="Arial"/>
                <w:snapToGrid w:val="0"/>
                <w:sz w:val="16"/>
                <w:szCs w:val="16"/>
              </w:rPr>
              <w:t>404</w:t>
            </w:r>
          </w:p>
        </w:tc>
      </w:tr>
    </w:tbl>
    <w:p w14:paraId="7F594AAC" w14:textId="3B536992" w:rsidR="009E6A67" w:rsidRPr="0077797C" w:rsidRDefault="009E6A67" w:rsidP="00A54B0F">
      <w:pPr>
        <w:autoSpaceDE w:val="0"/>
        <w:autoSpaceDN w:val="0"/>
        <w:adjustRightInd w:val="0"/>
        <w:spacing w:line="240" w:lineRule="auto"/>
        <w:ind w:left="540"/>
        <w:rPr>
          <w:rFonts w:eastAsia="Angsana New" w:cs="Arial"/>
          <w:b/>
          <w:bCs/>
          <w:sz w:val="18"/>
          <w:szCs w:val="18"/>
        </w:rPr>
      </w:pPr>
    </w:p>
    <w:tbl>
      <w:tblPr>
        <w:tblW w:w="15417" w:type="dxa"/>
        <w:tblInd w:w="108" w:type="dxa"/>
        <w:shd w:val="clear" w:color="auto" w:fill="FFFF00"/>
        <w:tblLayout w:type="fixed"/>
        <w:tblLook w:val="0000" w:firstRow="0" w:lastRow="0" w:firstColumn="0" w:lastColumn="0" w:noHBand="0" w:noVBand="0"/>
      </w:tblPr>
      <w:tblGrid>
        <w:gridCol w:w="3897"/>
        <w:gridCol w:w="1152"/>
        <w:gridCol w:w="1152"/>
        <w:gridCol w:w="1152"/>
        <w:gridCol w:w="1152"/>
        <w:gridCol w:w="1152"/>
        <w:gridCol w:w="1152"/>
        <w:gridCol w:w="1152"/>
        <w:gridCol w:w="1152"/>
        <w:gridCol w:w="1152"/>
        <w:gridCol w:w="1152"/>
      </w:tblGrid>
      <w:tr w:rsidR="003835D0" w:rsidRPr="0077797C" w14:paraId="3372BF66" w14:textId="77777777" w:rsidTr="000A5509">
        <w:trPr>
          <w:trHeight w:val="20"/>
        </w:trPr>
        <w:tc>
          <w:tcPr>
            <w:tcW w:w="3897" w:type="dxa"/>
            <w:shd w:val="clear" w:color="auto" w:fill="auto"/>
            <w:vAlign w:val="bottom"/>
          </w:tcPr>
          <w:p w14:paraId="1F92A64B" w14:textId="77777777" w:rsidR="003835D0" w:rsidRPr="0077797C" w:rsidRDefault="003835D0" w:rsidP="003835D0">
            <w:pPr>
              <w:spacing w:line="240" w:lineRule="auto"/>
              <w:ind w:left="336" w:right="-72"/>
              <w:rPr>
                <w:rFonts w:eastAsia="MS Mincho" w:cs="Arial"/>
                <w:b/>
                <w:bCs/>
                <w:sz w:val="16"/>
                <w:szCs w:val="16"/>
              </w:rPr>
            </w:pPr>
          </w:p>
        </w:tc>
        <w:tc>
          <w:tcPr>
            <w:tcW w:w="2304" w:type="dxa"/>
            <w:gridSpan w:val="2"/>
            <w:shd w:val="clear" w:color="auto" w:fill="auto"/>
            <w:vAlign w:val="bottom"/>
          </w:tcPr>
          <w:p w14:paraId="58023DD2" w14:textId="77777777" w:rsidR="003835D0" w:rsidRPr="0077797C"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Domestic</w:t>
            </w:r>
          </w:p>
        </w:tc>
        <w:tc>
          <w:tcPr>
            <w:tcW w:w="2304" w:type="dxa"/>
            <w:gridSpan w:val="2"/>
            <w:shd w:val="clear" w:color="auto" w:fill="auto"/>
            <w:vAlign w:val="bottom"/>
          </w:tcPr>
          <w:p w14:paraId="690A926E" w14:textId="77777777" w:rsidR="003835D0" w:rsidRPr="0077797C" w:rsidRDefault="002003D8"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Oversea</w:t>
            </w:r>
          </w:p>
        </w:tc>
        <w:tc>
          <w:tcPr>
            <w:tcW w:w="2304" w:type="dxa"/>
            <w:gridSpan w:val="2"/>
            <w:shd w:val="clear" w:color="auto" w:fill="auto"/>
            <w:vAlign w:val="bottom"/>
          </w:tcPr>
          <w:p w14:paraId="55A06A70" w14:textId="77777777" w:rsidR="003835D0" w:rsidRPr="0077797C"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Total</w:t>
            </w:r>
          </w:p>
        </w:tc>
        <w:tc>
          <w:tcPr>
            <w:tcW w:w="2304" w:type="dxa"/>
            <w:gridSpan w:val="2"/>
            <w:shd w:val="clear" w:color="auto" w:fill="auto"/>
            <w:vAlign w:val="bottom"/>
          </w:tcPr>
          <w:p w14:paraId="06203AC9" w14:textId="77777777" w:rsidR="003835D0" w:rsidRPr="0077797C"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Elimination</w:t>
            </w:r>
          </w:p>
        </w:tc>
        <w:tc>
          <w:tcPr>
            <w:tcW w:w="2304" w:type="dxa"/>
            <w:gridSpan w:val="2"/>
            <w:shd w:val="clear" w:color="auto" w:fill="auto"/>
            <w:vAlign w:val="bottom"/>
          </w:tcPr>
          <w:p w14:paraId="1D7BDA4F" w14:textId="77777777" w:rsidR="003835D0" w:rsidRPr="0077797C" w:rsidRDefault="003835D0" w:rsidP="003835D0">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Total</w:t>
            </w:r>
          </w:p>
        </w:tc>
      </w:tr>
      <w:tr w:rsidR="003835D0" w:rsidRPr="0077797C" w14:paraId="5E7FEAF7" w14:textId="77777777" w:rsidTr="000A5509">
        <w:trPr>
          <w:trHeight w:val="20"/>
        </w:trPr>
        <w:tc>
          <w:tcPr>
            <w:tcW w:w="3897" w:type="dxa"/>
            <w:shd w:val="clear" w:color="auto" w:fill="auto"/>
          </w:tcPr>
          <w:p w14:paraId="54257675" w14:textId="77777777" w:rsidR="003835D0" w:rsidRPr="0077797C" w:rsidRDefault="003835D0" w:rsidP="003835D0">
            <w:pPr>
              <w:spacing w:line="240" w:lineRule="auto"/>
              <w:ind w:left="336" w:right="-72"/>
              <w:rPr>
                <w:rFonts w:eastAsia="MS Mincho" w:cs="Arial"/>
                <w:b/>
                <w:bCs/>
                <w:sz w:val="16"/>
                <w:szCs w:val="16"/>
                <w:rtl/>
                <w:cs/>
              </w:rPr>
            </w:pPr>
            <w:r w:rsidRPr="0077797C">
              <w:rPr>
                <w:rFonts w:eastAsia="MS Mincho" w:cs="Arial"/>
                <w:b/>
                <w:bCs/>
                <w:sz w:val="16"/>
                <w:szCs w:val="16"/>
              </w:rPr>
              <w:t>As at</w:t>
            </w:r>
          </w:p>
        </w:tc>
        <w:tc>
          <w:tcPr>
            <w:tcW w:w="1152" w:type="dxa"/>
            <w:shd w:val="clear" w:color="auto" w:fill="auto"/>
            <w:vAlign w:val="bottom"/>
          </w:tcPr>
          <w:p w14:paraId="3C3E4E81" w14:textId="7426F409"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30</w:t>
            </w:r>
            <w:r w:rsidR="006A323E" w:rsidRPr="0077797C">
              <w:rPr>
                <w:rFonts w:eastAsia="MS Mincho" w:cs="Arial"/>
                <w:b/>
                <w:bCs/>
                <w:snapToGrid w:val="0"/>
                <w:sz w:val="16"/>
                <w:szCs w:val="16"/>
              </w:rPr>
              <w:t xml:space="preserve"> June</w:t>
            </w:r>
          </w:p>
          <w:p w14:paraId="3D568933" w14:textId="066E29E0"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3BDA374E" w14:textId="0E1A412D"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31</w:t>
            </w:r>
            <w:r w:rsidR="003835D0" w:rsidRPr="0077797C">
              <w:rPr>
                <w:rFonts w:eastAsia="MS Mincho" w:cs="Arial"/>
                <w:b/>
                <w:bCs/>
                <w:snapToGrid w:val="0"/>
                <w:sz w:val="16"/>
                <w:szCs w:val="16"/>
              </w:rPr>
              <w:t xml:space="preserve"> December</w:t>
            </w:r>
          </w:p>
          <w:p w14:paraId="3D8873A4" w14:textId="7091D8D2"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36C93F48" w14:textId="4A45C7AC"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30</w:t>
            </w:r>
            <w:r w:rsidR="006A323E" w:rsidRPr="0077797C">
              <w:rPr>
                <w:rFonts w:eastAsia="MS Mincho" w:cs="Arial"/>
                <w:b/>
                <w:bCs/>
                <w:snapToGrid w:val="0"/>
                <w:sz w:val="16"/>
                <w:szCs w:val="16"/>
              </w:rPr>
              <w:t xml:space="preserve"> June</w:t>
            </w:r>
          </w:p>
          <w:p w14:paraId="618D8BCA" w14:textId="6C7902E8"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0E38AE09" w14:textId="04A09DC8"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31</w:t>
            </w:r>
            <w:r w:rsidR="003835D0" w:rsidRPr="0077797C">
              <w:rPr>
                <w:rFonts w:eastAsia="MS Mincho" w:cs="Arial"/>
                <w:b/>
                <w:bCs/>
                <w:snapToGrid w:val="0"/>
                <w:sz w:val="16"/>
                <w:szCs w:val="16"/>
              </w:rPr>
              <w:t xml:space="preserve"> December</w:t>
            </w:r>
          </w:p>
          <w:p w14:paraId="2F794718" w14:textId="3221C6CF"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5AA9238E" w14:textId="276C730B"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30</w:t>
            </w:r>
            <w:r w:rsidR="006A323E" w:rsidRPr="0077797C">
              <w:rPr>
                <w:rFonts w:eastAsia="MS Mincho" w:cs="Arial"/>
                <w:b/>
                <w:bCs/>
                <w:snapToGrid w:val="0"/>
                <w:sz w:val="16"/>
                <w:szCs w:val="16"/>
              </w:rPr>
              <w:t xml:space="preserve"> June</w:t>
            </w:r>
          </w:p>
          <w:p w14:paraId="25C5F580" w14:textId="12590332"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3667ED18" w14:textId="6652E8B1"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31</w:t>
            </w:r>
            <w:r w:rsidR="003835D0" w:rsidRPr="0077797C">
              <w:rPr>
                <w:rFonts w:eastAsia="MS Mincho" w:cs="Arial"/>
                <w:b/>
                <w:bCs/>
                <w:snapToGrid w:val="0"/>
                <w:sz w:val="16"/>
                <w:szCs w:val="16"/>
              </w:rPr>
              <w:t xml:space="preserve"> December</w:t>
            </w:r>
          </w:p>
          <w:p w14:paraId="4BFF7108" w14:textId="01950F40"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21A02C68" w14:textId="76DD6947"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30</w:t>
            </w:r>
            <w:r w:rsidR="006A323E" w:rsidRPr="0077797C">
              <w:rPr>
                <w:rFonts w:eastAsia="MS Mincho" w:cs="Arial"/>
                <w:b/>
                <w:bCs/>
                <w:snapToGrid w:val="0"/>
                <w:sz w:val="16"/>
                <w:szCs w:val="16"/>
              </w:rPr>
              <w:t xml:space="preserve"> June</w:t>
            </w:r>
          </w:p>
          <w:p w14:paraId="18D445DC" w14:textId="6A12A156"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2288C59E" w14:textId="173DA60A"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31</w:t>
            </w:r>
            <w:r w:rsidR="003835D0" w:rsidRPr="0077797C">
              <w:rPr>
                <w:rFonts w:eastAsia="MS Mincho" w:cs="Arial"/>
                <w:b/>
                <w:bCs/>
                <w:snapToGrid w:val="0"/>
                <w:sz w:val="16"/>
                <w:szCs w:val="16"/>
              </w:rPr>
              <w:t xml:space="preserve"> December</w:t>
            </w:r>
          </w:p>
          <w:p w14:paraId="7411F6D1" w14:textId="0DD49CD1"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7036A782" w14:textId="2B10DAB2"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30</w:t>
            </w:r>
            <w:r w:rsidR="006A323E" w:rsidRPr="0077797C">
              <w:rPr>
                <w:rFonts w:eastAsia="MS Mincho" w:cs="Arial"/>
                <w:b/>
                <w:bCs/>
                <w:snapToGrid w:val="0"/>
                <w:sz w:val="16"/>
                <w:szCs w:val="16"/>
              </w:rPr>
              <w:t xml:space="preserve"> June</w:t>
            </w:r>
          </w:p>
          <w:p w14:paraId="7BC52287" w14:textId="1B601E1D"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54CAA26F" w14:textId="39850CF7"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31</w:t>
            </w:r>
            <w:r w:rsidR="003835D0" w:rsidRPr="0077797C">
              <w:rPr>
                <w:rFonts w:eastAsia="MS Mincho" w:cs="Arial"/>
                <w:b/>
                <w:bCs/>
                <w:snapToGrid w:val="0"/>
                <w:sz w:val="16"/>
                <w:szCs w:val="16"/>
              </w:rPr>
              <w:t xml:space="preserve"> December</w:t>
            </w:r>
          </w:p>
          <w:p w14:paraId="7CC64CDE" w14:textId="0C63550E" w:rsidR="003835D0" w:rsidRPr="0077797C" w:rsidRDefault="0051325F" w:rsidP="003835D0">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r>
      <w:tr w:rsidR="003835D0" w:rsidRPr="0077797C" w14:paraId="359E8E70" w14:textId="77777777" w:rsidTr="000A5509">
        <w:trPr>
          <w:trHeight w:val="20"/>
        </w:trPr>
        <w:tc>
          <w:tcPr>
            <w:tcW w:w="3897" w:type="dxa"/>
            <w:shd w:val="clear" w:color="auto" w:fill="auto"/>
          </w:tcPr>
          <w:p w14:paraId="6C65EB8E" w14:textId="77777777" w:rsidR="003835D0" w:rsidRPr="0077797C" w:rsidRDefault="003835D0" w:rsidP="003835D0">
            <w:pPr>
              <w:spacing w:line="240" w:lineRule="auto"/>
              <w:ind w:left="336" w:right="-72"/>
              <w:rPr>
                <w:rFonts w:eastAsia="MS Mincho" w:cs="Arial"/>
                <w:b/>
                <w:bCs/>
                <w:sz w:val="16"/>
                <w:szCs w:val="16"/>
              </w:rPr>
            </w:pPr>
          </w:p>
        </w:tc>
        <w:tc>
          <w:tcPr>
            <w:tcW w:w="1152" w:type="dxa"/>
            <w:shd w:val="clear" w:color="auto" w:fill="auto"/>
            <w:vAlign w:val="bottom"/>
          </w:tcPr>
          <w:p w14:paraId="1D0AA105"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3BD00F2A"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37E289A3"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08C701B8"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5599989B"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008044F5"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53E22BE4"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26BAAF36"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62E06057"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54DCCC83" w14:textId="77777777" w:rsidR="003835D0" w:rsidRPr="0077797C" w:rsidRDefault="003835D0" w:rsidP="003835D0">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r>
      <w:tr w:rsidR="003835D0" w:rsidRPr="0077797C" w14:paraId="1F803593" w14:textId="77777777" w:rsidTr="000A5509">
        <w:trPr>
          <w:trHeight w:val="20"/>
        </w:trPr>
        <w:tc>
          <w:tcPr>
            <w:tcW w:w="3897" w:type="dxa"/>
            <w:shd w:val="clear" w:color="auto" w:fill="auto"/>
          </w:tcPr>
          <w:p w14:paraId="1ECB3827" w14:textId="77777777" w:rsidR="003835D0" w:rsidRPr="0077797C" w:rsidRDefault="003835D0" w:rsidP="003835D0">
            <w:pPr>
              <w:spacing w:line="240" w:lineRule="auto"/>
              <w:ind w:left="336" w:right="-72"/>
              <w:rPr>
                <w:rFonts w:cs="Arial"/>
                <w:spacing w:val="-6"/>
                <w:sz w:val="12"/>
                <w:szCs w:val="12"/>
                <w:rtl/>
                <w:cs/>
              </w:rPr>
            </w:pPr>
          </w:p>
        </w:tc>
        <w:tc>
          <w:tcPr>
            <w:tcW w:w="1152" w:type="dxa"/>
            <w:shd w:val="clear" w:color="auto" w:fill="auto"/>
          </w:tcPr>
          <w:p w14:paraId="7536055C" w14:textId="77777777" w:rsidR="003835D0" w:rsidRPr="0077797C"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3478886B" w14:textId="77777777" w:rsidR="003835D0" w:rsidRPr="0077797C"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0F163D3A" w14:textId="77777777" w:rsidR="003835D0" w:rsidRPr="0077797C"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63379111" w14:textId="77777777" w:rsidR="003835D0" w:rsidRPr="0077797C"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65C51F73" w14:textId="77777777" w:rsidR="003835D0" w:rsidRPr="0077797C"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56547CA8" w14:textId="77777777" w:rsidR="003835D0" w:rsidRPr="0077797C"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023F18DE" w14:textId="77777777" w:rsidR="003835D0" w:rsidRPr="0077797C"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49A9BC56" w14:textId="77777777" w:rsidR="003835D0" w:rsidRPr="0077797C"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0FAB1839" w14:textId="77777777" w:rsidR="003835D0" w:rsidRPr="0077797C" w:rsidRDefault="003835D0" w:rsidP="003835D0">
            <w:pPr>
              <w:spacing w:line="240" w:lineRule="auto"/>
              <w:ind w:left="127" w:right="-72" w:hanging="127"/>
              <w:rPr>
                <w:rFonts w:cs="Arial"/>
                <w:spacing w:val="-6"/>
                <w:sz w:val="12"/>
                <w:szCs w:val="12"/>
                <w:rtl/>
                <w:cs/>
              </w:rPr>
            </w:pPr>
          </w:p>
        </w:tc>
        <w:tc>
          <w:tcPr>
            <w:tcW w:w="1152" w:type="dxa"/>
            <w:shd w:val="clear" w:color="auto" w:fill="auto"/>
          </w:tcPr>
          <w:p w14:paraId="31CCF92E" w14:textId="77777777" w:rsidR="003835D0" w:rsidRPr="0077797C" w:rsidRDefault="003835D0" w:rsidP="003835D0">
            <w:pPr>
              <w:spacing w:line="240" w:lineRule="auto"/>
              <w:ind w:left="127" w:right="-72" w:hanging="127"/>
              <w:rPr>
                <w:rFonts w:cs="Arial"/>
                <w:spacing w:val="-6"/>
                <w:sz w:val="12"/>
                <w:szCs w:val="12"/>
                <w:rtl/>
                <w:cs/>
              </w:rPr>
            </w:pPr>
          </w:p>
        </w:tc>
      </w:tr>
      <w:tr w:rsidR="006B30AD" w:rsidRPr="0077797C" w14:paraId="55ED3A13" w14:textId="77777777" w:rsidTr="000A5509">
        <w:trPr>
          <w:trHeight w:val="20"/>
        </w:trPr>
        <w:tc>
          <w:tcPr>
            <w:tcW w:w="3897" w:type="dxa"/>
            <w:shd w:val="clear" w:color="auto" w:fill="auto"/>
            <w:vAlign w:val="bottom"/>
          </w:tcPr>
          <w:p w14:paraId="14941668" w14:textId="77777777" w:rsidR="006B30AD" w:rsidRPr="0077797C" w:rsidRDefault="006B30AD" w:rsidP="006B30AD">
            <w:pPr>
              <w:spacing w:line="240" w:lineRule="auto"/>
              <w:ind w:left="336" w:right="-72"/>
              <w:rPr>
                <w:rFonts w:eastAsia="MS Mincho" w:cs="Arial"/>
                <w:b/>
                <w:bCs/>
                <w:snapToGrid w:val="0"/>
                <w:sz w:val="16"/>
                <w:szCs w:val="16"/>
                <w:rtl/>
                <w:cs/>
              </w:rPr>
            </w:pPr>
            <w:r w:rsidRPr="0077797C">
              <w:rPr>
                <w:rFonts w:eastAsia="MS Mincho" w:cs="Arial"/>
                <w:b/>
                <w:bCs/>
                <w:snapToGrid w:val="0"/>
                <w:sz w:val="16"/>
                <w:szCs w:val="16"/>
              </w:rPr>
              <w:t>Total assets</w:t>
            </w:r>
          </w:p>
        </w:tc>
        <w:tc>
          <w:tcPr>
            <w:tcW w:w="1152" w:type="dxa"/>
            <w:shd w:val="clear" w:color="auto" w:fill="auto"/>
          </w:tcPr>
          <w:p w14:paraId="102C4AA2" w14:textId="2C442E35" w:rsidR="006B30AD" w:rsidRPr="0077797C" w:rsidRDefault="0051325F" w:rsidP="00497F5F">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lang w:bidi="th-TH"/>
              </w:rPr>
              <w:t>20</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159</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600</w:t>
            </w:r>
          </w:p>
        </w:tc>
        <w:tc>
          <w:tcPr>
            <w:tcW w:w="1152" w:type="dxa"/>
            <w:shd w:val="clear" w:color="auto" w:fill="auto"/>
          </w:tcPr>
          <w:p w14:paraId="0E37DAD5" w14:textId="71C8412E"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rPr>
              <w:t>18</w:t>
            </w:r>
            <w:r w:rsidR="006B30AD" w:rsidRPr="0077797C">
              <w:rPr>
                <w:rFonts w:eastAsia="MS Mincho" w:cs="Arial"/>
                <w:snapToGrid w:val="0"/>
                <w:sz w:val="16"/>
                <w:szCs w:val="16"/>
              </w:rPr>
              <w:t>,</w:t>
            </w:r>
            <w:r w:rsidRPr="0051325F">
              <w:rPr>
                <w:rFonts w:eastAsia="MS Mincho" w:cs="Arial"/>
                <w:snapToGrid w:val="0"/>
                <w:sz w:val="16"/>
                <w:szCs w:val="16"/>
              </w:rPr>
              <w:t>469</w:t>
            </w:r>
            <w:r w:rsidR="006B30AD" w:rsidRPr="0077797C">
              <w:rPr>
                <w:rFonts w:eastAsia="MS Mincho" w:cs="Arial"/>
                <w:snapToGrid w:val="0"/>
                <w:sz w:val="16"/>
                <w:szCs w:val="16"/>
              </w:rPr>
              <w:t>,</w:t>
            </w:r>
            <w:r w:rsidRPr="0051325F">
              <w:rPr>
                <w:rFonts w:cs="Arial"/>
                <w:sz w:val="16"/>
                <w:szCs w:val="16"/>
              </w:rPr>
              <w:t>505</w:t>
            </w:r>
          </w:p>
        </w:tc>
        <w:tc>
          <w:tcPr>
            <w:tcW w:w="1152" w:type="dxa"/>
            <w:shd w:val="clear" w:color="auto" w:fill="auto"/>
          </w:tcPr>
          <w:p w14:paraId="0FD2D6C7" w14:textId="3B2728AF"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lang w:bidi="th-TH"/>
              </w:rPr>
              <w:t>3</w:t>
            </w:r>
            <w:r w:rsidR="006B30AD" w:rsidRPr="0077797C">
              <w:rPr>
                <w:rFonts w:eastAsia="MS Mincho" w:cs="Arial"/>
                <w:snapToGrid w:val="0"/>
                <w:sz w:val="16"/>
                <w:szCs w:val="16"/>
                <w:lang w:val="en-US" w:bidi="th-TH"/>
              </w:rPr>
              <w:t>,</w:t>
            </w:r>
            <w:r w:rsidRPr="0051325F">
              <w:rPr>
                <w:rFonts w:eastAsia="MS Mincho" w:cs="Arial"/>
                <w:snapToGrid w:val="0"/>
                <w:sz w:val="16"/>
                <w:szCs w:val="16"/>
                <w:lang w:bidi="th-TH"/>
              </w:rPr>
              <w:t>343</w:t>
            </w:r>
            <w:r w:rsidR="006B30AD" w:rsidRPr="0077797C">
              <w:rPr>
                <w:rFonts w:eastAsia="MS Mincho" w:cs="Arial"/>
                <w:snapToGrid w:val="0"/>
                <w:sz w:val="16"/>
                <w:szCs w:val="16"/>
                <w:lang w:val="en-US" w:bidi="th-TH"/>
              </w:rPr>
              <w:t>,</w:t>
            </w:r>
            <w:r w:rsidRPr="0051325F">
              <w:rPr>
                <w:rFonts w:eastAsia="MS Mincho" w:cs="Arial"/>
                <w:snapToGrid w:val="0"/>
                <w:sz w:val="16"/>
                <w:szCs w:val="16"/>
                <w:lang w:bidi="th-TH"/>
              </w:rPr>
              <w:t>368</w:t>
            </w:r>
          </w:p>
        </w:tc>
        <w:tc>
          <w:tcPr>
            <w:tcW w:w="1152" w:type="dxa"/>
            <w:shd w:val="clear" w:color="auto" w:fill="auto"/>
          </w:tcPr>
          <w:p w14:paraId="26864904" w14:textId="2C4AC973"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cs="Arial"/>
                <w:sz w:val="16"/>
                <w:szCs w:val="16"/>
              </w:rPr>
              <w:t>2</w:t>
            </w:r>
            <w:r w:rsidR="006B30AD" w:rsidRPr="0077797C">
              <w:rPr>
                <w:rFonts w:cs="Arial"/>
                <w:sz w:val="16"/>
                <w:szCs w:val="16"/>
              </w:rPr>
              <w:t>,</w:t>
            </w:r>
            <w:r w:rsidRPr="0051325F">
              <w:rPr>
                <w:rFonts w:cs="Arial"/>
                <w:sz w:val="16"/>
                <w:szCs w:val="16"/>
              </w:rPr>
              <w:t>288</w:t>
            </w:r>
            <w:r w:rsidR="006B30AD" w:rsidRPr="0077797C">
              <w:rPr>
                <w:rFonts w:cs="Arial"/>
                <w:sz w:val="16"/>
                <w:szCs w:val="16"/>
              </w:rPr>
              <w:t>,</w:t>
            </w:r>
            <w:r w:rsidRPr="0051325F">
              <w:rPr>
                <w:rFonts w:cs="Arial"/>
                <w:sz w:val="16"/>
                <w:szCs w:val="16"/>
              </w:rPr>
              <w:t>350</w:t>
            </w:r>
          </w:p>
        </w:tc>
        <w:tc>
          <w:tcPr>
            <w:tcW w:w="1152" w:type="dxa"/>
            <w:shd w:val="clear" w:color="auto" w:fill="auto"/>
          </w:tcPr>
          <w:p w14:paraId="08ABE530" w14:textId="11828AE1" w:rsidR="006B30AD" w:rsidRPr="0077797C" w:rsidRDefault="0051325F" w:rsidP="00497F5F">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lang w:bidi="th-TH"/>
              </w:rPr>
              <w:t>23</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502</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968</w:t>
            </w:r>
          </w:p>
        </w:tc>
        <w:tc>
          <w:tcPr>
            <w:tcW w:w="1152" w:type="dxa"/>
            <w:shd w:val="clear" w:color="auto" w:fill="auto"/>
          </w:tcPr>
          <w:p w14:paraId="458427E5" w14:textId="6F802138"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rPr>
              <w:t>20</w:t>
            </w:r>
            <w:r w:rsidR="006B30AD" w:rsidRPr="0077797C">
              <w:rPr>
                <w:rFonts w:eastAsia="MS Mincho" w:cs="Arial"/>
                <w:snapToGrid w:val="0"/>
                <w:sz w:val="16"/>
                <w:szCs w:val="16"/>
              </w:rPr>
              <w:t>,</w:t>
            </w:r>
            <w:r w:rsidRPr="0051325F">
              <w:rPr>
                <w:rFonts w:eastAsia="MS Mincho" w:cs="Arial"/>
                <w:snapToGrid w:val="0"/>
                <w:sz w:val="16"/>
                <w:szCs w:val="16"/>
              </w:rPr>
              <w:t>757</w:t>
            </w:r>
            <w:r w:rsidR="006B30AD" w:rsidRPr="0077797C">
              <w:rPr>
                <w:rFonts w:eastAsia="MS Mincho" w:cs="Arial"/>
                <w:snapToGrid w:val="0"/>
                <w:sz w:val="16"/>
                <w:szCs w:val="16"/>
              </w:rPr>
              <w:t>,</w:t>
            </w:r>
            <w:r w:rsidRPr="0051325F">
              <w:rPr>
                <w:rFonts w:eastAsia="MS Mincho" w:cs="Arial"/>
                <w:snapToGrid w:val="0"/>
                <w:sz w:val="16"/>
                <w:szCs w:val="16"/>
              </w:rPr>
              <w:t>855</w:t>
            </w:r>
          </w:p>
        </w:tc>
        <w:tc>
          <w:tcPr>
            <w:tcW w:w="1152" w:type="dxa"/>
            <w:shd w:val="clear" w:color="auto" w:fill="auto"/>
          </w:tcPr>
          <w:p w14:paraId="79FB64A3" w14:textId="645C8826" w:rsidR="006B30AD" w:rsidRPr="0077797C" w:rsidRDefault="006B30AD" w:rsidP="006E2FC9">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77797C">
              <w:rPr>
                <w:rFonts w:eastAsia="MS Mincho" w:cs="Arial"/>
                <w:snapToGrid w:val="0"/>
                <w:sz w:val="16"/>
                <w:szCs w:val="16"/>
                <w:lang w:val="en-US" w:bidi="th-TH"/>
              </w:rPr>
              <w:t>(</w:t>
            </w:r>
            <w:r w:rsidR="0051325F" w:rsidRPr="0051325F">
              <w:rPr>
                <w:rFonts w:eastAsia="MS Mincho" w:cs="Arial"/>
                <w:snapToGrid w:val="0"/>
                <w:sz w:val="16"/>
                <w:szCs w:val="16"/>
                <w:lang w:bidi="th-TH"/>
              </w:rPr>
              <w:t>15</w:t>
            </w:r>
            <w:r w:rsidRPr="0077797C">
              <w:rPr>
                <w:rFonts w:eastAsia="MS Mincho" w:cs="Arial"/>
                <w:snapToGrid w:val="0"/>
                <w:sz w:val="16"/>
                <w:szCs w:val="16"/>
                <w:lang w:val="en-US" w:bidi="th-TH"/>
              </w:rPr>
              <w:t>,</w:t>
            </w:r>
            <w:r w:rsidR="0051325F" w:rsidRPr="0051325F">
              <w:rPr>
                <w:rFonts w:eastAsia="MS Mincho" w:cs="Arial"/>
                <w:snapToGrid w:val="0"/>
                <w:sz w:val="16"/>
                <w:szCs w:val="16"/>
                <w:lang w:bidi="th-TH"/>
              </w:rPr>
              <w:t>099</w:t>
            </w:r>
            <w:r w:rsidRPr="0077797C">
              <w:rPr>
                <w:rFonts w:eastAsia="MS Mincho" w:cs="Arial"/>
                <w:snapToGrid w:val="0"/>
                <w:sz w:val="16"/>
                <w:szCs w:val="16"/>
                <w:lang w:val="en-US" w:bidi="th-TH"/>
              </w:rPr>
              <w:t>,</w:t>
            </w:r>
            <w:r w:rsidR="0051325F" w:rsidRPr="0051325F">
              <w:rPr>
                <w:rFonts w:eastAsia="MS Mincho" w:cs="Arial"/>
                <w:snapToGrid w:val="0"/>
                <w:sz w:val="16"/>
                <w:szCs w:val="16"/>
                <w:lang w:bidi="th-TH"/>
              </w:rPr>
              <w:t>779</w:t>
            </w:r>
            <w:r w:rsidRPr="0077797C">
              <w:rPr>
                <w:rFonts w:eastAsia="MS Mincho" w:cs="Arial"/>
                <w:snapToGrid w:val="0"/>
                <w:sz w:val="16"/>
                <w:szCs w:val="16"/>
                <w:lang w:val="en-US" w:bidi="th-TH"/>
              </w:rPr>
              <w:t>)</w:t>
            </w:r>
          </w:p>
        </w:tc>
        <w:tc>
          <w:tcPr>
            <w:tcW w:w="1152" w:type="dxa"/>
            <w:shd w:val="clear" w:color="auto" w:fill="auto"/>
          </w:tcPr>
          <w:p w14:paraId="3C50C95C" w14:textId="48EE7774" w:rsidR="006B30AD" w:rsidRPr="0077797C" w:rsidRDefault="006B30AD"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77797C">
              <w:rPr>
                <w:rFonts w:eastAsia="MS Mincho" w:cs="Arial"/>
                <w:snapToGrid w:val="0"/>
                <w:sz w:val="16"/>
                <w:szCs w:val="16"/>
                <w:rtl/>
              </w:rPr>
              <w:t>)</w:t>
            </w:r>
            <w:r w:rsidR="0051325F" w:rsidRPr="0051325F">
              <w:rPr>
                <w:rFonts w:eastAsia="MS Mincho" w:cs="Arial"/>
                <w:snapToGrid w:val="0"/>
                <w:sz w:val="16"/>
                <w:szCs w:val="16"/>
              </w:rPr>
              <w:t>14</w:t>
            </w:r>
            <w:r w:rsidRPr="0077797C">
              <w:rPr>
                <w:rFonts w:eastAsia="MS Mincho" w:cs="Arial"/>
                <w:snapToGrid w:val="0"/>
                <w:sz w:val="16"/>
                <w:szCs w:val="16"/>
              </w:rPr>
              <w:t>,</w:t>
            </w:r>
            <w:r w:rsidR="0051325F" w:rsidRPr="0051325F">
              <w:rPr>
                <w:rFonts w:eastAsia="MS Mincho" w:cs="Arial"/>
                <w:snapToGrid w:val="0"/>
                <w:sz w:val="16"/>
                <w:szCs w:val="16"/>
              </w:rPr>
              <w:t>307</w:t>
            </w:r>
            <w:r w:rsidRPr="0077797C">
              <w:rPr>
                <w:rFonts w:eastAsia="MS Mincho" w:cs="Arial"/>
                <w:snapToGrid w:val="0"/>
                <w:sz w:val="16"/>
                <w:szCs w:val="16"/>
              </w:rPr>
              <w:t>,</w:t>
            </w:r>
            <w:r w:rsidR="0051325F" w:rsidRPr="0051325F">
              <w:rPr>
                <w:rFonts w:eastAsia="MS Mincho" w:cs="Arial"/>
                <w:snapToGrid w:val="0"/>
                <w:sz w:val="16"/>
                <w:szCs w:val="16"/>
              </w:rPr>
              <w:t>792</w:t>
            </w:r>
            <w:r w:rsidRPr="0077797C">
              <w:rPr>
                <w:rFonts w:eastAsia="MS Mincho" w:cs="Arial"/>
                <w:snapToGrid w:val="0"/>
                <w:sz w:val="16"/>
                <w:szCs w:val="16"/>
                <w:rtl/>
              </w:rPr>
              <w:t>(</w:t>
            </w:r>
          </w:p>
        </w:tc>
        <w:tc>
          <w:tcPr>
            <w:tcW w:w="1152" w:type="dxa"/>
            <w:shd w:val="clear" w:color="auto" w:fill="auto"/>
          </w:tcPr>
          <w:p w14:paraId="0249A9EA" w14:textId="4FEAD1C2" w:rsidR="006B30AD" w:rsidRPr="0077797C" w:rsidRDefault="0051325F" w:rsidP="00E80FE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lang w:bidi="th-TH"/>
              </w:rPr>
              <w:t>8</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403</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188</w:t>
            </w:r>
          </w:p>
        </w:tc>
        <w:tc>
          <w:tcPr>
            <w:tcW w:w="1152" w:type="dxa"/>
            <w:shd w:val="clear" w:color="auto" w:fill="auto"/>
          </w:tcPr>
          <w:p w14:paraId="5F08212A" w14:textId="66351084"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cs="Arial"/>
                <w:sz w:val="16"/>
                <w:szCs w:val="16"/>
              </w:rPr>
              <w:t>6</w:t>
            </w:r>
            <w:r w:rsidR="006B30AD" w:rsidRPr="0077797C">
              <w:rPr>
                <w:rFonts w:cs="Arial"/>
                <w:sz w:val="16"/>
                <w:szCs w:val="16"/>
              </w:rPr>
              <w:t>,</w:t>
            </w:r>
            <w:r w:rsidRPr="0051325F">
              <w:rPr>
                <w:rFonts w:cs="Arial"/>
                <w:sz w:val="16"/>
                <w:szCs w:val="16"/>
              </w:rPr>
              <w:t>450</w:t>
            </w:r>
            <w:r w:rsidR="006B30AD" w:rsidRPr="0077797C">
              <w:rPr>
                <w:rFonts w:cs="Arial"/>
                <w:sz w:val="16"/>
                <w:szCs w:val="16"/>
              </w:rPr>
              <w:t>,</w:t>
            </w:r>
            <w:r w:rsidRPr="0051325F">
              <w:rPr>
                <w:rFonts w:cs="Arial"/>
                <w:sz w:val="16"/>
                <w:szCs w:val="16"/>
              </w:rPr>
              <w:t>063</w:t>
            </w:r>
          </w:p>
        </w:tc>
      </w:tr>
      <w:tr w:rsidR="006B30AD" w:rsidRPr="0077797C" w14:paraId="6386F9AC" w14:textId="77777777" w:rsidTr="000A5509">
        <w:trPr>
          <w:trHeight w:val="20"/>
        </w:trPr>
        <w:tc>
          <w:tcPr>
            <w:tcW w:w="3897" w:type="dxa"/>
            <w:shd w:val="clear" w:color="auto" w:fill="auto"/>
          </w:tcPr>
          <w:p w14:paraId="08D9D860" w14:textId="77777777" w:rsidR="006B30AD" w:rsidRPr="0077797C" w:rsidRDefault="006B30AD" w:rsidP="006B30AD">
            <w:pPr>
              <w:spacing w:line="240" w:lineRule="auto"/>
              <w:ind w:left="336" w:right="-72"/>
              <w:rPr>
                <w:rFonts w:cs="Arial"/>
                <w:spacing w:val="-6"/>
                <w:sz w:val="12"/>
                <w:szCs w:val="12"/>
                <w:rtl/>
                <w:cs/>
              </w:rPr>
            </w:pPr>
          </w:p>
        </w:tc>
        <w:tc>
          <w:tcPr>
            <w:tcW w:w="1152" w:type="dxa"/>
            <w:shd w:val="clear" w:color="auto" w:fill="auto"/>
          </w:tcPr>
          <w:p w14:paraId="284E9CD0" w14:textId="681CDADE" w:rsidR="006B30AD" w:rsidRPr="0077797C" w:rsidRDefault="006B30AD" w:rsidP="006B30AD">
            <w:pPr>
              <w:spacing w:line="240" w:lineRule="auto"/>
              <w:ind w:left="336" w:right="-72"/>
              <w:jc w:val="right"/>
              <w:rPr>
                <w:rFonts w:cs="Arial"/>
                <w:b/>
                <w:bCs/>
                <w:spacing w:val="-6"/>
                <w:sz w:val="12"/>
                <w:szCs w:val="12"/>
                <w:rtl/>
                <w:cs/>
              </w:rPr>
            </w:pPr>
          </w:p>
        </w:tc>
        <w:tc>
          <w:tcPr>
            <w:tcW w:w="1152" w:type="dxa"/>
            <w:shd w:val="clear" w:color="auto" w:fill="auto"/>
          </w:tcPr>
          <w:p w14:paraId="6AE2AB68" w14:textId="77777777" w:rsidR="006B30AD" w:rsidRPr="0077797C" w:rsidRDefault="006B30AD" w:rsidP="006B30AD">
            <w:pPr>
              <w:spacing w:line="240" w:lineRule="auto"/>
              <w:ind w:left="336" w:right="-72"/>
              <w:jc w:val="right"/>
              <w:rPr>
                <w:rFonts w:cs="Arial"/>
                <w:b/>
                <w:bCs/>
                <w:spacing w:val="-6"/>
                <w:sz w:val="12"/>
                <w:szCs w:val="12"/>
                <w:rtl/>
                <w:cs/>
              </w:rPr>
            </w:pPr>
          </w:p>
        </w:tc>
        <w:tc>
          <w:tcPr>
            <w:tcW w:w="1152" w:type="dxa"/>
            <w:shd w:val="clear" w:color="auto" w:fill="auto"/>
          </w:tcPr>
          <w:p w14:paraId="14D69870" w14:textId="77777777" w:rsidR="006B30AD" w:rsidRPr="0077797C" w:rsidRDefault="006B30AD" w:rsidP="006B30AD">
            <w:pPr>
              <w:spacing w:line="240" w:lineRule="auto"/>
              <w:ind w:left="336" w:right="-72"/>
              <w:jc w:val="right"/>
              <w:rPr>
                <w:rFonts w:cs="Arial"/>
                <w:b/>
                <w:bCs/>
                <w:spacing w:val="-6"/>
                <w:sz w:val="12"/>
                <w:szCs w:val="12"/>
                <w:rtl/>
                <w:cs/>
              </w:rPr>
            </w:pPr>
          </w:p>
        </w:tc>
        <w:tc>
          <w:tcPr>
            <w:tcW w:w="1152" w:type="dxa"/>
            <w:shd w:val="clear" w:color="auto" w:fill="auto"/>
          </w:tcPr>
          <w:p w14:paraId="07A2CAA5" w14:textId="77777777" w:rsidR="006B30AD" w:rsidRPr="0077797C" w:rsidRDefault="006B30AD" w:rsidP="006B30AD">
            <w:pPr>
              <w:spacing w:line="240" w:lineRule="auto"/>
              <w:ind w:left="336" w:right="-72"/>
              <w:jc w:val="right"/>
              <w:rPr>
                <w:rFonts w:cs="Arial"/>
                <w:b/>
                <w:bCs/>
                <w:spacing w:val="-6"/>
                <w:sz w:val="12"/>
                <w:szCs w:val="12"/>
                <w:rtl/>
                <w:cs/>
              </w:rPr>
            </w:pPr>
          </w:p>
        </w:tc>
        <w:tc>
          <w:tcPr>
            <w:tcW w:w="1152" w:type="dxa"/>
            <w:shd w:val="clear" w:color="auto" w:fill="auto"/>
          </w:tcPr>
          <w:p w14:paraId="0B44DA23" w14:textId="77777777" w:rsidR="006B30AD" w:rsidRPr="0077797C" w:rsidRDefault="006B30AD" w:rsidP="006B30AD">
            <w:pPr>
              <w:spacing w:line="240" w:lineRule="auto"/>
              <w:ind w:left="336" w:right="-72"/>
              <w:jc w:val="right"/>
              <w:rPr>
                <w:rFonts w:cs="Arial"/>
                <w:b/>
                <w:bCs/>
                <w:spacing w:val="-6"/>
                <w:sz w:val="12"/>
                <w:szCs w:val="12"/>
                <w:rtl/>
                <w:cs/>
              </w:rPr>
            </w:pPr>
          </w:p>
        </w:tc>
        <w:tc>
          <w:tcPr>
            <w:tcW w:w="1152" w:type="dxa"/>
            <w:shd w:val="clear" w:color="auto" w:fill="auto"/>
          </w:tcPr>
          <w:p w14:paraId="6B711B0C" w14:textId="77777777" w:rsidR="006B30AD" w:rsidRPr="0077797C" w:rsidRDefault="006B30AD" w:rsidP="006B30AD">
            <w:pPr>
              <w:spacing w:line="240" w:lineRule="auto"/>
              <w:ind w:left="336" w:right="-72"/>
              <w:jc w:val="right"/>
              <w:rPr>
                <w:rFonts w:cs="Arial"/>
                <w:spacing w:val="-6"/>
                <w:sz w:val="12"/>
                <w:szCs w:val="12"/>
                <w:rtl/>
                <w:cs/>
              </w:rPr>
            </w:pPr>
          </w:p>
        </w:tc>
        <w:tc>
          <w:tcPr>
            <w:tcW w:w="1152" w:type="dxa"/>
            <w:shd w:val="clear" w:color="auto" w:fill="auto"/>
          </w:tcPr>
          <w:p w14:paraId="6D278D3F" w14:textId="77777777" w:rsidR="006B30AD" w:rsidRPr="0077797C" w:rsidRDefault="006B30AD" w:rsidP="006B30AD">
            <w:pPr>
              <w:spacing w:line="240" w:lineRule="auto"/>
              <w:ind w:left="336" w:right="-72"/>
              <w:jc w:val="right"/>
              <w:rPr>
                <w:rFonts w:cs="Arial"/>
                <w:b/>
                <w:bCs/>
                <w:spacing w:val="-6"/>
                <w:sz w:val="12"/>
                <w:szCs w:val="12"/>
                <w:rtl/>
                <w:cs/>
              </w:rPr>
            </w:pPr>
          </w:p>
        </w:tc>
        <w:tc>
          <w:tcPr>
            <w:tcW w:w="1152" w:type="dxa"/>
            <w:shd w:val="clear" w:color="auto" w:fill="auto"/>
          </w:tcPr>
          <w:p w14:paraId="2162ADB0" w14:textId="77777777" w:rsidR="006B30AD" w:rsidRPr="0077797C" w:rsidRDefault="006B30AD" w:rsidP="006B30AD">
            <w:pPr>
              <w:spacing w:line="240" w:lineRule="auto"/>
              <w:ind w:left="336" w:right="-72"/>
              <w:jc w:val="right"/>
              <w:rPr>
                <w:rFonts w:cs="Arial"/>
                <w:b/>
                <w:bCs/>
                <w:spacing w:val="-6"/>
                <w:sz w:val="12"/>
                <w:szCs w:val="12"/>
                <w:rtl/>
                <w:cs/>
              </w:rPr>
            </w:pPr>
          </w:p>
        </w:tc>
        <w:tc>
          <w:tcPr>
            <w:tcW w:w="1152" w:type="dxa"/>
            <w:shd w:val="clear" w:color="auto" w:fill="auto"/>
          </w:tcPr>
          <w:p w14:paraId="61ADFFE5" w14:textId="77777777" w:rsidR="006B30AD" w:rsidRPr="0077797C" w:rsidRDefault="006B30AD" w:rsidP="006B30AD">
            <w:pPr>
              <w:spacing w:line="240" w:lineRule="auto"/>
              <w:ind w:left="336" w:right="-72"/>
              <w:jc w:val="right"/>
              <w:rPr>
                <w:rFonts w:cs="Arial"/>
                <w:b/>
                <w:bCs/>
                <w:spacing w:val="-6"/>
                <w:sz w:val="12"/>
                <w:szCs w:val="12"/>
                <w:rtl/>
                <w:cs/>
              </w:rPr>
            </w:pPr>
          </w:p>
        </w:tc>
        <w:tc>
          <w:tcPr>
            <w:tcW w:w="1152" w:type="dxa"/>
            <w:shd w:val="clear" w:color="auto" w:fill="auto"/>
          </w:tcPr>
          <w:p w14:paraId="6B3ECE8D" w14:textId="77777777" w:rsidR="006B30AD" w:rsidRPr="0077797C" w:rsidRDefault="006B30AD" w:rsidP="006B30AD">
            <w:pPr>
              <w:spacing w:line="240" w:lineRule="auto"/>
              <w:ind w:left="336" w:right="-72"/>
              <w:jc w:val="right"/>
              <w:rPr>
                <w:rFonts w:cs="Arial"/>
                <w:spacing w:val="-6"/>
                <w:sz w:val="12"/>
                <w:szCs w:val="12"/>
                <w:rtl/>
                <w:cs/>
              </w:rPr>
            </w:pPr>
          </w:p>
        </w:tc>
      </w:tr>
      <w:tr w:rsidR="006B30AD" w:rsidRPr="0077797C" w14:paraId="1764220E" w14:textId="77777777" w:rsidTr="000A5509">
        <w:trPr>
          <w:trHeight w:val="20"/>
        </w:trPr>
        <w:tc>
          <w:tcPr>
            <w:tcW w:w="3897" w:type="dxa"/>
            <w:shd w:val="clear" w:color="auto" w:fill="auto"/>
            <w:vAlign w:val="bottom"/>
          </w:tcPr>
          <w:p w14:paraId="4C251E77" w14:textId="77777777" w:rsidR="006B30AD" w:rsidRPr="0077797C" w:rsidRDefault="006B30AD" w:rsidP="006B30AD">
            <w:pPr>
              <w:spacing w:line="240" w:lineRule="auto"/>
              <w:ind w:left="336" w:right="-72"/>
              <w:rPr>
                <w:rFonts w:eastAsia="MS Mincho" w:cs="Arial"/>
                <w:b/>
                <w:bCs/>
                <w:snapToGrid w:val="0"/>
                <w:sz w:val="16"/>
                <w:szCs w:val="16"/>
                <w:rtl/>
                <w:cs/>
              </w:rPr>
            </w:pPr>
            <w:r w:rsidRPr="0077797C">
              <w:rPr>
                <w:rFonts w:eastAsia="MS Mincho" w:cs="Arial"/>
                <w:b/>
                <w:bCs/>
                <w:snapToGrid w:val="0"/>
                <w:sz w:val="16"/>
                <w:szCs w:val="16"/>
              </w:rPr>
              <w:t>Total liabilities</w:t>
            </w:r>
          </w:p>
        </w:tc>
        <w:tc>
          <w:tcPr>
            <w:tcW w:w="1152" w:type="dxa"/>
            <w:shd w:val="clear" w:color="auto" w:fill="auto"/>
          </w:tcPr>
          <w:p w14:paraId="470E930C" w14:textId="0E7EB068" w:rsidR="006B30AD" w:rsidRPr="0077797C" w:rsidRDefault="0051325F" w:rsidP="00497F5F">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lang w:bidi="th-TH"/>
              </w:rPr>
              <w:t>7</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275</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839</w:t>
            </w:r>
          </w:p>
        </w:tc>
        <w:tc>
          <w:tcPr>
            <w:tcW w:w="1152" w:type="dxa"/>
            <w:shd w:val="clear" w:color="auto" w:fill="auto"/>
          </w:tcPr>
          <w:p w14:paraId="152C08B5" w14:textId="62AC52DA"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rPr>
              <w:t>5</w:t>
            </w:r>
            <w:r w:rsidR="006B30AD" w:rsidRPr="0077797C">
              <w:rPr>
                <w:rFonts w:eastAsia="MS Mincho" w:cs="Arial"/>
                <w:snapToGrid w:val="0"/>
                <w:sz w:val="16"/>
                <w:szCs w:val="16"/>
              </w:rPr>
              <w:t>,</w:t>
            </w:r>
            <w:r w:rsidRPr="0051325F">
              <w:rPr>
                <w:rFonts w:eastAsia="MS Mincho" w:cs="Arial"/>
                <w:snapToGrid w:val="0"/>
                <w:sz w:val="16"/>
                <w:szCs w:val="16"/>
              </w:rPr>
              <w:t>762</w:t>
            </w:r>
            <w:r w:rsidR="006B30AD" w:rsidRPr="0077797C">
              <w:rPr>
                <w:rFonts w:eastAsia="MS Mincho" w:cs="Arial"/>
                <w:snapToGrid w:val="0"/>
                <w:sz w:val="16"/>
                <w:szCs w:val="16"/>
              </w:rPr>
              <w:t>,</w:t>
            </w:r>
            <w:r w:rsidRPr="0051325F">
              <w:rPr>
                <w:rFonts w:eastAsia="MS Mincho" w:cs="Arial"/>
                <w:snapToGrid w:val="0"/>
                <w:sz w:val="16"/>
                <w:szCs w:val="16"/>
              </w:rPr>
              <w:t>249</w:t>
            </w:r>
          </w:p>
        </w:tc>
        <w:tc>
          <w:tcPr>
            <w:tcW w:w="1152" w:type="dxa"/>
            <w:shd w:val="clear" w:color="auto" w:fill="auto"/>
          </w:tcPr>
          <w:p w14:paraId="5556B6F5" w14:textId="1D738F33"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lang w:bidi="th-TH"/>
              </w:rPr>
              <w:t>1</w:t>
            </w:r>
            <w:r w:rsidR="006B30AD" w:rsidRPr="0077797C">
              <w:rPr>
                <w:rFonts w:eastAsia="MS Mincho" w:cs="Arial"/>
                <w:snapToGrid w:val="0"/>
                <w:sz w:val="16"/>
                <w:szCs w:val="16"/>
                <w:lang w:val="en-US" w:bidi="th-TH"/>
              </w:rPr>
              <w:t>,</w:t>
            </w:r>
            <w:r w:rsidRPr="0051325F">
              <w:rPr>
                <w:rFonts w:eastAsia="MS Mincho" w:cs="Arial"/>
                <w:snapToGrid w:val="0"/>
                <w:sz w:val="16"/>
                <w:szCs w:val="16"/>
                <w:lang w:bidi="th-TH"/>
              </w:rPr>
              <w:t>922</w:t>
            </w:r>
            <w:r w:rsidR="006B30AD" w:rsidRPr="0077797C">
              <w:rPr>
                <w:rFonts w:eastAsia="MS Mincho" w:cs="Arial"/>
                <w:snapToGrid w:val="0"/>
                <w:sz w:val="16"/>
                <w:szCs w:val="16"/>
                <w:lang w:val="en-US" w:bidi="th-TH"/>
              </w:rPr>
              <w:t>,</w:t>
            </w:r>
            <w:r w:rsidRPr="0051325F">
              <w:rPr>
                <w:rFonts w:eastAsia="MS Mincho" w:cs="Arial"/>
                <w:snapToGrid w:val="0"/>
                <w:sz w:val="16"/>
                <w:szCs w:val="16"/>
                <w:lang w:bidi="th-TH"/>
              </w:rPr>
              <w:t>288</w:t>
            </w:r>
          </w:p>
        </w:tc>
        <w:tc>
          <w:tcPr>
            <w:tcW w:w="1152" w:type="dxa"/>
            <w:shd w:val="clear" w:color="auto" w:fill="auto"/>
          </w:tcPr>
          <w:p w14:paraId="7AB5BF79" w14:textId="139B8AFF"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cs="Arial"/>
                <w:sz w:val="16"/>
                <w:szCs w:val="16"/>
              </w:rPr>
              <w:t>1</w:t>
            </w:r>
            <w:r w:rsidR="006B30AD" w:rsidRPr="0077797C">
              <w:rPr>
                <w:rFonts w:cs="Arial"/>
                <w:sz w:val="16"/>
                <w:szCs w:val="16"/>
              </w:rPr>
              <w:t>,</w:t>
            </w:r>
            <w:r w:rsidRPr="0051325F">
              <w:rPr>
                <w:rFonts w:cs="Arial"/>
                <w:sz w:val="16"/>
                <w:szCs w:val="16"/>
              </w:rPr>
              <w:t>044</w:t>
            </w:r>
            <w:r w:rsidR="006B30AD" w:rsidRPr="0077797C">
              <w:rPr>
                <w:rFonts w:cs="Arial"/>
                <w:sz w:val="16"/>
                <w:szCs w:val="16"/>
              </w:rPr>
              <w:t>,</w:t>
            </w:r>
            <w:r w:rsidRPr="0051325F">
              <w:rPr>
                <w:rFonts w:cs="Arial"/>
                <w:sz w:val="16"/>
                <w:szCs w:val="16"/>
              </w:rPr>
              <w:t>222</w:t>
            </w:r>
          </w:p>
        </w:tc>
        <w:tc>
          <w:tcPr>
            <w:tcW w:w="1152" w:type="dxa"/>
            <w:shd w:val="clear" w:color="auto" w:fill="auto"/>
          </w:tcPr>
          <w:p w14:paraId="297F896F" w14:textId="2654476A" w:rsidR="006B30AD" w:rsidRPr="0077797C" w:rsidRDefault="0051325F" w:rsidP="00497F5F">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lang w:bidi="th-TH"/>
              </w:rPr>
              <w:t>9</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198</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127</w:t>
            </w:r>
          </w:p>
        </w:tc>
        <w:tc>
          <w:tcPr>
            <w:tcW w:w="1152" w:type="dxa"/>
            <w:shd w:val="clear" w:color="auto" w:fill="auto"/>
          </w:tcPr>
          <w:p w14:paraId="1CC82033" w14:textId="7AC5DE83"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cs="Arial"/>
                <w:sz w:val="16"/>
                <w:szCs w:val="16"/>
              </w:rPr>
              <w:t>6</w:t>
            </w:r>
            <w:r w:rsidR="006B30AD" w:rsidRPr="0077797C">
              <w:rPr>
                <w:rFonts w:cs="Arial"/>
                <w:sz w:val="16"/>
                <w:szCs w:val="16"/>
              </w:rPr>
              <w:t>,</w:t>
            </w:r>
            <w:r w:rsidRPr="0051325F">
              <w:rPr>
                <w:rFonts w:cs="Arial"/>
                <w:sz w:val="16"/>
                <w:szCs w:val="16"/>
              </w:rPr>
              <w:t>806</w:t>
            </w:r>
            <w:r w:rsidR="006B30AD" w:rsidRPr="0077797C">
              <w:rPr>
                <w:rFonts w:cs="Arial"/>
                <w:sz w:val="16"/>
                <w:szCs w:val="16"/>
              </w:rPr>
              <w:t>,</w:t>
            </w:r>
            <w:r w:rsidRPr="0051325F">
              <w:rPr>
                <w:rFonts w:cs="Arial"/>
                <w:sz w:val="16"/>
                <w:szCs w:val="16"/>
              </w:rPr>
              <w:t>471</w:t>
            </w:r>
          </w:p>
        </w:tc>
        <w:tc>
          <w:tcPr>
            <w:tcW w:w="1152" w:type="dxa"/>
            <w:shd w:val="clear" w:color="auto" w:fill="auto"/>
          </w:tcPr>
          <w:p w14:paraId="4487F2D5" w14:textId="7F5D11C8" w:rsidR="006B30AD" w:rsidRPr="0077797C" w:rsidRDefault="006B30AD" w:rsidP="006E2FC9">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77797C">
              <w:rPr>
                <w:rFonts w:eastAsia="MS Mincho" w:cs="Arial"/>
                <w:snapToGrid w:val="0"/>
                <w:sz w:val="16"/>
                <w:szCs w:val="16"/>
                <w:lang w:val="en-US" w:bidi="th-TH"/>
              </w:rPr>
              <w:t>(</w:t>
            </w:r>
            <w:r w:rsidR="0051325F" w:rsidRPr="0051325F">
              <w:rPr>
                <w:rFonts w:eastAsia="MS Mincho" w:cs="Arial"/>
                <w:snapToGrid w:val="0"/>
                <w:sz w:val="16"/>
                <w:szCs w:val="16"/>
                <w:lang w:bidi="th-TH"/>
              </w:rPr>
              <w:t>4</w:t>
            </w:r>
            <w:r w:rsidRPr="0077797C">
              <w:rPr>
                <w:rFonts w:eastAsia="MS Mincho" w:cs="Arial"/>
                <w:snapToGrid w:val="0"/>
                <w:sz w:val="16"/>
                <w:szCs w:val="16"/>
                <w:lang w:val="en-US" w:bidi="th-TH"/>
              </w:rPr>
              <w:t>,</w:t>
            </w:r>
            <w:r w:rsidR="0051325F" w:rsidRPr="0051325F">
              <w:rPr>
                <w:rFonts w:eastAsia="MS Mincho" w:cs="Arial"/>
                <w:snapToGrid w:val="0"/>
                <w:sz w:val="16"/>
                <w:szCs w:val="16"/>
                <w:lang w:bidi="th-TH"/>
              </w:rPr>
              <w:t>046</w:t>
            </w:r>
            <w:r w:rsidRPr="0077797C">
              <w:rPr>
                <w:rFonts w:eastAsia="MS Mincho" w:cs="Arial"/>
                <w:snapToGrid w:val="0"/>
                <w:sz w:val="16"/>
                <w:szCs w:val="16"/>
                <w:lang w:val="en-US" w:bidi="th-TH"/>
              </w:rPr>
              <w:t>,</w:t>
            </w:r>
            <w:r w:rsidR="0051325F" w:rsidRPr="0051325F">
              <w:rPr>
                <w:rFonts w:eastAsia="MS Mincho" w:cs="Arial"/>
                <w:snapToGrid w:val="0"/>
                <w:sz w:val="16"/>
                <w:szCs w:val="16"/>
                <w:lang w:bidi="th-TH"/>
              </w:rPr>
              <w:t>396</w:t>
            </w:r>
            <w:r w:rsidRPr="0077797C">
              <w:rPr>
                <w:rFonts w:eastAsia="MS Mincho" w:cs="Arial"/>
                <w:snapToGrid w:val="0"/>
                <w:sz w:val="16"/>
                <w:szCs w:val="16"/>
                <w:lang w:val="en-US" w:bidi="th-TH"/>
              </w:rPr>
              <w:t>)</w:t>
            </w:r>
          </w:p>
        </w:tc>
        <w:tc>
          <w:tcPr>
            <w:tcW w:w="1152" w:type="dxa"/>
            <w:shd w:val="clear" w:color="auto" w:fill="auto"/>
          </w:tcPr>
          <w:p w14:paraId="2E7BB8F6" w14:textId="6A7AA513" w:rsidR="006B30AD" w:rsidRPr="0077797C" w:rsidRDefault="006B30AD"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77797C">
              <w:rPr>
                <w:rFonts w:cs="Arial"/>
                <w:sz w:val="16"/>
                <w:szCs w:val="16"/>
              </w:rPr>
              <w:t>(</w:t>
            </w:r>
            <w:r w:rsidR="0051325F" w:rsidRPr="0051325F">
              <w:rPr>
                <w:rFonts w:cs="Arial"/>
                <w:sz w:val="16"/>
                <w:szCs w:val="16"/>
              </w:rPr>
              <w:t>3</w:t>
            </w:r>
            <w:r w:rsidRPr="0077797C">
              <w:rPr>
                <w:rFonts w:cs="Arial"/>
                <w:sz w:val="16"/>
                <w:szCs w:val="16"/>
              </w:rPr>
              <w:t>,</w:t>
            </w:r>
            <w:r w:rsidR="0051325F" w:rsidRPr="0051325F">
              <w:rPr>
                <w:rFonts w:cs="Arial"/>
                <w:sz w:val="16"/>
                <w:szCs w:val="16"/>
              </w:rPr>
              <w:t>442</w:t>
            </w:r>
            <w:r w:rsidRPr="0077797C">
              <w:rPr>
                <w:rFonts w:cs="Arial"/>
                <w:sz w:val="16"/>
                <w:szCs w:val="16"/>
              </w:rPr>
              <w:t>,</w:t>
            </w:r>
            <w:r w:rsidR="0051325F" w:rsidRPr="0051325F">
              <w:rPr>
                <w:rFonts w:cs="Arial"/>
                <w:sz w:val="16"/>
                <w:szCs w:val="16"/>
              </w:rPr>
              <w:t>480</w:t>
            </w:r>
            <w:r w:rsidRPr="0077797C">
              <w:rPr>
                <w:rFonts w:cs="Arial"/>
                <w:sz w:val="16"/>
                <w:szCs w:val="16"/>
              </w:rPr>
              <w:t>)</w:t>
            </w:r>
          </w:p>
        </w:tc>
        <w:tc>
          <w:tcPr>
            <w:tcW w:w="1152" w:type="dxa"/>
            <w:shd w:val="clear" w:color="auto" w:fill="auto"/>
          </w:tcPr>
          <w:p w14:paraId="5B737834" w14:textId="2B9C8B0F" w:rsidR="006B30AD" w:rsidRPr="0077797C" w:rsidRDefault="0051325F" w:rsidP="00E80FE4">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eastAsia="MS Mincho" w:cs="Arial"/>
                <w:snapToGrid w:val="0"/>
                <w:sz w:val="16"/>
                <w:szCs w:val="16"/>
                <w:lang w:bidi="th-TH"/>
              </w:rPr>
              <w:t>5</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151</w:t>
            </w:r>
            <w:r w:rsidR="00A42964" w:rsidRPr="00A42964">
              <w:rPr>
                <w:rFonts w:eastAsia="MS Mincho" w:cs="Arial"/>
                <w:snapToGrid w:val="0"/>
                <w:sz w:val="16"/>
                <w:szCs w:val="16"/>
                <w:lang w:val="en-US" w:bidi="th-TH"/>
              </w:rPr>
              <w:t>,</w:t>
            </w:r>
            <w:r w:rsidRPr="0051325F">
              <w:rPr>
                <w:rFonts w:eastAsia="MS Mincho" w:cs="Arial"/>
                <w:snapToGrid w:val="0"/>
                <w:sz w:val="16"/>
                <w:szCs w:val="16"/>
                <w:lang w:bidi="th-TH"/>
              </w:rPr>
              <w:t>731</w:t>
            </w:r>
          </w:p>
        </w:tc>
        <w:tc>
          <w:tcPr>
            <w:tcW w:w="1152" w:type="dxa"/>
            <w:shd w:val="clear" w:color="auto" w:fill="auto"/>
          </w:tcPr>
          <w:p w14:paraId="77D73DA0" w14:textId="68E4D48E" w:rsidR="006B30AD" w:rsidRPr="0077797C" w:rsidRDefault="0051325F" w:rsidP="006B30AD">
            <w:pPr>
              <w:pBdr>
                <w:bottom w:val="double" w:sz="4" w:space="1" w:color="auto"/>
              </w:pBdr>
              <w:tabs>
                <w:tab w:val="decimal" w:pos="414"/>
              </w:tabs>
              <w:spacing w:line="240" w:lineRule="auto"/>
              <w:ind w:right="-72"/>
              <w:jc w:val="right"/>
              <w:rPr>
                <w:rFonts w:eastAsia="MS Mincho" w:cs="Arial"/>
                <w:snapToGrid w:val="0"/>
                <w:sz w:val="16"/>
                <w:szCs w:val="16"/>
                <w:lang w:val="en-US" w:bidi="th-TH"/>
              </w:rPr>
            </w:pPr>
            <w:r w:rsidRPr="0051325F">
              <w:rPr>
                <w:rFonts w:cs="Arial"/>
                <w:sz w:val="16"/>
                <w:szCs w:val="16"/>
              </w:rPr>
              <w:t>3</w:t>
            </w:r>
            <w:r w:rsidR="006B30AD" w:rsidRPr="0077797C">
              <w:rPr>
                <w:rFonts w:cs="Arial"/>
                <w:sz w:val="16"/>
                <w:szCs w:val="16"/>
              </w:rPr>
              <w:t>,</w:t>
            </w:r>
            <w:r w:rsidRPr="0051325F">
              <w:rPr>
                <w:rFonts w:cs="Arial"/>
                <w:sz w:val="16"/>
                <w:szCs w:val="16"/>
              </w:rPr>
              <w:t>363</w:t>
            </w:r>
            <w:r w:rsidR="006B30AD" w:rsidRPr="0077797C">
              <w:rPr>
                <w:rFonts w:cs="Arial"/>
                <w:sz w:val="16"/>
                <w:szCs w:val="16"/>
              </w:rPr>
              <w:t>,</w:t>
            </w:r>
            <w:r w:rsidRPr="0051325F">
              <w:rPr>
                <w:rFonts w:cs="Arial"/>
                <w:sz w:val="16"/>
                <w:szCs w:val="16"/>
              </w:rPr>
              <w:t>991</w:t>
            </w:r>
          </w:p>
        </w:tc>
      </w:tr>
    </w:tbl>
    <w:p w14:paraId="4E8E056D" w14:textId="77777777" w:rsidR="00CA454B" w:rsidRPr="0077797C" w:rsidRDefault="00CA454B">
      <w:pPr>
        <w:spacing w:line="240" w:lineRule="auto"/>
        <w:rPr>
          <w:rFonts w:cs="Arial"/>
          <w:sz w:val="18"/>
          <w:szCs w:val="18"/>
          <w:lang w:bidi="th-TH"/>
        </w:rPr>
      </w:pPr>
      <w:r w:rsidRPr="0077797C">
        <w:rPr>
          <w:rFonts w:cs="Arial"/>
          <w:sz w:val="18"/>
          <w:szCs w:val="18"/>
          <w:lang w:bidi="th-TH"/>
        </w:rPr>
        <w:br w:type="page"/>
      </w:r>
    </w:p>
    <w:p w14:paraId="39730CBA" w14:textId="77777777" w:rsidR="005207D4" w:rsidRPr="0077797C" w:rsidRDefault="005207D4" w:rsidP="00CA454B">
      <w:pPr>
        <w:autoSpaceDE w:val="0"/>
        <w:autoSpaceDN w:val="0"/>
        <w:adjustRightInd w:val="0"/>
        <w:spacing w:line="240" w:lineRule="auto"/>
        <w:rPr>
          <w:rFonts w:cs="Arial"/>
          <w:sz w:val="18"/>
          <w:szCs w:val="18"/>
          <w:lang w:bidi="th-TH"/>
        </w:rPr>
      </w:pPr>
    </w:p>
    <w:p w14:paraId="0DBC0527" w14:textId="378315F1" w:rsidR="005207D4" w:rsidRPr="0077797C" w:rsidRDefault="0051325F" w:rsidP="005207D4">
      <w:pPr>
        <w:spacing w:line="240" w:lineRule="auto"/>
        <w:ind w:left="540" w:hanging="540"/>
        <w:rPr>
          <w:rFonts w:cs="Arial"/>
          <w:b/>
          <w:bCs/>
          <w:sz w:val="18"/>
          <w:szCs w:val="18"/>
        </w:rPr>
      </w:pPr>
      <w:r w:rsidRPr="0051325F">
        <w:rPr>
          <w:rFonts w:cs="Arial"/>
          <w:b/>
          <w:bCs/>
          <w:sz w:val="18"/>
          <w:szCs w:val="18"/>
        </w:rPr>
        <w:t>5</w:t>
      </w:r>
      <w:r w:rsidR="005207D4" w:rsidRPr="0077797C">
        <w:rPr>
          <w:rFonts w:cs="Arial"/>
          <w:b/>
          <w:bCs/>
          <w:sz w:val="18"/>
          <w:szCs w:val="18"/>
          <w:rtl/>
          <w:cs/>
        </w:rPr>
        <w:tab/>
      </w:r>
      <w:r w:rsidR="005207D4" w:rsidRPr="0077797C">
        <w:rPr>
          <w:rFonts w:cs="Arial"/>
          <w:b/>
          <w:bCs/>
          <w:sz w:val="18"/>
          <w:szCs w:val="18"/>
        </w:rPr>
        <w:t>Segment and revenue information</w:t>
      </w:r>
      <w:r w:rsidR="005207D4" w:rsidRPr="0077797C">
        <w:rPr>
          <w:rFonts w:cs="Arial"/>
          <w:sz w:val="18"/>
          <w:szCs w:val="18"/>
        </w:rPr>
        <w:t xml:space="preserve"> (Cont’d)</w:t>
      </w:r>
    </w:p>
    <w:p w14:paraId="011E6AE2" w14:textId="095A0CBC" w:rsidR="005207D4" w:rsidRPr="0077797C" w:rsidRDefault="005207D4" w:rsidP="00CA454B">
      <w:pPr>
        <w:spacing w:line="240" w:lineRule="auto"/>
        <w:ind w:left="540"/>
        <w:jc w:val="both"/>
        <w:rPr>
          <w:rFonts w:eastAsia="Angsana New" w:cs="Arial"/>
          <w:sz w:val="18"/>
          <w:szCs w:val="18"/>
        </w:rPr>
      </w:pPr>
    </w:p>
    <w:p w14:paraId="5EA74A15" w14:textId="77777777" w:rsidR="00F75230" w:rsidRPr="0077797C" w:rsidRDefault="00F75230" w:rsidP="00CA454B">
      <w:pPr>
        <w:spacing w:line="240" w:lineRule="auto"/>
        <w:ind w:left="540"/>
        <w:jc w:val="both"/>
        <w:rPr>
          <w:rFonts w:eastAsia="Angsana New" w:cs="Arial"/>
          <w:sz w:val="18"/>
          <w:szCs w:val="18"/>
        </w:rPr>
      </w:pPr>
    </w:p>
    <w:p w14:paraId="06F71F0C" w14:textId="77777777" w:rsidR="005207D4" w:rsidRPr="0077797C" w:rsidRDefault="005207D4" w:rsidP="005207D4">
      <w:pPr>
        <w:autoSpaceDE w:val="0"/>
        <w:autoSpaceDN w:val="0"/>
        <w:adjustRightInd w:val="0"/>
        <w:spacing w:line="240" w:lineRule="auto"/>
        <w:ind w:left="540"/>
        <w:rPr>
          <w:rFonts w:eastAsia="Angsana New" w:cs="Arial"/>
          <w:b/>
          <w:bCs/>
          <w:sz w:val="18"/>
          <w:szCs w:val="18"/>
        </w:rPr>
      </w:pPr>
      <w:r w:rsidRPr="0077797C">
        <w:rPr>
          <w:rFonts w:eastAsia="Angsana New" w:cs="Arial"/>
          <w:b/>
          <w:bCs/>
          <w:sz w:val="18"/>
          <w:szCs w:val="18"/>
        </w:rPr>
        <w:t>Financial information by geographic segment</w:t>
      </w:r>
      <w:r w:rsidR="00F14F15" w:rsidRPr="0077797C">
        <w:rPr>
          <w:rFonts w:eastAsia="Angsana New" w:cs="Arial"/>
          <w:b/>
          <w:bCs/>
          <w:sz w:val="18"/>
          <w:szCs w:val="18"/>
        </w:rPr>
        <w:t xml:space="preserve"> </w:t>
      </w:r>
      <w:r w:rsidR="00F14F15" w:rsidRPr="0077797C">
        <w:rPr>
          <w:rFonts w:cs="Arial"/>
          <w:sz w:val="18"/>
          <w:szCs w:val="18"/>
        </w:rPr>
        <w:t>(Cont’d)</w:t>
      </w:r>
    </w:p>
    <w:p w14:paraId="516EB2A7" w14:textId="77777777" w:rsidR="00F14F15" w:rsidRPr="0077797C" w:rsidRDefault="00F14F15" w:rsidP="00CA454B">
      <w:pPr>
        <w:autoSpaceDE w:val="0"/>
        <w:autoSpaceDN w:val="0"/>
        <w:adjustRightInd w:val="0"/>
        <w:spacing w:line="240" w:lineRule="auto"/>
        <w:ind w:left="540"/>
        <w:jc w:val="both"/>
        <w:rPr>
          <w:rFonts w:eastAsia="Angsana New" w:cs="Arial"/>
          <w:sz w:val="18"/>
          <w:szCs w:val="18"/>
        </w:rPr>
      </w:pPr>
    </w:p>
    <w:p w14:paraId="1EC884DA" w14:textId="729EEA50" w:rsidR="00F14F15" w:rsidRPr="0077797C" w:rsidRDefault="00F14F15" w:rsidP="00CA454B">
      <w:pPr>
        <w:ind w:left="540"/>
        <w:jc w:val="both"/>
        <w:rPr>
          <w:rFonts w:cs="Arial"/>
          <w:sz w:val="18"/>
          <w:szCs w:val="18"/>
        </w:rPr>
      </w:pPr>
      <w:r w:rsidRPr="0077797C">
        <w:rPr>
          <w:rFonts w:cs="Arial"/>
          <w:sz w:val="18"/>
          <w:szCs w:val="18"/>
        </w:rPr>
        <w:t xml:space="preserve">Timing of revenue recognition for the </w:t>
      </w:r>
      <w:r w:rsidR="006A323E" w:rsidRPr="0077797C">
        <w:rPr>
          <w:rFonts w:cs="Arial"/>
          <w:sz w:val="18"/>
          <w:szCs w:val="18"/>
        </w:rPr>
        <w:t>six-month</w:t>
      </w:r>
      <w:r w:rsidRPr="0077797C">
        <w:rPr>
          <w:rFonts w:cs="Arial"/>
          <w:sz w:val="18"/>
          <w:szCs w:val="18"/>
        </w:rPr>
        <w:t xml:space="preserve"> period ended </w:t>
      </w:r>
      <w:r w:rsidR="0051325F" w:rsidRPr="0051325F">
        <w:rPr>
          <w:rFonts w:cs="Arial"/>
          <w:sz w:val="18"/>
          <w:szCs w:val="18"/>
        </w:rPr>
        <w:t>30</w:t>
      </w:r>
      <w:r w:rsidR="006A323E" w:rsidRPr="0077797C">
        <w:rPr>
          <w:rFonts w:cs="Arial"/>
          <w:sz w:val="18"/>
          <w:szCs w:val="18"/>
        </w:rPr>
        <w:t xml:space="preserve"> June</w:t>
      </w:r>
      <w:r w:rsidRPr="0077797C">
        <w:rPr>
          <w:rFonts w:cs="Arial"/>
          <w:sz w:val="18"/>
          <w:szCs w:val="18"/>
        </w:rPr>
        <w:t xml:space="preserve"> are as follows:</w:t>
      </w:r>
    </w:p>
    <w:p w14:paraId="0D9D68A1" w14:textId="77777777" w:rsidR="00F14F15" w:rsidRPr="0077797C" w:rsidRDefault="00F14F15" w:rsidP="00CA454B">
      <w:pPr>
        <w:autoSpaceDE w:val="0"/>
        <w:autoSpaceDN w:val="0"/>
        <w:adjustRightInd w:val="0"/>
        <w:spacing w:line="240" w:lineRule="auto"/>
        <w:ind w:left="540"/>
        <w:jc w:val="both"/>
        <w:rPr>
          <w:rFonts w:eastAsia="Angsana New" w:cs="Arial"/>
          <w:sz w:val="18"/>
          <w:szCs w:val="18"/>
        </w:rPr>
      </w:pPr>
    </w:p>
    <w:tbl>
      <w:tblPr>
        <w:tblW w:w="15417" w:type="dxa"/>
        <w:tblInd w:w="108" w:type="dxa"/>
        <w:shd w:val="clear" w:color="auto" w:fill="FFFF00"/>
        <w:tblLayout w:type="fixed"/>
        <w:tblLook w:val="0000" w:firstRow="0" w:lastRow="0" w:firstColumn="0" w:lastColumn="0" w:noHBand="0" w:noVBand="0"/>
      </w:tblPr>
      <w:tblGrid>
        <w:gridCol w:w="3897"/>
        <w:gridCol w:w="1152"/>
        <w:gridCol w:w="1152"/>
        <w:gridCol w:w="1152"/>
        <w:gridCol w:w="1152"/>
        <w:gridCol w:w="1152"/>
        <w:gridCol w:w="1152"/>
        <w:gridCol w:w="1152"/>
        <w:gridCol w:w="1152"/>
        <w:gridCol w:w="1152"/>
        <w:gridCol w:w="1152"/>
      </w:tblGrid>
      <w:tr w:rsidR="005207D4" w:rsidRPr="0077797C" w14:paraId="7CF2045E" w14:textId="77777777" w:rsidTr="00236D51">
        <w:tc>
          <w:tcPr>
            <w:tcW w:w="3897" w:type="dxa"/>
            <w:shd w:val="clear" w:color="auto" w:fill="auto"/>
            <w:vAlign w:val="bottom"/>
          </w:tcPr>
          <w:p w14:paraId="6AC39C43" w14:textId="77777777" w:rsidR="005207D4" w:rsidRPr="0077797C" w:rsidRDefault="005207D4" w:rsidP="00F82411">
            <w:pPr>
              <w:spacing w:line="240" w:lineRule="auto"/>
              <w:ind w:left="336" w:right="-72"/>
              <w:rPr>
                <w:rFonts w:eastAsia="MS Mincho" w:cs="Arial"/>
                <w:b/>
                <w:bCs/>
                <w:sz w:val="16"/>
                <w:szCs w:val="16"/>
              </w:rPr>
            </w:pPr>
          </w:p>
        </w:tc>
        <w:tc>
          <w:tcPr>
            <w:tcW w:w="11520" w:type="dxa"/>
            <w:gridSpan w:val="10"/>
            <w:shd w:val="clear" w:color="auto" w:fill="auto"/>
            <w:vAlign w:val="bottom"/>
          </w:tcPr>
          <w:p w14:paraId="6D4EA3E2" w14:textId="77777777" w:rsidR="005207D4" w:rsidRPr="0077797C" w:rsidRDefault="005207D4" w:rsidP="00CA454B">
            <w:pPr>
              <w:pBdr>
                <w:bottom w:val="single" w:sz="4" w:space="1" w:color="auto"/>
              </w:pBdr>
              <w:tabs>
                <w:tab w:val="left" w:pos="817"/>
              </w:tabs>
              <w:spacing w:line="240" w:lineRule="auto"/>
              <w:ind w:right="-72"/>
              <w:jc w:val="center"/>
              <w:rPr>
                <w:rFonts w:eastAsia="MS Mincho" w:cs="Arial"/>
                <w:b/>
                <w:bCs/>
                <w:sz w:val="16"/>
                <w:szCs w:val="16"/>
              </w:rPr>
            </w:pPr>
            <w:r w:rsidRPr="0077797C">
              <w:rPr>
                <w:rFonts w:eastAsia="MS Mincho" w:cs="Arial"/>
                <w:b/>
                <w:bCs/>
                <w:sz w:val="16"/>
                <w:szCs w:val="16"/>
              </w:rPr>
              <w:t>Consolidated financial information</w:t>
            </w:r>
          </w:p>
        </w:tc>
      </w:tr>
      <w:tr w:rsidR="005207D4" w:rsidRPr="0077797C" w14:paraId="79A4309C" w14:textId="77777777" w:rsidTr="00236D51">
        <w:trPr>
          <w:trHeight w:val="68"/>
        </w:trPr>
        <w:tc>
          <w:tcPr>
            <w:tcW w:w="3897" w:type="dxa"/>
            <w:shd w:val="clear" w:color="auto" w:fill="auto"/>
            <w:vAlign w:val="bottom"/>
          </w:tcPr>
          <w:p w14:paraId="6B9E804F" w14:textId="77777777" w:rsidR="005207D4" w:rsidRPr="0077797C" w:rsidRDefault="005207D4" w:rsidP="00F82411">
            <w:pPr>
              <w:spacing w:line="240" w:lineRule="auto"/>
              <w:ind w:left="336" w:right="-72"/>
              <w:rPr>
                <w:rFonts w:eastAsia="MS Mincho" w:cs="Arial"/>
                <w:b/>
                <w:bCs/>
                <w:sz w:val="16"/>
                <w:szCs w:val="16"/>
              </w:rPr>
            </w:pPr>
          </w:p>
        </w:tc>
        <w:tc>
          <w:tcPr>
            <w:tcW w:w="2304" w:type="dxa"/>
            <w:gridSpan w:val="2"/>
            <w:shd w:val="clear" w:color="auto" w:fill="auto"/>
            <w:vAlign w:val="bottom"/>
          </w:tcPr>
          <w:p w14:paraId="3AAD41C6" w14:textId="77777777" w:rsidR="005207D4" w:rsidRPr="0077797C" w:rsidRDefault="005207D4" w:rsidP="00CA454B">
            <w:pPr>
              <w:pBdr>
                <w:bottom w:val="single" w:sz="4" w:space="1" w:color="auto"/>
              </w:pBdr>
              <w:tabs>
                <w:tab w:val="left" w:pos="817"/>
              </w:tabs>
              <w:spacing w:line="240" w:lineRule="auto"/>
              <w:ind w:right="-72"/>
              <w:jc w:val="center"/>
              <w:rPr>
                <w:rFonts w:eastAsia="MS Mincho" w:cs="Arial"/>
                <w:b/>
                <w:bCs/>
                <w:sz w:val="16"/>
                <w:szCs w:val="16"/>
                <w:rtl/>
                <w:cs/>
              </w:rPr>
            </w:pPr>
            <w:r w:rsidRPr="0077797C">
              <w:rPr>
                <w:rFonts w:eastAsia="MS Mincho" w:cs="Arial"/>
                <w:b/>
                <w:bCs/>
                <w:sz w:val="16"/>
                <w:szCs w:val="16"/>
              </w:rPr>
              <w:t>Domestic</w:t>
            </w:r>
          </w:p>
        </w:tc>
        <w:tc>
          <w:tcPr>
            <w:tcW w:w="2304" w:type="dxa"/>
            <w:gridSpan w:val="2"/>
            <w:shd w:val="clear" w:color="auto" w:fill="auto"/>
            <w:vAlign w:val="bottom"/>
          </w:tcPr>
          <w:p w14:paraId="23C11223" w14:textId="77777777" w:rsidR="005207D4" w:rsidRPr="0077797C" w:rsidRDefault="002003D8"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Oversea</w:t>
            </w:r>
            <w:r w:rsidR="00BF289B" w:rsidRPr="0077797C">
              <w:rPr>
                <w:rFonts w:eastAsia="MS Mincho" w:cs="Arial"/>
                <w:b/>
                <w:bCs/>
                <w:sz w:val="16"/>
                <w:szCs w:val="16"/>
              </w:rPr>
              <w:t>s</w:t>
            </w:r>
          </w:p>
        </w:tc>
        <w:tc>
          <w:tcPr>
            <w:tcW w:w="2304" w:type="dxa"/>
            <w:gridSpan w:val="2"/>
            <w:shd w:val="clear" w:color="auto" w:fill="auto"/>
            <w:vAlign w:val="bottom"/>
          </w:tcPr>
          <w:p w14:paraId="40E18DF3" w14:textId="77777777" w:rsidR="005207D4" w:rsidRPr="0077797C"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Total</w:t>
            </w:r>
          </w:p>
        </w:tc>
        <w:tc>
          <w:tcPr>
            <w:tcW w:w="2304" w:type="dxa"/>
            <w:gridSpan w:val="2"/>
            <w:shd w:val="clear" w:color="auto" w:fill="auto"/>
            <w:vAlign w:val="bottom"/>
          </w:tcPr>
          <w:p w14:paraId="280F76D3" w14:textId="77777777" w:rsidR="005207D4" w:rsidRPr="0077797C"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Elimination</w:t>
            </w:r>
          </w:p>
        </w:tc>
        <w:tc>
          <w:tcPr>
            <w:tcW w:w="2304" w:type="dxa"/>
            <w:gridSpan w:val="2"/>
            <w:shd w:val="clear" w:color="auto" w:fill="auto"/>
            <w:vAlign w:val="bottom"/>
          </w:tcPr>
          <w:p w14:paraId="744E446E" w14:textId="77777777" w:rsidR="005207D4" w:rsidRPr="0077797C" w:rsidRDefault="005207D4" w:rsidP="00F82411">
            <w:pPr>
              <w:pBdr>
                <w:bottom w:val="single" w:sz="4" w:space="1" w:color="auto"/>
              </w:pBdr>
              <w:tabs>
                <w:tab w:val="left" w:pos="817"/>
              </w:tabs>
              <w:spacing w:line="240" w:lineRule="auto"/>
              <w:ind w:left="-18" w:right="-72"/>
              <w:jc w:val="center"/>
              <w:rPr>
                <w:rFonts w:eastAsia="MS Mincho" w:cs="Arial"/>
                <w:b/>
                <w:bCs/>
                <w:sz w:val="16"/>
                <w:szCs w:val="16"/>
                <w:rtl/>
                <w:cs/>
              </w:rPr>
            </w:pPr>
            <w:r w:rsidRPr="0077797C">
              <w:rPr>
                <w:rFonts w:eastAsia="MS Mincho" w:cs="Arial"/>
                <w:b/>
                <w:bCs/>
                <w:sz w:val="16"/>
                <w:szCs w:val="16"/>
              </w:rPr>
              <w:t>Total</w:t>
            </w:r>
          </w:p>
        </w:tc>
      </w:tr>
      <w:tr w:rsidR="005207D4" w:rsidRPr="0077797C" w14:paraId="1602CB10" w14:textId="77777777" w:rsidTr="00236D51">
        <w:tc>
          <w:tcPr>
            <w:tcW w:w="3897" w:type="dxa"/>
            <w:shd w:val="clear" w:color="auto" w:fill="auto"/>
            <w:vAlign w:val="bottom"/>
          </w:tcPr>
          <w:p w14:paraId="2AE9CC3B" w14:textId="77777777" w:rsidR="005207D4" w:rsidRPr="0077797C" w:rsidRDefault="005207D4" w:rsidP="00F82411">
            <w:pPr>
              <w:spacing w:line="240" w:lineRule="auto"/>
              <w:ind w:left="336" w:right="-72"/>
              <w:rPr>
                <w:rFonts w:eastAsia="MS Mincho" w:cs="Arial"/>
                <w:b/>
                <w:bCs/>
                <w:sz w:val="16"/>
                <w:szCs w:val="16"/>
                <w:rtl/>
                <w:cs/>
              </w:rPr>
            </w:pPr>
          </w:p>
        </w:tc>
        <w:tc>
          <w:tcPr>
            <w:tcW w:w="1152" w:type="dxa"/>
            <w:shd w:val="clear" w:color="auto" w:fill="auto"/>
            <w:vAlign w:val="bottom"/>
          </w:tcPr>
          <w:p w14:paraId="664CBB23" w14:textId="7E7BFACF"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28B42766" w14:textId="0D00765C"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22584D4C" w14:textId="283539DC"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309A1CE6" w14:textId="321537D3"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2353778D" w14:textId="646575FB"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541E2773" w14:textId="19C1132B"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23DC4EB4" w14:textId="31672321"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55C426C2" w14:textId="4E65E81E"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c>
          <w:tcPr>
            <w:tcW w:w="1152" w:type="dxa"/>
            <w:shd w:val="clear" w:color="auto" w:fill="auto"/>
            <w:vAlign w:val="bottom"/>
          </w:tcPr>
          <w:p w14:paraId="610FB25F" w14:textId="1E98B264"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2022</w:t>
            </w:r>
          </w:p>
        </w:tc>
        <w:tc>
          <w:tcPr>
            <w:tcW w:w="1152" w:type="dxa"/>
            <w:shd w:val="clear" w:color="auto" w:fill="auto"/>
            <w:vAlign w:val="bottom"/>
          </w:tcPr>
          <w:p w14:paraId="323AD4CF" w14:textId="1D943257" w:rsidR="005207D4" w:rsidRPr="0077797C" w:rsidRDefault="0051325F" w:rsidP="00F82411">
            <w:pPr>
              <w:spacing w:line="240" w:lineRule="auto"/>
              <w:ind w:right="-72"/>
              <w:jc w:val="right"/>
              <w:rPr>
                <w:rFonts w:eastAsia="MS Mincho" w:cs="Arial"/>
                <w:b/>
                <w:bCs/>
                <w:snapToGrid w:val="0"/>
                <w:sz w:val="16"/>
                <w:szCs w:val="16"/>
              </w:rPr>
            </w:pPr>
            <w:r w:rsidRPr="0051325F">
              <w:rPr>
                <w:rFonts w:eastAsia="MS Mincho" w:cs="Arial"/>
                <w:b/>
                <w:bCs/>
                <w:snapToGrid w:val="0"/>
                <w:sz w:val="16"/>
                <w:szCs w:val="16"/>
              </w:rPr>
              <w:t>2021</w:t>
            </w:r>
          </w:p>
        </w:tc>
      </w:tr>
      <w:tr w:rsidR="005207D4" w:rsidRPr="0077797C" w14:paraId="5D920F86" w14:textId="77777777" w:rsidTr="00236D51">
        <w:tc>
          <w:tcPr>
            <w:tcW w:w="3897" w:type="dxa"/>
            <w:shd w:val="clear" w:color="auto" w:fill="auto"/>
            <w:vAlign w:val="bottom"/>
          </w:tcPr>
          <w:p w14:paraId="0434F1B1" w14:textId="77777777" w:rsidR="005207D4" w:rsidRPr="0077797C" w:rsidRDefault="005207D4" w:rsidP="00F82411">
            <w:pPr>
              <w:spacing w:line="240" w:lineRule="auto"/>
              <w:ind w:left="336" w:right="-72"/>
              <w:rPr>
                <w:rFonts w:eastAsia="MS Mincho" w:cs="Arial"/>
                <w:b/>
                <w:bCs/>
                <w:sz w:val="16"/>
                <w:szCs w:val="16"/>
              </w:rPr>
            </w:pPr>
          </w:p>
        </w:tc>
        <w:tc>
          <w:tcPr>
            <w:tcW w:w="1152" w:type="dxa"/>
            <w:shd w:val="clear" w:color="auto" w:fill="auto"/>
            <w:vAlign w:val="bottom"/>
          </w:tcPr>
          <w:p w14:paraId="7E28D4B6"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7F7539E8"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4F3B79C8"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37BBDB47"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3CD802AB"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45EB25B9"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69130E9C"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1B245FCD"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5D7BE8E1"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c>
          <w:tcPr>
            <w:tcW w:w="1152" w:type="dxa"/>
            <w:shd w:val="clear" w:color="auto" w:fill="auto"/>
            <w:vAlign w:val="bottom"/>
          </w:tcPr>
          <w:p w14:paraId="75A1DC6C" w14:textId="77777777" w:rsidR="005207D4" w:rsidRPr="0077797C" w:rsidRDefault="005207D4" w:rsidP="00F82411">
            <w:pPr>
              <w:pBdr>
                <w:bottom w:val="single" w:sz="4" w:space="1" w:color="auto"/>
              </w:pBdr>
              <w:spacing w:line="240" w:lineRule="auto"/>
              <w:ind w:right="-72"/>
              <w:jc w:val="right"/>
              <w:rPr>
                <w:rFonts w:eastAsia="MS Mincho" w:cs="Arial"/>
                <w:b/>
                <w:bCs/>
                <w:snapToGrid w:val="0"/>
                <w:sz w:val="16"/>
                <w:szCs w:val="16"/>
              </w:rPr>
            </w:pPr>
            <w:r w:rsidRPr="0077797C">
              <w:rPr>
                <w:rFonts w:eastAsia="MS Mincho" w:cs="Arial"/>
                <w:b/>
                <w:bCs/>
                <w:sz w:val="16"/>
                <w:szCs w:val="16"/>
              </w:rPr>
              <w:t>Baht Thousand</w:t>
            </w:r>
          </w:p>
        </w:tc>
      </w:tr>
      <w:tr w:rsidR="005207D4" w:rsidRPr="0077797C" w14:paraId="73EE3B6B" w14:textId="77777777" w:rsidTr="00236D51">
        <w:trPr>
          <w:trHeight w:val="20"/>
        </w:trPr>
        <w:tc>
          <w:tcPr>
            <w:tcW w:w="3897" w:type="dxa"/>
            <w:shd w:val="clear" w:color="auto" w:fill="auto"/>
          </w:tcPr>
          <w:p w14:paraId="476A5DEC" w14:textId="77777777" w:rsidR="005207D4" w:rsidRPr="0077797C" w:rsidRDefault="005207D4" w:rsidP="00F82411">
            <w:pPr>
              <w:spacing w:line="240" w:lineRule="auto"/>
              <w:ind w:left="336" w:right="-72"/>
              <w:rPr>
                <w:rFonts w:cs="Arial"/>
                <w:spacing w:val="-6"/>
                <w:sz w:val="12"/>
                <w:szCs w:val="12"/>
                <w:rtl/>
                <w:cs/>
              </w:rPr>
            </w:pPr>
          </w:p>
        </w:tc>
        <w:tc>
          <w:tcPr>
            <w:tcW w:w="1152" w:type="dxa"/>
            <w:shd w:val="clear" w:color="auto" w:fill="auto"/>
          </w:tcPr>
          <w:p w14:paraId="56A20332" w14:textId="77777777" w:rsidR="005207D4" w:rsidRPr="0077797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061748D" w14:textId="77777777" w:rsidR="005207D4" w:rsidRPr="0077797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55C10177" w14:textId="77777777" w:rsidR="005207D4" w:rsidRPr="0077797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8620D91" w14:textId="77777777" w:rsidR="005207D4" w:rsidRPr="0077797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14AF5DA1" w14:textId="77777777" w:rsidR="005207D4" w:rsidRPr="0077797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26A796D2" w14:textId="77777777" w:rsidR="005207D4" w:rsidRPr="0077797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651CC03" w14:textId="77777777" w:rsidR="005207D4" w:rsidRPr="0077797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0B0C3AC7" w14:textId="77777777" w:rsidR="005207D4" w:rsidRPr="0077797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6F3793CC" w14:textId="77777777" w:rsidR="005207D4" w:rsidRPr="0077797C" w:rsidRDefault="005207D4" w:rsidP="00F82411">
            <w:pPr>
              <w:spacing w:line="240" w:lineRule="auto"/>
              <w:ind w:left="127" w:right="-72" w:hanging="127"/>
              <w:rPr>
                <w:rFonts w:cs="Arial"/>
                <w:spacing w:val="-6"/>
                <w:sz w:val="12"/>
                <w:szCs w:val="12"/>
                <w:rtl/>
                <w:cs/>
              </w:rPr>
            </w:pPr>
          </w:p>
        </w:tc>
        <w:tc>
          <w:tcPr>
            <w:tcW w:w="1152" w:type="dxa"/>
            <w:shd w:val="clear" w:color="auto" w:fill="auto"/>
          </w:tcPr>
          <w:p w14:paraId="422DD918" w14:textId="77777777" w:rsidR="005207D4" w:rsidRPr="0077797C" w:rsidRDefault="005207D4" w:rsidP="00F82411">
            <w:pPr>
              <w:spacing w:line="240" w:lineRule="auto"/>
              <w:ind w:left="127" w:right="-72" w:hanging="127"/>
              <w:rPr>
                <w:rFonts w:cs="Arial"/>
                <w:spacing w:val="-6"/>
                <w:sz w:val="12"/>
                <w:szCs w:val="12"/>
                <w:rtl/>
                <w:cs/>
              </w:rPr>
            </w:pPr>
          </w:p>
        </w:tc>
      </w:tr>
      <w:tr w:rsidR="004E4AA5" w:rsidRPr="0077797C" w14:paraId="4777C880" w14:textId="77777777" w:rsidTr="00236D51">
        <w:trPr>
          <w:trHeight w:val="74"/>
        </w:trPr>
        <w:tc>
          <w:tcPr>
            <w:tcW w:w="3897" w:type="dxa"/>
            <w:shd w:val="clear" w:color="auto" w:fill="auto"/>
            <w:vAlign w:val="bottom"/>
          </w:tcPr>
          <w:p w14:paraId="156A5F93" w14:textId="77777777" w:rsidR="00943849" w:rsidRPr="0077797C" w:rsidRDefault="00F14F15" w:rsidP="00943849">
            <w:pPr>
              <w:spacing w:line="240" w:lineRule="auto"/>
              <w:ind w:left="336" w:right="-72"/>
              <w:rPr>
                <w:rFonts w:eastAsia="MS Mincho" w:cs="Arial"/>
                <w:b/>
                <w:bCs/>
                <w:snapToGrid w:val="0"/>
                <w:sz w:val="16"/>
                <w:szCs w:val="16"/>
              </w:rPr>
            </w:pPr>
            <w:r w:rsidRPr="0077797C">
              <w:rPr>
                <w:rFonts w:eastAsia="MS Mincho" w:cs="Arial"/>
                <w:b/>
                <w:bCs/>
                <w:snapToGrid w:val="0"/>
                <w:sz w:val="16"/>
                <w:szCs w:val="16"/>
              </w:rPr>
              <w:t>Timing of revenue recognition:</w:t>
            </w:r>
          </w:p>
        </w:tc>
        <w:tc>
          <w:tcPr>
            <w:tcW w:w="1152" w:type="dxa"/>
            <w:shd w:val="clear" w:color="auto" w:fill="auto"/>
            <w:vAlign w:val="bottom"/>
          </w:tcPr>
          <w:p w14:paraId="2CE14CDD" w14:textId="77777777" w:rsidR="00943849" w:rsidRPr="0077797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A4E988B" w14:textId="77777777" w:rsidR="00943849" w:rsidRPr="0077797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43EF9AB" w14:textId="77777777" w:rsidR="00943849" w:rsidRPr="0077797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4EFCE18C" w14:textId="77777777" w:rsidR="00943849" w:rsidRPr="0077797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56659C30" w14:textId="77777777" w:rsidR="00943849" w:rsidRPr="0077797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1325BF99" w14:textId="77777777" w:rsidR="00943849" w:rsidRPr="0077797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2A34021C" w14:textId="599877D2" w:rsidR="00943849" w:rsidRPr="0077797C" w:rsidRDefault="00943849" w:rsidP="000849C5">
            <w:pPr>
              <w:tabs>
                <w:tab w:val="decimal" w:pos="414"/>
              </w:tabs>
              <w:spacing w:line="240" w:lineRule="auto"/>
              <w:ind w:right="-72"/>
              <w:jc w:val="center"/>
              <w:rPr>
                <w:rFonts w:eastAsia="MS Mincho" w:cs="Arial"/>
                <w:snapToGrid w:val="0"/>
                <w:sz w:val="16"/>
                <w:szCs w:val="16"/>
                <w:lang w:val="en-US"/>
              </w:rPr>
            </w:pPr>
          </w:p>
        </w:tc>
        <w:tc>
          <w:tcPr>
            <w:tcW w:w="1152" w:type="dxa"/>
            <w:shd w:val="clear" w:color="auto" w:fill="auto"/>
            <w:vAlign w:val="bottom"/>
          </w:tcPr>
          <w:p w14:paraId="2841C87C" w14:textId="77777777" w:rsidR="00943849" w:rsidRPr="0077797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7EB50E7E" w14:textId="77777777" w:rsidR="00943849" w:rsidRPr="0077797C" w:rsidRDefault="00943849" w:rsidP="00943849">
            <w:pPr>
              <w:tabs>
                <w:tab w:val="decimal" w:pos="414"/>
              </w:tabs>
              <w:spacing w:line="240" w:lineRule="auto"/>
              <w:ind w:right="-72"/>
              <w:jc w:val="right"/>
              <w:rPr>
                <w:rFonts w:eastAsia="MS Mincho" w:cs="Arial"/>
                <w:snapToGrid w:val="0"/>
                <w:sz w:val="16"/>
                <w:szCs w:val="16"/>
                <w:lang w:val="en-US"/>
              </w:rPr>
            </w:pPr>
          </w:p>
        </w:tc>
        <w:tc>
          <w:tcPr>
            <w:tcW w:w="1152" w:type="dxa"/>
            <w:shd w:val="clear" w:color="auto" w:fill="auto"/>
            <w:vAlign w:val="bottom"/>
          </w:tcPr>
          <w:p w14:paraId="02F9E2A0" w14:textId="77777777" w:rsidR="00943849" w:rsidRPr="0077797C" w:rsidRDefault="00943849" w:rsidP="00943849">
            <w:pPr>
              <w:tabs>
                <w:tab w:val="decimal" w:pos="414"/>
              </w:tabs>
              <w:spacing w:line="240" w:lineRule="auto"/>
              <w:ind w:right="-72"/>
              <w:jc w:val="right"/>
              <w:rPr>
                <w:rFonts w:eastAsia="MS Mincho" w:cs="Arial"/>
                <w:snapToGrid w:val="0"/>
                <w:sz w:val="16"/>
                <w:szCs w:val="16"/>
                <w:lang w:val="en-US"/>
              </w:rPr>
            </w:pPr>
          </w:p>
        </w:tc>
      </w:tr>
      <w:tr w:rsidR="00410218" w:rsidRPr="0077797C" w14:paraId="1DA8A16C" w14:textId="77777777" w:rsidTr="00236D51">
        <w:trPr>
          <w:trHeight w:val="78"/>
        </w:trPr>
        <w:tc>
          <w:tcPr>
            <w:tcW w:w="3897" w:type="dxa"/>
            <w:shd w:val="clear" w:color="auto" w:fill="auto"/>
            <w:vAlign w:val="bottom"/>
          </w:tcPr>
          <w:p w14:paraId="5953AF11" w14:textId="77777777" w:rsidR="00410218" w:rsidRPr="0077797C" w:rsidRDefault="00410218" w:rsidP="00410218">
            <w:pPr>
              <w:spacing w:line="240" w:lineRule="auto"/>
              <w:ind w:left="336" w:right="-72"/>
              <w:rPr>
                <w:rFonts w:eastAsia="MS Mincho" w:cs="Arial"/>
                <w:snapToGrid w:val="0"/>
                <w:sz w:val="16"/>
                <w:szCs w:val="16"/>
                <w:rtl/>
                <w:cs/>
              </w:rPr>
            </w:pPr>
            <w:r w:rsidRPr="0077797C">
              <w:rPr>
                <w:rFonts w:eastAsia="MS Mincho" w:cs="Arial"/>
                <w:snapToGrid w:val="0"/>
                <w:sz w:val="16"/>
                <w:szCs w:val="16"/>
              </w:rPr>
              <w:t>At a point in time</w:t>
            </w:r>
          </w:p>
        </w:tc>
        <w:tc>
          <w:tcPr>
            <w:tcW w:w="1152" w:type="dxa"/>
            <w:shd w:val="clear" w:color="auto" w:fill="auto"/>
            <w:vAlign w:val="bottom"/>
          </w:tcPr>
          <w:p w14:paraId="7A70047A" w14:textId="07FD83D3" w:rsidR="00410218" w:rsidRPr="0077797C" w:rsidRDefault="0051325F" w:rsidP="00410218">
            <w:pPr>
              <w:tabs>
                <w:tab w:val="decimal" w:pos="414"/>
              </w:tabs>
              <w:spacing w:line="240" w:lineRule="auto"/>
              <w:ind w:right="-72"/>
              <w:jc w:val="right"/>
              <w:rPr>
                <w:rFonts w:eastAsia="MS Mincho" w:cs="Arial"/>
                <w:snapToGrid w:val="0"/>
                <w:sz w:val="16"/>
                <w:szCs w:val="16"/>
                <w:rtl/>
                <w:cs/>
                <w:lang w:val="en-US"/>
              </w:rPr>
            </w:pPr>
            <w:r w:rsidRPr="0051325F">
              <w:rPr>
                <w:rFonts w:eastAsia="MS Mincho" w:cs="Arial"/>
                <w:sz w:val="16"/>
                <w:szCs w:val="16"/>
                <w:lang w:bidi="th-TH"/>
              </w:rPr>
              <w:t>187</w:t>
            </w:r>
            <w:r w:rsidR="00410218" w:rsidRPr="0077797C">
              <w:rPr>
                <w:rFonts w:eastAsia="MS Mincho" w:cs="Arial"/>
                <w:sz w:val="16"/>
                <w:szCs w:val="16"/>
                <w:lang w:val="en-US" w:bidi="th-TH"/>
              </w:rPr>
              <w:t>,</w:t>
            </w:r>
            <w:r w:rsidRPr="0051325F">
              <w:rPr>
                <w:rFonts w:eastAsia="MS Mincho" w:cs="Arial"/>
                <w:sz w:val="16"/>
                <w:szCs w:val="16"/>
                <w:lang w:bidi="th-TH"/>
              </w:rPr>
              <w:t>577</w:t>
            </w:r>
          </w:p>
        </w:tc>
        <w:tc>
          <w:tcPr>
            <w:tcW w:w="1152" w:type="dxa"/>
            <w:shd w:val="clear" w:color="auto" w:fill="auto"/>
          </w:tcPr>
          <w:p w14:paraId="3668AC57" w14:textId="02E1D262" w:rsidR="00410218" w:rsidRPr="0077797C" w:rsidRDefault="0051325F" w:rsidP="00410218">
            <w:pPr>
              <w:tabs>
                <w:tab w:val="decimal" w:pos="414"/>
              </w:tabs>
              <w:spacing w:line="240" w:lineRule="auto"/>
              <w:ind w:right="-72"/>
              <w:jc w:val="right"/>
              <w:rPr>
                <w:rFonts w:eastAsia="MS Mincho" w:cs="Arial"/>
                <w:snapToGrid w:val="0"/>
                <w:sz w:val="16"/>
                <w:szCs w:val="16"/>
                <w:lang w:val="en-US"/>
              </w:rPr>
            </w:pPr>
            <w:r w:rsidRPr="0051325F">
              <w:rPr>
                <w:rFonts w:cs="Arial"/>
                <w:sz w:val="16"/>
                <w:szCs w:val="16"/>
              </w:rPr>
              <w:t>190</w:t>
            </w:r>
            <w:r w:rsidR="00410218" w:rsidRPr="0077797C">
              <w:rPr>
                <w:rFonts w:cs="Arial"/>
                <w:sz w:val="16"/>
                <w:szCs w:val="16"/>
              </w:rPr>
              <w:t>,</w:t>
            </w:r>
            <w:r w:rsidRPr="0051325F">
              <w:rPr>
                <w:rFonts w:cs="Arial"/>
                <w:sz w:val="16"/>
                <w:szCs w:val="16"/>
              </w:rPr>
              <w:t>145</w:t>
            </w:r>
          </w:p>
        </w:tc>
        <w:tc>
          <w:tcPr>
            <w:tcW w:w="1152" w:type="dxa"/>
            <w:shd w:val="clear" w:color="auto" w:fill="auto"/>
            <w:vAlign w:val="bottom"/>
          </w:tcPr>
          <w:p w14:paraId="68A84E5C" w14:textId="2B40EA25" w:rsidR="00410218" w:rsidRPr="0077797C" w:rsidRDefault="0051325F" w:rsidP="00410218">
            <w:pPr>
              <w:tabs>
                <w:tab w:val="decimal" w:pos="414"/>
              </w:tabs>
              <w:spacing w:line="240" w:lineRule="auto"/>
              <w:ind w:right="-72"/>
              <w:jc w:val="right"/>
              <w:rPr>
                <w:rFonts w:eastAsia="MS Mincho" w:cs="Arial"/>
                <w:snapToGrid w:val="0"/>
                <w:sz w:val="16"/>
                <w:szCs w:val="16"/>
                <w:lang w:val="en-US"/>
              </w:rPr>
            </w:pPr>
            <w:r w:rsidRPr="0051325F">
              <w:rPr>
                <w:rFonts w:eastAsia="MS Mincho" w:cs="Arial"/>
                <w:sz w:val="16"/>
                <w:szCs w:val="16"/>
              </w:rPr>
              <w:t>23</w:t>
            </w:r>
            <w:r w:rsidR="00410218" w:rsidRPr="0077797C">
              <w:rPr>
                <w:rFonts w:eastAsia="MS Mincho" w:cs="Arial"/>
                <w:sz w:val="16"/>
                <w:szCs w:val="16"/>
              </w:rPr>
              <w:t>,</w:t>
            </w:r>
            <w:r w:rsidRPr="0051325F">
              <w:rPr>
                <w:rFonts w:eastAsia="MS Mincho" w:cs="Arial"/>
                <w:sz w:val="16"/>
                <w:szCs w:val="16"/>
              </w:rPr>
              <w:t>922</w:t>
            </w:r>
          </w:p>
        </w:tc>
        <w:tc>
          <w:tcPr>
            <w:tcW w:w="1152" w:type="dxa"/>
            <w:shd w:val="clear" w:color="auto" w:fill="auto"/>
            <w:vAlign w:val="bottom"/>
          </w:tcPr>
          <w:p w14:paraId="1BD30793" w14:textId="63D1BACE" w:rsidR="00410218" w:rsidRPr="0077797C" w:rsidRDefault="0051325F" w:rsidP="00410218">
            <w:pPr>
              <w:tabs>
                <w:tab w:val="decimal" w:pos="414"/>
              </w:tabs>
              <w:spacing w:line="240" w:lineRule="auto"/>
              <w:ind w:right="-72"/>
              <w:jc w:val="right"/>
              <w:rPr>
                <w:rFonts w:eastAsia="MS Mincho" w:cs="Arial"/>
                <w:snapToGrid w:val="0"/>
                <w:sz w:val="16"/>
                <w:szCs w:val="16"/>
                <w:lang w:val="en-US"/>
              </w:rPr>
            </w:pPr>
            <w:r w:rsidRPr="0051325F">
              <w:rPr>
                <w:rFonts w:eastAsia="MS Mincho" w:cs="Arial"/>
                <w:snapToGrid w:val="0"/>
                <w:sz w:val="16"/>
                <w:szCs w:val="16"/>
              </w:rPr>
              <w:t>20</w:t>
            </w:r>
            <w:r w:rsidR="00410218" w:rsidRPr="0077797C">
              <w:rPr>
                <w:rFonts w:eastAsia="MS Mincho" w:cs="Arial"/>
                <w:snapToGrid w:val="0"/>
                <w:sz w:val="16"/>
                <w:szCs w:val="16"/>
              </w:rPr>
              <w:t>,</w:t>
            </w:r>
            <w:r w:rsidRPr="0051325F">
              <w:rPr>
                <w:rFonts w:eastAsia="MS Mincho" w:cs="Arial"/>
                <w:snapToGrid w:val="0"/>
                <w:sz w:val="16"/>
                <w:szCs w:val="16"/>
              </w:rPr>
              <w:t>939</w:t>
            </w:r>
          </w:p>
        </w:tc>
        <w:tc>
          <w:tcPr>
            <w:tcW w:w="1152" w:type="dxa"/>
            <w:shd w:val="clear" w:color="auto" w:fill="auto"/>
            <w:vAlign w:val="bottom"/>
          </w:tcPr>
          <w:p w14:paraId="09D65850" w14:textId="1EF1BA59" w:rsidR="00410218" w:rsidRPr="0077797C" w:rsidRDefault="0051325F" w:rsidP="00410218">
            <w:pPr>
              <w:tabs>
                <w:tab w:val="decimal" w:pos="414"/>
              </w:tabs>
              <w:spacing w:line="240" w:lineRule="auto"/>
              <w:ind w:right="-72"/>
              <w:jc w:val="right"/>
              <w:rPr>
                <w:rFonts w:eastAsia="MS Mincho" w:cs="Arial"/>
                <w:snapToGrid w:val="0"/>
                <w:sz w:val="16"/>
                <w:szCs w:val="16"/>
                <w:lang w:val="en-US"/>
              </w:rPr>
            </w:pPr>
            <w:r w:rsidRPr="0051325F">
              <w:rPr>
                <w:rFonts w:eastAsia="MS Mincho" w:cs="Arial"/>
                <w:sz w:val="16"/>
                <w:szCs w:val="16"/>
              </w:rPr>
              <w:t>211</w:t>
            </w:r>
            <w:r w:rsidR="00410218" w:rsidRPr="0077797C">
              <w:rPr>
                <w:rFonts w:eastAsia="MS Mincho" w:cs="Arial"/>
                <w:sz w:val="16"/>
                <w:szCs w:val="16"/>
              </w:rPr>
              <w:t>,</w:t>
            </w:r>
            <w:r w:rsidRPr="0051325F">
              <w:rPr>
                <w:rFonts w:eastAsia="MS Mincho" w:cs="Arial"/>
                <w:sz w:val="16"/>
                <w:szCs w:val="16"/>
              </w:rPr>
              <w:t>499</w:t>
            </w:r>
          </w:p>
        </w:tc>
        <w:tc>
          <w:tcPr>
            <w:tcW w:w="1152" w:type="dxa"/>
            <w:shd w:val="clear" w:color="auto" w:fill="auto"/>
          </w:tcPr>
          <w:p w14:paraId="7F06BA98" w14:textId="3C1D1D05" w:rsidR="00410218" w:rsidRPr="0077797C" w:rsidRDefault="0051325F" w:rsidP="00410218">
            <w:pPr>
              <w:tabs>
                <w:tab w:val="decimal" w:pos="414"/>
              </w:tabs>
              <w:spacing w:line="240" w:lineRule="auto"/>
              <w:ind w:right="-72"/>
              <w:jc w:val="right"/>
              <w:rPr>
                <w:rFonts w:eastAsia="MS Mincho" w:cs="Arial"/>
                <w:snapToGrid w:val="0"/>
                <w:sz w:val="16"/>
                <w:szCs w:val="16"/>
                <w:lang w:val="en-US"/>
              </w:rPr>
            </w:pPr>
            <w:r w:rsidRPr="0051325F">
              <w:rPr>
                <w:rFonts w:cs="Arial"/>
                <w:sz w:val="16"/>
                <w:szCs w:val="16"/>
              </w:rPr>
              <w:t>211</w:t>
            </w:r>
            <w:r w:rsidR="00410218" w:rsidRPr="0077797C">
              <w:rPr>
                <w:rFonts w:cs="Arial"/>
                <w:sz w:val="16"/>
                <w:szCs w:val="16"/>
              </w:rPr>
              <w:t>,</w:t>
            </w:r>
            <w:r w:rsidRPr="0051325F">
              <w:rPr>
                <w:rFonts w:cs="Arial"/>
                <w:sz w:val="16"/>
                <w:szCs w:val="16"/>
              </w:rPr>
              <w:t>084</w:t>
            </w:r>
          </w:p>
        </w:tc>
        <w:tc>
          <w:tcPr>
            <w:tcW w:w="1152" w:type="dxa"/>
            <w:shd w:val="clear" w:color="auto" w:fill="auto"/>
            <w:vAlign w:val="bottom"/>
          </w:tcPr>
          <w:p w14:paraId="403148A3" w14:textId="0F190FA0" w:rsidR="00410218" w:rsidRPr="0077797C" w:rsidRDefault="00410218" w:rsidP="00410218">
            <w:pPr>
              <w:tabs>
                <w:tab w:val="decimal" w:pos="414"/>
              </w:tabs>
              <w:spacing w:line="240" w:lineRule="auto"/>
              <w:ind w:right="-72"/>
              <w:jc w:val="right"/>
              <w:rPr>
                <w:rFonts w:eastAsia="MS Mincho" w:cs="Arial"/>
                <w:snapToGrid w:val="0"/>
                <w:sz w:val="16"/>
                <w:szCs w:val="16"/>
                <w:lang w:val="en-US"/>
              </w:rPr>
            </w:pPr>
            <w:r w:rsidRPr="0077797C">
              <w:rPr>
                <w:rFonts w:eastAsia="MS Mincho" w:cs="Arial"/>
                <w:sz w:val="16"/>
                <w:szCs w:val="16"/>
              </w:rPr>
              <w:t>(</w:t>
            </w:r>
            <w:r w:rsidR="0051325F" w:rsidRPr="0051325F">
              <w:rPr>
                <w:rFonts w:eastAsia="MS Mincho" w:cs="Arial"/>
                <w:sz w:val="16"/>
                <w:szCs w:val="16"/>
              </w:rPr>
              <w:t>3</w:t>
            </w:r>
            <w:r w:rsidRPr="0077797C">
              <w:rPr>
                <w:rFonts w:eastAsia="MS Mincho" w:cs="Arial"/>
                <w:sz w:val="16"/>
                <w:szCs w:val="16"/>
              </w:rPr>
              <w:t>,</w:t>
            </w:r>
            <w:r w:rsidR="0051325F" w:rsidRPr="0051325F">
              <w:rPr>
                <w:rFonts w:eastAsia="MS Mincho" w:cs="Arial"/>
                <w:sz w:val="16"/>
                <w:szCs w:val="16"/>
              </w:rPr>
              <w:t>765</w:t>
            </w:r>
            <w:r w:rsidRPr="0077797C">
              <w:rPr>
                <w:rFonts w:eastAsia="MS Mincho" w:cs="Arial"/>
                <w:sz w:val="16"/>
                <w:szCs w:val="16"/>
              </w:rPr>
              <w:t>)</w:t>
            </w:r>
          </w:p>
        </w:tc>
        <w:tc>
          <w:tcPr>
            <w:tcW w:w="1152" w:type="dxa"/>
            <w:shd w:val="clear" w:color="auto" w:fill="auto"/>
          </w:tcPr>
          <w:p w14:paraId="3DBC72F3" w14:textId="7440ACFC" w:rsidR="00410218" w:rsidRPr="0077797C" w:rsidRDefault="00410218" w:rsidP="00410218">
            <w:pPr>
              <w:tabs>
                <w:tab w:val="decimal" w:pos="414"/>
              </w:tabs>
              <w:spacing w:line="240" w:lineRule="auto"/>
              <w:ind w:right="-72"/>
              <w:jc w:val="right"/>
              <w:rPr>
                <w:rFonts w:eastAsia="MS Mincho" w:cs="Arial"/>
                <w:snapToGrid w:val="0"/>
                <w:sz w:val="16"/>
                <w:szCs w:val="16"/>
                <w:lang w:val="en-US"/>
              </w:rPr>
            </w:pPr>
            <w:r w:rsidRPr="0077797C">
              <w:rPr>
                <w:rFonts w:cs="Arial"/>
                <w:sz w:val="16"/>
                <w:szCs w:val="16"/>
              </w:rPr>
              <w:t>(</w:t>
            </w:r>
            <w:r w:rsidR="0051325F" w:rsidRPr="0051325F">
              <w:rPr>
                <w:rFonts w:cs="Arial"/>
                <w:sz w:val="16"/>
                <w:szCs w:val="16"/>
              </w:rPr>
              <w:t>7</w:t>
            </w:r>
            <w:r w:rsidRPr="0077797C">
              <w:rPr>
                <w:rFonts w:cs="Arial"/>
                <w:sz w:val="16"/>
                <w:szCs w:val="16"/>
              </w:rPr>
              <w:t>,</w:t>
            </w:r>
            <w:r w:rsidR="0051325F" w:rsidRPr="0051325F">
              <w:rPr>
                <w:rFonts w:cs="Arial"/>
                <w:sz w:val="16"/>
                <w:szCs w:val="16"/>
              </w:rPr>
              <w:t>241</w:t>
            </w:r>
            <w:r w:rsidRPr="0077797C">
              <w:rPr>
                <w:rFonts w:cs="Arial"/>
                <w:sz w:val="16"/>
                <w:szCs w:val="16"/>
              </w:rPr>
              <w:t>)</w:t>
            </w:r>
          </w:p>
        </w:tc>
        <w:tc>
          <w:tcPr>
            <w:tcW w:w="1152" w:type="dxa"/>
            <w:shd w:val="clear" w:color="auto" w:fill="auto"/>
            <w:vAlign w:val="bottom"/>
          </w:tcPr>
          <w:p w14:paraId="0192B709" w14:textId="085A35C8" w:rsidR="00410218" w:rsidRPr="0077797C" w:rsidRDefault="0051325F" w:rsidP="00410218">
            <w:pPr>
              <w:tabs>
                <w:tab w:val="decimal" w:pos="414"/>
              </w:tabs>
              <w:spacing w:line="240" w:lineRule="auto"/>
              <w:ind w:right="-72"/>
              <w:jc w:val="right"/>
              <w:rPr>
                <w:rFonts w:eastAsia="MS Mincho" w:cs="Arial"/>
                <w:snapToGrid w:val="0"/>
                <w:sz w:val="16"/>
                <w:szCs w:val="16"/>
                <w:lang w:val="en-US"/>
              </w:rPr>
            </w:pPr>
            <w:r w:rsidRPr="0051325F">
              <w:rPr>
                <w:rFonts w:eastAsia="MS Mincho" w:cs="Arial"/>
                <w:sz w:val="16"/>
                <w:szCs w:val="16"/>
              </w:rPr>
              <w:t>207</w:t>
            </w:r>
            <w:r w:rsidR="00410218" w:rsidRPr="0077797C">
              <w:rPr>
                <w:rFonts w:eastAsia="MS Mincho" w:cs="Arial"/>
                <w:sz w:val="16"/>
                <w:szCs w:val="16"/>
              </w:rPr>
              <w:t>,</w:t>
            </w:r>
            <w:r w:rsidRPr="0051325F">
              <w:rPr>
                <w:rFonts w:eastAsia="MS Mincho" w:cs="Arial"/>
                <w:sz w:val="16"/>
                <w:szCs w:val="16"/>
              </w:rPr>
              <w:t>734</w:t>
            </w:r>
          </w:p>
        </w:tc>
        <w:tc>
          <w:tcPr>
            <w:tcW w:w="1152" w:type="dxa"/>
            <w:shd w:val="clear" w:color="auto" w:fill="auto"/>
          </w:tcPr>
          <w:p w14:paraId="7484972D" w14:textId="49E8C37E" w:rsidR="00410218" w:rsidRPr="0077797C" w:rsidRDefault="0051325F" w:rsidP="00410218">
            <w:pPr>
              <w:tabs>
                <w:tab w:val="decimal" w:pos="414"/>
              </w:tabs>
              <w:spacing w:line="240" w:lineRule="auto"/>
              <w:ind w:right="-72"/>
              <w:jc w:val="right"/>
              <w:rPr>
                <w:rFonts w:eastAsia="MS Mincho" w:cs="Arial"/>
                <w:snapToGrid w:val="0"/>
                <w:sz w:val="16"/>
                <w:szCs w:val="16"/>
                <w:lang w:val="en-US"/>
              </w:rPr>
            </w:pPr>
            <w:r w:rsidRPr="0051325F">
              <w:rPr>
                <w:rFonts w:cs="Arial"/>
                <w:sz w:val="16"/>
                <w:szCs w:val="16"/>
              </w:rPr>
              <w:t>203</w:t>
            </w:r>
            <w:r w:rsidR="00410218" w:rsidRPr="0077797C">
              <w:rPr>
                <w:rFonts w:cs="Arial"/>
                <w:sz w:val="16"/>
                <w:szCs w:val="16"/>
              </w:rPr>
              <w:t>,</w:t>
            </w:r>
            <w:r w:rsidRPr="0051325F">
              <w:rPr>
                <w:rFonts w:cs="Arial"/>
                <w:sz w:val="16"/>
                <w:szCs w:val="16"/>
              </w:rPr>
              <w:t>843</w:t>
            </w:r>
          </w:p>
        </w:tc>
      </w:tr>
      <w:tr w:rsidR="00410218" w:rsidRPr="0077797C" w14:paraId="6B57A038" w14:textId="77777777" w:rsidTr="00236D51">
        <w:tc>
          <w:tcPr>
            <w:tcW w:w="3897" w:type="dxa"/>
            <w:shd w:val="clear" w:color="auto" w:fill="auto"/>
            <w:vAlign w:val="bottom"/>
          </w:tcPr>
          <w:p w14:paraId="694565DA" w14:textId="77777777" w:rsidR="00410218" w:rsidRPr="0077797C" w:rsidRDefault="00410218" w:rsidP="00410218">
            <w:pPr>
              <w:spacing w:line="240" w:lineRule="auto"/>
              <w:ind w:left="336" w:right="-72"/>
              <w:rPr>
                <w:rFonts w:eastAsia="MS Mincho" w:cs="Arial"/>
                <w:snapToGrid w:val="0"/>
                <w:sz w:val="16"/>
                <w:szCs w:val="16"/>
                <w:rtl/>
                <w:cs/>
                <w:lang w:val="en-US"/>
              </w:rPr>
            </w:pPr>
            <w:r w:rsidRPr="0077797C">
              <w:rPr>
                <w:rFonts w:eastAsia="MS Mincho" w:cs="Arial"/>
                <w:snapToGrid w:val="0"/>
                <w:sz w:val="16"/>
                <w:szCs w:val="16"/>
              </w:rPr>
              <w:t>Over time</w:t>
            </w:r>
          </w:p>
        </w:tc>
        <w:tc>
          <w:tcPr>
            <w:tcW w:w="1152" w:type="dxa"/>
            <w:shd w:val="clear" w:color="auto" w:fill="auto"/>
            <w:vAlign w:val="bottom"/>
          </w:tcPr>
          <w:p w14:paraId="26615030" w14:textId="5A8F94CC" w:rsidR="00410218" w:rsidRPr="0077797C" w:rsidRDefault="0051325F" w:rsidP="00410218">
            <w:pPr>
              <w:pBdr>
                <w:bottom w:val="single" w:sz="4" w:space="1" w:color="auto"/>
              </w:pBdr>
              <w:tabs>
                <w:tab w:val="decimal" w:pos="414"/>
              </w:tabs>
              <w:spacing w:line="240" w:lineRule="auto"/>
              <w:ind w:right="-72"/>
              <w:jc w:val="right"/>
              <w:rPr>
                <w:rFonts w:eastAsia="MS Mincho" w:cs="Arial"/>
                <w:snapToGrid w:val="0"/>
                <w:sz w:val="16"/>
                <w:szCs w:val="16"/>
              </w:rPr>
            </w:pPr>
            <w:r w:rsidRPr="0051325F">
              <w:rPr>
                <w:rFonts w:eastAsia="MS Mincho" w:cs="Arial"/>
                <w:sz w:val="16"/>
                <w:szCs w:val="16"/>
              </w:rPr>
              <w:t>50</w:t>
            </w:r>
            <w:r w:rsidR="00410218" w:rsidRPr="0077797C">
              <w:rPr>
                <w:rFonts w:eastAsia="MS Mincho" w:cs="Arial"/>
                <w:sz w:val="16"/>
                <w:szCs w:val="16"/>
              </w:rPr>
              <w:t>,</w:t>
            </w:r>
            <w:r w:rsidRPr="0051325F">
              <w:rPr>
                <w:rFonts w:eastAsia="MS Mincho" w:cs="Arial"/>
                <w:sz w:val="16"/>
                <w:szCs w:val="16"/>
              </w:rPr>
              <w:t>797</w:t>
            </w:r>
          </w:p>
        </w:tc>
        <w:tc>
          <w:tcPr>
            <w:tcW w:w="1152" w:type="dxa"/>
            <w:shd w:val="clear" w:color="auto" w:fill="auto"/>
          </w:tcPr>
          <w:p w14:paraId="7E4DFBCE" w14:textId="777E5968" w:rsidR="00410218" w:rsidRPr="0077797C" w:rsidRDefault="0051325F" w:rsidP="00410218">
            <w:pPr>
              <w:pBdr>
                <w:bottom w:val="single" w:sz="4" w:space="1" w:color="auto"/>
              </w:pBdr>
              <w:tabs>
                <w:tab w:val="decimal" w:pos="414"/>
              </w:tabs>
              <w:spacing w:line="240" w:lineRule="auto"/>
              <w:ind w:right="-72"/>
              <w:jc w:val="right"/>
              <w:rPr>
                <w:rFonts w:eastAsia="MS Mincho" w:cs="Arial"/>
                <w:snapToGrid w:val="0"/>
                <w:sz w:val="16"/>
                <w:szCs w:val="16"/>
                <w:rtl/>
                <w:cs/>
                <w:lang w:val="en-US"/>
              </w:rPr>
            </w:pPr>
            <w:r w:rsidRPr="0051325F">
              <w:rPr>
                <w:rFonts w:cs="Arial"/>
                <w:sz w:val="16"/>
                <w:szCs w:val="16"/>
              </w:rPr>
              <w:t>95</w:t>
            </w:r>
            <w:r w:rsidR="00410218" w:rsidRPr="0077797C">
              <w:rPr>
                <w:rFonts w:cs="Arial"/>
                <w:sz w:val="16"/>
                <w:szCs w:val="16"/>
              </w:rPr>
              <w:t>,</w:t>
            </w:r>
            <w:r w:rsidRPr="0051325F">
              <w:rPr>
                <w:rFonts w:cs="Arial"/>
                <w:sz w:val="16"/>
                <w:szCs w:val="16"/>
              </w:rPr>
              <w:t>318</w:t>
            </w:r>
          </w:p>
        </w:tc>
        <w:tc>
          <w:tcPr>
            <w:tcW w:w="1152" w:type="dxa"/>
            <w:shd w:val="clear" w:color="auto" w:fill="auto"/>
            <w:vAlign w:val="bottom"/>
          </w:tcPr>
          <w:p w14:paraId="10C1FAC9" w14:textId="1B103550" w:rsidR="00410218" w:rsidRPr="0077797C" w:rsidRDefault="00410218" w:rsidP="00410218">
            <w:pPr>
              <w:pBdr>
                <w:bottom w:val="single" w:sz="4" w:space="1" w:color="auto"/>
              </w:pBdr>
              <w:tabs>
                <w:tab w:val="decimal" w:pos="414"/>
              </w:tabs>
              <w:spacing w:line="240" w:lineRule="auto"/>
              <w:ind w:right="-72"/>
              <w:jc w:val="right"/>
              <w:rPr>
                <w:rFonts w:eastAsia="MS Mincho" w:cs="Arial"/>
                <w:snapToGrid w:val="0"/>
                <w:sz w:val="16"/>
                <w:szCs w:val="16"/>
                <w:rtl/>
                <w:cs/>
              </w:rPr>
            </w:pPr>
            <w:r w:rsidRPr="0077797C">
              <w:rPr>
                <w:rFonts w:eastAsia="MS Mincho" w:cs="Arial"/>
                <w:sz w:val="16"/>
                <w:szCs w:val="16"/>
              </w:rPr>
              <w:t>-</w:t>
            </w:r>
          </w:p>
        </w:tc>
        <w:tc>
          <w:tcPr>
            <w:tcW w:w="1152" w:type="dxa"/>
            <w:shd w:val="clear" w:color="auto" w:fill="auto"/>
            <w:vAlign w:val="bottom"/>
          </w:tcPr>
          <w:p w14:paraId="7CBEA8B0" w14:textId="60E2D7FB" w:rsidR="00410218" w:rsidRPr="0077797C" w:rsidRDefault="00410218" w:rsidP="00410218">
            <w:pPr>
              <w:pBdr>
                <w:bottom w:val="single" w:sz="4" w:space="1" w:color="auto"/>
              </w:pBdr>
              <w:tabs>
                <w:tab w:val="decimal" w:pos="414"/>
              </w:tabs>
              <w:spacing w:line="240" w:lineRule="auto"/>
              <w:ind w:right="-72"/>
              <w:jc w:val="right"/>
              <w:rPr>
                <w:rFonts w:eastAsia="MS Mincho" w:cs="Arial"/>
                <w:snapToGrid w:val="0"/>
                <w:sz w:val="16"/>
                <w:szCs w:val="16"/>
                <w:rtl/>
                <w:cs/>
              </w:rPr>
            </w:pPr>
            <w:r w:rsidRPr="0077797C">
              <w:rPr>
                <w:rFonts w:eastAsia="MS Mincho" w:cs="Arial"/>
                <w:snapToGrid w:val="0"/>
                <w:sz w:val="16"/>
                <w:szCs w:val="16"/>
              </w:rPr>
              <w:t>-</w:t>
            </w:r>
          </w:p>
        </w:tc>
        <w:tc>
          <w:tcPr>
            <w:tcW w:w="1152" w:type="dxa"/>
            <w:shd w:val="clear" w:color="auto" w:fill="auto"/>
            <w:vAlign w:val="bottom"/>
          </w:tcPr>
          <w:p w14:paraId="395A6691" w14:textId="30D2B75E" w:rsidR="00410218" w:rsidRPr="0077797C" w:rsidRDefault="0051325F" w:rsidP="00410218">
            <w:pPr>
              <w:pBdr>
                <w:bottom w:val="single" w:sz="4" w:space="1" w:color="auto"/>
              </w:pBdr>
              <w:tabs>
                <w:tab w:val="decimal" w:pos="414"/>
              </w:tabs>
              <w:spacing w:line="240" w:lineRule="auto"/>
              <w:ind w:right="-72"/>
              <w:jc w:val="right"/>
              <w:rPr>
                <w:rFonts w:eastAsia="MS Mincho" w:cs="Arial"/>
                <w:snapToGrid w:val="0"/>
                <w:sz w:val="16"/>
                <w:szCs w:val="16"/>
                <w:rtl/>
                <w:cs/>
              </w:rPr>
            </w:pPr>
            <w:r w:rsidRPr="0051325F">
              <w:rPr>
                <w:rFonts w:eastAsia="MS Mincho" w:cs="Arial"/>
                <w:sz w:val="16"/>
                <w:szCs w:val="16"/>
              </w:rPr>
              <w:t>50</w:t>
            </w:r>
            <w:r w:rsidR="00410218" w:rsidRPr="0077797C">
              <w:rPr>
                <w:rFonts w:eastAsia="MS Mincho" w:cs="Arial"/>
                <w:sz w:val="16"/>
                <w:szCs w:val="16"/>
              </w:rPr>
              <w:t>,</w:t>
            </w:r>
            <w:r w:rsidRPr="0051325F">
              <w:rPr>
                <w:rFonts w:eastAsia="MS Mincho" w:cs="Arial"/>
                <w:sz w:val="16"/>
                <w:szCs w:val="16"/>
              </w:rPr>
              <w:t>797</w:t>
            </w:r>
          </w:p>
        </w:tc>
        <w:tc>
          <w:tcPr>
            <w:tcW w:w="1152" w:type="dxa"/>
            <w:shd w:val="clear" w:color="auto" w:fill="auto"/>
          </w:tcPr>
          <w:p w14:paraId="5C1DA19D" w14:textId="61EB6A20" w:rsidR="00410218" w:rsidRPr="0077797C" w:rsidRDefault="0051325F" w:rsidP="00410218">
            <w:pPr>
              <w:pBdr>
                <w:bottom w:val="single" w:sz="4" w:space="1" w:color="auto"/>
              </w:pBdr>
              <w:tabs>
                <w:tab w:val="decimal" w:pos="414"/>
              </w:tabs>
              <w:spacing w:line="240" w:lineRule="auto"/>
              <w:ind w:right="-72"/>
              <w:jc w:val="right"/>
              <w:rPr>
                <w:rFonts w:eastAsia="MS Mincho" w:cs="Arial"/>
                <w:snapToGrid w:val="0"/>
                <w:sz w:val="16"/>
                <w:szCs w:val="16"/>
                <w:rtl/>
                <w:cs/>
              </w:rPr>
            </w:pPr>
            <w:r w:rsidRPr="0051325F">
              <w:rPr>
                <w:rFonts w:cs="Arial"/>
                <w:sz w:val="16"/>
                <w:szCs w:val="16"/>
              </w:rPr>
              <w:t>95</w:t>
            </w:r>
            <w:r w:rsidR="00410218" w:rsidRPr="0077797C">
              <w:rPr>
                <w:rFonts w:cs="Arial"/>
                <w:sz w:val="16"/>
                <w:szCs w:val="16"/>
              </w:rPr>
              <w:t>,</w:t>
            </w:r>
            <w:r w:rsidRPr="0051325F">
              <w:rPr>
                <w:rFonts w:cs="Arial"/>
                <w:sz w:val="16"/>
                <w:szCs w:val="16"/>
              </w:rPr>
              <w:t>318</w:t>
            </w:r>
          </w:p>
        </w:tc>
        <w:tc>
          <w:tcPr>
            <w:tcW w:w="1152" w:type="dxa"/>
            <w:shd w:val="clear" w:color="auto" w:fill="auto"/>
            <w:vAlign w:val="bottom"/>
          </w:tcPr>
          <w:p w14:paraId="77CDF52C" w14:textId="298492CE" w:rsidR="00410218" w:rsidRPr="0077797C" w:rsidRDefault="00410218" w:rsidP="00410218">
            <w:pPr>
              <w:pBdr>
                <w:bottom w:val="single" w:sz="4" w:space="1" w:color="auto"/>
              </w:pBdr>
              <w:tabs>
                <w:tab w:val="decimal" w:pos="414"/>
              </w:tabs>
              <w:spacing w:line="240" w:lineRule="auto"/>
              <w:ind w:right="-72"/>
              <w:jc w:val="right"/>
              <w:rPr>
                <w:rFonts w:eastAsia="MS Mincho" w:cs="Arial"/>
                <w:snapToGrid w:val="0"/>
                <w:sz w:val="16"/>
                <w:szCs w:val="16"/>
                <w:rtl/>
                <w:cs/>
              </w:rPr>
            </w:pPr>
            <w:r w:rsidRPr="0077797C">
              <w:rPr>
                <w:rFonts w:eastAsia="MS Mincho" w:cs="Arial"/>
                <w:sz w:val="16"/>
                <w:szCs w:val="16"/>
              </w:rPr>
              <w:t>(</w:t>
            </w:r>
            <w:r w:rsidR="0051325F" w:rsidRPr="0051325F">
              <w:rPr>
                <w:rFonts w:eastAsia="MS Mincho" w:cs="Arial"/>
                <w:sz w:val="16"/>
                <w:szCs w:val="16"/>
              </w:rPr>
              <w:t>28</w:t>
            </w:r>
            <w:r w:rsidRPr="0077797C">
              <w:rPr>
                <w:rFonts w:eastAsia="MS Mincho" w:cs="Arial"/>
                <w:sz w:val="16"/>
                <w:szCs w:val="16"/>
              </w:rPr>
              <w:t>,</w:t>
            </w:r>
            <w:r w:rsidR="0051325F" w:rsidRPr="0051325F">
              <w:rPr>
                <w:rFonts w:eastAsia="MS Mincho" w:cs="Arial"/>
                <w:sz w:val="16"/>
                <w:szCs w:val="16"/>
              </w:rPr>
              <w:t>111</w:t>
            </w:r>
            <w:r w:rsidRPr="0077797C">
              <w:rPr>
                <w:rFonts w:eastAsia="MS Mincho" w:cs="Arial"/>
                <w:sz w:val="16"/>
                <w:szCs w:val="16"/>
              </w:rPr>
              <w:t>)</w:t>
            </w:r>
          </w:p>
        </w:tc>
        <w:tc>
          <w:tcPr>
            <w:tcW w:w="1152" w:type="dxa"/>
            <w:shd w:val="clear" w:color="auto" w:fill="auto"/>
          </w:tcPr>
          <w:p w14:paraId="3343A3D4" w14:textId="567696DF" w:rsidR="00410218" w:rsidRPr="0077797C" w:rsidRDefault="00410218" w:rsidP="00410218">
            <w:pPr>
              <w:pBdr>
                <w:bottom w:val="single" w:sz="4" w:space="1" w:color="auto"/>
              </w:pBdr>
              <w:tabs>
                <w:tab w:val="decimal" w:pos="414"/>
              </w:tabs>
              <w:spacing w:line="240" w:lineRule="auto"/>
              <w:ind w:right="-72"/>
              <w:jc w:val="right"/>
              <w:rPr>
                <w:rFonts w:eastAsia="MS Mincho" w:cs="Arial"/>
                <w:snapToGrid w:val="0"/>
                <w:sz w:val="16"/>
                <w:szCs w:val="16"/>
                <w:rtl/>
                <w:cs/>
              </w:rPr>
            </w:pPr>
            <w:r w:rsidRPr="0077797C">
              <w:rPr>
                <w:rFonts w:cs="Arial"/>
                <w:sz w:val="16"/>
                <w:szCs w:val="16"/>
              </w:rPr>
              <w:t>(</w:t>
            </w:r>
            <w:r w:rsidR="0051325F" w:rsidRPr="0051325F">
              <w:rPr>
                <w:rFonts w:cs="Arial"/>
                <w:sz w:val="16"/>
                <w:szCs w:val="16"/>
              </w:rPr>
              <w:t>35</w:t>
            </w:r>
            <w:r w:rsidRPr="0077797C">
              <w:rPr>
                <w:rFonts w:cs="Arial"/>
                <w:sz w:val="16"/>
                <w:szCs w:val="16"/>
              </w:rPr>
              <w:t>,</w:t>
            </w:r>
            <w:r w:rsidR="0051325F" w:rsidRPr="0051325F">
              <w:rPr>
                <w:rFonts w:cs="Arial"/>
                <w:sz w:val="16"/>
                <w:szCs w:val="16"/>
              </w:rPr>
              <w:t>279</w:t>
            </w:r>
            <w:r w:rsidRPr="0077797C">
              <w:rPr>
                <w:rFonts w:cs="Arial"/>
                <w:sz w:val="16"/>
                <w:szCs w:val="16"/>
              </w:rPr>
              <w:t>)</w:t>
            </w:r>
          </w:p>
        </w:tc>
        <w:tc>
          <w:tcPr>
            <w:tcW w:w="1152" w:type="dxa"/>
            <w:shd w:val="clear" w:color="auto" w:fill="auto"/>
            <w:vAlign w:val="bottom"/>
          </w:tcPr>
          <w:p w14:paraId="44F0C5D2" w14:textId="5BDAB3CE" w:rsidR="00410218" w:rsidRPr="0077797C" w:rsidRDefault="0051325F" w:rsidP="00410218">
            <w:pPr>
              <w:pBdr>
                <w:bottom w:val="single" w:sz="4" w:space="1" w:color="auto"/>
              </w:pBdr>
              <w:tabs>
                <w:tab w:val="decimal" w:pos="414"/>
              </w:tabs>
              <w:spacing w:line="240" w:lineRule="auto"/>
              <w:ind w:right="-72"/>
              <w:jc w:val="right"/>
              <w:rPr>
                <w:rFonts w:eastAsia="MS Mincho" w:cs="Arial"/>
                <w:snapToGrid w:val="0"/>
                <w:sz w:val="16"/>
                <w:szCs w:val="16"/>
              </w:rPr>
            </w:pPr>
            <w:r w:rsidRPr="0051325F">
              <w:rPr>
                <w:rFonts w:eastAsia="MS Mincho" w:cs="Arial"/>
                <w:sz w:val="16"/>
                <w:szCs w:val="16"/>
              </w:rPr>
              <w:t>22</w:t>
            </w:r>
            <w:r w:rsidR="00410218" w:rsidRPr="0077797C">
              <w:rPr>
                <w:rFonts w:eastAsia="MS Mincho" w:cs="Arial"/>
                <w:sz w:val="16"/>
                <w:szCs w:val="16"/>
              </w:rPr>
              <w:t>,</w:t>
            </w:r>
            <w:r w:rsidRPr="0051325F">
              <w:rPr>
                <w:rFonts w:eastAsia="MS Mincho" w:cs="Arial"/>
                <w:sz w:val="16"/>
                <w:szCs w:val="16"/>
              </w:rPr>
              <w:t>686</w:t>
            </w:r>
          </w:p>
        </w:tc>
        <w:tc>
          <w:tcPr>
            <w:tcW w:w="1152" w:type="dxa"/>
            <w:shd w:val="clear" w:color="auto" w:fill="auto"/>
          </w:tcPr>
          <w:p w14:paraId="63E1DFE8" w14:textId="3604734E" w:rsidR="00410218" w:rsidRPr="0077797C" w:rsidRDefault="0051325F" w:rsidP="00410218">
            <w:pPr>
              <w:pBdr>
                <w:bottom w:val="single" w:sz="4" w:space="1" w:color="auto"/>
              </w:pBdr>
              <w:tabs>
                <w:tab w:val="decimal" w:pos="414"/>
              </w:tabs>
              <w:spacing w:line="240" w:lineRule="auto"/>
              <w:ind w:right="-72"/>
              <w:jc w:val="right"/>
              <w:rPr>
                <w:rFonts w:eastAsia="MS Mincho" w:cs="Arial"/>
                <w:snapToGrid w:val="0"/>
                <w:sz w:val="16"/>
                <w:szCs w:val="16"/>
                <w:rtl/>
                <w:cs/>
              </w:rPr>
            </w:pPr>
            <w:r w:rsidRPr="0051325F">
              <w:rPr>
                <w:rFonts w:cs="Arial"/>
                <w:sz w:val="16"/>
                <w:szCs w:val="16"/>
              </w:rPr>
              <w:t>60</w:t>
            </w:r>
            <w:r w:rsidR="00410218" w:rsidRPr="0077797C">
              <w:rPr>
                <w:rFonts w:cs="Arial"/>
                <w:sz w:val="16"/>
                <w:szCs w:val="16"/>
              </w:rPr>
              <w:t>,</w:t>
            </w:r>
            <w:r w:rsidRPr="0051325F">
              <w:rPr>
                <w:rFonts w:cs="Arial"/>
                <w:sz w:val="16"/>
                <w:szCs w:val="16"/>
              </w:rPr>
              <w:t>039</w:t>
            </w:r>
          </w:p>
        </w:tc>
      </w:tr>
      <w:tr w:rsidR="00410218" w:rsidRPr="0077797C" w14:paraId="503EB16B" w14:textId="77777777" w:rsidTr="00236D51">
        <w:trPr>
          <w:trHeight w:val="20"/>
        </w:trPr>
        <w:tc>
          <w:tcPr>
            <w:tcW w:w="3897" w:type="dxa"/>
            <w:shd w:val="clear" w:color="auto" w:fill="auto"/>
          </w:tcPr>
          <w:p w14:paraId="1BAA757D" w14:textId="77777777" w:rsidR="00410218" w:rsidRPr="0077797C" w:rsidRDefault="00410218" w:rsidP="00410218">
            <w:pPr>
              <w:spacing w:line="240" w:lineRule="auto"/>
              <w:ind w:left="336" w:right="-72"/>
              <w:rPr>
                <w:rFonts w:cs="Arial"/>
                <w:spacing w:val="-6"/>
                <w:sz w:val="12"/>
                <w:szCs w:val="12"/>
                <w:rtl/>
                <w:cs/>
              </w:rPr>
            </w:pPr>
          </w:p>
        </w:tc>
        <w:tc>
          <w:tcPr>
            <w:tcW w:w="1152" w:type="dxa"/>
            <w:shd w:val="clear" w:color="auto" w:fill="auto"/>
            <w:vAlign w:val="bottom"/>
          </w:tcPr>
          <w:p w14:paraId="7569FAAC" w14:textId="77777777" w:rsidR="00410218" w:rsidRPr="0077797C" w:rsidRDefault="00410218" w:rsidP="00410218">
            <w:pPr>
              <w:spacing w:line="240" w:lineRule="auto"/>
              <w:ind w:left="127" w:right="-72" w:hanging="127"/>
              <w:rPr>
                <w:rFonts w:cs="Arial"/>
                <w:spacing w:val="-6"/>
                <w:sz w:val="12"/>
                <w:szCs w:val="12"/>
                <w:rtl/>
                <w:cs/>
              </w:rPr>
            </w:pPr>
          </w:p>
        </w:tc>
        <w:tc>
          <w:tcPr>
            <w:tcW w:w="1152" w:type="dxa"/>
            <w:shd w:val="clear" w:color="auto" w:fill="auto"/>
            <w:vAlign w:val="bottom"/>
          </w:tcPr>
          <w:p w14:paraId="7DC29683" w14:textId="77777777" w:rsidR="00410218" w:rsidRPr="0077797C" w:rsidRDefault="00410218" w:rsidP="00410218">
            <w:pPr>
              <w:spacing w:line="240" w:lineRule="auto"/>
              <w:ind w:left="127" w:right="-72" w:hanging="127"/>
              <w:rPr>
                <w:rFonts w:cs="Arial"/>
                <w:spacing w:val="-6"/>
                <w:sz w:val="12"/>
                <w:szCs w:val="12"/>
                <w:rtl/>
                <w:cs/>
              </w:rPr>
            </w:pPr>
          </w:p>
        </w:tc>
        <w:tc>
          <w:tcPr>
            <w:tcW w:w="1152" w:type="dxa"/>
            <w:shd w:val="clear" w:color="auto" w:fill="auto"/>
            <w:vAlign w:val="bottom"/>
          </w:tcPr>
          <w:p w14:paraId="2D150D83" w14:textId="77777777" w:rsidR="00410218" w:rsidRPr="0077797C" w:rsidRDefault="00410218" w:rsidP="00410218">
            <w:pPr>
              <w:spacing w:line="240" w:lineRule="auto"/>
              <w:ind w:left="127" w:right="-72" w:hanging="127"/>
              <w:rPr>
                <w:rFonts w:cs="Arial"/>
                <w:spacing w:val="-6"/>
                <w:sz w:val="12"/>
                <w:szCs w:val="12"/>
                <w:rtl/>
                <w:cs/>
              </w:rPr>
            </w:pPr>
          </w:p>
        </w:tc>
        <w:tc>
          <w:tcPr>
            <w:tcW w:w="1152" w:type="dxa"/>
            <w:shd w:val="clear" w:color="auto" w:fill="auto"/>
            <w:vAlign w:val="bottom"/>
          </w:tcPr>
          <w:p w14:paraId="1BB4200D" w14:textId="77777777" w:rsidR="00410218" w:rsidRPr="0077797C" w:rsidRDefault="00410218" w:rsidP="00410218">
            <w:pPr>
              <w:spacing w:line="240" w:lineRule="auto"/>
              <w:ind w:left="127" w:right="-72" w:hanging="127"/>
              <w:rPr>
                <w:rFonts w:cs="Arial"/>
                <w:spacing w:val="-6"/>
                <w:sz w:val="12"/>
                <w:szCs w:val="12"/>
                <w:rtl/>
                <w:cs/>
              </w:rPr>
            </w:pPr>
          </w:p>
        </w:tc>
        <w:tc>
          <w:tcPr>
            <w:tcW w:w="1152" w:type="dxa"/>
            <w:shd w:val="clear" w:color="auto" w:fill="auto"/>
            <w:vAlign w:val="bottom"/>
          </w:tcPr>
          <w:p w14:paraId="683E54CF" w14:textId="77777777" w:rsidR="00410218" w:rsidRPr="0077797C" w:rsidRDefault="00410218" w:rsidP="00410218">
            <w:pPr>
              <w:spacing w:line="240" w:lineRule="auto"/>
              <w:ind w:left="127" w:right="-72" w:hanging="127"/>
              <w:rPr>
                <w:rFonts w:cs="Arial"/>
                <w:spacing w:val="-6"/>
                <w:sz w:val="12"/>
                <w:szCs w:val="12"/>
                <w:rtl/>
                <w:cs/>
              </w:rPr>
            </w:pPr>
          </w:p>
        </w:tc>
        <w:tc>
          <w:tcPr>
            <w:tcW w:w="1152" w:type="dxa"/>
            <w:shd w:val="clear" w:color="auto" w:fill="auto"/>
            <w:vAlign w:val="bottom"/>
          </w:tcPr>
          <w:p w14:paraId="3A486AFB" w14:textId="77777777" w:rsidR="00410218" w:rsidRPr="0077797C" w:rsidRDefault="00410218" w:rsidP="00410218">
            <w:pPr>
              <w:spacing w:line="240" w:lineRule="auto"/>
              <w:ind w:left="127" w:right="-72" w:hanging="127"/>
              <w:rPr>
                <w:rFonts w:cs="Arial"/>
                <w:spacing w:val="-6"/>
                <w:sz w:val="12"/>
                <w:szCs w:val="12"/>
                <w:rtl/>
                <w:cs/>
              </w:rPr>
            </w:pPr>
          </w:p>
        </w:tc>
        <w:tc>
          <w:tcPr>
            <w:tcW w:w="1152" w:type="dxa"/>
            <w:shd w:val="clear" w:color="auto" w:fill="auto"/>
            <w:vAlign w:val="bottom"/>
          </w:tcPr>
          <w:p w14:paraId="073CFA9A" w14:textId="77777777" w:rsidR="00410218" w:rsidRPr="0077797C" w:rsidRDefault="00410218" w:rsidP="00410218">
            <w:pPr>
              <w:spacing w:line="240" w:lineRule="auto"/>
              <w:ind w:left="127" w:right="-72" w:hanging="127"/>
              <w:rPr>
                <w:rFonts w:cs="Arial"/>
                <w:spacing w:val="-6"/>
                <w:sz w:val="12"/>
                <w:szCs w:val="12"/>
                <w:rtl/>
                <w:cs/>
              </w:rPr>
            </w:pPr>
          </w:p>
        </w:tc>
        <w:tc>
          <w:tcPr>
            <w:tcW w:w="1152" w:type="dxa"/>
            <w:shd w:val="clear" w:color="auto" w:fill="auto"/>
            <w:vAlign w:val="bottom"/>
          </w:tcPr>
          <w:p w14:paraId="49668A23" w14:textId="77777777" w:rsidR="00410218" w:rsidRPr="0077797C" w:rsidRDefault="00410218" w:rsidP="00410218">
            <w:pPr>
              <w:spacing w:line="240" w:lineRule="auto"/>
              <w:ind w:left="127" w:right="-72" w:hanging="127"/>
              <w:rPr>
                <w:rFonts w:cs="Arial"/>
                <w:spacing w:val="-6"/>
                <w:sz w:val="12"/>
                <w:szCs w:val="12"/>
                <w:rtl/>
                <w:cs/>
              </w:rPr>
            </w:pPr>
          </w:p>
        </w:tc>
        <w:tc>
          <w:tcPr>
            <w:tcW w:w="1152" w:type="dxa"/>
            <w:shd w:val="clear" w:color="auto" w:fill="auto"/>
            <w:vAlign w:val="bottom"/>
          </w:tcPr>
          <w:p w14:paraId="7DCE3049" w14:textId="77777777" w:rsidR="00410218" w:rsidRPr="0077797C" w:rsidRDefault="00410218" w:rsidP="00410218">
            <w:pPr>
              <w:spacing w:line="240" w:lineRule="auto"/>
              <w:ind w:left="127" w:right="-72" w:hanging="127"/>
              <w:rPr>
                <w:rFonts w:cs="Arial"/>
                <w:spacing w:val="-6"/>
                <w:sz w:val="12"/>
                <w:szCs w:val="12"/>
                <w:rtl/>
                <w:cs/>
              </w:rPr>
            </w:pPr>
          </w:p>
        </w:tc>
        <w:tc>
          <w:tcPr>
            <w:tcW w:w="1152" w:type="dxa"/>
            <w:shd w:val="clear" w:color="auto" w:fill="auto"/>
            <w:vAlign w:val="bottom"/>
          </w:tcPr>
          <w:p w14:paraId="6A1F5CF9" w14:textId="77777777" w:rsidR="00410218" w:rsidRPr="0077797C" w:rsidRDefault="00410218" w:rsidP="00410218">
            <w:pPr>
              <w:spacing w:line="240" w:lineRule="auto"/>
              <w:ind w:left="127" w:right="-72" w:hanging="127"/>
              <w:rPr>
                <w:rFonts w:cs="Arial"/>
                <w:spacing w:val="-6"/>
                <w:sz w:val="12"/>
                <w:szCs w:val="12"/>
                <w:rtl/>
                <w:cs/>
              </w:rPr>
            </w:pPr>
          </w:p>
        </w:tc>
      </w:tr>
      <w:tr w:rsidR="00410218" w:rsidRPr="0077797C" w14:paraId="45AE5A72" w14:textId="77777777" w:rsidTr="00236D51">
        <w:tc>
          <w:tcPr>
            <w:tcW w:w="3897" w:type="dxa"/>
            <w:shd w:val="clear" w:color="auto" w:fill="auto"/>
            <w:vAlign w:val="bottom"/>
          </w:tcPr>
          <w:p w14:paraId="10294478" w14:textId="77777777" w:rsidR="00410218" w:rsidRPr="0077797C" w:rsidRDefault="00410218" w:rsidP="00410218">
            <w:pPr>
              <w:spacing w:line="240" w:lineRule="auto"/>
              <w:ind w:left="336" w:right="-72"/>
              <w:rPr>
                <w:rFonts w:eastAsia="MS Mincho" w:cs="Arial"/>
                <w:b/>
                <w:bCs/>
                <w:snapToGrid w:val="0"/>
                <w:sz w:val="16"/>
                <w:szCs w:val="16"/>
                <w:rtl/>
                <w:cs/>
              </w:rPr>
            </w:pPr>
            <w:r w:rsidRPr="0077797C">
              <w:rPr>
                <w:rFonts w:eastAsia="MS Mincho" w:cs="Arial"/>
                <w:b/>
                <w:bCs/>
                <w:snapToGrid w:val="0"/>
                <w:sz w:val="16"/>
                <w:szCs w:val="16"/>
              </w:rPr>
              <w:t>Total</w:t>
            </w:r>
          </w:p>
        </w:tc>
        <w:tc>
          <w:tcPr>
            <w:tcW w:w="1152" w:type="dxa"/>
            <w:shd w:val="clear" w:color="auto" w:fill="auto"/>
            <w:vAlign w:val="bottom"/>
          </w:tcPr>
          <w:p w14:paraId="1A3466F8" w14:textId="1CF91633" w:rsidR="00410218" w:rsidRPr="0077797C" w:rsidRDefault="0051325F" w:rsidP="00410218">
            <w:pPr>
              <w:pBdr>
                <w:bottom w:val="double" w:sz="4" w:space="1" w:color="auto"/>
              </w:pBdr>
              <w:tabs>
                <w:tab w:val="decimal" w:pos="414"/>
              </w:tabs>
              <w:spacing w:line="240" w:lineRule="auto"/>
              <w:ind w:right="-72"/>
              <w:jc w:val="right"/>
              <w:rPr>
                <w:rFonts w:eastAsia="MS Mincho" w:cs="Arial"/>
                <w:snapToGrid w:val="0"/>
                <w:sz w:val="16"/>
                <w:szCs w:val="16"/>
                <w:rtl/>
                <w:cs/>
                <w:lang w:val="en-US" w:bidi="th-TH"/>
              </w:rPr>
            </w:pPr>
            <w:r w:rsidRPr="0051325F">
              <w:rPr>
                <w:rFonts w:eastAsia="MS Mincho" w:cs="Arial"/>
                <w:sz w:val="16"/>
                <w:szCs w:val="16"/>
              </w:rPr>
              <w:t>238</w:t>
            </w:r>
            <w:r w:rsidR="00410218" w:rsidRPr="0077797C">
              <w:rPr>
                <w:rFonts w:eastAsia="MS Mincho" w:cs="Arial"/>
                <w:sz w:val="16"/>
                <w:szCs w:val="16"/>
              </w:rPr>
              <w:t>,</w:t>
            </w:r>
            <w:r w:rsidRPr="0051325F">
              <w:rPr>
                <w:rFonts w:eastAsia="MS Mincho" w:cs="Arial"/>
                <w:sz w:val="16"/>
                <w:szCs w:val="16"/>
              </w:rPr>
              <w:t>374</w:t>
            </w:r>
          </w:p>
        </w:tc>
        <w:tc>
          <w:tcPr>
            <w:tcW w:w="1152" w:type="dxa"/>
            <w:shd w:val="clear" w:color="auto" w:fill="auto"/>
            <w:vAlign w:val="bottom"/>
          </w:tcPr>
          <w:p w14:paraId="675EF47C" w14:textId="0556F5C8" w:rsidR="00410218" w:rsidRPr="0077797C" w:rsidRDefault="0051325F" w:rsidP="00410218">
            <w:pPr>
              <w:pBdr>
                <w:bottom w:val="double" w:sz="4" w:space="1" w:color="auto"/>
              </w:pBdr>
              <w:tabs>
                <w:tab w:val="decimal" w:pos="414"/>
              </w:tabs>
              <w:spacing w:line="240" w:lineRule="auto"/>
              <w:ind w:right="-72"/>
              <w:jc w:val="right"/>
              <w:rPr>
                <w:rFonts w:eastAsia="MS Mincho" w:cs="Arial"/>
                <w:snapToGrid w:val="0"/>
                <w:sz w:val="16"/>
                <w:szCs w:val="16"/>
                <w:rtl/>
                <w:cs/>
              </w:rPr>
            </w:pPr>
            <w:r w:rsidRPr="0051325F">
              <w:rPr>
                <w:rFonts w:eastAsia="MS Mincho" w:cs="Arial"/>
                <w:snapToGrid w:val="0"/>
                <w:sz w:val="16"/>
                <w:szCs w:val="16"/>
              </w:rPr>
              <w:t>285</w:t>
            </w:r>
            <w:r w:rsidR="00410218" w:rsidRPr="0077797C">
              <w:rPr>
                <w:rFonts w:eastAsia="MS Mincho" w:cs="Arial"/>
                <w:snapToGrid w:val="0"/>
                <w:sz w:val="16"/>
                <w:szCs w:val="16"/>
              </w:rPr>
              <w:t>,</w:t>
            </w:r>
            <w:r w:rsidRPr="0051325F">
              <w:rPr>
                <w:rFonts w:eastAsia="MS Mincho" w:cs="Arial"/>
                <w:snapToGrid w:val="0"/>
                <w:sz w:val="16"/>
                <w:szCs w:val="16"/>
              </w:rPr>
              <w:t>463</w:t>
            </w:r>
          </w:p>
        </w:tc>
        <w:tc>
          <w:tcPr>
            <w:tcW w:w="1152" w:type="dxa"/>
            <w:shd w:val="clear" w:color="auto" w:fill="auto"/>
            <w:vAlign w:val="bottom"/>
          </w:tcPr>
          <w:p w14:paraId="40D62252" w14:textId="13B1819F" w:rsidR="00410218" w:rsidRPr="0077797C" w:rsidRDefault="0051325F" w:rsidP="00410218">
            <w:pPr>
              <w:pBdr>
                <w:bottom w:val="double" w:sz="4" w:space="1" w:color="auto"/>
              </w:pBdr>
              <w:tabs>
                <w:tab w:val="decimal" w:pos="414"/>
              </w:tabs>
              <w:spacing w:line="240" w:lineRule="auto"/>
              <w:ind w:right="-72"/>
              <w:jc w:val="right"/>
              <w:rPr>
                <w:rFonts w:eastAsia="MS Mincho" w:cs="Arial"/>
                <w:snapToGrid w:val="0"/>
                <w:sz w:val="16"/>
                <w:szCs w:val="16"/>
                <w:rtl/>
                <w:cs/>
              </w:rPr>
            </w:pPr>
            <w:r w:rsidRPr="0051325F">
              <w:rPr>
                <w:rFonts w:eastAsia="MS Mincho" w:cs="Arial"/>
                <w:sz w:val="16"/>
                <w:szCs w:val="16"/>
              </w:rPr>
              <w:t>23</w:t>
            </w:r>
            <w:r w:rsidR="00410218" w:rsidRPr="0077797C">
              <w:rPr>
                <w:rFonts w:eastAsia="MS Mincho" w:cs="Arial"/>
                <w:sz w:val="16"/>
                <w:szCs w:val="16"/>
              </w:rPr>
              <w:t>,</w:t>
            </w:r>
            <w:r w:rsidRPr="0051325F">
              <w:rPr>
                <w:rFonts w:eastAsia="MS Mincho" w:cs="Arial"/>
                <w:sz w:val="16"/>
                <w:szCs w:val="16"/>
              </w:rPr>
              <w:t>922</w:t>
            </w:r>
          </w:p>
        </w:tc>
        <w:tc>
          <w:tcPr>
            <w:tcW w:w="1152" w:type="dxa"/>
            <w:shd w:val="clear" w:color="auto" w:fill="auto"/>
            <w:vAlign w:val="bottom"/>
          </w:tcPr>
          <w:p w14:paraId="71EF857E" w14:textId="69F63124" w:rsidR="00410218" w:rsidRPr="0077797C" w:rsidRDefault="0051325F" w:rsidP="00410218">
            <w:pPr>
              <w:pBdr>
                <w:bottom w:val="double" w:sz="4" w:space="1" w:color="auto"/>
              </w:pBdr>
              <w:tabs>
                <w:tab w:val="decimal" w:pos="414"/>
              </w:tabs>
              <w:spacing w:line="240" w:lineRule="auto"/>
              <w:ind w:right="-72"/>
              <w:jc w:val="right"/>
              <w:rPr>
                <w:rFonts w:eastAsia="MS Mincho" w:cs="Arial"/>
                <w:snapToGrid w:val="0"/>
                <w:sz w:val="16"/>
                <w:szCs w:val="16"/>
              </w:rPr>
            </w:pPr>
            <w:r w:rsidRPr="0051325F">
              <w:rPr>
                <w:rFonts w:eastAsia="MS Mincho" w:cs="Arial"/>
                <w:snapToGrid w:val="0"/>
                <w:sz w:val="16"/>
                <w:szCs w:val="16"/>
              </w:rPr>
              <w:t>20</w:t>
            </w:r>
            <w:r w:rsidR="00410218" w:rsidRPr="0077797C">
              <w:rPr>
                <w:rFonts w:eastAsia="MS Mincho" w:cs="Arial"/>
                <w:snapToGrid w:val="0"/>
                <w:sz w:val="16"/>
                <w:szCs w:val="16"/>
              </w:rPr>
              <w:t>,</w:t>
            </w:r>
            <w:r w:rsidRPr="0051325F">
              <w:rPr>
                <w:rFonts w:eastAsia="MS Mincho" w:cs="Arial"/>
                <w:snapToGrid w:val="0"/>
                <w:sz w:val="16"/>
                <w:szCs w:val="16"/>
              </w:rPr>
              <w:t>939</w:t>
            </w:r>
          </w:p>
        </w:tc>
        <w:tc>
          <w:tcPr>
            <w:tcW w:w="1152" w:type="dxa"/>
            <w:shd w:val="clear" w:color="auto" w:fill="auto"/>
            <w:vAlign w:val="bottom"/>
          </w:tcPr>
          <w:p w14:paraId="0CE12D96" w14:textId="2B978FDC" w:rsidR="00410218" w:rsidRPr="0077797C" w:rsidRDefault="0051325F" w:rsidP="00410218">
            <w:pPr>
              <w:pBdr>
                <w:bottom w:val="double" w:sz="4" w:space="1" w:color="auto"/>
              </w:pBdr>
              <w:tabs>
                <w:tab w:val="decimal" w:pos="414"/>
              </w:tabs>
              <w:spacing w:line="240" w:lineRule="auto"/>
              <w:ind w:right="-72"/>
              <w:jc w:val="right"/>
              <w:rPr>
                <w:rFonts w:eastAsia="MS Mincho" w:cs="Arial"/>
                <w:snapToGrid w:val="0"/>
                <w:sz w:val="16"/>
                <w:szCs w:val="16"/>
                <w:rtl/>
                <w:cs/>
              </w:rPr>
            </w:pPr>
            <w:r w:rsidRPr="0051325F">
              <w:rPr>
                <w:rFonts w:eastAsia="MS Mincho" w:cs="Arial"/>
                <w:sz w:val="16"/>
                <w:szCs w:val="16"/>
              </w:rPr>
              <w:t>262</w:t>
            </w:r>
            <w:r w:rsidR="00410218" w:rsidRPr="0077797C">
              <w:rPr>
                <w:rFonts w:eastAsia="MS Mincho" w:cs="Arial"/>
                <w:sz w:val="16"/>
                <w:szCs w:val="16"/>
              </w:rPr>
              <w:t>,</w:t>
            </w:r>
            <w:r w:rsidRPr="0051325F">
              <w:rPr>
                <w:rFonts w:eastAsia="MS Mincho" w:cs="Arial"/>
                <w:sz w:val="16"/>
                <w:szCs w:val="16"/>
              </w:rPr>
              <w:t>296</w:t>
            </w:r>
          </w:p>
        </w:tc>
        <w:tc>
          <w:tcPr>
            <w:tcW w:w="1152" w:type="dxa"/>
            <w:shd w:val="clear" w:color="auto" w:fill="auto"/>
            <w:vAlign w:val="bottom"/>
          </w:tcPr>
          <w:p w14:paraId="359E7BE1" w14:textId="6BEE09D7" w:rsidR="00410218" w:rsidRPr="0077797C" w:rsidRDefault="0051325F" w:rsidP="00410218">
            <w:pPr>
              <w:pBdr>
                <w:bottom w:val="double" w:sz="4" w:space="1" w:color="auto"/>
              </w:pBdr>
              <w:tabs>
                <w:tab w:val="decimal" w:pos="414"/>
              </w:tabs>
              <w:spacing w:line="240" w:lineRule="auto"/>
              <w:ind w:right="-72"/>
              <w:jc w:val="right"/>
              <w:rPr>
                <w:rFonts w:eastAsia="MS Mincho" w:cs="Arial"/>
                <w:snapToGrid w:val="0"/>
                <w:sz w:val="16"/>
                <w:szCs w:val="16"/>
              </w:rPr>
            </w:pPr>
            <w:r w:rsidRPr="0051325F">
              <w:rPr>
                <w:rFonts w:eastAsia="MS Mincho" w:cs="Arial"/>
                <w:snapToGrid w:val="0"/>
                <w:sz w:val="16"/>
                <w:szCs w:val="16"/>
              </w:rPr>
              <w:t>306</w:t>
            </w:r>
            <w:r w:rsidR="00410218" w:rsidRPr="0077797C">
              <w:rPr>
                <w:rFonts w:eastAsia="MS Mincho" w:cs="Arial"/>
                <w:snapToGrid w:val="0"/>
                <w:sz w:val="16"/>
                <w:szCs w:val="16"/>
              </w:rPr>
              <w:t>,</w:t>
            </w:r>
            <w:r w:rsidRPr="0051325F">
              <w:rPr>
                <w:rFonts w:eastAsia="MS Mincho" w:cs="Arial"/>
                <w:snapToGrid w:val="0"/>
                <w:sz w:val="16"/>
                <w:szCs w:val="16"/>
              </w:rPr>
              <w:t>402</w:t>
            </w:r>
          </w:p>
        </w:tc>
        <w:tc>
          <w:tcPr>
            <w:tcW w:w="1152" w:type="dxa"/>
            <w:shd w:val="clear" w:color="auto" w:fill="auto"/>
            <w:vAlign w:val="bottom"/>
          </w:tcPr>
          <w:p w14:paraId="1C033CE9" w14:textId="7CF45206" w:rsidR="00410218" w:rsidRPr="0077797C" w:rsidRDefault="00410218" w:rsidP="00410218">
            <w:pPr>
              <w:pBdr>
                <w:bottom w:val="double" w:sz="4" w:space="1" w:color="auto"/>
              </w:pBdr>
              <w:tabs>
                <w:tab w:val="decimal" w:pos="414"/>
              </w:tabs>
              <w:spacing w:line="240" w:lineRule="auto"/>
              <w:ind w:right="-72"/>
              <w:jc w:val="right"/>
              <w:rPr>
                <w:rFonts w:eastAsia="MS Mincho" w:cs="Arial"/>
                <w:snapToGrid w:val="0"/>
                <w:sz w:val="16"/>
                <w:szCs w:val="16"/>
              </w:rPr>
            </w:pPr>
            <w:r w:rsidRPr="0077797C">
              <w:rPr>
                <w:rFonts w:eastAsia="MS Mincho" w:cs="Arial"/>
                <w:sz w:val="16"/>
                <w:szCs w:val="16"/>
              </w:rPr>
              <w:t>(</w:t>
            </w:r>
            <w:r w:rsidR="0051325F" w:rsidRPr="0051325F">
              <w:rPr>
                <w:rFonts w:eastAsia="MS Mincho" w:cs="Arial"/>
                <w:sz w:val="16"/>
                <w:szCs w:val="16"/>
              </w:rPr>
              <w:t>31</w:t>
            </w:r>
            <w:r w:rsidRPr="0077797C">
              <w:rPr>
                <w:rFonts w:eastAsia="MS Mincho" w:cs="Arial"/>
                <w:sz w:val="16"/>
                <w:szCs w:val="16"/>
              </w:rPr>
              <w:t>,</w:t>
            </w:r>
            <w:r w:rsidR="0051325F" w:rsidRPr="0051325F">
              <w:rPr>
                <w:rFonts w:eastAsia="MS Mincho" w:cs="Arial"/>
                <w:sz w:val="16"/>
                <w:szCs w:val="16"/>
              </w:rPr>
              <w:t>876</w:t>
            </w:r>
            <w:r w:rsidRPr="0077797C">
              <w:rPr>
                <w:rFonts w:eastAsia="MS Mincho" w:cs="Arial"/>
                <w:sz w:val="16"/>
                <w:szCs w:val="16"/>
              </w:rPr>
              <w:t>)</w:t>
            </w:r>
          </w:p>
        </w:tc>
        <w:tc>
          <w:tcPr>
            <w:tcW w:w="1152" w:type="dxa"/>
            <w:shd w:val="clear" w:color="auto" w:fill="auto"/>
            <w:vAlign w:val="bottom"/>
          </w:tcPr>
          <w:p w14:paraId="434465C6" w14:textId="4F5C01A4" w:rsidR="00410218" w:rsidRPr="0077797C" w:rsidRDefault="00410218" w:rsidP="00410218">
            <w:pPr>
              <w:pBdr>
                <w:bottom w:val="double" w:sz="4" w:space="1" w:color="auto"/>
              </w:pBdr>
              <w:tabs>
                <w:tab w:val="decimal" w:pos="414"/>
              </w:tabs>
              <w:spacing w:line="240" w:lineRule="auto"/>
              <w:ind w:right="-72"/>
              <w:jc w:val="right"/>
              <w:rPr>
                <w:rFonts w:eastAsia="MS Mincho" w:cs="Arial"/>
                <w:snapToGrid w:val="0"/>
                <w:sz w:val="16"/>
                <w:szCs w:val="16"/>
              </w:rPr>
            </w:pPr>
            <w:r w:rsidRPr="0077797C">
              <w:rPr>
                <w:rFonts w:eastAsia="MS Mincho" w:cs="Arial"/>
                <w:snapToGrid w:val="0"/>
                <w:sz w:val="16"/>
                <w:szCs w:val="16"/>
                <w:lang w:val="en-US"/>
              </w:rPr>
              <w:t>(</w:t>
            </w:r>
            <w:r w:rsidR="0051325F" w:rsidRPr="0051325F">
              <w:rPr>
                <w:rFonts w:eastAsia="MS Mincho" w:cs="Arial"/>
                <w:snapToGrid w:val="0"/>
                <w:sz w:val="16"/>
                <w:szCs w:val="16"/>
              </w:rPr>
              <w:t>42</w:t>
            </w:r>
            <w:r w:rsidRPr="0077797C">
              <w:rPr>
                <w:rFonts w:eastAsia="MS Mincho" w:cs="Arial"/>
                <w:snapToGrid w:val="0"/>
                <w:sz w:val="16"/>
                <w:szCs w:val="16"/>
                <w:lang w:val="en-US"/>
              </w:rPr>
              <w:t>,</w:t>
            </w:r>
            <w:r w:rsidR="0051325F" w:rsidRPr="0051325F">
              <w:rPr>
                <w:rFonts w:eastAsia="MS Mincho" w:cs="Arial"/>
                <w:snapToGrid w:val="0"/>
                <w:sz w:val="16"/>
                <w:szCs w:val="16"/>
              </w:rPr>
              <w:t>520</w:t>
            </w:r>
            <w:r w:rsidRPr="0077797C">
              <w:rPr>
                <w:rFonts w:eastAsia="MS Mincho" w:cs="Arial"/>
                <w:snapToGrid w:val="0"/>
                <w:sz w:val="16"/>
                <w:szCs w:val="16"/>
                <w:lang w:val="en-US"/>
              </w:rPr>
              <w:t>)</w:t>
            </w:r>
          </w:p>
        </w:tc>
        <w:tc>
          <w:tcPr>
            <w:tcW w:w="1152" w:type="dxa"/>
            <w:shd w:val="clear" w:color="auto" w:fill="auto"/>
            <w:vAlign w:val="bottom"/>
          </w:tcPr>
          <w:p w14:paraId="32014070" w14:textId="750E63C2" w:rsidR="00410218" w:rsidRPr="0077797C" w:rsidRDefault="0051325F" w:rsidP="00410218">
            <w:pPr>
              <w:pBdr>
                <w:bottom w:val="double" w:sz="4" w:space="1" w:color="auto"/>
              </w:pBdr>
              <w:tabs>
                <w:tab w:val="decimal" w:pos="414"/>
              </w:tabs>
              <w:spacing w:line="240" w:lineRule="auto"/>
              <w:ind w:right="-72"/>
              <w:jc w:val="right"/>
              <w:rPr>
                <w:rFonts w:eastAsia="MS Mincho" w:cs="Arial"/>
                <w:snapToGrid w:val="0"/>
                <w:sz w:val="16"/>
                <w:szCs w:val="16"/>
                <w:rtl/>
                <w:cs/>
              </w:rPr>
            </w:pPr>
            <w:r w:rsidRPr="0051325F">
              <w:rPr>
                <w:rFonts w:eastAsia="MS Mincho" w:cs="Arial"/>
                <w:sz w:val="16"/>
                <w:szCs w:val="16"/>
              </w:rPr>
              <w:t>230</w:t>
            </w:r>
            <w:r w:rsidR="00410218" w:rsidRPr="0077797C">
              <w:rPr>
                <w:rFonts w:eastAsia="MS Mincho" w:cs="Arial"/>
                <w:sz w:val="16"/>
                <w:szCs w:val="16"/>
              </w:rPr>
              <w:t>,</w:t>
            </w:r>
            <w:r w:rsidRPr="0051325F">
              <w:rPr>
                <w:rFonts w:eastAsia="MS Mincho" w:cs="Arial"/>
                <w:sz w:val="16"/>
                <w:szCs w:val="16"/>
              </w:rPr>
              <w:t>420</w:t>
            </w:r>
          </w:p>
        </w:tc>
        <w:tc>
          <w:tcPr>
            <w:tcW w:w="1152" w:type="dxa"/>
            <w:shd w:val="clear" w:color="auto" w:fill="auto"/>
            <w:vAlign w:val="bottom"/>
          </w:tcPr>
          <w:p w14:paraId="7511C48D" w14:textId="1778EEA2" w:rsidR="00410218" w:rsidRPr="0077797C" w:rsidRDefault="0051325F" w:rsidP="00410218">
            <w:pPr>
              <w:pBdr>
                <w:bottom w:val="double" w:sz="4" w:space="1" w:color="auto"/>
              </w:pBdr>
              <w:tabs>
                <w:tab w:val="decimal" w:pos="414"/>
              </w:tabs>
              <w:spacing w:line="240" w:lineRule="auto"/>
              <w:ind w:right="-72"/>
              <w:jc w:val="right"/>
              <w:rPr>
                <w:rFonts w:eastAsia="MS Mincho" w:cs="Arial"/>
                <w:snapToGrid w:val="0"/>
                <w:sz w:val="16"/>
                <w:szCs w:val="16"/>
              </w:rPr>
            </w:pPr>
            <w:r w:rsidRPr="0051325F">
              <w:rPr>
                <w:rFonts w:eastAsia="MS Mincho" w:cs="Arial"/>
                <w:snapToGrid w:val="0"/>
                <w:sz w:val="16"/>
                <w:szCs w:val="16"/>
              </w:rPr>
              <w:t>263</w:t>
            </w:r>
            <w:r w:rsidR="00410218" w:rsidRPr="0077797C">
              <w:rPr>
                <w:rFonts w:eastAsia="MS Mincho" w:cs="Arial"/>
                <w:snapToGrid w:val="0"/>
                <w:sz w:val="16"/>
                <w:szCs w:val="16"/>
              </w:rPr>
              <w:t>,</w:t>
            </w:r>
            <w:r w:rsidRPr="0051325F">
              <w:rPr>
                <w:rFonts w:eastAsia="MS Mincho" w:cs="Arial"/>
                <w:snapToGrid w:val="0"/>
                <w:sz w:val="16"/>
                <w:szCs w:val="16"/>
              </w:rPr>
              <w:t>882</w:t>
            </w:r>
          </w:p>
        </w:tc>
      </w:tr>
    </w:tbl>
    <w:p w14:paraId="4CD09FC1" w14:textId="42AE2DF4" w:rsidR="00C20FBA" w:rsidRPr="0077797C" w:rsidRDefault="00C20FBA" w:rsidP="00CA454B">
      <w:pPr>
        <w:autoSpaceDE w:val="0"/>
        <w:autoSpaceDN w:val="0"/>
        <w:adjustRightInd w:val="0"/>
        <w:spacing w:line="240" w:lineRule="auto"/>
        <w:ind w:left="547"/>
        <w:jc w:val="both"/>
        <w:rPr>
          <w:rFonts w:cs="Arial"/>
          <w:sz w:val="18"/>
          <w:szCs w:val="18"/>
          <w:lang w:bidi="th-TH"/>
        </w:rPr>
      </w:pPr>
    </w:p>
    <w:p w14:paraId="7A8D8EDE" w14:textId="77777777" w:rsidR="005207D4" w:rsidRPr="0077797C" w:rsidRDefault="005207D4" w:rsidP="00CA454B">
      <w:pPr>
        <w:autoSpaceDE w:val="0"/>
        <w:autoSpaceDN w:val="0"/>
        <w:adjustRightInd w:val="0"/>
        <w:spacing w:line="240" w:lineRule="auto"/>
        <w:ind w:left="547"/>
        <w:jc w:val="both"/>
        <w:rPr>
          <w:rFonts w:cs="Arial"/>
          <w:sz w:val="18"/>
          <w:szCs w:val="18"/>
          <w:lang w:bidi="th-TH"/>
        </w:rPr>
      </w:pPr>
      <w:r w:rsidRPr="0077797C">
        <w:rPr>
          <w:rFonts w:cs="Arial"/>
          <w:sz w:val="18"/>
          <w:szCs w:val="18"/>
          <w:lang w:bidi="th-TH"/>
        </w:rPr>
        <w:t>The Board of Directors assesses the performance of the operating segments bases on a measure of net profit as presented in consolidated financial information which is relevant and comparable with other entities in the same industries.</w:t>
      </w:r>
    </w:p>
    <w:p w14:paraId="23AEE019" w14:textId="77777777" w:rsidR="005207D4" w:rsidRPr="0077797C" w:rsidRDefault="005207D4" w:rsidP="00CA454B">
      <w:pPr>
        <w:autoSpaceDE w:val="0"/>
        <w:autoSpaceDN w:val="0"/>
        <w:adjustRightInd w:val="0"/>
        <w:spacing w:line="240" w:lineRule="auto"/>
        <w:ind w:left="547"/>
        <w:jc w:val="both"/>
        <w:rPr>
          <w:rFonts w:cs="Arial"/>
          <w:sz w:val="18"/>
          <w:szCs w:val="18"/>
          <w:lang w:bidi="th-TH"/>
        </w:rPr>
      </w:pPr>
    </w:p>
    <w:p w14:paraId="06D7E5E5" w14:textId="5F19C789" w:rsidR="005207D4" w:rsidRPr="0077797C" w:rsidRDefault="004178C5" w:rsidP="00CA454B">
      <w:pPr>
        <w:autoSpaceDE w:val="0"/>
        <w:autoSpaceDN w:val="0"/>
        <w:adjustRightInd w:val="0"/>
        <w:spacing w:line="240" w:lineRule="auto"/>
        <w:ind w:left="547"/>
        <w:jc w:val="both"/>
        <w:rPr>
          <w:rFonts w:cs="Arial"/>
          <w:sz w:val="18"/>
          <w:szCs w:val="18"/>
          <w:lang w:bidi="th-TH"/>
        </w:rPr>
      </w:pPr>
      <w:r w:rsidRPr="0077797C">
        <w:rPr>
          <w:rFonts w:cs="Arial"/>
          <w:sz w:val="18"/>
          <w:szCs w:val="18"/>
          <w:lang w:bidi="th-TH"/>
        </w:rPr>
        <w:t>R</w:t>
      </w:r>
      <w:r w:rsidR="002D6DE6" w:rsidRPr="0077797C">
        <w:rPr>
          <w:rFonts w:cs="Arial"/>
          <w:sz w:val="18"/>
          <w:szCs w:val="18"/>
          <w:lang w:bidi="th-TH"/>
        </w:rPr>
        <w:t xml:space="preserve">evenues of the Group are revenues from sales </w:t>
      </w:r>
      <w:r w:rsidRPr="0077797C">
        <w:rPr>
          <w:rFonts w:cs="Arial"/>
          <w:sz w:val="18"/>
          <w:szCs w:val="18"/>
          <w:lang w:bidi="th-TH"/>
        </w:rPr>
        <w:t xml:space="preserve">of electricity and sales of electrical energy equipment </w:t>
      </w:r>
      <w:r w:rsidR="002D6DE6" w:rsidRPr="0077797C">
        <w:rPr>
          <w:rFonts w:cs="Arial"/>
          <w:sz w:val="18"/>
          <w:szCs w:val="18"/>
          <w:lang w:bidi="th-TH"/>
        </w:rPr>
        <w:t xml:space="preserve">which have timing of revenue recognition </w:t>
      </w:r>
      <w:r w:rsidR="00965FE6" w:rsidRPr="0077797C">
        <w:rPr>
          <w:rFonts w:cs="Arial"/>
          <w:sz w:val="18"/>
          <w:szCs w:val="18"/>
          <w:lang w:bidi="th-TH"/>
        </w:rPr>
        <w:t xml:space="preserve">at a point in time </w:t>
      </w:r>
      <w:r w:rsidR="00F82411" w:rsidRPr="0077797C">
        <w:rPr>
          <w:rFonts w:cs="Arial"/>
          <w:sz w:val="18"/>
          <w:szCs w:val="22"/>
          <w:lang w:val="en-US" w:bidi="th-TH"/>
        </w:rPr>
        <w:t xml:space="preserve">and </w:t>
      </w:r>
      <w:r w:rsidR="002D6DE6" w:rsidRPr="0077797C">
        <w:rPr>
          <w:rFonts w:cs="Arial"/>
          <w:sz w:val="18"/>
          <w:szCs w:val="18"/>
          <w:lang w:bidi="th-TH"/>
        </w:rPr>
        <w:t>revenues from</w:t>
      </w:r>
      <w:r w:rsidRPr="0077797C">
        <w:rPr>
          <w:rFonts w:cs="Arial"/>
          <w:sz w:val="18"/>
          <w:szCs w:val="18"/>
          <w:lang w:bidi="th-TH"/>
        </w:rPr>
        <w:t xml:space="preserve"> </w:t>
      </w:r>
      <w:r w:rsidR="002D6DE6" w:rsidRPr="0077797C">
        <w:rPr>
          <w:rFonts w:eastAsia="Angsana New" w:cs="Arial"/>
          <w:sz w:val="18"/>
          <w:szCs w:val="18"/>
        </w:rPr>
        <w:t>construction</w:t>
      </w:r>
      <w:r w:rsidR="002D6DE6" w:rsidRPr="0077797C">
        <w:rPr>
          <w:rFonts w:cs="Arial"/>
          <w:sz w:val="18"/>
          <w:szCs w:val="18"/>
          <w:lang w:bidi="th-TH"/>
        </w:rPr>
        <w:t xml:space="preserve"> which have timing of revenue recognition</w:t>
      </w:r>
      <w:r w:rsidR="00D40E8D" w:rsidRPr="0077797C">
        <w:rPr>
          <w:rFonts w:cs="Arial"/>
          <w:sz w:val="18"/>
          <w:szCs w:val="18"/>
          <w:lang w:bidi="th-TH"/>
        </w:rPr>
        <w:t xml:space="preserve"> </w:t>
      </w:r>
      <w:r w:rsidR="00965FE6" w:rsidRPr="0077797C">
        <w:rPr>
          <w:rFonts w:cs="Arial"/>
          <w:sz w:val="18"/>
          <w:szCs w:val="18"/>
          <w:lang w:bidi="th-TH"/>
        </w:rPr>
        <w:t>over time</w:t>
      </w:r>
      <w:r w:rsidR="00D40E8D" w:rsidRPr="0077797C">
        <w:rPr>
          <w:rFonts w:cs="Arial"/>
          <w:sz w:val="18"/>
          <w:szCs w:val="18"/>
          <w:lang w:bidi="th-TH"/>
        </w:rPr>
        <w:t>.</w:t>
      </w:r>
    </w:p>
    <w:p w14:paraId="7B08C2DC" w14:textId="1A2867F0" w:rsidR="00792187" w:rsidRPr="0077797C" w:rsidRDefault="00792187" w:rsidP="00CA454B">
      <w:pPr>
        <w:autoSpaceDE w:val="0"/>
        <w:autoSpaceDN w:val="0"/>
        <w:adjustRightInd w:val="0"/>
        <w:spacing w:line="240" w:lineRule="auto"/>
        <w:ind w:left="547"/>
        <w:jc w:val="both"/>
        <w:rPr>
          <w:rFonts w:cs="Arial"/>
          <w:sz w:val="18"/>
          <w:szCs w:val="18"/>
          <w:lang w:bidi="th-TH"/>
        </w:rPr>
      </w:pPr>
    </w:p>
    <w:p w14:paraId="1B2818F6" w14:textId="77777777" w:rsidR="00792187" w:rsidRPr="0077797C" w:rsidRDefault="00792187" w:rsidP="00CA454B">
      <w:pPr>
        <w:autoSpaceDE w:val="0"/>
        <w:autoSpaceDN w:val="0"/>
        <w:adjustRightInd w:val="0"/>
        <w:spacing w:line="240" w:lineRule="auto"/>
        <w:ind w:left="547"/>
        <w:jc w:val="both"/>
        <w:rPr>
          <w:rFonts w:cs="Arial"/>
          <w:sz w:val="18"/>
          <w:szCs w:val="22"/>
          <w:lang w:val="en-US" w:bidi="th-TH"/>
        </w:rPr>
      </w:pPr>
    </w:p>
    <w:p w14:paraId="239B2842" w14:textId="77777777" w:rsidR="005207D4" w:rsidRPr="0077797C" w:rsidRDefault="005207D4" w:rsidP="005207D4">
      <w:pPr>
        <w:autoSpaceDE w:val="0"/>
        <w:autoSpaceDN w:val="0"/>
        <w:adjustRightInd w:val="0"/>
        <w:spacing w:line="240" w:lineRule="auto"/>
        <w:ind w:left="540"/>
        <w:rPr>
          <w:rFonts w:cs="Arial"/>
          <w:sz w:val="18"/>
          <w:szCs w:val="18"/>
          <w:lang w:bidi="th-TH"/>
        </w:rPr>
      </w:pPr>
    </w:p>
    <w:p w14:paraId="126429F2" w14:textId="77777777" w:rsidR="00845EC5" w:rsidRPr="0077797C" w:rsidRDefault="00845EC5" w:rsidP="00D671D7">
      <w:pPr>
        <w:spacing w:line="240" w:lineRule="auto"/>
        <w:ind w:left="540"/>
        <w:rPr>
          <w:rFonts w:cs="Arial"/>
          <w:b/>
          <w:bCs/>
          <w:sz w:val="18"/>
          <w:szCs w:val="18"/>
          <w:lang w:bidi="th-TH"/>
        </w:rPr>
        <w:sectPr w:rsidR="00845EC5" w:rsidRPr="0077797C" w:rsidSect="004348DE">
          <w:pgSz w:w="16838" w:h="11906" w:orient="landscape" w:code="9"/>
          <w:pgMar w:top="1440" w:right="648" w:bottom="720" w:left="648" w:header="706" w:footer="706" w:gutter="0"/>
          <w:cols w:space="720"/>
          <w:docGrid w:linePitch="272"/>
        </w:sectPr>
      </w:pPr>
    </w:p>
    <w:p w14:paraId="27A9E4B5" w14:textId="77777777" w:rsidR="00C135ED" w:rsidRPr="00236D51" w:rsidRDefault="00C135ED" w:rsidP="00D671D7">
      <w:pPr>
        <w:spacing w:line="240" w:lineRule="auto"/>
        <w:rPr>
          <w:rFonts w:cs="Arial"/>
          <w:sz w:val="18"/>
          <w:szCs w:val="18"/>
          <w:lang w:bidi="th-TH"/>
        </w:rPr>
      </w:pPr>
    </w:p>
    <w:p w14:paraId="0ADDB432" w14:textId="03D6FA47" w:rsidR="00232C4E" w:rsidRPr="00236D51" w:rsidRDefault="0051325F" w:rsidP="00792187">
      <w:pPr>
        <w:spacing w:line="240" w:lineRule="auto"/>
        <w:ind w:left="540" w:hanging="540"/>
        <w:rPr>
          <w:rFonts w:cs="Arial"/>
          <w:b/>
          <w:bCs/>
          <w:sz w:val="18"/>
          <w:szCs w:val="18"/>
        </w:rPr>
      </w:pPr>
      <w:r w:rsidRPr="0051325F">
        <w:rPr>
          <w:rFonts w:cs="Arial"/>
          <w:b/>
          <w:bCs/>
          <w:sz w:val="18"/>
          <w:szCs w:val="18"/>
        </w:rPr>
        <w:t>5</w:t>
      </w:r>
      <w:r w:rsidR="00232C4E" w:rsidRPr="00236D51">
        <w:rPr>
          <w:rFonts w:cs="Arial"/>
          <w:b/>
          <w:bCs/>
          <w:sz w:val="18"/>
          <w:szCs w:val="18"/>
          <w:rtl/>
          <w:cs/>
        </w:rPr>
        <w:tab/>
      </w:r>
      <w:r w:rsidR="00232C4E" w:rsidRPr="00236D51">
        <w:rPr>
          <w:rFonts w:cs="Arial"/>
          <w:b/>
          <w:bCs/>
          <w:sz w:val="18"/>
          <w:szCs w:val="18"/>
        </w:rPr>
        <w:t>Segment and revenue information</w:t>
      </w:r>
      <w:r w:rsidR="00232C4E" w:rsidRPr="00236D51">
        <w:rPr>
          <w:rFonts w:cs="Arial"/>
          <w:sz w:val="18"/>
          <w:szCs w:val="18"/>
        </w:rPr>
        <w:t xml:space="preserve"> (Cont’d)</w:t>
      </w:r>
    </w:p>
    <w:p w14:paraId="7656A5BF" w14:textId="77777777" w:rsidR="00232C4E" w:rsidRPr="00236D51" w:rsidRDefault="00232C4E" w:rsidP="00232C4E">
      <w:pPr>
        <w:spacing w:line="240" w:lineRule="auto"/>
        <w:ind w:left="547"/>
        <w:rPr>
          <w:rFonts w:eastAsia="Angsana New" w:cs="Arial"/>
          <w:sz w:val="18"/>
          <w:szCs w:val="18"/>
        </w:rPr>
      </w:pPr>
    </w:p>
    <w:p w14:paraId="75218A71" w14:textId="77777777" w:rsidR="00232C4E" w:rsidRPr="00236D51" w:rsidRDefault="00232C4E" w:rsidP="006600F1">
      <w:pPr>
        <w:spacing w:line="240" w:lineRule="auto"/>
        <w:ind w:left="547"/>
        <w:rPr>
          <w:rFonts w:eastAsia="Angsana New" w:cs="Arial"/>
          <w:sz w:val="18"/>
          <w:szCs w:val="18"/>
        </w:rPr>
      </w:pPr>
    </w:p>
    <w:p w14:paraId="7A192EAA" w14:textId="77777777" w:rsidR="00232C4E" w:rsidRPr="00236D51" w:rsidRDefault="00232C4E" w:rsidP="006600F1">
      <w:pPr>
        <w:autoSpaceDE w:val="0"/>
        <w:autoSpaceDN w:val="0"/>
        <w:adjustRightInd w:val="0"/>
        <w:spacing w:line="240" w:lineRule="auto"/>
        <w:ind w:left="547"/>
        <w:rPr>
          <w:rFonts w:eastAsia="Angsana New" w:cs="Arial"/>
          <w:b/>
          <w:bCs/>
          <w:sz w:val="18"/>
          <w:szCs w:val="18"/>
        </w:rPr>
      </w:pPr>
      <w:r w:rsidRPr="00236D51">
        <w:rPr>
          <w:rFonts w:eastAsia="Angsana New" w:cs="Arial"/>
          <w:b/>
          <w:bCs/>
          <w:sz w:val="18"/>
          <w:szCs w:val="18"/>
        </w:rPr>
        <w:t xml:space="preserve">Financial information by geographic segment </w:t>
      </w:r>
      <w:r w:rsidRPr="00236D51">
        <w:rPr>
          <w:rFonts w:cs="Arial"/>
          <w:sz w:val="18"/>
          <w:szCs w:val="18"/>
        </w:rPr>
        <w:t>(Cont’d)</w:t>
      </w:r>
    </w:p>
    <w:p w14:paraId="160C8359" w14:textId="77777777" w:rsidR="00232C4E" w:rsidRPr="00236D51" w:rsidRDefault="00232C4E" w:rsidP="006600F1">
      <w:pPr>
        <w:spacing w:line="240" w:lineRule="auto"/>
        <w:ind w:left="547"/>
        <w:rPr>
          <w:rFonts w:cs="Arial"/>
          <w:sz w:val="18"/>
          <w:szCs w:val="18"/>
        </w:rPr>
      </w:pPr>
    </w:p>
    <w:p w14:paraId="79179FAE" w14:textId="77777777" w:rsidR="00232C4E" w:rsidRPr="00236D51" w:rsidRDefault="00232C4E" w:rsidP="006600F1">
      <w:pPr>
        <w:pStyle w:val="Header"/>
        <w:spacing w:line="240" w:lineRule="auto"/>
        <w:ind w:left="547"/>
        <w:rPr>
          <w:rFonts w:eastAsia="Angsana New" w:cs="Arial"/>
          <w:b/>
          <w:bCs/>
          <w:sz w:val="18"/>
          <w:szCs w:val="18"/>
        </w:rPr>
      </w:pPr>
      <w:r w:rsidRPr="00236D51">
        <w:rPr>
          <w:rFonts w:eastAsia="Angsana New" w:cs="Arial"/>
          <w:b/>
          <w:bCs/>
          <w:sz w:val="18"/>
          <w:szCs w:val="18"/>
        </w:rPr>
        <w:t xml:space="preserve">Information about major customers </w:t>
      </w:r>
    </w:p>
    <w:p w14:paraId="1A55D8D0" w14:textId="77777777" w:rsidR="00232C4E" w:rsidRPr="00236D51" w:rsidRDefault="00232C4E" w:rsidP="006600F1">
      <w:pPr>
        <w:pStyle w:val="Header"/>
        <w:spacing w:line="240" w:lineRule="auto"/>
        <w:ind w:left="547"/>
        <w:rPr>
          <w:rFonts w:cs="Arial"/>
          <w:sz w:val="18"/>
          <w:szCs w:val="18"/>
          <w:shd w:val="clear" w:color="auto" w:fill="FFFFFF"/>
        </w:rPr>
      </w:pPr>
    </w:p>
    <w:p w14:paraId="6A6B6E1D" w14:textId="6B0B3688" w:rsidR="00232C4E" w:rsidRPr="00236D51" w:rsidRDefault="00232C4E" w:rsidP="006600F1">
      <w:pPr>
        <w:pStyle w:val="Header"/>
        <w:spacing w:line="240" w:lineRule="auto"/>
        <w:ind w:left="547"/>
        <w:rPr>
          <w:rFonts w:cs="Arial"/>
          <w:sz w:val="18"/>
          <w:szCs w:val="18"/>
          <w:shd w:val="clear" w:color="auto" w:fill="FFFFFF"/>
        </w:rPr>
      </w:pPr>
      <w:r w:rsidRPr="00236D51">
        <w:rPr>
          <w:rFonts w:cs="Arial"/>
          <w:sz w:val="18"/>
          <w:szCs w:val="18"/>
          <w:shd w:val="clear" w:color="auto" w:fill="FFFFFF"/>
        </w:rPr>
        <w:t>The detail of major customers can be analysed by segment as follows</w:t>
      </w:r>
      <w:r w:rsidR="00A93C42" w:rsidRPr="00236D51">
        <w:rPr>
          <w:rFonts w:cs="Arial"/>
          <w:sz w:val="18"/>
          <w:szCs w:val="18"/>
          <w:shd w:val="clear" w:color="auto" w:fill="FFFFFF"/>
        </w:rPr>
        <w:t>:</w:t>
      </w:r>
    </w:p>
    <w:p w14:paraId="366C4479" w14:textId="77777777" w:rsidR="00232C4E" w:rsidRPr="00236D51" w:rsidRDefault="00232C4E" w:rsidP="006600F1">
      <w:pPr>
        <w:pStyle w:val="Header"/>
        <w:spacing w:line="240" w:lineRule="auto"/>
        <w:ind w:left="547"/>
        <w:rPr>
          <w:rFonts w:cs="Arial"/>
          <w:sz w:val="18"/>
          <w:szCs w:val="18"/>
          <w:shd w:val="clear" w:color="auto" w:fill="FFFFFF"/>
          <w:cs/>
          <w:lang w:bidi="th-TH"/>
        </w:rPr>
      </w:pPr>
    </w:p>
    <w:tbl>
      <w:tblPr>
        <w:tblW w:w="9271" w:type="dxa"/>
        <w:tblInd w:w="180" w:type="dxa"/>
        <w:tblLook w:val="04A0" w:firstRow="1" w:lastRow="0" w:firstColumn="1" w:lastColumn="0" w:noHBand="0" w:noVBand="1"/>
      </w:tblPr>
      <w:tblGrid>
        <w:gridCol w:w="3024"/>
        <w:gridCol w:w="1569"/>
        <w:gridCol w:w="1559"/>
        <w:gridCol w:w="1559"/>
        <w:gridCol w:w="1560"/>
      </w:tblGrid>
      <w:tr w:rsidR="00232C4E" w:rsidRPr="0077797C" w14:paraId="01BE8184" w14:textId="77777777" w:rsidTr="00792187">
        <w:trPr>
          <w:trHeight w:val="20"/>
        </w:trPr>
        <w:tc>
          <w:tcPr>
            <w:tcW w:w="3024" w:type="dxa"/>
            <w:vAlign w:val="bottom"/>
          </w:tcPr>
          <w:p w14:paraId="728BAC0C" w14:textId="77777777" w:rsidR="00232C4E" w:rsidRPr="0077797C" w:rsidRDefault="00232C4E" w:rsidP="00792187">
            <w:pPr>
              <w:spacing w:line="240" w:lineRule="auto"/>
              <w:ind w:left="255"/>
              <w:jc w:val="both"/>
              <w:rPr>
                <w:rFonts w:eastAsia="Arial Unicode MS" w:cs="Arial"/>
                <w:b/>
                <w:bCs/>
                <w:sz w:val="18"/>
                <w:szCs w:val="18"/>
                <w:lang w:val="en-US"/>
              </w:rPr>
            </w:pPr>
          </w:p>
        </w:tc>
        <w:tc>
          <w:tcPr>
            <w:tcW w:w="6247" w:type="dxa"/>
            <w:gridSpan w:val="4"/>
            <w:tcBorders>
              <w:top w:val="nil"/>
              <w:left w:val="nil"/>
              <w:right w:val="nil"/>
            </w:tcBorders>
            <w:vAlign w:val="bottom"/>
            <w:hideMark/>
          </w:tcPr>
          <w:p w14:paraId="73543D3F" w14:textId="0E8E7493" w:rsidR="00232C4E" w:rsidRPr="0077797C" w:rsidRDefault="00232C4E" w:rsidP="00B85367">
            <w:pPr>
              <w:pBdr>
                <w:bottom w:val="single" w:sz="4" w:space="1" w:color="auto"/>
              </w:pBdr>
              <w:spacing w:line="240" w:lineRule="auto"/>
              <w:ind w:right="-72"/>
              <w:jc w:val="center"/>
              <w:rPr>
                <w:rFonts w:eastAsia="Arial Unicode MS" w:cs="Arial"/>
                <w:b/>
                <w:bCs/>
                <w:sz w:val="18"/>
                <w:szCs w:val="18"/>
                <w:lang w:val="en-US"/>
              </w:rPr>
            </w:pPr>
            <w:r w:rsidRPr="0077797C">
              <w:rPr>
                <w:rFonts w:eastAsia="MS Mincho" w:cs="Arial"/>
                <w:b/>
                <w:bCs/>
                <w:sz w:val="16"/>
                <w:szCs w:val="16"/>
              </w:rPr>
              <w:t>Consolidated financial information</w:t>
            </w:r>
          </w:p>
        </w:tc>
      </w:tr>
      <w:tr w:rsidR="00232C4E" w:rsidRPr="0077797C" w14:paraId="3BF9D7F6" w14:textId="77777777" w:rsidTr="00792187">
        <w:trPr>
          <w:trHeight w:val="20"/>
        </w:trPr>
        <w:tc>
          <w:tcPr>
            <w:tcW w:w="3024" w:type="dxa"/>
            <w:vAlign w:val="bottom"/>
          </w:tcPr>
          <w:p w14:paraId="047B6086" w14:textId="77777777" w:rsidR="00232C4E" w:rsidRPr="0077797C" w:rsidRDefault="00232C4E" w:rsidP="00792187">
            <w:pPr>
              <w:spacing w:line="240" w:lineRule="auto"/>
              <w:ind w:left="255"/>
              <w:jc w:val="both"/>
              <w:rPr>
                <w:rFonts w:eastAsia="Arial Unicode MS" w:cs="Arial"/>
                <w:b/>
                <w:bCs/>
                <w:sz w:val="18"/>
                <w:szCs w:val="18"/>
                <w:lang w:val="en-US" w:bidi="th-TH"/>
              </w:rPr>
            </w:pPr>
          </w:p>
        </w:tc>
        <w:tc>
          <w:tcPr>
            <w:tcW w:w="3128" w:type="dxa"/>
            <w:gridSpan w:val="2"/>
            <w:tcBorders>
              <w:top w:val="nil"/>
              <w:left w:val="nil"/>
              <w:right w:val="nil"/>
            </w:tcBorders>
            <w:vAlign w:val="bottom"/>
            <w:hideMark/>
          </w:tcPr>
          <w:p w14:paraId="0C32B7AC" w14:textId="6D3FCECB" w:rsidR="00232C4E" w:rsidRPr="0077797C" w:rsidRDefault="00F64B32" w:rsidP="00B85367">
            <w:pPr>
              <w:pBdr>
                <w:bottom w:val="single" w:sz="4" w:space="1" w:color="auto"/>
              </w:pBdr>
              <w:spacing w:line="240" w:lineRule="auto"/>
              <w:ind w:right="-72"/>
              <w:jc w:val="center"/>
              <w:rPr>
                <w:rFonts w:eastAsia="Arial Unicode MS" w:cs="Arial"/>
                <w:b/>
                <w:bCs/>
                <w:sz w:val="18"/>
                <w:szCs w:val="18"/>
                <w:lang w:val="en-US" w:bidi="th-TH"/>
              </w:rPr>
            </w:pPr>
            <w:r w:rsidRPr="00F64B32">
              <w:rPr>
                <w:rFonts w:cs="Arial"/>
                <w:b/>
                <w:bCs/>
                <w:sz w:val="18"/>
                <w:szCs w:val="18"/>
                <w:lang w:val="en-US" w:bidi="th-TH"/>
              </w:rPr>
              <w:t>Domestic</w:t>
            </w:r>
          </w:p>
        </w:tc>
        <w:tc>
          <w:tcPr>
            <w:tcW w:w="3119" w:type="dxa"/>
            <w:gridSpan w:val="2"/>
            <w:tcBorders>
              <w:top w:val="nil"/>
              <w:left w:val="nil"/>
              <w:right w:val="nil"/>
            </w:tcBorders>
            <w:vAlign w:val="bottom"/>
            <w:hideMark/>
          </w:tcPr>
          <w:p w14:paraId="10BCF46E" w14:textId="4596610B" w:rsidR="00232C4E" w:rsidRPr="0077797C" w:rsidRDefault="00F64B32" w:rsidP="00B85367">
            <w:pPr>
              <w:pBdr>
                <w:bottom w:val="single" w:sz="4" w:space="1" w:color="auto"/>
              </w:pBdr>
              <w:spacing w:line="240" w:lineRule="auto"/>
              <w:ind w:right="-72"/>
              <w:jc w:val="center"/>
              <w:rPr>
                <w:rFonts w:eastAsia="Arial Unicode MS" w:cs="Arial"/>
                <w:b/>
                <w:bCs/>
                <w:sz w:val="18"/>
                <w:szCs w:val="18"/>
                <w:lang w:val="en-US"/>
              </w:rPr>
            </w:pPr>
            <w:r w:rsidRPr="00F64B32">
              <w:rPr>
                <w:rFonts w:cs="Arial"/>
                <w:b/>
                <w:bCs/>
                <w:sz w:val="18"/>
                <w:szCs w:val="18"/>
                <w:lang w:val="en-US" w:bidi="th-TH"/>
              </w:rPr>
              <w:t>Overseas</w:t>
            </w:r>
          </w:p>
        </w:tc>
      </w:tr>
      <w:tr w:rsidR="00232C4E" w:rsidRPr="0077797C" w14:paraId="0C4B079E" w14:textId="77777777" w:rsidTr="00792187">
        <w:trPr>
          <w:trHeight w:val="20"/>
        </w:trPr>
        <w:tc>
          <w:tcPr>
            <w:tcW w:w="3024" w:type="dxa"/>
            <w:vAlign w:val="bottom"/>
            <w:hideMark/>
          </w:tcPr>
          <w:p w14:paraId="7ADECD8F" w14:textId="6636EE23" w:rsidR="00232C4E" w:rsidRPr="0077797C" w:rsidRDefault="00232C4E" w:rsidP="00792187">
            <w:pPr>
              <w:spacing w:line="240" w:lineRule="auto"/>
              <w:ind w:left="255"/>
              <w:jc w:val="both"/>
              <w:rPr>
                <w:rFonts w:eastAsia="Arial Unicode MS" w:cs="Arial"/>
                <w:b/>
                <w:bCs/>
                <w:sz w:val="18"/>
                <w:szCs w:val="18"/>
                <w:lang w:val="en-US" w:bidi="th-TH"/>
              </w:rPr>
            </w:pPr>
            <w:r w:rsidRPr="0077797C">
              <w:rPr>
                <w:rFonts w:cs="Arial"/>
                <w:b/>
                <w:bCs/>
                <w:sz w:val="18"/>
                <w:szCs w:val="18"/>
                <w:lang w:val="en-US"/>
              </w:rPr>
              <w:t xml:space="preserve">For the </w:t>
            </w:r>
            <w:r w:rsidR="006A323E" w:rsidRPr="0077797C">
              <w:rPr>
                <w:rFonts w:cs="Arial"/>
                <w:b/>
                <w:bCs/>
                <w:sz w:val="18"/>
                <w:szCs w:val="18"/>
                <w:lang w:val="en-US"/>
              </w:rPr>
              <w:t>six-month</w:t>
            </w:r>
            <w:r w:rsidRPr="0077797C">
              <w:rPr>
                <w:rFonts w:cs="Arial"/>
                <w:b/>
                <w:bCs/>
                <w:sz w:val="18"/>
                <w:szCs w:val="18"/>
                <w:lang w:val="en-US"/>
              </w:rPr>
              <w:t xml:space="preserve"> period </w:t>
            </w:r>
          </w:p>
        </w:tc>
        <w:tc>
          <w:tcPr>
            <w:tcW w:w="1569" w:type="dxa"/>
            <w:tcBorders>
              <w:left w:val="nil"/>
              <w:bottom w:val="nil"/>
              <w:right w:val="nil"/>
            </w:tcBorders>
            <w:vAlign w:val="bottom"/>
            <w:hideMark/>
          </w:tcPr>
          <w:p w14:paraId="5080D4F1" w14:textId="00AB770E" w:rsidR="00232C4E" w:rsidRPr="0077797C" w:rsidRDefault="0051325F" w:rsidP="00B85367">
            <w:pPr>
              <w:spacing w:line="240" w:lineRule="auto"/>
              <w:ind w:right="-72"/>
              <w:jc w:val="right"/>
              <w:rPr>
                <w:rFonts w:eastAsia="Arial Unicode MS" w:cs="Arial"/>
                <w:b/>
                <w:bCs/>
                <w:sz w:val="18"/>
                <w:szCs w:val="18"/>
                <w:lang w:val="en-US" w:bidi="th-TH"/>
              </w:rPr>
            </w:pPr>
            <w:r w:rsidRPr="0051325F">
              <w:rPr>
                <w:rFonts w:eastAsia="MS Mincho" w:cs="Arial"/>
                <w:b/>
                <w:bCs/>
                <w:snapToGrid w:val="0"/>
                <w:sz w:val="18"/>
                <w:szCs w:val="18"/>
              </w:rPr>
              <w:t>2022</w:t>
            </w:r>
          </w:p>
        </w:tc>
        <w:tc>
          <w:tcPr>
            <w:tcW w:w="1559" w:type="dxa"/>
            <w:tcBorders>
              <w:left w:val="nil"/>
              <w:bottom w:val="nil"/>
              <w:right w:val="nil"/>
            </w:tcBorders>
            <w:vAlign w:val="bottom"/>
            <w:hideMark/>
          </w:tcPr>
          <w:p w14:paraId="79761443" w14:textId="5E3830D5" w:rsidR="00232C4E" w:rsidRPr="0077797C" w:rsidRDefault="0051325F" w:rsidP="00B85367">
            <w:pPr>
              <w:spacing w:line="240" w:lineRule="auto"/>
              <w:ind w:right="-72"/>
              <w:jc w:val="right"/>
              <w:rPr>
                <w:rFonts w:eastAsia="Arial Unicode MS" w:cs="Arial"/>
                <w:b/>
                <w:bCs/>
                <w:sz w:val="18"/>
                <w:szCs w:val="18"/>
                <w:lang w:val="en-US" w:bidi="th-TH"/>
              </w:rPr>
            </w:pPr>
            <w:r w:rsidRPr="0051325F">
              <w:rPr>
                <w:rFonts w:eastAsia="MS Mincho" w:cs="Arial"/>
                <w:b/>
                <w:bCs/>
                <w:snapToGrid w:val="0"/>
                <w:sz w:val="18"/>
                <w:szCs w:val="18"/>
              </w:rPr>
              <w:t>2021</w:t>
            </w:r>
          </w:p>
        </w:tc>
        <w:tc>
          <w:tcPr>
            <w:tcW w:w="1559" w:type="dxa"/>
            <w:tcBorders>
              <w:left w:val="nil"/>
              <w:bottom w:val="nil"/>
              <w:right w:val="nil"/>
            </w:tcBorders>
            <w:vAlign w:val="bottom"/>
            <w:hideMark/>
          </w:tcPr>
          <w:p w14:paraId="41F45210" w14:textId="1CB973B8" w:rsidR="00232C4E" w:rsidRPr="0077797C" w:rsidRDefault="0051325F" w:rsidP="00B85367">
            <w:pPr>
              <w:spacing w:line="240" w:lineRule="auto"/>
              <w:ind w:right="-72"/>
              <w:jc w:val="right"/>
              <w:rPr>
                <w:rFonts w:eastAsia="Arial Unicode MS" w:cs="Arial"/>
                <w:b/>
                <w:bCs/>
                <w:sz w:val="18"/>
                <w:szCs w:val="18"/>
                <w:lang w:val="en-US"/>
              </w:rPr>
            </w:pPr>
            <w:r w:rsidRPr="0051325F">
              <w:rPr>
                <w:rFonts w:eastAsia="MS Mincho" w:cs="Arial"/>
                <w:b/>
                <w:bCs/>
                <w:snapToGrid w:val="0"/>
                <w:sz w:val="18"/>
                <w:szCs w:val="18"/>
              </w:rPr>
              <w:t>2022</w:t>
            </w:r>
          </w:p>
        </w:tc>
        <w:tc>
          <w:tcPr>
            <w:tcW w:w="1560" w:type="dxa"/>
            <w:tcBorders>
              <w:left w:val="nil"/>
              <w:bottom w:val="nil"/>
              <w:right w:val="nil"/>
            </w:tcBorders>
            <w:vAlign w:val="bottom"/>
            <w:hideMark/>
          </w:tcPr>
          <w:p w14:paraId="54FD163D" w14:textId="09439D99" w:rsidR="00232C4E" w:rsidRPr="0077797C" w:rsidRDefault="0051325F" w:rsidP="00B85367">
            <w:pPr>
              <w:spacing w:line="240" w:lineRule="auto"/>
              <w:ind w:right="-72"/>
              <w:jc w:val="right"/>
              <w:rPr>
                <w:rFonts w:eastAsia="Arial Unicode MS" w:cs="Arial"/>
                <w:b/>
                <w:bCs/>
                <w:sz w:val="18"/>
                <w:szCs w:val="18"/>
                <w:lang w:val="en-US"/>
              </w:rPr>
            </w:pPr>
            <w:r w:rsidRPr="0051325F">
              <w:rPr>
                <w:rFonts w:eastAsia="MS Mincho" w:cs="Arial"/>
                <w:b/>
                <w:bCs/>
                <w:snapToGrid w:val="0"/>
                <w:sz w:val="18"/>
                <w:szCs w:val="18"/>
              </w:rPr>
              <w:t>2021</w:t>
            </w:r>
          </w:p>
        </w:tc>
      </w:tr>
      <w:tr w:rsidR="00232C4E" w:rsidRPr="0077797C" w14:paraId="3D75FC30" w14:textId="77777777" w:rsidTr="00792187">
        <w:trPr>
          <w:trHeight w:val="20"/>
        </w:trPr>
        <w:tc>
          <w:tcPr>
            <w:tcW w:w="3024" w:type="dxa"/>
            <w:vAlign w:val="bottom"/>
            <w:hideMark/>
          </w:tcPr>
          <w:p w14:paraId="356FE9A1" w14:textId="2D9662A6" w:rsidR="00232C4E" w:rsidRPr="0077797C" w:rsidRDefault="00232C4E" w:rsidP="00792187">
            <w:pPr>
              <w:spacing w:line="240" w:lineRule="auto"/>
              <w:ind w:left="255"/>
              <w:jc w:val="both"/>
              <w:rPr>
                <w:rFonts w:eastAsia="Arial Unicode MS" w:cs="Arial"/>
                <w:b/>
                <w:bCs/>
                <w:sz w:val="18"/>
                <w:szCs w:val="18"/>
                <w:lang w:val="en-US" w:bidi="th-TH"/>
              </w:rPr>
            </w:pPr>
            <w:r w:rsidRPr="0077797C">
              <w:rPr>
                <w:rFonts w:eastAsia="Arial Unicode MS" w:cs="Arial"/>
                <w:b/>
                <w:bCs/>
                <w:sz w:val="18"/>
                <w:szCs w:val="18"/>
                <w:lang w:val="en-US"/>
              </w:rPr>
              <w:t xml:space="preserve">  </w:t>
            </w:r>
            <w:r w:rsidRPr="0077797C">
              <w:rPr>
                <w:rFonts w:cs="Arial"/>
                <w:b/>
                <w:bCs/>
                <w:sz w:val="18"/>
                <w:szCs w:val="18"/>
                <w:lang w:val="en-US"/>
              </w:rPr>
              <w:t xml:space="preserve"> ended </w:t>
            </w:r>
            <w:r w:rsidR="0051325F" w:rsidRPr="0051325F">
              <w:rPr>
                <w:rFonts w:cs="Arial"/>
                <w:b/>
                <w:bCs/>
                <w:sz w:val="18"/>
                <w:szCs w:val="18"/>
              </w:rPr>
              <w:t>30</w:t>
            </w:r>
            <w:r w:rsidR="006A323E" w:rsidRPr="0077797C">
              <w:rPr>
                <w:rFonts w:cs="Arial"/>
                <w:b/>
                <w:bCs/>
                <w:sz w:val="18"/>
                <w:szCs w:val="18"/>
                <w:lang w:val="en-US"/>
              </w:rPr>
              <w:t xml:space="preserve"> June</w:t>
            </w:r>
          </w:p>
        </w:tc>
        <w:tc>
          <w:tcPr>
            <w:tcW w:w="1569" w:type="dxa"/>
            <w:tcBorders>
              <w:top w:val="nil"/>
              <w:left w:val="nil"/>
              <w:right w:val="nil"/>
            </w:tcBorders>
            <w:vAlign w:val="bottom"/>
            <w:hideMark/>
          </w:tcPr>
          <w:p w14:paraId="216285EE" w14:textId="77777777" w:rsidR="00232C4E" w:rsidRPr="0077797C" w:rsidRDefault="00232C4E" w:rsidP="00B85367">
            <w:pPr>
              <w:pBdr>
                <w:bottom w:val="single" w:sz="4" w:space="1" w:color="auto"/>
              </w:pBdr>
              <w:spacing w:line="240" w:lineRule="auto"/>
              <w:ind w:right="-72"/>
              <w:jc w:val="right"/>
              <w:rPr>
                <w:rFonts w:eastAsia="Arial Unicode MS" w:cs="Arial"/>
                <w:b/>
                <w:bCs/>
                <w:sz w:val="18"/>
                <w:szCs w:val="18"/>
                <w:cs/>
                <w:lang w:val="en-US" w:bidi="th-TH"/>
              </w:rPr>
            </w:pPr>
            <w:r w:rsidRPr="0077797C">
              <w:rPr>
                <w:rFonts w:eastAsia="MS Mincho" w:cs="Arial"/>
                <w:b/>
                <w:bCs/>
                <w:sz w:val="18"/>
                <w:szCs w:val="18"/>
                <w:lang w:val="en-US"/>
              </w:rPr>
              <w:t>Baht Thousand</w:t>
            </w:r>
          </w:p>
        </w:tc>
        <w:tc>
          <w:tcPr>
            <w:tcW w:w="1559" w:type="dxa"/>
            <w:tcBorders>
              <w:top w:val="nil"/>
              <w:left w:val="nil"/>
              <w:right w:val="nil"/>
            </w:tcBorders>
            <w:vAlign w:val="bottom"/>
            <w:hideMark/>
          </w:tcPr>
          <w:p w14:paraId="5BB8B707" w14:textId="77777777" w:rsidR="00232C4E" w:rsidRPr="0077797C" w:rsidRDefault="00232C4E" w:rsidP="00B85367">
            <w:pPr>
              <w:pBdr>
                <w:bottom w:val="single" w:sz="4" w:space="1" w:color="auto"/>
              </w:pBdr>
              <w:spacing w:line="240" w:lineRule="auto"/>
              <w:ind w:right="-72"/>
              <w:jc w:val="right"/>
              <w:rPr>
                <w:rFonts w:eastAsia="Arial Unicode MS" w:cs="Arial"/>
                <w:b/>
                <w:bCs/>
                <w:sz w:val="18"/>
                <w:szCs w:val="18"/>
                <w:lang w:val="en-US" w:bidi="th-TH"/>
              </w:rPr>
            </w:pPr>
            <w:r w:rsidRPr="0077797C">
              <w:rPr>
                <w:rFonts w:eastAsia="MS Mincho" w:cs="Arial"/>
                <w:b/>
                <w:bCs/>
                <w:sz w:val="18"/>
                <w:szCs w:val="18"/>
                <w:lang w:val="en-US"/>
              </w:rPr>
              <w:t>Baht Thousand</w:t>
            </w:r>
          </w:p>
        </w:tc>
        <w:tc>
          <w:tcPr>
            <w:tcW w:w="1559" w:type="dxa"/>
            <w:tcBorders>
              <w:top w:val="nil"/>
              <w:left w:val="nil"/>
              <w:right w:val="nil"/>
            </w:tcBorders>
            <w:vAlign w:val="bottom"/>
            <w:hideMark/>
          </w:tcPr>
          <w:p w14:paraId="585270E4" w14:textId="77777777" w:rsidR="00232C4E" w:rsidRPr="0077797C" w:rsidRDefault="00232C4E" w:rsidP="00B85367">
            <w:pPr>
              <w:pBdr>
                <w:bottom w:val="single" w:sz="4" w:space="1" w:color="auto"/>
              </w:pBdr>
              <w:spacing w:line="240" w:lineRule="auto"/>
              <w:ind w:right="-72"/>
              <w:jc w:val="right"/>
              <w:rPr>
                <w:rFonts w:cs="Arial"/>
                <w:noProof/>
                <w:sz w:val="18"/>
                <w:szCs w:val="18"/>
                <w:lang w:val="en-US"/>
              </w:rPr>
            </w:pPr>
            <w:r w:rsidRPr="0077797C">
              <w:rPr>
                <w:rFonts w:eastAsia="MS Mincho" w:cs="Arial"/>
                <w:b/>
                <w:bCs/>
                <w:sz w:val="18"/>
                <w:szCs w:val="18"/>
                <w:lang w:val="en-US"/>
              </w:rPr>
              <w:t>Baht Thousand</w:t>
            </w:r>
          </w:p>
        </w:tc>
        <w:tc>
          <w:tcPr>
            <w:tcW w:w="1560" w:type="dxa"/>
            <w:tcBorders>
              <w:top w:val="nil"/>
              <w:left w:val="nil"/>
              <w:right w:val="nil"/>
            </w:tcBorders>
            <w:vAlign w:val="bottom"/>
            <w:hideMark/>
          </w:tcPr>
          <w:p w14:paraId="6DC1C380" w14:textId="77777777" w:rsidR="00232C4E" w:rsidRPr="0077797C" w:rsidRDefault="00232C4E" w:rsidP="00B85367">
            <w:pPr>
              <w:pBdr>
                <w:bottom w:val="single" w:sz="4" w:space="1" w:color="auto"/>
              </w:pBdr>
              <w:spacing w:line="240" w:lineRule="auto"/>
              <w:ind w:right="-72"/>
              <w:jc w:val="right"/>
              <w:rPr>
                <w:rFonts w:cs="Arial"/>
                <w:noProof/>
                <w:sz w:val="18"/>
                <w:szCs w:val="18"/>
                <w:lang w:val="en-US"/>
              </w:rPr>
            </w:pPr>
            <w:r w:rsidRPr="0077797C">
              <w:rPr>
                <w:rFonts w:eastAsia="MS Mincho" w:cs="Arial"/>
                <w:b/>
                <w:bCs/>
                <w:sz w:val="18"/>
                <w:szCs w:val="18"/>
                <w:lang w:val="en-US"/>
              </w:rPr>
              <w:t>Baht Thousand</w:t>
            </w:r>
          </w:p>
        </w:tc>
      </w:tr>
      <w:tr w:rsidR="00232C4E" w:rsidRPr="0077797C" w14:paraId="6ECD23B0" w14:textId="77777777" w:rsidTr="00792187">
        <w:trPr>
          <w:trHeight w:val="20"/>
        </w:trPr>
        <w:tc>
          <w:tcPr>
            <w:tcW w:w="3024" w:type="dxa"/>
            <w:vAlign w:val="bottom"/>
          </w:tcPr>
          <w:p w14:paraId="72588C7C" w14:textId="77777777" w:rsidR="00232C4E" w:rsidRPr="0077797C" w:rsidRDefault="00232C4E" w:rsidP="00792187">
            <w:pPr>
              <w:spacing w:line="240" w:lineRule="auto"/>
              <w:ind w:left="255"/>
              <w:rPr>
                <w:rFonts w:eastAsia="Arial Unicode MS" w:cs="Arial"/>
                <w:sz w:val="12"/>
                <w:szCs w:val="12"/>
                <w:lang w:val="en-US" w:bidi="th-TH"/>
              </w:rPr>
            </w:pPr>
          </w:p>
        </w:tc>
        <w:tc>
          <w:tcPr>
            <w:tcW w:w="1569" w:type="dxa"/>
            <w:tcBorders>
              <w:left w:val="nil"/>
              <w:bottom w:val="nil"/>
              <w:right w:val="nil"/>
            </w:tcBorders>
            <w:vAlign w:val="bottom"/>
          </w:tcPr>
          <w:p w14:paraId="4A126316" w14:textId="77777777" w:rsidR="00232C4E" w:rsidRPr="0077797C" w:rsidRDefault="00232C4E" w:rsidP="00B85367">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3E702E84" w14:textId="77777777" w:rsidR="00232C4E" w:rsidRPr="0077797C" w:rsidRDefault="00232C4E" w:rsidP="00B85367">
            <w:pPr>
              <w:spacing w:line="240" w:lineRule="auto"/>
              <w:ind w:right="-72"/>
              <w:jc w:val="right"/>
              <w:rPr>
                <w:rFonts w:eastAsia="Arial Unicode MS" w:cs="Arial"/>
                <w:sz w:val="12"/>
                <w:szCs w:val="12"/>
                <w:lang w:val="en-US" w:bidi="th-TH"/>
              </w:rPr>
            </w:pPr>
          </w:p>
        </w:tc>
        <w:tc>
          <w:tcPr>
            <w:tcW w:w="1559" w:type="dxa"/>
            <w:tcBorders>
              <w:left w:val="nil"/>
              <w:bottom w:val="nil"/>
              <w:right w:val="nil"/>
            </w:tcBorders>
            <w:vAlign w:val="bottom"/>
          </w:tcPr>
          <w:p w14:paraId="70B54A87" w14:textId="77777777" w:rsidR="00232C4E" w:rsidRPr="0077797C" w:rsidRDefault="00232C4E" w:rsidP="00B85367">
            <w:pPr>
              <w:spacing w:line="240" w:lineRule="auto"/>
              <w:ind w:right="-72"/>
              <w:jc w:val="right"/>
              <w:rPr>
                <w:rFonts w:eastAsia="Arial Unicode MS" w:cs="Arial"/>
                <w:sz w:val="12"/>
                <w:szCs w:val="12"/>
                <w:lang w:val="en-US"/>
              </w:rPr>
            </w:pPr>
          </w:p>
        </w:tc>
        <w:tc>
          <w:tcPr>
            <w:tcW w:w="1560" w:type="dxa"/>
            <w:tcBorders>
              <w:left w:val="nil"/>
              <w:bottom w:val="nil"/>
              <w:right w:val="nil"/>
            </w:tcBorders>
            <w:vAlign w:val="bottom"/>
          </w:tcPr>
          <w:p w14:paraId="75F90F4E" w14:textId="77777777" w:rsidR="00232C4E" w:rsidRPr="0077797C" w:rsidRDefault="00232C4E" w:rsidP="00B85367">
            <w:pPr>
              <w:spacing w:line="240" w:lineRule="auto"/>
              <w:ind w:right="-72"/>
              <w:jc w:val="right"/>
              <w:rPr>
                <w:rFonts w:eastAsia="Arial Unicode MS" w:cs="Arial"/>
                <w:sz w:val="12"/>
                <w:szCs w:val="12"/>
                <w:lang w:val="en-US"/>
              </w:rPr>
            </w:pPr>
          </w:p>
        </w:tc>
      </w:tr>
      <w:tr w:rsidR="00F642A2" w:rsidRPr="0077797C" w14:paraId="5EA11B2D" w14:textId="77777777" w:rsidTr="00792187">
        <w:trPr>
          <w:trHeight w:val="20"/>
        </w:trPr>
        <w:tc>
          <w:tcPr>
            <w:tcW w:w="3024" w:type="dxa"/>
            <w:vAlign w:val="bottom"/>
            <w:hideMark/>
          </w:tcPr>
          <w:p w14:paraId="4EDEF69F" w14:textId="4EE04108" w:rsidR="00F642A2" w:rsidRPr="0077797C" w:rsidRDefault="00F642A2" w:rsidP="00792187">
            <w:pPr>
              <w:spacing w:line="240" w:lineRule="auto"/>
              <w:ind w:left="255" w:right="-184"/>
              <w:rPr>
                <w:rFonts w:eastAsia="Calibri" w:cs="Arial"/>
                <w:spacing w:val="-2"/>
                <w:sz w:val="18"/>
                <w:szCs w:val="18"/>
                <w:lang w:val="en-US" w:bidi="th-TH"/>
              </w:rPr>
            </w:pPr>
            <w:r w:rsidRPr="0077797C">
              <w:rPr>
                <w:rFonts w:cs="Arial"/>
                <w:snapToGrid w:val="0"/>
                <w:sz w:val="18"/>
                <w:szCs w:val="18"/>
                <w:lang w:val="en-US" w:eastAsia="th-TH"/>
              </w:rPr>
              <w:t xml:space="preserve">Major customer </w:t>
            </w:r>
            <w:r w:rsidR="0051325F" w:rsidRPr="0051325F">
              <w:rPr>
                <w:rFonts w:cs="Arial"/>
                <w:snapToGrid w:val="0"/>
                <w:sz w:val="18"/>
                <w:szCs w:val="18"/>
                <w:lang w:eastAsia="th-TH"/>
              </w:rPr>
              <w:t>1</w:t>
            </w:r>
          </w:p>
        </w:tc>
        <w:tc>
          <w:tcPr>
            <w:tcW w:w="1569" w:type="dxa"/>
            <w:vAlign w:val="bottom"/>
          </w:tcPr>
          <w:p w14:paraId="5AA809F3" w14:textId="3E4CC12B" w:rsidR="00F642A2" w:rsidRPr="0077797C" w:rsidRDefault="0051325F" w:rsidP="00B85367">
            <w:pPr>
              <w:spacing w:line="240" w:lineRule="auto"/>
              <w:ind w:right="-72"/>
              <w:jc w:val="right"/>
              <w:rPr>
                <w:rFonts w:eastAsia="Arial Unicode MS" w:cs="Arial"/>
                <w:sz w:val="18"/>
                <w:szCs w:val="18"/>
                <w:lang w:val="en-US" w:bidi="th-TH"/>
              </w:rPr>
            </w:pPr>
            <w:r w:rsidRPr="0051325F">
              <w:rPr>
                <w:rFonts w:eastAsia="Arial Unicode MS" w:cs="Arial"/>
                <w:sz w:val="18"/>
                <w:szCs w:val="18"/>
                <w:lang w:bidi="th-TH"/>
              </w:rPr>
              <w:t>173</w:t>
            </w:r>
            <w:r w:rsidR="007C35E7" w:rsidRPr="0077797C">
              <w:rPr>
                <w:rFonts w:eastAsia="Arial Unicode MS" w:cs="Arial"/>
                <w:sz w:val="18"/>
                <w:szCs w:val="18"/>
                <w:lang w:val="en-US" w:bidi="th-TH"/>
              </w:rPr>
              <w:t>,</w:t>
            </w:r>
            <w:r w:rsidRPr="0051325F">
              <w:rPr>
                <w:rFonts w:eastAsia="Arial Unicode MS" w:cs="Arial"/>
                <w:sz w:val="18"/>
                <w:szCs w:val="18"/>
                <w:lang w:bidi="th-TH"/>
              </w:rPr>
              <w:t>428</w:t>
            </w:r>
          </w:p>
        </w:tc>
        <w:tc>
          <w:tcPr>
            <w:tcW w:w="1559" w:type="dxa"/>
            <w:vAlign w:val="bottom"/>
          </w:tcPr>
          <w:p w14:paraId="7B92A776" w14:textId="6B7E713A" w:rsidR="00F642A2" w:rsidRPr="0077797C" w:rsidRDefault="0051325F" w:rsidP="007C35E7">
            <w:pPr>
              <w:spacing w:line="240" w:lineRule="auto"/>
              <w:ind w:right="-72"/>
              <w:jc w:val="right"/>
              <w:rPr>
                <w:rFonts w:eastAsia="Arial Unicode MS" w:cs="Arial"/>
                <w:sz w:val="18"/>
                <w:szCs w:val="18"/>
                <w:cs/>
                <w:lang w:val="en-US" w:bidi="th-TH"/>
              </w:rPr>
            </w:pPr>
            <w:r w:rsidRPr="0051325F">
              <w:rPr>
                <w:rFonts w:eastAsia="Arial Unicode MS" w:cs="Arial"/>
                <w:sz w:val="18"/>
                <w:szCs w:val="18"/>
                <w:lang w:bidi="th-TH"/>
              </w:rPr>
              <w:t>172</w:t>
            </w:r>
            <w:r w:rsidR="007C35E7" w:rsidRPr="0077797C">
              <w:rPr>
                <w:rFonts w:eastAsia="Arial Unicode MS" w:cs="Arial"/>
                <w:sz w:val="18"/>
                <w:szCs w:val="18"/>
                <w:lang w:bidi="th-TH"/>
              </w:rPr>
              <w:t>,</w:t>
            </w:r>
            <w:r w:rsidRPr="0051325F">
              <w:rPr>
                <w:rFonts w:eastAsia="Arial Unicode MS" w:cs="Arial"/>
                <w:sz w:val="18"/>
                <w:szCs w:val="18"/>
                <w:lang w:bidi="th-TH"/>
              </w:rPr>
              <w:t>511</w:t>
            </w:r>
          </w:p>
        </w:tc>
        <w:tc>
          <w:tcPr>
            <w:tcW w:w="1559" w:type="dxa"/>
            <w:vAlign w:val="bottom"/>
          </w:tcPr>
          <w:p w14:paraId="442F4132" w14:textId="37ECEF36" w:rsidR="00F642A2" w:rsidRPr="0077797C" w:rsidRDefault="007C35E7" w:rsidP="00B85367">
            <w:pPr>
              <w:spacing w:line="240" w:lineRule="auto"/>
              <w:ind w:right="-72"/>
              <w:jc w:val="right"/>
              <w:rPr>
                <w:rFonts w:eastAsia="Arial Unicode MS" w:cs="Arial"/>
                <w:sz w:val="18"/>
                <w:szCs w:val="18"/>
                <w:lang w:val="en-US"/>
              </w:rPr>
            </w:pPr>
            <w:r w:rsidRPr="0077797C">
              <w:rPr>
                <w:rFonts w:eastAsia="Arial Unicode MS" w:cs="Arial"/>
                <w:sz w:val="18"/>
                <w:szCs w:val="18"/>
                <w:lang w:val="en-US"/>
              </w:rPr>
              <w:t>-</w:t>
            </w:r>
          </w:p>
        </w:tc>
        <w:tc>
          <w:tcPr>
            <w:tcW w:w="1560" w:type="dxa"/>
            <w:vAlign w:val="bottom"/>
          </w:tcPr>
          <w:p w14:paraId="63E4E138" w14:textId="56D73B54" w:rsidR="00F642A2" w:rsidRPr="0077797C" w:rsidRDefault="00F642A2" w:rsidP="00B85367">
            <w:pPr>
              <w:spacing w:line="240" w:lineRule="auto"/>
              <w:ind w:right="-72"/>
              <w:jc w:val="right"/>
              <w:rPr>
                <w:rFonts w:eastAsia="Arial Unicode MS" w:cs="Arial"/>
                <w:sz w:val="18"/>
                <w:szCs w:val="18"/>
                <w:lang w:val="en-US"/>
              </w:rPr>
            </w:pPr>
            <w:r w:rsidRPr="0077797C">
              <w:rPr>
                <w:rFonts w:eastAsia="Arial Unicode MS" w:cs="Arial"/>
                <w:sz w:val="18"/>
                <w:szCs w:val="18"/>
                <w:lang w:val="en-US"/>
              </w:rPr>
              <w:t>-</w:t>
            </w:r>
          </w:p>
        </w:tc>
      </w:tr>
      <w:tr w:rsidR="00F64B32" w:rsidRPr="0077797C" w14:paraId="74A941C9" w14:textId="77777777" w:rsidTr="00792187">
        <w:trPr>
          <w:trHeight w:val="20"/>
        </w:trPr>
        <w:tc>
          <w:tcPr>
            <w:tcW w:w="3024" w:type="dxa"/>
            <w:vAlign w:val="bottom"/>
            <w:hideMark/>
          </w:tcPr>
          <w:p w14:paraId="659C7486" w14:textId="4AA61CCC" w:rsidR="00F64B32" w:rsidRPr="0077797C" w:rsidRDefault="00F64B32" w:rsidP="00F64B32">
            <w:pPr>
              <w:spacing w:line="240" w:lineRule="auto"/>
              <w:ind w:left="255" w:right="-184"/>
              <w:rPr>
                <w:rFonts w:eastAsia="Calibri" w:cs="Arial"/>
                <w:spacing w:val="-2"/>
                <w:sz w:val="18"/>
                <w:szCs w:val="18"/>
                <w:lang w:val="en-US" w:bidi="th-TH"/>
              </w:rPr>
            </w:pPr>
            <w:r w:rsidRPr="0077797C">
              <w:rPr>
                <w:rFonts w:cs="Arial"/>
                <w:snapToGrid w:val="0"/>
                <w:sz w:val="18"/>
                <w:szCs w:val="18"/>
                <w:lang w:val="en-US" w:eastAsia="th-TH"/>
              </w:rPr>
              <w:t xml:space="preserve">Major customer </w:t>
            </w:r>
            <w:r w:rsidR="0051325F" w:rsidRPr="0051325F">
              <w:rPr>
                <w:rFonts w:cs="Arial"/>
                <w:snapToGrid w:val="0"/>
                <w:sz w:val="18"/>
                <w:szCs w:val="18"/>
                <w:lang w:eastAsia="th-TH"/>
              </w:rPr>
              <w:t>2</w:t>
            </w:r>
          </w:p>
        </w:tc>
        <w:tc>
          <w:tcPr>
            <w:tcW w:w="1569" w:type="dxa"/>
            <w:vAlign w:val="bottom"/>
          </w:tcPr>
          <w:p w14:paraId="3E2F1717" w14:textId="3199CF77" w:rsidR="00F64B32" w:rsidRPr="0077797C" w:rsidRDefault="00F64B32" w:rsidP="00F64B32">
            <w:pPr>
              <w:spacing w:line="240" w:lineRule="auto"/>
              <w:ind w:right="-72"/>
              <w:jc w:val="right"/>
              <w:rPr>
                <w:rFonts w:eastAsia="Arial Unicode MS" w:cs="Arial"/>
                <w:sz w:val="18"/>
                <w:szCs w:val="18"/>
                <w:cs/>
                <w:lang w:val="en-US" w:bidi="th-TH"/>
              </w:rPr>
            </w:pPr>
            <w:r w:rsidRPr="0077797C">
              <w:rPr>
                <w:rFonts w:eastAsia="Arial Unicode MS" w:cs="Arial"/>
                <w:sz w:val="18"/>
                <w:szCs w:val="18"/>
                <w:lang w:val="en-US"/>
              </w:rPr>
              <w:t>-</w:t>
            </w:r>
          </w:p>
        </w:tc>
        <w:tc>
          <w:tcPr>
            <w:tcW w:w="1559" w:type="dxa"/>
            <w:vAlign w:val="bottom"/>
          </w:tcPr>
          <w:p w14:paraId="2F95A21A" w14:textId="70F41EAB" w:rsidR="00F64B32" w:rsidRPr="0077797C" w:rsidRDefault="00F64B32" w:rsidP="00F64B32">
            <w:pPr>
              <w:spacing w:line="240" w:lineRule="auto"/>
              <w:ind w:right="-72"/>
              <w:jc w:val="right"/>
              <w:rPr>
                <w:rFonts w:eastAsia="Arial Unicode MS" w:cs="Arial"/>
                <w:sz w:val="18"/>
                <w:szCs w:val="18"/>
                <w:cs/>
                <w:lang w:val="en-US" w:bidi="th-TH"/>
              </w:rPr>
            </w:pPr>
            <w:r w:rsidRPr="0077797C">
              <w:rPr>
                <w:rFonts w:eastAsia="Arial Unicode MS" w:cs="Arial"/>
                <w:sz w:val="18"/>
                <w:szCs w:val="18"/>
                <w:lang w:val="en-US"/>
              </w:rPr>
              <w:t>-</w:t>
            </w:r>
          </w:p>
        </w:tc>
        <w:tc>
          <w:tcPr>
            <w:tcW w:w="1559" w:type="dxa"/>
            <w:vAlign w:val="bottom"/>
          </w:tcPr>
          <w:p w14:paraId="1A7883A2" w14:textId="16D4A51C" w:rsidR="00F64B32" w:rsidRPr="0077797C" w:rsidRDefault="0051325F" w:rsidP="00F64B32">
            <w:pPr>
              <w:spacing w:line="240" w:lineRule="auto"/>
              <w:ind w:right="-72"/>
              <w:jc w:val="right"/>
              <w:rPr>
                <w:rFonts w:eastAsia="Arial Unicode MS" w:cs="Arial"/>
                <w:sz w:val="18"/>
                <w:szCs w:val="18"/>
                <w:lang w:val="en-US"/>
              </w:rPr>
            </w:pPr>
            <w:r w:rsidRPr="0051325F">
              <w:rPr>
                <w:rFonts w:eastAsia="Arial Unicode MS" w:cs="Arial"/>
                <w:sz w:val="18"/>
                <w:szCs w:val="18"/>
                <w:lang w:bidi="th-TH"/>
              </w:rPr>
              <w:t>23</w:t>
            </w:r>
            <w:r w:rsidR="00F64B32" w:rsidRPr="0077797C">
              <w:rPr>
                <w:rFonts w:eastAsia="Arial Unicode MS" w:cs="Arial"/>
                <w:sz w:val="18"/>
                <w:szCs w:val="18"/>
                <w:lang w:val="en-US" w:bidi="th-TH"/>
              </w:rPr>
              <w:t>,</w:t>
            </w:r>
            <w:r w:rsidRPr="0051325F">
              <w:rPr>
                <w:rFonts w:eastAsia="Arial Unicode MS" w:cs="Arial"/>
                <w:sz w:val="18"/>
                <w:szCs w:val="18"/>
                <w:lang w:bidi="th-TH"/>
              </w:rPr>
              <w:t>922</w:t>
            </w:r>
          </w:p>
        </w:tc>
        <w:tc>
          <w:tcPr>
            <w:tcW w:w="1560" w:type="dxa"/>
            <w:vAlign w:val="bottom"/>
          </w:tcPr>
          <w:p w14:paraId="1C5E9C92" w14:textId="0A4C0D53" w:rsidR="00F64B32" w:rsidRPr="0077797C" w:rsidRDefault="0051325F" w:rsidP="00F64B32">
            <w:pPr>
              <w:spacing w:line="240" w:lineRule="auto"/>
              <w:ind w:right="-72"/>
              <w:jc w:val="right"/>
              <w:rPr>
                <w:rFonts w:eastAsia="Arial Unicode MS" w:cs="Arial"/>
                <w:sz w:val="18"/>
                <w:szCs w:val="18"/>
                <w:lang w:val="en-US"/>
              </w:rPr>
            </w:pPr>
            <w:r w:rsidRPr="0051325F">
              <w:rPr>
                <w:rFonts w:eastAsia="Arial Unicode MS" w:cs="Arial"/>
                <w:sz w:val="18"/>
                <w:szCs w:val="18"/>
                <w:lang w:bidi="th-TH"/>
              </w:rPr>
              <w:t>20</w:t>
            </w:r>
            <w:r w:rsidR="00F64B32" w:rsidRPr="0077797C">
              <w:rPr>
                <w:rFonts w:eastAsia="Arial Unicode MS" w:cs="Arial"/>
                <w:sz w:val="18"/>
                <w:szCs w:val="18"/>
                <w:lang w:bidi="th-TH"/>
              </w:rPr>
              <w:t>,</w:t>
            </w:r>
            <w:r w:rsidRPr="0051325F">
              <w:rPr>
                <w:rFonts w:eastAsia="Arial Unicode MS" w:cs="Arial"/>
                <w:sz w:val="18"/>
                <w:szCs w:val="18"/>
                <w:lang w:bidi="th-TH"/>
              </w:rPr>
              <w:t>939</w:t>
            </w:r>
          </w:p>
        </w:tc>
      </w:tr>
    </w:tbl>
    <w:p w14:paraId="3D11D666" w14:textId="77777777" w:rsidR="00232C4E" w:rsidRPr="0077797C" w:rsidRDefault="00232C4E" w:rsidP="00792187">
      <w:pPr>
        <w:spacing w:line="240" w:lineRule="auto"/>
        <w:ind w:left="540"/>
        <w:jc w:val="both"/>
        <w:rPr>
          <w:rFonts w:cs="Arial"/>
          <w:color w:val="000000"/>
          <w:sz w:val="18"/>
          <w:szCs w:val="18"/>
          <w:lang w:val="en-US" w:bidi="th-TH"/>
        </w:rPr>
      </w:pPr>
    </w:p>
    <w:p w14:paraId="678F9897" w14:textId="77777777" w:rsidR="00232C4E" w:rsidRPr="0077797C" w:rsidRDefault="00232C4E" w:rsidP="00792187">
      <w:pPr>
        <w:spacing w:line="240" w:lineRule="auto"/>
        <w:ind w:left="540"/>
        <w:jc w:val="both"/>
        <w:rPr>
          <w:rFonts w:cs="Arial"/>
          <w:color w:val="000000"/>
          <w:sz w:val="18"/>
          <w:szCs w:val="18"/>
          <w:lang w:val="en-US" w:bidi="th-TH"/>
        </w:rPr>
      </w:pPr>
    </w:p>
    <w:p w14:paraId="3BB7CBA5" w14:textId="322452B4" w:rsidR="006C7F0F" w:rsidRPr="0077797C" w:rsidRDefault="0051325F" w:rsidP="006C7F0F">
      <w:pPr>
        <w:tabs>
          <w:tab w:val="left" w:pos="8080"/>
        </w:tabs>
        <w:ind w:left="540" w:hanging="540"/>
        <w:jc w:val="both"/>
        <w:rPr>
          <w:rFonts w:eastAsia="Arial" w:cs="Arial"/>
          <w:b/>
          <w:sz w:val="18"/>
          <w:szCs w:val="18"/>
          <w:lang w:bidi="th-TH"/>
        </w:rPr>
      </w:pPr>
      <w:r w:rsidRPr="0051325F">
        <w:rPr>
          <w:rFonts w:eastAsia="Arial" w:cs="Arial"/>
          <w:b/>
          <w:sz w:val="18"/>
          <w:szCs w:val="18"/>
        </w:rPr>
        <w:t>6</w:t>
      </w:r>
      <w:r w:rsidR="006C7F0F" w:rsidRPr="0077797C">
        <w:rPr>
          <w:rFonts w:eastAsia="Arial" w:cs="Arial"/>
          <w:b/>
          <w:sz w:val="18"/>
          <w:szCs w:val="18"/>
        </w:rPr>
        <w:tab/>
        <w:t>Fair value</w:t>
      </w:r>
    </w:p>
    <w:p w14:paraId="2A4E26C4" w14:textId="77777777" w:rsidR="00792187" w:rsidRPr="0077797C" w:rsidRDefault="00792187" w:rsidP="00792187">
      <w:pPr>
        <w:spacing w:line="240" w:lineRule="auto"/>
        <w:ind w:left="540"/>
        <w:jc w:val="both"/>
        <w:rPr>
          <w:rFonts w:cs="Arial"/>
          <w:color w:val="000000"/>
          <w:sz w:val="18"/>
          <w:szCs w:val="18"/>
          <w:lang w:val="en-US" w:bidi="th-TH"/>
        </w:rPr>
      </w:pPr>
    </w:p>
    <w:p w14:paraId="00A409EA" w14:textId="77777777" w:rsidR="00792187" w:rsidRPr="0077797C" w:rsidRDefault="00792187" w:rsidP="00792187">
      <w:pPr>
        <w:spacing w:line="240" w:lineRule="auto"/>
        <w:ind w:left="540"/>
        <w:jc w:val="both"/>
        <w:rPr>
          <w:rFonts w:cs="Arial"/>
          <w:color w:val="000000"/>
          <w:sz w:val="18"/>
          <w:szCs w:val="18"/>
          <w:lang w:val="en-US" w:bidi="th-TH"/>
        </w:rPr>
      </w:pPr>
    </w:p>
    <w:p w14:paraId="56E6D473" w14:textId="133202D9" w:rsidR="0003659D" w:rsidRPr="0077797C" w:rsidRDefault="0003659D" w:rsidP="00792187">
      <w:pPr>
        <w:spacing w:line="240" w:lineRule="auto"/>
        <w:ind w:left="540"/>
        <w:jc w:val="both"/>
        <w:rPr>
          <w:rFonts w:cs="Arial"/>
          <w:sz w:val="18"/>
          <w:szCs w:val="18"/>
          <w:lang w:val="en-US" w:bidi="th-TH"/>
        </w:rPr>
      </w:pPr>
      <w:r w:rsidRPr="0077797C">
        <w:rPr>
          <w:rFonts w:cs="Arial"/>
          <w:color w:val="000000"/>
          <w:sz w:val="18"/>
          <w:szCs w:val="18"/>
          <w:lang w:val="en-US" w:bidi="th-TH"/>
        </w:rPr>
        <w:t xml:space="preserve">Fair values and carrying amounts of financial assets and liabilities by category with the carrying amount approximates fair value due to short-term nature of financial assets and financial liabilities, their carrying amount are considered to be the same as their fair value except the </w:t>
      </w:r>
      <w:proofErr w:type="gramStart"/>
      <w:r w:rsidRPr="0077797C">
        <w:rPr>
          <w:rFonts w:cs="Arial"/>
          <w:color w:val="000000"/>
          <w:sz w:val="18"/>
          <w:szCs w:val="18"/>
          <w:lang w:val="en-US" w:bidi="th-TH"/>
        </w:rPr>
        <w:t>long term</w:t>
      </w:r>
      <w:proofErr w:type="gramEnd"/>
      <w:r w:rsidRPr="0077797C">
        <w:rPr>
          <w:rFonts w:cs="Arial"/>
          <w:color w:val="000000"/>
          <w:sz w:val="18"/>
          <w:szCs w:val="18"/>
          <w:lang w:val="en-US" w:bidi="th-TH"/>
        </w:rPr>
        <w:t xml:space="preserve"> loans from financial institutions and </w:t>
      </w:r>
      <w:r w:rsidRPr="0077797C">
        <w:rPr>
          <w:rFonts w:cs="Arial"/>
          <w:color w:val="000000"/>
          <w:sz w:val="18"/>
          <w:szCs w:val="18"/>
          <w:lang w:val="en-US" w:bidi="th-TH"/>
        </w:rPr>
        <w:br/>
        <w:t>promissory note that present at fair value.</w:t>
      </w:r>
    </w:p>
    <w:p w14:paraId="1FAD279E" w14:textId="77777777" w:rsidR="00792187" w:rsidRPr="0077797C" w:rsidRDefault="00792187" w:rsidP="00792187">
      <w:pPr>
        <w:spacing w:line="240" w:lineRule="auto"/>
        <w:ind w:left="540"/>
        <w:jc w:val="both"/>
        <w:rPr>
          <w:rFonts w:cs="Arial"/>
          <w:color w:val="000000"/>
          <w:sz w:val="18"/>
          <w:szCs w:val="18"/>
          <w:lang w:val="en-US" w:bidi="th-TH"/>
        </w:rPr>
      </w:pPr>
    </w:p>
    <w:p w14:paraId="69830E1A" w14:textId="52FFF955" w:rsidR="003D71A3" w:rsidRPr="0077797C" w:rsidRDefault="0003659D" w:rsidP="00792187">
      <w:pPr>
        <w:spacing w:line="240" w:lineRule="auto"/>
        <w:ind w:left="540"/>
        <w:jc w:val="both"/>
        <w:rPr>
          <w:rFonts w:cs="Arial"/>
          <w:sz w:val="18"/>
          <w:szCs w:val="18"/>
          <w:lang w:val="en-US" w:bidi="th-TH"/>
        </w:rPr>
      </w:pPr>
      <w:r w:rsidRPr="0077797C">
        <w:rPr>
          <w:rFonts w:cs="Arial"/>
          <w:color w:val="000000"/>
          <w:sz w:val="18"/>
          <w:szCs w:val="18"/>
          <w:lang w:val="en-US" w:bidi="th-TH"/>
        </w:rPr>
        <w:t xml:space="preserve">The fair value </w:t>
      </w:r>
      <w:proofErr w:type="gramStart"/>
      <w:r w:rsidRPr="0077797C">
        <w:rPr>
          <w:rFonts w:cs="Arial"/>
          <w:color w:val="000000"/>
          <w:sz w:val="18"/>
          <w:szCs w:val="18"/>
          <w:lang w:val="en-US" w:bidi="th-TH"/>
        </w:rPr>
        <w:t>are</w:t>
      </w:r>
      <w:proofErr w:type="gramEnd"/>
      <w:r w:rsidRPr="0077797C">
        <w:rPr>
          <w:rFonts w:cs="Arial"/>
          <w:color w:val="000000"/>
          <w:sz w:val="18"/>
          <w:szCs w:val="18"/>
          <w:lang w:val="en-US" w:bidi="th-TH"/>
        </w:rPr>
        <w:t xml:space="preserve"> based on future cash flow according to loan contract using a discount rate based upon the borrowing rate which the </w:t>
      </w:r>
      <w:r w:rsidR="00792187" w:rsidRPr="0077797C">
        <w:rPr>
          <w:rFonts w:cs="Arial"/>
          <w:color w:val="000000"/>
          <w:sz w:val="18"/>
          <w:szCs w:val="18"/>
          <w:lang w:val="en-US" w:bidi="th-TH"/>
        </w:rPr>
        <w:t>C</w:t>
      </w:r>
      <w:r w:rsidRPr="0077797C">
        <w:rPr>
          <w:rFonts w:cs="Arial"/>
          <w:color w:val="000000"/>
          <w:sz w:val="18"/>
          <w:szCs w:val="18"/>
          <w:lang w:val="en-US" w:bidi="th-TH"/>
        </w:rPr>
        <w:t xml:space="preserve">ompany expect to pay as date of statement of financial position and are within level </w:t>
      </w:r>
      <w:r w:rsidR="0051325F" w:rsidRPr="0051325F">
        <w:rPr>
          <w:rFonts w:cs="Arial"/>
          <w:color w:val="000000"/>
          <w:sz w:val="18"/>
          <w:szCs w:val="18"/>
          <w:lang w:bidi="th-TH"/>
        </w:rPr>
        <w:t>2</w:t>
      </w:r>
      <w:r w:rsidRPr="0077797C">
        <w:rPr>
          <w:rFonts w:cs="Arial"/>
          <w:color w:val="000000"/>
          <w:sz w:val="18"/>
          <w:szCs w:val="18"/>
          <w:lang w:val="en-US" w:bidi="th-TH"/>
        </w:rPr>
        <w:t xml:space="preserve"> of the fair value hierarchy.</w:t>
      </w:r>
    </w:p>
    <w:p w14:paraId="19DF4D08" w14:textId="25FEF6AC" w:rsidR="00D277A0" w:rsidRPr="0077797C" w:rsidRDefault="00D277A0" w:rsidP="00792187">
      <w:pPr>
        <w:spacing w:line="240" w:lineRule="auto"/>
        <w:ind w:left="540"/>
        <w:jc w:val="thaiDistribute"/>
        <w:rPr>
          <w:rFonts w:cs="Arial"/>
          <w:sz w:val="18"/>
          <w:szCs w:val="18"/>
          <w:lang w:val="en-US" w:bidi="th-TH"/>
        </w:rPr>
      </w:pPr>
    </w:p>
    <w:p w14:paraId="58FB9A62" w14:textId="77777777" w:rsidR="009E3687" w:rsidRPr="0077797C" w:rsidRDefault="009E3687" w:rsidP="00792187">
      <w:pPr>
        <w:spacing w:line="240" w:lineRule="auto"/>
        <w:ind w:left="540"/>
        <w:rPr>
          <w:rFonts w:cs="Arial"/>
          <w:sz w:val="18"/>
          <w:szCs w:val="18"/>
          <w:rtl/>
        </w:rPr>
      </w:pPr>
    </w:p>
    <w:p w14:paraId="7A83FA45" w14:textId="363328D3" w:rsidR="00C43898" w:rsidRPr="0077797C" w:rsidRDefault="0051325F" w:rsidP="00C43898">
      <w:pPr>
        <w:spacing w:line="240" w:lineRule="auto"/>
        <w:ind w:left="540" w:hanging="540"/>
        <w:rPr>
          <w:rFonts w:cs="Arial"/>
          <w:b/>
          <w:bCs/>
          <w:sz w:val="18"/>
          <w:szCs w:val="18"/>
        </w:rPr>
      </w:pPr>
      <w:r w:rsidRPr="0051325F">
        <w:rPr>
          <w:rFonts w:cs="Arial"/>
          <w:b/>
          <w:bCs/>
          <w:sz w:val="18"/>
          <w:szCs w:val="18"/>
        </w:rPr>
        <w:t>7</w:t>
      </w:r>
      <w:r w:rsidR="00C43898" w:rsidRPr="0077797C">
        <w:rPr>
          <w:rFonts w:cs="Arial"/>
          <w:b/>
          <w:bCs/>
          <w:sz w:val="18"/>
          <w:szCs w:val="18"/>
          <w:rtl/>
          <w:cs/>
        </w:rPr>
        <w:tab/>
      </w:r>
      <w:bookmarkStart w:id="4" w:name="_Hlk47007411"/>
      <w:r w:rsidR="00C43898" w:rsidRPr="0077797C">
        <w:rPr>
          <w:rFonts w:cs="Arial"/>
          <w:b/>
          <w:bCs/>
          <w:sz w:val="18"/>
          <w:szCs w:val="18"/>
        </w:rPr>
        <w:t>Trade receivables</w:t>
      </w:r>
      <w:bookmarkEnd w:id="4"/>
    </w:p>
    <w:p w14:paraId="3425339C" w14:textId="77777777" w:rsidR="00781BB5" w:rsidRPr="0077797C" w:rsidRDefault="00781BB5" w:rsidP="00583C37">
      <w:pPr>
        <w:spacing w:line="240" w:lineRule="auto"/>
        <w:ind w:left="547"/>
        <w:rPr>
          <w:rFonts w:cs="Arial"/>
          <w:sz w:val="18"/>
          <w:szCs w:val="18"/>
        </w:rPr>
      </w:pPr>
    </w:p>
    <w:p w14:paraId="1239BBF8" w14:textId="77777777" w:rsidR="00781BB5" w:rsidRPr="0077797C" w:rsidRDefault="00781BB5" w:rsidP="00583C37">
      <w:pPr>
        <w:spacing w:line="240" w:lineRule="auto"/>
        <w:ind w:left="547"/>
        <w:rPr>
          <w:rFonts w:cs="Arial"/>
          <w:sz w:val="18"/>
          <w:szCs w:val="18"/>
        </w:rPr>
      </w:pPr>
    </w:p>
    <w:p w14:paraId="4BECD9D5" w14:textId="6F41465D" w:rsidR="00C43898" w:rsidRPr="0077797C" w:rsidRDefault="00C43898" w:rsidP="00C43898">
      <w:pPr>
        <w:spacing w:line="240" w:lineRule="auto"/>
        <w:ind w:left="540"/>
        <w:jc w:val="both"/>
        <w:rPr>
          <w:rFonts w:cs="Arial"/>
          <w:sz w:val="18"/>
          <w:szCs w:val="18"/>
          <w:lang w:bidi="th-TH"/>
        </w:rPr>
      </w:pPr>
      <w:r w:rsidRPr="0077797C">
        <w:rPr>
          <w:rFonts w:cs="Arial"/>
          <w:sz w:val="18"/>
          <w:szCs w:val="18"/>
          <w:lang w:bidi="th-TH"/>
        </w:rPr>
        <w:t xml:space="preserve">As </w:t>
      </w:r>
      <w:proofErr w:type="gramStart"/>
      <w:r w:rsidRPr="0077797C">
        <w:rPr>
          <w:rFonts w:cs="Arial"/>
          <w:sz w:val="18"/>
          <w:szCs w:val="18"/>
          <w:lang w:bidi="th-TH"/>
        </w:rPr>
        <w:t>at</w:t>
      </w:r>
      <w:proofErr w:type="gramEnd"/>
      <w:r w:rsidRPr="0077797C">
        <w:rPr>
          <w:rFonts w:cs="Arial"/>
          <w:sz w:val="18"/>
          <w:szCs w:val="18"/>
          <w:lang w:bidi="th-TH"/>
        </w:rPr>
        <w:t xml:space="preserve"> </w:t>
      </w:r>
      <w:r w:rsidR="0051325F" w:rsidRPr="0051325F">
        <w:rPr>
          <w:rFonts w:cs="Arial"/>
          <w:sz w:val="18"/>
          <w:szCs w:val="18"/>
          <w:lang w:bidi="th-TH"/>
        </w:rPr>
        <w:t>30</w:t>
      </w:r>
      <w:r w:rsidR="006A323E" w:rsidRPr="0077797C">
        <w:rPr>
          <w:rFonts w:cs="Arial"/>
          <w:sz w:val="18"/>
          <w:szCs w:val="18"/>
          <w:lang w:bidi="th-TH"/>
        </w:rPr>
        <w:t xml:space="preserve"> June</w:t>
      </w:r>
      <w:r w:rsidRPr="0077797C">
        <w:rPr>
          <w:rFonts w:cs="Arial"/>
          <w:sz w:val="18"/>
          <w:szCs w:val="18"/>
          <w:lang w:bidi="th-TH"/>
        </w:rPr>
        <w:t xml:space="preserve"> </w:t>
      </w:r>
      <w:r w:rsidR="0051325F" w:rsidRPr="0051325F">
        <w:rPr>
          <w:rFonts w:cs="Arial"/>
          <w:sz w:val="18"/>
          <w:szCs w:val="18"/>
          <w:lang w:bidi="th-TH"/>
        </w:rPr>
        <w:t>2022</w:t>
      </w:r>
      <w:r w:rsidRPr="0077797C">
        <w:rPr>
          <w:rFonts w:cs="Arial"/>
          <w:sz w:val="18"/>
          <w:szCs w:val="18"/>
          <w:lang w:bidi="th-TH"/>
        </w:rPr>
        <w:t xml:space="preserve"> and </w:t>
      </w:r>
      <w:r w:rsidR="0051325F" w:rsidRPr="0051325F">
        <w:rPr>
          <w:rFonts w:cs="Arial"/>
          <w:sz w:val="18"/>
          <w:szCs w:val="18"/>
          <w:lang w:bidi="th-TH"/>
        </w:rPr>
        <w:t>31</w:t>
      </w:r>
      <w:r w:rsidRPr="0077797C">
        <w:rPr>
          <w:rFonts w:cs="Arial"/>
          <w:sz w:val="18"/>
          <w:szCs w:val="18"/>
          <w:lang w:bidi="th-TH"/>
        </w:rPr>
        <w:t xml:space="preserve"> December </w:t>
      </w:r>
      <w:r w:rsidR="0051325F" w:rsidRPr="0051325F">
        <w:rPr>
          <w:rFonts w:cs="Arial"/>
          <w:sz w:val="18"/>
          <w:szCs w:val="18"/>
          <w:lang w:bidi="th-TH"/>
        </w:rPr>
        <w:t>2021</w:t>
      </w:r>
      <w:r w:rsidRPr="0077797C">
        <w:rPr>
          <w:rFonts w:cs="Arial"/>
          <w:sz w:val="18"/>
          <w:szCs w:val="18"/>
          <w:lang w:bidi="th-TH"/>
        </w:rPr>
        <w:t xml:space="preserve">, trade receivables included in trade and other receivables in the statement of financial position can be analysed by age as follows: </w:t>
      </w:r>
    </w:p>
    <w:p w14:paraId="586D97D2" w14:textId="77777777" w:rsidR="00C43898" w:rsidRPr="0077797C" w:rsidRDefault="00C43898" w:rsidP="00C43898">
      <w:pPr>
        <w:spacing w:line="240" w:lineRule="auto"/>
        <w:ind w:left="540"/>
        <w:jc w:val="both"/>
        <w:rPr>
          <w:rFonts w:cs="Arial"/>
          <w:sz w:val="18"/>
          <w:szCs w:val="18"/>
          <w:lang w:bidi="th-TH"/>
        </w:rPr>
      </w:pPr>
    </w:p>
    <w:tbl>
      <w:tblPr>
        <w:tblW w:w="9468" w:type="dxa"/>
        <w:tblLayout w:type="fixed"/>
        <w:tblLook w:val="04A0" w:firstRow="1" w:lastRow="0" w:firstColumn="1" w:lastColumn="0" w:noHBand="0" w:noVBand="1"/>
      </w:tblPr>
      <w:tblGrid>
        <w:gridCol w:w="6300"/>
        <w:gridCol w:w="1584"/>
        <w:gridCol w:w="1584"/>
      </w:tblGrid>
      <w:tr w:rsidR="00C43898" w:rsidRPr="0077797C" w14:paraId="39C3B27B" w14:textId="77777777" w:rsidTr="00674767">
        <w:tc>
          <w:tcPr>
            <w:tcW w:w="6300" w:type="dxa"/>
          </w:tcPr>
          <w:p w14:paraId="7F662C27" w14:textId="77777777" w:rsidR="00C43898" w:rsidRPr="0077797C" w:rsidRDefault="00C43898" w:rsidP="00262B06">
            <w:pPr>
              <w:spacing w:line="240" w:lineRule="auto"/>
              <w:ind w:left="424"/>
              <w:rPr>
                <w:rFonts w:cs="Arial"/>
                <w:sz w:val="18"/>
                <w:szCs w:val="18"/>
              </w:rPr>
            </w:pPr>
          </w:p>
        </w:tc>
        <w:tc>
          <w:tcPr>
            <w:tcW w:w="3168" w:type="dxa"/>
            <w:gridSpan w:val="2"/>
          </w:tcPr>
          <w:p w14:paraId="0DB8BE58" w14:textId="77777777" w:rsidR="00C43898" w:rsidRPr="0077797C" w:rsidRDefault="00C43898" w:rsidP="00C43898">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p>
          <w:p w14:paraId="036AF849" w14:textId="77777777" w:rsidR="00C43898" w:rsidRPr="0077797C" w:rsidRDefault="00C43898" w:rsidP="00C43898">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r>
      <w:tr w:rsidR="00C43898" w:rsidRPr="0077797C" w14:paraId="27598B05" w14:textId="77777777" w:rsidTr="00674767">
        <w:tc>
          <w:tcPr>
            <w:tcW w:w="6300" w:type="dxa"/>
          </w:tcPr>
          <w:p w14:paraId="23A2E7BC" w14:textId="77777777" w:rsidR="00C43898" w:rsidRPr="0077797C" w:rsidRDefault="00C43898" w:rsidP="00262B06">
            <w:pPr>
              <w:spacing w:line="240" w:lineRule="auto"/>
              <w:ind w:left="424"/>
              <w:rPr>
                <w:rFonts w:cs="Arial"/>
                <w:b/>
                <w:bCs/>
                <w:sz w:val="18"/>
                <w:szCs w:val="18"/>
              </w:rPr>
            </w:pPr>
          </w:p>
        </w:tc>
        <w:tc>
          <w:tcPr>
            <w:tcW w:w="1584" w:type="dxa"/>
          </w:tcPr>
          <w:p w14:paraId="3BA0E2FA" w14:textId="3849A5E6" w:rsidR="00C43898" w:rsidRPr="0077797C" w:rsidRDefault="0051325F" w:rsidP="00C43898">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584" w:type="dxa"/>
          </w:tcPr>
          <w:p w14:paraId="263055D5" w14:textId="290ABB80" w:rsidR="00C43898" w:rsidRPr="0077797C" w:rsidRDefault="0051325F" w:rsidP="00C43898">
            <w:pPr>
              <w:pStyle w:val="a"/>
              <w:ind w:right="-72"/>
              <w:jc w:val="right"/>
              <w:rPr>
                <w:rFonts w:ascii="Arial" w:cs="Arial"/>
                <w:b/>
                <w:bCs/>
                <w:color w:val="auto"/>
                <w:sz w:val="18"/>
                <w:szCs w:val="18"/>
              </w:rPr>
            </w:pPr>
            <w:r w:rsidRPr="0051325F">
              <w:rPr>
                <w:rFonts w:ascii="Arial" w:cs="Arial"/>
                <w:b/>
                <w:bCs/>
                <w:color w:val="auto"/>
                <w:sz w:val="18"/>
                <w:szCs w:val="18"/>
              </w:rPr>
              <w:t>31</w:t>
            </w:r>
            <w:r w:rsidR="00C43898" w:rsidRPr="0077797C">
              <w:rPr>
                <w:rFonts w:ascii="Arial" w:cs="Arial"/>
                <w:b/>
                <w:bCs/>
                <w:color w:val="auto"/>
                <w:sz w:val="18"/>
                <w:szCs w:val="18"/>
              </w:rPr>
              <w:t xml:space="preserve"> December</w:t>
            </w:r>
          </w:p>
        </w:tc>
      </w:tr>
      <w:tr w:rsidR="00C43898" w:rsidRPr="0077797C" w14:paraId="0F542779" w14:textId="77777777" w:rsidTr="00674767">
        <w:tc>
          <w:tcPr>
            <w:tcW w:w="6300" w:type="dxa"/>
          </w:tcPr>
          <w:p w14:paraId="313712F6" w14:textId="77777777" w:rsidR="00C43898" w:rsidRPr="0077797C" w:rsidRDefault="00C43898" w:rsidP="00262B06">
            <w:pPr>
              <w:spacing w:line="240" w:lineRule="auto"/>
              <w:ind w:left="424"/>
              <w:rPr>
                <w:rFonts w:cs="Arial"/>
                <w:b/>
                <w:bCs/>
                <w:sz w:val="18"/>
                <w:szCs w:val="18"/>
              </w:rPr>
            </w:pPr>
          </w:p>
        </w:tc>
        <w:tc>
          <w:tcPr>
            <w:tcW w:w="1584" w:type="dxa"/>
          </w:tcPr>
          <w:p w14:paraId="28DF4089" w14:textId="2E6E0D33" w:rsidR="00C43898" w:rsidRPr="0077797C" w:rsidRDefault="0051325F" w:rsidP="00C43898">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584" w:type="dxa"/>
          </w:tcPr>
          <w:p w14:paraId="17BB8118" w14:textId="5E9572A5" w:rsidR="00C43898" w:rsidRPr="0077797C" w:rsidRDefault="0051325F" w:rsidP="00C43898">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C43898" w:rsidRPr="0077797C" w14:paraId="5769B508" w14:textId="77777777" w:rsidTr="00674767">
        <w:tc>
          <w:tcPr>
            <w:tcW w:w="6300" w:type="dxa"/>
          </w:tcPr>
          <w:p w14:paraId="2A7B17D0" w14:textId="77777777" w:rsidR="00C43898" w:rsidRPr="0077797C" w:rsidRDefault="00C43898" w:rsidP="00262B06">
            <w:pPr>
              <w:spacing w:line="240" w:lineRule="auto"/>
              <w:ind w:left="424"/>
              <w:rPr>
                <w:rFonts w:cs="Arial"/>
                <w:sz w:val="18"/>
                <w:szCs w:val="18"/>
              </w:rPr>
            </w:pPr>
          </w:p>
        </w:tc>
        <w:tc>
          <w:tcPr>
            <w:tcW w:w="1584" w:type="dxa"/>
          </w:tcPr>
          <w:p w14:paraId="4F4D4BA5" w14:textId="77777777" w:rsidR="00C43898" w:rsidRPr="0077797C"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c>
          <w:tcPr>
            <w:tcW w:w="1584" w:type="dxa"/>
          </w:tcPr>
          <w:p w14:paraId="635BE4E9" w14:textId="77777777" w:rsidR="00C43898" w:rsidRPr="0077797C" w:rsidRDefault="00C43898" w:rsidP="00C43898">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r>
      <w:tr w:rsidR="00C43898" w:rsidRPr="0077797C" w14:paraId="44C43785" w14:textId="77777777" w:rsidTr="00674767">
        <w:tc>
          <w:tcPr>
            <w:tcW w:w="6300" w:type="dxa"/>
          </w:tcPr>
          <w:p w14:paraId="0D52CD73" w14:textId="77777777" w:rsidR="00C43898" w:rsidRPr="0077797C" w:rsidRDefault="00C43898" w:rsidP="00262B06">
            <w:pPr>
              <w:spacing w:line="240" w:lineRule="auto"/>
              <w:ind w:left="424"/>
              <w:rPr>
                <w:rFonts w:cs="Arial"/>
                <w:sz w:val="12"/>
                <w:szCs w:val="12"/>
                <w:u w:val="single"/>
              </w:rPr>
            </w:pPr>
          </w:p>
        </w:tc>
        <w:tc>
          <w:tcPr>
            <w:tcW w:w="1584" w:type="dxa"/>
          </w:tcPr>
          <w:p w14:paraId="3CA06A94" w14:textId="77777777" w:rsidR="00C43898" w:rsidRPr="0077797C"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71257346" w14:textId="77777777" w:rsidR="00C43898" w:rsidRPr="0077797C" w:rsidRDefault="00C43898" w:rsidP="00C43898">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CE7669" w:rsidRPr="0077797C" w14:paraId="497A4B62" w14:textId="77777777" w:rsidTr="00674767">
        <w:tc>
          <w:tcPr>
            <w:tcW w:w="6300" w:type="dxa"/>
          </w:tcPr>
          <w:p w14:paraId="3692C328" w14:textId="77777777" w:rsidR="00CE7669" w:rsidRPr="0077797C" w:rsidRDefault="00CE7669" w:rsidP="00262B06">
            <w:pPr>
              <w:pStyle w:val="Heading8"/>
              <w:spacing w:line="240" w:lineRule="auto"/>
              <w:ind w:left="424"/>
              <w:rPr>
                <w:rFonts w:ascii="Arial" w:hAnsi="Arial" w:cs="Arial"/>
                <w:b w:val="0"/>
                <w:bCs w:val="0"/>
                <w:sz w:val="18"/>
                <w:szCs w:val="18"/>
              </w:rPr>
            </w:pPr>
            <w:r w:rsidRPr="0077797C">
              <w:rPr>
                <w:rFonts w:ascii="Arial" w:hAnsi="Arial" w:cs="Arial"/>
                <w:b w:val="0"/>
                <w:bCs w:val="0"/>
                <w:sz w:val="18"/>
                <w:szCs w:val="18"/>
              </w:rPr>
              <w:t>Not yet due</w:t>
            </w:r>
          </w:p>
        </w:tc>
        <w:tc>
          <w:tcPr>
            <w:tcW w:w="1584" w:type="dxa"/>
          </w:tcPr>
          <w:p w14:paraId="3755A734" w14:textId="613FD155" w:rsidR="00CE7669" w:rsidRPr="0077797C" w:rsidRDefault="0051325F" w:rsidP="00CE7669">
            <w:pPr>
              <w:spacing w:line="240" w:lineRule="auto"/>
              <w:ind w:right="-72"/>
              <w:jc w:val="right"/>
              <w:rPr>
                <w:rFonts w:cs="Arial"/>
                <w:sz w:val="18"/>
                <w:szCs w:val="18"/>
                <w:lang w:val="en-US"/>
              </w:rPr>
            </w:pPr>
            <w:r w:rsidRPr="0051325F">
              <w:rPr>
                <w:rFonts w:cs="Arial"/>
                <w:sz w:val="18"/>
                <w:szCs w:val="18"/>
              </w:rPr>
              <w:t>35</w:t>
            </w:r>
            <w:r w:rsidR="00520BC4" w:rsidRPr="0077797C">
              <w:rPr>
                <w:rFonts w:cs="Arial"/>
                <w:sz w:val="18"/>
                <w:szCs w:val="18"/>
                <w:lang w:val="en-US"/>
              </w:rPr>
              <w:t>,</w:t>
            </w:r>
            <w:r w:rsidRPr="0051325F">
              <w:rPr>
                <w:rFonts w:cs="Arial"/>
                <w:sz w:val="18"/>
                <w:szCs w:val="18"/>
              </w:rPr>
              <w:t>804</w:t>
            </w:r>
          </w:p>
        </w:tc>
        <w:tc>
          <w:tcPr>
            <w:tcW w:w="1584" w:type="dxa"/>
          </w:tcPr>
          <w:p w14:paraId="6BFC4F47" w14:textId="061EB25F" w:rsidR="00CE7669" w:rsidRPr="0077797C" w:rsidRDefault="0051325F" w:rsidP="00CE7669">
            <w:pPr>
              <w:spacing w:line="240" w:lineRule="auto"/>
              <w:ind w:right="-72"/>
              <w:jc w:val="right"/>
              <w:rPr>
                <w:rFonts w:cs="Arial"/>
                <w:sz w:val="18"/>
                <w:szCs w:val="18"/>
              </w:rPr>
            </w:pPr>
            <w:r w:rsidRPr="0051325F">
              <w:rPr>
                <w:rFonts w:cs="Arial"/>
                <w:sz w:val="18"/>
                <w:szCs w:val="18"/>
              </w:rPr>
              <w:t>23</w:t>
            </w:r>
            <w:r w:rsidR="0012673B" w:rsidRPr="0077797C">
              <w:rPr>
                <w:rFonts w:cs="Arial"/>
                <w:sz w:val="18"/>
                <w:szCs w:val="18"/>
              </w:rPr>
              <w:t>,</w:t>
            </w:r>
            <w:r w:rsidRPr="0051325F">
              <w:rPr>
                <w:rFonts w:cs="Arial"/>
                <w:sz w:val="18"/>
                <w:szCs w:val="18"/>
              </w:rPr>
              <w:t>441</w:t>
            </w:r>
          </w:p>
        </w:tc>
      </w:tr>
      <w:tr w:rsidR="00E15253" w:rsidRPr="0077797C" w14:paraId="1A394782" w14:textId="77777777" w:rsidTr="00674767">
        <w:tc>
          <w:tcPr>
            <w:tcW w:w="6300" w:type="dxa"/>
          </w:tcPr>
          <w:p w14:paraId="73AABA5A" w14:textId="2A2F4ED0" w:rsidR="00E15253" w:rsidRPr="0077797C" w:rsidRDefault="00A97368" w:rsidP="00262B06">
            <w:pPr>
              <w:spacing w:line="240" w:lineRule="auto"/>
              <w:ind w:left="424"/>
              <w:rPr>
                <w:rFonts w:cs="Arial"/>
                <w:sz w:val="18"/>
                <w:szCs w:val="18"/>
              </w:rPr>
            </w:pPr>
            <w:r w:rsidRPr="0077797C">
              <w:rPr>
                <w:rFonts w:cs="Arial"/>
                <w:sz w:val="18"/>
                <w:szCs w:val="18"/>
              </w:rPr>
              <w:t xml:space="preserve">Within </w:t>
            </w:r>
            <w:r w:rsidR="0051325F" w:rsidRPr="0051325F">
              <w:rPr>
                <w:rFonts w:cs="Arial"/>
                <w:sz w:val="18"/>
                <w:szCs w:val="18"/>
              </w:rPr>
              <w:t>1</w:t>
            </w:r>
            <w:r w:rsidR="00E15253" w:rsidRPr="0077797C">
              <w:rPr>
                <w:rFonts w:cs="Arial"/>
                <w:sz w:val="18"/>
                <w:szCs w:val="18"/>
              </w:rPr>
              <w:t xml:space="preserve"> month</w:t>
            </w:r>
          </w:p>
        </w:tc>
        <w:tc>
          <w:tcPr>
            <w:tcW w:w="1584" w:type="dxa"/>
          </w:tcPr>
          <w:p w14:paraId="77BC0108" w14:textId="28CF281E" w:rsidR="00E15253" w:rsidRPr="0077797C" w:rsidRDefault="0051325F" w:rsidP="00E15253">
            <w:pPr>
              <w:spacing w:line="240" w:lineRule="auto"/>
              <w:ind w:right="-72"/>
              <w:jc w:val="right"/>
              <w:rPr>
                <w:rFonts w:cs="Arial"/>
                <w:sz w:val="18"/>
                <w:szCs w:val="18"/>
                <w:lang w:val="en-US"/>
              </w:rPr>
            </w:pPr>
            <w:r w:rsidRPr="0051325F">
              <w:rPr>
                <w:rFonts w:cs="Arial"/>
                <w:sz w:val="18"/>
                <w:szCs w:val="18"/>
              </w:rPr>
              <w:t>2</w:t>
            </w:r>
            <w:r w:rsidR="00520BC4" w:rsidRPr="0077797C">
              <w:rPr>
                <w:rFonts w:cs="Arial"/>
                <w:sz w:val="18"/>
                <w:szCs w:val="18"/>
                <w:lang w:val="en-US"/>
              </w:rPr>
              <w:t>,</w:t>
            </w:r>
            <w:r w:rsidRPr="0051325F">
              <w:rPr>
                <w:rFonts w:cs="Arial"/>
                <w:sz w:val="18"/>
                <w:szCs w:val="18"/>
              </w:rPr>
              <w:t>738</w:t>
            </w:r>
          </w:p>
        </w:tc>
        <w:tc>
          <w:tcPr>
            <w:tcW w:w="1584" w:type="dxa"/>
          </w:tcPr>
          <w:p w14:paraId="0280974E" w14:textId="55FC8C9C" w:rsidR="00E15253" w:rsidRPr="0077797C" w:rsidRDefault="0051325F" w:rsidP="00E15253">
            <w:pPr>
              <w:spacing w:line="240" w:lineRule="auto"/>
              <w:ind w:right="-72"/>
              <w:jc w:val="right"/>
              <w:rPr>
                <w:rFonts w:cs="Arial"/>
                <w:sz w:val="18"/>
                <w:szCs w:val="18"/>
              </w:rPr>
            </w:pPr>
            <w:r w:rsidRPr="0051325F">
              <w:rPr>
                <w:rFonts w:cs="Arial"/>
                <w:sz w:val="18"/>
                <w:szCs w:val="18"/>
              </w:rPr>
              <w:t>853</w:t>
            </w:r>
          </w:p>
        </w:tc>
      </w:tr>
      <w:tr w:rsidR="007936A0" w:rsidRPr="0077797C" w14:paraId="12A8D9C0" w14:textId="77777777" w:rsidTr="00674767">
        <w:tc>
          <w:tcPr>
            <w:tcW w:w="6300" w:type="dxa"/>
          </w:tcPr>
          <w:p w14:paraId="2278F43D" w14:textId="4904D196" w:rsidR="007936A0" w:rsidRPr="0077797C" w:rsidRDefault="0051325F" w:rsidP="00262B06">
            <w:pPr>
              <w:spacing w:line="240" w:lineRule="auto"/>
              <w:ind w:left="424"/>
              <w:rPr>
                <w:rFonts w:cs="Arial"/>
                <w:sz w:val="18"/>
                <w:szCs w:val="18"/>
              </w:rPr>
            </w:pPr>
            <w:r w:rsidRPr="0051325F">
              <w:rPr>
                <w:rFonts w:cs="Arial"/>
                <w:sz w:val="18"/>
                <w:szCs w:val="18"/>
              </w:rPr>
              <w:t>1</w:t>
            </w:r>
            <w:r w:rsidR="007936A0" w:rsidRPr="0077797C">
              <w:rPr>
                <w:rFonts w:cs="Arial"/>
                <w:sz w:val="18"/>
                <w:szCs w:val="18"/>
              </w:rPr>
              <w:t>-</w:t>
            </w:r>
            <w:r w:rsidRPr="0051325F">
              <w:rPr>
                <w:rFonts w:cs="Arial"/>
                <w:sz w:val="18"/>
                <w:szCs w:val="18"/>
              </w:rPr>
              <w:t>3</w:t>
            </w:r>
            <w:r w:rsidR="007936A0" w:rsidRPr="0077797C">
              <w:rPr>
                <w:rFonts w:cs="Arial"/>
                <w:sz w:val="18"/>
                <w:szCs w:val="18"/>
              </w:rPr>
              <w:t xml:space="preserve"> month</w:t>
            </w:r>
            <w:r w:rsidR="00A97368" w:rsidRPr="0077797C">
              <w:rPr>
                <w:rFonts w:cs="Arial"/>
                <w:sz w:val="18"/>
                <w:szCs w:val="18"/>
              </w:rPr>
              <w:t>s</w:t>
            </w:r>
          </w:p>
        </w:tc>
        <w:tc>
          <w:tcPr>
            <w:tcW w:w="1584" w:type="dxa"/>
          </w:tcPr>
          <w:p w14:paraId="153E8082" w14:textId="69BDD68B" w:rsidR="007936A0" w:rsidRPr="0077797C" w:rsidRDefault="00520BC4" w:rsidP="00E15253">
            <w:pPr>
              <w:spacing w:line="240" w:lineRule="auto"/>
              <w:ind w:right="-72"/>
              <w:jc w:val="right"/>
              <w:rPr>
                <w:rFonts w:cs="Arial"/>
                <w:sz w:val="18"/>
                <w:szCs w:val="18"/>
                <w:lang w:val="en-US"/>
              </w:rPr>
            </w:pPr>
            <w:r w:rsidRPr="0077797C">
              <w:rPr>
                <w:rFonts w:cs="Arial"/>
                <w:sz w:val="18"/>
                <w:szCs w:val="18"/>
                <w:lang w:val="en-US"/>
              </w:rPr>
              <w:t>-</w:t>
            </w:r>
          </w:p>
        </w:tc>
        <w:tc>
          <w:tcPr>
            <w:tcW w:w="1584" w:type="dxa"/>
          </w:tcPr>
          <w:p w14:paraId="19D4C57C" w14:textId="38BCF34C" w:rsidR="007936A0" w:rsidRPr="0077797C" w:rsidRDefault="0051325F" w:rsidP="00E15253">
            <w:pPr>
              <w:spacing w:line="240" w:lineRule="auto"/>
              <w:ind w:right="-72"/>
              <w:jc w:val="right"/>
              <w:rPr>
                <w:rFonts w:cs="Arial"/>
                <w:sz w:val="18"/>
                <w:szCs w:val="18"/>
              </w:rPr>
            </w:pPr>
            <w:r w:rsidRPr="0051325F">
              <w:rPr>
                <w:rFonts w:cs="Arial"/>
                <w:sz w:val="18"/>
                <w:szCs w:val="18"/>
              </w:rPr>
              <w:t>4</w:t>
            </w:r>
          </w:p>
        </w:tc>
      </w:tr>
      <w:tr w:rsidR="00A97368" w:rsidRPr="0077797C" w14:paraId="34271BD2" w14:textId="77777777" w:rsidTr="00C51CB9">
        <w:tc>
          <w:tcPr>
            <w:tcW w:w="6300" w:type="dxa"/>
          </w:tcPr>
          <w:p w14:paraId="0003B295" w14:textId="3E133BEF" w:rsidR="00A97368" w:rsidRPr="0077797C" w:rsidRDefault="0051325F" w:rsidP="00262B06">
            <w:pPr>
              <w:spacing w:line="240" w:lineRule="auto"/>
              <w:ind w:left="424"/>
              <w:rPr>
                <w:rFonts w:cs="Arial"/>
                <w:sz w:val="18"/>
                <w:szCs w:val="18"/>
              </w:rPr>
            </w:pPr>
            <w:r w:rsidRPr="0051325F">
              <w:rPr>
                <w:rFonts w:cs="Arial"/>
                <w:sz w:val="18"/>
                <w:szCs w:val="18"/>
              </w:rPr>
              <w:t>3</w:t>
            </w:r>
            <w:r w:rsidR="00A97368" w:rsidRPr="0077797C">
              <w:rPr>
                <w:rFonts w:cs="Arial"/>
                <w:sz w:val="18"/>
                <w:szCs w:val="18"/>
              </w:rPr>
              <w:t>-</w:t>
            </w:r>
            <w:r w:rsidRPr="0051325F">
              <w:rPr>
                <w:rFonts w:cs="Arial"/>
                <w:sz w:val="18"/>
                <w:szCs w:val="18"/>
              </w:rPr>
              <w:t>6</w:t>
            </w:r>
            <w:r w:rsidR="00A97368" w:rsidRPr="0077797C">
              <w:rPr>
                <w:rFonts w:cs="Arial"/>
                <w:sz w:val="18"/>
                <w:szCs w:val="18"/>
              </w:rPr>
              <w:t xml:space="preserve"> months</w:t>
            </w:r>
          </w:p>
        </w:tc>
        <w:tc>
          <w:tcPr>
            <w:tcW w:w="1584" w:type="dxa"/>
          </w:tcPr>
          <w:p w14:paraId="28E6B0A2" w14:textId="723615F6" w:rsidR="00A97368" w:rsidRPr="0077797C" w:rsidRDefault="0051325F" w:rsidP="00E15253">
            <w:pPr>
              <w:spacing w:line="240" w:lineRule="auto"/>
              <w:ind w:right="-72"/>
              <w:jc w:val="right"/>
              <w:rPr>
                <w:rFonts w:cs="Arial"/>
                <w:sz w:val="18"/>
                <w:szCs w:val="18"/>
                <w:lang w:val="en-US"/>
              </w:rPr>
            </w:pPr>
            <w:r w:rsidRPr="0051325F">
              <w:rPr>
                <w:rFonts w:cs="Arial"/>
                <w:sz w:val="18"/>
                <w:szCs w:val="18"/>
              </w:rPr>
              <w:t>688</w:t>
            </w:r>
          </w:p>
        </w:tc>
        <w:tc>
          <w:tcPr>
            <w:tcW w:w="1584" w:type="dxa"/>
          </w:tcPr>
          <w:p w14:paraId="3512FAAA" w14:textId="285BB4E8" w:rsidR="00A97368" w:rsidRPr="0077797C" w:rsidRDefault="0051325F" w:rsidP="00E15253">
            <w:pPr>
              <w:spacing w:line="240" w:lineRule="auto"/>
              <w:ind w:right="-72"/>
              <w:jc w:val="right"/>
              <w:rPr>
                <w:rFonts w:cs="Arial"/>
                <w:sz w:val="18"/>
                <w:szCs w:val="18"/>
              </w:rPr>
            </w:pPr>
            <w:r w:rsidRPr="0051325F">
              <w:rPr>
                <w:rFonts w:cs="Arial"/>
                <w:sz w:val="18"/>
                <w:szCs w:val="18"/>
              </w:rPr>
              <w:t>31</w:t>
            </w:r>
            <w:r w:rsidR="0012673B" w:rsidRPr="0077797C">
              <w:rPr>
                <w:rFonts w:cs="Arial"/>
                <w:sz w:val="18"/>
                <w:szCs w:val="18"/>
              </w:rPr>
              <w:t>,</w:t>
            </w:r>
            <w:r w:rsidRPr="0051325F">
              <w:rPr>
                <w:rFonts w:cs="Arial"/>
                <w:sz w:val="18"/>
                <w:szCs w:val="18"/>
              </w:rPr>
              <w:t>187</w:t>
            </w:r>
          </w:p>
        </w:tc>
      </w:tr>
      <w:tr w:rsidR="007936A0" w:rsidRPr="0077797C" w14:paraId="63555534" w14:textId="77777777" w:rsidTr="00674767">
        <w:tc>
          <w:tcPr>
            <w:tcW w:w="6300" w:type="dxa"/>
          </w:tcPr>
          <w:p w14:paraId="72B65AF6" w14:textId="514412BD" w:rsidR="007936A0" w:rsidRPr="0077797C" w:rsidRDefault="0051325F" w:rsidP="00262B06">
            <w:pPr>
              <w:spacing w:line="240" w:lineRule="auto"/>
              <w:ind w:left="424"/>
              <w:rPr>
                <w:rFonts w:cs="Arial"/>
                <w:sz w:val="18"/>
                <w:szCs w:val="18"/>
              </w:rPr>
            </w:pPr>
            <w:r w:rsidRPr="0051325F">
              <w:rPr>
                <w:rFonts w:cs="Arial"/>
                <w:sz w:val="18"/>
                <w:szCs w:val="18"/>
              </w:rPr>
              <w:t>6</w:t>
            </w:r>
            <w:r w:rsidR="00C51CB9" w:rsidRPr="0077797C">
              <w:rPr>
                <w:rFonts w:cs="Arial"/>
                <w:sz w:val="18"/>
                <w:szCs w:val="18"/>
              </w:rPr>
              <w:t>-</w:t>
            </w:r>
            <w:r w:rsidRPr="0051325F">
              <w:rPr>
                <w:rFonts w:cs="Arial"/>
                <w:sz w:val="18"/>
                <w:szCs w:val="18"/>
              </w:rPr>
              <w:t>12</w:t>
            </w:r>
            <w:r w:rsidR="00C51CB9" w:rsidRPr="0077797C">
              <w:rPr>
                <w:rFonts w:cs="Arial"/>
                <w:sz w:val="18"/>
                <w:szCs w:val="18"/>
              </w:rPr>
              <w:t xml:space="preserve"> months</w:t>
            </w:r>
          </w:p>
        </w:tc>
        <w:tc>
          <w:tcPr>
            <w:tcW w:w="1584" w:type="dxa"/>
          </w:tcPr>
          <w:p w14:paraId="58CC82C1" w14:textId="66235148" w:rsidR="007936A0" w:rsidRPr="0077797C" w:rsidRDefault="0051325F" w:rsidP="00C51CB9">
            <w:pPr>
              <w:spacing w:line="240" w:lineRule="auto"/>
              <w:ind w:right="-72"/>
              <w:jc w:val="right"/>
              <w:rPr>
                <w:rFonts w:cs="Arial"/>
                <w:sz w:val="18"/>
                <w:szCs w:val="18"/>
                <w:lang w:val="en-US"/>
              </w:rPr>
            </w:pPr>
            <w:r w:rsidRPr="0051325F">
              <w:rPr>
                <w:rFonts w:cs="Arial"/>
                <w:sz w:val="18"/>
                <w:szCs w:val="18"/>
              </w:rPr>
              <w:t>2</w:t>
            </w:r>
            <w:r w:rsidR="00410FC2" w:rsidRPr="0077797C">
              <w:rPr>
                <w:rFonts w:cs="Arial"/>
                <w:sz w:val="18"/>
                <w:szCs w:val="18"/>
                <w:lang w:val="en-US"/>
              </w:rPr>
              <w:t>,</w:t>
            </w:r>
            <w:r w:rsidRPr="0051325F">
              <w:rPr>
                <w:rFonts w:cs="Arial"/>
                <w:sz w:val="18"/>
                <w:szCs w:val="18"/>
              </w:rPr>
              <w:t>334</w:t>
            </w:r>
          </w:p>
        </w:tc>
        <w:tc>
          <w:tcPr>
            <w:tcW w:w="1584" w:type="dxa"/>
          </w:tcPr>
          <w:p w14:paraId="38C11BD4" w14:textId="594C60EA" w:rsidR="007936A0" w:rsidRPr="0077797C" w:rsidRDefault="0051325F" w:rsidP="00C51CB9">
            <w:pPr>
              <w:spacing w:line="240" w:lineRule="auto"/>
              <w:ind w:right="-72"/>
              <w:jc w:val="right"/>
              <w:rPr>
                <w:rFonts w:cs="Arial"/>
                <w:sz w:val="18"/>
                <w:szCs w:val="18"/>
              </w:rPr>
            </w:pPr>
            <w:r w:rsidRPr="0051325F">
              <w:rPr>
                <w:rFonts w:cs="Arial"/>
                <w:sz w:val="18"/>
                <w:szCs w:val="18"/>
              </w:rPr>
              <w:t>7</w:t>
            </w:r>
            <w:r w:rsidR="0012673B" w:rsidRPr="0077797C">
              <w:rPr>
                <w:rFonts w:cs="Arial"/>
                <w:sz w:val="18"/>
                <w:szCs w:val="18"/>
              </w:rPr>
              <w:t>,</w:t>
            </w:r>
            <w:r w:rsidRPr="0051325F">
              <w:rPr>
                <w:rFonts w:cs="Arial"/>
                <w:sz w:val="18"/>
                <w:szCs w:val="18"/>
              </w:rPr>
              <w:t>504</w:t>
            </w:r>
          </w:p>
        </w:tc>
      </w:tr>
      <w:tr w:rsidR="00C51CB9" w:rsidRPr="0077797C" w14:paraId="6DE8E150" w14:textId="77777777" w:rsidTr="00674767">
        <w:tc>
          <w:tcPr>
            <w:tcW w:w="6300" w:type="dxa"/>
          </w:tcPr>
          <w:p w14:paraId="2560D3BB" w14:textId="148E74B9" w:rsidR="00C51CB9" w:rsidRPr="0077797C" w:rsidRDefault="00C51CB9" w:rsidP="00262B06">
            <w:pPr>
              <w:spacing w:line="240" w:lineRule="auto"/>
              <w:ind w:left="424"/>
              <w:rPr>
                <w:rFonts w:cs="Arial"/>
                <w:sz w:val="18"/>
                <w:szCs w:val="18"/>
              </w:rPr>
            </w:pPr>
            <w:r w:rsidRPr="0077797C">
              <w:rPr>
                <w:rFonts w:cs="Arial"/>
                <w:sz w:val="18"/>
                <w:szCs w:val="18"/>
              </w:rPr>
              <w:t xml:space="preserve">Over than </w:t>
            </w:r>
            <w:r w:rsidR="0051325F" w:rsidRPr="0051325F">
              <w:rPr>
                <w:rFonts w:cs="Arial"/>
                <w:sz w:val="18"/>
                <w:szCs w:val="22"/>
                <w:lang w:bidi="th-TH"/>
              </w:rPr>
              <w:t>12</w:t>
            </w:r>
            <w:r w:rsidRPr="0077797C">
              <w:rPr>
                <w:rFonts w:cs="Arial"/>
                <w:sz w:val="18"/>
                <w:szCs w:val="18"/>
              </w:rPr>
              <w:t xml:space="preserve"> months</w:t>
            </w:r>
          </w:p>
        </w:tc>
        <w:tc>
          <w:tcPr>
            <w:tcW w:w="1584" w:type="dxa"/>
          </w:tcPr>
          <w:p w14:paraId="0EA77C83" w14:textId="14B4EE87" w:rsidR="00C51CB9" w:rsidRPr="0077797C" w:rsidRDefault="0051325F" w:rsidP="008A07C3">
            <w:pPr>
              <w:pBdr>
                <w:bottom w:val="single" w:sz="4" w:space="1" w:color="auto"/>
              </w:pBdr>
              <w:spacing w:line="240" w:lineRule="auto"/>
              <w:ind w:right="-72"/>
              <w:jc w:val="right"/>
              <w:rPr>
                <w:rFonts w:cs="Arial"/>
                <w:sz w:val="18"/>
                <w:szCs w:val="18"/>
                <w:lang w:val="en-US"/>
              </w:rPr>
            </w:pPr>
            <w:r w:rsidRPr="0051325F">
              <w:rPr>
                <w:rFonts w:cs="Arial"/>
                <w:sz w:val="18"/>
                <w:szCs w:val="18"/>
              </w:rPr>
              <w:t>3</w:t>
            </w:r>
            <w:r w:rsidR="00520BC4" w:rsidRPr="0077797C">
              <w:rPr>
                <w:rFonts w:cs="Arial"/>
                <w:sz w:val="18"/>
                <w:szCs w:val="18"/>
                <w:lang w:val="en-US"/>
              </w:rPr>
              <w:t>,</w:t>
            </w:r>
            <w:r w:rsidRPr="0051325F">
              <w:rPr>
                <w:rFonts w:cs="Arial"/>
                <w:sz w:val="18"/>
                <w:szCs w:val="18"/>
              </w:rPr>
              <w:t>633</w:t>
            </w:r>
          </w:p>
        </w:tc>
        <w:tc>
          <w:tcPr>
            <w:tcW w:w="1584" w:type="dxa"/>
          </w:tcPr>
          <w:p w14:paraId="4A605D52" w14:textId="08FB587B" w:rsidR="00C51CB9" w:rsidRPr="0077797C" w:rsidRDefault="00DF7199" w:rsidP="008A07C3">
            <w:pPr>
              <w:pBdr>
                <w:bottom w:val="single" w:sz="4" w:space="1" w:color="auto"/>
              </w:pBdr>
              <w:spacing w:line="240" w:lineRule="auto"/>
              <w:ind w:right="-72"/>
              <w:jc w:val="right"/>
              <w:rPr>
                <w:rFonts w:cs="Arial"/>
                <w:sz w:val="18"/>
                <w:szCs w:val="18"/>
              </w:rPr>
            </w:pPr>
            <w:r w:rsidRPr="0077797C">
              <w:rPr>
                <w:rFonts w:cs="Arial"/>
                <w:sz w:val="18"/>
                <w:szCs w:val="18"/>
              </w:rPr>
              <w:t>-</w:t>
            </w:r>
          </w:p>
        </w:tc>
      </w:tr>
      <w:tr w:rsidR="008A07C3" w:rsidRPr="0077797C" w14:paraId="03308719" w14:textId="77777777" w:rsidTr="00674767">
        <w:tc>
          <w:tcPr>
            <w:tcW w:w="6300" w:type="dxa"/>
          </w:tcPr>
          <w:p w14:paraId="7FA21B53" w14:textId="77777777" w:rsidR="008A07C3" w:rsidRPr="0077797C" w:rsidRDefault="008A07C3" w:rsidP="00262B06">
            <w:pPr>
              <w:spacing w:line="240" w:lineRule="auto"/>
              <w:ind w:left="424"/>
              <w:rPr>
                <w:rFonts w:cs="Arial"/>
                <w:sz w:val="12"/>
                <w:szCs w:val="12"/>
              </w:rPr>
            </w:pPr>
          </w:p>
        </w:tc>
        <w:tc>
          <w:tcPr>
            <w:tcW w:w="1584" w:type="dxa"/>
          </w:tcPr>
          <w:p w14:paraId="08FF486D" w14:textId="77777777" w:rsidR="008A07C3" w:rsidRPr="0077797C" w:rsidRDefault="008A07C3" w:rsidP="00E15253">
            <w:pPr>
              <w:spacing w:line="240" w:lineRule="auto"/>
              <w:ind w:right="-72"/>
              <w:jc w:val="right"/>
              <w:rPr>
                <w:rFonts w:cs="Arial"/>
                <w:sz w:val="12"/>
                <w:szCs w:val="12"/>
                <w:lang w:val="en-US"/>
              </w:rPr>
            </w:pPr>
          </w:p>
        </w:tc>
        <w:tc>
          <w:tcPr>
            <w:tcW w:w="1584" w:type="dxa"/>
          </w:tcPr>
          <w:p w14:paraId="448A2815" w14:textId="568A141B" w:rsidR="008A07C3" w:rsidRPr="0077797C" w:rsidRDefault="008A07C3" w:rsidP="00E15253">
            <w:pPr>
              <w:spacing w:line="240" w:lineRule="auto"/>
              <w:ind w:right="-72"/>
              <w:jc w:val="right"/>
              <w:rPr>
                <w:rFonts w:cs="Arial"/>
                <w:sz w:val="12"/>
                <w:szCs w:val="12"/>
              </w:rPr>
            </w:pPr>
          </w:p>
        </w:tc>
      </w:tr>
      <w:tr w:rsidR="008A07C3" w:rsidRPr="0077797C" w14:paraId="00A18BAE" w14:textId="77777777" w:rsidTr="00674767">
        <w:tc>
          <w:tcPr>
            <w:tcW w:w="6300" w:type="dxa"/>
          </w:tcPr>
          <w:p w14:paraId="0B382A91" w14:textId="2872656B" w:rsidR="008A07C3" w:rsidRPr="0077797C" w:rsidRDefault="008A07C3" w:rsidP="00262B06">
            <w:pPr>
              <w:spacing w:line="240" w:lineRule="auto"/>
              <w:ind w:left="424"/>
              <w:rPr>
                <w:rFonts w:cs="Arial"/>
                <w:sz w:val="18"/>
                <w:szCs w:val="18"/>
              </w:rPr>
            </w:pPr>
          </w:p>
        </w:tc>
        <w:tc>
          <w:tcPr>
            <w:tcW w:w="1584" w:type="dxa"/>
          </w:tcPr>
          <w:p w14:paraId="04C5C12A" w14:textId="200C5887" w:rsidR="008A07C3" w:rsidRPr="0077797C" w:rsidRDefault="0051325F" w:rsidP="00E15253">
            <w:pPr>
              <w:spacing w:line="240" w:lineRule="auto"/>
              <w:ind w:right="-72"/>
              <w:jc w:val="right"/>
              <w:rPr>
                <w:rFonts w:cs="Arial"/>
                <w:sz w:val="18"/>
                <w:szCs w:val="18"/>
                <w:lang w:val="en-US"/>
              </w:rPr>
            </w:pPr>
            <w:r w:rsidRPr="0051325F">
              <w:rPr>
                <w:rFonts w:cs="Arial"/>
                <w:sz w:val="18"/>
                <w:szCs w:val="18"/>
              </w:rPr>
              <w:t>45</w:t>
            </w:r>
            <w:r w:rsidR="00520BC4" w:rsidRPr="0077797C">
              <w:rPr>
                <w:rFonts w:cs="Arial"/>
                <w:sz w:val="18"/>
                <w:szCs w:val="18"/>
                <w:lang w:val="en-US"/>
              </w:rPr>
              <w:t>,</w:t>
            </w:r>
            <w:r w:rsidRPr="0051325F">
              <w:rPr>
                <w:rFonts w:cs="Arial"/>
                <w:sz w:val="18"/>
                <w:szCs w:val="18"/>
              </w:rPr>
              <w:t>197</w:t>
            </w:r>
          </w:p>
        </w:tc>
        <w:tc>
          <w:tcPr>
            <w:tcW w:w="1584" w:type="dxa"/>
          </w:tcPr>
          <w:p w14:paraId="31901C7C" w14:textId="5B757FD4" w:rsidR="008A07C3" w:rsidRPr="0077797C" w:rsidRDefault="0051325F" w:rsidP="00E15253">
            <w:pPr>
              <w:spacing w:line="240" w:lineRule="auto"/>
              <w:ind w:right="-72"/>
              <w:jc w:val="right"/>
              <w:rPr>
                <w:rFonts w:cs="Arial"/>
                <w:sz w:val="18"/>
                <w:szCs w:val="22"/>
                <w:lang w:val="en-US" w:bidi="th-TH"/>
              </w:rPr>
            </w:pPr>
            <w:r w:rsidRPr="0051325F">
              <w:rPr>
                <w:rFonts w:cs="Arial"/>
                <w:sz w:val="18"/>
                <w:szCs w:val="22"/>
                <w:lang w:bidi="th-TH"/>
              </w:rPr>
              <w:t>62</w:t>
            </w:r>
            <w:r w:rsidR="0012673B" w:rsidRPr="0077797C">
              <w:rPr>
                <w:rFonts w:cs="Arial"/>
                <w:sz w:val="18"/>
                <w:szCs w:val="22"/>
                <w:lang w:val="en-US" w:bidi="th-TH"/>
              </w:rPr>
              <w:t>,</w:t>
            </w:r>
            <w:r w:rsidRPr="0051325F">
              <w:rPr>
                <w:rFonts w:cs="Arial"/>
                <w:sz w:val="18"/>
                <w:szCs w:val="22"/>
                <w:lang w:bidi="th-TH"/>
              </w:rPr>
              <w:t>989</w:t>
            </w:r>
          </w:p>
        </w:tc>
      </w:tr>
      <w:tr w:rsidR="00E15253" w:rsidRPr="0077797C" w14:paraId="4471532B" w14:textId="77777777" w:rsidTr="00674767">
        <w:tc>
          <w:tcPr>
            <w:tcW w:w="6300" w:type="dxa"/>
          </w:tcPr>
          <w:p w14:paraId="5BB286C7" w14:textId="727A1AF1" w:rsidR="00E15253" w:rsidRPr="0077797C" w:rsidRDefault="00E15253" w:rsidP="00262B06">
            <w:pPr>
              <w:spacing w:line="240" w:lineRule="auto"/>
              <w:ind w:left="424"/>
              <w:rPr>
                <w:rFonts w:cs="Arial"/>
                <w:sz w:val="18"/>
                <w:szCs w:val="18"/>
              </w:rPr>
            </w:pPr>
            <w:proofErr w:type="gramStart"/>
            <w:r w:rsidRPr="0077797C">
              <w:rPr>
                <w:rFonts w:cs="Arial"/>
                <w:sz w:val="18"/>
                <w:szCs w:val="18"/>
                <w:u w:val="single"/>
              </w:rPr>
              <w:t>Less</w:t>
            </w:r>
            <w:r w:rsidRPr="0077797C">
              <w:rPr>
                <w:rFonts w:cs="Arial"/>
                <w:sz w:val="18"/>
                <w:szCs w:val="18"/>
              </w:rPr>
              <w:t xml:space="preserve"> </w:t>
            </w:r>
            <w:r w:rsidR="001A4369" w:rsidRPr="0077797C">
              <w:rPr>
                <w:rFonts w:cs="Arial"/>
                <w:sz w:val="18"/>
                <w:szCs w:val="18"/>
              </w:rPr>
              <w:t xml:space="preserve"> </w:t>
            </w:r>
            <w:r w:rsidR="00797386">
              <w:rPr>
                <w:rFonts w:cs="Arial"/>
                <w:sz w:val="18"/>
                <w:szCs w:val="18"/>
              </w:rPr>
              <w:t>A</w:t>
            </w:r>
            <w:r w:rsidR="00797386">
              <w:rPr>
                <w:rFonts w:cs="Browallia New"/>
                <w:sz w:val="18"/>
                <w:szCs w:val="22"/>
                <w:lang w:bidi="th-TH"/>
              </w:rPr>
              <w:t>llowance</w:t>
            </w:r>
            <w:proofErr w:type="gramEnd"/>
            <w:r w:rsidR="00797386">
              <w:rPr>
                <w:rFonts w:cs="Browallia New"/>
                <w:sz w:val="18"/>
                <w:szCs w:val="22"/>
                <w:lang w:bidi="th-TH"/>
              </w:rPr>
              <w:t xml:space="preserve"> for e</w:t>
            </w:r>
            <w:r w:rsidRPr="0077797C">
              <w:rPr>
                <w:rFonts w:cs="Arial"/>
                <w:sz w:val="18"/>
                <w:szCs w:val="18"/>
              </w:rPr>
              <w:t>xpected credit losses</w:t>
            </w:r>
          </w:p>
        </w:tc>
        <w:tc>
          <w:tcPr>
            <w:tcW w:w="1584" w:type="dxa"/>
          </w:tcPr>
          <w:p w14:paraId="6AE966CB" w14:textId="6B1F661B" w:rsidR="00E15253" w:rsidRPr="0077797C" w:rsidRDefault="008F7C9C" w:rsidP="00E15253">
            <w:pPr>
              <w:pBdr>
                <w:bottom w:val="single" w:sz="4" w:space="1" w:color="auto"/>
              </w:pBdr>
              <w:spacing w:line="240" w:lineRule="auto"/>
              <w:ind w:right="-72"/>
              <w:jc w:val="right"/>
              <w:rPr>
                <w:rFonts w:cs="Arial"/>
                <w:sz w:val="18"/>
                <w:szCs w:val="18"/>
                <w:lang w:val="en-US"/>
              </w:rPr>
            </w:pPr>
            <w:r>
              <w:rPr>
                <w:rFonts w:cs="Arial"/>
                <w:sz w:val="18"/>
                <w:szCs w:val="18"/>
                <w:lang w:val="en-US"/>
              </w:rPr>
              <w:t>(</w:t>
            </w:r>
            <w:r w:rsidR="0051325F" w:rsidRPr="0051325F">
              <w:rPr>
                <w:rFonts w:cs="Arial"/>
                <w:sz w:val="18"/>
                <w:szCs w:val="18"/>
              </w:rPr>
              <w:t>493</w:t>
            </w:r>
            <w:r>
              <w:rPr>
                <w:rFonts w:cs="Arial"/>
                <w:sz w:val="18"/>
                <w:szCs w:val="18"/>
                <w:lang w:val="en-US"/>
              </w:rPr>
              <w:t>)</w:t>
            </w:r>
          </w:p>
        </w:tc>
        <w:tc>
          <w:tcPr>
            <w:tcW w:w="1584" w:type="dxa"/>
          </w:tcPr>
          <w:p w14:paraId="1719662C" w14:textId="6077A024" w:rsidR="00E15253" w:rsidRPr="0077797C" w:rsidRDefault="0012673B" w:rsidP="00E15253">
            <w:pPr>
              <w:pBdr>
                <w:bottom w:val="single" w:sz="4" w:space="1" w:color="auto"/>
              </w:pBdr>
              <w:spacing w:line="240" w:lineRule="auto"/>
              <w:ind w:right="-72"/>
              <w:jc w:val="right"/>
              <w:rPr>
                <w:rFonts w:cs="Arial"/>
                <w:sz w:val="18"/>
                <w:szCs w:val="18"/>
              </w:rPr>
            </w:pPr>
            <w:r w:rsidRPr="0077797C">
              <w:rPr>
                <w:rFonts w:cs="Arial"/>
                <w:sz w:val="18"/>
                <w:szCs w:val="18"/>
              </w:rPr>
              <w:t>-</w:t>
            </w:r>
          </w:p>
        </w:tc>
      </w:tr>
      <w:tr w:rsidR="00E15253" w:rsidRPr="0077797C" w14:paraId="68D62709" w14:textId="77777777" w:rsidTr="00674767">
        <w:tc>
          <w:tcPr>
            <w:tcW w:w="6300" w:type="dxa"/>
          </w:tcPr>
          <w:p w14:paraId="4A906067" w14:textId="77777777" w:rsidR="00E15253" w:rsidRPr="0077797C" w:rsidRDefault="00E15253" w:rsidP="00262B06">
            <w:pPr>
              <w:spacing w:line="240" w:lineRule="auto"/>
              <w:ind w:left="424"/>
              <w:rPr>
                <w:rFonts w:cs="Arial"/>
                <w:sz w:val="12"/>
                <w:szCs w:val="12"/>
                <w:u w:val="single"/>
              </w:rPr>
            </w:pPr>
          </w:p>
        </w:tc>
        <w:tc>
          <w:tcPr>
            <w:tcW w:w="1584" w:type="dxa"/>
          </w:tcPr>
          <w:p w14:paraId="1FCF29B5" w14:textId="77777777" w:rsidR="00E15253" w:rsidRPr="0077797C"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697FD9DF" w14:textId="77777777" w:rsidR="00E15253" w:rsidRPr="0077797C" w:rsidRDefault="00E15253" w:rsidP="00E15253">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E15253" w:rsidRPr="0077797C" w14:paraId="025D107E" w14:textId="77777777" w:rsidTr="00674767">
        <w:tc>
          <w:tcPr>
            <w:tcW w:w="6300" w:type="dxa"/>
          </w:tcPr>
          <w:p w14:paraId="7AA47B1A" w14:textId="77777777" w:rsidR="00E15253" w:rsidRPr="0077797C" w:rsidRDefault="00E15253" w:rsidP="00262B06">
            <w:pPr>
              <w:spacing w:line="240" w:lineRule="auto"/>
              <w:ind w:left="424"/>
              <w:rPr>
                <w:rFonts w:cs="Arial"/>
                <w:sz w:val="18"/>
                <w:szCs w:val="18"/>
              </w:rPr>
            </w:pPr>
            <w:r w:rsidRPr="0077797C">
              <w:rPr>
                <w:rFonts w:cs="Arial"/>
                <w:sz w:val="18"/>
                <w:szCs w:val="18"/>
              </w:rPr>
              <w:t>Total trade receivables, net</w:t>
            </w:r>
          </w:p>
        </w:tc>
        <w:tc>
          <w:tcPr>
            <w:tcW w:w="1584" w:type="dxa"/>
          </w:tcPr>
          <w:p w14:paraId="131397CC" w14:textId="2C6BB9D7" w:rsidR="00E15253" w:rsidRPr="0077797C" w:rsidRDefault="0051325F" w:rsidP="00E15253">
            <w:pPr>
              <w:pBdr>
                <w:bottom w:val="double" w:sz="4" w:space="1" w:color="auto"/>
              </w:pBdr>
              <w:spacing w:line="240" w:lineRule="auto"/>
              <w:ind w:right="-72"/>
              <w:jc w:val="right"/>
              <w:rPr>
                <w:rFonts w:cs="Arial"/>
                <w:sz w:val="18"/>
                <w:szCs w:val="18"/>
              </w:rPr>
            </w:pPr>
            <w:r w:rsidRPr="0051325F">
              <w:rPr>
                <w:rFonts w:cs="Arial"/>
                <w:sz w:val="18"/>
                <w:szCs w:val="18"/>
              </w:rPr>
              <w:t>44</w:t>
            </w:r>
            <w:r w:rsidR="00520BC4" w:rsidRPr="0077797C">
              <w:rPr>
                <w:rFonts w:cs="Arial"/>
                <w:sz w:val="18"/>
                <w:szCs w:val="18"/>
              </w:rPr>
              <w:t>,</w:t>
            </w:r>
            <w:r w:rsidRPr="0051325F">
              <w:rPr>
                <w:rFonts w:cs="Arial"/>
                <w:sz w:val="18"/>
                <w:szCs w:val="18"/>
              </w:rPr>
              <w:t>704</w:t>
            </w:r>
          </w:p>
        </w:tc>
        <w:tc>
          <w:tcPr>
            <w:tcW w:w="1584" w:type="dxa"/>
          </w:tcPr>
          <w:p w14:paraId="71B3309E" w14:textId="4DCE75BE" w:rsidR="00E15253" w:rsidRPr="0077797C" w:rsidRDefault="0051325F" w:rsidP="00E15253">
            <w:pPr>
              <w:pBdr>
                <w:bottom w:val="double" w:sz="4" w:space="1" w:color="auto"/>
              </w:pBdr>
              <w:spacing w:line="240" w:lineRule="auto"/>
              <w:ind w:right="-72"/>
              <w:jc w:val="right"/>
              <w:rPr>
                <w:rFonts w:cs="Arial"/>
                <w:sz w:val="18"/>
                <w:szCs w:val="18"/>
              </w:rPr>
            </w:pPr>
            <w:r w:rsidRPr="0051325F">
              <w:rPr>
                <w:rFonts w:cs="Arial"/>
                <w:sz w:val="18"/>
                <w:szCs w:val="18"/>
              </w:rPr>
              <w:t>62</w:t>
            </w:r>
            <w:r w:rsidR="0012673B" w:rsidRPr="0077797C">
              <w:rPr>
                <w:rFonts w:cs="Arial"/>
                <w:sz w:val="18"/>
                <w:szCs w:val="18"/>
              </w:rPr>
              <w:t>,</w:t>
            </w:r>
            <w:r w:rsidRPr="0051325F">
              <w:rPr>
                <w:rFonts w:cs="Arial"/>
                <w:sz w:val="18"/>
                <w:szCs w:val="18"/>
              </w:rPr>
              <w:t>989</w:t>
            </w:r>
          </w:p>
        </w:tc>
      </w:tr>
    </w:tbl>
    <w:p w14:paraId="0E8A0C36" w14:textId="650A80E7" w:rsidR="00792187" w:rsidRPr="0077797C" w:rsidRDefault="00792187">
      <w:pPr>
        <w:spacing w:line="240" w:lineRule="auto"/>
        <w:rPr>
          <w:rFonts w:cs="Arial"/>
          <w:sz w:val="18"/>
          <w:szCs w:val="18"/>
          <w:shd w:val="clear" w:color="auto" w:fill="FFFFFF"/>
        </w:rPr>
      </w:pPr>
      <w:r w:rsidRPr="0077797C">
        <w:rPr>
          <w:rFonts w:cs="Arial"/>
          <w:sz w:val="18"/>
          <w:szCs w:val="18"/>
          <w:shd w:val="clear" w:color="auto" w:fill="FFFFFF"/>
        </w:rPr>
        <w:br w:type="page"/>
      </w:r>
    </w:p>
    <w:p w14:paraId="2A385F9E" w14:textId="77777777" w:rsidR="00D50DEA" w:rsidRPr="0077797C" w:rsidRDefault="00D50DEA" w:rsidP="00D671D7">
      <w:pPr>
        <w:spacing w:line="240" w:lineRule="auto"/>
        <w:ind w:left="540" w:hanging="540"/>
        <w:rPr>
          <w:rFonts w:cs="Arial"/>
          <w:b/>
          <w:bCs/>
          <w:sz w:val="18"/>
          <w:szCs w:val="18"/>
        </w:rPr>
      </w:pPr>
    </w:p>
    <w:p w14:paraId="7DE26320" w14:textId="2D0DA13B" w:rsidR="001D1FA1" w:rsidRPr="0077797C" w:rsidRDefault="0051325F" w:rsidP="00D671D7">
      <w:pPr>
        <w:spacing w:line="240" w:lineRule="auto"/>
        <w:ind w:left="540" w:hanging="540"/>
        <w:rPr>
          <w:rFonts w:cs="Arial"/>
          <w:b/>
          <w:bCs/>
          <w:sz w:val="18"/>
          <w:szCs w:val="18"/>
        </w:rPr>
      </w:pPr>
      <w:r w:rsidRPr="0051325F">
        <w:rPr>
          <w:rFonts w:cs="Arial"/>
          <w:b/>
          <w:bCs/>
          <w:sz w:val="18"/>
          <w:szCs w:val="18"/>
        </w:rPr>
        <w:t>8</w:t>
      </w:r>
      <w:r w:rsidR="001D1FA1" w:rsidRPr="0077797C">
        <w:rPr>
          <w:rFonts w:cs="Arial"/>
          <w:b/>
          <w:bCs/>
          <w:sz w:val="18"/>
          <w:szCs w:val="18"/>
          <w:rtl/>
          <w:cs/>
        </w:rPr>
        <w:tab/>
      </w:r>
      <w:r w:rsidR="001D1FA1" w:rsidRPr="0077797C">
        <w:rPr>
          <w:rFonts w:cs="Arial"/>
          <w:b/>
          <w:bCs/>
          <w:sz w:val="18"/>
          <w:szCs w:val="18"/>
        </w:rPr>
        <w:t>Investments in subsidiaries and associate</w:t>
      </w:r>
      <w:r w:rsidR="00A922B5" w:rsidRPr="0077797C">
        <w:rPr>
          <w:rFonts w:cs="Arial"/>
          <w:b/>
          <w:bCs/>
          <w:sz w:val="18"/>
          <w:szCs w:val="18"/>
        </w:rPr>
        <w:t>s</w:t>
      </w:r>
    </w:p>
    <w:p w14:paraId="7101AE25" w14:textId="77777777" w:rsidR="001D1FA1" w:rsidRPr="0077797C" w:rsidRDefault="001D1FA1" w:rsidP="00D671D7">
      <w:pPr>
        <w:autoSpaceDE w:val="0"/>
        <w:autoSpaceDN w:val="0"/>
        <w:adjustRightInd w:val="0"/>
        <w:spacing w:line="240" w:lineRule="auto"/>
        <w:ind w:left="1080" w:hanging="540"/>
        <w:rPr>
          <w:rFonts w:cs="Arial"/>
          <w:sz w:val="18"/>
          <w:szCs w:val="18"/>
        </w:rPr>
      </w:pPr>
    </w:p>
    <w:p w14:paraId="6882B474" w14:textId="77777777" w:rsidR="001D1FA1" w:rsidRPr="0077797C" w:rsidRDefault="001D1FA1" w:rsidP="00D671D7">
      <w:pPr>
        <w:autoSpaceDE w:val="0"/>
        <w:autoSpaceDN w:val="0"/>
        <w:adjustRightInd w:val="0"/>
        <w:spacing w:line="240" w:lineRule="auto"/>
        <w:ind w:left="1080" w:hanging="540"/>
        <w:rPr>
          <w:rFonts w:cs="Arial"/>
          <w:sz w:val="18"/>
          <w:szCs w:val="18"/>
        </w:rPr>
      </w:pPr>
    </w:p>
    <w:p w14:paraId="7951BF72" w14:textId="3808AE07" w:rsidR="001D1FA1" w:rsidRPr="0077797C" w:rsidRDefault="0051325F" w:rsidP="00D671D7">
      <w:pPr>
        <w:autoSpaceDE w:val="0"/>
        <w:autoSpaceDN w:val="0"/>
        <w:adjustRightInd w:val="0"/>
        <w:spacing w:line="240" w:lineRule="auto"/>
        <w:ind w:left="1080" w:hanging="540"/>
        <w:rPr>
          <w:rFonts w:cs="Arial"/>
          <w:b/>
          <w:bCs/>
          <w:sz w:val="18"/>
          <w:szCs w:val="18"/>
        </w:rPr>
      </w:pPr>
      <w:r w:rsidRPr="0051325F">
        <w:rPr>
          <w:rFonts w:eastAsia="Angsana New" w:cs="Arial"/>
          <w:b/>
          <w:bCs/>
          <w:sz w:val="18"/>
          <w:szCs w:val="18"/>
        </w:rPr>
        <w:t>8</w:t>
      </w:r>
      <w:r w:rsidR="001D1FA1" w:rsidRPr="0077797C">
        <w:rPr>
          <w:rFonts w:eastAsia="Angsana New" w:cs="Arial"/>
          <w:b/>
          <w:bCs/>
          <w:sz w:val="18"/>
          <w:szCs w:val="18"/>
        </w:rPr>
        <w:t>.</w:t>
      </w:r>
      <w:r w:rsidRPr="0051325F">
        <w:rPr>
          <w:rFonts w:eastAsia="Angsana New" w:cs="Arial"/>
          <w:b/>
          <w:bCs/>
          <w:sz w:val="18"/>
          <w:szCs w:val="18"/>
        </w:rPr>
        <w:t>1</w:t>
      </w:r>
      <w:r w:rsidR="001D1FA1" w:rsidRPr="0077797C">
        <w:rPr>
          <w:rFonts w:eastAsia="Angsana New" w:cs="Arial"/>
          <w:b/>
          <w:bCs/>
          <w:sz w:val="18"/>
          <w:szCs w:val="18"/>
        </w:rPr>
        <w:tab/>
      </w:r>
      <w:r w:rsidR="001D1FA1" w:rsidRPr="0077797C">
        <w:rPr>
          <w:rFonts w:cs="Arial"/>
          <w:b/>
          <w:bCs/>
          <w:sz w:val="18"/>
          <w:szCs w:val="18"/>
        </w:rPr>
        <w:t>Investments in subsidiaries</w:t>
      </w:r>
    </w:p>
    <w:p w14:paraId="502A7B8A" w14:textId="38E26009" w:rsidR="000F1A01" w:rsidRPr="0077797C" w:rsidRDefault="000F1A01" w:rsidP="00792187">
      <w:pPr>
        <w:spacing w:line="240" w:lineRule="auto"/>
        <w:ind w:left="1080"/>
        <w:rPr>
          <w:rFonts w:cs="Arial"/>
          <w:b/>
          <w:bCs/>
          <w:spacing w:val="-4"/>
          <w:sz w:val="18"/>
          <w:szCs w:val="18"/>
          <w:lang w:bidi="th-TH"/>
        </w:rPr>
      </w:pPr>
    </w:p>
    <w:p w14:paraId="5F8B0AB7" w14:textId="77777777" w:rsidR="00617856" w:rsidRPr="0077797C" w:rsidRDefault="00617856" w:rsidP="00792187">
      <w:pPr>
        <w:spacing w:line="240" w:lineRule="auto"/>
        <w:ind w:left="1080"/>
        <w:rPr>
          <w:rFonts w:cs="Arial"/>
          <w:b/>
          <w:bCs/>
          <w:spacing w:val="-4"/>
          <w:sz w:val="18"/>
          <w:szCs w:val="18"/>
          <w:lang w:bidi="th-TH"/>
        </w:rPr>
      </w:pPr>
    </w:p>
    <w:p w14:paraId="08D2322E" w14:textId="7B5A3B5E" w:rsidR="000F1A01" w:rsidRPr="0077797C" w:rsidRDefault="000F1A01" w:rsidP="00792187">
      <w:pPr>
        <w:spacing w:line="240" w:lineRule="auto"/>
        <w:ind w:left="1080"/>
        <w:rPr>
          <w:rFonts w:cs="Arial"/>
          <w:b/>
          <w:bCs/>
          <w:spacing w:val="-4"/>
          <w:sz w:val="18"/>
          <w:szCs w:val="18"/>
          <w:lang w:bidi="th-TH"/>
        </w:rPr>
      </w:pPr>
      <w:r w:rsidRPr="0077797C">
        <w:rPr>
          <w:rFonts w:cs="Arial"/>
          <w:b/>
          <w:bCs/>
          <w:spacing w:val="-4"/>
          <w:sz w:val="18"/>
          <w:szCs w:val="18"/>
          <w:lang w:bidi="th-TH"/>
        </w:rPr>
        <w:t xml:space="preserve">Transactions incurred during </w:t>
      </w:r>
      <w:r w:rsidR="0051325F" w:rsidRPr="0051325F">
        <w:rPr>
          <w:rFonts w:cs="Arial"/>
          <w:b/>
          <w:bCs/>
          <w:spacing w:val="-4"/>
          <w:sz w:val="18"/>
          <w:szCs w:val="18"/>
          <w:lang w:bidi="th-TH"/>
        </w:rPr>
        <w:t>2022</w:t>
      </w:r>
    </w:p>
    <w:p w14:paraId="2B16F468" w14:textId="77777777" w:rsidR="003C1DAD" w:rsidRPr="0077797C" w:rsidRDefault="003C1DAD" w:rsidP="00792187">
      <w:pPr>
        <w:spacing w:line="240" w:lineRule="auto"/>
        <w:ind w:left="1080"/>
        <w:rPr>
          <w:rFonts w:cs="Arial"/>
          <w:b/>
          <w:bCs/>
          <w:spacing w:val="-4"/>
          <w:sz w:val="18"/>
          <w:szCs w:val="18"/>
          <w:u w:val="single"/>
          <w:lang w:bidi="th-TH"/>
        </w:rPr>
      </w:pPr>
    </w:p>
    <w:p w14:paraId="02DBC869" w14:textId="37861FCD" w:rsidR="000F1A01" w:rsidRPr="0077797C" w:rsidRDefault="009D3CE1" w:rsidP="00792187">
      <w:pPr>
        <w:spacing w:line="240" w:lineRule="auto"/>
        <w:ind w:left="1080"/>
        <w:jc w:val="both"/>
        <w:rPr>
          <w:rFonts w:cs="Arial"/>
          <w:sz w:val="18"/>
          <w:szCs w:val="18"/>
          <w:u w:val="single"/>
          <w:shd w:val="clear" w:color="auto" w:fill="FFFFFF"/>
        </w:rPr>
      </w:pPr>
      <w:r w:rsidRPr="0077797C">
        <w:rPr>
          <w:rFonts w:cs="Arial"/>
          <w:sz w:val="18"/>
          <w:szCs w:val="18"/>
          <w:u w:val="single"/>
          <w:shd w:val="clear" w:color="auto" w:fill="FFFFFF"/>
        </w:rPr>
        <w:t xml:space="preserve">Prime </w:t>
      </w:r>
      <w:proofErr w:type="spellStart"/>
      <w:r w:rsidRPr="0077797C">
        <w:rPr>
          <w:rFonts w:cs="Arial"/>
          <w:sz w:val="18"/>
          <w:szCs w:val="18"/>
          <w:u w:val="single"/>
          <w:shd w:val="clear" w:color="auto" w:fill="FFFFFF"/>
        </w:rPr>
        <w:t>Esco</w:t>
      </w:r>
      <w:proofErr w:type="spellEnd"/>
      <w:r w:rsidRPr="0077797C">
        <w:rPr>
          <w:rFonts w:cs="Arial"/>
          <w:sz w:val="18"/>
          <w:szCs w:val="18"/>
          <w:u w:val="single"/>
          <w:shd w:val="clear" w:color="auto" w:fill="FFFFFF"/>
        </w:rPr>
        <w:t xml:space="preserve"> Co.,</w:t>
      </w:r>
      <w:r w:rsidR="00D20EE4" w:rsidRPr="0077797C">
        <w:rPr>
          <w:rFonts w:cs="Arial"/>
          <w:sz w:val="18"/>
          <w:szCs w:val="18"/>
          <w:u w:val="single"/>
          <w:shd w:val="clear" w:color="auto" w:fill="FFFFFF"/>
        </w:rPr>
        <w:t xml:space="preserve"> </w:t>
      </w:r>
      <w:r w:rsidRPr="0077797C">
        <w:rPr>
          <w:rFonts w:cs="Arial"/>
          <w:sz w:val="18"/>
          <w:szCs w:val="18"/>
          <w:u w:val="single"/>
          <w:shd w:val="clear" w:color="auto" w:fill="FFFFFF"/>
        </w:rPr>
        <w:t>Ltd.</w:t>
      </w:r>
    </w:p>
    <w:p w14:paraId="29B2B986" w14:textId="56E895F2" w:rsidR="009D3CE1" w:rsidRPr="0077797C" w:rsidRDefault="009D3CE1" w:rsidP="00792187">
      <w:pPr>
        <w:spacing w:line="240" w:lineRule="auto"/>
        <w:ind w:left="1080"/>
        <w:jc w:val="both"/>
        <w:rPr>
          <w:rFonts w:cs="Arial"/>
          <w:sz w:val="18"/>
          <w:szCs w:val="18"/>
          <w:shd w:val="clear" w:color="auto" w:fill="FFFFFF"/>
        </w:rPr>
      </w:pPr>
    </w:p>
    <w:p w14:paraId="33CD5036" w14:textId="65251CCB" w:rsidR="009D3CE1" w:rsidRPr="0077797C" w:rsidRDefault="009D3CE1" w:rsidP="00792187">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13</w:t>
      </w:r>
      <w:r w:rsidRPr="0077797C">
        <w:rPr>
          <w:rFonts w:cs="Arial"/>
          <w:sz w:val="18"/>
          <w:szCs w:val="18"/>
          <w:shd w:val="clear" w:color="auto" w:fill="FFFFFF"/>
        </w:rPr>
        <w:t xml:space="preserve"> January </w:t>
      </w:r>
      <w:r w:rsidR="0051325F" w:rsidRPr="0051325F">
        <w:rPr>
          <w:rFonts w:cs="Arial"/>
          <w:sz w:val="18"/>
          <w:szCs w:val="18"/>
          <w:shd w:val="clear" w:color="auto" w:fill="FFFFFF"/>
        </w:rPr>
        <w:t>2022</w:t>
      </w:r>
      <w:r w:rsidRPr="0077797C">
        <w:rPr>
          <w:rFonts w:cs="Arial"/>
          <w:sz w:val="18"/>
          <w:szCs w:val="18"/>
          <w:shd w:val="clear" w:color="auto" w:fill="FFFFFF"/>
        </w:rPr>
        <w:t xml:space="preserve">, </w:t>
      </w:r>
      <w:r w:rsidR="00B14A64" w:rsidRPr="0077797C">
        <w:rPr>
          <w:rFonts w:cs="Arial"/>
          <w:sz w:val="18"/>
          <w:szCs w:val="18"/>
          <w:shd w:val="clear" w:color="auto" w:fill="FFFFFF"/>
          <w:lang w:bidi="th-TH"/>
        </w:rPr>
        <w:t xml:space="preserve">Prime </w:t>
      </w:r>
      <w:proofErr w:type="spellStart"/>
      <w:r w:rsidR="00B14A64" w:rsidRPr="0077797C">
        <w:rPr>
          <w:rFonts w:cs="Arial"/>
          <w:sz w:val="18"/>
          <w:szCs w:val="18"/>
          <w:shd w:val="clear" w:color="auto" w:fill="FFFFFF"/>
          <w:lang w:bidi="th-TH"/>
        </w:rPr>
        <w:t>Esco</w:t>
      </w:r>
      <w:proofErr w:type="spellEnd"/>
      <w:r w:rsidR="00B14A64" w:rsidRPr="0077797C">
        <w:rPr>
          <w:rFonts w:cs="Arial"/>
          <w:sz w:val="18"/>
          <w:szCs w:val="18"/>
          <w:shd w:val="clear" w:color="auto" w:fill="FFFFFF"/>
          <w:lang w:bidi="th-TH"/>
        </w:rPr>
        <w:t xml:space="preserve"> Co., Ltd., a subsidiary of </w:t>
      </w:r>
      <w:r w:rsidR="00324113" w:rsidRPr="0077797C">
        <w:rPr>
          <w:rFonts w:cs="Arial"/>
          <w:sz w:val="18"/>
          <w:szCs w:val="18"/>
          <w:shd w:val="clear" w:color="auto" w:fill="FFFFFF"/>
        </w:rPr>
        <w:t>Prime Road Group Co., Ltd.</w:t>
      </w:r>
      <w:r w:rsidR="005B1395" w:rsidRPr="0077797C">
        <w:rPr>
          <w:rFonts w:cs="Arial"/>
          <w:sz w:val="18"/>
          <w:szCs w:val="18"/>
          <w:shd w:val="clear" w:color="auto" w:fill="FFFFFF"/>
        </w:rPr>
        <w:t xml:space="preserve"> (“PRG”),</w:t>
      </w:r>
      <w:r w:rsidR="00B14A64" w:rsidRPr="0077797C">
        <w:rPr>
          <w:rFonts w:cs="Arial"/>
          <w:sz w:val="18"/>
          <w:szCs w:val="18"/>
          <w:shd w:val="clear" w:color="auto" w:fill="FFFFFF"/>
        </w:rPr>
        <w:t xml:space="preserve"> </w:t>
      </w:r>
      <w:r w:rsidRPr="0077797C">
        <w:rPr>
          <w:rFonts w:cs="Arial"/>
          <w:sz w:val="18"/>
          <w:szCs w:val="18"/>
          <w:shd w:val="clear" w:color="auto" w:fill="FFFFFF"/>
        </w:rPr>
        <w:t xml:space="preserve">has </w:t>
      </w:r>
      <w:r w:rsidR="00827254" w:rsidRPr="0077797C">
        <w:rPr>
          <w:rFonts w:cs="Arial"/>
          <w:sz w:val="18"/>
          <w:szCs w:val="18"/>
          <w:shd w:val="clear" w:color="auto" w:fill="FFFFFF"/>
          <w:lang w:bidi="th-TH"/>
        </w:rPr>
        <w:t>call</w:t>
      </w:r>
      <w:r w:rsidR="000069B0">
        <w:rPr>
          <w:rFonts w:cs="Arial"/>
          <w:sz w:val="18"/>
          <w:szCs w:val="18"/>
          <w:shd w:val="clear" w:color="auto" w:fill="FFFFFF"/>
          <w:lang w:bidi="th-TH"/>
        </w:rPr>
        <w:t>ed for</w:t>
      </w:r>
      <w:r w:rsidRPr="0077797C">
        <w:rPr>
          <w:rFonts w:cs="Arial"/>
          <w:sz w:val="18"/>
          <w:szCs w:val="18"/>
          <w:shd w:val="clear" w:color="auto" w:fill="FFFFFF"/>
        </w:rPr>
        <w:t xml:space="preserve"> an additional payment</w:t>
      </w:r>
      <w:r w:rsidR="00A2475C" w:rsidRPr="0077797C">
        <w:rPr>
          <w:rFonts w:cs="Arial"/>
          <w:sz w:val="18"/>
          <w:szCs w:val="18"/>
          <w:shd w:val="clear" w:color="auto" w:fill="FFFFFF"/>
        </w:rPr>
        <w:t xml:space="preserve"> </w:t>
      </w:r>
      <w:r w:rsidR="000069B0">
        <w:rPr>
          <w:rFonts w:cs="Arial"/>
          <w:sz w:val="18"/>
          <w:szCs w:val="18"/>
          <w:shd w:val="clear" w:color="auto" w:fill="FFFFFF"/>
        </w:rPr>
        <w:t>of</w:t>
      </w:r>
      <w:r w:rsidR="00827254" w:rsidRPr="0077797C">
        <w:rPr>
          <w:rFonts w:cs="Arial"/>
          <w:sz w:val="18"/>
          <w:szCs w:val="18"/>
          <w:shd w:val="clear" w:color="auto" w:fill="FFFFFF"/>
        </w:rPr>
        <w:t xml:space="preserve"> already paid-up at Baht </w:t>
      </w:r>
      <w:r w:rsidR="0051325F" w:rsidRPr="0051325F">
        <w:rPr>
          <w:rFonts w:cs="Arial"/>
          <w:sz w:val="18"/>
          <w:szCs w:val="18"/>
          <w:shd w:val="clear" w:color="auto" w:fill="FFFFFF"/>
        </w:rPr>
        <w:t>27</w:t>
      </w:r>
      <w:r w:rsidR="00827254" w:rsidRPr="0077797C">
        <w:rPr>
          <w:rFonts w:cs="Arial"/>
          <w:sz w:val="18"/>
          <w:szCs w:val="18"/>
          <w:shd w:val="clear" w:color="auto" w:fill="FFFFFF"/>
        </w:rPr>
        <w:t xml:space="preserve"> per share, total par value is Baht </w:t>
      </w:r>
      <w:r w:rsidR="0051325F" w:rsidRPr="0051325F">
        <w:rPr>
          <w:rFonts w:cs="Arial"/>
          <w:sz w:val="18"/>
          <w:szCs w:val="18"/>
          <w:shd w:val="clear" w:color="auto" w:fill="FFFFFF"/>
        </w:rPr>
        <w:t>100</w:t>
      </w:r>
      <w:r w:rsidR="00827254" w:rsidRPr="0077797C">
        <w:rPr>
          <w:rFonts w:cs="Arial"/>
          <w:sz w:val="18"/>
          <w:szCs w:val="18"/>
          <w:shd w:val="clear" w:color="auto" w:fill="FFFFFF"/>
        </w:rPr>
        <w:t xml:space="preserve"> per share. </w:t>
      </w:r>
      <w:r w:rsidR="005B1395" w:rsidRPr="0077797C">
        <w:rPr>
          <w:rFonts w:cs="Arial"/>
          <w:spacing w:val="-2"/>
          <w:sz w:val="18"/>
          <w:szCs w:val="18"/>
          <w:shd w:val="clear" w:color="auto" w:fill="FFFFFF"/>
        </w:rPr>
        <w:t>PRG</w:t>
      </w:r>
      <w:r w:rsidR="00827254" w:rsidRPr="0077797C">
        <w:rPr>
          <w:rFonts w:cs="Arial"/>
          <w:spacing w:val="-2"/>
          <w:sz w:val="18"/>
          <w:szCs w:val="18"/>
          <w:shd w:val="clear" w:color="auto" w:fill="FFFFFF"/>
        </w:rPr>
        <w:t xml:space="preserve"> made </w:t>
      </w:r>
      <w:r w:rsidR="000069B0">
        <w:rPr>
          <w:rFonts w:cs="Arial"/>
          <w:spacing w:val="-2"/>
          <w:sz w:val="18"/>
          <w:szCs w:val="18"/>
          <w:shd w:val="clear" w:color="auto" w:fill="FFFFFF"/>
        </w:rPr>
        <w:t xml:space="preserve">an </w:t>
      </w:r>
      <w:r w:rsidR="00827254" w:rsidRPr="0077797C">
        <w:rPr>
          <w:rFonts w:cs="Arial"/>
          <w:spacing w:val="-2"/>
          <w:sz w:val="18"/>
          <w:szCs w:val="18"/>
          <w:shd w:val="clear" w:color="auto" w:fill="FFFFFF"/>
        </w:rPr>
        <w:t xml:space="preserve">additional payment </w:t>
      </w:r>
      <w:r w:rsidR="005B1395" w:rsidRPr="0077797C">
        <w:rPr>
          <w:rFonts w:cs="Arial"/>
          <w:spacing w:val="-2"/>
          <w:sz w:val="18"/>
          <w:szCs w:val="18"/>
          <w:shd w:val="clear" w:color="auto" w:fill="FFFFFF"/>
        </w:rPr>
        <w:t xml:space="preserve">at Baht </w:t>
      </w:r>
      <w:r w:rsidR="0051325F" w:rsidRPr="0051325F">
        <w:rPr>
          <w:rFonts w:cs="Arial"/>
          <w:spacing w:val="-2"/>
          <w:sz w:val="18"/>
          <w:szCs w:val="18"/>
          <w:shd w:val="clear" w:color="auto" w:fill="FFFFFF"/>
        </w:rPr>
        <w:t>27</w:t>
      </w:r>
      <w:r w:rsidR="005B1395" w:rsidRPr="0077797C">
        <w:rPr>
          <w:rFonts w:cs="Arial"/>
          <w:spacing w:val="-2"/>
          <w:sz w:val="18"/>
          <w:szCs w:val="18"/>
          <w:shd w:val="clear" w:color="auto" w:fill="FFFFFF"/>
        </w:rPr>
        <w:t xml:space="preserve"> per share </w:t>
      </w:r>
      <w:r w:rsidRPr="0077797C">
        <w:rPr>
          <w:rFonts w:cs="Arial"/>
          <w:spacing w:val="-2"/>
          <w:sz w:val="18"/>
          <w:szCs w:val="18"/>
          <w:shd w:val="clear" w:color="auto" w:fill="FFFFFF"/>
        </w:rPr>
        <w:t xml:space="preserve">for </w:t>
      </w:r>
      <w:r w:rsidR="0051325F" w:rsidRPr="0051325F">
        <w:rPr>
          <w:rFonts w:cs="Arial"/>
          <w:spacing w:val="-2"/>
          <w:sz w:val="18"/>
          <w:szCs w:val="18"/>
          <w:shd w:val="clear" w:color="auto" w:fill="FFFFFF"/>
        </w:rPr>
        <w:t>990</w:t>
      </w:r>
      <w:r w:rsidRPr="0077797C">
        <w:rPr>
          <w:rFonts w:cs="Arial"/>
          <w:spacing w:val="-2"/>
          <w:sz w:val="18"/>
          <w:szCs w:val="18"/>
          <w:shd w:val="clear" w:color="auto" w:fill="FFFFFF"/>
        </w:rPr>
        <w:t>,</w:t>
      </w:r>
      <w:r w:rsidR="0051325F" w:rsidRPr="0051325F">
        <w:rPr>
          <w:rFonts w:cs="Arial"/>
          <w:spacing w:val="-2"/>
          <w:sz w:val="18"/>
          <w:szCs w:val="18"/>
          <w:shd w:val="clear" w:color="auto" w:fill="FFFFFF"/>
        </w:rPr>
        <w:t>000</w:t>
      </w:r>
      <w:r w:rsidRPr="0077797C">
        <w:rPr>
          <w:rFonts w:cs="Arial"/>
          <w:spacing w:val="-2"/>
          <w:sz w:val="18"/>
          <w:szCs w:val="18"/>
          <w:shd w:val="clear" w:color="auto" w:fill="FFFFFF"/>
        </w:rPr>
        <w:t xml:space="preserve"> shares </w:t>
      </w:r>
      <w:r w:rsidR="00827254" w:rsidRPr="0077797C">
        <w:rPr>
          <w:rFonts w:cs="Arial"/>
          <w:spacing w:val="-2"/>
          <w:sz w:val="18"/>
          <w:szCs w:val="18"/>
          <w:shd w:val="clear" w:color="auto" w:fill="FFFFFF"/>
        </w:rPr>
        <w:t xml:space="preserve">with </w:t>
      </w:r>
      <w:r w:rsidRPr="0077797C">
        <w:rPr>
          <w:rFonts w:cs="Arial"/>
          <w:spacing w:val="-2"/>
          <w:sz w:val="18"/>
          <w:szCs w:val="18"/>
          <w:shd w:val="clear" w:color="auto" w:fill="FFFFFF"/>
        </w:rPr>
        <w:t xml:space="preserve">amounting to Baht </w:t>
      </w:r>
      <w:r w:rsidR="0051325F" w:rsidRPr="0051325F">
        <w:rPr>
          <w:rFonts w:cs="Arial"/>
          <w:spacing w:val="-2"/>
          <w:sz w:val="18"/>
          <w:szCs w:val="18"/>
          <w:shd w:val="clear" w:color="auto" w:fill="FFFFFF"/>
        </w:rPr>
        <w:t>26</w:t>
      </w:r>
      <w:r w:rsidRPr="0077797C">
        <w:rPr>
          <w:rFonts w:cs="Arial"/>
          <w:spacing w:val="-2"/>
          <w:sz w:val="18"/>
          <w:szCs w:val="18"/>
          <w:shd w:val="clear" w:color="auto" w:fill="FFFFFF"/>
        </w:rPr>
        <w:t>.</w:t>
      </w:r>
      <w:r w:rsidR="0051325F" w:rsidRPr="0051325F">
        <w:rPr>
          <w:rFonts w:cs="Arial"/>
          <w:spacing w:val="-2"/>
          <w:sz w:val="18"/>
          <w:szCs w:val="18"/>
          <w:shd w:val="clear" w:color="auto" w:fill="FFFFFF"/>
        </w:rPr>
        <w:t>73</w:t>
      </w:r>
      <w:r w:rsidRPr="0077797C">
        <w:rPr>
          <w:rFonts w:cs="Arial"/>
          <w:spacing w:val="-2"/>
          <w:sz w:val="18"/>
          <w:szCs w:val="18"/>
          <w:shd w:val="clear" w:color="auto" w:fill="FFFFFF"/>
        </w:rPr>
        <w:t xml:space="preserve"> million</w:t>
      </w:r>
      <w:r w:rsidR="00827254" w:rsidRPr="0077797C">
        <w:rPr>
          <w:rFonts w:cs="Arial"/>
          <w:sz w:val="18"/>
          <w:szCs w:val="18"/>
          <w:shd w:val="clear" w:color="auto" w:fill="FFFFFF"/>
        </w:rPr>
        <w:t xml:space="preserve"> and maintain the same investment proportion</w:t>
      </w:r>
      <w:r w:rsidRPr="0077797C">
        <w:rPr>
          <w:rFonts w:cs="Arial"/>
          <w:sz w:val="18"/>
          <w:szCs w:val="18"/>
          <w:shd w:val="clear" w:color="auto" w:fill="FFFFFF"/>
        </w:rPr>
        <w:t>.</w:t>
      </w:r>
    </w:p>
    <w:p w14:paraId="629E62CE" w14:textId="3BF438DE" w:rsidR="008668F8" w:rsidRPr="0077797C" w:rsidRDefault="008668F8" w:rsidP="00792187">
      <w:pPr>
        <w:spacing w:line="240" w:lineRule="auto"/>
        <w:ind w:left="1080"/>
        <w:jc w:val="both"/>
        <w:rPr>
          <w:rFonts w:cs="Arial"/>
          <w:sz w:val="18"/>
          <w:szCs w:val="18"/>
          <w:shd w:val="clear" w:color="auto" w:fill="FFFFFF"/>
        </w:rPr>
      </w:pPr>
    </w:p>
    <w:p w14:paraId="23366CF9" w14:textId="4F61295F" w:rsidR="008668F8" w:rsidRPr="0077797C" w:rsidRDefault="008668F8" w:rsidP="00E17BED">
      <w:pPr>
        <w:spacing w:line="240" w:lineRule="auto"/>
        <w:ind w:left="1080"/>
        <w:jc w:val="both"/>
        <w:rPr>
          <w:rFonts w:cs="Arial"/>
          <w:sz w:val="18"/>
          <w:szCs w:val="18"/>
          <w:shd w:val="clear" w:color="auto" w:fill="FFFFFF"/>
        </w:rPr>
      </w:pPr>
      <w:r w:rsidRPr="0077797C">
        <w:rPr>
          <w:rFonts w:cs="Arial"/>
          <w:spacing w:val="-2"/>
          <w:sz w:val="18"/>
          <w:szCs w:val="18"/>
          <w:shd w:val="clear" w:color="auto" w:fill="FFFFFF"/>
        </w:rPr>
        <w:t xml:space="preserve">On </w:t>
      </w:r>
      <w:r w:rsidR="0051325F" w:rsidRPr="0051325F">
        <w:rPr>
          <w:rFonts w:cs="Arial"/>
          <w:spacing w:val="-2"/>
          <w:sz w:val="18"/>
          <w:szCs w:val="18"/>
          <w:shd w:val="clear" w:color="auto" w:fill="FFFFFF"/>
        </w:rPr>
        <w:t>18</w:t>
      </w:r>
      <w:r w:rsidRPr="0077797C">
        <w:rPr>
          <w:rFonts w:cs="Arial"/>
          <w:spacing w:val="-2"/>
          <w:sz w:val="18"/>
          <w:szCs w:val="18"/>
          <w:shd w:val="clear" w:color="auto" w:fill="FFFFFF"/>
        </w:rPr>
        <w:t xml:space="preserve"> May </w:t>
      </w:r>
      <w:r w:rsidR="0051325F" w:rsidRPr="0051325F">
        <w:rPr>
          <w:rFonts w:cs="Arial"/>
          <w:spacing w:val="-2"/>
          <w:sz w:val="18"/>
          <w:szCs w:val="18"/>
          <w:shd w:val="clear" w:color="auto" w:fill="FFFFFF"/>
        </w:rPr>
        <w:t>2022</w:t>
      </w:r>
      <w:r w:rsidRPr="0077797C">
        <w:rPr>
          <w:rFonts w:cs="Arial"/>
          <w:spacing w:val="-2"/>
          <w:sz w:val="18"/>
          <w:szCs w:val="18"/>
          <w:shd w:val="clear" w:color="auto" w:fill="FFFFFF"/>
        </w:rPr>
        <w:t>, Prime Road Group Co., Ltd.</w:t>
      </w:r>
      <w:r w:rsidR="00FF0169" w:rsidRPr="0077797C">
        <w:rPr>
          <w:rFonts w:cs="Arial"/>
          <w:spacing w:val="-2"/>
          <w:sz w:val="18"/>
          <w:szCs w:val="18"/>
          <w:shd w:val="clear" w:color="auto" w:fill="FFFFFF"/>
        </w:rPr>
        <w:t xml:space="preserve"> (“PRG”)</w:t>
      </w:r>
      <w:r w:rsidRPr="0077797C">
        <w:rPr>
          <w:rFonts w:cs="Arial"/>
          <w:spacing w:val="-2"/>
          <w:sz w:val="18"/>
          <w:szCs w:val="18"/>
          <w:shd w:val="clear" w:color="auto" w:fill="FFFFFF"/>
        </w:rPr>
        <w:t xml:space="preserve"> has made an additional payment at Baht </w:t>
      </w:r>
      <w:r w:rsidR="0051325F" w:rsidRPr="0051325F">
        <w:rPr>
          <w:rFonts w:cs="Arial"/>
          <w:spacing w:val="-2"/>
          <w:sz w:val="18"/>
          <w:szCs w:val="18"/>
          <w:shd w:val="clear" w:color="auto" w:fill="FFFFFF"/>
        </w:rPr>
        <w:t>8</w:t>
      </w:r>
      <w:r w:rsidRPr="0077797C">
        <w:rPr>
          <w:rFonts w:cs="Arial"/>
          <w:spacing w:val="-2"/>
          <w:sz w:val="18"/>
          <w:szCs w:val="18"/>
          <w:shd w:val="clear" w:color="auto" w:fill="FFFFFF"/>
        </w:rPr>
        <w:t xml:space="preserve"> per share</w:t>
      </w:r>
      <w:r w:rsidRPr="0077797C">
        <w:rPr>
          <w:rFonts w:cs="Arial"/>
          <w:sz w:val="18"/>
          <w:szCs w:val="18"/>
          <w:shd w:val="clear" w:color="auto" w:fill="FFFFFF"/>
        </w:rPr>
        <w:t xml:space="preserve"> for </w:t>
      </w:r>
      <w:r w:rsidR="0051325F" w:rsidRPr="0051325F">
        <w:rPr>
          <w:rFonts w:cs="Arial"/>
          <w:sz w:val="18"/>
          <w:szCs w:val="18"/>
          <w:shd w:val="clear" w:color="auto" w:fill="FFFFFF"/>
        </w:rPr>
        <w:t>990</w:t>
      </w:r>
      <w:r w:rsidRPr="0077797C">
        <w:rPr>
          <w:rFonts w:cs="Arial"/>
          <w:sz w:val="18"/>
          <w:szCs w:val="18"/>
          <w:shd w:val="clear" w:color="auto" w:fill="FFFFFF"/>
        </w:rPr>
        <w:t>,</w:t>
      </w:r>
      <w:r w:rsidR="0051325F" w:rsidRPr="0051325F">
        <w:rPr>
          <w:rFonts w:cs="Arial"/>
          <w:sz w:val="18"/>
          <w:szCs w:val="18"/>
          <w:shd w:val="clear" w:color="auto" w:fill="FFFFFF"/>
        </w:rPr>
        <w:t>000</w:t>
      </w:r>
      <w:r w:rsidRPr="0077797C">
        <w:rPr>
          <w:rFonts w:cs="Arial"/>
          <w:sz w:val="18"/>
          <w:szCs w:val="18"/>
          <w:shd w:val="clear" w:color="auto" w:fill="FFFFFF"/>
        </w:rPr>
        <w:t xml:space="preserve"> shares </w:t>
      </w:r>
      <w:r w:rsidR="005B1395" w:rsidRPr="0077797C">
        <w:rPr>
          <w:rFonts w:cs="Arial"/>
          <w:sz w:val="18"/>
          <w:szCs w:val="18"/>
          <w:shd w:val="clear" w:color="auto" w:fill="FFFFFF"/>
        </w:rPr>
        <w:t xml:space="preserve">with </w:t>
      </w:r>
      <w:r w:rsidRPr="0077797C">
        <w:rPr>
          <w:rFonts w:cs="Arial"/>
          <w:sz w:val="18"/>
          <w:szCs w:val="18"/>
          <w:shd w:val="clear" w:color="auto" w:fill="FFFFFF"/>
        </w:rPr>
        <w:t xml:space="preserve">amounting to Baht </w:t>
      </w:r>
      <w:r w:rsidR="0051325F" w:rsidRPr="0051325F">
        <w:rPr>
          <w:rFonts w:cs="Arial"/>
          <w:sz w:val="18"/>
          <w:szCs w:val="18"/>
          <w:shd w:val="clear" w:color="auto" w:fill="FFFFFF"/>
        </w:rPr>
        <w:t>7</w:t>
      </w:r>
      <w:r w:rsidRPr="0077797C">
        <w:rPr>
          <w:rFonts w:cs="Arial"/>
          <w:sz w:val="18"/>
          <w:szCs w:val="18"/>
          <w:shd w:val="clear" w:color="auto" w:fill="FFFFFF"/>
        </w:rPr>
        <w:t>.</w:t>
      </w:r>
      <w:r w:rsidR="0051325F" w:rsidRPr="0051325F">
        <w:rPr>
          <w:rFonts w:cs="Arial"/>
          <w:sz w:val="18"/>
          <w:szCs w:val="18"/>
          <w:shd w:val="clear" w:color="auto" w:fill="FFFFFF"/>
        </w:rPr>
        <w:t>92</w:t>
      </w:r>
      <w:r w:rsidRPr="0077797C">
        <w:rPr>
          <w:rFonts w:cs="Arial"/>
          <w:sz w:val="18"/>
          <w:szCs w:val="18"/>
          <w:shd w:val="clear" w:color="auto" w:fill="FFFFFF"/>
        </w:rPr>
        <w:t xml:space="preserve"> million</w:t>
      </w:r>
      <w:r w:rsidR="00E17BED" w:rsidRPr="0077797C">
        <w:rPr>
          <w:rFonts w:cs="Arial"/>
          <w:sz w:val="18"/>
          <w:szCs w:val="18"/>
          <w:shd w:val="clear" w:color="auto" w:fill="FFFFFF"/>
        </w:rPr>
        <w:t xml:space="preserve"> and maintain the same investment proportion.</w:t>
      </w:r>
    </w:p>
    <w:p w14:paraId="0CE57732" w14:textId="44D78B9E" w:rsidR="009D3CE1" w:rsidRPr="0077797C" w:rsidRDefault="009D3CE1" w:rsidP="00792187">
      <w:pPr>
        <w:spacing w:line="240" w:lineRule="auto"/>
        <w:ind w:left="1080"/>
        <w:jc w:val="both"/>
        <w:rPr>
          <w:rFonts w:cs="Arial"/>
          <w:sz w:val="18"/>
          <w:szCs w:val="18"/>
          <w:shd w:val="clear" w:color="auto" w:fill="FFFFFF"/>
        </w:rPr>
      </w:pPr>
    </w:p>
    <w:p w14:paraId="1C141873" w14:textId="0518A3B0" w:rsidR="009D3CE1" w:rsidRPr="0077797C" w:rsidRDefault="009D3CE1" w:rsidP="00792187">
      <w:pPr>
        <w:spacing w:line="240" w:lineRule="auto"/>
        <w:ind w:left="1080"/>
        <w:jc w:val="both"/>
        <w:rPr>
          <w:rFonts w:cs="Arial"/>
          <w:sz w:val="18"/>
          <w:szCs w:val="18"/>
          <w:u w:val="single"/>
          <w:shd w:val="clear" w:color="auto" w:fill="FFFFFF"/>
        </w:rPr>
      </w:pPr>
      <w:r w:rsidRPr="0077797C">
        <w:rPr>
          <w:rFonts w:cs="Arial"/>
          <w:sz w:val="18"/>
          <w:szCs w:val="18"/>
          <w:u w:val="single"/>
          <w:shd w:val="clear" w:color="auto" w:fill="FFFFFF"/>
        </w:rPr>
        <w:t>Prime Alternative Vision Co., Ltd.</w:t>
      </w:r>
    </w:p>
    <w:p w14:paraId="1D4C37E9" w14:textId="031E6EEA" w:rsidR="009D3CE1" w:rsidRPr="0077797C" w:rsidRDefault="009D3CE1" w:rsidP="00792187">
      <w:pPr>
        <w:spacing w:line="240" w:lineRule="auto"/>
        <w:ind w:left="1080"/>
        <w:jc w:val="both"/>
        <w:rPr>
          <w:rFonts w:cs="Arial"/>
          <w:sz w:val="18"/>
          <w:szCs w:val="18"/>
          <w:shd w:val="clear" w:color="auto" w:fill="FFFFFF"/>
        </w:rPr>
      </w:pPr>
    </w:p>
    <w:p w14:paraId="4191B34A" w14:textId="112CB87F" w:rsidR="009D3CE1" w:rsidRPr="0077797C" w:rsidRDefault="009D3CE1" w:rsidP="00792187">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4</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Pr="0077797C">
        <w:rPr>
          <w:rFonts w:cs="Arial"/>
          <w:sz w:val="18"/>
          <w:szCs w:val="18"/>
          <w:shd w:val="clear" w:color="auto" w:fill="FFFFFF"/>
        </w:rPr>
        <w:t xml:space="preserve">, </w:t>
      </w:r>
      <w:r w:rsidR="00B14A64" w:rsidRPr="0077797C">
        <w:rPr>
          <w:rFonts w:cs="Arial"/>
          <w:sz w:val="18"/>
          <w:szCs w:val="18"/>
          <w:shd w:val="clear" w:color="auto" w:fill="FFFFFF"/>
        </w:rPr>
        <w:t>Prime Alternative Vision Co., Ltd., a subsidiary of Prime Road Group Co., Ltd.</w:t>
      </w:r>
      <w:r w:rsidR="005B1395" w:rsidRPr="0077797C">
        <w:rPr>
          <w:rFonts w:cs="Arial"/>
          <w:sz w:val="18"/>
          <w:szCs w:val="18"/>
          <w:shd w:val="clear" w:color="auto" w:fill="FFFFFF"/>
        </w:rPr>
        <w:t xml:space="preserve"> (“PRG”),</w:t>
      </w:r>
      <w:r w:rsidR="00B14A64" w:rsidRPr="0077797C">
        <w:rPr>
          <w:rFonts w:cs="Arial"/>
          <w:sz w:val="18"/>
          <w:szCs w:val="18"/>
          <w:shd w:val="clear" w:color="auto" w:fill="FFFFFF"/>
        </w:rPr>
        <w:t xml:space="preserve"> </w:t>
      </w:r>
      <w:r w:rsidRPr="0077797C">
        <w:rPr>
          <w:rFonts w:cs="Arial"/>
          <w:sz w:val="18"/>
          <w:szCs w:val="18"/>
          <w:shd w:val="clear" w:color="auto" w:fill="FFFFFF"/>
        </w:rPr>
        <w:t xml:space="preserve">had increased share capital for </w:t>
      </w:r>
      <w:r w:rsidR="0051325F" w:rsidRPr="0051325F">
        <w:rPr>
          <w:rFonts w:cs="Arial"/>
          <w:sz w:val="18"/>
          <w:szCs w:val="18"/>
          <w:shd w:val="clear" w:color="auto" w:fill="FFFFFF"/>
        </w:rPr>
        <w:t>450</w:t>
      </w:r>
      <w:r w:rsidRPr="0077797C">
        <w:rPr>
          <w:rFonts w:cs="Arial"/>
          <w:sz w:val="18"/>
          <w:szCs w:val="18"/>
          <w:shd w:val="clear" w:color="auto" w:fill="FFFFFF"/>
        </w:rPr>
        <w:t>,</w:t>
      </w:r>
      <w:r w:rsidR="0051325F" w:rsidRPr="0051325F">
        <w:rPr>
          <w:rFonts w:cs="Arial"/>
          <w:sz w:val="18"/>
          <w:szCs w:val="18"/>
          <w:shd w:val="clear" w:color="auto" w:fill="FFFFFF"/>
        </w:rPr>
        <w:t>000</w:t>
      </w:r>
      <w:r w:rsidRPr="0077797C">
        <w:rPr>
          <w:rFonts w:cs="Arial"/>
          <w:sz w:val="18"/>
          <w:szCs w:val="18"/>
          <w:shd w:val="clear" w:color="auto" w:fill="FFFFFF"/>
        </w:rPr>
        <w:t xml:space="preserve"> ordinary shares at Baht </w:t>
      </w:r>
      <w:r w:rsidR="0051325F" w:rsidRPr="0051325F">
        <w:rPr>
          <w:rFonts w:cs="Arial"/>
          <w:sz w:val="18"/>
          <w:szCs w:val="18"/>
          <w:shd w:val="clear" w:color="auto" w:fill="FFFFFF"/>
        </w:rPr>
        <w:t>100</w:t>
      </w:r>
      <w:r w:rsidRPr="0077797C">
        <w:rPr>
          <w:rFonts w:cs="Arial"/>
          <w:sz w:val="18"/>
          <w:szCs w:val="18"/>
          <w:shd w:val="clear" w:color="auto" w:fill="FFFFFF"/>
        </w:rPr>
        <w:t xml:space="preserve"> per shares, from share capital amounting to Baht </w:t>
      </w:r>
      <w:r w:rsidR="0051325F" w:rsidRPr="0051325F">
        <w:rPr>
          <w:rFonts w:cs="Arial"/>
          <w:sz w:val="18"/>
          <w:szCs w:val="18"/>
          <w:shd w:val="clear" w:color="auto" w:fill="FFFFFF"/>
        </w:rPr>
        <w:t>5</w:t>
      </w:r>
      <w:r w:rsidRPr="0077797C">
        <w:rPr>
          <w:rFonts w:cs="Arial"/>
          <w:sz w:val="18"/>
          <w:szCs w:val="18"/>
          <w:shd w:val="clear" w:color="auto" w:fill="FFFFFF"/>
        </w:rPr>
        <w:t>.</w:t>
      </w:r>
      <w:r w:rsidR="0051325F" w:rsidRPr="0051325F">
        <w:rPr>
          <w:rFonts w:cs="Arial"/>
          <w:sz w:val="18"/>
          <w:szCs w:val="18"/>
          <w:shd w:val="clear" w:color="auto" w:fill="FFFFFF"/>
        </w:rPr>
        <w:t>00</w:t>
      </w:r>
      <w:r w:rsidRPr="0077797C">
        <w:rPr>
          <w:rFonts w:cs="Arial"/>
          <w:sz w:val="18"/>
          <w:szCs w:val="18"/>
          <w:shd w:val="clear" w:color="auto" w:fill="FFFFFF"/>
        </w:rPr>
        <w:t xml:space="preserve"> million increase to Baht </w:t>
      </w:r>
      <w:r w:rsidR="0051325F" w:rsidRPr="0051325F">
        <w:rPr>
          <w:rFonts w:cs="Arial"/>
          <w:sz w:val="18"/>
          <w:szCs w:val="18"/>
          <w:shd w:val="clear" w:color="auto" w:fill="FFFFFF"/>
        </w:rPr>
        <w:t>50</w:t>
      </w:r>
      <w:r w:rsidRPr="0077797C">
        <w:rPr>
          <w:rFonts w:cs="Arial"/>
          <w:sz w:val="18"/>
          <w:szCs w:val="18"/>
          <w:shd w:val="clear" w:color="auto" w:fill="FFFFFF"/>
        </w:rPr>
        <w:t>.</w:t>
      </w:r>
      <w:r w:rsidR="0051325F" w:rsidRPr="0051325F">
        <w:rPr>
          <w:rFonts w:cs="Arial"/>
          <w:sz w:val="18"/>
          <w:szCs w:val="18"/>
          <w:shd w:val="clear" w:color="auto" w:fill="FFFFFF"/>
        </w:rPr>
        <w:t>00</w:t>
      </w:r>
      <w:r w:rsidRPr="0077797C">
        <w:rPr>
          <w:rFonts w:cs="Arial"/>
          <w:sz w:val="18"/>
          <w:szCs w:val="18"/>
          <w:shd w:val="clear" w:color="auto" w:fill="FFFFFF"/>
        </w:rPr>
        <w:t xml:space="preserve"> million. </w:t>
      </w:r>
      <w:r w:rsidR="005B1395" w:rsidRPr="0077797C">
        <w:rPr>
          <w:rFonts w:cs="Arial"/>
          <w:sz w:val="18"/>
          <w:szCs w:val="18"/>
          <w:shd w:val="clear" w:color="auto" w:fill="FFFFFF"/>
        </w:rPr>
        <w:t>PRG</w:t>
      </w:r>
      <w:r w:rsidRPr="0077797C">
        <w:rPr>
          <w:rFonts w:cs="Arial"/>
          <w:sz w:val="18"/>
          <w:szCs w:val="18"/>
          <w:shd w:val="clear" w:color="auto" w:fill="FFFFFF"/>
        </w:rPr>
        <w:t xml:space="preserve"> made</w:t>
      </w:r>
      <w:r w:rsidR="000069B0">
        <w:rPr>
          <w:rFonts w:cs="Arial"/>
          <w:sz w:val="18"/>
          <w:szCs w:val="18"/>
          <w:shd w:val="clear" w:color="auto" w:fill="FFFFFF"/>
        </w:rPr>
        <w:t xml:space="preserve"> an</w:t>
      </w:r>
      <w:r w:rsidRPr="0077797C">
        <w:rPr>
          <w:rFonts w:cs="Arial"/>
          <w:sz w:val="18"/>
          <w:szCs w:val="18"/>
          <w:shd w:val="clear" w:color="auto" w:fill="FFFFFF"/>
        </w:rPr>
        <w:t xml:space="preserve"> additional investment payment at Baht </w:t>
      </w:r>
      <w:r w:rsidR="0051325F" w:rsidRPr="0051325F">
        <w:rPr>
          <w:rFonts w:cs="Arial"/>
          <w:sz w:val="18"/>
          <w:szCs w:val="18"/>
          <w:shd w:val="clear" w:color="auto" w:fill="FFFFFF"/>
        </w:rPr>
        <w:t>34</w:t>
      </w:r>
      <w:r w:rsidR="005B1395" w:rsidRPr="0077797C">
        <w:rPr>
          <w:rFonts w:cs="Arial"/>
          <w:sz w:val="18"/>
          <w:szCs w:val="18"/>
          <w:shd w:val="clear" w:color="auto" w:fill="FFFFFF"/>
        </w:rPr>
        <w:t xml:space="preserve"> per share for </w:t>
      </w:r>
      <w:r w:rsidR="0051325F" w:rsidRPr="0051325F">
        <w:rPr>
          <w:rFonts w:cs="Arial"/>
          <w:sz w:val="18"/>
          <w:szCs w:val="18"/>
          <w:shd w:val="clear" w:color="auto" w:fill="FFFFFF"/>
        </w:rPr>
        <w:t>405</w:t>
      </w:r>
      <w:r w:rsidR="005B1395" w:rsidRPr="0077797C">
        <w:rPr>
          <w:rFonts w:cs="Arial"/>
          <w:sz w:val="18"/>
          <w:szCs w:val="18"/>
          <w:shd w:val="clear" w:color="auto" w:fill="FFFFFF"/>
        </w:rPr>
        <w:t>,</w:t>
      </w:r>
      <w:r w:rsidR="0051325F" w:rsidRPr="0051325F">
        <w:rPr>
          <w:rFonts w:cs="Arial"/>
          <w:sz w:val="18"/>
          <w:szCs w:val="18"/>
          <w:shd w:val="clear" w:color="auto" w:fill="FFFFFF"/>
        </w:rPr>
        <w:t>000</w:t>
      </w:r>
      <w:r w:rsidR="005B1395" w:rsidRPr="0077797C">
        <w:rPr>
          <w:rFonts w:cs="Arial"/>
          <w:sz w:val="18"/>
          <w:szCs w:val="18"/>
          <w:shd w:val="clear" w:color="auto" w:fill="FFFFFF"/>
        </w:rPr>
        <w:t xml:space="preserve"> ordinary shares with</w:t>
      </w:r>
      <w:r w:rsidRPr="0077797C">
        <w:rPr>
          <w:rFonts w:cs="Arial"/>
          <w:sz w:val="18"/>
          <w:szCs w:val="18"/>
          <w:shd w:val="clear" w:color="auto" w:fill="FFFFFF"/>
        </w:rPr>
        <w:t xml:space="preserve"> amounting to Baht </w:t>
      </w:r>
      <w:r w:rsidR="0051325F" w:rsidRPr="0051325F">
        <w:rPr>
          <w:rFonts w:cs="Arial"/>
          <w:sz w:val="18"/>
          <w:szCs w:val="18"/>
          <w:shd w:val="clear" w:color="auto" w:fill="FFFFFF"/>
        </w:rPr>
        <w:t>13</w:t>
      </w:r>
      <w:r w:rsidRPr="0077797C">
        <w:rPr>
          <w:rFonts w:cs="Arial"/>
          <w:sz w:val="18"/>
          <w:szCs w:val="18"/>
          <w:shd w:val="clear" w:color="auto" w:fill="FFFFFF"/>
        </w:rPr>
        <w:t>.</w:t>
      </w:r>
      <w:r w:rsidR="0051325F" w:rsidRPr="0051325F">
        <w:rPr>
          <w:rFonts w:cs="Arial"/>
          <w:sz w:val="18"/>
          <w:szCs w:val="18"/>
          <w:shd w:val="clear" w:color="auto" w:fill="FFFFFF"/>
        </w:rPr>
        <w:t>77</w:t>
      </w:r>
      <w:r w:rsidRPr="0077797C">
        <w:rPr>
          <w:rFonts w:cs="Arial"/>
          <w:sz w:val="18"/>
          <w:szCs w:val="18"/>
          <w:shd w:val="clear" w:color="auto" w:fill="FFFFFF"/>
        </w:rPr>
        <w:t xml:space="preserve"> million to maintain the same investment proportion.</w:t>
      </w:r>
    </w:p>
    <w:p w14:paraId="028E53B3" w14:textId="641AE51B" w:rsidR="009D3CE1" w:rsidRPr="0077797C" w:rsidRDefault="009D3CE1" w:rsidP="00792187">
      <w:pPr>
        <w:spacing w:line="240" w:lineRule="auto"/>
        <w:ind w:left="1080"/>
        <w:jc w:val="both"/>
        <w:rPr>
          <w:rFonts w:cs="Arial"/>
          <w:sz w:val="18"/>
          <w:szCs w:val="18"/>
          <w:shd w:val="clear" w:color="auto" w:fill="FFFFFF"/>
        </w:rPr>
      </w:pPr>
    </w:p>
    <w:p w14:paraId="76D42ED9" w14:textId="698CC601" w:rsidR="009D3CE1" w:rsidRPr="0077797C" w:rsidRDefault="009D3CE1" w:rsidP="00792187">
      <w:pPr>
        <w:spacing w:line="240" w:lineRule="auto"/>
        <w:ind w:left="1080"/>
        <w:jc w:val="both"/>
        <w:rPr>
          <w:rFonts w:cs="Arial"/>
          <w:sz w:val="18"/>
          <w:szCs w:val="18"/>
          <w:u w:val="single"/>
          <w:shd w:val="clear" w:color="auto" w:fill="FFFFFF"/>
        </w:rPr>
      </w:pPr>
      <w:r w:rsidRPr="0077797C">
        <w:rPr>
          <w:rFonts w:cs="Arial"/>
          <w:sz w:val="18"/>
          <w:szCs w:val="18"/>
          <w:u w:val="single"/>
          <w:shd w:val="clear" w:color="auto" w:fill="FFFFFF"/>
        </w:rPr>
        <w:t>Prime W</w:t>
      </w:r>
      <w:r w:rsidR="00760CFD" w:rsidRPr="0077797C">
        <w:rPr>
          <w:rFonts w:cs="Arial"/>
          <w:sz w:val="18"/>
          <w:szCs w:val="18"/>
          <w:u w:val="single"/>
          <w:shd w:val="clear" w:color="auto" w:fill="FFFFFF"/>
        </w:rPr>
        <w:t>aste</w:t>
      </w:r>
      <w:r w:rsidRPr="0077797C">
        <w:rPr>
          <w:rFonts w:cs="Arial"/>
          <w:sz w:val="18"/>
          <w:szCs w:val="18"/>
          <w:u w:val="single"/>
          <w:shd w:val="clear" w:color="auto" w:fill="FFFFFF"/>
        </w:rPr>
        <w:t xml:space="preserve"> Power S One Co., Ltd.</w:t>
      </w:r>
    </w:p>
    <w:p w14:paraId="2D4490E6" w14:textId="6D036B66" w:rsidR="009D3CE1" w:rsidRPr="0077797C" w:rsidRDefault="009D3CE1" w:rsidP="00792187">
      <w:pPr>
        <w:spacing w:line="240" w:lineRule="auto"/>
        <w:ind w:left="1080"/>
        <w:jc w:val="both"/>
        <w:rPr>
          <w:rFonts w:cs="Arial"/>
          <w:sz w:val="18"/>
          <w:szCs w:val="18"/>
          <w:shd w:val="clear" w:color="auto" w:fill="FFFFFF"/>
        </w:rPr>
      </w:pPr>
    </w:p>
    <w:p w14:paraId="373C068A" w14:textId="1582AC7C" w:rsidR="009D3CE1" w:rsidRPr="0077797C" w:rsidRDefault="009D3CE1" w:rsidP="00792187">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21</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Pr="0077797C">
        <w:rPr>
          <w:rFonts w:cs="Arial"/>
          <w:sz w:val="18"/>
          <w:szCs w:val="18"/>
          <w:shd w:val="clear" w:color="auto" w:fill="FFFFFF"/>
        </w:rPr>
        <w:t xml:space="preserve">, </w:t>
      </w:r>
      <w:r w:rsidR="00927374" w:rsidRPr="0077797C">
        <w:rPr>
          <w:rFonts w:cs="Arial"/>
          <w:sz w:val="18"/>
          <w:szCs w:val="18"/>
          <w:shd w:val="clear" w:color="auto" w:fill="FFFFFF"/>
        </w:rPr>
        <w:t>Prime Road Group Co., Ltd.</w:t>
      </w:r>
      <w:r w:rsidR="00FF0169" w:rsidRPr="0077797C">
        <w:rPr>
          <w:rFonts w:cs="Arial"/>
          <w:sz w:val="18"/>
          <w:szCs w:val="18"/>
          <w:shd w:val="clear" w:color="auto" w:fill="FFFFFF"/>
        </w:rPr>
        <w:t xml:space="preserve"> (“PRG”)</w:t>
      </w:r>
      <w:r w:rsidR="00927374" w:rsidRPr="0077797C">
        <w:rPr>
          <w:rFonts w:cs="Arial"/>
          <w:sz w:val="18"/>
          <w:szCs w:val="18"/>
          <w:shd w:val="clear" w:color="auto" w:fill="FFFFFF"/>
        </w:rPr>
        <w:t xml:space="preserve"> </w:t>
      </w:r>
      <w:r w:rsidRPr="0077797C">
        <w:rPr>
          <w:rFonts w:cs="Arial"/>
          <w:sz w:val="18"/>
          <w:szCs w:val="18"/>
          <w:shd w:val="clear" w:color="auto" w:fill="FFFFFF"/>
        </w:rPr>
        <w:t>invested in Prime W</w:t>
      </w:r>
      <w:r w:rsidR="00760CFD" w:rsidRPr="0077797C">
        <w:rPr>
          <w:rFonts w:cs="Arial"/>
          <w:sz w:val="18"/>
          <w:szCs w:val="18"/>
          <w:shd w:val="clear" w:color="auto" w:fill="FFFFFF"/>
        </w:rPr>
        <w:t>aste</w:t>
      </w:r>
      <w:r w:rsidRPr="0077797C">
        <w:rPr>
          <w:rFonts w:cs="Arial"/>
          <w:sz w:val="18"/>
          <w:szCs w:val="18"/>
          <w:shd w:val="clear" w:color="auto" w:fill="FFFFFF"/>
        </w:rPr>
        <w:t xml:space="preserve"> Power S One Co., Ltd. for a consideration o</w:t>
      </w:r>
      <w:r w:rsidR="00841040" w:rsidRPr="0077797C">
        <w:rPr>
          <w:rFonts w:cs="Arial"/>
          <w:sz w:val="18"/>
          <w:szCs w:val="18"/>
          <w:shd w:val="clear" w:color="auto" w:fill="FFFFFF"/>
        </w:rPr>
        <w:t>f</w:t>
      </w:r>
      <w:r w:rsidRPr="0077797C">
        <w:rPr>
          <w:rFonts w:cs="Arial"/>
          <w:sz w:val="18"/>
          <w:szCs w:val="18"/>
          <w:shd w:val="clear" w:color="auto" w:fill="FFFFFF"/>
        </w:rPr>
        <w:t xml:space="preserve"> Baht </w:t>
      </w:r>
      <w:r w:rsidR="0051325F" w:rsidRPr="0051325F">
        <w:rPr>
          <w:rFonts w:cs="Arial"/>
          <w:sz w:val="18"/>
          <w:szCs w:val="18"/>
          <w:shd w:val="clear" w:color="auto" w:fill="FFFFFF"/>
        </w:rPr>
        <w:t>12</w:t>
      </w:r>
      <w:r w:rsidRPr="0077797C">
        <w:rPr>
          <w:rFonts w:cs="Arial"/>
          <w:sz w:val="18"/>
          <w:szCs w:val="18"/>
          <w:shd w:val="clear" w:color="auto" w:fill="FFFFFF"/>
        </w:rPr>
        <w:t>.</w:t>
      </w:r>
      <w:r w:rsidR="0051325F" w:rsidRPr="0051325F">
        <w:rPr>
          <w:rFonts w:cs="Arial"/>
          <w:sz w:val="18"/>
          <w:szCs w:val="18"/>
          <w:shd w:val="clear" w:color="auto" w:fill="FFFFFF"/>
        </w:rPr>
        <w:t>50</w:t>
      </w:r>
      <w:r w:rsidRPr="0077797C">
        <w:rPr>
          <w:rFonts w:cs="Arial"/>
          <w:sz w:val="18"/>
          <w:szCs w:val="18"/>
          <w:shd w:val="clear" w:color="auto" w:fill="FFFFFF"/>
        </w:rPr>
        <w:t xml:space="preserve"> million for </w:t>
      </w:r>
      <w:r w:rsidR="0051325F" w:rsidRPr="0051325F">
        <w:rPr>
          <w:rFonts w:cs="Arial"/>
          <w:sz w:val="18"/>
          <w:szCs w:val="18"/>
          <w:shd w:val="clear" w:color="auto" w:fill="FFFFFF"/>
        </w:rPr>
        <w:t>49</w:t>
      </w:r>
      <w:r w:rsidRPr="0077797C">
        <w:rPr>
          <w:rFonts w:cs="Arial"/>
          <w:sz w:val="18"/>
          <w:szCs w:val="18"/>
          <w:shd w:val="clear" w:color="auto" w:fill="FFFFFF"/>
        </w:rPr>
        <w:t>,</w:t>
      </w:r>
      <w:r w:rsidR="0051325F" w:rsidRPr="0051325F">
        <w:rPr>
          <w:rFonts w:cs="Arial"/>
          <w:sz w:val="18"/>
          <w:szCs w:val="18"/>
          <w:shd w:val="clear" w:color="auto" w:fill="FFFFFF"/>
        </w:rPr>
        <w:t>997</w:t>
      </w:r>
      <w:r w:rsidRPr="0077797C">
        <w:rPr>
          <w:rFonts w:cs="Arial"/>
          <w:sz w:val="18"/>
          <w:szCs w:val="18"/>
          <w:shd w:val="clear" w:color="auto" w:fill="FFFFFF"/>
        </w:rPr>
        <w:t xml:space="preserve"> ordinary shares at Baht </w:t>
      </w:r>
      <w:r w:rsidR="0051325F" w:rsidRPr="0051325F">
        <w:rPr>
          <w:rFonts w:cs="Arial"/>
          <w:sz w:val="18"/>
          <w:szCs w:val="18"/>
          <w:shd w:val="clear" w:color="auto" w:fill="FFFFFF"/>
        </w:rPr>
        <w:t>250</w:t>
      </w:r>
      <w:r w:rsidRPr="0077797C">
        <w:rPr>
          <w:rFonts w:cs="Arial"/>
          <w:sz w:val="18"/>
          <w:szCs w:val="18"/>
          <w:shd w:val="clear" w:color="auto" w:fill="FFFFFF"/>
        </w:rPr>
        <w:t xml:space="preserve"> per share, representing </w:t>
      </w:r>
      <w:r w:rsidR="0051325F" w:rsidRPr="0051325F">
        <w:rPr>
          <w:rFonts w:cs="Arial"/>
          <w:sz w:val="18"/>
          <w:szCs w:val="18"/>
          <w:shd w:val="clear" w:color="auto" w:fill="FFFFFF"/>
        </w:rPr>
        <w:t>99</w:t>
      </w:r>
      <w:r w:rsidRPr="0077797C">
        <w:rPr>
          <w:rFonts w:cs="Arial"/>
          <w:sz w:val="18"/>
          <w:szCs w:val="18"/>
          <w:shd w:val="clear" w:color="auto" w:fill="FFFFFF"/>
        </w:rPr>
        <w:t>.</w:t>
      </w:r>
      <w:r w:rsidR="0051325F" w:rsidRPr="0051325F">
        <w:rPr>
          <w:rFonts w:cs="Arial"/>
          <w:sz w:val="18"/>
          <w:szCs w:val="18"/>
          <w:shd w:val="clear" w:color="auto" w:fill="FFFFFF"/>
        </w:rPr>
        <w:t>99</w:t>
      </w:r>
      <w:r w:rsidRPr="0077797C">
        <w:rPr>
          <w:rFonts w:cs="Arial"/>
          <w:sz w:val="18"/>
          <w:szCs w:val="18"/>
          <w:shd w:val="clear" w:color="auto" w:fill="FFFFFF"/>
        </w:rPr>
        <w:t>% of the total shares. Prime W</w:t>
      </w:r>
      <w:r w:rsidR="00760CFD" w:rsidRPr="0077797C">
        <w:rPr>
          <w:rFonts w:cs="Arial"/>
          <w:sz w:val="18"/>
          <w:szCs w:val="18"/>
          <w:shd w:val="clear" w:color="auto" w:fill="FFFFFF"/>
        </w:rPr>
        <w:t>aste</w:t>
      </w:r>
      <w:r w:rsidRPr="0077797C">
        <w:rPr>
          <w:rFonts w:cs="Arial"/>
          <w:sz w:val="18"/>
          <w:szCs w:val="18"/>
          <w:shd w:val="clear" w:color="auto" w:fill="FFFFFF"/>
        </w:rPr>
        <w:t xml:space="preserve"> Power S One Co., Ltd. </w:t>
      </w:r>
      <w:r w:rsidR="008F1B71" w:rsidRPr="0077797C">
        <w:rPr>
          <w:rFonts w:cs="Arial"/>
          <w:sz w:val="18"/>
          <w:szCs w:val="18"/>
          <w:shd w:val="clear" w:color="auto" w:fill="FFFFFF"/>
        </w:rPr>
        <w:t xml:space="preserve">engages in the </w:t>
      </w:r>
      <w:r w:rsidRPr="0077797C">
        <w:rPr>
          <w:rFonts w:cs="Arial"/>
          <w:sz w:val="18"/>
          <w:szCs w:val="18"/>
          <w:shd w:val="clear" w:color="auto" w:fill="FFFFFF"/>
        </w:rPr>
        <w:t>solid waste disposal facility construction and distribution of electricity.</w:t>
      </w:r>
    </w:p>
    <w:p w14:paraId="44A0A25C" w14:textId="77777777" w:rsidR="00162752" w:rsidRPr="0077797C" w:rsidRDefault="00162752" w:rsidP="00792187">
      <w:pPr>
        <w:spacing w:line="240" w:lineRule="auto"/>
        <w:ind w:left="1080"/>
        <w:jc w:val="both"/>
        <w:rPr>
          <w:rFonts w:cs="Arial"/>
          <w:sz w:val="18"/>
          <w:szCs w:val="18"/>
          <w:shd w:val="clear" w:color="auto" w:fill="FFFFFF"/>
        </w:rPr>
      </w:pPr>
    </w:p>
    <w:p w14:paraId="3DA7B692" w14:textId="7108F55C" w:rsidR="0004711A" w:rsidRPr="0077797C" w:rsidRDefault="0004711A" w:rsidP="00792187">
      <w:pPr>
        <w:spacing w:line="240" w:lineRule="auto"/>
        <w:ind w:left="1080"/>
        <w:jc w:val="both"/>
        <w:rPr>
          <w:rFonts w:cs="Arial"/>
          <w:sz w:val="18"/>
          <w:szCs w:val="18"/>
          <w:u w:val="single"/>
          <w:shd w:val="clear" w:color="auto" w:fill="FFFFFF"/>
        </w:rPr>
      </w:pPr>
      <w:r w:rsidRPr="0077797C">
        <w:rPr>
          <w:rFonts w:cs="Arial"/>
          <w:sz w:val="18"/>
          <w:szCs w:val="18"/>
          <w:u w:val="single"/>
          <w:shd w:val="clear" w:color="auto" w:fill="FFFFFF"/>
        </w:rPr>
        <w:t>Prime W</w:t>
      </w:r>
      <w:r w:rsidR="00547CD2" w:rsidRPr="0077797C">
        <w:rPr>
          <w:rFonts w:cs="Arial"/>
          <w:sz w:val="18"/>
          <w:szCs w:val="18"/>
          <w:u w:val="single"/>
          <w:shd w:val="clear" w:color="auto" w:fill="FFFFFF"/>
        </w:rPr>
        <w:t>aste</w:t>
      </w:r>
      <w:r w:rsidRPr="0077797C">
        <w:rPr>
          <w:rFonts w:cs="Arial"/>
          <w:sz w:val="18"/>
          <w:szCs w:val="18"/>
          <w:u w:val="single"/>
          <w:shd w:val="clear" w:color="auto" w:fill="FFFFFF"/>
        </w:rPr>
        <w:t xml:space="preserve"> Energy</w:t>
      </w:r>
      <w:r w:rsidR="001E6543" w:rsidRPr="0077797C">
        <w:rPr>
          <w:rFonts w:cs="Arial"/>
          <w:sz w:val="18"/>
          <w:szCs w:val="18"/>
          <w:u w:val="single"/>
          <w:shd w:val="clear" w:color="auto" w:fill="FFFFFF"/>
        </w:rPr>
        <w:t xml:space="preserve"> C</w:t>
      </w:r>
      <w:r w:rsidRPr="0077797C">
        <w:rPr>
          <w:rFonts w:cs="Arial"/>
          <w:sz w:val="18"/>
          <w:szCs w:val="18"/>
          <w:u w:val="single"/>
          <w:shd w:val="clear" w:color="auto" w:fill="FFFFFF"/>
        </w:rPr>
        <w:t>o., Ltd.</w:t>
      </w:r>
    </w:p>
    <w:p w14:paraId="1183FDD9" w14:textId="4F52EAC3" w:rsidR="0004711A" w:rsidRPr="0077797C" w:rsidRDefault="0004711A" w:rsidP="00792187">
      <w:pPr>
        <w:spacing w:line="240" w:lineRule="auto"/>
        <w:ind w:left="1080"/>
        <w:jc w:val="both"/>
        <w:rPr>
          <w:rFonts w:cs="Arial"/>
          <w:sz w:val="18"/>
          <w:szCs w:val="18"/>
          <w:shd w:val="clear" w:color="auto" w:fill="FFFFFF"/>
        </w:rPr>
      </w:pPr>
    </w:p>
    <w:p w14:paraId="58BA3D91" w14:textId="16B7F679" w:rsidR="0004711A" w:rsidRPr="0077797C" w:rsidRDefault="0004711A" w:rsidP="00792187">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24</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001E6543" w:rsidRPr="0077797C">
        <w:rPr>
          <w:rFonts w:cs="Arial"/>
          <w:sz w:val="18"/>
          <w:szCs w:val="18"/>
          <w:shd w:val="clear" w:color="auto" w:fill="FFFFFF"/>
        </w:rPr>
        <w:t>, Prime W</w:t>
      </w:r>
      <w:r w:rsidR="00547CD2" w:rsidRPr="0077797C">
        <w:rPr>
          <w:rFonts w:cs="Arial"/>
          <w:sz w:val="18"/>
          <w:szCs w:val="18"/>
          <w:shd w:val="clear" w:color="auto" w:fill="FFFFFF"/>
        </w:rPr>
        <w:t>aste</w:t>
      </w:r>
      <w:r w:rsidR="001E6543" w:rsidRPr="0077797C">
        <w:rPr>
          <w:rFonts w:cs="Arial"/>
          <w:sz w:val="18"/>
          <w:szCs w:val="18"/>
          <w:shd w:val="clear" w:color="auto" w:fill="FFFFFF"/>
        </w:rPr>
        <w:t xml:space="preserve"> Energy Co., Ltd., a subsidiary of Prime Road Group Co., Ltd. </w:t>
      </w:r>
      <w:r w:rsidR="00FF0169" w:rsidRPr="0077797C">
        <w:rPr>
          <w:rFonts w:cs="Arial"/>
          <w:sz w:val="18"/>
          <w:szCs w:val="18"/>
          <w:shd w:val="clear" w:color="auto" w:fill="FFFFFF"/>
        </w:rPr>
        <w:t xml:space="preserve">(“PRG”) </w:t>
      </w:r>
      <w:r w:rsidRPr="0077797C">
        <w:rPr>
          <w:rFonts w:cs="Arial"/>
          <w:sz w:val="18"/>
          <w:szCs w:val="18"/>
          <w:shd w:val="clear" w:color="auto" w:fill="FFFFFF"/>
        </w:rPr>
        <w:t>invested in Prime W</w:t>
      </w:r>
      <w:r w:rsidR="00547CD2" w:rsidRPr="0077797C">
        <w:rPr>
          <w:rFonts w:cs="Arial"/>
          <w:sz w:val="18"/>
          <w:szCs w:val="18"/>
          <w:shd w:val="clear" w:color="auto" w:fill="FFFFFF"/>
        </w:rPr>
        <w:t>aste</w:t>
      </w:r>
      <w:r w:rsidRPr="0077797C">
        <w:rPr>
          <w:rFonts w:cs="Arial"/>
          <w:sz w:val="18"/>
          <w:szCs w:val="18"/>
          <w:shd w:val="clear" w:color="auto" w:fill="FFFFFF"/>
        </w:rPr>
        <w:t xml:space="preserve"> Energy S</w:t>
      </w:r>
      <w:r w:rsidR="0051325F" w:rsidRPr="0051325F">
        <w:rPr>
          <w:rFonts w:cs="Arial"/>
          <w:sz w:val="18"/>
          <w:szCs w:val="18"/>
          <w:shd w:val="clear" w:color="auto" w:fill="FFFFFF"/>
        </w:rPr>
        <w:t>1</w:t>
      </w:r>
      <w:r w:rsidRPr="0077797C">
        <w:rPr>
          <w:rFonts w:cs="Arial"/>
          <w:sz w:val="18"/>
          <w:szCs w:val="18"/>
          <w:shd w:val="clear" w:color="auto" w:fill="FFFFFF"/>
        </w:rPr>
        <w:t xml:space="preserve"> Co., Ltd. for a consideration of Baht </w:t>
      </w:r>
      <w:r w:rsidR="0051325F" w:rsidRPr="0051325F">
        <w:rPr>
          <w:rFonts w:cs="Arial"/>
          <w:sz w:val="18"/>
          <w:szCs w:val="18"/>
          <w:shd w:val="clear" w:color="auto" w:fill="FFFFFF"/>
        </w:rPr>
        <w:t>0</w:t>
      </w:r>
      <w:r w:rsidRPr="0077797C">
        <w:rPr>
          <w:rFonts w:cs="Arial"/>
          <w:sz w:val="18"/>
          <w:szCs w:val="18"/>
          <w:shd w:val="clear" w:color="auto" w:fill="FFFFFF"/>
        </w:rPr>
        <w:t>.</w:t>
      </w:r>
      <w:r w:rsidR="0051325F" w:rsidRPr="0051325F">
        <w:rPr>
          <w:rFonts w:cs="Arial"/>
          <w:sz w:val="18"/>
          <w:szCs w:val="18"/>
          <w:shd w:val="clear" w:color="auto" w:fill="FFFFFF"/>
        </w:rPr>
        <w:t>25</w:t>
      </w:r>
      <w:r w:rsidRPr="0077797C">
        <w:rPr>
          <w:rFonts w:cs="Arial"/>
          <w:sz w:val="18"/>
          <w:szCs w:val="18"/>
          <w:shd w:val="clear" w:color="auto" w:fill="FFFFFF"/>
        </w:rPr>
        <w:t xml:space="preserve"> million for </w:t>
      </w:r>
      <w:r w:rsidR="0051325F" w:rsidRPr="0051325F">
        <w:rPr>
          <w:rFonts w:cs="Arial"/>
          <w:sz w:val="18"/>
          <w:szCs w:val="18"/>
          <w:shd w:val="clear" w:color="auto" w:fill="FFFFFF"/>
        </w:rPr>
        <w:t>99</w:t>
      </w:r>
      <w:r w:rsidRPr="0077797C">
        <w:rPr>
          <w:rFonts w:cs="Arial"/>
          <w:sz w:val="18"/>
          <w:szCs w:val="18"/>
          <w:shd w:val="clear" w:color="auto" w:fill="FFFFFF"/>
        </w:rPr>
        <w:t>,</w:t>
      </w:r>
      <w:r w:rsidR="0051325F" w:rsidRPr="0051325F">
        <w:rPr>
          <w:rFonts w:cs="Arial"/>
          <w:sz w:val="18"/>
          <w:szCs w:val="18"/>
          <w:shd w:val="clear" w:color="auto" w:fill="FFFFFF"/>
        </w:rPr>
        <w:t>997</w:t>
      </w:r>
      <w:r w:rsidRPr="0077797C">
        <w:rPr>
          <w:rFonts w:cs="Arial"/>
          <w:sz w:val="18"/>
          <w:szCs w:val="18"/>
          <w:shd w:val="clear" w:color="auto" w:fill="FFFFFF"/>
        </w:rPr>
        <w:t xml:space="preserve"> ordinary shares at </w:t>
      </w:r>
      <w:r w:rsidRPr="0077797C">
        <w:rPr>
          <w:rFonts w:cs="Arial"/>
          <w:spacing w:val="-2"/>
          <w:sz w:val="18"/>
          <w:szCs w:val="18"/>
          <w:shd w:val="clear" w:color="auto" w:fill="FFFFFF"/>
        </w:rPr>
        <w:t xml:space="preserve">Baht </w:t>
      </w:r>
      <w:r w:rsidR="0051325F" w:rsidRPr="0051325F">
        <w:rPr>
          <w:rFonts w:cs="Arial"/>
          <w:spacing w:val="-2"/>
          <w:sz w:val="18"/>
          <w:szCs w:val="18"/>
          <w:shd w:val="clear" w:color="auto" w:fill="FFFFFF"/>
        </w:rPr>
        <w:t>2</w:t>
      </w:r>
      <w:r w:rsidRPr="0077797C">
        <w:rPr>
          <w:rFonts w:cs="Arial"/>
          <w:spacing w:val="-2"/>
          <w:sz w:val="18"/>
          <w:szCs w:val="18"/>
          <w:shd w:val="clear" w:color="auto" w:fill="FFFFFF"/>
        </w:rPr>
        <w:t>.</w:t>
      </w:r>
      <w:r w:rsidR="0051325F" w:rsidRPr="0051325F">
        <w:rPr>
          <w:rFonts w:cs="Arial"/>
          <w:spacing w:val="-2"/>
          <w:sz w:val="18"/>
          <w:szCs w:val="18"/>
          <w:shd w:val="clear" w:color="auto" w:fill="FFFFFF"/>
        </w:rPr>
        <w:t>50</w:t>
      </w:r>
      <w:r w:rsidRPr="0077797C">
        <w:rPr>
          <w:rFonts w:cs="Arial"/>
          <w:spacing w:val="-2"/>
          <w:sz w:val="18"/>
          <w:szCs w:val="18"/>
          <w:shd w:val="clear" w:color="auto" w:fill="FFFFFF"/>
        </w:rPr>
        <w:t xml:space="preserve"> per share, representing </w:t>
      </w:r>
      <w:r w:rsidR="0051325F" w:rsidRPr="0051325F">
        <w:rPr>
          <w:rFonts w:cs="Arial"/>
          <w:spacing w:val="-2"/>
          <w:sz w:val="18"/>
          <w:szCs w:val="18"/>
          <w:shd w:val="clear" w:color="auto" w:fill="FFFFFF"/>
        </w:rPr>
        <w:t>99</w:t>
      </w:r>
      <w:r w:rsidRPr="0077797C">
        <w:rPr>
          <w:rFonts w:cs="Arial"/>
          <w:spacing w:val="-2"/>
          <w:sz w:val="18"/>
          <w:szCs w:val="18"/>
          <w:shd w:val="clear" w:color="auto" w:fill="FFFFFF"/>
        </w:rPr>
        <w:t>.</w:t>
      </w:r>
      <w:r w:rsidR="0051325F" w:rsidRPr="0051325F">
        <w:rPr>
          <w:rFonts w:cs="Arial"/>
          <w:spacing w:val="-2"/>
          <w:sz w:val="18"/>
          <w:szCs w:val="18"/>
          <w:shd w:val="clear" w:color="auto" w:fill="FFFFFF"/>
        </w:rPr>
        <w:t>99</w:t>
      </w:r>
      <w:r w:rsidRPr="0077797C">
        <w:rPr>
          <w:rFonts w:cs="Arial"/>
          <w:spacing w:val="-2"/>
          <w:sz w:val="18"/>
          <w:szCs w:val="18"/>
          <w:shd w:val="clear" w:color="auto" w:fill="FFFFFF"/>
        </w:rPr>
        <w:t xml:space="preserve">% of the total shares. </w:t>
      </w:r>
      <w:r w:rsidR="00542A25" w:rsidRPr="0077797C">
        <w:rPr>
          <w:rFonts w:cs="Arial"/>
          <w:spacing w:val="-2"/>
          <w:sz w:val="18"/>
          <w:szCs w:val="18"/>
          <w:shd w:val="clear" w:color="auto" w:fill="FFFFFF"/>
        </w:rPr>
        <w:t>Prime Waste Energy S</w:t>
      </w:r>
      <w:r w:rsidR="0051325F" w:rsidRPr="0051325F">
        <w:rPr>
          <w:rFonts w:cs="Arial"/>
          <w:spacing w:val="-2"/>
          <w:sz w:val="18"/>
          <w:szCs w:val="18"/>
          <w:shd w:val="clear" w:color="auto" w:fill="FFFFFF"/>
        </w:rPr>
        <w:t>1</w:t>
      </w:r>
      <w:r w:rsidR="00542A25" w:rsidRPr="0077797C">
        <w:rPr>
          <w:rFonts w:cs="Arial"/>
          <w:spacing w:val="-2"/>
          <w:sz w:val="18"/>
          <w:szCs w:val="18"/>
          <w:shd w:val="clear" w:color="auto" w:fill="FFFFFF"/>
        </w:rPr>
        <w:t xml:space="preserve"> Co., Ltd </w:t>
      </w:r>
      <w:r w:rsidR="008F1B71" w:rsidRPr="0077797C">
        <w:rPr>
          <w:rFonts w:cs="Arial"/>
          <w:sz w:val="18"/>
          <w:szCs w:val="18"/>
          <w:shd w:val="clear" w:color="auto" w:fill="FFFFFF"/>
        </w:rPr>
        <w:t xml:space="preserve">engages in the </w:t>
      </w:r>
      <w:r w:rsidRPr="0077797C">
        <w:rPr>
          <w:rFonts w:cs="Arial"/>
          <w:spacing w:val="-2"/>
          <w:sz w:val="18"/>
          <w:szCs w:val="18"/>
          <w:shd w:val="clear" w:color="auto" w:fill="FFFFFF"/>
        </w:rPr>
        <w:t>construction</w:t>
      </w:r>
      <w:r w:rsidRPr="0077797C">
        <w:rPr>
          <w:rFonts w:cs="Arial"/>
          <w:sz w:val="18"/>
          <w:szCs w:val="18"/>
          <w:shd w:val="clear" w:color="auto" w:fill="FFFFFF"/>
        </w:rPr>
        <w:t>, installation, and consulting of solar power generation systems and operates business related to bringing unused products or waste from factories to produce raw materials or new products through the industrial production process.</w:t>
      </w:r>
    </w:p>
    <w:p w14:paraId="0CAF3A7F" w14:textId="77777777" w:rsidR="001E6543" w:rsidRPr="0077797C" w:rsidRDefault="001E6543" w:rsidP="00792187">
      <w:pPr>
        <w:spacing w:line="240" w:lineRule="auto"/>
        <w:ind w:left="1080"/>
        <w:jc w:val="both"/>
        <w:rPr>
          <w:rFonts w:cs="Arial"/>
          <w:sz w:val="18"/>
          <w:szCs w:val="18"/>
          <w:shd w:val="clear" w:color="auto" w:fill="FFFFFF"/>
        </w:rPr>
      </w:pPr>
    </w:p>
    <w:p w14:paraId="0208FE6C" w14:textId="088616B1" w:rsidR="00FB2EFD" w:rsidRPr="00236D51" w:rsidRDefault="00CD6A00" w:rsidP="00792187">
      <w:pPr>
        <w:spacing w:line="240" w:lineRule="auto"/>
        <w:ind w:left="1080"/>
        <w:jc w:val="both"/>
        <w:rPr>
          <w:rFonts w:cs="Arial"/>
          <w:spacing w:val="-6"/>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24</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Pr="0077797C">
        <w:rPr>
          <w:rFonts w:cs="Arial"/>
          <w:sz w:val="18"/>
          <w:szCs w:val="18"/>
          <w:shd w:val="clear" w:color="auto" w:fill="FFFFFF"/>
        </w:rPr>
        <w:t>, Prime W</w:t>
      </w:r>
      <w:r w:rsidR="00547CD2" w:rsidRPr="0077797C">
        <w:rPr>
          <w:rFonts w:cs="Arial"/>
          <w:sz w:val="18"/>
          <w:szCs w:val="18"/>
          <w:shd w:val="clear" w:color="auto" w:fill="FFFFFF"/>
        </w:rPr>
        <w:t>aste</w:t>
      </w:r>
      <w:r w:rsidRPr="0077797C">
        <w:rPr>
          <w:rFonts w:cs="Arial"/>
          <w:sz w:val="18"/>
          <w:szCs w:val="18"/>
          <w:shd w:val="clear" w:color="auto" w:fill="FFFFFF"/>
        </w:rPr>
        <w:t xml:space="preserve"> Energy Co., Ltd.</w:t>
      </w:r>
      <w:r w:rsidR="001E6543" w:rsidRPr="0077797C">
        <w:rPr>
          <w:rFonts w:cs="Arial"/>
          <w:sz w:val="18"/>
          <w:szCs w:val="18"/>
          <w:shd w:val="clear" w:color="auto" w:fill="FFFFFF"/>
        </w:rPr>
        <w:t>, a subsidiary of Prime Road Group Co., Ltd.</w:t>
      </w:r>
      <w:r w:rsidR="0075013E" w:rsidRPr="0077797C">
        <w:rPr>
          <w:rFonts w:cs="Arial"/>
          <w:sz w:val="18"/>
          <w:szCs w:val="18"/>
          <w:shd w:val="clear" w:color="auto" w:fill="FFFFFF"/>
        </w:rPr>
        <w:t xml:space="preserve"> (“PRG”) </w:t>
      </w:r>
      <w:r w:rsidRPr="0077797C">
        <w:rPr>
          <w:rFonts w:cs="Arial"/>
          <w:sz w:val="18"/>
          <w:szCs w:val="18"/>
          <w:shd w:val="clear" w:color="auto" w:fill="FFFFFF"/>
        </w:rPr>
        <w:t xml:space="preserve">invested in </w:t>
      </w:r>
      <w:bookmarkStart w:id="5" w:name="_Hlk102502673"/>
      <w:r w:rsidRPr="0077797C">
        <w:rPr>
          <w:rFonts w:cs="Arial"/>
          <w:sz w:val="18"/>
          <w:szCs w:val="18"/>
          <w:shd w:val="clear" w:color="auto" w:fill="FFFFFF"/>
        </w:rPr>
        <w:t>Prime W</w:t>
      </w:r>
      <w:r w:rsidR="00547CD2" w:rsidRPr="0077797C">
        <w:rPr>
          <w:rFonts w:cs="Arial"/>
          <w:sz w:val="18"/>
          <w:szCs w:val="18"/>
          <w:shd w:val="clear" w:color="auto" w:fill="FFFFFF"/>
        </w:rPr>
        <w:t>aste</w:t>
      </w:r>
      <w:r w:rsidRPr="0077797C">
        <w:rPr>
          <w:rFonts w:cs="Arial"/>
          <w:sz w:val="18"/>
          <w:szCs w:val="18"/>
          <w:shd w:val="clear" w:color="auto" w:fill="FFFFFF"/>
        </w:rPr>
        <w:t xml:space="preserve"> Energy S</w:t>
      </w:r>
      <w:r w:rsidR="0051325F" w:rsidRPr="0051325F">
        <w:rPr>
          <w:rFonts w:cs="Arial"/>
          <w:sz w:val="18"/>
          <w:szCs w:val="18"/>
          <w:shd w:val="clear" w:color="auto" w:fill="FFFFFF"/>
        </w:rPr>
        <w:t>2</w:t>
      </w:r>
      <w:r w:rsidRPr="0077797C">
        <w:rPr>
          <w:rFonts w:cs="Arial"/>
          <w:sz w:val="18"/>
          <w:szCs w:val="18"/>
          <w:shd w:val="clear" w:color="auto" w:fill="FFFFFF"/>
        </w:rPr>
        <w:t xml:space="preserve"> Co., Ltd. </w:t>
      </w:r>
      <w:bookmarkEnd w:id="5"/>
      <w:r w:rsidRPr="0077797C">
        <w:rPr>
          <w:rFonts w:cs="Arial"/>
          <w:sz w:val="18"/>
          <w:szCs w:val="18"/>
          <w:shd w:val="clear" w:color="auto" w:fill="FFFFFF"/>
        </w:rPr>
        <w:t xml:space="preserve">for a consideration of Baht </w:t>
      </w:r>
      <w:r w:rsidR="0051325F" w:rsidRPr="0051325F">
        <w:rPr>
          <w:rFonts w:cs="Arial"/>
          <w:sz w:val="18"/>
          <w:szCs w:val="18"/>
          <w:shd w:val="clear" w:color="auto" w:fill="FFFFFF"/>
        </w:rPr>
        <w:t>0</w:t>
      </w:r>
      <w:r w:rsidRPr="0077797C">
        <w:rPr>
          <w:rFonts w:cs="Arial"/>
          <w:sz w:val="18"/>
          <w:szCs w:val="18"/>
          <w:shd w:val="clear" w:color="auto" w:fill="FFFFFF"/>
        </w:rPr>
        <w:t>.</w:t>
      </w:r>
      <w:r w:rsidR="0051325F" w:rsidRPr="0051325F">
        <w:rPr>
          <w:rFonts w:cs="Arial"/>
          <w:sz w:val="18"/>
          <w:szCs w:val="18"/>
          <w:shd w:val="clear" w:color="auto" w:fill="FFFFFF"/>
        </w:rPr>
        <w:t>25</w:t>
      </w:r>
      <w:r w:rsidRPr="0077797C">
        <w:rPr>
          <w:rFonts w:cs="Arial"/>
          <w:sz w:val="18"/>
          <w:szCs w:val="18"/>
          <w:shd w:val="clear" w:color="auto" w:fill="FFFFFF"/>
        </w:rPr>
        <w:t xml:space="preserve"> million for </w:t>
      </w:r>
      <w:r w:rsidR="0051325F" w:rsidRPr="0051325F">
        <w:rPr>
          <w:rFonts w:cs="Arial"/>
          <w:sz w:val="18"/>
          <w:szCs w:val="18"/>
          <w:shd w:val="clear" w:color="auto" w:fill="FFFFFF"/>
        </w:rPr>
        <w:t>99</w:t>
      </w:r>
      <w:r w:rsidRPr="0077797C">
        <w:rPr>
          <w:rFonts w:cs="Arial"/>
          <w:sz w:val="18"/>
          <w:szCs w:val="18"/>
          <w:shd w:val="clear" w:color="auto" w:fill="FFFFFF"/>
        </w:rPr>
        <w:t>,</w:t>
      </w:r>
      <w:r w:rsidR="0051325F" w:rsidRPr="0051325F">
        <w:rPr>
          <w:rFonts w:cs="Arial"/>
          <w:sz w:val="18"/>
          <w:szCs w:val="18"/>
          <w:shd w:val="clear" w:color="auto" w:fill="FFFFFF"/>
        </w:rPr>
        <w:t>997</w:t>
      </w:r>
      <w:r w:rsidRPr="0077797C">
        <w:rPr>
          <w:rFonts w:cs="Arial"/>
          <w:sz w:val="18"/>
          <w:szCs w:val="18"/>
          <w:shd w:val="clear" w:color="auto" w:fill="FFFFFF"/>
        </w:rPr>
        <w:t xml:space="preserve"> ordinary shares at Baht </w:t>
      </w:r>
      <w:r w:rsidR="0051325F" w:rsidRPr="0051325F">
        <w:rPr>
          <w:rFonts w:cs="Arial"/>
          <w:sz w:val="18"/>
          <w:szCs w:val="18"/>
          <w:shd w:val="clear" w:color="auto" w:fill="FFFFFF"/>
        </w:rPr>
        <w:t>2</w:t>
      </w:r>
      <w:r w:rsidRPr="0077797C">
        <w:rPr>
          <w:rFonts w:cs="Arial"/>
          <w:sz w:val="18"/>
          <w:szCs w:val="18"/>
          <w:shd w:val="clear" w:color="auto" w:fill="FFFFFF"/>
        </w:rPr>
        <w:t>.</w:t>
      </w:r>
      <w:r w:rsidR="0051325F" w:rsidRPr="0051325F">
        <w:rPr>
          <w:rFonts w:cs="Arial"/>
          <w:sz w:val="18"/>
          <w:szCs w:val="18"/>
          <w:shd w:val="clear" w:color="auto" w:fill="FFFFFF"/>
        </w:rPr>
        <w:t>50</w:t>
      </w:r>
      <w:r w:rsidRPr="0077797C">
        <w:rPr>
          <w:rFonts w:cs="Arial"/>
          <w:sz w:val="18"/>
          <w:szCs w:val="18"/>
          <w:shd w:val="clear" w:color="auto" w:fill="FFFFFF"/>
        </w:rPr>
        <w:t xml:space="preserve"> per share, representing </w:t>
      </w:r>
      <w:r w:rsidR="0051325F" w:rsidRPr="0051325F">
        <w:rPr>
          <w:rFonts w:cs="Arial"/>
          <w:sz w:val="18"/>
          <w:szCs w:val="18"/>
          <w:shd w:val="clear" w:color="auto" w:fill="FFFFFF"/>
        </w:rPr>
        <w:t>99</w:t>
      </w:r>
      <w:r w:rsidRPr="0077797C">
        <w:rPr>
          <w:rFonts w:cs="Arial"/>
          <w:sz w:val="18"/>
          <w:szCs w:val="18"/>
          <w:shd w:val="clear" w:color="auto" w:fill="FFFFFF"/>
        </w:rPr>
        <w:t>.</w:t>
      </w:r>
      <w:r w:rsidR="0051325F" w:rsidRPr="0051325F">
        <w:rPr>
          <w:rFonts w:cs="Arial"/>
          <w:sz w:val="18"/>
          <w:szCs w:val="18"/>
          <w:shd w:val="clear" w:color="auto" w:fill="FFFFFF"/>
        </w:rPr>
        <w:t>99</w:t>
      </w:r>
      <w:r w:rsidRPr="0077797C">
        <w:rPr>
          <w:rFonts w:cs="Arial"/>
          <w:sz w:val="18"/>
          <w:szCs w:val="18"/>
          <w:shd w:val="clear" w:color="auto" w:fill="FFFFFF"/>
        </w:rPr>
        <w:t xml:space="preserve">% of the total shares. </w:t>
      </w:r>
      <w:r w:rsidR="00542A25" w:rsidRPr="0077797C">
        <w:rPr>
          <w:rFonts w:cs="Arial"/>
          <w:sz w:val="18"/>
          <w:szCs w:val="18"/>
          <w:shd w:val="clear" w:color="auto" w:fill="FFFFFF"/>
        </w:rPr>
        <w:t>Prime Waste Energy S</w:t>
      </w:r>
      <w:r w:rsidR="0051325F" w:rsidRPr="0051325F">
        <w:rPr>
          <w:rFonts w:cs="Arial"/>
          <w:sz w:val="18"/>
          <w:szCs w:val="18"/>
          <w:shd w:val="clear" w:color="auto" w:fill="FFFFFF"/>
        </w:rPr>
        <w:t>2</w:t>
      </w:r>
      <w:r w:rsidR="00542A25" w:rsidRPr="0077797C">
        <w:rPr>
          <w:rFonts w:cs="Arial"/>
          <w:sz w:val="18"/>
          <w:szCs w:val="18"/>
          <w:shd w:val="clear" w:color="auto" w:fill="FFFFFF"/>
        </w:rPr>
        <w:t xml:space="preserve"> Co., Ltd. </w:t>
      </w:r>
      <w:r w:rsidR="008F1B71" w:rsidRPr="00236D51">
        <w:rPr>
          <w:rFonts w:cs="Arial"/>
          <w:spacing w:val="-6"/>
          <w:sz w:val="18"/>
          <w:szCs w:val="18"/>
          <w:shd w:val="clear" w:color="auto" w:fill="FFFFFF"/>
        </w:rPr>
        <w:t xml:space="preserve">engages in the </w:t>
      </w:r>
      <w:r w:rsidRPr="00236D51">
        <w:rPr>
          <w:rFonts w:cs="Arial"/>
          <w:spacing w:val="-6"/>
          <w:sz w:val="18"/>
          <w:szCs w:val="18"/>
          <w:shd w:val="clear" w:color="auto" w:fill="FFFFFF"/>
        </w:rPr>
        <w:t xml:space="preserve">construction, installation, and </w:t>
      </w:r>
      <w:r w:rsidR="00FB2EFD" w:rsidRPr="00236D51">
        <w:rPr>
          <w:rFonts w:cs="Arial"/>
          <w:spacing w:val="-6"/>
          <w:sz w:val="18"/>
          <w:szCs w:val="18"/>
          <w:shd w:val="clear" w:color="auto" w:fill="FFFFFF"/>
        </w:rPr>
        <w:t>solid waste disposal facility construction and distribution of electricity.</w:t>
      </w:r>
    </w:p>
    <w:p w14:paraId="7BDDA06B" w14:textId="016BFED2" w:rsidR="00316FE2" w:rsidRPr="0077797C" w:rsidRDefault="00316FE2" w:rsidP="00792187">
      <w:pPr>
        <w:spacing w:line="240" w:lineRule="auto"/>
        <w:ind w:left="1080"/>
        <w:jc w:val="both"/>
        <w:rPr>
          <w:rFonts w:cs="Arial"/>
          <w:sz w:val="18"/>
          <w:szCs w:val="18"/>
          <w:shd w:val="clear" w:color="auto" w:fill="FFFFFF"/>
        </w:rPr>
      </w:pPr>
    </w:p>
    <w:p w14:paraId="1A5CB4AB" w14:textId="77777777" w:rsidR="009047D6" w:rsidRPr="0077797C" w:rsidRDefault="009047D6" w:rsidP="009047D6">
      <w:pPr>
        <w:spacing w:line="240" w:lineRule="auto"/>
        <w:ind w:left="1080"/>
        <w:jc w:val="both"/>
        <w:rPr>
          <w:rFonts w:cs="Arial"/>
          <w:sz w:val="18"/>
          <w:szCs w:val="18"/>
          <w:u w:val="single"/>
          <w:shd w:val="clear" w:color="auto" w:fill="FFFFFF"/>
        </w:rPr>
      </w:pPr>
      <w:r w:rsidRPr="0077797C">
        <w:rPr>
          <w:rFonts w:cs="Arial"/>
          <w:sz w:val="18"/>
          <w:szCs w:val="18"/>
          <w:u w:val="single"/>
          <w:shd w:val="clear" w:color="auto" w:fill="FFFFFF"/>
        </w:rPr>
        <w:t>Prime Energy Service Co., Ltd.</w:t>
      </w:r>
    </w:p>
    <w:p w14:paraId="718BC8FA" w14:textId="77777777" w:rsidR="009047D6" w:rsidRPr="0077797C" w:rsidRDefault="009047D6" w:rsidP="009047D6">
      <w:pPr>
        <w:spacing w:line="240" w:lineRule="auto"/>
        <w:ind w:left="1080"/>
        <w:jc w:val="both"/>
        <w:rPr>
          <w:rFonts w:cs="Arial"/>
          <w:sz w:val="18"/>
          <w:szCs w:val="18"/>
          <w:shd w:val="clear" w:color="auto" w:fill="FFFFFF"/>
        </w:rPr>
      </w:pPr>
    </w:p>
    <w:p w14:paraId="1AAA1C41" w14:textId="1CBA5372" w:rsidR="009047D6" w:rsidRPr="0077797C" w:rsidRDefault="009047D6" w:rsidP="009047D6">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23</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Pr="0077797C">
        <w:rPr>
          <w:rFonts w:cs="Arial"/>
          <w:sz w:val="18"/>
          <w:szCs w:val="18"/>
          <w:shd w:val="clear" w:color="auto" w:fill="FFFFFF"/>
        </w:rPr>
        <w:t>, Prime Road Group Co., Ltd.</w:t>
      </w:r>
      <w:r w:rsidR="00096287" w:rsidRPr="0077797C">
        <w:rPr>
          <w:rFonts w:cs="Arial"/>
          <w:sz w:val="18"/>
          <w:szCs w:val="18"/>
          <w:shd w:val="clear" w:color="auto" w:fill="FFFFFF"/>
        </w:rPr>
        <w:t xml:space="preserve"> (“PRG”)</w:t>
      </w:r>
      <w:r w:rsidRPr="0077797C">
        <w:rPr>
          <w:rFonts w:cs="Arial"/>
          <w:sz w:val="18"/>
          <w:szCs w:val="18"/>
          <w:shd w:val="clear" w:color="auto" w:fill="FFFFFF"/>
        </w:rPr>
        <w:t xml:space="preserve"> invested in Prime Energy Service Co., Ltd.</w:t>
      </w:r>
      <w:r w:rsidR="00096287" w:rsidRPr="0077797C">
        <w:rPr>
          <w:rFonts w:cs="Arial"/>
          <w:sz w:val="18"/>
          <w:szCs w:val="18"/>
          <w:shd w:val="clear" w:color="auto" w:fill="FFFFFF"/>
        </w:rPr>
        <w:t xml:space="preserve"> (“PES”)</w:t>
      </w:r>
      <w:r w:rsidRPr="0077797C">
        <w:rPr>
          <w:rFonts w:cs="Arial"/>
          <w:sz w:val="18"/>
          <w:szCs w:val="18"/>
          <w:shd w:val="clear" w:color="auto" w:fill="FFFFFF"/>
        </w:rPr>
        <w:t xml:space="preserve"> for a consideration of Baht </w:t>
      </w:r>
      <w:r w:rsidR="0051325F" w:rsidRPr="0051325F">
        <w:rPr>
          <w:rFonts w:cs="Arial"/>
          <w:sz w:val="18"/>
          <w:szCs w:val="18"/>
          <w:shd w:val="clear" w:color="auto" w:fill="FFFFFF"/>
        </w:rPr>
        <w:t>0</w:t>
      </w:r>
      <w:r w:rsidRPr="0077797C">
        <w:rPr>
          <w:rFonts w:cs="Arial"/>
          <w:sz w:val="18"/>
          <w:szCs w:val="18"/>
          <w:shd w:val="clear" w:color="auto" w:fill="FFFFFF"/>
        </w:rPr>
        <w:t>.</w:t>
      </w:r>
      <w:r w:rsidR="0051325F" w:rsidRPr="0051325F">
        <w:rPr>
          <w:rFonts w:cs="Arial"/>
          <w:sz w:val="18"/>
          <w:szCs w:val="18"/>
          <w:shd w:val="clear" w:color="auto" w:fill="FFFFFF"/>
        </w:rPr>
        <w:t>99</w:t>
      </w:r>
      <w:r w:rsidRPr="0077797C">
        <w:rPr>
          <w:rFonts w:cs="Arial"/>
          <w:sz w:val="18"/>
          <w:szCs w:val="18"/>
          <w:shd w:val="clear" w:color="auto" w:fill="FFFFFF"/>
        </w:rPr>
        <w:t xml:space="preserve"> million for </w:t>
      </w:r>
      <w:r w:rsidR="0051325F" w:rsidRPr="0051325F">
        <w:rPr>
          <w:rFonts w:cs="Arial"/>
          <w:sz w:val="18"/>
          <w:szCs w:val="18"/>
          <w:shd w:val="clear" w:color="auto" w:fill="FFFFFF"/>
        </w:rPr>
        <w:t>99</w:t>
      </w:r>
      <w:r w:rsidRPr="0077797C">
        <w:rPr>
          <w:rFonts w:cs="Arial"/>
          <w:sz w:val="18"/>
          <w:szCs w:val="18"/>
          <w:shd w:val="clear" w:color="auto" w:fill="FFFFFF"/>
        </w:rPr>
        <w:t>,</w:t>
      </w:r>
      <w:r w:rsidR="0051325F" w:rsidRPr="0051325F">
        <w:rPr>
          <w:rFonts w:cs="Arial"/>
          <w:sz w:val="18"/>
          <w:szCs w:val="18"/>
          <w:shd w:val="clear" w:color="auto" w:fill="FFFFFF"/>
        </w:rPr>
        <w:t>997</w:t>
      </w:r>
      <w:r w:rsidRPr="0077797C">
        <w:rPr>
          <w:rFonts w:cs="Arial"/>
          <w:sz w:val="18"/>
          <w:szCs w:val="18"/>
          <w:shd w:val="clear" w:color="auto" w:fill="FFFFFF"/>
        </w:rPr>
        <w:t xml:space="preserve"> ordinary shares at Baht </w:t>
      </w:r>
      <w:r w:rsidR="0051325F" w:rsidRPr="0051325F">
        <w:rPr>
          <w:rFonts w:cs="Arial"/>
          <w:sz w:val="18"/>
          <w:szCs w:val="18"/>
          <w:shd w:val="clear" w:color="auto" w:fill="FFFFFF"/>
        </w:rPr>
        <w:t>10</w:t>
      </w:r>
      <w:r w:rsidRPr="0077797C">
        <w:rPr>
          <w:rFonts w:cs="Arial"/>
          <w:sz w:val="18"/>
          <w:szCs w:val="18"/>
          <w:shd w:val="clear" w:color="auto" w:fill="FFFFFF"/>
        </w:rPr>
        <w:t xml:space="preserve"> per share, representing </w:t>
      </w:r>
      <w:r w:rsidR="0051325F" w:rsidRPr="0051325F">
        <w:rPr>
          <w:rFonts w:cs="Arial"/>
          <w:sz w:val="18"/>
          <w:szCs w:val="18"/>
          <w:shd w:val="clear" w:color="auto" w:fill="FFFFFF"/>
        </w:rPr>
        <w:t>99</w:t>
      </w:r>
      <w:r w:rsidRPr="0077797C">
        <w:rPr>
          <w:rFonts w:cs="Arial"/>
          <w:sz w:val="18"/>
          <w:szCs w:val="18"/>
          <w:shd w:val="clear" w:color="auto" w:fill="FFFFFF"/>
        </w:rPr>
        <w:t>.</w:t>
      </w:r>
      <w:r w:rsidR="0051325F" w:rsidRPr="0051325F">
        <w:rPr>
          <w:rFonts w:cs="Arial"/>
          <w:sz w:val="18"/>
          <w:szCs w:val="18"/>
          <w:shd w:val="clear" w:color="auto" w:fill="FFFFFF"/>
        </w:rPr>
        <w:t>99</w:t>
      </w:r>
      <w:r w:rsidRPr="0077797C">
        <w:rPr>
          <w:rFonts w:cs="Arial"/>
          <w:sz w:val="18"/>
          <w:szCs w:val="18"/>
          <w:shd w:val="clear" w:color="auto" w:fill="FFFFFF"/>
        </w:rPr>
        <w:t xml:space="preserve">% of the total shares. Prime Energy Service Co., Ltd. </w:t>
      </w:r>
      <w:r w:rsidR="008F1B71" w:rsidRPr="0077797C">
        <w:rPr>
          <w:rFonts w:cs="Arial"/>
          <w:sz w:val="18"/>
          <w:szCs w:val="18"/>
          <w:shd w:val="clear" w:color="auto" w:fill="FFFFFF"/>
        </w:rPr>
        <w:t xml:space="preserve">engages in the </w:t>
      </w:r>
      <w:r w:rsidRPr="0077797C">
        <w:rPr>
          <w:rFonts w:cs="Arial"/>
          <w:sz w:val="18"/>
          <w:szCs w:val="18"/>
          <w:shd w:val="clear" w:color="auto" w:fill="FFFFFF"/>
        </w:rPr>
        <w:t>construction, installation, and consulting of solar power generation systems and operates business related to bringing unused products or waste from factories to produce raw materials or new products through the industrial production process.</w:t>
      </w:r>
    </w:p>
    <w:p w14:paraId="0B0A9FCA" w14:textId="77777777" w:rsidR="009047D6" w:rsidRPr="0077797C" w:rsidRDefault="009047D6" w:rsidP="009047D6">
      <w:pPr>
        <w:spacing w:line="240" w:lineRule="auto"/>
        <w:ind w:left="1080"/>
        <w:jc w:val="both"/>
        <w:rPr>
          <w:rFonts w:cs="Arial"/>
          <w:sz w:val="18"/>
          <w:szCs w:val="18"/>
          <w:shd w:val="clear" w:color="auto" w:fill="FFFFFF"/>
        </w:rPr>
      </w:pPr>
    </w:p>
    <w:p w14:paraId="30D80926" w14:textId="77777777" w:rsidR="003E1C02" w:rsidRPr="0077797C" w:rsidRDefault="003E1C02" w:rsidP="003E1C02">
      <w:pPr>
        <w:spacing w:line="240" w:lineRule="auto"/>
        <w:ind w:left="1080"/>
        <w:jc w:val="both"/>
        <w:rPr>
          <w:rFonts w:cs="Arial"/>
          <w:sz w:val="18"/>
          <w:szCs w:val="18"/>
          <w:u w:val="single"/>
          <w:shd w:val="clear" w:color="auto" w:fill="FFFFFF"/>
        </w:rPr>
      </w:pPr>
      <w:r w:rsidRPr="0077797C">
        <w:rPr>
          <w:rFonts w:cs="Arial"/>
          <w:sz w:val="18"/>
          <w:szCs w:val="18"/>
          <w:u w:val="single"/>
          <w:shd w:val="clear" w:color="auto" w:fill="FFFFFF"/>
        </w:rPr>
        <w:t>Prime Industrial Energy Co., Ltd.</w:t>
      </w:r>
    </w:p>
    <w:p w14:paraId="3DE83CB9" w14:textId="77777777" w:rsidR="003E1C02" w:rsidRPr="0077797C" w:rsidRDefault="003E1C02" w:rsidP="003E1C02">
      <w:pPr>
        <w:spacing w:line="240" w:lineRule="auto"/>
        <w:ind w:left="1080"/>
        <w:jc w:val="both"/>
        <w:rPr>
          <w:rFonts w:cs="Arial"/>
          <w:sz w:val="18"/>
          <w:szCs w:val="18"/>
          <w:shd w:val="clear" w:color="auto" w:fill="FFFFFF"/>
        </w:rPr>
      </w:pPr>
    </w:p>
    <w:p w14:paraId="116E4B91" w14:textId="648D4DD9" w:rsidR="003E1C02" w:rsidRPr="0077797C" w:rsidRDefault="003E1C02" w:rsidP="003E1C02">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28</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Pr="0077797C">
        <w:rPr>
          <w:rFonts w:cs="Arial"/>
          <w:sz w:val="18"/>
          <w:szCs w:val="18"/>
          <w:shd w:val="clear" w:color="auto" w:fill="FFFFFF"/>
        </w:rPr>
        <w:t>, Prime Energy Service Co., Ltd.</w:t>
      </w:r>
      <w:r w:rsidR="00D2011C" w:rsidRPr="0077797C">
        <w:rPr>
          <w:rFonts w:cs="Arial"/>
          <w:sz w:val="18"/>
          <w:szCs w:val="18"/>
          <w:shd w:val="clear" w:color="auto" w:fill="FFFFFF"/>
        </w:rPr>
        <w:t xml:space="preserve"> (“PES”),</w:t>
      </w:r>
      <w:r w:rsidRPr="0077797C">
        <w:rPr>
          <w:rFonts w:cs="Arial"/>
          <w:sz w:val="18"/>
          <w:szCs w:val="18"/>
          <w:shd w:val="clear" w:color="auto" w:fill="FFFFFF"/>
        </w:rPr>
        <w:t xml:space="preserve"> a subsidiary of Prime Road Group Co., Ltd.</w:t>
      </w:r>
      <w:r w:rsidR="00D2011C" w:rsidRPr="0077797C">
        <w:rPr>
          <w:rFonts w:cs="Arial"/>
          <w:sz w:val="18"/>
          <w:szCs w:val="18"/>
          <w:shd w:val="clear" w:color="auto" w:fill="FFFFFF"/>
        </w:rPr>
        <w:t xml:space="preserve"> (“PRG”) </w:t>
      </w:r>
      <w:r w:rsidRPr="0077797C">
        <w:rPr>
          <w:rFonts w:cs="Arial"/>
          <w:sz w:val="18"/>
          <w:szCs w:val="18"/>
          <w:shd w:val="clear" w:color="auto" w:fill="FFFFFF"/>
        </w:rPr>
        <w:t>invested in Prime Industrial Energy Co., Ltd.</w:t>
      </w:r>
      <w:r w:rsidR="00D2011C" w:rsidRPr="0077797C">
        <w:rPr>
          <w:rFonts w:cs="Arial"/>
          <w:sz w:val="18"/>
          <w:szCs w:val="18"/>
          <w:shd w:val="clear" w:color="auto" w:fill="FFFFFF"/>
        </w:rPr>
        <w:t xml:space="preserve"> (“PIE”)</w:t>
      </w:r>
      <w:r w:rsidRPr="0077797C">
        <w:rPr>
          <w:rFonts w:cs="Arial"/>
          <w:sz w:val="18"/>
          <w:szCs w:val="18"/>
          <w:shd w:val="clear" w:color="auto" w:fill="FFFFFF"/>
        </w:rPr>
        <w:t xml:space="preserve"> for a consideration of Baht </w:t>
      </w:r>
      <w:r w:rsidR="0051325F" w:rsidRPr="0051325F">
        <w:rPr>
          <w:rFonts w:cs="Arial"/>
          <w:sz w:val="18"/>
          <w:szCs w:val="18"/>
          <w:shd w:val="clear" w:color="auto" w:fill="FFFFFF"/>
        </w:rPr>
        <w:t>0</w:t>
      </w:r>
      <w:r w:rsidRPr="0077797C">
        <w:rPr>
          <w:rFonts w:cs="Arial"/>
          <w:sz w:val="18"/>
          <w:szCs w:val="18"/>
          <w:shd w:val="clear" w:color="auto" w:fill="FFFFFF"/>
        </w:rPr>
        <w:t>.</w:t>
      </w:r>
      <w:r w:rsidR="0051325F" w:rsidRPr="0051325F">
        <w:rPr>
          <w:rFonts w:cs="Arial"/>
          <w:sz w:val="18"/>
          <w:szCs w:val="18"/>
          <w:shd w:val="clear" w:color="auto" w:fill="FFFFFF"/>
        </w:rPr>
        <w:t>25</w:t>
      </w:r>
      <w:r w:rsidRPr="0077797C">
        <w:rPr>
          <w:rFonts w:cs="Arial"/>
          <w:sz w:val="18"/>
          <w:szCs w:val="18"/>
          <w:shd w:val="clear" w:color="auto" w:fill="FFFFFF"/>
        </w:rPr>
        <w:t xml:space="preserve"> million for </w:t>
      </w:r>
      <w:r w:rsidR="0051325F" w:rsidRPr="0051325F">
        <w:rPr>
          <w:rFonts w:cs="Arial"/>
          <w:sz w:val="18"/>
          <w:szCs w:val="18"/>
          <w:shd w:val="clear" w:color="auto" w:fill="FFFFFF"/>
        </w:rPr>
        <w:t>99</w:t>
      </w:r>
      <w:r w:rsidRPr="0077797C">
        <w:rPr>
          <w:rFonts w:cs="Arial"/>
          <w:sz w:val="18"/>
          <w:szCs w:val="18"/>
          <w:shd w:val="clear" w:color="auto" w:fill="FFFFFF"/>
        </w:rPr>
        <w:t>,</w:t>
      </w:r>
      <w:r w:rsidR="0051325F" w:rsidRPr="0051325F">
        <w:rPr>
          <w:rFonts w:cs="Arial"/>
          <w:sz w:val="18"/>
          <w:szCs w:val="18"/>
          <w:shd w:val="clear" w:color="auto" w:fill="FFFFFF"/>
        </w:rPr>
        <w:t>997</w:t>
      </w:r>
      <w:r w:rsidRPr="0077797C">
        <w:rPr>
          <w:rFonts w:cs="Arial"/>
          <w:sz w:val="18"/>
          <w:szCs w:val="18"/>
          <w:shd w:val="clear" w:color="auto" w:fill="FFFFFF"/>
        </w:rPr>
        <w:t xml:space="preserve"> ordinary shares at Baht </w:t>
      </w:r>
      <w:r w:rsidR="0051325F" w:rsidRPr="0051325F">
        <w:rPr>
          <w:rFonts w:cs="Arial"/>
          <w:sz w:val="18"/>
          <w:szCs w:val="18"/>
          <w:shd w:val="clear" w:color="auto" w:fill="FFFFFF"/>
        </w:rPr>
        <w:t>2</w:t>
      </w:r>
      <w:r w:rsidRPr="0077797C">
        <w:rPr>
          <w:rFonts w:cs="Arial"/>
          <w:sz w:val="18"/>
          <w:szCs w:val="18"/>
          <w:shd w:val="clear" w:color="auto" w:fill="FFFFFF"/>
        </w:rPr>
        <w:t>.</w:t>
      </w:r>
      <w:r w:rsidR="0051325F" w:rsidRPr="0051325F">
        <w:rPr>
          <w:rFonts w:cs="Arial"/>
          <w:sz w:val="18"/>
          <w:szCs w:val="18"/>
          <w:shd w:val="clear" w:color="auto" w:fill="FFFFFF"/>
        </w:rPr>
        <w:t>50</w:t>
      </w:r>
      <w:r w:rsidRPr="0077797C">
        <w:rPr>
          <w:rFonts w:cs="Arial"/>
          <w:sz w:val="18"/>
          <w:szCs w:val="18"/>
          <w:shd w:val="clear" w:color="auto" w:fill="FFFFFF"/>
        </w:rPr>
        <w:t xml:space="preserve"> per share, representing </w:t>
      </w:r>
      <w:r w:rsidR="0051325F" w:rsidRPr="0051325F">
        <w:rPr>
          <w:rFonts w:cs="Arial"/>
          <w:sz w:val="18"/>
          <w:szCs w:val="18"/>
          <w:shd w:val="clear" w:color="auto" w:fill="FFFFFF"/>
        </w:rPr>
        <w:t>99</w:t>
      </w:r>
      <w:r w:rsidRPr="0077797C">
        <w:rPr>
          <w:rFonts w:cs="Arial"/>
          <w:sz w:val="18"/>
          <w:szCs w:val="18"/>
          <w:shd w:val="clear" w:color="auto" w:fill="FFFFFF"/>
        </w:rPr>
        <w:t>.</w:t>
      </w:r>
      <w:r w:rsidR="0051325F" w:rsidRPr="0051325F">
        <w:rPr>
          <w:rFonts w:cs="Arial"/>
          <w:sz w:val="18"/>
          <w:szCs w:val="18"/>
          <w:shd w:val="clear" w:color="auto" w:fill="FFFFFF"/>
        </w:rPr>
        <w:t>99</w:t>
      </w:r>
      <w:r w:rsidRPr="0077797C">
        <w:rPr>
          <w:rFonts w:cs="Arial"/>
          <w:sz w:val="18"/>
          <w:szCs w:val="18"/>
          <w:shd w:val="clear" w:color="auto" w:fill="FFFFFF"/>
        </w:rPr>
        <w:t>% of the total shares. Prime Industrial Energy Co., Ltd.</w:t>
      </w:r>
      <w:r w:rsidR="008F1B71" w:rsidRPr="0077797C">
        <w:rPr>
          <w:rFonts w:cs="Arial"/>
          <w:sz w:val="18"/>
          <w:szCs w:val="18"/>
          <w:shd w:val="clear" w:color="auto" w:fill="FFFFFF"/>
        </w:rPr>
        <w:t xml:space="preserve"> engages in the </w:t>
      </w:r>
      <w:r w:rsidRPr="0077797C">
        <w:rPr>
          <w:rFonts w:cs="Arial"/>
          <w:sz w:val="18"/>
          <w:szCs w:val="18"/>
          <w:shd w:val="clear" w:color="auto" w:fill="FFFFFF"/>
        </w:rPr>
        <w:t>designing, construction, installation, and consulting of solar power generation systems.</w:t>
      </w:r>
    </w:p>
    <w:p w14:paraId="4F55C2A8" w14:textId="77777777" w:rsidR="003E1C02" w:rsidRPr="0077797C" w:rsidRDefault="003E1C02" w:rsidP="003E1C02">
      <w:pPr>
        <w:spacing w:line="240" w:lineRule="auto"/>
        <w:ind w:left="1080"/>
        <w:jc w:val="both"/>
        <w:rPr>
          <w:rFonts w:cs="Arial"/>
          <w:sz w:val="18"/>
          <w:szCs w:val="18"/>
          <w:shd w:val="clear" w:color="auto" w:fill="FFFFFF"/>
        </w:rPr>
      </w:pPr>
    </w:p>
    <w:p w14:paraId="28197DBA" w14:textId="0C869E37" w:rsidR="003E1C02" w:rsidRPr="0077797C" w:rsidRDefault="003E1C02" w:rsidP="003E1C02">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13</w:t>
      </w:r>
      <w:r w:rsidRPr="0077797C">
        <w:rPr>
          <w:rFonts w:cs="Arial"/>
          <w:sz w:val="18"/>
          <w:szCs w:val="18"/>
          <w:shd w:val="clear" w:color="auto" w:fill="FFFFFF"/>
        </w:rPr>
        <w:t xml:space="preserve"> June </w:t>
      </w:r>
      <w:r w:rsidR="0051325F" w:rsidRPr="0051325F">
        <w:rPr>
          <w:rFonts w:cs="Arial"/>
          <w:sz w:val="18"/>
          <w:szCs w:val="18"/>
          <w:shd w:val="clear" w:color="auto" w:fill="FFFFFF"/>
        </w:rPr>
        <w:t>2022</w:t>
      </w:r>
      <w:r w:rsidRPr="0077797C">
        <w:rPr>
          <w:rFonts w:cs="Arial"/>
          <w:sz w:val="18"/>
          <w:szCs w:val="18"/>
          <w:shd w:val="clear" w:color="auto" w:fill="FFFFFF"/>
        </w:rPr>
        <w:t xml:space="preserve">, </w:t>
      </w:r>
      <w:r w:rsidR="005B1395" w:rsidRPr="0077797C">
        <w:rPr>
          <w:rFonts w:cs="Arial"/>
          <w:sz w:val="18"/>
          <w:szCs w:val="18"/>
          <w:shd w:val="clear" w:color="auto" w:fill="FFFFFF"/>
        </w:rPr>
        <w:t>Prime Industrial Energy Co., Ltd has call</w:t>
      </w:r>
      <w:r w:rsidR="000069B0">
        <w:rPr>
          <w:rFonts w:cs="Arial"/>
          <w:sz w:val="18"/>
          <w:szCs w:val="18"/>
          <w:shd w:val="clear" w:color="auto" w:fill="FFFFFF"/>
        </w:rPr>
        <w:t>ed for</w:t>
      </w:r>
      <w:r w:rsidR="005B1395" w:rsidRPr="0077797C">
        <w:rPr>
          <w:rFonts w:cs="Arial"/>
          <w:sz w:val="18"/>
          <w:szCs w:val="18"/>
          <w:shd w:val="clear" w:color="auto" w:fill="FFFFFF"/>
        </w:rPr>
        <w:t xml:space="preserve"> an additional payment which </w:t>
      </w:r>
      <w:r w:rsidR="000069B0">
        <w:rPr>
          <w:rFonts w:cs="Arial"/>
          <w:sz w:val="18"/>
          <w:szCs w:val="18"/>
          <w:shd w:val="clear" w:color="auto" w:fill="FFFFFF"/>
        </w:rPr>
        <w:t xml:space="preserve">was </w:t>
      </w:r>
      <w:r w:rsidR="005B1395" w:rsidRPr="0077797C">
        <w:rPr>
          <w:rFonts w:cs="Arial"/>
          <w:sz w:val="18"/>
          <w:szCs w:val="18"/>
          <w:shd w:val="clear" w:color="auto" w:fill="FFFFFF"/>
        </w:rPr>
        <w:t xml:space="preserve">already paid-up at Baht </w:t>
      </w:r>
      <w:r w:rsidR="0051325F" w:rsidRPr="0051325F">
        <w:rPr>
          <w:rFonts w:cs="Arial"/>
          <w:sz w:val="18"/>
          <w:szCs w:val="18"/>
          <w:shd w:val="clear" w:color="auto" w:fill="FFFFFF"/>
        </w:rPr>
        <w:t>2</w:t>
      </w:r>
      <w:r w:rsidR="005B1395" w:rsidRPr="0077797C">
        <w:rPr>
          <w:rFonts w:cs="Arial"/>
          <w:sz w:val="18"/>
          <w:szCs w:val="18"/>
          <w:shd w:val="clear" w:color="auto" w:fill="FFFFFF"/>
        </w:rPr>
        <w:t>.</w:t>
      </w:r>
      <w:r w:rsidR="0051325F" w:rsidRPr="0051325F">
        <w:rPr>
          <w:rFonts w:cs="Arial"/>
          <w:sz w:val="18"/>
          <w:szCs w:val="18"/>
          <w:shd w:val="clear" w:color="auto" w:fill="FFFFFF"/>
        </w:rPr>
        <w:t>50</w:t>
      </w:r>
      <w:r w:rsidR="005B1395" w:rsidRPr="0077797C">
        <w:rPr>
          <w:rFonts w:cs="Arial"/>
          <w:sz w:val="18"/>
          <w:szCs w:val="18"/>
          <w:shd w:val="clear" w:color="auto" w:fill="FFFFFF"/>
        </w:rPr>
        <w:t xml:space="preserve"> per share with a par value Baht </w:t>
      </w:r>
      <w:r w:rsidR="0051325F" w:rsidRPr="0051325F">
        <w:rPr>
          <w:rFonts w:cs="Arial"/>
          <w:sz w:val="18"/>
          <w:szCs w:val="18"/>
          <w:shd w:val="clear" w:color="auto" w:fill="FFFFFF"/>
        </w:rPr>
        <w:t>10</w:t>
      </w:r>
      <w:r w:rsidR="005B1395" w:rsidRPr="0077797C">
        <w:rPr>
          <w:rFonts w:cs="Arial"/>
          <w:sz w:val="18"/>
          <w:szCs w:val="18"/>
          <w:shd w:val="clear" w:color="auto" w:fill="FFFFFF"/>
        </w:rPr>
        <w:t xml:space="preserve"> per share. </w:t>
      </w:r>
      <w:r w:rsidRPr="0077797C">
        <w:rPr>
          <w:rFonts w:cs="Arial"/>
          <w:sz w:val="18"/>
          <w:szCs w:val="18"/>
          <w:shd w:val="clear" w:color="auto" w:fill="FFFFFF"/>
        </w:rPr>
        <w:t xml:space="preserve">Prime Energy Service Co., Ltd. made an additional payment at Baht </w:t>
      </w:r>
      <w:r w:rsidR="0051325F" w:rsidRPr="0051325F">
        <w:rPr>
          <w:rFonts w:cs="Arial"/>
          <w:sz w:val="18"/>
          <w:szCs w:val="18"/>
          <w:shd w:val="clear" w:color="auto" w:fill="FFFFFF"/>
        </w:rPr>
        <w:t>7</w:t>
      </w:r>
      <w:r w:rsidRPr="0077797C">
        <w:rPr>
          <w:rFonts w:cs="Arial"/>
          <w:sz w:val="18"/>
          <w:szCs w:val="18"/>
          <w:shd w:val="clear" w:color="auto" w:fill="FFFFFF"/>
        </w:rPr>
        <w:t>.</w:t>
      </w:r>
      <w:r w:rsidR="0051325F" w:rsidRPr="0051325F">
        <w:rPr>
          <w:rFonts w:cs="Arial"/>
          <w:sz w:val="18"/>
          <w:szCs w:val="18"/>
          <w:shd w:val="clear" w:color="auto" w:fill="FFFFFF"/>
        </w:rPr>
        <w:t>50</w:t>
      </w:r>
      <w:r w:rsidRPr="0077797C">
        <w:rPr>
          <w:rFonts w:cs="Arial"/>
          <w:sz w:val="18"/>
          <w:szCs w:val="18"/>
          <w:shd w:val="clear" w:color="auto" w:fill="FFFFFF"/>
        </w:rPr>
        <w:t xml:space="preserve"> per share for </w:t>
      </w:r>
      <w:r w:rsidR="0051325F" w:rsidRPr="0051325F">
        <w:rPr>
          <w:rFonts w:cs="Arial"/>
          <w:sz w:val="18"/>
          <w:szCs w:val="18"/>
          <w:shd w:val="clear" w:color="auto" w:fill="FFFFFF"/>
        </w:rPr>
        <w:t>99</w:t>
      </w:r>
      <w:r w:rsidRPr="0077797C">
        <w:rPr>
          <w:rFonts w:cs="Arial"/>
          <w:sz w:val="18"/>
          <w:szCs w:val="18"/>
          <w:shd w:val="clear" w:color="auto" w:fill="FFFFFF"/>
        </w:rPr>
        <w:t>,</w:t>
      </w:r>
      <w:r w:rsidR="0051325F" w:rsidRPr="0051325F">
        <w:rPr>
          <w:rFonts w:cs="Arial"/>
          <w:sz w:val="18"/>
          <w:szCs w:val="18"/>
          <w:shd w:val="clear" w:color="auto" w:fill="FFFFFF"/>
        </w:rPr>
        <w:t>997</w:t>
      </w:r>
      <w:r w:rsidRPr="0077797C">
        <w:rPr>
          <w:rFonts w:cs="Arial"/>
          <w:sz w:val="18"/>
          <w:szCs w:val="18"/>
          <w:shd w:val="clear" w:color="auto" w:fill="FFFFFF"/>
        </w:rPr>
        <w:t xml:space="preserve"> shares </w:t>
      </w:r>
      <w:r w:rsidR="005B1395" w:rsidRPr="0077797C">
        <w:rPr>
          <w:rFonts w:cs="Arial"/>
          <w:sz w:val="18"/>
          <w:szCs w:val="18"/>
          <w:shd w:val="clear" w:color="auto" w:fill="FFFFFF"/>
        </w:rPr>
        <w:t xml:space="preserve">with </w:t>
      </w:r>
      <w:r w:rsidRPr="0077797C">
        <w:rPr>
          <w:rFonts w:cs="Arial"/>
          <w:sz w:val="18"/>
          <w:szCs w:val="18"/>
          <w:shd w:val="clear" w:color="auto" w:fill="FFFFFF"/>
        </w:rPr>
        <w:t xml:space="preserve">amounting to Baht </w:t>
      </w:r>
      <w:r w:rsidR="0051325F" w:rsidRPr="0051325F">
        <w:rPr>
          <w:rFonts w:cs="Arial"/>
          <w:sz w:val="18"/>
          <w:szCs w:val="18"/>
          <w:shd w:val="clear" w:color="auto" w:fill="FFFFFF"/>
        </w:rPr>
        <w:t>0</w:t>
      </w:r>
      <w:r w:rsidRPr="0077797C">
        <w:rPr>
          <w:rFonts w:cs="Arial"/>
          <w:sz w:val="18"/>
          <w:szCs w:val="18"/>
          <w:shd w:val="clear" w:color="auto" w:fill="FFFFFF"/>
        </w:rPr>
        <w:t>.</w:t>
      </w:r>
      <w:r w:rsidR="0051325F" w:rsidRPr="0051325F">
        <w:rPr>
          <w:rFonts w:cs="Arial"/>
          <w:sz w:val="18"/>
          <w:szCs w:val="18"/>
          <w:shd w:val="clear" w:color="auto" w:fill="FFFFFF"/>
        </w:rPr>
        <w:t>75</w:t>
      </w:r>
      <w:r w:rsidRPr="0077797C">
        <w:rPr>
          <w:rFonts w:cs="Arial"/>
          <w:sz w:val="18"/>
          <w:szCs w:val="18"/>
          <w:shd w:val="clear" w:color="auto" w:fill="FFFFFF"/>
        </w:rPr>
        <w:t xml:space="preserve"> million.</w:t>
      </w:r>
    </w:p>
    <w:p w14:paraId="3A1576AF" w14:textId="5732086D" w:rsidR="00316FE2" w:rsidRDefault="00FC2340" w:rsidP="0077797C">
      <w:pPr>
        <w:spacing w:line="240" w:lineRule="auto"/>
        <w:ind w:left="540" w:hanging="540"/>
        <w:rPr>
          <w:rFonts w:cs="Arial"/>
          <w:b/>
          <w:bCs/>
          <w:sz w:val="18"/>
          <w:szCs w:val="18"/>
        </w:rPr>
      </w:pPr>
      <w:r w:rsidRPr="0077797C">
        <w:rPr>
          <w:rFonts w:cs="Arial"/>
          <w:sz w:val="18"/>
          <w:szCs w:val="18"/>
          <w:shd w:val="clear" w:color="auto" w:fill="FFFFFF"/>
        </w:rPr>
        <w:br w:type="page"/>
      </w:r>
    </w:p>
    <w:p w14:paraId="477B106D" w14:textId="77777777" w:rsidR="00236D51" w:rsidRPr="0077797C" w:rsidRDefault="00236D51" w:rsidP="0077797C">
      <w:pPr>
        <w:spacing w:line="240" w:lineRule="auto"/>
        <w:ind w:left="540" w:hanging="540"/>
        <w:rPr>
          <w:rFonts w:cs="Arial"/>
          <w:b/>
          <w:bCs/>
          <w:sz w:val="18"/>
          <w:szCs w:val="18"/>
        </w:rPr>
      </w:pPr>
    </w:p>
    <w:p w14:paraId="292ED06C" w14:textId="14B50D0E" w:rsidR="0077797C" w:rsidRPr="0077797C" w:rsidRDefault="0051325F" w:rsidP="0077797C">
      <w:pPr>
        <w:spacing w:line="240" w:lineRule="auto"/>
        <w:ind w:left="540" w:hanging="540"/>
        <w:rPr>
          <w:rFonts w:cs="Arial"/>
          <w:b/>
          <w:bCs/>
          <w:sz w:val="18"/>
          <w:szCs w:val="18"/>
        </w:rPr>
      </w:pPr>
      <w:r w:rsidRPr="0051325F">
        <w:rPr>
          <w:rFonts w:cs="Arial"/>
          <w:b/>
          <w:bCs/>
          <w:sz w:val="18"/>
          <w:szCs w:val="18"/>
        </w:rPr>
        <w:t>8</w:t>
      </w:r>
      <w:r w:rsidR="0077797C" w:rsidRPr="0077797C">
        <w:rPr>
          <w:rFonts w:cs="Arial"/>
          <w:b/>
          <w:bCs/>
          <w:sz w:val="18"/>
          <w:szCs w:val="18"/>
          <w:rtl/>
          <w:cs/>
        </w:rPr>
        <w:tab/>
      </w:r>
      <w:r w:rsidR="0077797C" w:rsidRPr="0077797C">
        <w:rPr>
          <w:rFonts w:cs="Arial"/>
          <w:b/>
          <w:bCs/>
          <w:sz w:val="18"/>
          <w:szCs w:val="18"/>
        </w:rPr>
        <w:t>Investments in subsidiaries and associates</w:t>
      </w:r>
      <w:r w:rsidR="0077797C">
        <w:rPr>
          <w:rFonts w:cs="Arial"/>
          <w:b/>
          <w:bCs/>
          <w:sz w:val="18"/>
          <w:szCs w:val="18"/>
        </w:rPr>
        <w:t xml:space="preserve"> </w:t>
      </w:r>
      <w:r w:rsidR="0077797C" w:rsidRPr="0077797C">
        <w:rPr>
          <w:rFonts w:eastAsia="MS Mincho" w:cs="Arial"/>
          <w:sz w:val="18"/>
          <w:szCs w:val="18"/>
          <w:lang w:bidi="th-TH"/>
        </w:rPr>
        <w:t>(Cont’d)</w:t>
      </w:r>
    </w:p>
    <w:p w14:paraId="03FE8E70" w14:textId="77777777" w:rsidR="0077797C" w:rsidRPr="0077797C" w:rsidRDefault="0077797C" w:rsidP="0077797C">
      <w:pPr>
        <w:autoSpaceDE w:val="0"/>
        <w:autoSpaceDN w:val="0"/>
        <w:adjustRightInd w:val="0"/>
        <w:spacing w:line="240" w:lineRule="auto"/>
        <w:ind w:left="1080" w:hanging="540"/>
        <w:rPr>
          <w:rFonts w:cs="Arial"/>
          <w:sz w:val="18"/>
          <w:szCs w:val="18"/>
        </w:rPr>
      </w:pPr>
    </w:p>
    <w:p w14:paraId="6476E7BF" w14:textId="77777777" w:rsidR="00316FE2" w:rsidRPr="0077797C" w:rsidRDefault="00316FE2" w:rsidP="00316FE2">
      <w:pPr>
        <w:autoSpaceDE w:val="0"/>
        <w:autoSpaceDN w:val="0"/>
        <w:adjustRightInd w:val="0"/>
        <w:spacing w:line="240" w:lineRule="auto"/>
        <w:ind w:left="1080" w:hanging="540"/>
        <w:rPr>
          <w:rFonts w:cs="Arial"/>
          <w:sz w:val="18"/>
          <w:szCs w:val="18"/>
        </w:rPr>
      </w:pPr>
    </w:p>
    <w:p w14:paraId="40A571DD" w14:textId="40AD60F1" w:rsidR="00316FE2" w:rsidRPr="0077797C" w:rsidRDefault="0051325F" w:rsidP="00316FE2">
      <w:pPr>
        <w:autoSpaceDE w:val="0"/>
        <w:autoSpaceDN w:val="0"/>
        <w:adjustRightInd w:val="0"/>
        <w:spacing w:line="240" w:lineRule="auto"/>
        <w:ind w:left="1080" w:hanging="540"/>
        <w:rPr>
          <w:rFonts w:cs="Arial"/>
          <w:b/>
          <w:bCs/>
          <w:sz w:val="18"/>
          <w:szCs w:val="18"/>
        </w:rPr>
      </w:pPr>
      <w:r w:rsidRPr="0051325F">
        <w:rPr>
          <w:rFonts w:eastAsia="Angsana New" w:cs="Arial"/>
          <w:b/>
          <w:bCs/>
          <w:sz w:val="18"/>
          <w:szCs w:val="18"/>
        </w:rPr>
        <w:t>8</w:t>
      </w:r>
      <w:r w:rsidR="00316FE2" w:rsidRPr="0077797C">
        <w:rPr>
          <w:rFonts w:eastAsia="Angsana New" w:cs="Arial"/>
          <w:b/>
          <w:bCs/>
          <w:sz w:val="18"/>
          <w:szCs w:val="18"/>
        </w:rPr>
        <w:t>.</w:t>
      </w:r>
      <w:r w:rsidRPr="0051325F">
        <w:rPr>
          <w:rFonts w:eastAsia="Angsana New" w:cs="Arial"/>
          <w:b/>
          <w:bCs/>
          <w:sz w:val="18"/>
          <w:szCs w:val="18"/>
        </w:rPr>
        <w:t>1</w:t>
      </w:r>
      <w:r w:rsidR="00316FE2" w:rsidRPr="0077797C">
        <w:rPr>
          <w:rFonts w:eastAsia="Angsana New" w:cs="Arial"/>
          <w:b/>
          <w:bCs/>
          <w:sz w:val="18"/>
          <w:szCs w:val="18"/>
        </w:rPr>
        <w:tab/>
      </w:r>
      <w:r w:rsidR="00316FE2" w:rsidRPr="0077797C">
        <w:rPr>
          <w:rFonts w:cs="Arial"/>
          <w:b/>
          <w:bCs/>
          <w:sz w:val="18"/>
          <w:szCs w:val="18"/>
        </w:rPr>
        <w:t xml:space="preserve">Investments in subsidiaries </w:t>
      </w:r>
      <w:r w:rsidR="00316FE2" w:rsidRPr="0077797C">
        <w:rPr>
          <w:rFonts w:eastAsia="MS Mincho" w:cs="Arial"/>
          <w:sz w:val="18"/>
          <w:szCs w:val="18"/>
          <w:lang w:bidi="th-TH"/>
        </w:rPr>
        <w:t>(Cont’d)</w:t>
      </w:r>
    </w:p>
    <w:p w14:paraId="260DFF35" w14:textId="5B2D2010" w:rsidR="00316FE2" w:rsidRPr="0077797C" w:rsidRDefault="00316FE2" w:rsidP="00316FE2">
      <w:pPr>
        <w:spacing w:line="240" w:lineRule="auto"/>
        <w:ind w:left="1080"/>
        <w:rPr>
          <w:rFonts w:cs="Arial"/>
          <w:spacing w:val="-4"/>
          <w:sz w:val="18"/>
          <w:szCs w:val="18"/>
          <w:lang w:bidi="th-TH"/>
        </w:rPr>
      </w:pPr>
    </w:p>
    <w:p w14:paraId="6D33F408" w14:textId="77777777" w:rsidR="003C1DAD" w:rsidRPr="0077797C" w:rsidRDefault="003C1DAD" w:rsidP="00316FE2">
      <w:pPr>
        <w:spacing w:line="240" w:lineRule="auto"/>
        <w:ind w:left="1080"/>
        <w:rPr>
          <w:rFonts w:cs="Arial"/>
          <w:spacing w:val="-4"/>
          <w:sz w:val="18"/>
          <w:szCs w:val="18"/>
          <w:lang w:bidi="th-TH"/>
        </w:rPr>
      </w:pPr>
    </w:p>
    <w:p w14:paraId="02045885" w14:textId="69AC83CD" w:rsidR="00316FE2" w:rsidRPr="0077797C" w:rsidRDefault="00316FE2" w:rsidP="00316FE2">
      <w:pPr>
        <w:spacing w:line="240" w:lineRule="auto"/>
        <w:ind w:left="1080"/>
        <w:rPr>
          <w:rFonts w:cs="Arial"/>
          <w:b/>
          <w:bCs/>
          <w:spacing w:val="-4"/>
          <w:sz w:val="18"/>
          <w:szCs w:val="18"/>
          <w:lang w:bidi="th-TH"/>
        </w:rPr>
      </w:pPr>
      <w:r w:rsidRPr="0077797C">
        <w:rPr>
          <w:rFonts w:cs="Arial"/>
          <w:b/>
          <w:bCs/>
          <w:spacing w:val="-4"/>
          <w:sz w:val="18"/>
          <w:szCs w:val="18"/>
          <w:lang w:bidi="th-TH"/>
        </w:rPr>
        <w:t xml:space="preserve">Transactions incurred during </w:t>
      </w:r>
      <w:r w:rsidR="0051325F" w:rsidRPr="0051325F">
        <w:rPr>
          <w:rFonts w:cs="Arial"/>
          <w:b/>
          <w:bCs/>
          <w:spacing w:val="-4"/>
          <w:sz w:val="18"/>
          <w:szCs w:val="18"/>
          <w:lang w:bidi="th-TH"/>
        </w:rPr>
        <w:t>2022</w:t>
      </w:r>
      <w:r w:rsidRPr="0077797C">
        <w:rPr>
          <w:rFonts w:cs="Arial"/>
          <w:b/>
          <w:bCs/>
          <w:spacing w:val="-4"/>
          <w:sz w:val="18"/>
          <w:szCs w:val="18"/>
          <w:lang w:bidi="th-TH"/>
        </w:rPr>
        <w:t xml:space="preserve"> </w:t>
      </w:r>
      <w:r w:rsidRPr="0077797C">
        <w:rPr>
          <w:rFonts w:eastAsia="MS Mincho" w:cs="Arial"/>
          <w:sz w:val="18"/>
          <w:szCs w:val="18"/>
          <w:lang w:bidi="th-TH"/>
        </w:rPr>
        <w:t>(Cont’d)</w:t>
      </w:r>
    </w:p>
    <w:p w14:paraId="18A7920F" w14:textId="138A7486" w:rsidR="00316FE2" w:rsidRPr="0077797C" w:rsidRDefault="00316FE2" w:rsidP="00792187">
      <w:pPr>
        <w:spacing w:line="240" w:lineRule="auto"/>
        <w:ind w:left="1080"/>
        <w:jc w:val="both"/>
        <w:rPr>
          <w:rFonts w:cs="Arial"/>
          <w:sz w:val="18"/>
          <w:szCs w:val="18"/>
          <w:shd w:val="clear" w:color="auto" w:fill="FFFFFF"/>
        </w:rPr>
      </w:pPr>
    </w:p>
    <w:p w14:paraId="2CA2CF84" w14:textId="77777777" w:rsidR="003E1C02" w:rsidRPr="0077797C" w:rsidRDefault="00316FE2" w:rsidP="003E1C02">
      <w:pPr>
        <w:spacing w:line="240" w:lineRule="auto"/>
        <w:ind w:left="1080"/>
        <w:rPr>
          <w:rFonts w:cs="Arial"/>
          <w:b/>
          <w:bCs/>
          <w:spacing w:val="-4"/>
          <w:sz w:val="18"/>
          <w:szCs w:val="18"/>
          <w:lang w:bidi="th-TH"/>
        </w:rPr>
      </w:pPr>
      <w:r w:rsidRPr="0077797C">
        <w:rPr>
          <w:rFonts w:cs="Arial"/>
          <w:sz w:val="18"/>
          <w:szCs w:val="18"/>
          <w:u w:val="single"/>
          <w:shd w:val="clear" w:color="auto" w:fill="FFFFFF"/>
        </w:rPr>
        <w:t>Prime Industrial Energy Co., Ltd.</w:t>
      </w:r>
      <w:r w:rsidR="003E1C02" w:rsidRPr="0077797C">
        <w:rPr>
          <w:rFonts w:cs="Arial"/>
          <w:sz w:val="18"/>
          <w:szCs w:val="18"/>
          <w:shd w:val="clear" w:color="auto" w:fill="FFFFFF"/>
        </w:rPr>
        <w:t xml:space="preserve"> </w:t>
      </w:r>
      <w:r w:rsidR="003E1C02" w:rsidRPr="0077797C">
        <w:rPr>
          <w:rFonts w:eastAsia="MS Mincho" w:cs="Arial"/>
          <w:sz w:val="18"/>
          <w:szCs w:val="18"/>
          <w:lang w:bidi="th-TH"/>
        </w:rPr>
        <w:t>(Cont’d)</w:t>
      </w:r>
    </w:p>
    <w:p w14:paraId="2E4CEF92" w14:textId="77777777" w:rsidR="007E091C" w:rsidRPr="0077797C" w:rsidRDefault="007E091C" w:rsidP="00792187">
      <w:pPr>
        <w:spacing w:line="240" w:lineRule="auto"/>
        <w:ind w:left="1080"/>
        <w:jc w:val="both"/>
        <w:rPr>
          <w:rFonts w:cs="Arial"/>
          <w:sz w:val="18"/>
          <w:szCs w:val="18"/>
          <w:shd w:val="clear" w:color="auto" w:fill="FFFFFF"/>
        </w:rPr>
      </w:pPr>
    </w:p>
    <w:p w14:paraId="05D1F384" w14:textId="354B663B" w:rsidR="00316FE2" w:rsidRPr="0077797C" w:rsidRDefault="00316FE2" w:rsidP="00792187">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16</w:t>
      </w:r>
      <w:r w:rsidRPr="0077797C">
        <w:rPr>
          <w:rFonts w:cs="Arial"/>
          <w:sz w:val="18"/>
          <w:szCs w:val="18"/>
          <w:shd w:val="clear" w:color="auto" w:fill="FFFFFF"/>
        </w:rPr>
        <w:t xml:space="preserve"> June </w:t>
      </w:r>
      <w:r w:rsidR="0051325F" w:rsidRPr="0051325F">
        <w:rPr>
          <w:rFonts w:cs="Arial"/>
          <w:sz w:val="18"/>
          <w:szCs w:val="18"/>
          <w:shd w:val="clear" w:color="auto" w:fill="FFFFFF"/>
        </w:rPr>
        <w:t>2022</w:t>
      </w:r>
      <w:r w:rsidRPr="0077797C">
        <w:rPr>
          <w:rFonts w:cs="Arial"/>
          <w:sz w:val="18"/>
          <w:szCs w:val="18"/>
          <w:shd w:val="clear" w:color="auto" w:fill="FFFFFF"/>
        </w:rPr>
        <w:t>, the Board of Directors’ Meeting No.</w:t>
      </w:r>
      <w:r w:rsidR="0051325F" w:rsidRPr="0051325F">
        <w:rPr>
          <w:rFonts w:cs="Arial"/>
          <w:sz w:val="18"/>
          <w:szCs w:val="18"/>
          <w:shd w:val="clear" w:color="auto" w:fill="FFFFFF"/>
        </w:rPr>
        <w:t>7</w:t>
      </w:r>
      <w:r w:rsidRPr="0077797C">
        <w:rPr>
          <w:rFonts w:cs="Arial"/>
          <w:sz w:val="18"/>
          <w:szCs w:val="18"/>
          <w:shd w:val="clear" w:color="auto" w:fill="FFFFFF"/>
        </w:rPr>
        <w:t>/</w:t>
      </w:r>
      <w:r w:rsidR="0051325F" w:rsidRPr="0051325F">
        <w:rPr>
          <w:rFonts w:cs="Arial"/>
          <w:sz w:val="18"/>
          <w:szCs w:val="18"/>
          <w:shd w:val="clear" w:color="auto" w:fill="FFFFFF"/>
        </w:rPr>
        <w:t>2022</w:t>
      </w:r>
      <w:r w:rsidRPr="0077797C">
        <w:rPr>
          <w:rFonts w:cs="Arial"/>
          <w:sz w:val="18"/>
          <w:szCs w:val="18"/>
          <w:shd w:val="clear" w:color="auto" w:fill="FFFFFF"/>
        </w:rPr>
        <w:t xml:space="preserve">, Prime Energy Service Co., Ltd. (“PES”) has resolved to approve the change of shareholding structure in subsidiary for flexibility in management by </w:t>
      </w:r>
      <w:r w:rsidRPr="0077797C">
        <w:rPr>
          <w:rFonts w:cs="Arial"/>
          <w:spacing w:val="-4"/>
          <w:sz w:val="18"/>
          <w:szCs w:val="18"/>
          <w:shd w:val="clear" w:color="auto" w:fill="FFFFFF"/>
        </w:rPr>
        <w:t xml:space="preserve">transferring </w:t>
      </w:r>
      <w:r w:rsidR="0051325F" w:rsidRPr="0051325F">
        <w:rPr>
          <w:rFonts w:cs="Arial"/>
          <w:spacing w:val="-4"/>
          <w:sz w:val="18"/>
          <w:szCs w:val="18"/>
          <w:shd w:val="clear" w:color="auto" w:fill="FFFFFF"/>
        </w:rPr>
        <w:t>99</w:t>
      </w:r>
      <w:r w:rsidRPr="0077797C">
        <w:rPr>
          <w:rFonts w:cs="Arial"/>
          <w:spacing w:val="-4"/>
          <w:sz w:val="18"/>
          <w:szCs w:val="18"/>
          <w:shd w:val="clear" w:color="auto" w:fill="FFFFFF"/>
        </w:rPr>
        <w:t>.</w:t>
      </w:r>
      <w:r w:rsidR="0051325F" w:rsidRPr="0051325F">
        <w:rPr>
          <w:rFonts w:cs="Arial"/>
          <w:spacing w:val="-4"/>
          <w:sz w:val="18"/>
          <w:szCs w:val="18"/>
          <w:shd w:val="clear" w:color="auto" w:fill="FFFFFF"/>
        </w:rPr>
        <w:t>99</w:t>
      </w:r>
      <w:r w:rsidRPr="0077797C">
        <w:rPr>
          <w:rFonts w:cs="Arial"/>
          <w:spacing w:val="-4"/>
          <w:sz w:val="18"/>
          <w:szCs w:val="18"/>
          <w:shd w:val="clear" w:color="auto" w:fill="FFFFFF"/>
        </w:rPr>
        <w:t>% shares in Prime Industrial Energy Co., Ltd. (“PIE”) from Prime Energy Service Co., Ltd.</w:t>
      </w:r>
      <w:r w:rsidRPr="0077797C">
        <w:rPr>
          <w:rFonts w:cs="Arial"/>
          <w:sz w:val="18"/>
          <w:szCs w:val="18"/>
          <w:shd w:val="clear" w:color="auto" w:fill="FFFFFF"/>
        </w:rPr>
        <w:t xml:space="preserve"> to </w:t>
      </w:r>
      <w:r w:rsidR="004C7980" w:rsidRPr="0077797C">
        <w:rPr>
          <w:rFonts w:cs="Arial"/>
          <w:sz w:val="18"/>
          <w:szCs w:val="18"/>
          <w:shd w:val="clear" w:color="auto" w:fill="FFFFFF"/>
        </w:rPr>
        <w:t xml:space="preserve">Prime Road Power Public </w:t>
      </w:r>
      <w:proofErr w:type="spellStart"/>
      <w:proofErr w:type="gramStart"/>
      <w:r w:rsidR="004C7980" w:rsidRPr="0077797C">
        <w:rPr>
          <w:rFonts w:cs="Arial"/>
          <w:sz w:val="18"/>
          <w:szCs w:val="18"/>
          <w:shd w:val="clear" w:color="auto" w:fill="FFFFFF"/>
        </w:rPr>
        <w:t>Co.,Ltd</w:t>
      </w:r>
      <w:proofErr w:type="spellEnd"/>
      <w:r w:rsidRPr="0077797C">
        <w:rPr>
          <w:rFonts w:cs="Arial"/>
          <w:sz w:val="18"/>
          <w:szCs w:val="18"/>
          <w:shd w:val="clear" w:color="auto" w:fill="FFFFFF"/>
        </w:rPr>
        <w:t>.</w:t>
      </w:r>
      <w:proofErr w:type="gramEnd"/>
    </w:p>
    <w:p w14:paraId="6817376E" w14:textId="628CB5E2" w:rsidR="00316FE2" w:rsidRPr="0077797C" w:rsidRDefault="00316FE2" w:rsidP="00792187">
      <w:pPr>
        <w:spacing w:line="240" w:lineRule="auto"/>
        <w:ind w:left="1080"/>
        <w:jc w:val="both"/>
        <w:rPr>
          <w:rFonts w:cs="Arial"/>
          <w:sz w:val="18"/>
          <w:szCs w:val="18"/>
          <w:shd w:val="clear" w:color="auto" w:fill="FFFFFF"/>
        </w:rPr>
      </w:pPr>
    </w:p>
    <w:p w14:paraId="4B2A909E" w14:textId="252475FA" w:rsidR="00316FE2" w:rsidRPr="0077797C" w:rsidRDefault="00316FE2" w:rsidP="00792187">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22</w:t>
      </w:r>
      <w:r w:rsidRPr="0077797C">
        <w:rPr>
          <w:rFonts w:cs="Arial"/>
          <w:sz w:val="18"/>
          <w:szCs w:val="18"/>
          <w:shd w:val="clear" w:color="auto" w:fill="FFFFFF"/>
        </w:rPr>
        <w:t xml:space="preserve"> June </w:t>
      </w:r>
      <w:r w:rsidR="0051325F" w:rsidRPr="0051325F">
        <w:rPr>
          <w:rFonts w:cs="Arial"/>
          <w:sz w:val="18"/>
          <w:szCs w:val="18"/>
          <w:shd w:val="clear" w:color="auto" w:fill="FFFFFF"/>
        </w:rPr>
        <w:t>2022</w:t>
      </w:r>
      <w:r w:rsidRPr="0077797C">
        <w:rPr>
          <w:rFonts w:cs="Arial"/>
          <w:sz w:val="18"/>
          <w:szCs w:val="18"/>
          <w:shd w:val="clear" w:color="auto" w:fill="FFFFFF"/>
        </w:rPr>
        <w:t xml:space="preserve">, the Company entered into the Shareholders Agreement with the Industrial Estate Authority of Thailand (“IEAT”) in connection with the joint investment by IEAT purchasing shares in </w:t>
      </w:r>
      <w:r w:rsidR="004C7980" w:rsidRPr="0077797C">
        <w:rPr>
          <w:rFonts w:cs="Arial"/>
          <w:sz w:val="18"/>
          <w:szCs w:val="18"/>
          <w:shd w:val="clear" w:color="auto" w:fill="FFFFFF"/>
        </w:rPr>
        <w:t xml:space="preserve">Prime Industrial Energy Co., Ltd. </w:t>
      </w:r>
      <w:r w:rsidRPr="0077797C">
        <w:rPr>
          <w:rFonts w:cs="Arial"/>
          <w:sz w:val="18"/>
          <w:szCs w:val="18"/>
          <w:shd w:val="clear" w:color="auto" w:fill="FFFFFF"/>
        </w:rPr>
        <w:t xml:space="preserve">from the Company in the proportion of </w:t>
      </w:r>
      <w:r w:rsidR="0051325F" w:rsidRPr="0051325F">
        <w:rPr>
          <w:rFonts w:cs="Arial"/>
          <w:sz w:val="18"/>
          <w:szCs w:val="18"/>
          <w:shd w:val="clear" w:color="auto" w:fill="FFFFFF"/>
        </w:rPr>
        <w:t>25</w:t>
      </w:r>
      <w:r w:rsidRPr="0077797C">
        <w:rPr>
          <w:rFonts w:cs="Arial"/>
          <w:sz w:val="18"/>
          <w:szCs w:val="18"/>
          <w:shd w:val="clear" w:color="auto" w:fill="FFFFFF"/>
        </w:rPr>
        <w:t>% of the registered capital</w:t>
      </w:r>
      <w:r w:rsidR="004C7980" w:rsidRPr="0077797C">
        <w:rPr>
          <w:rFonts w:cs="Arial"/>
          <w:sz w:val="18"/>
          <w:szCs w:val="18"/>
          <w:shd w:val="clear" w:color="auto" w:fill="FFFFFF"/>
        </w:rPr>
        <w:t xml:space="preserve"> at par value </w:t>
      </w:r>
      <w:r w:rsidRPr="0077797C">
        <w:rPr>
          <w:rFonts w:cs="Arial"/>
          <w:sz w:val="18"/>
          <w:szCs w:val="18"/>
          <w:shd w:val="clear" w:color="auto" w:fill="FFFFFF"/>
        </w:rPr>
        <w:t xml:space="preserve">Baht </w:t>
      </w:r>
      <w:r w:rsidR="0051325F" w:rsidRPr="0051325F">
        <w:rPr>
          <w:rFonts w:cs="Arial"/>
          <w:sz w:val="18"/>
          <w:szCs w:val="18"/>
          <w:shd w:val="clear" w:color="auto" w:fill="FFFFFF"/>
        </w:rPr>
        <w:t>10</w:t>
      </w:r>
      <w:r w:rsidRPr="0077797C">
        <w:rPr>
          <w:rFonts w:cs="Arial"/>
          <w:sz w:val="18"/>
          <w:szCs w:val="18"/>
          <w:shd w:val="clear" w:color="auto" w:fill="FFFFFF"/>
        </w:rPr>
        <w:t xml:space="preserve"> per share for </w:t>
      </w:r>
      <w:r w:rsidR="0051325F" w:rsidRPr="0051325F">
        <w:rPr>
          <w:rFonts w:cs="Arial"/>
          <w:sz w:val="18"/>
          <w:szCs w:val="18"/>
          <w:shd w:val="clear" w:color="auto" w:fill="FFFFFF"/>
        </w:rPr>
        <w:t>25</w:t>
      </w:r>
      <w:r w:rsidRPr="0077797C">
        <w:rPr>
          <w:rFonts w:cs="Arial"/>
          <w:sz w:val="18"/>
          <w:szCs w:val="18"/>
          <w:shd w:val="clear" w:color="auto" w:fill="FFFFFF"/>
        </w:rPr>
        <w:t>,</w:t>
      </w:r>
      <w:r w:rsidR="0051325F" w:rsidRPr="0051325F">
        <w:rPr>
          <w:rFonts w:cs="Arial"/>
          <w:sz w:val="18"/>
          <w:szCs w:val="18"/>
          <w:shd w:val="clear" w:color="auto" w:fill="FFFFFF"/>
        </w:rPr>
        <w:t>000</w:t>
      </w:r>
      <w:r w:rsidRPr="0077797C">
        <w:rPr>
          <w:rFonts w:cs="Arial"/>
          <w:sz w:val="18"/>
          <w:szCs w:val="18"/>
          <w:shd w:val="clear" w:color="auto" w:fill="FFFFFF"/>
        </w:rPr>
        <w:t xml:space="preserve"> shares</w:t>
      </w:r>
      <w:r w:rsidR="004C7980" w:rsidRPr="0077797C">
        <w:rPr>
          <w:rFonts w:cs="Arial"/>
          <w:sz w:val="18"/>
          <w:szCs w:val="18"/>
          <w:shd w:val="clear" w:color="auto" w:fill="FFFFFF"/>
        </w:rPr>
        <w:t xml:space="preserve"> with</w:t>
      </w:r>
      <w:r w:rsidRPr="0077797C">
        <w:rPr>
          <w:rFonts w:cs="Arial"/>
          <w:sz w:val="18"/>
          <w:szCs w:val="18"/>
          <w:shd w:val="clear" w:color="auto" w:fill="FFFFFF"/>
        </w:rPr>
        <w:t xml:space="preserve"> amounting to Baht </w:t>
      </w:r>
      <w:r w:rsidR="0051325F" w:rsidRPr="0051325F">
        <w:rPr>
          <w:rFonts w:cs="Arial"/>
          <w:sz w:val="18"/>
          <w:szCs w:val="18"/>
          <w:shd w:val="clear" w:color="auto" w:fill="FFFFFF"/>
        </w:rPr>
        <w:t>0</w:t>
      </w:r>
      <w:r w:rsidRPr="0077797C">
        <w:rPr>
          <w:rFonts w:cs="Arial"/>
          <w:sz w:val="18"/>
          <w:szCs w:val="18"/>
          <w:shd w:val="clear" w:color="auto" w:fill="FFFFFF"/>
        </w:rPr>
        <w:t>.</w:t>
      </w:r>
      <w:r w:rsidR="0051325F" w:rsidRPr="0051325F">
        <w:rPr>
          <w:rFonts w:cs="Arial"/>
          <w:sz w:val="18"/>
          <w:szCs w:val="18"/>
          <w:shd w:val="clear" w:color="auto" w:fill="FFFFFF"/>
        </w:rPr>
        <w:t>25</w:t>
      </w:r>
      <w:r w:rsidRPr="0077797C">
        <w:rPr>
          <w:rFonts w:cs="Arial"/>
          <w:sz w:val="18"/>
          <w:szCs w:val="18"/>
          <w:shd w:val="clear" w:color="auto" w:fill="FFFFFF"/>
        </w:rPr>
        <w:t xml:space="preserve"> million</w:t>
      </w:r>
      <w:r w:rsidR="004C7980" w:rsidRPr="0077797C">
        <w:rPr>
          <w:rFonts w:cs="Arial"/>
          <w:sz w:val="18"/>
          <w:szCs w:val="18"/>
          <w:shd w:val="clear" w:color="auto" w:fill="FFFFFF"/>
        </w:rPr>
        <w:t>.</w:t>
      </w:r>
    </w:p>
    <w:p w14:paraId="77B15107" w14:textId="77777777" w:rsidR="007E091C" w:rsidRPr="0077797C" w:rsidRDefault="007E091C" w:rsidP="007E091C">
      <w:pPr>
        <w:tabs>
          <w:tab w:val="left" w:pos="1110"/>
        </w:tabs>
        <w:spacing w:line="240" w:lineRule="auto"/>
        <w:ind w:left="1080"/>
        <w:jc w:val="thaiDistribute"/>
        <w:rPr>
          <w:rFonts w:cs="Arial"/>
          <w:sz w:val="18"/>
          <w:szCs w:val="18"/>
          <w:u w:val="single"/>
          <w:shd w:val="clear" w:color="auto" w:fill="FFFFFF"/>
        </w:rPr>
      </w:pPr>
    </w:p>
    <w:p w14:paraId="34B6F2C1" w14:textId="795CC9A9" w:rsidR="007E091C" w:rsidRPr="0077797C" w:rsidRDefault="007E091C" w:rsidP="007E091C">
      <w:pPr>
        <w:tabs>
          <w:tab w:val="left" w:pos="1110"/>
        </w:tabs>
        <w:spacing w:line="240" w:lineRule="auto"/>
        <w:ind w:left="1080"/>
        <w:jc w:val="thaiDistribute"/>
        <w:rPr>
          <w:rFonts w:cs="Arial"/>
          <w:sz w:val="18"/>
          <w:szCs w:val="18"/>
          <w:u w:val="single"/>
          <w:shd w:val="clear" w:color="auto" w:fill="FFFFFF"/>
        </w:rPr>
      </w:pPr>
      <w:r w:rsidRPr="0077797C">
        <w:rPr>
          <w:rFonts w:cs="Arial"/>
          <w:sz w:val="18"/>
          <w:szCs w:val="18"/>
          <w:u w:val="single"/>
          <w:shd w:val="clear" w:color="auto" w:fill="FFFFFF"/>
        </w:rPr>
        <w:t xml:space="preserve">Prime </w:t>
      </w:r>
      <w:proofErr w:type="spellStart"/>
      <w:r w:rsidRPr="0077797C">
        <w:rPr>
          <w:rFonts w:cs="Arial"/>
          <w:sz w:val="18"/>
          <w:szCs w:val="18"/>
          <w:u w:val="single"/>
          <w:shd w:val="clear" w:color="auto" w:fill="FFFFFF"/>
        </w:rPr>
        <w:t>Esco</w:t>
      </w:r>
      <w:proofErr w:type="spellEnd"/>
      <w:r w:rsidRPr="0077797C">
        <w:rPr>
          <w:rFonts w:cs="Arial"/>
          <w:sz w:val="18"/>
          <w:szCs w:val="18"/>
          <w:u w:val="single"/>
          <w:shd w:val="clear" w:color="auto" w:fill="FFFFFF"/>
        </w:rPr>
        <w:t xml:space="preserve"> (Cambodia) Co., Ltd.</w:t>
      </w:r>
    </w:p>
    <w:p w14:paraId="698B99EC" w14:textId="77777777" w:rsidR="007E091C" w:rsidRPr="0077797C" w:rsidRDefault="007E091C" w:rsidP="007E091C">
      <w:pPr>
        <w:tabs>
          <w:tab w:val="left" w:pos="1110"/>
        </w:tabs>
        <w:spacing w:line="240" w:lineRule="auto"/>
        <w:ind w:left="1080"/>
        <w:jc w:val="thaiDistribute"/>
        <w:rPr>
          <w:rFonts w:cs="Arial"/>
          <w:sz w:val="18"/>
          <w:szCs w:val="18"/>
          <w:u w:val="single"/>
          <w:shd w:val="clear" w:color="auto" w:fill="FFFFFF"/>
        </w:rPr>
      </w:pPr>
    </w:p>
    <w:p w14:paraId="2B9CDB56" w14:textId="2A0E4344" w:rsidR="007E091C" w:rsidRPr="0077797C" w:rsidRDefault="007E091C" w:rsidP="007E091C">
      <w:pPr>
        <w:tabs>
          <w:tab w:val="left" w:pos="1110"/>
        </w:tabs>
        <w:spacing w:line="240" w:lineRule="auto"/>
        <w:ind w:left="1080"/>
        <w:jc w:val="thaiDistribute"/>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1</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Pr="0077797C">
        <w:rPr>
          <w:rFonts w:cs="Arial"/>
          <w:sz w:val="18"/>
          <w:szCs w:val="18"/>
          <w:shd w:val="clear" w:color="auto" w:fill="FFFFFF"/>
        </w:rPr>
        <w:t xml:space="preserve">, Prime Road Group Co., Ltd. (“PRG”) invested in Prime </w:t>
      </w:r>
      <w:proofErr w:type="spellStart"/>
      <w:r w:rsidRPr="0077797C">
        <w:rPr>
          <w:rFonts w:cs="Arial"/>
          <w:sz w:val="18"/>
          <w:szCs w:val="18"/>
          <w:shd w:val="clear" w:color="auto" w:fill="FFFFFF"/>
        </w:rPr>
        <w:t>Esco</w:t>
      </w:r>
      <w:proofErr w:type="spellEnd"/>
      <w:r w:rsidRPr="0077797C">
        <w:rPr>
          <w:rFonts w:cs="Arial"/>
          <w:sz w:val="18"/>
          <w:szCs w:val="18"/>
          <w:shd w:val="clear" w:color="auto" w:fill="FFFFFF"/>
        </w:rPr>
        <w:t xml:space="preserve"> (Cambodia) Co., Ltd. which was registered in the Kingdom of Cambodia amounting to USD </w:t>
      </w:r>
      <w:r w:rsidR="0051325F" w:rsidRPr="0051325F">
        <w:rPr>
          <w:rFonts w:cs="Arial"/>
          <w:sz w:val="18"/>
          <w:szCs w:val="18"/>
          <w:shd w:val="clear" w:color="auto" w:fill="FFFFFF"/>
        </w:rPr>
        <w:t>5</w:t>
      </w:r>
      <w:r w:rsidRPr="0077797C">
        <w:rPr>
          <w:rFonts w:cs="Arial"/>
          <w:sz w:val="18"/>
          <w:szCs w:val="18"/>
          <w:shd w:val="clear" w:color="auto" w:fill="FFFFFF"/>
        </w:rPr>
        <w:t>,</w:t>
      </w:r>
      <w:r w:rsidR="0051325F" w:rsidRPr="0051325F">
        <w:rPr>
          <w:rFonts w:cs="Arial"/>
          <w:sz w:val="18"/>
          <w:szCs w:val="18"/>
          <w:shd w:val="clear" w:color="auto" w:fill="FFFFFF"/>
        </w:rPr>
        <w:t>000</w:t>
      </w:r>
      <w:r w:rsidRPr="0077797C">
        <w:rPr>
          <w:rFonts w:cs="Arial"/>
          <w:sz w:val="18"/>
          <w:szCs w:val="18"/>
          <w:shd w:val="clear" w:color="auto" w:fill="FFFFFF"/>
        </w:rPr>
        <w:t xml:space="preserve"> million for </w:t>
      </w:r>
      <w:r w:rsidR="0051325F" w:rsidRPr="0051325F">
        <w:rPr>
          <w:rFonts w:cs="Arial"/>
          <w:sz w:val="18"/>
          <w:szCs w:val="18"/>
          <w:shd w:val="clear" w:color="auto" w:fill="FFFFFF"/>
        </w:rPr>
        <w:t>825</w:t>
      </w:r>
      <w:r w:rsidRPr="0077797C">
        <w:rPr>
          <w:rFonts w:cs="Arial"/>
          <w:sz w:val="18"/>
          <w:szCs w:val="18"/>
          <w:shd w:val="clear" w:color="auto" w:fill="FFFFFF"/>
        </w:rPr>
        <w:t>,</w:t>
      </w:r>
      <w:r w:rsidR="0051325F" w:rsidRPr="0051325F">
        <w:rPr>
          <w:rFonts w:cs="Arial"/>
          <w:sz w:val="18"/>
          <w:szCs w:val="18"/>
          <w:shd w:val="clear" w:color="auto" w:fill="FFFFFF"/>
        </w:rPr>
        <w:t>000</w:t>
      </w:r>
      <w:r w:rsidRPr="0077797C">
        <w:rPr>
          <w:rFonts w:cs="Arial"/>
          <w:sz w:val="18"/>
          <w:szCs w:val="18"/>
          <w:shd w:val="clear" w:color="auto" w:fill="FFFFFF"/>
        </w:rPr>
        <w:t xml:space="preserve"> shares </w:t>
      </w:r>
      <w:r w:rsidR="00894A67" w:rsidRPr="0077797C">
        <w:rPr>
          <w:rFonts w:cs="Arial"/>
          <w:sz w:val="18"/>
          <w:szCs w:val="18"/>
          <w:shd w:val="clear" w:color="auto" w:fill="FFFFFF"/>
        </w:rPr>
        <w:t xml:space="preserve">with par value USD </w:t>
      </w:r>
      <w:r w:rsidR="0051325F" w:rsidRPr="0051325F">
        <w:rPr>
          <w:rFonts w:cs="Arial"/>
          <w:sz w:val="18"/>
          <w:szCs w:val="18"/>
          <w:shd w:val="clear" w:color="auto" w:fill="FFFFFF"/>
        </w:rPr>
        <w:t>1</w:t>
      </w:r>
      <w:r w:rsidR="00894A67" w:rsidRPr="0077797C">
        <w:rPr>
          <w:rFonts w:cs="Arial"/>
          <w:sz w:val="18"/>
          <w:szCs w:val="18"/>
          <w:shd w:val="clear" w:color="auto" w:fill="FFFFFF"/>
        </w:rPr>
        <w:t xml:space="preserve"> per share </w:t>
      </w:r>
      <w:r w:rsidRPr="0077797C">
        <w:rPr>
          <w:rFonts w:cs="Arial"/>
          <w:sz w:val="18"/>
          <w:szCs w:val="18"/>
          <w:shd w:val="clear" w:color="auto" w:fill="FFFFFF"/>
        </w:rPr>
        <w:t xml:space="preserve">representing </w:t>
      </w:r>
      <w:r w:rsidR="0051325F" w:rsidRPr="0051325F">
        <w:rPr>
          <w:rFonts w:cs="Arial"/>
          <w:sz w:val="18"/>
          <w:szCs w:val="18"/>
          <w:shd w:val="clear" w:color="auto" w:fill="FFFFFF"/>
        </w:rPr>
        <w:t>100</w:t>
      </w:r>
      <w:r w:rsidRPr="0077797C">
        <w:rPr>
          <w:rFonts w:cs="Arial"/>
          <w:sz w:val="18"/>
          <w:szCs w:val="18"/>
          <w:shd w:val="clear" w:color="auto" w:fill="FFFFFF"/>
        </w:rPr>
        <w:t>% of the issued shares.</w:t>
      </w:r>
    </w:p>
    <w:p w14:paraId="3B973B99" w14:textId="77777777" w:rsidR="007E091C" w:rsidRPr="0077797C" w:rsidRDefault="007E091C" w:rsidP="007E091C">
      <w:pPr>
        <w:tabs>
          <w:tab w:val="left" w:pos="1110"/>
        </w:tabs>
        <w:spacing w:line="240" w:lineRule="auto"/>
        <w:ind w:left="1080"/>
        <w:jc w:val="thaiDistribute"/>
        <w:rPr>
          <w:rFonts w:cs="Arial"/>
          <w:sz w:val="18"/>
          <w:szCs w:val="18"/>
          <w:shd w:val="clear" w:color="auto" w:fill="FFFFFF"/>
        </w:rPr>
      </w:pPr>
    </w:p>
    <w:p w14:paraId="33D62FC1" w14:textId="611D0160" w:rsidR="007E091C" w:rsidRPr="0077797C" w:rsidRDefault="007E091C" w:rsidP="007E091C">
      <w:pPr>
        <w:tabs>
          <w:tab w:val="left" w:pos="1110"/>
        </w:tabs>
        <w:spacing w:line="240" w:lineRule="auto"/>
        <w:ind w:left="1080"/>
        <w:jc w:val="thaiDistribute"/>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10</w:t>
      </w:r>
      <w:r w:rsidRPr="0077797C">
        <w:rPr>
          <w:rFonts w:cs="Arial"/>
          <w:sz w:val="18"/>
          <w:szCs w:val="18"/>
          <w:shd w:val="clear" w:color="auto" w:fill="FFFFFF"/>
        </w:rPr>
        <w:t xml:space="preserve"> May </w:t>
      </w:r>
      <w:r w:rsidR="0051325F" w:rsidRPr="0051325F">
        <w:rPr>
          <w:rFonts w:cs="Arial"/>
          <w:sz w:val="18"/>
          <w:szCs w:val="18"/>
          <w:shd w:val="clear" w:color="auto" w:fill="FFFFFF"/>
        </w:rPr>
        <w:t>2022</w:t>
      </w:r>
      <w:r w:rsidRPr="0077797C">
        <w:rPr>
          <w:rFonts w:cs="Arial"/>
          <w:sz w:val="18"/>
          <w:szCs w:val="18"/>
          <w:shd w:val="clear" w:color="auto" w:fill="FFFFFF"/>
        </w:rPr>
        <w:t>, Prime Road Group Co., Ltd.</w:t>
      </w:r>
      <w:r w:rsidR="006E3D5A" w:rsidRPr="0077797C">
        <w:rPr>
          <w:rFonts w:cs="Arial"/>
          <w:sz w:val="18"/>
          <w:szCs w:val="18"/>
          <w:shd w:val="clear" w:color="auto" w:fill="FFFFFF"/>
        </w:rPr>
        <w:t xml:space="preserve"> (“PRG”)</w:t>
      </w:r>
      <w:r w:rsidRPr="0077797C">
        <w:rPr>
          <w:rFonts w:cs="Arial"/>
          <w:sz w:val="18"/>
          <w:szCs w:val="18"/>
          <w:shd w:val="clear" w:color="auto" w:fill="FFFFFF"/>
        </w:rPr>
        <w:t xml:space="preserve"> made </w:t>
      </w:r>
      <w:r w:rsidR="000069B0">
        <w:rPr>
          <w:rFonts w:cs="Arial"/>
          <w:sz w:val="18"/>
          <w:szCs w:val="18"/>
          <w:shd w:val="clear" w:color="auto" w:fill="FFFFFF"/>
        </w:rPr>
        <w:t xml:space="preserve">a </w:t>
      </w:r>
      <w:r w:rsidRPr="0077797C">
        <w:rPr>
          <w:rFonts w:cs="Arial"/>
          <w:sz w:val="18"/>
          <w:szCs w:val="18"/>
          <w:shd w:val="clear" w:color="auto" w:fill="FFFFFF"/>
        </w:rPr>
        <w:t xml:space="preserve">payment for the called-up capital in Prime </w:t>
      </w:r>
      <w:proofErr w:type="spellStart"/>
      <w:r w:rsidRPr="0077797C">
        <w:rPr>
          <w:rFonts w:cs="Arial"/>
          <w:sz w:val="18"/>
          <w:szCs w:val="18"/>
          <w:shd w:val="clear" w:color="auto" w:fill="FFFFFF"/>
        </w:rPr>
        <w:t>Esco</w:t>
      </w:r>
      <w:proofErr w:type="spellEnd"/>
      <w:r w:rsidRPr="0077797C">
        <w:rPr>
          <w:rFonts w:cs="Arial"/>
          <w:sz w:val="18"/>
          <w:szCs w:val="18"/>
          <w:shd w:val="clear" w:color="auto" w:fill="FFFFFF"/>
        </w:rPr>
        <w:t xml:space="preserve"> (Cambodia) Co., Ltd. amounting to USD </w:t>
      </w:r>
      <w:r w:rsidR="0051325F" w:rsidRPr="0051325F">
        <w:rPr>
          <w:rFonts w:cs="Arial"/>
          <w:sz w:val="18"/>
          <w:szCs w:val="18"/>
          <w:shd w:val="clear" w:color="auto" w:fill="FFFFFF"/>
        </w:rPr>
        <w:t>5</w:t>
      </w:r>
      <w:r w:rsidRPr="0077797C">
        <w:rPr>
          <w:rFonts w:cs="Arial"/>
          <w:sz w:val="18"/>
          <w:szCs w:val="18"/>
          <w:shd w:val="clear" w:color="auto" w:fill="FFFFFF"/>
        </w:rPr>
        <w:t>,</w:t>
      </w:r>
      <w:r w:rsidR="0051325F" w:rsidRPr="0051325F">
        <w:rPr>
          <w:rFonts w:cs="Arial"/>
          <w:sz w:val="18"/>
          <w:szCs w:val="18"/>
          <w:shd w:val="clear" w:color="auto" w:fill="FFFFFF"/>
        </w:rPr>
        <w:t>000</w:t>
      </w:r>
      <w:r w:rsidRPr="0077797C">
        <w:rPr>
          <w:rFonts w:cs="Arial"/>
          <w:sz w:val="18"/>
          <w:szCs w:val="18"/>
          <w:shd w:val="clear" w:color="auto" w:fill="FFFFFF"/>
        </w:rPr>
        <w:t xml:space="preserve"> (equivalent to Baht </w:t>
      </w:r>
      <w:r w:rsidR="0051325F" w:rsidRPr="0051325F">
        <w:rPr>
          <w:rFonts w:cs="Arial"/>
          <w:sz w:val="18"/>
          <w:szCs w:val="18"/>
          <w:shd w:val="clear" w:color="auto" w:fill="FFFFFF"/>
        </w:rPr>
        <w:t>173</w:t>
      </w:r>
      <w:r w:rsidRPr="0077797C">
        <w:rPr>
          <w:rFonts w:cs="Arial"/>
          <w:sz w:val="18"/>
          <w:szCs w:val="18"/>
          <w:shd w:val="clear" w:color="auto" w:fill="FFFFFF"/>
        </w:rPr>
        <w:t>,</w:t>
      </w:r>
      <w:r w:rsidR="0051325F" w:rsidRPr="0051325F">
        <w:rPr>
          <w:rFonts w:cs="Arial"/>
          <w:sz w:val="18"/>
          <w:szCs w:val="18"/>
          <w:shd w:val="clear" w:color="auto" w:fill="FFFFFF"/>
        </w:rPr>
        <w:t>400</w:t>
      </w:r>
      <w:r w:rsidRPr="0077797C">
        <w:rPr>
          <w:rFonts w:cs="Arial"/>
          <w:sz w:val="18"/>
          <w:szCs w:val="18"/>
          <w:shd w:val="clear" w:color="auto" w:fill="FFFFFF"/>
        </w:rPr>
        <w:t>).</w:t>
      </w:r>
    </w:p>
    <w:p w14:paraId="12971FCD" w14:textId="77777777" w:rsidR="00FC2340" w:rsidRPr="0077797C" w:rsidRDefault="00FC2340" w:rsidP="00844302">
      <w:pPr>
        <w:spacing w:line="240" w:lineRule="auto"/>
        <w:ind w:left="1080"/>
        <w:jc w:val="both"/>
        <w:rPr>
          <w:rFonts w:cs="Arial"/>
          <w:sz w:val="18"/>
          <w:szCs w:val="18"/>
          <w:u w:val="single"/>
          <w:shd w:val="clear" w:color="auto" w:fill="FFFFFF"/>
        </w:rPr>
      </w:pPr>
    </w:p>
    <w:p w14:paraId="0EEB3128" w14:textId="5409AF4E" w:rsidR="00844302" w:rsidRPr="0077797C" w:rsidRDefault="00844302" w:rsidP="00844302">
      <w:pPr>
        <w:spacing w:line="240" w:lineRule="auto"/>
        <w:ind w:left="1080"/>
        <w:jc w:val="both"/>
        <w:rPr>
          <w:rFonts w:cs="Arial"/>
          <w:sz w:val="18"/>
          <w:szCs w:val="18"/>
          <w:u w:val="single"/>
          <w:shd w:val="clear" w:color="auto" w:fill="FFFFFF"/>
        </w:rPr>
      </w:pPr>
      <w:r w:rsidRPr="0077797C">
        <w:rPr>
          <w:rFonts w:cs="Arial"/>
          <w:sz w:val="18"/>
          <w:szCs w:val="18"/>
          <w:u w:val="single"/>
          <w:shd w:val="clear" w:color="auto" w:fill="FFFFFF"/>
        </w:rPr>
        <w:t>Prime Solar Energy Corporation</w:t>
      </w:r>
    </w:p>
    <w:p w14:paraId="6FC99735" w14:textId="77777777" w:rsidR="00844302" w:rsidRPr="0077797C" w:rsidRDefault="00844302" w:rsidP="00844302">
      <w:pPr>
        <w:spacing w:line="240" w:lineRule="auto"/>
        <w:ind w:left="1080"/>
        <w:jc w:val="both"/>
        <w:rPr>
          <w:rFonts w:cs="Arial"/>
          <w:sz w:val="18"/>
          <w:szCs w:val="18"/>
          <w:shd w:val="clear" w:color="auto" w:fill="FFFFFF"/>
        </w:rPr>
      </w:pPr>
    </w:p>
    <w:p w14:paraId="69BFFBEC" w14:textId="68AE452F" w:rsidR="00D20EE4" w:rsidRPr="0077797C" w:rsidRDefault="00844302" w:rsidP="00316FE2">
      <w:pPr>
        <w:spacing w:line="240" w:lineRule="auto"/>
        <w:ind w:left="1080"/>
        <w:jc w:val="thaiDistribute"/>
        <w:rPr>
          <w:rFonts w:cs="Arial"/>
          <w:sz w:val="18"/>
          <w:szCs w:val="18"/>
          <w:u w:val="single"/>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2</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Pr="0077797C">
        <w:rPr>
          <w:rFonts w:cs="Arial"/>
          <w:sz w:val="18"/>
          <w:szCs w:val="18"/>
          <w:shd w:val="clear" w:color="auto" w:fill="FFFFFF"/>
        </w:rPr>
        <w:t xml:space="preserve">, Prime Solar Energy Corporation (“PSE”) invested in Doran Co., Ltd., </w:t>
      </w:r>
      <w:r w:rsidR="00894A67" w:rsidRPr="0077797C">
        <w:rPr>
          <w:rFonts w:cs="Arial"/>
          <w:sz w:val="18"/>
          <w:szCs w:val="18"/>
          <w:shd w:val="clear" w:color="auto" w:fill="FFFFFF"/>
        </w:rPr>
        <w:t>which</w:t>
      </w:r>
      <w:r w:rsidRPr="0077797C">
        <w:rPr>
          <w:rFonts w:cs="Arial"/>
          <w:sz w:val="18"/>
          <w:szCs w:val="18"/>
          <w:shd w:val="clear" w:color="auto" w:fill="FFFFFF"/>
        </w:rPr>
        <w:t xml:space="preserve"> registered and domiciled in Republic of China (Taiwan), amounting to NT Dollar </w:t>
      </w:r>
      <w:r w:rsidR="0051325F" w:rsidRPr="0051325F">
        <w:rPr>
          <w:rFonts w:cs="Arial"/>
          <w:sz w:val="18"/>
          <w:szCs w:val="18"/>
          <w:shd w:val="clear" w:color="auto" w:fill="FFFFFF"/>
        </w:rPr>
        <w:t>1</w:t>
      </w:r>
      <w:r w:rsidRPr="0077797C">
        <w:rPr>
          <w:rFonts w:cs="Arial"/>
          <w:sz w:val="18"/>
          <w:szCs w:val="18"/>
          <w:shd w:val="clear" w:color="auto" w:fill="FFFFFF"/>
        </w:rPr>
        <w:t>.</w:t>
      </w:r>
      <w:r w:rsidR="0051325F" w:rsidRPr="0051325F">
        <w:rPr>
          <w:rFonts w:cs="Arial"/>
          <w:sz w:val="18"/>
          <w:szCs w:val="18"/>
          <w:shd w:val="clear" w:color="auto" w:fill="FFFFFF"/>
        </w:rPr>
        <w:t>00</w:t>
      </w:r>
      <w:r w:rsidRPr="0077797C">
        <w:rPr>
          <w:rFonts w:cs="Arial"/>
          <w:sz w:val="18"/>
          <w:szCs w:val="18"/>
          <w:shd w:val="clear" w:color="auto" w:fill="FFFFFF"/>
        </w:rPr>
        <w:t xml:space="preserve"> million (or Baht </w:t>
      </w:r>
      <w:r w:rsidR="0051325F" w:rsidRPr="0051325F">
        <w:rPr>
          <w:rFonts w:cs="Arial"/>
          <w:sz w:val="18"/>
          <w:szCs w:val="18"/>
          <w:shd w:val="clear" w:color="auto" w:fill="FFFFFF"/>
        </w:rPr>
        <w:t>1</w:t>
      </w:r>
      <w:r w:rsidRPr="0077797C">
        <w:rPr>
          <w:rFonts w:cs="Arial"/>
          <w:sz w:val="18"/>
          <w:szCs w:val="18"/>
          <w:shd w:val="clear" w:color="auto" w:fill="FFFFFF"/>
        </w:rPr>
        <w:t>.</w:t>
      </w:r>
      <w:r w:rsidR="0051325F" w:rsidRPr="0051325F">
        <w:rPr>
          <w:rFonts w:cs="Arial"/>
          <w:sz w:val="18"/>
          <w:szCs w:val="18"/>
          <w:shd w:val="clear" w:color="auto" w:fill="FFFFFF"/>
        </w:rPr>
        <w:t>17</w:t>
      </w:r>
      <w:r w:rsidR="00D20EE4" w:rsidRPr="0077797C">
        <w:rPr>
          <w:rFonts w:cs="Arial"/>
          <w:sz w:val="18"/>
          <w:szCs w:val="18"/>
          <w:shd w:val="clear" w:color="auto" w:fill="FFFFFF"/>
        </w:rPr>
        <w:t xml:space="preserve"> </w:t>
      </w:r>
      <w:r w:rsidRPr="0077797C">
        <w:rPr>
          <w:rFonts w:cs="Arial"/>
          <w:spacing w:val="-4"/>
          <w:sz w:val="18"/>
          <w:szCs w:val="18"/>
          <w:shd w:val="clear" w:color="auto" w:fill="FFFFFF"/>
        </w:rPr>
        <w:t xml:space="preserve">million) for </w:t>
      </w:r>
      <w:r w:rsidR="0051325F" w:rsidRPr="0051325F">
        <w:rPr>
          <w:rFonts w:cs="Arial"/>
          <w:spacing w:val="-4"/>
          <w:sz w:val="18"/>
          <w:szCs w:val="18"/>
          <w:shd w:val="clear" w:color="auto" w:fill="FFFFFF"/>
        </w:rPr>
        <w:t>100</w:t>
      </w:r>
      <w:r w:rsidRPr="0077797C">
        <w:rPr>
          <w:rFonts w:cs="Arial"/>
          <w:spacing w:val="-4"/>
          <w:sz w:val="18"/>
          <w:szCs w:val="18"/>
          <w:shd w:val="clear" w:color="auto" w:fill="FFFFFF"/>
        </w:rPr>
        <w:t>,</w:t>
      </w:r>
      <w:r w:rsidR="0051325F" w:rsidRPr="0051325F">
        <w:rPr>
          <w:rFonts w:cs="Arial"/>
          <w:spacing w:val="-4"/>
          <w:sz w:val="18"/>
          <w:szCs w:val="18"/>
          <w:shd w:val="clear" w:color="auto" w:fill="FFFFFF"/>
        </w:rPr>
        <w:t>000</w:t>
      </w:r>
      <w:r w:rsidRPr="0077797C">
        <w:rPr>
          <w:rFonts w:cs="Arial"/>
          <w:spacing w:val="-4"/>
          <w:sz w:val="18"/>
          <w:szCs w:val="18"/>
          <w:shd w:val="clear" w:color="auto" w:fill="FFFFFF"/>
        </w:rPr>
        <w:t xml:space="preserve"> ordinary shares with a par value NT Dollar </w:t>
      </w:r>
      <w:r w:rsidR="0051325F" w:rsidRPr="0051325F">
        <w:rPr>
          <w:rFonts w:cs="Arial"/>
          <w:spacing w:val="-4"/>
          <w:sz w:val="18"/>
          <w:szCs w:val="18"/>
          <w:shd w:val="clear" w:color="auto" w:fill="FFFFFF"/>
        </w:rPr>
        <w:t>10</w:t>
      </w:r>
      <w:r w:rsidRPr="0077797C">
        <w:rPr>
          <w:rFonts w:cs="Arial"/>
          <w:spacing w:val="-4"/>
          <w:sz w:val="18"/>
          <w:szCs w:val="18"/>
          <w:shd w:val="clear" w:color="auto" w:fill="FFFFFF"/>
        </w:rPr>
        <w:t xml:space="preserve"> per shares, representing </w:t>
      </w:r>
      <w:r w:rsidR="0051325F" w:rsidRPr="0051325F">
        <w:rPr>
          <w:rFonts w:cs="Arial"/>
          <w:spacing w:val="-4"/>
          <w:sz w:val="18"/>
          <w:szCs w:val="18"/>
          <w:shd w:val="clear" w:color="auto" w:fill="FFFFFF"/>
        </w:rPr>
        <w:t>100</w:t>
      </w:r>
      <w:r w:rsidRPr="0077797C">
        <w:rPr>
          <w:rFonts w:cs="Arial"/>
          <w:spacing w:val="-4"/>
          <w:sz w:val="18"/>
          <w:szCs w:val="18"/>
          <w:shd w:val="clear" w:color="auto" w:fill="FFFFFF"/>
        </w:rPr>
        <w:t>% of the total</w:t>
      </w:r>
      <w:r w:rsidRPr="0077797C">
        <w:rPr>
          <w:rFonts w:cs="Arial"/>
          <w:sz w:val="18"/>
          <w:szCs w:val="18"/>
          <w:shd w:val="clear" w:color="auto" w:fill="FFFFFF"/>
        </w:rPr>
        <w:t xml:space="preserve"> shares. Doran Co., Ltd. engages in the generation and distribution of electricity from renewable energy.</w:t>
      </w:r>
    </w:p>
    <w:p w14:paraId="0477C985" w14:textId="6F28656B" w:rsidR="00713B05" w:rsidRPr="0077797C" w:rsidRDefault="00713B05" w:rsidP="00792187">
      <w:pPr>
        <w:spacing w:line="240" w:lineRule="auto"/>
        <w:ind w:left="1080"/>
        <w:jc w:val="both"/>
        <w:rPr>
          <w:rFonts w:cs="Arial"/>
          <w:sz w:val="18"/>
          <w:szCs w:val="18"/>
          <w:shd w:val="clear" w:color="auto" w:fill="FFFFFF"/>
        </w:rPr>
      </w:pPr>
    </w:p>
    <w:p w14:paraId="36A28851" w14:textId="3C400A13" w:rsidR="00713B05" w:rsidRPr="0077797C" w:rsidRDefault="00844302" w:rsidP="00844302">
      <w:pPr>
        <w:tabs>
          <w:tab w:val="left" w:pos="1110"/>
        </w:tabs>
        <w:spacing w:line="240" w:lineRule="auto"/>
        <w:ind w:left="1080"/>
        <w:jc w:val="thaiDistribute"/>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2</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Pr="0077797C">
        <w:rPr>
          <w:rFonts w:cs="Arial"/>
          <w:sz w:val="18"/>
          <w:szCs w:val="18"/>
          <w:shd w:val="clear" w:color="auto" w:fill="FFFFFF"/>
        </w:rPr>
        <w:t xml:space="preserve">, Prime Solar Energy Corporation (“PSE”) invested in </w:t>
      </w:r>
      <w:proofErr w:type="spellStart"/>
      <w:r w:rsidRPr="0077797C">
        <w:rPr>
          <w:rFonts w:cs="Arial"/>
          <w:sz w:val="18"/>
          <w:szCs w:val="18"/>
          <w:shd w:val="clear" w:color="auto" w:fill="FFFFFF"/>
        </w:rPr>
        <w:t>Hoyi</w:t>
      </w:r>
      <w:proofErr w:type="spellEnd"/>
      <w:r w:rsidRPr="0077797C">
        <w:rPr>
          <w:rFonts w:cs="Arial"/>
          <w:sz w:val="18"/>
          <w:szCs w:val="18"/>
          <w:shd w:val="clear" w:color="auto" w:fill="FFFFFF"/>
        </w:rPr>
        <w:t xml:space="preserve"> Co., Ltd., </w:t>
      </w:r>
      <w:r w:rsidR="00894A67" w:rsidRPr="0077797C">
        <w:rPr>
          <w:rFonts w:cs="Arial"/>
          <w:sz w:val="18"/>
          <w:szCs w:val="18"/>
          <w:shd w:val="clear" w:color="auto" w:fill="FFFFFF"/>
        </w:rPr>
        <w:t>which</w:t>
      </w:r>
      <w:r w:rsidRPr="0077797C">
        <w:rPr>
          <w:rFonts w:cs="Arial"/>
          <w:sz w:val="18"/>
          <w:szCs w:val="18"/>
          <w:shd w:val="clear" w:color="auto" w:fill="FFFFFF"/>
        </w:rPr>
        <w:t xml:space="preserve"> registered and domiciled in Republic of China (Taiwan), amounting to NT Dollar </w:t>
      </w:r>
      <w:r w:rsidR="0051325F" w:rsidRPr="0051325F">
        <w:rPr>
          <w:rFonts w:cs="Arial"/>
          <w:sz w:val="18"/>
          <w:szCs w:val="18"/>
          <w:shd w:val="clear" w:color="auto" w:fill="FFFFFF"/>
        </w:rPr>
        <w:t>1</w:t>
      </w:r>
      <w:r w:rsidRPr="0077797C">
        <w:rPr>
          <w:rFonts w:cs="Arial"/>
          <w:sz w:val="18"/>
          <w:szCs w:val="18"/>
          <w:shd w:val="clear" w:color="auto" w:fill="FFFFFF"/>
        </w:rPr>
        <w:t>.</w:t>
      </w:r>
      <w:r w:rsidR="0051325F" w:rsidRPr="0051325F">
        <w:rPr>
          <w:rFonts w:cs="Arial"/>
          <w:sz w:val="18"/>
          <w:szCs w:val="18"/>
          <w:shd w:val="clear" w:color="auto" w:fill="FFFFFF"/>
        </w:rPr>
        <w:t>00</w:t>
      </w:r>
      <w:r w:rsidRPr="0077797C">
        <w:rPr>
          <w:rFonts w:cs="Arial"/>
          <w:sz w:val="18"/>
          <w:szCs w:val="18"/>
          <w:shd w:val="clear" w:color="auto" w:fill="FFFFFF"/>
        </w:rPr>
        <w:t xml:space="preserve"> million (or Baht </w:t>
      </w:r>
      <w:r w:rsidR="0051325F" w:rsidRPr="0051325F">
        <w:rPr>
          <w:rFonts w:cs="Arial"/>
          <w:sz w:val="18"/>
          <w:szCs w:val="18"/>
          <w:shd w:val="clear" w:color="auto" w:fill="FFFFFF"/>
        </w:rPr>
        <w:t>1</w:t>
      </w:r>
      <w:r w:rsidRPr="0077797C">
        <w:rPr>
          <w:rFonts w:cs="Arial"/>
          <w:sz w:val="18"/>
          <w:szCs w:val="18"/>
          <w:shd w:val="clear" w:color="auto" w:fill="FFFFFF"/>
        </w:rPr>
        <w:t>.</w:t>
      </w:r>
      <w:r w:rsidR="0051325F" w:rsidRPr="0051325F">
        <w:rPr>
          <w:rFonts w:cs="Arial"/>
          <w:sz w:val="18"/>
          <w:szCs w:val="18"/>
          <w:shd w:val="clear" w:color="auto" w:fill="FFFFFF"/>
        </w:rPr>
        <w:t>17</w:t>
      </w:r>
      <w:r w:rsidR="00D20EE4" w:rsidRPr="0077797C">
        <w:rPr>
          <w:rFonts w:cs="Arial"/>
          <w:sz w:val="18"/>
          <w:szCs w:val="18"/>
          <w:shd w:val="clear" w:color="auto" w:fill="FFFFFF"/>
        </w:rPr>
        <w:t xml:space="preserve"> </w:t>
      </w:r>
      <w:r w:rsidRPr="0077797C">
        <w:rPr>
          <w:rFonts w:cs="Arial"/>
          <w:sz w:val="18"/>
          <w:szCs w:val="18"/>
          <w:shd w:val="clear" w:color="auto" w:fill="FFFFFF"/>
        </w:rPr>
        <w:t xml:space="preserve">million) for </w:t>
      </w:r>
      <w:r w:rsidR="0051325F" w:rsidRPr="0051325F">
        <w:rPr>
          <w:rFonts w:cs="Arial"/>
          <w:sz w:val="18"/>
          <w:szCs w:val="18"/>
          <w:shd w:val="clear" w:color="auto" w:fill="FFFFFF"/>
        </w:rPr>
        <w:t>100</w:t>
      </w:r>
      <w:r w:rsidRPr="0077797C">
        <w:rPr>
          <w:rFonts w:cs="Arial"/>
          <w:sz w:val="18"/>
          <w:szCs w:val="18"/>
          <w:shd w:val="clear" w:color="auto" w:fill="FFFFFF"/>
        </w:rPr>
        <w:t>,</w:t>
      </w:r>
      <w:r w:rsidR="0051325F" w:rsidRPr="0051325F">
        <w:rPr>
          <w:rFonts w:cs="Arial"/>
          <w:sz w:val="18"/>
          <w:szCs w:val="18"/>
          <w:shd w:val="clear" w:color="auto" w:fill="FFFFFF"/>
        </w:rPr>
        <w:t>000</w:t>
      </w:r>
      <w:r w:rsidRPr="0077797C">
        <w:rPr>
          <w:rFonts w:cs="Arial"/>
          <w:sz w:val="18"/>
          <w:szCs w:val="18"/>
          <w:shd w:val="clear" w:color="auto" w:fill="FFFFFF"/>
        </w:rPr>
        <w:t xml:space="preserve"> ordinary shares with a par value NT Dollar </w:t>
      </w:r>
      <w:r w:rsidR="0051325F" w:rsidRPr="0051325F">
        <w:rPr>
          <w:rFonts w:cs="Arial"/>
          <w:sz w:val="18"/>
          <w:szCs w:val="18"/>
          <w:shd w:val="clear" w:color="auto" w:fill="FFFFFF"/>
        </w:rPr>
        <w:t>10</w:t>
      </w:r>
      <w:r w:rsidRPr="0077797C">
        <w:rPr>
          <w:rFonts w:cs="Arial"/>
          <w:sz w:val="18"/>
          <w:szCs w:val="18"/>
          <w:shd w:val="clear" w:color="auto" w:fill="FFFFFF"/>
        </w:rPr>
        <w:t xml:space="preserve"> per shares, representing </w:t>
      </w:r>
      <w:r w:rsidR="0051325F" w:rsidRPr="0051325F">
        <w:rPr>
          <w:rFonts w:cs="Arial"/>
          <w:sz w:val="18"/>
          <w:szCs w:val="18"/>
          <w:shd w:val="clear" w:color="auto" w:fill="FFFFFF"/>
        </w:rPr>
        <w:t>100</w:t>
      </w:r>
      <w:r w:rsidRPr="0077797C">
        <w:rPr>
          <w:rFonts w:cs="Arial"/>
          <w:sz w:val="18"/>
          <w:szCs w:val="18"/>
          <w:shd w:val="clear" w:color="auto" w:fill="FFFFFF"/>
        </w:rPr>
        <w:t xml:space="preserve">% of the total shares. </w:t>
      </w:r>
      <w:proofErr w:type="spellStart"/>
      <w:r w:rsidRPr="0077797C">
        <w:rPr>
          <w:rFonts w:cs="Arial"/>
          <w:sz w:val="18"/>
          <w:szCs w:val="18"/>
          <w:shd w:val="clear" w:color="auto" w:fill="FFFFFF"/>
        </w:rPr>
        <w:t>Hoyi</w:t>
      </w:r>
      <w:proofErr w:type="spellEnd"/>
      <w:r w:rsidRPr="0077797C">
        <w:rPr>
          <w:rFonts w:cs="Arial"/>
          <w:sz w:val="18"/>
          <w:szCs w:val="18"/>
          <w:shd w:val="clear" w:color="auto" w:fill="FFFFFF"/>
        </w:rPr>
        <w:t xml:space="preserve"> Co., Ltd. engages in the generation and distribution of electricity from renewable energy.</w:t>
      </w:r>
    </w:p>
    <w:p w14:paraId="1EC2BFF5" w14:textId="304AEBC1" w:rsidR="00237DAF" w:rsidRPr="0077797C" w:rsidRDefault="00237DAF" w:rsidP="00844302">
      <w:pPr>
        <w:tabs>
          <w:tab w:val="left" w:pos="1110"/>
        </w:tabs>
        <w:spacing w:line="240" w:lineRule="auto"/>
        <w:ind w:left="1080"/>
        <w:jc w:val="thaiDistribute"/>
        <w:rPr>
          <w:rFonts w:cs="Arial"/>
          <w:sz w:val="18"/>
          <w:szCs w:val="18"/>
          <w:shd w:val="clear" w:color="auto" w:fill="FFFFFF"/>
        </w:rPr>
      </w:pPr>
    </w:p>
    <w:p w14:paraId="63AB5BF9" w14:textId="553BB830" w:rsidR="00237DAF" w:rsidRPr="0077797C" w:rsidRDefault="00237DAF" w:rsidP="00237DAF">
      <w:pPr>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15</w:t>
      </w:r>
      <w:r w:rsidRPr="0077797C">
        <w:rPr>
          <w:rFonts w:cs="Arial"/>
          <w:sz w:val="18"/>
          <w:szCs w:val="18"/>
          <w:shd w:val="clear" w:color="auto" w:fill="FFFFFF"/>
        </w:rPr>
        <w:t xml:space="preserve"> June </w:t>
      </w:r>
      <w:r w:rsidR="0051325F" w:rsidRPr="0051325F">
        <w:rPr>
          <w:rFonts w:cs="Arial"/>
          <w:sz w:val="18"/>
          <w:szCs w:val="18"/>
          <w:shd w:val="clear" w:color="auto" w:fill="FFFFFF"/>
        </w:rPr>
        <w:t>2022</w:t>
      </w:r>
      <w:r w:rsidRPr="0077797C">
        <w:rPr>
          <w:rFonts w:cs="Arial"/>
          <w:sz w:val="18"/>
          <w:szCs w:val="18"/>
          <w:shd w:val="clear" w:color="auto" w:fill="FFFFFF"/>
        </w:rPr>
        <w:t xml:space="preserve">, Prime Solar Energy Corporation (“PSE”) a subsidiary of Prime Road Group Co., Ltd. had increased share capital and Prime Road Group Co., Ltd. made </w:t>
      </w:r>
      <w:r w:rsidR="000069B0">
        <w:rPr>
          <w:rFonts w:cs="Arial"/>
          <w:sz w:val="18"/>
          <w:szCs w:val="18"/>
          <w:shd w:val="clear" w:color="auto" w:fill="FFFFFF"/>
        </w:rPr>
        <w:t xml:space="preserve">an </w:t>
      </w:r>
      <w:r w:rsidRPr="0077797C">
        <w:rPr>
          <w:rFonts w:cs="Arial"/>
          <w:sz w:val="18"/>
          <w:szCs w:val="18"/>
          <w:shd w:val="clear" w:color="auto" w:fill="FFFFFF"/>
        </w:rPr>
        <w:t xml:space="preserve">additional investment payment </w:t>
      </w:r>
      <w:r w:rsidR="00993FCD" w:rsidRPr="0077797C">
        <w:rPr>
          <w:rFonts w:cs="Arial"/>
          <w:sz w:val="18"/>
          <w:szCs w:val="18"/>
          <w:shd w:val="clear" w:color="auto" w:fill="FFFFFF"/>
        </w:rPr>
        <w:t xml:space="preserve">amounting to </w:t>
      </w:r>
      <w:r w:rsidRPr="0077797C">
        <w:rPr>
          <w:rFonts w:cs="Arial"/>
          <w:sz w:val="18"/>
          <w:szCs w:val="18"/>
          <w:shd w:val="clear" w:color="auto" w:fill="FFFFFF"/>
        </w:rPr>
        <w:t xml:space="preserve">NT Dollar </w:t>
      </w:r>
      <w:r w:rsidR="0051325F" w:rsidRPr="0051325F">
        <w:rPr>
          <w:rFonts w:cs="Arial"/>
          <w:sz w:val="18"/>
          <w:szCs w:val="18"/>
          <w:shd w:val="clear" w:color="auto" w:fill="FFFFFF"/>
        </w:rPr>
        <w:t>321</w:t>
      </w:r>
      <w:r w:rsidRPr="0077797C">
        <w:rPr>
          <w:rFonts w:cs="Arial"/>
          <w:sz w:val="18"/>
          <w:szCs w:val="18"/>
          <w:shd w:val="clear" w:color="auto" w:fill="FFFFFF"/>
        </w:rPr>
        <w:t>.</w:t>
      </w:r>
      <w:r w:rsidR="0051325F" w:rsidRPr="0051325F">
        <w:rPr>
          <w:rFonts w:cs="Arial"/>
          <w:sz w:val="18"/>
          <w:szCs w:val="18"/>
          <w:shd w:val="clear" w:color="auto" w:fill="FFFFFF"/>
        </w:rPr>
        <w:t>93</w:t>
      </w:r>
      <w:r w:rsidRPr="0077797C">
        <w:rPr>
          <w:rFonts w:cs="Arial"/>
          <w:sz w:val="18"/>
          <w:szCs w:val="18"/>
          <w:shd w:val="clear" w:color="auto" w:fill="FFFFFF"/>
        </w:rPr>
        <w:t xml:space="preserve"> million (or Baht </w:t>
      </w:r>
      <w:r w:rsidR="0051325F" w:rsidRPr="0051325F">
        <w:rPr>
          <w:rFonts w:cs="Arial"/>
          <w:sz w:val="18"/>
          <w:szCs w:val="18"/>
          <w:shd w:val="clear" w:color="auto" w:fill="FFFFFF"/>
        </w:rPr>
        <w:t>379</w:t>
      </w:r>
      <w:r w:rsidRPr="0077797C">
        <w:rPr>
          <w:rFonts w:cs="Arial"/>
          <w:sz w:val="18"/>
          <w:szCs w:val="18"/>
          <w:shd w:val="clear" w:color="auto" w:fill="FFFFFF"/>
        </w:rPr>
        <w:t>.</w:t>
      </w:r>
      <w:r w:rsidR="0051325F" w:rsidRPr="0051325F">
        <w:rPr>
          <w:rFonts w:cs="Arial"/>
          <w:sz w:val="18"/>
          <w:szCs w:val="18"/>
          <w:shd w:val="clear" w:color="auto" w:fill="FFFFFF"/>
        </w:rPr>
        <w:t>41</w:t>
      </w:r>
      <w:r w:rsidRPr="0077797C">
        <w:rPr>
          <w:rFonts w:cs="Arial"/>
          <w:sz w:val="18"/>
          <w:szCs w:val="18"/>
          <w:shd w:val="clear" w:color="auto" w:fill="FFFFFF"/>
        </w:rPr>
        <w:t xml:space="preserve"> million) to maintain the same investment proportion.</w:t>
      </w:r>
    </w:p>
    <w:p w14:paraId="38382861" w14:textId="77777777" w:rsidR="00FC2340" w:rsidRPr="0077797C" w:rsidRDefault="00FC2340" w:rsidP="00844302">
      <w:pPr>
        <w:tabs>
          <w:tab w:val="left" w:pos="1110"/>
        </w:tabs>
        <w:spacing w:line="240" w:lineRule="auto"/>
        <w:ind w:left="1080"/>
        <w:jc w:val="thaiDistribute"/>
        <w:rPr>
          <w:rFonts w:cs="Arial"/>
          <w:sz w:val="18"/>
          <w:szCs w:val="18"/>
          <w:u w:val="single"/>
          <w:shd w:val="clear" w:color="auto" w:fill="FFFFFF"/>
        </w:rPr>
      </w:pPr>
    </w:p>
    <w:p w14:paraId="6FC2D072" w14:textId="4AABB47E" w:rsidR="00844302" w:rsidRPr="0077797C" w:rsidRDefault="00844302" w:rsidP="00844302">
      <w:pPr>
        <w:tabs>
          <w:tab w:val="left" w:pos="1110"/>
        </w:tabs>
        <w:spacing w:line="240" w:lineRule="auto"/>
        <w:ind w:left="1080"/>
        <w:jc w:val="thaiDistribute"/>
        <w:rPr>
          <w:rFonts w:cs="Arial"/>
          <w:sz w:val="18"/>
          <w:szCs w:val="18"/>
          <w:u w:val="single"/>
          <w:shd w:val="clear" w:color="auto" w:fill="FFFFFF"/>
        </w:rPr>
      </w:pPr>
      <w:proofErr w:type="spellStart"/>
      <w:r w:rsidRPr="0077797C">
        <w:rPr>
          <w:rFonts w:cs="Arial"/>
          <w:sz w:val="18"/>
          <w:szCs w:val="18"/>
          <w:u w:val="single"/>
          <w:shd w:val="clear" w:color="auto" w:fill="FFFFFF"/>
        </w:rPr>
        <w:t>Jinaili</w:t>
      </w:r>
      <w:proofErr w:type="spellEnd"/>
      <w:r w:rsidRPr="0077797C">
        <w:rPr>
          <w:rFonts w:cs="Arial"/>
          <w:sz w:val="18"/>
          <w:szCs w:val="18"/>
          <w:u w:val="single"/>
          <w:shd w:val="clear" w:color="auto" w:fill="FFFFFF"/>
        </w:rPr>
        <w:t xml:space="preserve"> Energy Co., Ltd.</w:t>
      </w:r>
    </w:p>
    <w:p w14:paraId="0159B170" w14:textId="214533FA" w:rsidR="00713B05" w:rsidRPr="0077797C" w:rsidRDefault="00713B05" w:rsidP="0004711A">
      <w:pPr>
        <w:tabs>
          <w:tab w:val="left" w:pos="1110"/>
        </w:tabs>
        <w:spacing w:line="240" w:lineRule="auto"/>
        <w:ind w:left="1080"/>
        <w:jc w:val="both"/>
        <w:rPr>
          <w:rFonts w:cs="Arial"/>
          <w:sz w:val="18"/>
          <w:szCs w:val="18"/>
          <w:shd w:val="clear" w:color="auto" w:fill="FFFFFF"/>
        </w:rPr>
      </w:pPr>
    </w:p>
    <w:p w14:paraId="76E7AF6B" w14:textId="37665953" w:rsidR="00844302" w:rsidRPr="0077797C" w:rsidRDefault="00844302" w:rsidP="00844302">
      <w:pPr>
        <w:spacing w:line="240" w:lineRule="auto"/>
        <w:ind w:left="1080"/>
        <w:jc w:val="thaiDistribute"/>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17</w:t>
      </w:r>
      <w:r w:rsidRPr="0077797C">
        <w:rPr>
          <w:rFonts w:cs="Arial"/>
          <w:sz w:val="18"/>
          <w:szCs w:val="18"/>
          <w:shd w:val="clear" w:color="auto" w:fill="FFFFFF"/>
        </w:rPr>
        <w:t xml:space="preserve"> March </w:t>
      </w:r>
      <w:r w:rsidR="0051325F" w:rsidRPr="0051325F">
        <w:rPr>
          <w:rFonts w:cs="Arial"/>
          <w:sz w:val="18"/>
          <w:szCs w:val="18"/>
          <w:shd w:val="clear" w:color="auto" w:fill="FFFFFF"/>
        </w:rPr>
        <w:t>2022</w:t>
      </w:r>
      <w:r w:rsidRPr="0077797C">
        <w:rPr>
          <w:rFonts w:cs="Arial"/>
          <w:sz w:val="18"/>
          <w:szCs w:val="18"/>
          <w:shd w:val="clear" w:color="auto" w:fill="FFFFFF"/>
        </w:rPr>
        <w:t xml:space="preserve">, </w:t>
      </w:r>
      <w:proofErr w:type="spellStart"/>
      <w:r w:rsidRPr="0077797C">
        <w:rPr>
          <w:rFonts w:cs="Arial"/>
          <w:sz w:val="18"/>
          <w:szCs w:val="18"/>
          <w:shd w:val="clear" w:color="auto" w:fill="FFFFFF"/>
        </w:rPr>
        <w:t>Jinaili</w:t>
      </w:r>
      <w:proofErr w:type="spellEnd"/>
      <w:r w:rsidRPr="0077797C">
        <w:rPr>
          <w:rFonts w:cs="Arial"/>
          <w:sz w:val="18"/>
          <w:szCs w:val="18"/>
          <w:shd w:val="clear" w:color="auto" w:fill="FFFFFF"/>
        </w:rPr>
        <w:t xml:space="preserve"> Energy Co., Ltd., a subsidiary of Prime Solar Energy Corporation (“PSE”) had increased share capital. PSE made </w:t>
      </w:r>
      <w:r w:rsidR="000069B0">
        <w:rPr>
          <w:rFonts w:cs="Arial"/>
          <w:sz w:val="18"/>
          <w:szCs w:val="18"/>
          <w:shd w:val="clear" w:color="auto" w:fill="FFFFFF"/>
        </w:rPr>
        <w:t xml:space="preserve">an </w:t>
      </w:r>
      <w:r w:rsidRPr="0077797C">
        <w:rPr>
          <w:rFonts w:cs="Arial"/>
          <w:sz w:val="18"/>
          <w:szCs w:val="18"/>
          <w:shd w:val="clear" w:color="auto" w:fill="FFFFFF"/>
        </w:rPr>
        <w:t xml:space="preserve">additional investment payment amounting to NT Dollar </w:t>
      </w:r>
      <w:r w:rsidR="0051325F" w:rsidRPr="0051325F">
        <w:rPr>
          <w:rFonts w:cs="Arial"/>
          <w:sz w:val="18"/>
          <w:szCs w:val="18"/>
          <w:shd w:val="clear" w:color="auto" w:fill="FFFFFF"/>
        </w:rPr>
        <w:t>17</w:t>
      </w:r>
      <w:r w:rsidRPr="0077797C">
        <w:rPr>
          <w:rFonts w:cs="Arial"/>
          <w:sz w:val="18"/>
          <w:szCs w:val="18"/>
          <w:shd w:val="clear" w:color="auto" w:fill="FFFFFF"/>
        </w:rPr>
        <w:t>.</w:t>
      </w:r>
      <w:r w:rsidR="0051325F" w:rsidRPr="0051325F">
        <w:rPr>
          <w:rFonts w:cs="Arial"/>
          <w:sz w:val="18"/>
          <w:szCs w:val="18"/>
          <w:shd w:val="clear" w:color="auto" w:fill="FFFFFF"/>
        </w:rPr>
        <w:t>17</w:t>
      </w:r>
      <w:r w:rsidRPr="0077797C">
        <w:rPr>
          <w:rFonts w:cs="Arial"/>
          <w:sz w:val="18"/>
          <w:szCs w:val="18"/>
          <w:shd w:val="clear" w:color="auto" w:fill="FFFFFF"/>
        </w:rPr>
        <w:t xml:space="preserve"> million (or Baht </w:t>
      </w:r>
      <w:r w:rsidR="0051325F" w:rsidRPr="0051325F">
        <w:rPr>
          <w:rFonts w:cs="Arial"/>
          <w:sz w:val="18"/>
          <w:szCs w:val="18"/>
          <w:shd w:val="clear" w:color="auto" w:fill="FFFFFF"/>
        </w:rPr>
        <w:t>20</w:t>
      </w:r>
      <w:r w:rsidRPr="0077797C">
        <w:rPr>
          <w:rFonts w:cs="Arial"/>
          <w:sz w:val="18"/>
          <w:szCs w:val="18"/>
          <w:shd w:val="clear" w:color="auto" w:fill="FFFFFF"/>
        </w:rPr>
        <w:t>.</w:t>
      </w:r>
      <w:r w:rsidR="0051325F" w:rsidRPr="0051325F">
        <w:rPr>
          <w:rFonts w:cs="Arial"/>
          <w:sz w:val="18"/>
          <w:szCs w:val="18"/>
          <w:shd w:val="clear" w:color="auto" w:fill="FFFFFF"/>
        </w:rPr>
        <w:t>09</w:t>
      </w:r>
      <w:r w:rsidRPr="0077797C">
        <w:rPr>
          <w:rFonts w:cs="Arial"/>
          <w:sz w:val="18"/>
          <w:szCs w:val="18"/>
          <w:shd w:val="clear" w:color="auto" w:fill="FFFFFF"/>
        </w:rPr>
        <w:t xml:space="preserve"> million) to maintain the same investment proportion.</w:t>
      </w:r>
    </w:p>
    <w:p w14:paraId="04510B65" w14:textId="77777777" w:rsidR="003E1C02" w:rsidRPr="0077797C" w:rsidRDefault="003E1C02" w:rsidP="003E1C02">
      <w:pPr>
        <w:tabs>
          <w:tab w:val="left" w:pos="1110"/>
        </w:tabs>
        <w:spacing w:line="240" w:lineRule="auto"/>
        <w:ind w:left="1080"/>
        <w:jc w:val="thaiDistribute"/>
        <w:rPr>
          <w:rFonts w:cs="Arial"/>
          <w:sz w:val="18"/>
          <w:szCs w:val="18"/>
          <w:u w:val="single"/>
          <w:shd w:val="clear" w:color="auto" w:fill="FFFFFF"/>
        </w:rPr>
      </w:pPr>
    </w:p>
    <w:p w14:paraId="3DBEB375" w14:textId="3251B9C8" w:rsidR="003E1C02" w:rsidRPr="0077797C" w:rsidRDefault="003E1C02" w:rsidP="003E1C02">
      <w:pPr>
        <w:tabs>
          <w:tab w:val="left" w:pos="1110"/>
        </w:tabs>
        <w:spacing w:line="240" w:lineRule="auto"/>
        <w:ind w:left="1080"/>
        <w:jc w:val="thaiDistribute"/>
        <w:rPr>
          <w:rFonts w:cs="Arial"/>
          <w:sz w:val="18"/>
          <w:szCs w:val="18"/>
          <w:u w:val="single"/>
          <w:shd w:val="clear" w:color="auto" w:fill="FFFFFF"/>
        </w:rPr>
      </w:pPr>
      <w:r w:rsidRPr="0077797C">
        <w:rPr>
          <w:rFonts w:cs="Arial"/>
          <w:sz w:val="18"/>
          <w:szCs w:val="18"/>
          <w:u w:val="single"/>
          <w:shd w:val="clear" w:color="auto" w:fill="FFFFFF"/>
        </w:rPr>
        <w:t>JF Energy Co., Ltd.</w:t>
      </w:r>
    </w:p>
    <w:p w14:paraId="57F775A1" w14:textId="77777777" w:rsidR="003E1C02" w:rsidRPr="0077797C" w:rsidRDefault="003E1C02" w:rsidP="003E1C02">
      <w:pPr>
        <w:tabs>
          <w:tab w:val="left" w:pos="1110"/>
        </w:tabs>
        <w:spacing w:line="240" w:lineRule="auto"/>
        <w:ind w:left="1080"/>
        <w:jc w:val="both"/>
        <w:rPr>
          <w:rFonts w:cs="Arial"/>
          <w:sz w:val="18"/>
          <w:szCs w:val="18"/>
          <w:shd w:val="clear" w:color="auto" w:fill="FFFFFF"/>
        </w:rPr>
      </w:pPr>
    </w:p>
    <w:p w14:paraId="4B68916E" w14:textId="5B768D8A" w:rsidR="003E1C02" w:rsidRPr="0077797C" w:rsidRDefault="003E1C02" w:rsidP="003E1C02">
      <w:pPr>
        <w:spacing w:line="240" w:lineRule="auto"/>
        <w:ind w:left="1080"/>
        <w:jc w:val="thaiDistribute"/>
        <w:rPr>
          <w:rFonts w:cs="Arial"/>
          <w:sz w:val="18"/>
          <w:szCs w:val="18"/>
          <w:shd w:val="clear" w:color="auto" w:fill="FFFFFF"/>
        </w:rPr>
      </w:pPr>
      <w:r w:rsidRPr="0051325F">
        <w:rPr>
          <w:rFonts w:cs="Arial"/>
          <w:spacing w:val="-2"/>
          <w:sz w:val="18"/>
          <w:szCs w:val="18"/>
          <w:shd w:val="clear" w:color="auto" w:fill="FFFFFF"/>
        </w:rPr>
        <w:t xml:space="preserve">On </w:t>
      </w:r>
      <w:r w:rsidR="0051325F" w:rsidRPr="0051325F">
        <w:rPr>
          <w:rFonts w:cs="Arial"/>
          <w:spacing w:val="-2"/>
          <w:sz w:val="18"/>
          <w:szCs w:val="18"/>
          <w:shd w:val="clear" w:color="auto" w:fill="FFFFFF"/>
        </w:rPr>
        <w:t>7</w:t>
      </w:r>
      <w:r w:rsidRPr="0051325F">
        <w:rPr>
          <w:rFonts w:cs="Arial"/>
          <w:spacing w:val="-2"/>
          <w:sz w:val="18"/>
          <w:szCs w:val="18"/>
          <w:shd w:val="clear" w:color="auto" w:fill="FFFFFF"/>
        </w:rPr>
        <w:t xml:space="preserve"> June </w:t>
      </w:r>
      <w:r w:rsidR="0051325F" w:rsidRPr="0051325F">
        <w:rPr>
          <w:rFonts w:cs="Arial"/>
          <w:spacing w:val="-2"/>
          <w:sz w:val="18"/>
          <w:szCs w:val="18"/>
          <w:shd w:val="clear" w:color="auto" w:fill="FFFFFF"/>
        </w:rPr>
        <w:t>2022</w:t>
      </w:r>
      <w:r w:rsidRPr="0051325F">
        <w:rPr>
          <w:rFonts w:cs="Arial"/>
          <w:spacing w:val="-2"/>
          <w:sz w:val="18"/>
          <w:szCs w:val="18"/>
          <w:shd w:val="clear" w:color="auto" w:fill="FFFFFF"/>
        </w:rPr>
        <w:t>, JF Energy Co., Ltd., a subsidiary of Prime Solar Energy Corporation (“PSE”) had increased</w:t>
      </w:r>
      <w:r w:rsidRPr="0077797C">
        <w:rPr>
          <w:rFonts w:cs="Arial"/>
          <w:sz w:val="18"/>
          <w:szCs w:val="18"/>
          <w:shd w:val="clear" w:color="auto" w:fill="FFFFFF"/>
        </w:rPr>
        <w:t xml:space="preserve"> share capital. PSE made </w:t>
      </w:r>
      <w:r w:rsidR="000069B0">
        <w:rPr>
          <w:rFonts w:cs="Arial"/>
          <w:sz w:val="18"/>
          <w:szCs w:val="18"/>
          <w:shd w:val="clear" w:color="auto" w:fill="FFFFFF"/>
        </w:rPr>
        <w:t xml:space="preserve">an </w:t>
      </w:r>
      <w:r w:rsidRPr="0077797C">
        <w:rPr>
          <w:rFonts w:cs="Arial"/>
          <w:sz w:val="18"/>
          <w:szCs w:val="18"/>
          <w:shd w:val="clear" w:color="auto" w:fill="FFFFFF"/>
        </w:rPr>
        <w:t xml:space="preserve">additional investment payment amounting to NT Dollar </w:t>
      </w:r>
      <w:r w:rsidR="0051325F" w:rsidRPr="0051325F">
        <w:rPr>
          <w:rFonts w:cs="Arial"/>
          <w:sz w:val="18"/>
          <w:szCs w:val="18"/>
          <w:shd w:val="clear" w:color="auto" w:fill="FFFFFF"/>
        </w:rPr>
        <w:t>14</w:t>
      </w:r>
      <w:r w:rsidRPr="0077797C">
        <w:rPr>
          <w:rFonts w:cs="Arial"/>
          <w:sz w:val="18"/>
          <w:szCs w:val="18"/>
          <w:shd w:val="clear" w:color="auto" w:fill="FFFFFF"/>
        </w:rPr>
        <w:t>.</w:t>
      </w:r>
      <w:r w:rsidR="0051325F" w:rsidRPr="0051325F">
        <w:rPr>
          <w:rFonts w:cs="Arial"/>
          <w:sz w:val="18"/>
          <w:szCs w:val="18"/>
          <w:shd w:val="clear" w:color="auto" w:fill="FFFFFF"/>
        </w:rPr>
        <w:t>53</w:t>
      </w:r>
      <w:r w:rsidRPr="0077797C">
        <w:rPr>
          <w:rFonts w:cs="Arial"/>
          <w:sz w:val="18"/>
          <w:szCs w:val="18"/>
          <w:shd w:val="clear" w:color="auto" w:fill="FFFFFF"/>
        </w:rPr>
        <w:t xml:space="preserve"> million (or Baht </w:t>
      </w:r>
      <w:r w:rsidR="0051325F" w:rsidRPr="0051325F">
        <w:rPr>
          <w:rFonts w:cs="Arial"/>
          <w:sz w:val="18"/>
          <w:szCs w:val="18"/>
          <w:shd w:val="clear" w:color="auto" w:fill="FFFFFF"/>
        </w:rPr>
        <w:t>17</w:t>
      </w:r>
      <w:r w:rsidRPr="0077797C">
        <w:rPr>
          <w:rFonts w:cs="Arial"/>
          <w:sz w:val="18"/>
          <w:szCs w:val="18"/>
          <w:shd w:val="clear" w:color="auto" w:fill="FFFFFF"/>
        </w:rPr>
        <w:t>.</w:t>
      </w:r>
      <w:r w:rsidR="0051325F" w:rsidRPr="0051325F">
        <w:rPr>
          <w:rFonts w:cs="Arial"/>
          <w:sz w:val="18"/>
          <w:szCs w:val="18"/>
          <w:shd w:val="clear" w:color="auto" w:fill="FFFFFF"/>
        </w:rPr>
        <w:t>16</w:t>
      </w:r>
      <w:r w:rsidRPr="0077797C">
        <w:rPr>
          <w:rFonts w:cs="Arial"/>
          <w:sz w:val="18"/>
          <w:szCs w:val="18"/>
          <w:shd w:val="clear" w:color="auto" w:fill="FFFFFF"/>
        </w:rPr>
        <w:t xml:space="preserve"> million) to maintain the same investment proportion.</w:t>
      </w:r>
    </w:p>
    <w:p w14:paraId="768DAD59" w14:textId="77777777" w:rsidR="00FC2340" w:rsidRPr="0077797C" w:rsidRDefault="00FC2340" w:rsidP="003E1C02">
      <w:pPr>
        <w:tabs>
          <w:tab w:val="left" w:pos="1110"/>
        </w:tabs>
        <w:spacing w:line="240" w:lineRule="auto"/>
        <w:ind w:left="1080"/>
        <w:jc w:val="thaiDistribute"/>
        <w:rPr>
          <w:rFonts w:cs="Arial"/>
          <w:sz w:val="18"/>
          <w:szCs w:val="18"/>
          <w:u w:val="single"/>
          <w:shd w:val="clear" w:color="auto" w:fill="FFFFFF"/>
        </w:rPr>
      </w:pPr>
    </w:p>
    <w:p w14:paraId="308B4592" w14:textId="5D71EC93" w:rsidR="003E1C02" w:rsidRPr="0077797C" w:rsidRDefault="003E1C02" w:rsidP="003E1C02">
      <w:pPr>
        <w:tabs>
          <w:tab w:val="left" w:pos="1110"/>
        </w:tabs>
        <w:spacing w:line="240" w:lineRule="auto"/>
        <w:ind w:left="1080"/>
        <w:jc w:val="thaiDistribute"/>
        <w:rPr>
          <w:rFonts w:cs="Arial"/>
          <w:sz w:val="18"/>
          <w:szCs w:val="18"/>
          <w:u w:val="single"/>
          <w:shd w:val="clear" w:color="auto" w:fill="FFFFFF"/>
        </w:rPr>
      </w:pPr>
      <w:r w:rsidRPr="0077797C">
        <w:rPr>
          <w:rFonts w:cs="Arial"/>
          <w:sz w:val="18"/>
          <w:szCs w:val="18"/>
          <w:u w:val="single"/>
          <w:shd w:val="clear" w:color="auto" w:fill="FFFFFF"/>
        </w:rPr>
        <w:t>JK Energy Co., Ltd.</w:t>
      </w:r>
    </w:p>
    <w:p w14:paraId="69F8C0B6" w14:textId="77777777" w:rsidR="003E1C02" w:rsidRPr="0077797C" w:rsidRDefault="003E1C02" w:rsidP="003E1C02">
      <w:pPr>
        <w:tabs>
          <w:tab w:val="left" w:pos="1110"/>
        </w:tabs>
        <w:spacing w:line="240" w:lineRule="auto"/>
        <w:ind w:left="1080"/>
        <w:jc w:val="both"/>
        <w:rPr>
          <w:rFonts w:cs="Arial"/>
          <w:sz w:val="18"/>
          <w:szCs w:val="18"/>
          <w:shd w:val="clear" w:color="auto" w:fill="FFFFFF"/>
        </w:rPr>
      </w:pPr>
    </w:p>
    <w:p w14:paraId="0705FBAF" w14:textId="798F42E5" w:rsidR="003E1C02" w:rsidRPr="0077797C" w:rsidRDefault="003E1C02" w:rsidP="003E1C02">
      <w:pPr>
        <w:spacing w:line="240" w:lineRule="auto"/>
        <w:ind w:left="1080"/>
        <w:jc w:val="thaiDistribute"/>
        <w:rPr>
          <w:rFonts w:cs="Arial"/>
          <w:sz w:val="18"/>
          <w:szCs w:val="18"/>
          <w:shd w:val="clear" w:color="auto" w:fill="FFFFFF"/>
        </w:rPr>
      </w:pPr>
      <w:r w:rsidRPr="0051325F">
        <w:rPr>
          <w:rFonts w:cs="Arial"/>
          <w:spacing w:val="-2"/>
          <w:sz w:val="18"/>
          <w:szCs w:val="18"/>
          <w:shd w:val="clear" w:color="auto" w:fill="FFFFFF"/>
        </w:rPr>
        <w:t xml:space="preserve">On </w:t>
      </w:r>
      <w:r w:rsidR="0051325F" w:rsidRPr="0051325F">
        <w:rPr>
          <w:rFonts w:cs="Arial"/>
          <w:spacing w:val="-2"/>
          <w:sz w:val="18"/>
          <w:szCs w:val="18"/>
          <w:shd w:val="clear" w:color="auto" w:fill="FFFFFF"/>
        </w:rPr>
        <w:t>7</w:t>
      </w:r>
      <w:r w:rsidRPr="0051325F">
        <w:rPr>
          <w:rFonts w:cs="Arial"/>
          <w:spacing w:val="-2"/>
          <w:sz w:val="18"/>
          <w:szCs w:val="18"/>
          <w:shd w:val="clear" w:color="auto" w:fill="FFFFFF"/>
        </w:rPr>
        <w:t xml:space="preserve"> June </w:t>
      </w:r>
      <w:r w:rsidR="0051325F" w:rsidRPr="0051325F">
        <w:rPr>
          <w:rFonts w:cs="Arial"/>
          <w:spacing w:val="-2"/>
          <w:sz w:val="18"/>
          <w:szCs w:val="18"/>
          <w:shd w:val="clear" w:color="auto" w:fill="FFFFFF"/>
        </w:rPr>
        <w:t>2022</w:t>
      </w:r>
      <w:r w:rsidRPr="0051325F">
        <w:rPr>
          <w:rFonts w:cs="Arial"/>
          <w:spacing w:val="-2"/>
          <w:sz w:val="18"/>
          <w:szCs w:val="18"/>
          <w:shd w:val="clear" w:color="auto" w:fill="FFFFFF"/>
        </w:rPr>
        <w:t>, JK Energy Co., Ltd., a subsidiary of Prime Solar Energy Corporation (“PSE”) had increased</w:t>
      </w:r>
      <w:r w:rsidRPr="0077797C">
        <w:rPr>
          <w:rFonts w:cs="Arial"/>
          <w:sz w:val="18"/>
          <w:szCs w:val="18"/>
          <w:shd w:val="clear" w:color="auto" w:fill="FFFFFF"/>
        </w:rPr>
        <w:t xml:space="preserve"> share capital. PSE made </w:t>
      </w:r>
      <w:r w:rsidR="000069B0">
        <w:rPr>
          <w:rFonts w:cs="Arial"/>
          <w:sz w:val="18"/>
          <w:szCs w:val="18"/>
          <w:shd w:val="clear" w:color="auto" w:fill="FFFFFF"/>
        </w:rPr>
        <w:t xml:space="preserve">an </w:t>
      </w:r>
      <w:r w:rsidRPr="0077797C">
        <w:rPr>
          <w:rFonts w:cs="Arial"/>
          <w:sz w:val="18"/>
          <w:szCs w:val="18"/>
          <w:shd w:val="clear" w:color="auto" w:fill="FFFFFF"/>
        </w:rPr>
        <w:t xml:space="preserve">additional investment payment amounting to NT Dollar </w:t>
      </w:r>
      <w:r w:rsidR="0051325F" w:rsidRPr="0051325F">
        <w:rPr>
          <w:rFonts w:cs="Arial"/>
          <w:sz w:val="18"/>
          <w:szCs w:val="18"/>
          <w:shd w:val="clear" w:color="auto" w:fill="FFFFFF"/>
        </w:rPr>
        <w:t>14</w:t>
      </w:r>
      <w:r w:rsidRPr="0077797C">
        <w:rPr>
          <w:rFonts w:cs="Arial"/>
          <w:sz w:val="18"/>
          <w:szCs w:val="18"/>
          <w:shd w:val="clear" w:color="auto" w:fill="FFFFFF"/>
        </w:rPr>
        <w:t>.</w:t>
      </w:r>
      <w:r w:rsidR="0051325F" w:rsidRPr="0051325F">
        <w:rPr>
          <w:rFonts w:cs="Arial"/>
          <w:sz w:val="18"/>
          <w:szCs w:val="18"/>
          <w:shd w:val="clear" w:color="auto" w:fill="FFFFFF"/>
        </w:rPr>
        <w:t>50</w:t>
      </w:r>
      <w:r w:rsidRPr="0077797C">
        <w:rPr>
          <w:rFonts w:cs="Arial"/>
          <w:sz w:val="18"/>
          <w:szCs w:val="18"/>
          <w:shd w:val="clear" w:color="auto" w:fill="FFFFFF"/>
        </w:rPr>
        <w:t xml:space="preserve"> million (or Baht </w:t>
      </w:r>
      <w:r w:rsidR="0051325F" w:rsidRPr="0051325F">
        <w:rPr>
          <w:rFonts w:cs="Arial"/>
          <w:sz w:val="18"/>
          <w:szCs w:val="18"/>
          <w:shd w:val="clear" w:color="auto" w:fill="FFFFFF"/>
        </w:rPr>
        <w:t>17</w:t>
      </w:r>
      <w:r w:rsidRPr="0077797C">
        <w:rPr>
          <w:rFonts w:cs="Arial"/>
          <w:sz w:val="18"/>
          <w:szCs w:val="18"/>
          <w:shd w:val="clear" w:color="auto" w:fill="FFFFFF"/>
        </w:rPr>
        <w:t>.</w:t>
      </w:r>
      <w:r w:rsidR="0051325F" w:rsidRPr="0051325F">
        <w:rPr>
          <w:rFonts w:cs="Arial"/>
          <w:sz w:val="18"/>
          <w:szCs w:val="18"/>
          <w:shd w:val="clear" w:color="auto" w:fill="FFFFFF"/>
        </w:rPr>
        <w:t>13</w:t>
      </w:r>
      <w:r w:rsidRPr="0077797C">
        <w:rPr>
          <w:rFonts w:cs="Arial"/>
          <w:sz w:val="18"/>
          <w:szCs w:val="18"/>
          <w:shd w:val="clear" w:color="auto" w:fill="FFFFFF"/>
        </w:rPr>
        <w:t xml:space="preserve"> million) to maintain the same investment proportion.</w:t>
      </w:r>
    </w:p>
    <w:p w14:paraId="7E7E9F0E" w14:textId="5AA8C775" w:rsidR="003C1DAD" w:rsidRPr="0077797C" w:rsidRDefault="003C1DAD" w:rsidP="003E1C02">
      <w:pPr>
        <w:spacing w:line="240" w:lineRule="auto"/>
        <w:ind w:left="1080"/>
        <w:jc w:val="thaiDistribute"/>
        <w:rPr>
          <w:rFonts w:cs="Arial"/>
          <w:sz w:val="18"/>
          <w:szCs w:val="18"/>
          <w:shd w:val="clear" w:color="auto" w:fill="FFFFFF"/>
        </w:rPr>
      </w:pPr>
    </w:p>
    <w:p w14:paraId="1C80B720" w14:textId="77777777" w:rsidR="00FC2340" w:rsidRPr="0077797C" w:rsidRDefault="00FC2340">
      <w:pPr>
        <w:spacing w:line="240" w:lineRule="auto"/>
        <w:rPr>
          <w:rFonts w:cs="Arial"/>
          <w:b/>
          <w:bCs/>
          <w:sz w:val="18"/>
          <w:szCs w:val="18"/>
        </w:rPr>
      </w:pPr>
      <w:r w:rsidRPr="0077797C">
        <w:rPr>
          <w:rFonts w:cs="Arial"/>
          <w:b/>
          <w:bCs/>
          <w:sz w:val="18"/>
          <w:szCs w:val="18"/>
        </w:rPr>
        <w:br w:type="page"/>
      </w:r>
    </w:p>
    <w:p w14:paraId="7A50EA89" w14:textId="77777777" w:rsidR="00FC2340" w:rsidRPr="0077797C" w:rsidRDefault="00FC2340" w:rsidP="00244005">
      <w:pPr>
        <w:spacing w:line="240" w:lineRule="auto"/>
        <w:ind w:left="540" w:hanging="540"/>
        <w:rPr>
          <w:rFonts w:cs="Arial"/>
          <w:b/>
          <w:bCs/>
          <w:sz w:val="18"/>
          <w:szCs w:val="18"/>
        </w:rPr>
      </w:pPr>
    </w:p>
    <w:p w14:paraId="3C26DF84" w14:textId="64BA84CA" w:rsidR="00244005" w:rsidRPr="0077797C" w:rsidRDefault="0051325F" w:rsidP="00244005">
      <w:pPr>
        <w:spacing w:line="240" w:lineRule="auto"/>
        <w:ind w:left="540" w:hanging="540"/>
        <w:rPr>
          <w:rFonts w:cs="Arial"/>
          <w:b/>
          <w:bCs/>
          <w:sz w:val="18"/>
          <w:szCs w:val="18"/>
        </w:rPr>
      </w:pPr>
      <w:r w:rsidRPr="0051325F">
        <w:rPr>
          <w:rFonts w:cs="Arial"/>
          <w:b/>
          <w:bCs/>
          <w:sz w:val="18"/>
          <w:szCs w:val="18"/>
        </w:rPr>
        <w:t>8</w:t>
      </w:r>
      <w:r w:rsidR="00244005" w:rsidRPr="0077797C">
        <w:rPr>
          <w:rFonts w:cs="Arial"/>
          <w:b/>
          <w:bCs/>
          <w:sz w:val="18"/>
          <w:szCs w:val="18"/>
          <w:rtl/>
          <w:cs/>
        </w:rPr>
        <w:tab/>
      </w:r>
      <w:r w:rsidR="00244005" w:rsidRPr="0077797C">
        <w:rPr>
          <w:rFonts w:cs="Arial"/>
          <w:b/>
          <w:bCs/>
          <w:sz w:val="18"/>
          <w:szCs w:val="18"/>
        </w:rPr>
        <w:t xml:space="preserve">Investments in subsidiaries and associates </w:t>
      </w:r>
      <w:r w:rsidR="00244005" w:rsidRPr="0077797C">
        <w:rPr>
          <w:rFonts w:eastAsia="MS Mincho" w:cs="Arial"/>
          <w:sz w:val="18"/>
          <w:szCs w:val="18"/>
          <w:lang w:bidi="th-TH"/>
        </w:rPr>
        <w:t>(Cont’d)</w:t>
      </w:r>
    </w:p>
    <w:p w14:paraId="3A59A132" w14:textId="77777777" w:rsidR="00244005" w:rsidRPr="0077797C" w:rsidRDefault="00244005" w:rsidP="00244005">
      <w:pPr>
        <w:autoSpaceDE w:val="0"/>
        <w:autoSpaceDN w:val="0"/>
        <w:adjustRightInd w:val="0"/>
        <w:spacing w:line="240" w:lineRule="auto"/>
        <w:ind w:left="1080" w:hanging="540"/>
        <w:rPr>
          <w:rFonts w:cs="Arial"/>
          <w:sz w:val="18"/>
          <w:szCs w:val="18"/>
        </w:rPr>
      </w:pPr>
    </w:p>
    <w:p w14:paraId="1B89D7A1" w14:textId="77777777" w:rsidR="00244005" w:rsidRPr="0077797C" w:rsidRDefault="00244005" w:rsidP="00244005">
      <w:pPr>
        <w:autoSpaceDE w:val="0"/>
        <w:autoSpaceDN w:val="0"/>
        <w:adjustRightInd w:val="0"/>
        <w:spacing w:line="240" w:lineRule="auto"/>
        <w:ind w:left="1080" w:hanging="540"/>
        <w:rPr>
          <w:rFonts w:cs="Arial"/>
          <w:sz w:val="18"/>
          <w:szCs w:val="18"/>
        </w:rPr>
      </w:pPr>
    </w:p>
    <w:p w14:paraId="1221F483" w14:textId="2B8654FC" w:rsidR="00244005" w:rsidRPr="0077797C" w:rsidRDefault="0051325F" w:rsidP="00244005">
      <w:pPr>
        <w:autoSpaceDE w:val="0"/>
        <w:autoSpaceDN w:val="0"/>
        <w:adjustRightInd w:val="0"/>
        <w:spacing w:line="240" w:lineRule="auto"/>
        <w:ind w:left="1080" w:hanging="540"/>
        <w:rPr>
          <w:rFonts w:cs="Arial"/>
          <w:b/>
          <w:bCs/>
          <w:sz w:val="18"/>
          <w:szCs w:val="18"/>
        </w:rPr>
      </w:pPr>
      <w:r w:rsidRPr="0051325F">
        <w:rPr>
          <w:rFonts w:eastAsia="Angsana New" w:cs="Arial"/>
          <w:b/>
          <w:bCs/>
          <w:sz w:val="18"/>
          <w:szCs w:val="18"/>
        </w:rPr>
        <w:t>8</w:t>
      </w:r>
      <w:r w:rsidR="00244005" w:rsidRPr="0077797C">
        <w:rPr>
          <w:rFonts w:eastAsia="Angsana New" w:cs="Arial"/>
          <w:b/>
          <w:bCs/>
          <w:sz w:val="18"/>
          <w:szCs w:val="18"/>
        </w:rPr>
        <w:t>.</w:t>
      </w:r>
      <w:r w:rsidRPr="0051325F">
        <w:rPr>
          <w:rFonts w:eastAsia="Angsana New" w:cs="Arial"/>
          <w:b/>
          <w:bCs/>
          <w:sz w:val="18"/>
          <w:szCs w:val="18"/>
        </w:rPr>
        <w:t>1</w:t>
      </w:r>
      <w:r w:rsidR="00244005" w:rsidRPr="0077797C">
        <w:rPr>
          <w:rFonts w:eastAsia="Angsana New" w:cs="Arial"/>
          <w:b/>
          <w:bCs/>
          <w:sz w:val="18"/>
          <w:szCs w:val="18"/>
        </w:rPr>
        <w:tab/>
      </w:r>
      <w:r w:rsidR="00244005" w:rsidRPr="0077797C">
        <w:rPr>
          <w:rFonts w:cs="Arial"/>
          <w:b/>
          <w:bCs/>
          <w:sz w:val="18"/>
          <w:szCs w:val="18"/>
        </w:rPr>
        <w:t xml:space="preserve">Investments in subsidiaries </w:t>
      </w:r>
      <w:r w:rsidR="00244005" w:rsidRPr="0077797C">
        <w:rPr>
          <w:rFonts w:eastAsia="MS Mincho" w:cs="Arial"/>
          <w:sz w:val="18"/>
          <w:szCs w:val="18"/>
          <w:lang w:bidi="th-TH"/>
        </w:rPr>
        <w:t>(Cont’d)</w:t>
      </w:r>
    </w:p>
    <w:p w14:paraId="3BAE01D5" w14:textId="439C4371" w:rsidR="00244005" w:rsidRPr="0077797C" w:rsidRDefault="00244005" w:rsidP="00244005">
      <w:pPr>
        <w:spacing w:line="240" w:lineRule="auto"/>
        <w:ind w:left="1080"/>
        <w:rPr>
          <w:rFonts w:cs="Arial"/>
          <w:spacing w:val="-4"/>
          <w:sz w:val="18"/>
          <w:szCs w:val="18"/>
          <w:lang w:bidi="th-TH"/>
        </w:rPr>
      </w:pPr>
    </w:p>
    <w:p w14:paraId="5CD40D02" w14:textId="77777777" w:rsidR="003C1DAD" w:rsidRPr="0077797C" w:rsidRDefault="003C1DAD" w:rsidP="00244005">
      <w:pPr>
        <w:spacing w:line="240" w:lineRule="auto"/>
        <w:ind w:left="1080"/>
        <w:rPr>
          <w:rFonts w:cs="Arial"/>
          <w:spacing w:val="-4"/>
          <w:sz w:val="18"/>
          <w:szCs w:val="18"/>
          <w:lang w:bidi="th-TH"/>
        </w:rPr>
      </w:pPr>
    </w:p>
    <w:p w14:paraId="1D8923B8" w14:textId="42276176" w:rsidR="00244005" w:rsidRPr="0077797C" w:rsidRDefault="00244005" w:rsidP="00244005">
      <w:pPr>
        <w:spacing w:line="240" w:lineRule="auto"/>
        <w:ind w:left="1080"/>
        <w:rPr>
          <w:rFonts w:cs="Arial"/>
          <w:b/>
          <w:bCs/>
          <w:spacing w:val="-4"/>
          <w:sz w:val="18"/>
          <w:szCs w:val="18"/>
          <w:lang w:bidi="th-TH"/>
        </w:rPr>
      </w:pPr>
      <w:r w:rsidRPr="0077797C">
        <w:rPr>
          <w:rFonts w:cs="Arial"/>
          <w:b/>
          <w:bCs/>
          <w:spacing w:val="-4"/>
          <w:sz w:val="18"/>
          <w:szCs w:val="18"/>
          <w:lang w:bidi="th-TH"/>
        </w:rPr>
        <w:t xml:space="preserve">Transactions incurred during </w:t>
      </w:r>
      <w:r w:rsidR="0051325F" w:rsidRPr="0051325F">
        <w:rPr>
          <w:rFonts w:cs="Arial"/>
          <w:b/>
          <w:bCs/>
          <w:spacing w:val="-4"/>
          <w:sz w:val="18"/>
          <w:szCs w:val="18"/>
          <w:lang w:bidi="th-TH"/>
        </w:rPr>
        <w:t>2022</w:t>
      </w:r>
      <w:r w:rsidRPr="0077797C">
        <w:rPr>
          <w:rFonts w:cs="Arial"/>
          <w:b/>
          <w:bCs/>
          <w:spacing w:val="-4"/>
          <w:sz w:val="18"/>
          <w:szCs w:val="18"/>
          <w:lang w:bidi="th-TH"/>
        </w:rPr>
        <w:t xml:space="preserve"> </w:t>
      </w:r>
      <w:r w:rsidRPr="0077797C">
        <w:rPr>
          <w:rFonts w:eastAsia="MS Mincho" w:cs="Arial"/>
          <w:sz w:val="18"/>
          <w:szCs w:val="18"/>
          <w:lang w:bidi="th-TH"/>
        </w:rPr>
        <w:t>(Cont’d)</w:t>
      </w:r>
    </w:p>
    <w:p w14:paraId="05B8AE72" w14:textId="77777777" w:rsidR="003C1DAD" w:rsidRPr="0077797C" w:rsidRDefault="003C1DAD" w:rsidP="00FB19D9">
      <w:pPr>
        <w:tabs>
          <w:tab w:val="left" w:pos="1110"/>
        </w:tabs>
        <w:spacing w:line="240" w:lineRule="auto"/>
        <w:ind w:left="1080"/>
        <w:jc w:val="thaiDistribute"/>
        <w:rPr>
          <w:rFonts w:cs="Arial"/>
          <w:sz w:val="18"/>
          <w:szCs w:val="18"/>
          <w:u w:val="single"/>
          <w:shd w:val="clear" w:color="auto" w:fill="FFFFFF"/>
        </w:rPr>
      </w:pPr>
    </w:p>
    <w:p w14:paraId="029EF433" w14:textId="17469680" w:rsidR="00FB19D9" w:rsidRPr="0077797C" w:rsidRDefault="00FB19D9" w:rsidP="00FB19D9">
      <w:pPr>
        <w:tabs>
          <w:tab w:val="left" w:pos="1110"/>
        </w:tabs>
        <w:spacing w:line="240" w:lineRule="auto"/>
        <w:ind w:left="1080"/>
        <w:jc w:val="thaiDistribute"/>
        <w:rPr>
          <w:rFonts w:cs="Arial"/>
          <w:sz w:val="18"/>
          <w:szCs w:val="18"/>
          <w:u w:val="single"/>
          <w:shd w:val="clear" w:color="auto" w:fill="FFFFFF"/>
        </w:rPr>
      </w:pPr>
      <w:proofErr w:type="spellStart"/>
      <w:r w:rsidRPr="0077797C">
        <w:rPr>
          <w:rFonts w:cs="Arial"/>
          <w:sz w:val="18"/>
          <w:szCs w:val="18"/>
          <w:u w:val="single"/>
          <w:shd w:val="clear" w:color="auto" w:fill="FFFFFF"/>
        </w:rPr>
        <w:t>Jingtai</w:t>
      </w:r>
      <w:proofErr w:type="spellEnd"/>
      <w:r w:rsidRPr="0077797C">
        <w:rPr>
          <w:rFonts w:cs="Arial"/>
          <w:sz w:val="18"/>
          <w:szCs w:val="18"/>
          <w:u w:val="single"/>
          <w:shd w:val="clear" w:color="auto" w:fill="FFFFFF"/>
        </w:rPr>
        <w:t xml:space="preserve"> Energy Co., Ltd.</w:t>
      </w:r>
    </w:p>
    <w:p w14:paraId="270AE8D3" w14:textId="77777777" w:rsidR="00FB19D9" w:rsidRPr="0077797C" w:rsidRDefault="00FB19D9" w:rsidP="00FB19D9">
      <w:pPr>
        <w:tabs>
          <w:tab w:val="left" w:pos="1110"/>
        </w:tabs>
        <w:spacing w:line="240" w:lineRule="auto"/>
        <w:ind w:left="1080"/>
        <w:jc w:val="both"/>
        <w:rPr>
          <w:rFonts w:cs="Arial"/>
          <w:sz w:val="18"/>
          <w:szCs w:val="18"/>
          <w:shd w:val="clear" w:color="auto" w:fill="FFFFFF"/>
        </w:rPr>
      </w:pPr>
    </w:p>
    <w:p w14:paraId="6892A525" w14:textId="5CD05422" w:rsidR="00FB19D9" w:rsidRPr="0077797C" w:rsidRDefault="00FB19D9" w:rsidP="00FB19D9">
      <w:pPr>
        <w:spacing w:line="240" w:lineRule="auto"/>
        <w:ind w:left="1080"/>
        <w:jc w:val="thaiDistribute"/>
        <w:rPr>
          <w:rFonts w:cs="Arial"/>
          <w:sz w:val="18"/>
          <w:szCs w:val="18"/>
          <w:shd w:val="clear" w:color="auto" w:fill="FFFFFF"/>
        </w:rPr>
      </w:pPr>
      <w:r w:rsidRPr="0051325F">
        <w:rPr>
          <w:rFonts w:cs="Arial"/>
          <w:spacing w:val="-4"/>
          <w:sz w:val="18"/>
          <w:szCs w:val="18"/>
          <w:shd w:val="clear" w:color="auto" w:fill="FFFFFF"/>
        </w:rPr>
        <w:t xml:space="preserve">On </w:t>
      </w:r>
      <w:r w:rsidR="0051325F" w:rsidRPr="0051325F">
        <w:rPr>
          <w:rFonts w:cs="Arial"/>
          <w:spacing w:val="-4"/>
          <w:sz w:val="18"/>
          <w:szCs w:val="18"/>
          <w:shd w:val="clear" w:color="auto" w:fill="FFFFFF"/>
        </w:rPr>
        <w:t>7</w:t>
      </w:r>
      <w:r w:rsidRPr="0051325F">
        <w:rPr>
          <w:rFonts w:cs="Arial"/>
          <w:spacing w:val="-4"/>
          <w:sz w:val="18"/>
          <w:szCs w:val="18"/>
          <w:shd w:val="clear" w:color="auto" w:fill="FFFFFF"/>
        </w:rPr>
        <w:t xml:space="preserve"> June </w:t>
      </w:r>
      <w:r w:rsidR="0051325F" w:rsidRPr="0051325F">
        <w:rPr>
          <w:rFonts w:cs="Arial"/>
          <w:spacing w:val="-4"/>
          <w:sz w:val="18"/>
          <w:szCs w:val="18"/>
          <w:shd w:val="clear" w:color="auto" w:fill="FFFFFF"/>
        </w:rPr>
        <w:t>2022</w:t>
      </w:r>
      <w:r w:rsidRPr="0051325F">
        <w:rPr>
          <w:rFonts w:cs="Arial"/>
          <w:spacing w:val="-4"/>
          <w:sz w:val="18"/>
          <w:szCs w:val="18"/>
          <w:shd w:val="clear" w:color="auto" w:fill="FFFFFF"/>
        </w:rPr>
        <w:t xml:space="preserve">, </w:t>
      </w:r>
      <w:proofErr w:type="spellStart"/>
      <w:r w:rsidRPr="0051325F">
        <w:rPr>
          <w:rFonts w:cs="Arial"/>
          <w:spacing w:val="-4"/>
          <w:sz w:val="18"/>
          <w:szCs w:val="18"/>
          <w:shd w:val="clear" w:color="auto" w:fill="FFFFFF"/>
        </w:rPr>
        <w:t>Jingtai</w:t>
      </w:r>
      <w:proofErr w:type="spellEnd"/>
      <w:r w:rsidRPr="0051325F">
        <w:rPr>
          <w:rFonts w:cs="Arial"/>
          <w:spacing w:val="-4"/>
          <w:sz w:val="18"/>
          <w:szCs w:val="18"/>
          <w:shd w:val="clear" w:color="auto" w:fill="FFFFFF"/>
        </w:rPr>
        <w:t xml:space="preserve"> Energy Co., Ltd., a subsidiary of Prime Solar Energy Corporation (“PSE”) had increased</w:t>
      </w:r>
      <w:r w:rsidRPr="0077797C">
        <w:rPr>
          <w:rFonts w:cs="Arial"/>
          <w:sz w:val="18"/>
          <w:szCs w:val="18"/>
          <w:shd w:val="clear" w:color="auto" w:fill="FFFFFF"/>
        </w:rPr>
        <w:t xml:space="preserve"> share capital. PSE made </w:t>
      </w:r>
      <w:r w:rsidR="005B7556">
        <w:rPr>
          <w:rFonts w:cs="Arial"/>
          <w:sz w:val="18"/>
          <w:szCs w:val="18"/>
          <w:shd w:val="clear" w:color="auto" w:fill="FFFFFF"/>
        </w:rPr>
        <w:t xml:space="preserve">an </w:t>
      </w:r>
      <w:r w:rsidRPr="0077797C">
        <w:rPr>
          <w:rFonts w:cs="Arial"/>
          <w:sz w:val="18"/>
          <w:szCs w:val="18"/>
          <w:shd w:val="clear" w:color="auto" w:fill="FFFFFF"/>
        </w:rPr>
        <w:t xml:space="preserve">additional investment payment amounting to NT Dollar </w:t>
      </w:r>
      <w:r w:rsidR="0051325F" w:rsidRPr="0051325F">
        <w:rPr>
          <w:rFonts w:cs="Arial"/>
          <w:sz w:val="18"/>
          <w:szCs w:val="18"/>
          <w:shd w:val="clear" w:color="auto" w:fill="FFFFFF"/>
        </w:rPr>
        <w:t>27</w:t>
      </w:r>
      <w:r w:rsidRPr="0077797C">
        <w:rPr>
          <w:rFonts w:cs="Arial"/>
          <w:sz w:val="18"/>
          <w:szCs w:val="18"/>
          <w:shd w:val="clear" w:color="auto" w:fill="FFFFFF"/>
        </w:rPr>
        <w:t>.</w:t>
      </w:r>
      <w:r w:rsidR="0051325F" w:rsidRPr="0051325F">
        <w:rPr>
          <w:rFonts w:cs="Arial"/>
          <w:sz w:val="18"/>
          <w:szCs w:val="18"/>
          <w:shd w:val="clear" w:color="auto" w:fill="FFFFFF"/>
        </w:rPr>
        <w:t>54</w:t>
      </w:r>
      <w:r w:rsidRPr="0077797C">
        <w:rPr>
          <w:rFonts w:cs="Arial"/>
          <w:sz w:val="18"/>
          <w:szCs w:val="18"/>
          <w:shd w:val="clear" w:color="auto" w:fill="FFFFFF"/>
        </w:rPr>
        <w:t xml:space="preserve"> million (or Baht </w:t>
      </w:r>
      <w:r w:rsidR="0051325F" w:rsidRPr="0051325F">
        <w:rPr>
          <w:rFonts w:cs="Arial"/>
          <w:sz w:val="18"/>
          <w:szCs w:val="18"/>
          <w:shd w:val="clear" w:color="auto" w:fill="FFFFFF"/>
        </w:rPr>
        <w:t>32</w:t>
      </w:r>
      <w:r w:rsidRPr="0077797C">
        <w:rPr>
          <w:rFonts w:cs="Arial"/>
          <w:sz w:val="18"/>
          <w:szCs w:val="18"/>
          <w:shd w:val="clear" w:color="auto" w:fill="FFFFFF"/>
        </w:rPr>
        <w:t>.</w:t>
      </w:r>
      <w:r w:rsidR="0051325F" w:rsidRPr="0051325F">
        <w:rPr>
          <w:rFonts w:cs="Arial"/>
          <w:sz w:val="18"/>
          <w:szCs w:val="18"/>
          <w:shd w:val="clear" w:color="auto" w:fill="FFFFFF"/>
        </w:rPr>
        <w:t>52</w:t>
      </w:r>
      <w:r w:rsidRPr="0077797C">
        <w:rPr>
          <w:rFonts w:cs="Arial"/>
          <w:sz w:val="18"/>
          <w:szCs w:val="18"/>
          <w:shd w:val="clear" w:color="auto" w:fill="FFFFFF"/>
        </w:rPr>
        <w:t xml:space="preserve"> million) to maintain the same investment proportion.</w:t>
      </w:r>
    </w:p>
    <w:p w14:paraId="7F946413" w14:textId="77777777" w:rsidR="00FB19D9" w:rsidRPr="0077797C" w:rsidRDefault="00FB19D9" w:rsidP="00FB19D9">
      <w:pPr>
        <w:tabs>
          <w:tab w:val="left" w:pos="1110"/>
        </w:tabs>
        <w:spacing w:line="240" w:lineRule="auto"/>
        <w:ind w:left="1080"/>
        <w:jc w:val="thaiDistribute"/>
        <w:rPr>
          <w:rFonts w:cs="Arial"/>
          <w:sz w:val="18"/>
          <w:szCs w:val="18"/>
          <w:u w:val="single"/>
          <w:shd w:val="clear" w:color="auto" w:fill="FFFFFF"/>
        </w:rPr>
      </w:pPr>
    </w:p>
    <w:p w14:paraId="7AD02ED3" w14:textId="064D8CDE" w:rsidR="00FB19D9" w:rsidRPr="0077797C" w:rsidRDefault="00FB19D9" w:rsidP="00FB19D9">
      <w:pPr>
        <w:tabs>
          <w:tab w:val="left" w:pos="1110"/>
        </w:tabs>
        <w:spacing w:line="240" w:lineRule="auto"/>
        <w:ind w:left="1080"/>
        <w:jc w:val="thaiDistribute"/>
        <w:rPr>
          <w:rFonts w:cs="Arial"/>
          <w:sz w:val="18"/>
          <w:szCs w:val="18"/>
          <w:u w:val="single"/>
          <w:shd w:val="clear" w:color="auto" w:fill="FFFFFF"/>
        </w:rPr>
      </w:pPr>
      <w:proofErr w:type="spellStart"/>
      <w:r w:rsidRPr="0077797C">
        <w:rPr>
          <w:rFonts w:cs="Arial"/>
          <w:sz w:val="18"/>
          <w:szCs w:val="18"/>
          <w:u w:val="single"/>
          <w:shd w:val="clear" w:color="auto" w:fill="FFFFFF"/>
        </w:rPr>
        <w:t>Jingyi</w:t>
      </w:r>
      <w:proofErr w:type="spellEnd"/>
      <w:r w:rsidRPr="0077797C">
        <w:rPr>
          <w:rFonts w:cs="Arial"/>
          <w:sz w:val="18"/>
          <w:szCs w:val="18"/>
          <w:u w:val="single"/>
          <w:shd w:val="clear" w:color="auto" w:fill="FFFFFF"/>
        </w:rPr>
        <w:t xml:space="preserve"> Energy Co., Ltd.</w:t>
      </w:r>
    </w:p>
    <w:p w14:paraId="1FA153A8" w14:textId="77777777" w:rsidR="00FB19D9" w:rsidRPr="0077797C" w:rsidRDefault="00FB19D9" w:rsidP="00FB19D9">
      <w:pPr>
        <w:tabs>
          <w:tab w:val="left" w:pos="1110"/>
        </w:tabs>
        <w:spacing w:line="240" w:lineRule="auto"/>
        <w:ind w:left="1080"/>
        <w:jc w:val="both"/>
        <w:rPr>
          <w:rFonts w:cs="Arial"/>
          <w:sz w:val="18"/>
          <w:szCs w:val="18"/>
          <w:shd w:val="clear" w:color="auto" w:fill="FFFFFF"/>
        </w:rPr>
      </w:pPr>
    </w:p>
    <w:p w14:paraId="0B132961" w14:textId="2AD341BD" w:rsidR="00FB19D9" w:rsidRPr="0077797C" w:rsidRDefault="00FB19D9" w:rsidP="00FB19D9">
      <w:pPr>
        <w:spacing w:line="240" w:lineRule="auto"/>
        <w:ind w:left="1080"/>
        <w:jc w:val="thaiDistribute"/>
        <w:rPr>
          <w:rFonts w:cs="Arial"/>
          <w:sz w:val="18"/>
          <w:szCs w:val="18"/>
          <w:shd w:val="clear" w:color="auto" w:fill="FFFFFF"/>
        </w:rPr>
      </w:pPr>
      <w:r w:rsidRPr="0051325F">
        <w:rPr>
          <w:rFonts w:cs="Arial"/>
          <w:spacing w:val="-4"/>
          <w:sz w:val="18"/>
          <w:szCs w:val="18"/>
          <w:shd w:val="clear" w:color="auto" w:fill="FFFFFF"/>
        </w:rPr>
        <w:t xml:space="preserve">On </w:t>
      </w:r>
      <w:r w:rsidR="0051325F" w:rsidRPr="0051325F">
        <w:rPr>
          <w:rFonts w:cs="Arial"/>
          <w:spacing w:val="-4"/>
          <w:sz w:val="18"/>
          <w:szCs w:val="18"/>
          <w:shd w:val="clear" w:color="auto" w:fill="FFFFFF"/>
        </w:rPr>
        <w:t>7</w:t>
      </w:r>
      <w:r w:rsidRPr="0051325F">
        <w:rPr>
          <w:rFonts w:cs="Arial"/>
          <w:spacing w:val="-4"/>
          <w:sz w:val="18"/>
          <w:szCs w:val="18"/>
          <w:shd w:val="clear" w:color="auto" w:fill="FFFFFF"/>
        </w:rPr>
        <w:t xml:space="preserve"> June </w:t>
      </w:r>
      <w:r w:rsidR="0051325F" w:rsidRPr="0051325F">
        <w:rPr>
          <w:rFonts w:cs="Arial"/>
          <w:spacing w:val="-4"/>
          <w:sz w:val="18"/>
          <w:szCs w:val="18"/>
          <w:shd w:val="clear" w:color="auto" w:fill="FFFFFF"/>
        </w:rPr>
        <w:t>2022</w:t>
      </w:r>
      <w:r w:rsidRPr="0051325F">
        <w:rPr>
          <w:rFonts w:cs="Arial"/>
          <w:spacing w:val="-4"/>
          <w:sz w:val="18"/>
          <w:szCs w:val="18"/>
          <w:shd w:val="clear" w:color="auto" w:fill="FFFFFF"/>
        </w:rPr>
        <w:t xml:space="preserve">, </w:t>
      </w:r>
      <w:proofErr w:type="spellStart"/>
      <w:r w:rsidRPr="0051325F">
        <w:rPr>
          <w:rFonts w:cs="Arial"/>
          <w:spacing w:val="-4"/>
          <w:sz w:val="18"/>
          <w:szCs w:val="18"/>
          <w:shd w:val="clear" w:color="auto" w:fill="FFFFFF"/>
        </w:rPr>
        <w:t>Jingyi</w:t>
      </w:r>
      <w:proofErr w:type="spellEnd"/>
      <w:r w:rsidRPr="0051325F">
        <w:rPr>
          <w:rFonts w:cs="Arial"/>
          <w:spacing w:val="-4"/>
          <w:sz w:val="18"/>
          <w:szCs w:val="18"/>
          <w:shd w:val="clear" w:color="auto" w:fill="FFFFFF"/>
        </w:rPr>
        <w:t xml:space="preserve"> Energy Co., Ltd., a subsidiary of Prime Solar Energy Corporation (“PSE”) had increased</w:t>
      </w:r>
      <w:r w:rsidRPr="0077797C">
        <w:rPr>
          <w:rFonts w:cs="Arial"/>
          <w:sz w:val="18"/>
          <w:szCs w:val="18"/>
          <w:shd w:val="clear" w:color="auto" w:fill="FFFFFF"/>
        </w:rPr>
        <w:t xml:space="preserve"> share capital. PSE made </w:t>
      </w:r>
      <w:r w:rsidR="005B7556">
        <w:rPr>
          <w:rFonts w:cs="Arial"/>
          <w:sz w:val="18"/>
          <w:szCs w:val="18"/>
          <w:shd w:val="clear" w:color="auto" w:fill="FFFFFF"/>
        </w:rPr>
        <w:t xml:space="preserve">an </w:t>
      </w:r>
      <w:r w:rsidRPr="0077797C">
        <w:rPr>
          <w:rFonts w:cs="Arial"/>
          <w:sz w:val="18"/>
          <w:szCs w:val="18"/>
          <w:shd w:val="clear" w:color="auto" w:fill="FFFFFF"/>
        </w:rPr>
        <w:t xml:space="preserve">additional investment payment amounting to NT Dollar </w:t>
      </w:r>
      <w:r w:rsidR="0051325F" w:rsidRPr="0051325F">
        <w:rPr>
          <w:rFonts w:cs="Arial"/>
          <w:sz w:val="18"/>
          <w:szCs w:val="18"/>
          <w:shd w:val="clear" w:color="auto" w:fill="FFFFFF"/>
        </w:rPr>
        <w:t>20</w:t>
      </w:r>
      <w:r w:rsidRPr="0077797C">
        <w:rPr>
          <w:rFonts w:cs="Arial"/>
          <w:sz w:val="18"/>
          <w:szCs w:val="18"/>
          <w:shd w:val="clear" w:color="auto" w:fill="FFFFFF"/>
        </w:rPr>
        <w:t>.</w:t>
      </w:r>
      <w:r w:rsidR="0051325F" w:rsidRPr="0051325F">
        <w:rPr>
          <w:rFonts w:cs="Arial"/>
          <w:sz w:val="18"/>
          <w:szCs w:val="18"/>
          <w:shd w:val="clear" w:color="auto" w:fill="FFFFFF"/>
        </w:rPr>
        <w:t>92</w:t>
      </w:r>
      <w:r w:rsidRPr="0077797C">
        <w:rPr>
          <w:rFonts w:cs="Arial"/>
          <w:sz w:val="18"/>
          <w:szCs w:val="18"/>
          <w:shd w:val="clear" w:color="auto" w:fill="FFFFFF"/>
        </w:rPr>
        <w:t xml:space="preserve"> million (or Baht </w:t>
      </w:r>
      <w:r w:rsidR="0051325F" w:rsidRPr="0051325F">
        <w:rPr>
          <w:rFonts w:cs="Arial"/>
          <w:sz w:val="18"/>
          <w:szCs w:val="18"/>
          <w:shd w:val="clear" w:color="auto" w:fill="FFFFFF"/>
        </w:rPr>
        <w:t>24</w:t>
      </w:r>
      <w:r w:rsidRPr="0077797C">
        <w:rPr>
          <w:rFonts w:cs="Arial"/>
          <w:sz w:val="18"/>
          <w:szCs w:val="18"/>
          <w:shd w:val="clear" w:color="auto" w:fill="FFFFFF"/>
        </w:rPr>
        <w:t>.</w:t>
      </w:r>
      <w:r w:rsidR="0051325F" w:rsidRPr="0051325F">
        <w:rPr>
          <w:rFonts w:cs="Arial"/>
          <w:sz w:val="18"/>
          <w:szCs w:val="18"/>
          <w:shd w:val="clear" w:color="auto" w:fill="FFFFFF"/>
        </w:rPr>
        <w:t>71</w:t>
      </w:r>
      <w:r w:rsidRPr="0077797C">
        <w:rPr>
          <w:rFonts w:cs="Arial"/>
          <w:sz w:val="18"/>
          <w:szCs w:val="18"/>
          <w:shd w:val="clear" w:color="auto" w:fill="FFFFFF"/>
        </w:rPr>
        <w:t xml:space="preserve"> million) to maintain the same investment proportion.</w:t>
      </w:r>
    </w:p>
    <w:p w14:paraId="6BA5FE19" w14:textId="69F2122E" w:rsidR="00185EFC" w:rsidRPr="0077797C" w:rsidRDefault="00185EFC" w:rsidP="0004711A">
      <w:pPr>
        <w:tabs>
          <w:tab w:val="left" w:pos="1110"/>
        </w:tabs>
        <w:spacing w:line="240" w:lineRule="auto"/>
        <w:ind w:left="1080"/>
        <w:jc w:val="both"/>
        <w:rPr>
          <w:rFonts w:cs="Arial"/>
          <w:sz w:val="18"/>
          <w:szCs w:val="18"/>
          <w:shd w:val="clear" w:color="auto" w:fill="FFFFFF"/>
        </w:rPr>
      </w:pPr>
    </w:p>
    <w:p w14:paraId="06B06806" w14:textId="13B7043B" w:rsidR="00185EFC" w:rsidRPr="0077797C" w:rsidRDefault="00185EFC" w:rsidP="0004711A">
      <w:pPr>
        <w:tabs>
          <w:tab w:val="left" w:pos="1110"/>
        </w:tabs>
        <w:spacing w:line="240" w:lineRule="auto"/>
        <w:ind w:left="1080"/>
        <w:jc w:val="both"/>
        <w:rPr>
          <w:rFonts w:cs="Arial"/>
          <w:sz w:val="18"/>
          <w:szCs w:val="18"/>
          <w:shd w:val="clear" w:color="auto" w:fill="FFFFFF"/>
        </w:rPr>
      </w:pPr>
    </w:p>
    <w:p w14:paraId="44F0E0C0" w14:textId="00B0CE06" w:rsidR="009D3A23" w:rsidRPr="0077797C" w:rsidRDefault="0051325F" w:rsidP="00355EA8">
      <w:pPr>
        <w:autoSpaceDE w:val="0"/>
        <w:autoSpaceDN w:val="0"/>
        <w:adjustRightInd w:val="0"/>
        <w:spacing w:line="240" w:lineRule="auto"/>
        <w:ind w:left="1080" w:hanging="540"/>
        <w:rPr>
          <w:rFonts w:cs="Arial"/>
          <w:b/>
          <w:bCs/>
          <w:sz w:val="18"/>
          <w:szCs w:val="18"/>
        </w:rPr>
      </w:pPr>
      <w:r w:rsidRPr="0051325F">
        <w:rPr>
          <w:rFonts w:eastAsia="Angsana New" w:cs="Arial"/>
          <w:b/>
          <w:bCs/>
          <w:sz w:val="18"/>
          <w:szCs w:val="18"/>
        </w:rPr>
        <w:t>8</w:t>
      </w:r>
      <w:r w:rsidR="001D1FA1" w:rsidRPr="0077797C">
        <w:rPr>
          <w:rFonts w:eastAsia="Angsana New" w:cs="Arial"/>
          <w:b/>
          <w:bCs/>
          <w:sz w:val="18"/>
          <w:szCs w:val="18"/>
        </w:rPr>
        <w:t>.</w:t>
      </w:r>
      <w:r w:rsidRPr="0051325F">
        <w:rPr>
          <w:rFonts w:eastAsia="Angsana New" w:cs="Arial"/>
          <w:b/>
          <w:bCs/>
          <w:sz w:val="18"/>
          <w:szCs w:val="18"/>
          <w:lang w:bidi="th-TH"/>
        </w:rPr>
        <w:t>2</w:t>
      </w:r>
      <w:r w:rsidR="001D1FA1" w:rsidRPr="0077797C">
        <w:rPr>
          <w:rFonts w:eastAsia="Angsana New" w:cs="Arial"/>
          <w:b/>
          <w:bCs/>
          <w:sz w:val="18"/>
          <w:szCs w:val="18"/>
          <w:lang w:bidi="th-TH"/>
        </w:rPr>
        <w:tab/>
      </w:r>
      <w:r w:rsidR="001D1FA1" w:rsidRPr="0077797C">
        <w:rPr>
          <w:rFonts w:cs="Arial"/>
          <w:b/>
          <w:bCs/>
          <w:sz w:val="18"/>
          <w:szCs w:val="18"/>
        </w:rPr>
        <w:t>Investments in associate</w:t>
      </w:r>
      <w:r w:rsidR="00A922B5" w:rsidRPr="0077797C">
        <w:rPr>
          <w:rFonts w:cs="Arial"/>
          <w:b/>
          <w:bCs/>
          <w:sz w:val="18"/>
          <w:szCs w:val="18"/>
        </w:rPr>
        <w:t>s</w:t>
      </w:r>
      <w:r w:rsidR="001D1FA1" w:rsidRPr="0077797C">
        <w:rPr>
          <w:rFonts w:cs="Arial"/>
          <w:b/>
          <w:bCs/>
          <w:sz w:val="18"/>
          <w:szCs w:val="18"/>
        </w:rPr>
        <w:t xml:space="preserve"> </w:t>
      </w:r>
    </w:p>
    <w:p w14:paraId="67EB0F2C" w14:textId="0C6BAF0F" w:rsidR="007A786B" w:rsidRPr="0077797C" w:rsidRDefault="007A786B" w:rsidP="00BB3194">
      <w:pPr>
        <w:tabs>
          <w:tab w:val="left" w:pos="1110"/>
        </w:tabs>
        <w:spacing w:line="240" w:lineRule="auto"/>
        <w:ind w:left="1080"/>
        <w:rPr>
          <w:rFonts w:cs="Arial"/>
          <w:b/>
          <w:bCs/>
          <w:spacing w:val="-4"/>
          <w:sz w:val="18"/>
          <w:szCs w:val="18"/>
          <w:lang w:bidi="th-TH"/>
        </w:rPr>
      </w:pPr>
    </w:p>
    <w:p w14:paraId="3FB1FAA1" w14:textId="03CBAE59" w:rsidR="001D1FA1" w:rsidRPr="0077797C" w:rsidRDefault="004C449E" w:rsidP="00D671D7">
      <w:pPr>
        <w:pStyle w:val="ListParagraph"/>
        <w:spacing w:after="0" w:line="240" w:lineRule="auto"/>
        <w:ind w:left="1080"/>
        <w:rPr>
          <w:rFonts w:ascii="Arial" w:hAnsi="Arial" w:cs="Arial"/>
          <w:sz w:val="18"/>
          <w:szCs w:val="18"/>
          <w:lang w:val="en-GB"/>
        </w:rPr>
      </w:pPr>
      <w:r w:rsidRPr="0077797C">
        <w:rPr>
          <w:rFonts w:ascii="Arial" w:hAnsi="Arial" w:cs="Arial"/>
          <w:sz w:val="18"/>
          <w:szCs w:val="18"/>
          <w:lang w:val="en-GB"/>
        </w:rPr>
        <w:t>The m</w:t>
      </w:r>
      <w:r w:rsidR="001D1FA1" w:rsidRPr="0077797C">
        <w:rPr>
          <w:rFonts w:ascii="Arial" w:hAnsi="Arial" w:cs="Arial"/>
          <w:sz w:val="18"/>
          <w:szCs w:val="18"/>
          <w:lang w:val="en-GB"/>
        </w:rPr>
        <w:t>ovements of investments in associate</w:t>
      </w:r>
      <w:r w:rsidR="00A922B5" w:rsidRPr="0077797C">
        <w:rPr>
          <w:rFonts w:ascii="Arial" w:hAnsi="Arial" w:cs="Arial"/>
          <w:sz w:val="18"/>
          <w:szCs w:val="18"/>
          <w:lang w:val="en-GB"/>
        </w:rPr>
        <w:t>s</w:t>
      </w:r>
      <w:r w:rsidR="001D1FA1" w:rsidRPr="0077797C">
        <w:rPr>
          <w:rFonts w:ascii="Arial" w:hAnsi="Arial" w:cs="Arial"/>
          <w:sz w:val="18"/>
          <w:szCs w:val="18"/>
          <w:lang w:val="en-GB"/>
        </w:rPr>
        <w:t xml:space="preserve"> are as follows:</w:t>
      </w:r>
    </w:p>
    <w:p w14:paraId="37EC438E" w14:textId="77777777" w:rsidR="00583C37" w:rsidRPr="0077797C" w:rsidRDefault="00583C37" w:rsidP="00D671D7">
      <w:pPr>
        <w:pStyle w:val="ListParagraph"/>
        <w:spacing w:after="0" w:line="240" w:lineRule="auto"/>
        <w:ind w:left="1080"/>
        <w:rPr>
          <w:rFonts w:ascii="Arial" w:hAnsi="Arial" w:cs="Arial"/>
          <w:sz w:val="18"/>
          <w:szCs w:val="18"/>
          <w:lang w:val="en-GB"/>
        </w:rPr>
      </w:pPr>
    </w:p>
    <w:tbl>
      <w:tblPr>
        <w:tblW w:w="9360" w:type="dxa"/>
        <w:tblInd w:w="108" w:type="dxa"/>
        <w:tblLayout w:type="fixed"/>
        <w:tblLook w:val="0000" w:firstRow="0" w:lastRow="0" w:firstColumn="0" w:lastColumn="0" w:noHBand="0" w:noVBand="0"/>
      </w:tblPr>
      <w:tblGrid>
        <w:gridCol w:w="7776"/>
        <w:gridCol w:w="1584"/>
      </w:tblGrid>
      <w:tr w:rsidR="00397D1B" w:rsidRPr="0077797C" w14:paraId="5FBFCE1E" w14:textId="77777777" w:rsidTr="00A154B2">
        <w:tc>
          <w:tcPr>
            <w:tcW w:w="7776" w:type="dxa"/>
          </w:tcPr>
          <w:p w14:paraId="60E85BB9" w14:textId="77777777" w:rsidR="001D1FA1" w:rsidRPr="0077797C" w:rsidRDefault="001D1FA1" w:rsidP="00D671D7">
            <w:pPr>
              <w:spacing w:line="240" w:lineRule="auto"/>
              <w:ind w:left="864"/>
              <w:rPr>
                <w:rFonts w:cs="Arial"/>
                <w:sz w:val="18"/>
                <w:szCs w:val="18"/>
              </w:rPr>
            </w:pPr>
          </w:p>
        </w:tc>
        <w:tc>
          <w:tcPr>
            <w:tcW w:w="1584" w:type="dxa"/>
          </w:tcPr>
          <w:p w14:paraId="4D13B6BA" w14:textId="77777777" w:rsidR="001D1FA1" w:rsidRPr="0077797C"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 xml:space="preserve">Consolidated </w:t>
            </w:r>
          </w:p>
          <w:p w14:paraId="0855D457" w14:textId="77777777" w:rsidR="001D1FA1" w:rsidRPr="0077797C"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financial information</w:t>
            </w:r>
          </w:p>
        </w:tc>
      </w:tr>
      <w:tr w:rsidR="00397D1B" w:rsidRPr="0077797C" w14:paraId="61F1EC4A" w14:textId="77777777" w:rsidTr="00A154B2">
        <w:tc>
          <w:tcPr>
            <w:tcW w:w="7776" w:type="dxa"/>
          </w:tcPr>
          <w:p w14:paraId="5C533DCC" w14:textId="77777777" w:rsidR="001D1FA1" w:rsidRPr="0077797C" w:rsidRDefault="001D1FA1" w:rsidP="00D671D7">
            <w:pPr>
              <w:spacing w:line="240" w:lineRule="auto"/>
              <w:ind w:left="864"/>
              <w:rPr>
                <w:rFonts w:cs="Arial"/>
                <w:b/>
                <w:bCs/>
                <w:sz w:val="18"/>
                <w:szCs w:val="18"/>
              </w:rPr>
            </w:pPr>
          </w:p>
        </w:tc>
        <w:tc>
          <w:tcPr>
            <w:tcW w:w="1584" w:type="dxa"/>
            <w:shd w:val="clear" w:color="auto" w:fill="auto"/>
          </w:tcPr>
          <w:p w14:paraId="0076A057" w14:textId="77777777" w:rsidR="001D1FA1" w:rsidRPr="0077797C"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 xml:space="preserve">Baht </w:t>
            </w:r>
          </w:p>
        </w:tc>
      </w:tr>
      <w:tr w:rsidR="00397D1B" w:rsidRPr="0077797C" w14:paraId="08295A64" w14:textId="77777777" w:rsidTr="00A154B2">
        <w:tc>
          <w:tcPr>
            <w:tcW w:w="7776" w:type="dxa"/>
          </w:tcPr>
          <w:p w14:paraId="1902C60D" w14:textId="77777777" w:rsidR="001D1FA1" w:rsidRPr="0077797C" w:rsidRDefault="001D1FA1" w:rsidP="00D671D7">
            <w:pPr>
              <w:spacing w:line="240" w:lineRule="auto"/>
              <w:ind w:left="864"/>
              <w:rPr>
                <w:rFonts w:cs="Arial"/>
                <w:b/>
                <w:bCs/>
                <w:sz w:val="18"/>
                <w:szCs w:val="18"/>
              </w:rPr>
            </w:pPr>
          </w:p>
        </w:tc>
        <w:tc>
          <w:tcPr>
            <w:tcW w:w="1584" w:type="dxa"/>
            <w:shd w:val="clear" w:color="auto" w:fill="auto"/>
          </w:tcPr>
          <w:p w14:paraId="1A74A6A2" w14:textId="77777777" w:rsidR="001D1FA1" w:rsidRPr="0077797C" w:rsidRDefault="001D1FA1"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397D1B" w:rsidRPr="0077797C" w14:paraId="6790C61B" w14:textId="77777777" w:rsidTr="00A154B2">
        <w:trPr>
          <w:trHeight w:val="80"/>
        </w:trPr>
        <w:tc>
          <w:tcPr>
            <w:tcW w:w="7776" w:type="dxa"/>
          </w:tcPr>
          <w:p w14:paraId="357D5105" w14:textId="77777777" w:rsidR="001D1FA1" w:rsidRPr="0077797C" w:rsidRDefault="001D1FA1" w:rsidP="00D671D7">
            <w:pPr>
              <w:spacing w:line="240" w:lineRule="auto"/>
              <w:ind w:left="864"/>
              <w:rPr>
                <w:rFonts w:cs="Arial"/>
                <w:sz w:val="12"/>
                <w:szCs w:val="12"/>
                <w:u w:val="single"/>
              </w:rPr>
            </w:pPr>
          </w:p>
        </w:tc>
        <w:tc>
          <w:tcPr>
            <w:tcW w:w="1584" w:type="dxa"/>
            <w:shd w:val="clear" w:color="auto" w:fill="auto"/>
          </w:tcPr>
          <w:p w14:paraId="239A0A7B" w14:textId="77777777" w:rsidR="001D1FA1" w:rsidRPr="0077797C"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397D1B" w:rsidRPr="0077797C" w14:paraId="64CC3DAC" w14:textId="77777777" w:rsidTr="00A154B2">
        <w:tc>
          <w:tcPr>
            <w:tcW w:w="7776" w:type="dxa"/>
          </w:tcPr>
          <w:p w14:paraId="380CE734" w14:textId="507B8D01" w:rsidR="001D1FA1" w:rsidRPr="0077797C" w:rsidRDefault="001D1FA1" w:rsidP="00D671D7">
            <w:pPr>
              <w:spacing w:line="240" w:lineRule="auto"/>
              <w:ind w:left="864"/>
              <w:rPr>
                <w:rFonts w:cs="Arial"/>
                <w:sz w:val="18"/>
                <w:szCs w:val="18"/>
              </w:rPr>
            </w:pPr>
            <w:r w:rsidRPr="0077797C">
              <w:rPr>
                <w:rFonts w:cs="Arial"/>
                <w:b/>
                <w:bCs/>
                <w:sz w:val="18"/>
                <w:szCs w:val="18"/>
              </w:rPr>
              <w:t xml:space="preserve">For the </w:t>
            </w:r>
            <w:r w:rsidR="006A323E" w:rsidRPr="0077797C">
              <w:rPr>
                <w:rFonts w:cs="Arial"/>
                <w:b/>
                <w:bCs/>
                <w:sz w:val="18"/>
                <w:szCs w:val="18"/>
              </w:rPr>
              <w:t>six-month</w:t>
            </w:r>
            <w:r w:rsidRPr="0077797C">
              <w:rPr>
                <w:rFonts w:cs="Arial"/>
                <w:b/>
                <w:bCs/>
                <w:sz w:val="18"/>
                <w:szCs w:val="18"/>
              </w:rPr>
              <w:t xml:space="preserve"> period ended </w:t>
            </w:r>
            <w:r w:rsidR="0051325F" w:rsidRPr="0051325F">
              <w:rPr>
                <w:rFonts w:cs="Arial"/>
                <w:b/>
                <w:bCs/>
                <w:sz w:val="18"/>
                <w:szCs w:val="18"/>
              </w:rPr>
              <w:t>30</w:t>
            </w:r>
            <w:r w:rsidR="006A323E" w:rsidRPr="0077797C">
              <w:rPr>
                <w:rFonts w:cs="Arial"/>
                <w:b/>
                <w:bCs/>
                <w:sz w:val="18"/>
                <w:szCs w:val="18"/>
              </w:rPr>
              <w:t xml:space="preserve"> June</w:t>
            </w:r>
            <w:r w:rsidR="00331362" w:rsidRPr="0077797C">
              <w:rPr>
                <w:rFonts w:cs="Arial"/>
                <w:b/>
                <w:bCs/>
                <w:sz w:val="18"/>
                <w:szCs w:val="18"/>
              </w:rPr>
              <w:t xml:space="preserve"> </w:t>
            </w:r>
            <w:r w:rsidR="0051325F" w:rsidRPr="0051325F">
              <w:rPr>
                <w:rFonts w:cs="Arial"/>
                <w:b/>
                <w:bCs/>
                <w:sz w:val="18"/>
                <w:szCs w:val="18"/>
              </w:rPr>
              <w:t>2022</w:t>
            </w:r>
          </w:p>
        </w:tc>
        <w:tc>
          <w:tcPr>
            <w:tcW w:w="1584" w:type="dxa"/>
            <w:shd w:val="clear" w:color="auto" w:fill="auto"/>
          </w:tcPr>
          <w:p w14:paraId="620E9739" w14:textId="77777777" w:rsidR="001D1FA1" w:rsidRPr="0077797C" w:rsidRDefault="001D1FA1" w:rsidP="00D671D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397D1B" w:rsidRPr="0077797C" w14:paraId="7DC00443" w14:textId="77777777" w:rsidTr="00A154B2">
        <w:tc>
          <w:tcPr>
            <w:tcW w:w="7776" w:type="dxa"/>
          </w:tcPr>
          <w:p w14:paraId="0A66D2C5" w14:textId="77777777" w:rsidR="001D1FA1" w:rsidRPr="0077797C" w:rsidRDefault="001D1FA1" w:rsidP="00D671D7">
            <w:pPr>
              <w:spacing w:line="240" w:lineRule="auto"/>
              <w:ind w:left="864"/>
              <w:rPr>
                <w:rFonts w:cs="Arial"/>
                <w:sz w:val="18"/>
                <w:szCs w:val="18"/>
              </w:rPr>
            </w:pPr>
            <w:r w:rsidRPr="0077797C">
              <w:rPr>
                <w:rFonts w:cs="Arial"/>
                <w:sz w:val="18"/>
                <w:szCs w:val="18"/>
              </w:rPr>
              <w:t>Opening net book amount</w:t>
            </w:r>
          </w:p>
        </w:tc>
        <w:tc>
          <w:tcPr>
            <w:tcW w:w="1584" w:type="dxa"/>
            <w:vAlign w:val="bottom"/>
          </w:tcPr>
          <w:p w14:paraId="25B07688" w14:textId="2A869009" w:rsidR="001D1FA1" w:rsidRPr="0077797C" w:rsidRDefault="0051325F" w:rsidP="00D671D7">
            <w:pPr>
              <w:spacing w:line="240" w:lineRule="auto"/>
              <w:ind w:right="-72"/>
              <w:jc w:val="right"/>
              <w:rPr>
                <w:rFonts w:cs="Arial"/>
                <w:sz w:val="18"/>
                <w:szCs w:val="18"/>
              </w:rPr>
            </w:pPr>
            <w:r w:rsidRPr="0051325F">
              <w:rPr>
                <w:rFonts w:cs="Arial"/>
                <w:sz w:val="18"/>
                <w:szCs w:val="18"/>
              </w:rPr>
              <w:t>972</w:t>
            </w:r>
            <w:r w:rsidR="009C45DE" w:rsidRPr="0077797C">
              <w:rPr>
                <w:rFonts w:cs="Arial"/>
                <w:sz w:val="18"/>
                <w:szCs w:val="18"/>
              </w:rPr>
              <w:t>,</w:t>
            </w:r>
            <w:r w:rsidRPr="0051325F">
              <w:rPr>
                <w:rFonts w:cs="Arial"/>
                <w:sz w:val="18"/>
                <w:szCs w:val="18"/>
              </w:rPr>
              <w:t>708</w:t>
            </w:r>
          </w:p>
        </w:tc>
      </w:tr>
      <w:tr w:rsidR="00397D1B" w:rsidRPr="0077797C" w14:paraId="0621F8CD" w14:textId="77777777" w:rsidTr="00A154B2">
        <w:tc>
          <w:tcPr>
            <w:tcW w:w="7776" w:type="dxa"/>
          </w:tcPr>
          <w:p w14:paraId="4A707BC5" w14:textId="5326BF63" w:rsidR="001D1FA1" w:rsidRPr="0077797C" w:rsidRDefault="001D1FA1" w:rsidP="00D671D7">
            <w:pPr>
              <w:spacing w:line="240" w:lineRule="auto"/>
              <w:ind w:left="864"/>
              <w:rPr>
                <w:rFonts w:cs="Arial"/>
                <w:sz w:val="18"/>
                <w:szCs w:val="18"/>
              </w:rPr>
            </w:pPr>
            <w:r w:rsidRPr="0077797C">
              <w:rPr>
                <w:rFonts w:cs="Arial"/>
                <w:sz w:val="18"/>
                <w:szCs w:val="18"/>
              </w:rPr>
              <w:t xml:space="preserve">Share of profit </w:t>
            </w:r>
            <w:r w:rsidR="00662D90" w:rsidRPr="0077797C">
              <w:rPr>
                <w:rFonts w:cs="Arial"/>
                <w:sz w:val="18"/>
                <w:szCs w:val="18"/>
              </w:rPr>
              <w:t>from investments</w:t>
            </w:r>
          </w:p>
        </w:tc>
        <w:tc>
          <w:tcPr>
            <w:tcW w:w="1584" w:type="dxa"/>
            <w:vAlign w:val="bottom"/>
          </w:tcPr>
          <w:p w14:paraId="5849111A" w14:textId="36D3DA12" w:rsidR="001D1FA1" w:rsidRPr="0077797C" w:rsidRDefault="0051325F" w:rsidP="00A86EB7">
            <w:pPr>
              <w:spacing w:line="240" w:lineRule="auto"/>
              <w:ind w:right="-72"/>
              <w:jc w:val="right"/>
              <w:rPr>
                <w:rFonts w:cs="Arial"/>
                <w:sz w:val="18"/>
                <w:szCs w:val="18"/>
              </w:rPr>
            </w:pPr>
            <w:r w:rsidRPr="0051325F">
              <w:rPr>
                <w:rFonts w:cs="Arial"/>
                <w:sz w:val="18"/>
                <w:szCs w:val="18"/>
              </w:rPr>
              <w:t>152</w:t>
            </w:r>
            <w:r w:rsidR="00FF6826" w:rsidRPr="0077797C">
              <w:rPr>
                <w:rFonts w:cs="Arial"/>
                <w:sz w:val="18"/>
                <w:szCs w:val="18"/>
              </w:rPr>
              <w:t>,</w:t>
            </w:r>
            <w:r w:rsidRPr="0051325F">
              <w:rPr>
                <w:rFonts w:cs="Arial"/>
                <w:sz w:val="18"/>
                <w:szCs w:val="18"/>
              </w:rPr>
              <w:t>629</w:t>
            </w:r>
          </w:p>
        </w:tc>
      </w:tr>
      <w:tr w:rsidR="00397D1B" w:rsidRPr="0077797C" w14:paraId="0D94C52C" w14:textId="77777777" w:rsidTr="00A154B2">
        <w:tc>
          <w:tcPr>
            <w:tcW w:w="7776" w:type="dxa"/>
          </w:tcPr>
          <w:p w14:paraId="20A413EC" w14:textId="77777777" w:rsidR="001D1FA1" w:rsidRPr="0077797C" w:rsidRDefault="001D1FA1" w:rsidP="00D671D7">
            <w:pPr>
              <w:spacing w:line="240" w:lineRule="auto"/>
              <w:ind w:left="864"/>
              <w:rPr>
                <w:rFonts w:cs="Arial"/>
                <w:sz w:val="18"/>
                <w:szCs w:val="18"/>
              </w:rPr>
            </w:pPr>
            <w:proofErr w:type="gramStart"/>
            <w:r w:rsidRPr="0077797C">
              <w:rPr>
                <w:rFonts w:cs="Arial"/>
                <w:sz w:val="18"/>
                <w:szCs w:val="18"/>
              </w:rPr>
              <w:t>Dividends</w:t>
            </w:r>
            <w:proofErr w:type="gramEnd"/>
            <w:r w:rsidRPr="0077797C">
              <w:rPr>
                <w:rFonts w:cs="Arial"/>
                <w:sz w:val="18"/>
                <w:szCs w:val="18"/>
              </w:rPr>
              <w:t xml:space="preserve"> income</w:t>
            </w:r>
          </w:p>
        </w:tc>
        <w:tc>
          <w:tcPr>
            <w:tcW w:w="1584" w:type="dxa"/>
            <w:vAlign w:val="bottom"/>
          </w:tcPr>
          <w:p w14:paraId="519CF5F6" w14:textId="550B8C5D" w:rsidR="001D1FA1" w:rsidRPr="0077797C" w:rsidRDefault="00FF6826" w:rsidP="00D671D7">
            <w:pP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71</w:t>
            </w:r>
            <w:r w:rsidRPr="0077797C">
              <w:rPr>
                <w:rFonts w:cs="Arial"/>
                <w:sz w:val="18"/>
                <w:szCs w:val="18"/>
              </w:rPr>
              <w:t>,</w:t>
            </w:r>
            <w:r w:rsidR="0051325F" w:rsidRPr="0051325F">
              <w:rPr>
                <w:rFonts w:cs="Arial"/>
                <w:sz w:val="18"/>
                <w:szCs w:val="18"/>
              </w:rPr>
              <w:t>958</w:t>
            </w:r>
            <w:r w:rsidRPr="0077797C">
              <w:rPr>
                <w:rFonts w:cs="Arial"/>
                <w:sz w:val="18"/>
                <w:szCs w:val="18"/>
              </w:rPr>
              <w:t>)</w:t>
            </w:r>
          </w:p>
        </w:tc>
      </w:tr>
      <w:tr w:rsidR="00397D1B" w:rsidRPr="0077797C" w14:paraId="543F6FB7" w14:textId="77777777" w:rsidTr="00A154B2">
        <w:tc>
          <w:tcPr>
            <w:tcW w:w="7776" w:type="dxa"/>
          </w:tcPr>
          <w:p w14:paraId="1F5CE48E" w14:textId="77777777" w:rsidR="001D1FA1" w:rsidRPr="0077797C" w:rsidRDefault="001D1FA1" w:rsidP="00D671D7">
            <w:pPr>
              <w:spacing w:line="240" w:lineRule="auto"/>
              <w:ind w:left="864"/>
              <w:rPr>
                <w:rFonts w:cs="Arial"/>
                <w:sz w:val="18"/>
                <w:szCs w:val="18"/>
              </w:rPr>
            </w:pPr>
            <w:r w:rsidRPr="0077797C">
              <w:rPr>
                <w:rFonts w:cs="Arial"/>
                <w:sz w:val="18"/>
                <w:szCs w:val="18"/>
              </w:rPr>
              <w:t>Exchange differences on translating financial information</w:t>
            </w:r>
          </w:p>
        </w:tc>
        <w:tc>
          <w:tcPr>
            <w:tcW w:w="1584" w:type="dxa"/>
            <w:vAlign w:val="bottom"/>
          </w:tcPr>
          <w:p w14:paraId="49B8DE92" w14:textId="48509C34" w:rsidR="001D1FA1" w:rsidRPr="0077797C" w:rsidRDefault="00FF6826" w:rsidP="00D671D7">
            <w:pP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25</w:t>
            </w:r>
            <w:r w:rsidRPr="0077797C">
              <w:rPr>
                <w:rFonts w:cs="Arial"/>
                <w:sz w:val="18"/>
                <w:szCs w:val="18"/>
              </w:rPr>
              <w:t>,</w:t>
            </w:r>
            <w:r w:rsidR="0051325F" w:rsidRPr="0051325F">
              <w:rPr>
                <w:rFonts w:cs="Arial"/>
                <w:sz w:val="18"/>
                <w:szCs w:val="18"/>
              </w:rPr>
              <w:t>380</w:t>
            </w:r>
            <w:r w:rsidRPr="0077797C">
              <w:rPr>
                <w:rFonts w:cs="Arial"/>
                <w:sz w:val="18"/>
                <w:szCs w:val="18"/>
              </w:rPr>
              <w:t>)</w:t>
            </w:r>
          </w:p>
        </w:tc>
      </w:tr>
      <w:tr w:rsidR="00877F61" w:rsidRPr="0077797C" w14:paraId="37AECCAC" w14:textId="77777777" w:rsidTr="00A154B2">
        <w:tc>
          <w:tcPr>
            <w:tcW w:w="7776" w:type="dxa"/>
          </w:tcPr>
          <w:p w14:paraId="2D138074" w14:textId="04488C2F" w:rsidR="00877F61" w:rsidRPr="0077797C" w:rsidRDefault="00E177D1" w:rsidP="00D671D7">
            <w:pPr>
              <w:spacing w:line="240" w:lineRule="auto"/>
              <w:ind w:left="864"/>
              <w:rPr>
                <w:rFonts w:cs="Arial"/>
                <w:sz w:val="18"/>
                <w:szCs w:val="18"/>
              </w:rPr>
            </w:pPr>
            <w:r w:rsidRPr="0077797C">
              <w:rPr>
                <w:rFonts w:cs="Arial"/>
                <w:sz w:val="18"/>
                <w:szCs w:val="18"/>
              </w:rPr>
              <w:t>Fair value reserve</w:t>
            </w:r>
          </w:p>
        </w:tc>
        <w:tc>
          <w:tcPr>
            <w:tcW w:w="1584" w:type="dxa"/>
            <w:vAlign w:val="bottom"/>
          </w:tcPr>
          <w:p w14:paraId="6033A0DB" w14:textId="6C06251C" w:rsidR="00877F61" w:rsidRPr="0077797C" w:rsidRDefault="0051325F" w:rsidP="00D671D7">
            <w:pPr>
              <w:pBdr>
                <w:bottom w:val="single" w:sz="4" w:space="1" w:color="auto"/>
              </w:pBdr>
              <w:spacing w:line="240" w:lineRule="auto"/>
              <w:ind w:right="-72"/>
              <w:jc w:val="right"/>
              <w:rPr>
                <w:rFonts w:cs="Arial"/>
                <w:sz w:val="18"/>
                <w:szCs w:val="18"/>
              </w:rPr>
            </w:pPr>
            <w:r w:rsidRPr="0051325F">
              <w:rPr>
                <w:rFonts w:cs="Arial"/>
                <w:sz w:val="18"/>
                <w:szCs w:val="18"/>
              </w:rPr>
              <w:t>77</w:t>
            </w:r>
            <w:r w:rsidR="00FF6826" w:rsidRPr="0077797C">
              <w:rPr>
                <w:rFonts w:cs="Arial"/>
                <w:sz w:val="18"/>
                <w:szCs w:val="18"/>
              </w:rPr>
              <w:t>,</w:t>
            </w:r>
            <w:r w:rsidRPr="0051325F">
              <w:rPr>
                <w:rFonts w:cs="Arial"/>
                <w:sz w:val="18"/>
                <w:szCs w:val="18"/>
              </w:rPr>
              <w:t>422</w:t>
            </w:r>
          </w:p>
        </w:tc>
      </w:tr>
      <w:tr w:rsidR="00397D1B" w:rsidRPr="0077797C" w14:paraId="20A2380B" w14:textId="77777777" w:rsidTr="00A154B2">
        <w:tc>
          <w:tcPr>
            <w:tcW w:w="7776" w:type="dxa"/>
          </w:tcPr>
          <w:p w14:paraId="47EEB787" w14:textId="77777777" w:rsidR="001D1FA1" w:rsidRPr="0077797C" w:rsidRDefault="001D1FA1" w:rsidP="00D671D7">
            <w:pPr>
              <w:spacing w:line="240" w:lineRule="auto"/>
              <w:ind w:left="864"/>
              <w:rPr>
                <w:rFonts w:cs="Arial"/>
                <w:sz w:val="12"/>
                <w:szCs w:val="12"/>
                <w:u w:val="single"/>
              </w:rPr>
            </w:pPr>
          </w:p>
        </w:tc>
        <w:tc>
          <w:tcPr>
            <w:tcW w:w="1584" w:type="dxa"/>
            <w:shd w:val="clear" w:color="auto" w:fill="auto"/>
            <w:vAlign w:val="bottom"/>
          </w:tcPr>
          <w:p w14:paraId="2C03961A" w14:textId="50573535" w:rsidR="001D1FA1" w:rsidRPr="0077797C" w:rsidRDefault="001D1FA1" w:rsidP="00D671D7">
            <w:pPr>
              <w:spacing w:line="240" w:lineRule="auto"/>
              <w:ind w:right="-72"/>
              <w:jc w:val="right"/>
              <w:rPr>
                <w:rFonts w:cs="Arial"/>
                <w:sz w:val="12"/>
                <w:szCs w:val="12"/>
              </w:rPr>
            </w:pPr>
          </w:p>
        </w:tc>
      </w:tr>
      <w:tr w:rsidR="001D1FA1" w:rsidRPr="0077797C" w14:paraId="418687D5" w14:textId="77777777" w:rsidTr="00A154B2">
        <w:trPr>
          <w:trHeight w:val="80"/>
        </w:trPr>
        <w:tc>
          <w:tcPr>
            <w:tcW w:w="7776" w:type="dxa"/>
          </w:tcPr>
          <w:p w14:paraId="0A4CB43F" w14:textId="77777777" w:rsidR="001D1FA1" w:rsidRPr="0077797C" w:rsidRDefault="001D1FA1" w:rsidP="00D671D7">
            <w:pPr>
              <w:spacing w:line="240" w:lineRule="auto"/>
              <w:ind w:left="864"/>
              <w:rPr>
                <w:rFonts w:cs="Arial"/>
                <w:sz w:val="18"/>
                <w:szCs w:val="18"/>
                <w:u w:val="single"/>
              </w:rPr>
            </w:pPr>
            <w:r w:rsidRPr="0077797C">
              <w:rPr>
                <w:rFonts w:cs="Arial"/>
                <w:sz w:val="18"/>
                <w:szCs w:val="18"/>
              </w:rPr>
              <w:t>Closing net book amount</w:t>
            </w:r>
          </w:p>
        </w:tc>
        <w:tc>
          <w:tcPr>
            <w:tcW w:w="1584" w:type="dxa"/>
            <w:vAlign w:val="bottom"/>
          </w:tcPr>
          <w:p w14:paraId="3BAB9BD8" w14:textId="501F0B1B" w:rsidR="001D1FA1" w:rsidRPr="0077797C" w:rsidRDefault="0051325F" w:rsidP="00A86EB7">
            <w:pPr>
              <w:pBdr>
                <w:bottom w:val="double" w:sz="4" w:space="1" w:color="auto"/>
              </w:pBdr>
              <w:spacing w:line="240" w:lineRule="auto"/>
              <w:ind w:right="-72"/>
              <w:jc w:val="right"/>
              <w:rPr>
                <w:rFonts w:cs="Arial"/>
                <w:sz w:val="18"/>
                <w:szCs w:val="18"/>
              </w:rPr>
            </w:pPr>
            <w:r w:rsidRPr="0051325F">
              <w:rPr>
                <w:rFonts w:cs="Arial"/>
                <w:sz w:val="18"/>
                <w:szCs w:val="18"/>
              </w:rPr>
              <w:t>1</w:t>
            </w:r>
            <w:r w:rsidR="00FF6826" w:rsidRPr="0077797C">
              <w:rPr>
                <w:rFonts w:cs="Arial"/>
                <w:sz w:val="18"/>
                <w:szCs w:val="18"/>
              </w:rPr>
              <w:t>,</w:t>
            </w:r>
            <w:r w:rsidRPr="0051325F">
              <w:rPr>
                <w:rFonts w:cs="Arial"/>
                <w:sz w:val="18"/>
                <w:szCs w:val="18"/>
              </w:rPr>
              <w:t>105</w:t>
            </w:r>
            <w:r w:rsidR="00FF6826" w:rsidRPr="0077797C">
              <w:rPr>
                <w:rFonts w:cs="Arial"/>
                <w:sz w:val="18"/>
                <w:szCs w:val="18"/>
              </w:rPr>
              <w:t>,</w:t>
            </w:r>
            <w:r w:rsidRPr="0051325F">
              <w:rPr>
                <w:rFonts w:cs="Arial"/>
                <w:sz w:val="18"/>
                <w:szCs w:val="18"/>
              </w:rPr>
              <w:t>421</w:t>
            </w:r>
          </w:p>
        </w:tc>
      </w:tr>
    </w:tbl>
    <w:p w14:paraId="4B581F46" w14:textId="0D537BC7" w:rsidR="00F159CA" w:rsidRPr="0077797C" w:rsidRDefault="00F159CA" w:rsidP="00792187">
      <w:pPr>
        <w:spacing w:line="240" w:lineRule="auto"/>
        <w:ind w:left="540"/>
        <w:rPr>
          <w:rFonts w:eastAsia="Angsana New" w:cs="Arial"/>
          <w:sz w:val="18"/>
          <w:szCs w:val="18"/>
        </w:rPr>
      </w:pPr>
    </w:p>
    <w:p w14:paraId="0B8A4053" w14:textId="51D2778F" w:rsidR="00FB19D9" w:rsidRPr="0077797C" w:rsidRDefault="00FB19D9" w:rsidP="00792187">
      <w:pPr>
        <w:spacing w:line="240" w:lineRule="auto"/>
        <w:ind w:left="540"/>
        <w:rPr>
          <w:rFonts w:eastAsia="Angsana New" w:cs="Arial"/>
          <w:sz w:val="18"/>
          <w:szCs w:val="18"/>
        </w:rPr>
      </w:pPr>
    </w:p>
    <w:p w14:paraId="3D12E742" w14:textId="2EA1371C" w:rsidR="006901BA" w:rsidRPr="0077797C" w:rsidRDefault="0051325F" w:rsidP="006901BA">
      <w:pPr>
        <w:spacing w:line="240" w:lineRule="auto"/>
        <w:ind w:left="540" w:hanging="540"/>
        <w:jc w:val="thaiDistribute"/>
        <w:rPr>
          <w:rFonts w:cs="Arial"/>
          <w:b/>
          <w:bCs/>
          <w:sz w:val="18"/>
          <w:szCs w:val="18"/>
          <w:lang w:bidi="th-TH"/>
        </w:rPr>
      </w:pPr>
      <w:r w:rsidRPr="0051325F">
        <w:rPr>
          <w:rFonts w:cs="Arial"/>
          <w:b/>
          <w:bCs/>
          <w:sz w:val="18"/>
          <w:szCs w:val="22"/>
          <w:lang w:bidi="th-TH"/>
        </w:rPr>
        <w:t>9</w:t>
      </w:r>
      <w:r w:rsidR="006901BA" w:rsidRPr="0077797C">
        <w:rPr>
          <w:rFonts w:cs="Arial"/>
          <w:b/>
          <w:bCs/>
          <w:sz w:val="18"/>
          <w:szCs w:val="22"/>
          <w:lang w:bidi="th-TH"/>
        </w:rPr>
        <w:tab/>
      </w:r>
      <w:r w:rsidR="006901BA" w:rsidRPr="0077797C">
        <w:rPr>
          <w:rFonts w:cs="Arial"/>
          <w:b/>
          <w:bCs/>
          <w:sz w:val="18"/>
          <w:szCs w:val="18"/>
          <w:lang w:bidi="th-TH"/>
        </w:rPr>
        <w:t>Long-term loans to third parties</w:t>
      </w:r>
    </w:p>
    <w:p w14:paraId="430A3228" w14:textId="77777777" w:rsidR="00792187" w:rsidRPr="0077797C" w:rsidRDefault="00792187" w:rsidP="006B6364">
      <w:pPr>
        <w:spacing w:line="240" w:lineRule="auto"/>
        <w:ind w:left="540"/>
        <w:rPr>
          <w:rFonts w:eastAsia="Angsana New" w:cs="Arial"/>
          <w:sz w:val="18"/>
          <w:szCs w:val="18"/>
        </w:rPr>
      </w:pPr>
    </w:p>
    <w:p w14:paraId="33F7934F" w14:textId="77777777" w:rsidR="00792187" w:rsidRPr="0077797C" w:rsidRDefault="00792187" w:rsidP="006B6364">
      <w:pPr>
        <w:spacing w:line="240" w:lineRule="auto"/>
        <w:ind w:left="540"/>
        <w:rPr>
          <w:rFonts w:eastAsia="Angsana New" w:cs="Arial"/>
          <w:sz w:val="18"/>
          <w:szCs w:val="18"/>
        </w:rPr>
      </w:pPr>
    </w:p>
    <w:p w14:paraId="61EFDE9B" w14:textId="7932FBEC" w:rsidR="006B6364" w:rsidRPr="0077797C" w:rsidRDefault="006B6364" w:rsidP="006B6364">
      <w:pPr>
        <w:spacing w:line="240" w:lineRule="auto"/>
        <w:ind w:left="540"/>
        <w:rPr>
          <w:rFonts w:eastAsia="Angsana New" w:cs="Arial"/>
          <w:sz w:val="18"/>
          <w:szCs w:val="18"/>
        </w:rPr>
      </w:pPr>
      <w:r w:rsidRPr="0077797C">
        <w:rPr>
          <w:rFonts w:eastAsia="Angsana New" w:cs="Arial"/>
          <w:sz w:val="18"/>
          <w:szCs w:val="18"/>
        </w:rPr>
        <w:t>Movement of long-term loans to third parties is as follows:</w:t>
      </w:r>
    </w:p>
    <w:tbl>
      <w:tblPr>
        <w:tblW w:w="9461" w:type="dxa"/>
        <w:tblLayout w:type="fixed"/>
        <w:tblLook w:val="0000" w:firstRow="0" w:lastRow="0" w:firstColumn="0" w:lastColumn="0" w:noHBand="0" w:noVBand="0"/>
      </w:tblPr>
      <w:tblGrid>
        <w:gridCol w:w="7877"/>
        <w:gridCol w:w="1584"/>
      </w:tblGrid>
      <w:tr w:rsidR="006B6364" w:rsidRPr="0077797C" w14:paraId="24407F7D" w14:textId="77777777" w:rsidTr="009E7029">
        <w:trPr>
          <w:trHeight w:val="78"/>
        </w:trPr>
        <w:tc>
          <w:tcPr>
            <w:tcW w:w="7877" w:type="dxa"/>
            <w:vAlign w:val="bottom"/>
          </w:tcPr>
          <w:p w14:paraId="753DC8F1" w14:textId="77777777" w:rsidR="006B6364" w:rsidRPr="0077797C" w:rsidRDefault="006B6364" w:rsidP="009E7029">
            <w:pPr>
              <w:spacing w:line="240" w:lineRule="auto"/>
              <w:ind w:left="432"/>
              <w:rPr>
                <w:rFonts w:cs="Arial"/>
                <w:snapToGrid w:val="0"/>
                <w:sz w:val="18"/>
                <w:szCs w:val="18"/>
              </w:rPr>
            </w:pPr>
          </w:p>
        </w:tc>
        <w:tc>
          <w:tcPr>
            <w:tcW w:w="1584" w:type="dxa"/>
            <w:vAlign w:val="bottom"/>
          </w:tcPr>
          <w:p w14:paraId="5E52A994" w14:textId="77777777" w:rsidR="006B6364" w:rsidRPr="0077797C" w:rsidRDefault="006B6364" w:rsidP="009E7029">
            <w:pPr>
              <w:spacing w:line="240" w:lineRule="auto"/>
              <w:ind w:right="-72"/>
              <w:jc w:val="right"/>
              <w:rPr>
                <w:rFonts w:cs="Arial"/>
                <w:b/>
                <w:bCs/>
                <w:sz w:val="18"/>
                <w:szCs w:val="18"/>
              </w:rPr>
            </w:pPr>
            <w:r w:rsidRPr="0077797C">
              <w:rPr>
                <w:rFonts w:cs="Arial"/>
                <w:b/>
                <w:bCs/>
                <w:sz w:val="18"/>
                <w:szCs w:val="18"/>
              </w:rPr>
              <w:t>Consolidated</w:t>
            </w:r>
          </w:p>
        </w:tc>
      </w:tr>
      <w:tr w:rsidR="006B6364" w:rsidRPr="0077797C" w14:paraId="672865B9" w14:textId="77777777" w:rsidTr="009E7029">
        <w:trPr>
          <w:trHeight w:val="78"/>
        </w:trPr>
        <w:tc>
          <w:tcPr>
            <w:tcW w:w="7877" w:type="dxa"/>
            <w:vAlign w:val="bottom"/>
          </w:tcPr>
          <w:p w14:paraId="5967A764" w14:textId="77777777" w:rsidR="006B6364" w:rsidRPr="0077797C" w:rsidRDefault="006B6364" w:rsidP="009E7029">
            <w:pPr>
              <w:spacing w:line="240" w:lineRule="auto"/>
              <w:ind w:left="432"/>
              <w:rPr>
                <w:rFonts w:cs="Arial"/>
                <w:snapToGrid w:val="0"/>
                <w:sz w:val="18"/>
                <w:szCs w:val="18"/>
              </w:rPr>
            </w:pPr>
          </w:p>
        </w:tc>
        <w:tc>
          <w:tcPr>
            <w:tcW w:w="1584" w:type="dxa"/>
            <w:vAlign w:val="bottom"/>
          </w:tcPr>
          <w:p w14:paraId="788D7E04" w14:textId="77777777" w:rsidR="006B6364" w:rsidRPr="0077797C" w:rsidRDefault="006B6364" w:rsidP="009E7029">
            <w:pPr>
              <w:spacing w:line="240" w:lineRule="auto"/>
              <w:ind w:right="-72"/>
              <w:jc w:val="right"/>
              <w:rPr>
                <w:rFonts w:cs="Arial"/>
                <w:b/>
                <w:bCs/>
                <w:sz w:val="18"/>
                <w:szCs w:val="18"/>
              </w:rPr>
            </w:pPr>
            <w:r w:rsidRPr="0077797C">
              <w:rPr>
                <w:rFonts w:cs="Arial"/>
                <w:b/>
                <w:bCs/>
                <w:sz w:val="18"/>
                <w:szCs w:val="18"/>
              </w:rPr>
              <w:t>financial information</w:t>
            </w:r>
          </w:p>
        </w:tc>
      </w:tr>
      <w:tr w:rsidR="006B6364" w:rsidRPr="0077797C" w14:paraId="274FBA4F" w14:textId="77777777" w:rsidTr="009E7029">
        <w:trPr>
          <w:trHeight w:val="78"/>
        </w:trPr>
        <w:tc>
          <w:tcPr>
            <w:tcW w:w="7877" w:type="dxa"/>
            <w:vAlign w:val="bottom"/>
          </w:tcPr>
          <w:p w14:paraId="13D3573B" w14:textId="77777777" w:rsidR="006B6364" w:rsidRPr="0077797C" w:rsidRDefault="006B6364" w:rsidP="009E7029">
            <w:pPr>
              <w:spacing w:line="240" w:lineRule="auto"/>
              <w:ind w:left="432"/>
              <w:rPr>
                <w:rFonts w:cs="Arial"/>
                <w:snapToGrid w:val="0"/>
                <w:sz w:val="18"/>
                <w:szCs w:val="18"/>
              </w:rPr>
            </w:pPr>
          </w:p>
        </w:tc>
        <w:tc>
          <w:tcPr>
            <w:tcW w:w="1584" w:type="dxa"/>
            <w:vAlign w:val="bottom"/>
          </w:tcPr>
          <w:p w14:paraId="2DC630ED" w14:textId="77777777" w:rsidR="006B6364" w:rsidRPr="0077797C" w:rsidRDefault="006B6364" w:rsidP="009E7029">
            <w:pPr>
              <w:pBdr>
                <w:bottom w:val="single" w:sz="4" w:space="1" w:color="auto"/>
              </w:pBdr>
              <w:spacing w:line="240" w:lineRule="auto"/>
              <w:ind w:right="-72"/>
              <w:jc w:val="right"/>
              <w:rPr>
                <w:rFonts w:cs="Arial"/>
                <w:b/>
                <w:bCs/>
                <w:sz w:val="18"/>
                <w:szCs w:val="18"/>
              </w:rPr>
            </w:pPr>
            <w:r w:rsidRPr="0077797C">
              <w:rPr>
                <w:rFonts w:cs="Arial"/>
                <w:b/>
                <w:bCs/>
                <w:sz w:val="18"/>
                <w:szCs w:val="18"/>
              </w:rPr>
              <w:t>Baht Thousand</w:t>
            </w:r>
          </w:p>
        </w:tc>
      </w:tr>
      <w:tr w:rsidR="006B6364" w:rsidRPr="0077797C" w14:paraId="1055AC2B" w14:textId="77777777" w:rsidTr="009E7029">
        <w:trPr>
          <w:trHeight w:val="78"/>
        </w:trPr>
        <w:tc>
          <w:tcPr>
            <w:tcW w:w="7877" w:type="dxa"/>
            <w:vAlign w:val="bottom"/>
          </w:tcPr>
          <w:p w14:paraId="38AB23BE" w14:textId="77777777" w:rsidR="006B6364" w:rsidRPr="0077797C" w:rsidRDefault="006B6364" w:rsidP="009E7029">
            <w:pPr>
              <w:spacing w:line="240" w:lineRule="auto"/>
              <w:ind w:left="432"/>
              <w:rPr>
                <w:rFonts w:cs="Arial"/>
                <w:snapToGrid w:val="0"/>
                <w:sz w:val="12"/>
                <w:szCs w:val="12"/>
              </w:rPr>
            </w:pPr>
          </w:p>
        </w:tc>
        <w:tc>
          <w:tcPr>
            <w:tcW w:w="1584" w:type="dxa"/>
            <w:shd w:val="clear" w:color="auto" w:fill="auto"/>
            <w:vAlign w:val="bottom"/>
          </w:tcPr>
          <w:p w14:paraId="18870EF6" w14:textId="77777777" w:rsidR="006B6364" w:rsidRPr="0077797C" w:rsidRDefault="006B6364" w:rsidP="009E7029">
            <w:pPr>
              <w:spacing w:line="240" w:lineRule="auto"/>
              <w:ind w:right="-72"/>
              <w:jc w:val="right"/>
              <w:rPr>
                <w:rFonts w:cs="Arial"/>
                <w:b/>
                <w:bCs/>
                <w:sz w:val="12"/>
                <w:szCs w:val="12"/>
              </w:rPr>
            </w:pPr>
          </w:p>
        </w:tc>
      </w:tr>
      <w:tr w:rsidR="006B6364" w:rsidRPr="0077797C" w14:paraId="20647C38" w14:textId="77777777" w:rsidTr="009E7029">
        <w:trPr>
          <w:trHeight w:val="78"/>
        </w:trPr>
        <w:tc>
          <w:tcPr>
            <w:tcW w:w="7877" w:type="dxa"/>
            <w:vAlign w:val="bottom"/>
          </w:tcPr>
          <w:p w14:paraId="41BA94F5" w14:textId="50BF1453" w:rsidR="006B6364" w:rsidRPr="0077797C" w:rsidRDefault="006B6364" w:rsidP="009E7029">
            <w:pPr>
              <w:spacing w:line="240" w:lineRule="auto"/>
              <w:ind w:left="432"/>
              <w:rPr>
                <w:rFonts w:cs="Arial"/>
                <w:b/>
                <w:bCs/>
                <w:snapToGrid w:val="0"/>
                <w:sz w:val="18"/>
                <w:szCs w:val="18"/>
              </w:rPr>
            </w:pPr>
            <w:r w:rsidRPr="0077797C">
              <w:rPr>
                <w:rFonts w:cs="Arial"/>
                <w:b/>
                <w:bCs/>
                <w:snapToGrid w:val="0"/>
                <w:sz w:val="18"/>
                <w:szCs w:val="18"/>
              </w:rPr>
              <w:t xml:space="preserve">For the </w:t>
            </w:r>
            <w:r w:rsidR="006A323E" w:rsidRPr="0077797C">
              <w:rPr>
                <w:rFonts w:cs="Arial"/>
                <w:b/>
                <w:bCs/>
                <w:snapToGrid w:val="0"/>
                <w:sz w:val="18"/>
                <w:szCs w:val="18"/>
              </w:rPr>
              <w:t>six-month</w:t>
            </w:r>
            <w:r w:rsidRPr="0077797C">
              <w:rPr>
                <w:rFonts w:cs="Arial"/>
                <w:b/>
                <w:bCs/>
                <w:snapToGrid w:val="0"/>
                <w:sz w:val="18"/>
                <w:szCs w:val="18"/>
              </w:rPr>
              <w:t xml:space="preserve"> period ended </w:t>
            </w:r>
            <w:r w:rsidR="0051325F" w:rsidRPr="0051325F">
              <w:rPr>
                <w:rFonts w:cs="Arial"/>
                <w:b/>
                <w:bCs/>
                <w:snapToGrid w:val="0"/>
                <w:sz w:val="18"/>
                <w:szCs w:val="18"/>
              </w:rPr>
              <w:t>30</w:t>
            </w:r>
            <w:r w:rsidR="006A323E" w:rsidRPr="0077797C">
              <w:rPr>
                <w:rFonts w:cs="Arial"/>
                <w:b/>
                <w:bCs/>
                <w:snapToGrid w:val="0"/>
                <w:sz w:val="18"/>
                <w:szCs w:val="18"/>
              </w:rPr>
              <w:t xml:space="preserve"> June</w:t>
            </w:r>
            <w:r w:rsidRPr="0077797C">
              <w:rPr>
                <w:rFonts w:cs="Arial"/>
                <w:b/>
                <w:bCs/>
                <w:snapToGrid w:val="0"/>
                <w:sz w:val="18"/>
                <w:szCs w:val="18"/>
              </w:rPr>
              <w:t xml:space="preserve"> </w:t>
            </w:r>
            <w:r w:rsidR="0051325F" w:rsidRPr="0051325F">
              <w:rPr>
                <w:rFonts w:cs="Arial"/>
                <w:b/>
                <w:bCs/>
                <w:snapToGrid w:val="0"/>
                <w:sz w:val="18"/>
                <w:szCs w:val="18"/>
              </w:rPr>
              <w:t>2022</w:t>
            </w:r>
          </w:p>
        </w:tc>
        <w:tc>
          <w:tcPr>
            <w:tcW w:w="1584" w:type="dxa"/>
            <w:vAlign w:val="bottom"/>
          </w:tcPr>
          <w:p w14:paraId="2DF162B5" w14:textId="77777777" w:rsidR="006B6364" w:rsidRPr="0077797C" w:rsidRDefault="006B6364" w:rsidP="009E7029">
            <w:pPr>
              <w:spacing w:line="240" w:lineRule="auto"/>
              <w:ind w:right="-72"/>
              <w:jc w:val="right"/>
              <w:rPr>
                <w:rFonts w:cs="Arial"/>
                <w:b/>
                <w:bCs/>
                <w:sz w:val="18"/>
                <w:szCs w:val="18"/>
              </w:rPr>
            </w:pPr>
          </w:p>
        </w:tc>
      </w:tr>
      <w:tr w:rsidR="006B6364" w:rsidRPr="0077797C" w14:paraId="4CB91E4E" w14:textId="77777777" w:rsidTr="009E7029">
        <w:trPr>
          <w:trHeight w:val="78"/>
        </w:trPr>
        <w:tc>
          <w:tcPr>
            <w:tcW w:w="7877" w:type="dxa"/>
            <w:vAlign w:val="bottom"/>
          </w:tcPr>
          <w:p w14:paraId="49FE283D" w14:textId="77777777" w:rsidR="006B6364" w:rsidRPr="0077797C" w:rsidRDefault="006B6364" w:rsidP="009E7029">
            <w:pPr>
              <w:spacing w:line="240" w:lineRule="auto"/>
              <w:ind w:left="432"/>
              <w:rPr>
                <w:rFonts w:cs="Arial"/>
                <w:snapToGrid w:val="0"/>
                <w:sz w:val="18"/>
                <w:szCs w:val="18"/>
              </w:rPr>
            </w:pPr>
            <w:r w:rsidRPr="0077797C">
              <w:rPr>
                <w:rFonts w:cs="Arial"/>
                <w:snapToGrid w:val="0"/>
                <w:sz w:val="18"/>
                <w:szCs w:val="18"/>
              </w:rPr>
              <w:t>Opening net book amount</w:t>
            </w:r>
          </w:p>
        </w:tc>
        <w:tc>
          <w:tcPr>
            <w:tcW w:w="1584" w:type="dxa"/>
            <w:vAlign w:val="bottom"/>
          </w:tcPr>
          <w:p w14:paraId="365A9955" w14:textId="78EB3B50" w:rsidR="006B6364" w:rsidRPr="0077797C" w:rsidRDefault="0051325F" w:rsidP="009E7029">
            <w:pPr>
              <w:tabs>
                <w:tab w:val="left" w:pos="-72"/>
              </w:tabs>
              <w:spacing w:line="240" w:lineRule="auto"/>
              <w:ind w:right="-72" w:hanging="14"/>
              <w:jc w:val="right"/>
              <w:rPr>
                <w:rFonts w:eastAsia="Cordia New" w:cs="Arial"/>
                <w:sz w:val="18"/>
                <w:szCs w:val="18"/>
              </w:rPr>
            </w:pPr>
            <w:r w:rsidRPr="0051325F">
              <w:rPr>
                <w:rFonts w:eastAsia="Cordia New" w:cs="Arial"/>
                <w:sz w:val="18"/>
                <w:szCs w:val="18"/>
              </w:rPr>
              <w:t>52</w:t>
            </w:r>
            <w:r w:rsidR="006B6364" w:rsidRPr="0077797C">
              <w:rPr>
                <w:rFonts w:eastAsia="Cordia New" w:cs="Arial"/>
                <w:sz w:val="18"/>
                <w:szCs w:val="18"/>
              </w:rPr>
              <w:t>,</w:t>
            </w:r>
            <w:r w:rsidRPr="0051325F">
              <w:rPr>
                <w:rFonts w:eastAsia="Cordia New" w:cs="Arial"/>
                <w:sz w:val="18"/>
                <w:szCs w:val="18"/>
              </w:rPr>
              <w:t>000</w:t>
            </w:r>
          </w:p>
        </w:tc>
      </w:tr>
      <w:tr w:rsidR="006B6364" w:rsidRPr="0077797C" w14:paraId="5A3EC20C" w14:textId="77777777" w:rsidTr="009E7029">
        <w:trPr>
          <w:trHeight w:val="99"/>
        </w:trPr>
        <w:tc>
          <w:tcPr>
            <w:tcW w:w="7877" w:type="dxa"/>
            <w:vAlign w:val="bottom"/>
          </w:tcPr>
          <w:p w14:paraId="74CC7AA9" w14:textId="5E65A03D" w:rsidR="006B6364" w:rsidRPr="0077797C" w:rsidRDefault="006B6364" w:rsidP="009E7029">
            <w:pPr>
              <w:spacing w:line="240" w:lineRule="auto"/>
              <w:ind w:left="432"/>
              <w:rPr>
                <w:rFonts w:cs="Arial"/>
                <w:snapToGrid w:val="0"/>
                <w:sz w:val="18"/>
                <w:szCs w:val="18"/>
              </w:rPr>
            </w:pPr>
            <w:r w:rsidRPr="0077797C">
              <w:rPr>
                <w:rFonts w:cs="Arial"/>
                <w:snapToGrid w:val="0"/>
                <w:sz w:val="18"/>
                <w:szCs w:val="18"/>
              </w:rPr>
              <w:t>Repayments of borrowings</w:t>
            </w:r>
          </w:p>
        </w:tc>
        <w:tc>
          <w:tcPr>
            <w:tcW w:w="1584" w:type="dxa"/>
            <w:vAlign w:val="bottom"/>
          </w:tcPr>
          <w:p w14:paraId="638AADE9" w14:textId="09C45799" w:rsidR="006B6364" w:rsidRPr="0077797C" w:rsidRDefault="00B97BD6" w:rsidP="009E7029">
            <w:pPr>
              <w:pBdr>
                <w:bottom w:val="single" w:sz="4" w:space="1" w:color="auto"/>
              </w:pBdr>
              <w:tabs>
                <w:tab w:val="left" w:pos="-72"/>
              </w:tabs>
              <w:spacing w:line="240" w:lineRule="auto"/>
              <w:ind w:right="-72" w:hanging="14"/>
              <w:jc w:val="right"/>
              <w:rPr>
                <w:rFonts w:eastAsia="Cordia New" w:cs="Arial"/>
                <w:sz w:val="18"/>
                <w:szCs w:val="18"/>
                <w:rtl/>
                <w:cs/>
              </w:rPr>
            </w:pPr>
            <w:r w:rsidRPr="0077797C">
              <w:rPr>
                <w:rFonts w:eastAsia="Cordia New" w:cs="Arial"/>
                <w:sz w:val="18"/>
                <w:szCs w:val="18"/>
              </w:rPr>
              <w:t>(</w:t>
            </w:r>
            <w:r w:rsidR="0051325F" w:rsidRPr="0051325F">
              <w:rPr>
                <w:rFonts w:eastAsia="Cordia New" w:cs="Arial"/>
                <w:sz w:val="18"/>
                <w:szCs w:val="18"/>
              </w:rPr>
              <w:t>360</w:t>
            </w:r>
            <w:r w:rsidRPr="0077797C">
              <w:rPr>
                <w:rFonts w:eastAsia="Cordia New" w:cs="Arial"/>
                <w:sz w:val="18"/>
                <w:szCs w:val="18"/>
              </w:rPr>
              <w:t>)</w:t>
            </w:r>
          </w:p>
        </w:tc>
      </w:tr>
      <w:tr w:rsidR="006B6364" w:rsidRPr="0077797C" w14:paraId="6B1C11F8" w14:textId="77777777" w:rsidTr="009E7029">
        <w:trPr>
          <w:trHeight w:val="78"/>
        </w:trPr>
        <w:tc>
          <w:tcPr>
            <w:tcW w:w="7877" w:type="dxa"/>
            <w:vAlign w:val="bottom"/>
          </w:tcPr>
          <w:p w14:paraId="34A7309C" w14:textId="77777777" w:rsidR="006B6364" w:rsidRPr="0077797C" w:rsidRDefault="006B6364" w:rsidP="009E7029">
            <w:pPr>
              <w:spacing w:line="240" w:lineRule="auto"/>
              <w:ind w:left="432"/>
              <w:rPr>
                <w:rFonts w:cs="Arial"/>
                <w:snapToGrid w:val="0"/>
                <w:sz w:val="12"/>
                <w:szCs w:val="12"/>
              </w:rPr>
            </w:pPr>
          </w:p>
        </w:tc>
        <w:tc>
          <w:tcPr>
            <w:tcW w:w="1584" w:type="dxa"/>
            <w:shd w:val="clear" w:color="auto" w:fill="auto"/>
            <w:vAlign w:val="bottom"/>
          </w:tcPr>
          <w:p w14:paraId="0D0099E1" w14:textId="77777777" w:rsidR="006B6364" w:rsidRPr="0077797C" w:rsidRDefault="006B6364" w:rsidP="009E7029">
            <w:pPr>
              <w:spacing w:line="240" w:lineRule="auto"/>
              <w:ind w:right="-72"/>
              <w:jc w:val="right"/>
              <w:rPr>
                <w:rFonts w:cs="Arial"/>
                <w:b/>
                <w:bCs/>
                <w:sz w:val="12"/>
                <w:szCs w:val="12"/>
              </w:rPr>
            </w:pPr>
          </w:p>
        </w:tc>
      </w:tr>
      <w:tr w:rsidR="006B6364" w:rsidRPr="0077797C" w14:paraId="1CE2549A" w14:textId="77777777" w:rsidTr="009E7029">
        <w:trPr>
          <w:trHeight w:val="185"/>
        </w:trPr>
        <w:tc>
          <w:tcPr>
            <w:tcW w:w="7877" w:type="dxa"/>
            <w:vAlign w:val="bottom"/>
          </w:tcPr>
          <w:p w14:paraId="2EEA5101" w14:textId="77777777" w:rsidR="006B6364" w:rsidRPr="0077797C" w:rsidRDefault="006B6364" w:rsidP="009E7029">
            <w:pPr>
              <w:spacing w:line="240" w:lineRule="auto"/>
              <w:ind w:left="432"/>
              <w:rPr>
                <w:rFonts w:cs="Arial"/>
                <w:snapToGrid w:val="0"/>
                <w:sz w:val="18"/>
                <w:szCs w:val="18"/>
              </w:rPr>
            </w:pPr>
            <w:r w:rsidRPr="0077797C">
              <w:rPr>
                <w:rFonts w:cs="Arial"/>
                <w:snapToGrid w:val="0"/>
                <w:sz w:val="18"/>
                <w:szCs w:val="18"/>
              </w:rPr>
              <w:t>Closing net book amount</w:t>
            </w:r>
          </w:p>
        </w:tc>
        <w:tc>
          <w:tcPr>
            <w:tcW w:w="1584" w:type="dxa"/>
            <w:vAlign w:val="bottom"/>
          </w:tcPr>
          <w:p w14:paraId="6E325B38" w14:textId="4B6644CF" w:rsidR="006B6364" w:rsidRPr="0077797C" w:rsidRDefault="0051325F" w:rsidP="009E7029">
            <w:pPr>
              <w:pBdr>
                <w:bottom w:val="double" w:sz="4" w:space="1" w:color="auto"/>
              </w:pBdr>
              <w:tabs>
                <w:tab w:val="left" w:pos="-72"/>
              </w:tabs>
              <w:spacing w:line="240" w:lineRule="auto"/>
              <w:ind w:right="-72" w:hanging="14"/>
              <w:jc w:val="right"/>
              <w:rPr>
                <w:rFonts w:eastAsia="Cordia New" w:cs="Arial"/>
                <w:sz w:val="18"/>
                <w:szCs w:val="18"/>
                <w:rtl/>
                <w:cs/>
              </w:rPr>
            </w:pPr>
            <w:r w:rsidRPr="0051325F">
              <w:rPr>
                <w:rFonts w:eastAsia="Cordia New" w:cs="Arial"/>
                <w:sz w:val="18"/>
                <w:szCs w:val="18"/>
              </w:rPr>
              <w:t>51</w:t>
            </w:r>
            <w:r w:rsidR="00B97BD6" w:rsidRPr="0077797C">
              <w:rPr>
                <w:rFonts w:eastAsia="Cordia New" w:cs="Arial"/>
                <w:sz w:val="18"/>
                <w:szCs w:val="18"/>
              </w:rPr>
              <w:t>,</w:t>
            </w:r>
            <w:r w:rsidRPr="0051325F">
              <w:rPr>
                <w:rFonts w:eastAsia="Cordia New" w:cs="Arial"/>
                <w:sz w:val="18"/>
                <w:szCs w:val="18"/>
              </w:rPr>
              <w:t>640</w:t>
            </w:r>
          </w:p>
        </w:tc>
      </w:tr>
    </w:tbl>
    <w:p w14:paraId="31D46918" w14:textId="77777777" w:rsidR="006B6364" w:rsidRPr="0077797C" w:rsidRDefault="006B6364" w:rsidP="00792187">
      <w:pPr>
        <w:spacing w:line="240" w:lineRule="auto"/>
        <w:ind w:left="540"/>
        <w:jc w:val="both"/>
        <w:rPr>
          <w:rFonts w:eastAsia="Angsana New" w:cs="Arial"/>
          <w:b/>
          <w:bCs/>
          <w:sz w:val="18"/>
          <w:szCs w:val="18"/>
        </w:rPr>
      </w:pPr>
    </w:p>
    <w:p w14:paraId="3CD08CB2" w14:textId="6B670603" w:rsidR="006B6364" w:rsidRPr="0077797C" w:rsidRDefault="006B6364" w:rsidP="00792187">
      <w:pPr>
        <w:spacing w:line="240" w:lineRule="auto"/>
        <w:ind w:left="540"/>
        <w:jc w:val="both"/>
        <w:rPr>
          <w:rFonts w:eastAsia="Angsana New" w:cs="Arial"/>
          <w:sz w:val="18"/>
          <w:szCs w:val="18"/>
        </w:rPr>
      </w:pPr>
      <w:r w:rsidRPr="0077797C">
        <w:rPr>
          <w:rFonts w:eastAsia="Angsana New" w:cs="Arial"/>
          <w:sz w:val="18"/>
          <w:szCs w:val="18"/>
        </w:rPr>
        <w:t xml:space="preserve">Long-term loans to third parties are in form of loan agreements with maturity during </w:t>
      </w:r>
      <w:r w:rsidR="0051325F" w:rsidRPr="0051325F">
        <w:rPr>
          <w:rFonts w:eastAsia="Angsana New" w:cs="Arial"/>
          <w:sz w:val="18"/>
          <w:szCs w:val="18"/>
        </w:rPr>
        <w:t>2025</w:t>
      </w:r>
      <w:r w:rsidRPr="0077797C">
        <w:rPr>
          <w:rFonts w:eastAsia="Angsana New" w:cs="Arial"/>
          <w:sz w:val="18"/>
          <w:szCs w:val="18"/>
        </w:rPr>
        <w:t xml:space="preserve"> to </w:t>
      </w:r>
      <w:r w:rsidR="0051325F" w:rsidRPr="0051325F">
        <w:rPr>
          <w:rFonts w:eastAsia="Angsana New" w:cs="Arial"/>
          <w:sz w:val="18"/>
          <w:szCs w:val="18"/>
        </w:rPr>
        <w:t>2026</w:t>
      </w:r>
      <w:r w:rsidRPr="0077797C">
        <w:rPr>
          <w:rFonts w:eastAsia="Angsana New" w:cs="Arial"/>
          <w:sz w:val="18"/>
          <w:szCs w:val="18"/>
        </w:rPr>
        <w:t xml:space="preserve"> and carrying interest rate at </w:t>
      </w:r>
      <w:r w:rsidR="0051325F" w:rsidRPr="0051325F">
        <w:rPr>
          <w:rFonts w:eastAsia="Angsana New" w:cs="Arial"/>
          <w:sz w:val="18"/>
          <w:szCs w:val="18"/>
        </w:rPr>
        <w:t>5</w:t>
      </w:r>
      <w:r w:rsidR="00F159CA" w:rsidRPr="0077797C">
        <w:rPr>
          <w:rFonts w:eastAsia="Angsana New" w:cs="Arial"/>
          <w:sz w:val="18"/>
          <w:szCs w:val="18"/>
        </w:rPr>
        <w:t>.</w:t>
      </w:r>
      <w:r w:rsidR="0051325F" w:rsidRPr="0051325F">
        <w:rPr>
          <w:rFonts w:eastAsia="Angsana New" w:cs="Arial"/>
          <w:sz w:val="18"/>
          <w:szCs w:val="18"/>
        </w:rPr>
        <w:t>00</w:t>
      </w:r>
      <w:r w:rsidRPr="0077797C">
        <w:rPr>
          <w:rFonts w:eastAsia="Angsana New" w:cs="Arial"/>
          <w:sz w:val="18"/>
          <w:szCs w:val="18"/>
        </w:rPr>
        <w:t>% per annum (</w:t>
      </w:r>
      <w:r w:rsidR="0051325F" w:rsidRPr="0051325F">
        <w:rPr>
          <w:rFonts w:eastAsia="Angsana New" w:cs="Arial"/>
          <w:sz w:val="18"/>
          <w:szCs w:val="18"/>
        </w:rPr>
        <w:t>2021</w:t>
      </w:r>
      <w:r w:rsidRPr="0077797C">
        <w:rPr>
          <w:rFonts w:eastAsia="Angsana New" w:cs="Arial"/>
          <w:sz w:val="18"/>
          <w:szCs w:val="18"/>
        </w:rPr>
        <w:t xml:space="preserve">: </w:t>
      </w:r>
      <w:r w:rsidR="0032629B" w:rsidRPr="0077797C">
        <w:rPr>
          <w:rFonts w:eastAsia="Angsana New" w:cs="Arial"/>
          <w:sz w:val="18"/>
          <w:szCs w:val="18"/>
        </w:rPr>
        <w:t xml:space="preserve">from </w:t>
      </w:r>
      <w:r w:rsidR="0051325F" w:rsidRPr="0051325F">
        <w:rPr>
          <w:rFonts w:eastAsia="Angsana New" w:cs="Arial"/>
          <w:sz w:val="18"/>
          <w:szCs w:val="18"/>
        </w:rPr>
        <w:t>5</w:t>
      </w:r>
      <w:r w:rsidR="00F159CA" w:rsidRPr="0077797C">
        <w:rPr>
          <w:rFonts w:eastAsia="Angsana New" w:cs="Arial"/>
          <w:sz w:val="18"/>
          <w:szCs w:val="18"/>
        </w:rPr>
        <w:t>.</w:t>
      </w:r>
      <w:r w:rsidR="0051325F" w:rsidRPr="0051325F">
        <w:rPr>
          <w:rFonts w:eastAsia="Angsana New" w:cs="Arial"/>
          <w:sz w:val="18"/>
          <w:szCs w:val="18"/>
        </w:rPr>
        <w:t>00</w:t>
      </w:r>
      <w:r w:rsidR="0032629B" w:rsidRPr="0077797C">
        <w:rPr>
          <w:rFonts w:eastAsia="Angsana New" w:cs="Arial"/>
          <w:sz w:val="18"/>
          <w:szCs w:val="18"/>
        </w:rPr>
        <w:t>% per annum</w:t>
      </w:r>
      <w:r w:rsidRPr="0077797C">
        <w:rPr>
          <w:rFonts w:eastAsia="Angsana New" w:cs="Arial"/>
          <w:sz w:val="18"/>
          <w:szCs w:val="18"/>
        </w:rPr>
        <w:t>).</w:t>
      </w:r>
    </w:p>
    <w:p w14:paraId="27B24D60" w14:textId="77777777" w:rsidR="006B6364" w:rsidRPr="0077797C" w:rsidRDefault="006B6364" w:rsidP="00792187">
      <w:pPr>
        <w:spacing w:line="240" w:lineRule="auto"/>
        <w:ind w:left="540"/>
        <w:jc w:val="both"/>
        <w:rPr>
          <w:rFonts w:eastAsia="Angsana New" w:cs="Arial"/>
          <w:sz w:val="18"/>
          <w:szCs w:val="18"/>
        </w:rPr>
      </w:pPr>
    </w:p>
    <w:p w14:paraId="783D3704" w14:textId="296E4A04" w:rsidR="0036724A" w:rsidRPr="0077797C" w:rsidRDefault="002F358B" w:rsidP="00792187">
      <w:pPr>
        <w:spacing w:line="240" w:lineRule="auto"/>
        <w:ind w:left="540"/>
        <w:jc w:val="both"/>
        <w:rPr>
          <w:rFonts w:eastAsia="Angsana New" w:cs="Arial"/>
          <w:sz w:val="18"/>
          <w:szCs w:val="18"/>
        </w:rPr>
      </w:pPr>
      <w:r w:rsidRPr="0077797C">
        <w:rPr>
          <w:rFonts w:eastAsia="Angsana New" w:cs="Arial"/>
          <w:sz w:val="18"/>
          <w:szCs w:val="18"/>
        </w:rPr>
        <w:t xml:space="preserve">Interest income in the consolidated financial information for the </w:t>
      </w:r>
      <w:r w:rsidR="006A323E" w:rsidRPr="0077797C">
        <w:rPr>
          <w:rFonts w:eastAsia="Angsana New" w:cs="Arial"/>
          <w:sz w:val="18"/>
          <w:szCs w:val="18"/>
        </w:rPr>
        <w:t>six-month</w:t>
      </w:r>
      <w:r w:rsidRPr="0077797C">
        <w:rPr>
          <w:rFonts w:eastAsia="Angsana New" w:cs="Arial"/>
          <w:sz w:val="18"/>
          <w:szCs w:val="18"/>
        </w:rPr>
        <w:t xml:space="preserve"> period ended </w:t>
      </w:r>
      <w:r w:rsidR="0051325F" w:rsidRPr="0051325F">
        <w:rPr>
          <w:rFonts w:eastAsia="Angsana New" w:cs="Arial"/>
          <w:sz w:val="18"/>
          <w:szCs w:val="18"/>
        </w:rPr>
        <w:t>30</w:t>
      </w:r>
      <w:r w:rsidR="006A323E" w:rsidRPr="0077797C">
        <w:rPr>
          <w:rFonts w:eastAsia="Angsana New" w:cs="Arial"/>
          <w:sz w:val="18"/>
          <w:szCs w:val="18"/>
        </w:rPr>
        <w:t xml:space="preserve"> June</w:t>
      </w:r>
      <w:r w:rsidRPr="0077797C">
        <w:rPr>
          <w:rFonts w:eastAsia="Angsana New" w:cs="Arial"/>
          <w:sz w:val="18"/>
          <w:szCs w:val="18"/>
        </w:rPr>
        <w:t xml:space="preserve"> </w:t>
      </w:r>
      <w:r w:rsidR="0051325F" w:rsidRPr="0051325F">
        <w:rPr>
          <w:rFonts w:eastAsia="Angsana New" w:cs="Arial"/>
          <w:sz w:val="18"/>
          <w:szCs w:val="18"/>
        </w:rPr>
        <w:t>2022</w:t>
      </w:r>
      <w:r w:rsidRPr="0077797C">
        <w:rPr>
          <w:rFonts w:eastAsia="Angsana New" w:cs="Arial"/>
          <w:sz w:val="18"/>
          <w:szCs w:val="18"/>
        </w:rPr>
        <w:t xml:space="preserve"> was Baht </w:t>
      </w:r>
      <w:r w:rsidR="0051325F" w:rsidRPr="0051325F">
        <w:rPr>
          <w:rFonts w:eastAsia="Angsana New" w:cs="Arial"/>
          <w:sz w:val="18"/>
          <w:szCs w:val="22"/>
          <w:lang w:bidi="th-TH"/>
        </w:rPr>
        <w:t>1</w:t>
      </w:r>
      <w:r w:rsidR="00B97BD6" w:rsidRPr="0077797C">
        <w:rPr>
          <w:rFonts w:eastAsia="Angsana New" w:cs="Arial"/>
          <w:sz w:val="18"/>
          <w:szCs w:val="22"/>
          <w:lang w:bidi="th-TH"/>
        </w:rPr>
        <w:t>.</w:t>
      </w:r>
      <w:r w:rsidR="0051325F" w:rsidRPr="0051325F">
        <w:rPr>
          <w:rFonts w:eastAsia="Angsana New" w:cs="Arial"/>
          <w:sz w:val="18"/>
          <w:szCs w:val="22"/>
          <w:lang w:bidi="th-TH"/>
        </w:rPr>
        <w:t>29</w:t>
      </w:r>
      <w:r w:rsidR="00B97BD6" w:rsidRPr="0077797C">
        <w:rPr>
          <w:rFonts w:eastAsia="Angsana New" w:cs="Arial"/>
          <w:sz w:val="18"/>
          <w:szCs w:val="22"/>
          <w:lang w:bidi="th-TH"/>
        </w:rPr>
        <w:t xml:space="preserve"> million</w:t>
      </w:r>
      <w:r w:rsidRPr="0077797C">
        <w:rPr>
          <w:rFonts w:eastAsia="Angsana New" w:cs="Arial"/>
          <w:sz w:val="18"/>
          <w:szCs w:val="18"/>
        </w:rPr>
        <w:t xml:space="preserve"> (</w:t>
      </w:r>
      <w:r w:rsidR="0051325F" w:rsidRPr="0051325F">
        <w:rPr>
          <w:rFonts w:eastAsia="Angsana New" w:cs="Arial"/>
          <w:sz w:val="18"/>
          <w:szCs w:val="18"/>
        </w:rPr>
        <w:t>2021</w:t>
      </w:r>
      <w:r w:rsidRPr="0077797C">
        <w:rPr>
          <w:rFonts w:eastAsia="Angsana New" w:cs="Arial"/>
          <w:sz w:val="18"/>
          <w:szCs w:val="18"/>
        </w:rPr>
        <w:t xml:space="preserve">: Baht </w:t>
      </w:r>
      <w:r w:rsidR="0051325F" w:rsidRPr="0051325F">
        <w:rPr>
          <w:rFonts w:eastAsia="Angsana New" w:cs="Arial"/>
          <w:sz w:val="18"/>
          <w:szCs w:val="18"/>
        </w:rPr>
        <w:t>1</w:t>
      </w:r>
      <w:r w:rsidR="00925D2C" w:rsidRPr="0077797C">
        <w:rPr>
          <w:rFonts w:eastAsia="Angsana New" w:cs="Arial"/>
          <w:sz w:val="18"/>
          <w:szCs w:val="18"/>
        </w:rPr>
        <w:t>.</w:t>
      </w:r>
      <w:r w:rsidR="0051325F" w:rsidRPr="0051325F">
        <w:rPr>
          <w:rFonts w:eastAsia="Angsana New" w:cs="Arial"/>
          <w:sz w:val="18"/>
          <w:szCs w:val="18"/>
        </w:rPr>
        <w:t>29</w:t>
      </w:r>
      <w:r w:rsidRPr="0077797C">
        <w:rPr>
          <w:rFonts w:eastAsia="Angsana New" w:cs="Arial"/>
          <w:sz w:val="18"/>
          <w:szCs w:val="18"/>
        </w:rPr>
        <w:t xml:space="preserve"> million).</w:t>
      </w:r>
    </w:p>
    <w:p w14:paraId="62F58661" w14:textId="77777777" w:rsidR="00792187" w:rsidRPr="0077797C" w:rsidRDefault="00792187" w:rsidP="00792187">
      <w:pPr>
        <w:spacing w:line="240" w:lineRule="auto"/>
        <w:ind w:left="540"/>
        <w:jc w:val="both"/>
        <w:rPr>
          <w:rFonts w:eastAsia="Angsana New" w:cs="Arial"/>
          <w:sz w:val="18"/>
          <w:szCs w:val="18"/>
        </w:rPr>
      </w:pPr>
    </w:p>
    <w:p w14:paraId="10EB48BA" w14:textId="1F37A7EB" w:rsidR="00792187" w:rsidRPr="0077797C" w:rsidRDefault="006E07CF" w:rsidP="00792187">
      <w:pPr>
        <w:spacing w:line="240" w:lineRule="auto"/>
        <w:ind w:left="540"/>
        <w:jc w:val="both"/>
        <w:rPr>
          <w:rFonts w:eastAsia="Angsana New" w:cs="Arial"/>
          <w:sz w:val="18"/>
          <w:szCs w:val="18"/>
        </w:rPr>
      </w:pPr>
      <w:r w:rsidRPr="0077797C">
        <w:rPr>
          <w:rFonts w:eastAsia="Angsana New" w:cs="Arial"/>
          <w:sz w:val="18"/>
          <w:szCs w:val="18"/>
        </w:rPr>
        <w:t>The Group has an agreement with the borrowing company (the borrower) that if the borrower is unable to pay off the loan and accrued interest, the Group has right to call all the borrower’s shares from shareholders as a debt payment guarantee.</w:t>
      </w:r>
    </w:p>
    <w:p w14:paraId="68D46C0B" w14:textId="6DFF4C99" w:rsidR="006B6364" w:rsidRPr="0077797C" w:rsidRDefault="006B6364" w:rsidP="00B11B51">
      <w:pPr>
        <w:autoSpaceDE w:val="0"/>
        <w:autoSpaceDN w:val="0"/>
        <w:adjustRightInd w:val="0"/>
        <w:spacing w:line="240" w:lineRule="auto"/>
        <w:ind w:right="-97"/>
        <w:rPr>
          <w:rFonts w:cs="Arial"/>
          <w:sz w:val="18"/>
          <w:szCs w:val="18"/>
          <w:shd w:val="clear" w:color="auto" w:fill="FFFFFF"/>
          <w:lang w:bidi="th-TH"/>
        </w:rPr>
      </w:pPr>
    </w:p>
    <w:p w14:paraId="762A8A88" w14:textId="0D42907E" w:rsidR="00FC2340" w:rsidRPr="0077797C" w:rsidRDefault="00FC2340">
      <w:pPr>
        <w:spacing w:line="240" w:lineRule="auto"/>
        <w:rPr>
          <w:rFonts w:cs="Arial"/>
          <w:sz w:val="18"/>
          <w:szCs w:val="18"/>
          <w:shd w:val="clear" w:color="auto" w:fill="FFFFFF"/>
          <w:lang w:bidi="th-TH"/>
        </w:rPr>
      </w:pPr>
      <w:r w:rsidRPr="0077797C">
        <w:rPr>
          <w:rFonts w:cs="Arial"/>
          <w:sz w:val="18"/>
          <w:szCs w:val="18"/>
          <w:shd w:val="clear" w:color="auto" w:fill="FFFFFF"/>
          <w:lang w:bidi="th-TH"/>
        </w:rPr>
        <w:br w:type="page"/>
      </w:r>
    </w:p>
    <w:p w14:paraId="725950C8" w14:textId="77777777" w:rsidR="003E1C02" w:rsidRPr="0077797C" w:rsidRDefault="003E1C02" w:rsidP="00262B06">
      <w:pPr>
        <w:spacing w:line="240" w:lineRule="auto"/>
        <w:ind w:left="540" w:hanging="540"/>
        <w:rPr>
          <w:rFonts w:cs="Arial"/>
          <w:b/>
          <w:bCs/>
          <w:sz w:val="18"/>
          <w:szCs w:val="18"/>
        </w:rPr>
      </w:pPr>
    </w:p>
    <w:p w14:paraId="53C3117C" w14:textId="1212AA40" w:rsidR="007A786B" w:rsidRPr="0077797C" w:rsidRDefault="0051325F" w:rsidP="00262B06">
      <w:pPr>
        <w:spacing w:line="240" w:lineRule="auto"/>
        <w:ind w:left="540" w:hanging="540"/>
        <w:rPr>
          <w:rFonts w:cs="Arial"/>
          <w:b/>
          <w:bCs/>
          <w:sz w:val="18"/>
          <w:szCs w:val="22"/>
          <w:lang w:val="en-US" w:bidi="th-TH"/>
        </w:rPr>
      </w:pPr>
      <w:r w:rsidRPr="0051325F">
        <w:rPr>
          <w:rFonts w:cs="Arial"/>
          <w:b/>
          <w:bCs/>
          <w:sz w:val="18"/>
          <w:szCs w:val="18"/>
        </w:rPr>
        <w:t>10</w:t>
      </w:r>
      <w:r w:rsidR="007A786B" w:rsidRPr="0077797C">
        <w:rPr>
          <w:rFonts w:cs="Arial"/>
          <w:b/>
          <w:bCs/>
          <w:sz w:val="18"/>
          <w:szCs w:val="18"/>
          <w:rtl/>
          <w:cs/>
        </w:rPr>
        <w:tab/>
      </w:r>
      <w:r w:rsidR="007A786B" w:rsidRPr="0077797C">
        <w:rPr>
          <w:rFonts w:cs="Arial"/>
          <w:b/>
          <w:bCs/>
          <w:sz w:val="18"/>
          <w:szCs w:val="18"/>
        </w:rPr>
        <w:t>Property, plant and equipment</w:t>
      </w:r>
      <w:r w:rsidR="000E10EF" w:rsidRPr="0077797C">
        <w:rPr>
          <w:rFonts w:cs="Arial"/>
          <w:b/>
          <w:bCs/>
          <w:sz w:val="18"/>
          <w:szCs w:val="22"/>
          <w:lang w:val="en-US" w:bidi="th-TH"/>
        </w:rPr>
        <w:t>, net</w:t>
      </w:r>
    </w:p>
    <w:p w14:paraId="19C884DD" w14:textId="77777777" w:rsidR="000D5BEC" w:rsidRPr="0077797C" w:rsidRDefault="000D5BEC" w:rsidP="00B11B51">
      <w:pPr>
        <w:autoSpaceDE w:val="0"/>
        <w:autoSpaceDN w:val="0"/>
        <w:adjustRightInd w:val="0"/>
        <w:spacing w:line="240" w:lineRule="auto"/>
        <w:ind w:left="547" w:right="-97"/>
        <w:rPr>
          <w:rFonts w:cs="Arial"/>
          <w:sz w:val="18"/>
          <w:szCs w:val="18"/>
          <w:shd w:val="clear" w:color="auto" w:fill="FFFFFF"/>
        </w:rPr>
      </w:pPr>
    </w:p>
    <w:tbl>
      <w:tblPr>
        <w:tblW w:w="9468" w:type="dxa"/>
        <w:tblLayout w:type="fixed"/>
        <w:tblLook w:val="0000" w:firstRow="0" w:lastRow="0" w:firstColumn="0" w:lastColumn="0" w:noHBand="0" w:noVBand="0"/>
      </w:tblPr>
      <w:tblGrid>
        <w:gridCol w:w="6300"/>
        <w:gridCol w:w="1584"/>
        <w:gridCol w:w="1584"/>
      </w:tblGrid>
      <w:tr w:rsidR="00397D1B" w:rsidRPr="0077797C" w14:paraId="27D15803" w14:textId="77777777" w:rsidTr="00674767">
        <w:trPr>
          <w:trHeight w:val="20"/>
        </w:trPr>
        <w:tc>
          <w:tcPr>
            <w:tcW w:w="6300" w:type="dxa"/>
            <w:vAlign w:val="bottom"/>
          </w:tcPr>
          <w:p w14:paraId="19A8625A" w14:textId="77777777" w:rsidR="009F1EA6" w:rsidRPr="0077797C" w:rsidRDefault="009F1EA6" w:rsidP="00D671D7">
            <w:pPr>
              <w:spacing w:line="240" w:lineRule="auto"/>
              <w:ind w:left="432"/>
              <w:rPr>
                <w:rFonts w:cs="Arial"/>
                <w:sz w:val="18"/>
                <w:szCs w:val="18"/>
              </w:rPr>
            </w:pPr>
          </w:p>
        </w:tc>
        <w:tc>
          <w:tcPr>
            <w:tcW w:w="1584" w:type="dxa"/>
            <w:vAlign w:val="bottom"/>
          </w:tcPr>
          <w:p w14:paraId="6BD1CDC4" w14:textId="77777777" w:rsidR="009F1EA6" w:rsidRPr="0077797C" w:rsidRDefault="009F1EA6" w:rsidP="00D671D7">
            <w:pPr>
              <w:spacing w:line="240" w:lineRule="auto"/>
              <w:ind w:right="-72" w:hanging="14"/>
              <w:jc w:val="right"/>
              <w:rPr>
                <w:rFonts w:cs="Arial"/>
                <w:b/>
                <w:bCs/>
                <w:sz w:val="18"/>
                <w:szCs w:val="18"/>
              </w:rPr>
            </w:pPr>
            <w:r w:rsidRPr="0077797C">
              <w:rPr>
                <w:rFonts w:cs="Arial"/>
                <w:b/>
                <w:bCs/>
                <w:sz w:val="18"/>
                <w:szCs w:val="18"/>
                <w:lang w:bidi="th-TH"/>
              </w:rPr>
              <w:t>Consolidated financial information</w:t>
            </w:r>
          </w:p>
        </w:tc>
        <w:tc>
          <w:tcPr>
            <w:tcW w:w="1584" w:type="dxa"/>
            <w:vAlign w:val="bottom"/>
          </w:tcPr>
          <w:p w14:paraId="6ACFC572" w14:textId="77777777" w:rsidR="00CC66D5" w:rsidRPr="0077797C" w:rsidRDefault="009F1EA6" w:rsidP="00D671D7">
            <w:pPr>
              <w:spacing w:line="240" w:lineRule="auto"/>
              <w:ind w:right="-72" w:hanging="14"/>
              <w:jc w:val="right"/>
              <w:rPr>
                <w:rFonts w:cs="Arial"/>
                <w:b/>
                <w:bCs/>
                <w:sz w:val="18"/>
                <w:szCs w:val="18"/>
                <w:lang w:bidi="th-TH"/>
              </w:rPr>
            </w:pPr>
            <w:r w:rsidRPr="0077797C">
              <w:rPr>
                <w:rFonts w:cs="Arial"/>
                <w:b/>
                <w:bCs/>
                <w:sz w:val="18"/>
                <w:szCs w:val="18"/>
                <w:lang w:bidi="th-TH"/>
              </w:rPr>
              <w:t xml:space="preserve">Separate </w:t>
            </w:r>
          </w:p>
          <w:p w14:paraId="3FD6A053" w14:textId="77777777" w:rsidR="009F1EA6" w:rsidRPr="0077797C" w:rsidRDefault="009F1EA6" w:rsidP="00D671D7">
            <w:pPr>
              <w:spacing w:line="240" w:lineRule="auto"/>
              <w:ind w:right="-72" w:hanging="14"/>
              <w:jc w:val="right"/>
              <w:rPr>
                <w:rFonts w:cs="Arial"/>
                <w:b/>
                <w:bCs/>
                <w:sz w:val="18"/>
                <w:szCs w:val="18"/>
              </w:rPr>
            </w:pPr>
            <w:r w:rsidRPr="0077797C">
              <w:rPr>
                <w:rFonts w:cs="Arial"/>
                <w:b/>
                <w:bCs/>
                <w:sz w:val="18"/>
                <w:szCs w:val="18"/>
                <w:lang w:bidi="th-TH"/>
              </w:rPr>
              <w:t>financial information</w:t>
            </w:r>
          </w:p>
        </w:tc>
      </w:tr>
      <w:tr w:rsidR="00397D1B" w:rsidRPr="0077797C" w14:paraId="3BE72082" w14:textId="77777777" w:rsidTr="00674767">
        <w:trPr>
          <w:trHeight w:val="20"/>
        </w:trPr>
        <w:tc>
          <w:tcPr>
            <w:tcW w:w="6300" w:type="dxa"/>
            <w:vAlign w:val="bottom"/>
          </w:tcPr>
          <w:p w14:paraId="252A25FC" w14:textId="77777777" w:rsidR="009F1EA6" w:rsidRPr="0077797C" w:rsidRDefault="009F1EA6" w:rsidP="00D671D7">
            <w:pPr>
              <w:spacing w:line="240" w:lineRule="auto"/>
              <w:ind w:left="432"/>
              <w:rPr>
                <w:rFonts w:cs="Arial"/>
                <w:sz w:val="18"/>
                <w:szCs w:val="18"/>
              </w:rPr>
            </w:pPr>
          </w:p>
        </w:tc>
        <w:tc>
          <w:tcPr>
            <w:tcW w:w="1584" w:type="dxa"/>
            <w:vAlign w:val="bottom"/>
          </w:tcPr>
          <w:p w14:paraId="5D00058B" w14:textId="77777777" w:rsidR="009F1EA6" w:rsidRPr="0077797C" w:rsidRDefault="009F1EA6" w:rsidP="00D671D7">
            <w:pPr>
              <w:pBdr>
                <w:bottom w:val="single" w:sz="4" w:space="1" w:color="auto"/>
              </w:pBdr>
              <w:tabs>
                <w:tab w:val="left" w:pos="-72"/>
              </w:tabs>
              <w:spacing w:line="240" w:lineRule="auto"/>
              <w:ind w:right="-72" w:hanging="14"/>
              <w:jc w:val="right"/>
              <w:rPr>
                <w:rFonts w:cs="Arial"/>
                <w:b/>
                <w:bCs/>
                <w:sz w:val="18"/>
                <w:szCs w:val="18"/>
              </w:rPr>
            </w:pPr>
            <w:r w:rsidRPr="0077797C">
              <w:rPr>
                <w:rFonts w:cs="Arial"/>
                <w:b/>
                <w:bCs/>
                <w:sz w:val="18"/>
                <w:szCs w:val="18"/>
                <w:lang w:bidi="th-TH"/>
              </w:rPr>
              <w:t>Baht</w:t>
            </w:r>
            <w:r w:rsidR="00767166" w:rsidRPr="0077797C">
              <w:rPr>
                <w:rFonts w:cs="Arial"/>
                <w:b/>
                <w:bCs/>
                <w:sz w:val="18"/>
                <w:szCs w:val="18"/>
                <w:lang w:bidi="th-TH"/>
              </w:rPr>
              <w:t xml:space="preserve"> </w:t>
            </w:r>
            <w:r w:rsidRPr="0077797C">
              <w:rPr>
                <w:rFonts w:cs="Arial"/>
                <w:b/>
                <w:bCs/>
                <w:sz w:val="18"/>
                <w:szCs w:val="18"/>
                <w:lang w:bidi="th-TH"/>
              </w:rPr>
              <w:t>Thousand</w:t>
            </w:r>
          </w:p>
        </w:tc>
        <w:tc>
          <w:tcPr>
            <w:tcW w:w="1584" w:type="dxa"/>
            <w:vAlign w:val="bottom"/>
          </w:tcPr>
          <w:p w14:paraId="64E18CE5" w14:textId="77777777" w:rsidR="009F1EA6" w:rsidRPr="0077797C" w:rsidRDefault="009F1EA6" w:rsidP="00D671D7">
            <w:pPr>
              <w:pBdr>
                <w:bottom w:val="single" w:sz="4" w:space="1" w:color="auto"/>
              </w:pBdr>
              <w:tabs>
                <w:tab w:val="left" w:pos="-72"/>
              </w:tabs>
              <w:spacing w:line="240" w:lineRule="auto"/>
              <w:ind w:right="-72" w:hanging="14"/>
              <w:jc w:val="right"/>
              <w:rPr>
                <w:rFonts w:cs="Arial"/>
                <w:b/>
                <w:bCs/>
                <w:sz w:val="18"/>
                <w:szCs w:val="18"/>
              </w:rPr>
            </w:pPr>
            <w:r w:rsidRPr="0077797C">
              <w:rPr>
                <w:rFonts w:cs="Arial"/>
                <w:b/>
                <w:bCs/>
                <w:sz w:val="18"/>
                <w:szCs w:val="18"/>
                <w:lang w:bidi="th-TH"/>
              </w:rPr>
              <w:t>Baht</w:t>
            </w:r>
            <w:r w:rsidR="00767166" w:rsidRPr="0077797C">
              <w:rPr>
                <w:rFonts w:cs="Arial"/>
                <w:b/>
                <w:bCs/>
                <w:sz w:val="18"/>
                <w:szCs w:val="18"/>
                <w:lang w:bidi="th-TH"/>
              </w:rPr>
              <w:t xml:space="preserve"> </w:t>
            </w:r>
            <w:r w:rsidRPr="0077797C">
              <w:rPr>
                <w:rFonts w:cs="Arial"/>
                <w:b/>
                <w:bCs/>
                <w:sz w:val="18"/>
                <w:szCs w:val="18"/>
                <w:lang w:bidi="th-TH"/>
              </w:rPr>
              <w:t>Thousand</w:t>
            </w:r>
          </w:p>
        </w:tc>
      </w:tr>
      <w:tr w:rsidR="00D40E8D" w:rsidRPr="0077797C" w14:paraId="6E634DAF" w14:textId="77777777" w:rsidTr="00674767">
        <w:trPr>
          <w:trHeight w:val="20"/>
        </w:trPr>
        <w:tc>
          <w:tcPr>
            <w:tcW w:w="6300" w:type="dxa"/>
            <w:vAlign w:val="bottom"/>
          </w:tcPr>
          <w:p w14:paraId="2CD6E39C" w14:textId="77777777" w:rsidR="00D40E8D" w:rsidRPr="0077797C" w:rsidRDefault="00D40E8D" w:rsidP="00D671D7">
            <w:pPr>
              <w:spacing w:line="240" w:lineRule="auto"/>
              <w:ind w:left="432"/>
              <w:rPr>
                <w:rFonts w:cs="Arial"/>
                <w:b/>
                <w:bCs/>
                <w:snapToGrid w:val="0"/>
                <w:sz w:val="12"/>
                <w:szCs w:val="12"/>
              </w:rPr>
            </w:pPr>
          </w:p>
        </w:tc>
        <w:tc>
          <w:tcPr>
            <w:tcW w:w="1584" w:type="dxa"/>
            <w:vAlign w:val="bottom"/>
          </w:tcPr>
          <w:p w14:paraId="4AE69CFB" w14:textId="77777777" w:rsidR="00D40E8D" w:rsidRPr="0077797C" w:rsidRDefault="00D40E8D" w:rsidP="00D671D7">
            <w:pPr>
              <w:spacing w:line="240" w:lineRule="auto"/>
              <w:ind w:right="-72"/>
              <w:jc w:val="right"/>
              <w:rPr>
                <w:rFonts w:cs="Arial"/>
                <w:sz w:val="12"/>
                <w:szCs w:val="12"/>
              </w:rPr>
            </w:pPr>
          </w:p>
        </w:tc>
        <w:tc>
          <w:tcPr>
            <w:tcW w:w="1584" w:type="dxa"/>
            <w:vAlign w:val="bottom"/>
          </w:tcPr>
          <w:p w14:paraId="0C2123B3" w14:textId="77777777" w:rsidR="00D40E8D" w:rsidRPr="0077797C" w:rsidRDefault="00D40E8D" w:rsidP="00D671D7">
            <w:pPr>
              <w:spacing w:line="240" w:lineRule="auto"/>
              <w:ind w:right="-72"/>
              <w:jc w:val="right"/>
              <w:rPr>
                <w:rFonts w:cs="Arial"/>
                <w:sz w:val="12"/>
                <w:szCs w:val="12"/>
              </w:rPr>
            </w:pPr>
          </w:p>
        </w:tc>
      </w:tr>
      <w:tr w:rsidR="00397D1B" w:rsidRPr="0077797C" w14:paraId="29FDD75F" w14:textId="77777777" w:rsidTr="00674767">
        <w:trPr>
          <w:trHeight w:val="20"/>
        </w:trPr>
        <w:tc>
          <w:tcPr>
            <w:tcW w:w="6300" w:type="dxa"/>
            <w:vAlign w:val="bottom"/>
          </w:tcPr>
          <w:p w14:paraId="72A83399" w14:textId="6D95880D" w:rsidR="009F1EA6" w:rsidRPr="0077797C" w:rsidRDefault="00C135ED" w:rsidP="00D671D7">
            <w:pPr>
              <w:spacing w:line="240" w:lineRule="auto"/>
              <w:ind w:left="432"/>
              <w:rPr>
                <w:rFonts w:cs="Arial"/>
                <w:b/>
                <w:bCs/>
                <w:sz w:val="18"/>
                <w:szCs w:val="18"/>
                <w:rtl/>
                <w:cs/>
              </w:rPr>
            </w:pPr>
            <w:r w:rsidRPr="0077797C">
              <w:rPr>
                <w:rFonts w:cs="Arial"/>
                <w:b/>
                <w:bCs/>
                <w:snapToGrid w:val="0"/>
                <w:sz w:val="18"/>
                <w:szCs w:val="18"/>
              </w:rPr>
              <w:t>For the</w:t>
            </w:r>
            <w:r w:rsidR="00331362" w:rsidRPr="0077797C">
              <w:rPr>
                <w:rFonts w:cs="Arial"/>
                <w:b/>
                <w:bCs/>
                <w:snapToGrid w:val="0"/>
                <w:sz w:val="18"/>
                <w:szCs w:val="18"/>
              </w:rPr>
              <w:t xml:space="preserve"> </w:t>
            </w:r>
            <w:r w:rsidR="006A323E" w:rsidRPr="0077797C">
              <w:rPr>
                <w:rFonts w:cs="Arial"/>
                <w:b/>
                <w:bCs/>
                <w:snapToGrid w:val="0"/>
                <w:sz w:val="18"/>
                <w:szCs w:val="18"/>
              </w:rPr>
              <w:t>six-month</w:t>
            </w:r>
            <w:r w:rsidRPr="0077797C">
              <w:rPr>
                <w:rFonts w:cs="Arial"/>
                <w:b/>
                <w:bCs/>
                <w:snapToGrid w:val="0"/>
                <w:sz w:val="18"/>
                <w:szCs w:val="18"/>
              </w:rPr>
              <w:t xml:space="preserve"> period ended </w:t>
            </w:r>
            <w:r w:rsidR="0051325F" w:rsidRPr="0051325F">
              <w:rPr>
                <w:rFonts w:cs="Arial"/>
                <w:b/>
                <w:bCs/>
                <w:snapToGrid w:val="0"/>
                <w:sz w:val="18"/>
                <w:szCs w:val="18"/>
              </w:rPr>
              <w:t>30</w:t>
            </w:r>
            <w:r w:rsidR="006A323E" w:rsidRPr="0077797C">
              <w:rPr>
                <w:rFonts w:cs="Arial"/>
                <w:b/>
                <w:bCs/>
                <w:snapToGrid w:val="0"/>
                <w:sz w:val="18"/>
                <w:szCs w:val="18"/>
              </w:rPr>
              <w:t xml:space="preserve"> June</w:t>
            </w:r>
            <w:r w:rsidR="00331362" w:rsidRPr="0077797C">
              <w:rPr>
                <w:rFonts w:cs="Arial"/>
                <w:b/>
                <w:bCs/>
                <w:snapToGrid w:val="0"/>
                <w:sz w:val="18"/>
                <w:szCs w:val="18"/>
              </w:rPr>
              <w:t xml:space="preserve"> </w:t>
            </w:r>
            <w:r w:rsidR="0051325F" w:rsidRPr="0051325F">
              <w:rPr>
                <w:rFonts w:cs="Arial"/>
                <w:b/>
                <w:bCs/>
                <w:snapToGrid w:val="0"/>
                <w:sz w:val="18"/>
                <w:szCs w:val="18"/>
              </w:rPr>
              <w:t>2022</w:t>
            </w:r>
          </w:p>
        </w:tc>
        <w:tc>
          <w:tcPr>
            <w:tcW w:w="1584" w:type="dxa"/>
            <w:vAlign w:val="bottom"/>
          </w:tcPr>
          <w:p w14:paraId="39D06CB1" w14:textId="77777777" w:rsidR="009F1EA6" w:rsidRPr="0077797C" w:rsidRDefault="009F1EA6" w:rsidP="00D671D7">
            <w:pPr>
              <w:spacing w:line="240" w:lineRule="auto"/>
              <w:ind w:right="-72"/>
              <w:jc w:val="right"/>
              <w:rPr>
                <w:rFonts w:cs="Arial"/>
                <w:sz w:val="18"/>
                <w:szCs w:val="18"/>
              </w:rPr>
            </w:pPr>
          </w:p>
        </w:tc>
        <w:tc>
          <w:tcPr>
            <w:tcW w:w="1584" w:type="dxa"/>
            <w:vAlign w:val="bottom"/>
          </w:tcPr>
          <w:p w14:paraId="0BE6A2BD" w14:textId="77777777" w:rsidR="009F1EA6" w:rsidRPr="0077797C" w:rsidRDefault="009F1EA6" w:rsidP="00D671D7">
            <w:pPr>
              <w:spacing w:line="240" w:lineRule="auto"/>
              <w:ind w:right="-72"/>
              <w:jc w:val="right"/>
              <w:rPr>
                <w:rFonts w:cs="Arial"/>
                <w:sz w:val="18"/>
                <w:szCs w:val="18"/>
              </w:rPr>
            </w:pPr>
          </w:p>
        </w:tc>
      </w:tr>
      <w:tr w:rsidR="00CE7669" w:rsidRPr="0077797C" w14:paraId="6423F219" w14:textId="77777777" w:rsidTr="00674767">
        <w:trPr>
          <w:trHeight w:val="20"/>
        </w:trPr>
        <w:tc>
          <w:tcPr>
            <w:tcW w:w="6300" w:type="dxa"/>
            <w:vAlign w:val="bottom"/>
          </w:tcPr>
          <w:p w14:paraId="0A3C1F85" w14:textId="77777777" w:rsidR="00CE7669" w:rsidRPr="0077797C" w:rsidRDefault="00CE7669" w:rsidP="00CE7669">
            <w:pPr>
              <w:spacing w:line="240" w:lineRule="auto"/>
              <w:ind w:left="432"/>
              <w:rPr>
                <w:rFonts w:cs="Arial"/>
                <w:sz w:val="18"/>
                <w:szCs w:val="18"/>
              </w:rPr>
            </w:pPr>
            <w:r w:rsidRPr="0077797C">
              <w:rPr>
                <w:rFonts w:cs="Arial"/>
                <w:sz w:val="18"/>
                <w:szCs w:val="18"/>
                <w:lang w:bidi="th-TH"/>
              </w:rPr>
              <w:t>Opening net book amount</w:t>
            </w:r>
            <w:r w:rsidRPr="0077797C">
              <w:rPr>
                <w:rFonts w:cs="Arial"/>
                <w:sz w:val="18"/>
                <w:szCs w:val="18"/>
              </w:rPr>
              <w:t xml:space="preserve"> </w:t>
            </w:r>
          </w:p>
        </w:tc>
        <w:tc>
          <w:tcPr>
            <w:tcW w:w="1584" w:type="dxa"/>
            <w:vAlign w:val="bottom"/>
          </w:tcPr>
          <w:p w14:paraId="3F91FA26" w14:textId="146FDC26" w:rsidR="00CE7669" w:rsidRPr="0077797C" w:rsidRDefault="0051325F" w:rsidP="00CE7669">
            <w:pPr>
              <w:spacing w:line="240" w:lineRule="auto"/>
              <w:ind w:right="-72"/>
              <w:jc w:val="right"/>
              <w:rPr>
                <w:rFonts w:cs="Arial"/>
                <w:sz w:val="18"/>
                <w:szCs w:val="18"/>
                <w:rtl/>
                <w:cs/>
              </w:rPr>
            </w:pPr>
            <w:r w:rsidRPr="0051325F">
              <w:rPr>
                <w:rFonts w:cs="Arial"/>
                <w:sz w:val="18"/>
                <w:szCs w:val="18"/>
              </w:rPr>
              <w:t>2</w:t>
            </w:r>
            <w:r w:rsidR="002D1892" w:rsidRPr="0077797C">
              <w:rPr>
                <w:rFonts w:cs="Arial"/>
                <w:sz w:val="18"/>
                <w:szCs w:val="18"/>
              </w:rPr>
              <w:t>,</w:t>
            </w:r>
            <w:r w:rsidRPr="0051325F">
              <w:rPr>
                <w:rFonts w:cs="Arial"/>
                <w:sz w:val="18"/>
                <w:szCs w:val="18"/>
              </w:rPr>
              <w:t>940</w:t>
            </w:r>
            <w:r w:rsidR="002D1892" w:rsidRPr="0077797C">
              <w:rPr>
                <w:rFonts w:cs="Arial"/>
                <w:sz w:val="18"/>
                <w:szCs w:val="18"/>
              </w:rPr>
              <w:t>,</w:t>
            </w:r>
            <w:r w:rsidRPr="0051325F">
              <w:rPr>
                <w:rFonts w:cs="Arial"/>
                <w:sz w:val="18"/>
                <w:szCs w:val="18"/>
              </w:rPr>
              <w:t>630</w:t>
            </w:r>
          </w:p>
        </w:tc>
        <w:tc>
          <w:tcPr>
            <w:tcW w:w="1584" w:type="dxa"/>
            <w:vAlign w:val="bottom"/>
          </w:tcPr>
          <w:p w14:paraId="5E364C8F" w14:textId="753158B7" w:rsidR="00CE7669" w:rsidRPr="0077797C" w:rsidRDefault="0051325F" w:rsidP="00CE7669">
            <w:pPr>
              <w:spacing w:line="240" w:lineRule="auto"/>
              <w:ind w:right="-72"/>
              <w:jc w:val="right"/>
              <w:rPr>
                <w:rFonts w:cs="Arial"/>
                <w:sz w:val="18"/>
                <w:szCs w:val="18"/>
                <w:rtl/>
                <w:cs/>
              </w:rPr>
            </w:pPr>
            <w:r w:rsidRPr="0051325F">
              <w:rPr>
                <w:rFonts w:cs="Arial"/>
                <w:sz w:val="18"/>
                <w:szCs w:val="18"/>
              </w:rPr>
              <w:t>1</w:t>
            </w:r>
            <w:r w:rsidR="002D1892" w:rsidRPr="0077797C">
              <w:rPr>
                <w:rFonts w:cs="Arial"/>
                <w:sz w:val="18"/>
                <w:szCs w:val="18"/>
              </w:rPr>
              <w:t>,</w:t>
            </w:r>
            <w:r w:rsidRPr="0051325F">
              <w:rPr>
                <w:rFonts w:cs="Arial"/>
                <w:sz w:val="18"/>
                <w:szCs w:val="18"/>
              </w:rPr>
              <w:t>917</w:t>
            </w:r>
          </w:p>
        </w:tc>
      </w:tr>
      <w:tr w:rsidR="007A0659" w:rsidRPr="0077797C" w14:paraId="12883C18" w14:textId="77777777" w:rsidTr="00674767">
        <w:trPr>
          <w:trHeight w:val="20"/>
        </w:trPr>
        <w:tc>
          <w:tcPr>
            <w:tcW w:w="6300" w:type="dxa"/>
            <w:vAlign w:val="bottom"/>
          </w:tcPr>
          <w:p w14:paraId="520B955A" w14:textId="77777777" w:rsidR="007A0659" w:rsidRPr="0077797C" w:rsidRDefault="007A0659" w:rsidP="00D671D7">
            <w:pPr>
              <w:spacing w:line="240" w:lineRule="auto"/>
              <w:ind w:left="432"/>
              <w:rPr>
                <w:rFonts w:cs="Arial"/>
                <w:sz w:val="18"/>
                <w:szCs w:val="18"/>
                <w:lang w:bidi="th-TH"/>
              </w:rPr>
            </w:pPr>
            <w:r w:rsidRPr="0077797C">
              <w:rPr>
                <w:rFonts w:cs="Arial"/>
                <w:sz w:val="18"/>
                <w:szCs w:val="18"/>
                <w:lang w:bidi="th-TH"/>
              </w:rPr>
              <w:t>Additions</w:t>
            </w:r>
          </w:p>
        </w:tc>
        <w:tc>
          <w:tcPr>
            <w:tcW w:w="1584" w:type="dxa"/>
            <w:vAlign w:val="bottom"/>
          </w:tcPr>
          <w:p w14:paraId="216D8998" w14:textId="12BC9D83" w:rsidR="007A0659" w:rsidRPr="0077797C" w:rsidRDefault="0051325F" w:rsidP="00B36A01">
            <w:pPr>
              <w:spacing w:line="240" w:lineRule="auto"/>
              <w:ind w:right="-72"/>
              <w:jc w:val="right"/>
              <w:rPr>
                <w:rFonts w:cs="Arial"/>
                <w:sz w:val="18"/>
                <w:szCs w:val="22"/>
                <w:lang w:bidi="th-TH"/>
              </w:rPr>
            </w:pPr>
            <w:r w:rsidRPr="0051325F">
              <w:rPr>
                <w:rFonts w:cs="Arial"/>
                <w:sz w:val="18"/>
                <w:szCs w:val="22"/>
                <w:lang w:bidi="th-TH"/>
              </w:rPr>
              <w:t>976</w:t>
            </w:r>
            <w:r w:rsidR="007F5A05" w:rsidRPr="0077797C">
              <w:rPr>
                <w:rFonts w:cs="Arial"/>
                <w:sz w:val="18"/>
                <w:szCs w:val="22"/>
                <w:lang w:bidi="th-TH"/>
              </w:rPr>
              <w:t>,</w:t>
            </w:r>
            <w:r w:rsidRPr="0051325F">
              <w:rPr>
                <w:rFonts w:cs="Arial"/>
                <w:sz w:val="18"/>
                <w:szCs w:val="22"/>
                <w:lang w:bidi="th-TH"/>
              </w:rPr>
              <w:t>518</w:t>
            </w:r>
          </w:p>
        </w:tc>
        <w:tc>
          <w:tcPr>
            <w:tcW w:w="1584" w:type="dxa"/>
            <w:vAlign w:val="bottom"/>
          </w:tcPr>
          <w:p w14:paraId="02445547" w14:textId="6368A2D9" w:rsidR="007A0659" w:rsidRPr="0077797C" w:rsidRDefault="0051325F" w:rsidP="00D671D7">
            <w:pPr>
              <w:spacing w:line="240" w:lineRule="auto"/>
              <w:ind w:right="-72"/>
              <w:jc w:val="right"/>
              <w:rPr>
                <w:rFonts w:cs="Arial"/>
                <w:sz w:val="18"/>
                <w:szCs w:val="18"/>
              </w:rPr>
            </w:pPr>
            <w:r w:rsidRPr="0051325F">
              <w:rPr>
                <w:rFonts w:cs="Arial"/>
                <w:sz w:val="18"/>
                <w:szCs w:val="18"/>
              </w:rPr>
              <w:t>33</w:t>
            </w:r>
          </w:p>
        </w:tc>
      </w:tr>
      <w:tr w:rsidR="007A0659" w:rsidRPr="0077797C" w14:paraId="649196ED" w14:textId="77777777" w:rsidTr="00674767">
        <w:trPr>
          <w:trHeight w:val="20"/>
        </w:trPr>
        <w:tc>
          <w:tcPr>
            <w:tcW w:w="6300" w:type="dxa"/>
            <w:vAlign w:val="bottom"/>
          </w:tcPr>
          <w:p w14:paraId="33943B5D" w14:textId="77777777" w:rsidR="007A0659" w:rsidRPr="0077797C" w:rsidRDefault="007A0659" w:rsidP="00D671D7">
            <w:pPr>
              <w:spacing w:line="240" w:lineRule="auto"/>
              <w:ind w:left="432"/>
              <w:rPr>
                <w:rFonts w:cs="Arial"/>
                <w:sz w:val="18"/>
                <w:szCs w:val="18"/>
                <w:lang w:bidi="th-TH"/>
              </w:rPr>
            </w:pPr>
            <w:r w:rsidRPr="0077797C">
              <w:rPr>
                <w:rFonts w:cs="Arial"/>
                <w:sz w:val="18"/>
                <w:szCs w:val="18"/>
                <w:lang w:bidi="th-TH"/>
              </w:rPr>
              <w:t>Disposals/write-off</w:t>
            </w:r>
            <w:r w:rsidR="00D268C2" w:rsidRPr="0077797C">
              <w:rPr>
                <w:rFonts w:cs="Arial"/>
                <w:sz w:val="18"/>
                <w:szCs w:val="18"/>
                <w:lang w:bidi="th-TH"/>
              </w:rPr>
              <w:t>s</w:t>
            </w:r>
            <w:r w:rsidRPr="0077797C">
              <w:rPr>
                <w:rFonts w:cs="Arial"/>
                <w:sz w:val="18"/>
                <w:szCs w:val="18"/>
                <w:lang w:bidi="th-TH"/>
              </w:rPr>
              <w:t>, net</w:t>
            </w:r>
          </w:p>
        </w:tc>
        <w:tc>
          <w:tcPr>
            <w:tcW w:w="1584" w:type="dxa"/>
            <w:vAlign w:val="bottom"/>
          </w:tcPr>
          <w:p w14:paraId="58B62524" w14:textId="5F40C33F" w:rsidR="007A0659" w:rsidRPr="0077797C" w:rsidRDefault="004A2A91" w:rsidP="00D671D7">
            <w:pP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98</w:t>
            </w:r>
            <w:r w:rsidRPr="0077797C">
              <w:rPr>
                <w:rFonts w:cs="Arial"/>
                <w:sz w:val="18"/>
                <w:szCs w:val="18"/>
              </w:rPr>
              <w:t>)</w:t>
            </w:r>
          </w:p>
        </w:tc>
        <w:tc>
          <w:tcPr>
            <w:tcW w:w="1584" w:type="dxa"/>
            <w:vAlign w:val="bottom"/>
          </w:tcPr>
          <w:p w14:paraId="5EBBC56C" w14:textId="2A7C583D" w:rsidR="007A0659" w:rsidRPr="0077797C" w:rsidRDefault="004A2A91" w:rsidP="00D671D7">
            <w:pPr>
              <w:spacing w:line="240" w:lineRule="auto"/>
              <w:ind w:right="-72"/>
              <w:jc w:val="right"/>
              <w:rPr>
                <w:rFonts w:cs="Arial"/>
                <w:sz w:val="18"/>
                <w:szCs w:val="18"/>
                <w:lang w:val="en-US"/>
              </w:rPr>
            </w:pPr>
            <w:r w:rsidRPr="0077797C">
              <w:rPr>
                <w:rFonts w:cs="Arial"/>
                <w:sz w:val="18"/>
                <w:szCs w:val="18"/>
                <w:lang w:val="en-US"/>
              </w:rPr>
              <w:t>-</w:t>
            </w:r>
          </w:p>
        </w:tc>
      </w:tr>
      <w:tr w:rsidR="007F5A05" w:rsidRPr="0077797C" w14:paraId="40A5F2C1" w14:textId="77777777" w:rsidTr="00674767">
        <w:trPr>
          <w:trHeight w:val="20"/>
        </w:trPr>
        <w:tc>
          <w:tcPr>
            <w:tcW w:w="6300" w:type="dxa"/>
            <w:vAlign w:val="bottom"/>
          </w:tcPr>
          <w:p w14:paraId="02E5FB40" w14:textId="0CC7194C" w:rsidR="007F5A05" w:rsidRPr="0077797C" w:rsidRDefault="007F5A05" w:rsidP="00D671D7">
            <w:pPr>
              <w:spacing w:line="240" w:lineRule="auto"/>
              <w:ind w:left="432"/>
              <w:rPr>
                <w:rFonts w:cs="Arial"/>
                <w:sz w:val="18"/>
                <w:szCs w:val="18"/>
                <w:lang w:bidi="th-TH"/>
              </w:rPr>
            </w:pPr>
            <w:r w:rsidRPr="0077797C">
              <w:rPr>
                <w:rFonts w:cs="Arial"/>
                <w:sz w:val="18"/>
                <w:szCs w:val="18"/>
                <w:lang w:bidi="th-TH"/>
              </w:rPr>
              <w:t>Reclassify to intangible assets</w:t>
            </w:r>
          </w:p>
        </w:tc>
        <w:tc>
          <w:tcPr>
            <w:tcW w:w="1584" w:type="dxa"/>
            <w:vAlign w:val="bottom"/>
          </w:tcPr>
          <w:p w14:paraId="4BE48A49" w14:textId="75EBA6AB" w:rsidR="007F5A05" w:rsidRPr="0077797C" w:rsidRDefault="007F5A05" w:rsidP="007F5A05">
            <w:pP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3</w:t>
            </w:r>
            <w:r w:rsidRPr="0077797C">
              <w:rPr>
                <w:rFonts w:cs="Arial"/>
                <w:sz w:val="18"/>
                <w:szCs w:val="18"/>
              </w:rPr>
              <w:t>,</w:t>
            </w:r>
            <w:r w:rsidR="0051325F" w:rsidRPr="0051325F">
              <w:rPr>
                <w:rFonts w:cs="Arial"/>
                <w:sz w:val="18"/>
                <w:szCs w:val="18"/>
              </w:rPr>
              <w:t>818</w:t>
            </w:r>
            <w:r w:rsidRPr="0077797C">
              <w:rPr>
                <w:rFonts w:cs="Arial"/>
                <w:sz w:val="18"/>
                <w:szCs w:val="18"/>
              </w:rPr>
              <w:t>)</w:t>
            </w:r>
          </w:p>
        </w:tc>
        <w:tc>
          <w:tcPr>
            <w:tcW w:w="1584" w:type="dxa"/>
            <w:vAlign w:val="bottom"/>
          </w:tcPr>
          <w:p w14:paraId="1999E9AB" w14:textId="2D670119" w:rsidR="007F5A05" w:rsidRPr="0077797C" w:rsidRDefault="007F5A05" w:rsidP="00D671D7">
            <w:pPr>
              <w:spacing w:line="240" w:lineRule="auto"/>
              <w:ind w:right="-72"/>
              <w:jc w:val="right"/>
              <w:rPr>
                <w:rFonts w:cs="Arial"/>
                <w:sz w:val="18"/>
                <w:szCs w:val="18"/>
                <w:lang w:val="en-US"/>
              </w:rPr>
            </w:pPr>
            <w:r w:rsidRPr="0077797C">
              <w:rPr>
                <w:rFonts w:cs="Arial"/>
                <w:sz w:val="18"/>
                <w:szCs w:val="18"/>
                <w:lang w:val="en-US"/>
              </w:rPr>
              <w:t>-</w:t>
            </w:r>
          </w:p>
        </w:tc>
      </w:tr>
      <w:tr w:rsidR="007A0659" w:rsidRPr="0077797C" w14:paraId="65F9FEDD" w14:textId="77777777" w:rsidTr="00674767">
        <w:trPr>
          <w:trHeight w:val="20"/>
        </w:trPr>
        <w:tc>
          <w:tcPr>
            <w:tcW w:w="6300" w:type="dxa"/>
            <w:vAlign w:val="bottom"/>
          </w:tcPr>
          <w:p w14:paraId="10709287" w14:textId="77777777" w:rsidR="007A0659" w:rsidRPr="0077797C" w:rsidRDefault="007A0659" w:rsidP="00D671D7">
            <w:pPr>
              <w:spacing w:line="240" w:lineRule="auto"/>
              <w:ind w:left="432"/>
              <w:rPr>
                <w:rFonts w:cs="Arial"/>
                <w:sz w:val="18"/>
                <w:szCs w:val="18"/>
                <w:rtl/>
                <w:cs/>
              </w:rPr>
            </w:pPr>
            <w:r w:rsidRPr="0077797C">
              <w:rPr>
                <w:rFonts w:cs="Arial"/>
                <w:sz w:val="18"/>
                <w:szCs w:val="18"/>
                <w:lang w:bidi="th-TH"/>
              </w:rPr>
              <w:t>Depreciation</w:t>
            </w:r>
            <w:r w:rsidR="00D268C2" w:rsidRPr="0077797C">
              <w:rPr>
                <w:rFonts w:cs="Arial"/>
                <w:sz w:val="18"/>
                <w:szCs w:val="18"/>
                <w:lang w:bidi="th-TH"/>
              </w:rPr>
              <w:t xml:space="preserve"> charge</w:t>
            </w:r>
          </w:p>
        </w:tc>
        <w:tc>
          <w:tcPr>
            <w:tcW w:w="1584" w:type="dxa"/>
            <w:vAlign w:val="bottom"/>
          </w:tcPr>
          <w:p w14:paraId="49B1FD9D" w14:textId="6C84717A" w:rsidR="007A0659" w:rsidRPr="0077797C" w:rsidRDefault="007F5A05" w:rsidP="00A40A91">
            <w:pP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55</w:t>
            </w:r>
            <w:r w:rsidRPr="0077797C">
              <w:rPr>
                <w:rFonts w:cs="Arial"/>
                <w:sz w:val="18"/>
                <w:szCs w:val="18"/>
              </w:rPr>
              <w:t>,</w:t>
            </w:r>
            <w:r w:rsidR="0051325F" w:rsidRPr="0051325F">
              <w:rPr>
                <w:rFonts w:cs="Arial"/>
                <w:sz w:val="18"/>
                <w:szCs w:val="18"/>
              </w:rPr>
              <w:t>727</w:t>
            </w:r>
            <w:r w:rsidR="004A2A91" w:rsidRPr="0077797C">
              <w:rPr>
                <w:rFonts w:cs="Arial"/>
                <w:sz w:val="18"/>
                <w:szCs w:val="18"/>
              </w:rPr>
              <w:t>)</w:t>
            </w:r>
          </w:p>
        </w:tc>
        <w:tc>
          <w:tcPr>
            <w:tcW w:w="1584" w:type="dxa"/>
            <w:vAlign w:val="bottom"/>
          </w:tcPr>
          <w:p w14:paraId="4C5B4F32" w14:textId="5C4F1D3A" w:rsidR="007A0659" w:rsidRPr="0077797C" w:rsidRDefault="004A2A91" w:rsidP="00D671D7">
            <w:pPr>
              <w:spacing w:line="240" w:lineRule="auto"/>
              <w:ind w:right="-72"/>
              <w:jc w:val="right"/>
              <w:rPr>
                <w:rFonts w:cs="Arial"/>
                <w:sz w:val="18"/>
                <w:szCs w:val="18"/>
                <w:rtl/>
                <w:cs/>
              </w:rPr>
            </w:pPr>
            <w:r w:rsidRPr="0077797C">
              <w:rPr>
                <w:rFonts w:cs="Arial"/>
                <w:sz w:val="18"/>
                <w:szCs w:val="18"/>
              </w:rPr>
              <w:t>(</w:t>
            </w:r>
            <w:r w:rsidR="0051325F" w:rsidRPr="0051325F">
              <w:rPr>
                <w:rFonts w:cs="Arial"/>
                <w:sz w:val="18"/>
                <w:szCs w:val="18"/>
              </w:rPr>
              <w:t>279</w:t>
            </w:r>
            <w:r w:rsidRPr="0077797C">
              <w:rPr>
                <w:rFonts w:cs="Arial"/>
                <w:sz w:val="18"/>
                <w:szCs w:val="18"/>
              </w:rPr>
              <w:t>)</w:t>
            </w:r>
          </w:p>
        </w:tc>
      </w:tr>
      <w:tr w:rsidR="007A0659" w:rsidRPr="0077797C" w14:paraId="42BC67E3" w14:textId="77777777" w:rsidTr="00674767">
        <w:trPr>
          <w:trHeight w:val="20"/>
        </w:trPr>
        <w:tc>
          <w:tcPr>
            <w:tcW w:w="6300" w:type="dxa"/>
            <w:vAlign w:val="bottom"/>
          </w:tcPr>
          <w:p w14:paraId="42B34BFC" w14:textId="77777777" w:rsidR="007A0659" w:rsidRPr="0077797C" w:rsidRDefault="007A0659" w:rsidP="00D671D7">
            <w:pPr>
              <w:spacing w:line="240" w:lineRule="auto"/>
              <w:ind w:left="432"/>
              <w:rPr>
                <w:rFonts w:cs="Arial"/>
                <w:sz w:val="18"/>
                <w:szCs w:val="18"/>
                <w:lang w:bidi="th-TH"/>
              </w:rPr>
            </w:pPr>
            <w:r w:rsidRPr="0077797C">
              <w:rPr>
                <w:rFonts w:cs="Arial"/>
                <w:sz w:val="18"/>
                <w:szCs w:val="18"/>
                <w:lang w:bidi="th-TH"/>
              </w:rPr>
              <w:t>Exchange differences on translating financial information</w:t>
            </w:r>
          </w:p>
        </w:tc>
        <w:tc>
          <w:tcPr>
            <w:tcW w:w="1584" w:type="dxa"/>
            <w:vAlign w:val="bottom"/>
          </w:tcPr>
          <w:p w14:paraId="7376EB5E" w14:textId="219C929D" w:rsidR="007A0659" w:rsidRPr="0077797C" w:rsidRDefault="0051325F" w:rsidP="007F5A05">
            <w:pPr>
              <w:pBdr>
                <w:bottom w:val="single" w:sz="4" w:space="1" w:color="auto"/>
              </w:pBdr>
              <w:spacing w:line="240" w:lineRule="auto"/>
              <w:ind w:right="-72"/>
              <w:jc w:val="right"/>
              <w:rPr>
                <w:rFonts w:cs="Arial"/>
                <w:sz w:val="18"/>
                <w:szCs w:val="22"/>
                <w:lang w:bidi="th-TH"/>
              </w:rPr>
            </w:pPr>
            <w:r w:rsidRPr="0051325F">
              <w:rPr>
                <w:rFonts w:cs="Arial"/>
                <w:sz w:val="18"/>
                <w:szCs w:val="22"/>
                <w:lang w:bidi="th-TH"/>
              </w:rPr>
              <w:t>11</w:t>
            </w:r>
            <w:r w:rsidR="007F5A05" w:rsidRPr="0077797C">
              <w:rPr>
                <w:rFonts w:cs="Arial"/>
                <w:sz w:val="18"/>
                <w:szCs w:val="22"/>
                <w:lang w:bidi="th-TH"/>
              </w:rPr>
              <w:t>,</w:t>
            </w:r>
            <w:r w:rsidRPr="0051325F">
              <w:rPr>
                <w:rFonts w:cs="Arial"/>
                <w:sz w:val="18"/>
                <w:szCs w:val="22"/>
                <w:lang w:bidi="th-TH"/>
              </w:rPr>
              <w:t>227</w:t>
            </w:r>
          </w:p>
        </w:tc>
        <w:tc>
          <w:tcPr>
            <w:tcW w:w="1584" w:type="dxa"/>
            <w:vAlign w:val="bottom"/>
          </w:tcPr>
          <w:p w14:paraId="343079C6" w14:textId="548BFE52" w:rsidR="007A0659" w:rsidRPr="0077797C" w:rsidRDefault="004A2A91" w:rsidP="00D671D7">
            <w:pPr>
              <w:pBdr>
                <w:bottom w:val="single" w:sz="4" w:space="1" w:color="auto"/>
              </w:pBdr>
              <w:spacing w:line="240" w:lineRule="auto"/>
              <w:ind w:right="-72"/>
              <w:jc w:val="right"/>
              <w:rPr>
                <w:rFonts w:cs="Arial"/>
                <w:sz w:val="18"/>
                <w:szCs w:val="18"/>
              </w:rPr>
            </w:pPr>
            <w:r w:rsidRPr="0077797C">
              <w:rPr>
                <w:rFonts w:cs="Arial"/>
                <w:sz w:val="18"/>
                <w:szCs w:val="18"/>
              </w:rPr>
              <w:t>-</w:t>
            </w:r>
          </w:p>
        </w:tc>
      </w:tr>
      <w:tr w:rsidR="007A0659" w:rsidRPr="0077797C" w14:paraId="1E65CB8C" w14:textId="77777777" w:rsidTr="00674767">
        <w:trPr>
          <w:trHeight w:val="83"/>
        </w:trPr>
        <w:tc>
          <w:tcPr>
            <w:tcW w:w="6300" w:type="dxa"/>
            <w:vAlign w:val="bottom"/>
          </w:tcPr>
          <w:p w14:paraId="50EA49D4" w14:textId="77777777" w:rsidR="007A0659" w:rsidRPr="0077797C" w:rsidRDefault="007A0659" w:rsidP="00D671D7">
            <w:pPr>
              <w:spacing w:line="240" w:lineRule="auto"/>
              <w:ind w:left="432"/>
              <w:rPr>
                <w:rFonts w:cs="Arial"/>
                <w:sz w:val="12"/>
                <w:szCs w:val="12"/>
                <w:rtl/>
                <w:cs/>
              </w:rPr>
            </w:pPr>
          </w:p>
        </w:tc>
        <w:tc>
          <w:tcPr>
            <w:tcW w:w="1584" w:type="dxa"/>
            <w:vAlign w:val="bottom"/>
          </w:tcPr>
          <w:p w14:paraId="471F261A" w14:textId="77777777" w:rsidR="007A0659" w:rsidRPr="0077797C" w:rsidRDefault="007A0659" w:rsidP="00D671D7">
            <w:pPr>
              <w:spacing w:line="240" w:lineRule="auto"/>
              <w:ind w:right="-72"/>
              <w:jc w:val="right"/>
              <w:rPr>
                <w:rFonts w:cs="Arial"/>
                <w:sz w:val="12"/>
                <w:szCs w:val="12"/>
              </w:rPr>
            </w:pPr>
          </w:p>
        </w:tc>
        <w:tc>
          <w:tcPr>
            <w:tcW w:w="1584" w:type="dxa"/>
            <w:vAlign w:val="bottom"/>
          </w:tcPr>
          <w:p w14:paraId="1105965B" w14:textId="77777777" w:rsidR="007A0659" w:rsidRPr="0077797C" w:rsidRDefault="007A0659" w:rsidP="00D671D7">
            <w:pPr>
              <w:spacing w:line="240" w:lineRule="auto"/>
              <w:ind w:right="-72" w:hanging="16"/>
              <w:jc w:val="right"/>
              <w:rPr>
                <w:rFonts w:cs="Arial"/>
                <w:sz w:val="12"/>
                <w:szCs w:val="12"/>
              </w:rPr>
            </w:pPr>
          </w:p>
        </w:tc>
      </w:tr>
      <w:tr w:rsidR="007A0659" w:rsidRPr="0077797C" w14:paraId="7C34FD43" w14:textId="77777777" w:rsidTr="00674767">
        <w:trPr>
          <w:trHeight w:val="20"/>
        </w:trPr>
        <w:tc>
          <w:tcPr>
            <w:tcW w:w="6300" w:type="dxa"/>
            <w:vAlign w:val="bottom"/>
          </w:tcPr>
          <w:p w14:paraId="423E6CF6" w14:textId="77777777" w:rsidR="007A0659" w:rsidRPr="0077797C" w:rsidRDefault="007A0659" w:rsidP="00D671D7">
            <w:pPr>
              <w:spacing w:line="240" w:lineRule="auto"/>
              <w:ind w:left="432"/>
              <w:rPr>
                <w:rFonts w:cs="Arial"/>
                <w:sz w:val="12"/>
                <w:szCs w:val="12"/>
                <w:rtl/>
                <w:cs/>
              </w:rPr>
            </w:pPr>
            <w:r w:rsidRPr="0077797C">
              <w:rPr>
                <w:rFonts w:cs="Arial"/>
                <w:sz w:val="18"/>
                <w:szCs w:val="18"/>
                <w:lang w:bidi="th-TH"/>
              </w:rPr>
              <w:t>Closing net book amount</w:t>
            </w:r>
          </w:p>
        </w:tc>
        <w:tc>
          <w:tcPr>
            <w:tcW w:w="1584" w:type="dxa"/>
            <w:vAlign w:val="bottom"/>
          </w:tcPr>
          <w:p w14:paraId="6FE6EE8F" w14:textId="27A13254" w:rsidR="007A0659" w:rsidRPr="0077797C" w:rsidRDefault="0051325F" w:rsidP="00B36A01">
            <w:pPr>
              <w:pBdr>
                <w:bottom w:val="double" w:sz="4" w:space="1" w:color="auto"/>
              </w:pBdr>
              <w:spacing w:line="240" w:lineRule="auto"/>
              <w:ind w:right="-72"/>
              <w:jc w:val="right"/>
              <w:rPr>
                <w:rFonts w:cs="Arial"/>
                <w:sz w:val="18"/>
                <w:szCs w:val="18"/>
              </w:rPr>
            </w:pPr>
            <w:r w:rsidRPr="0051325F">
              <w:rPr>
                <w:rFonts w:cs="Arial"/>
                <w:sz w:val="18"/>
                <w:szCs w:val="18"/>
              </w:rPr>
              <w:t>3</w:t>
            </w:r>
            <w:r w:rsidR="007F5A05" w:rsidRPr="0077797C">
              <w:rPr>
                <w:rFonts w:cs="Arial"/>
                <w:sz w:val="18"/>
                <w:szCs w:val="18"/>
              </w:rPr>
              <w:t>,</w:t>
            </w:r>
            <w:r w:rsidRPr="0051325F">
              <w:rPr>
                <w:rFonts w:cs="Arial"/>
                <w:sz w:val="18"/>
                <w:szCs w:val="18"/>
              </w:rPr>
              <w:t>868</w:t>
            </w:r>
            <w:r w:rsidR="007F5A05" w:rsidRPr="0077797C">
              <w:rPr>
                <w:rFonts w:cs="Arial"/>
                <w:sz w:val="18"/>
                <w:szCs w:val="18"/>
              </w:rPr>
              <w:t>,</w:t>
            </w:r>
            <w:r w:rsidRPr="0051325F">
              <w:rPr>
                <w:rFonts w:cs="Arial"/>
                <w:sz w:val="18"/>
                <w:szCs w:val="18"/>
              </w:rPr>
              <w:t>732</w:t>
            </w:r>
          </w:p>
        </w:tc>
        <w:tc>
          <w:tcPr>
            <w:tcW w:w="1584" w:type="dxa"/>
            <w:vAlign w:val="bottom"/>
          </w:tcPr>
          <w:p w14:paraId="095AD1F3" w14:textId="04D2E62A" w:rsidR="007A0659" w:rsidRPr="0077797C" w:rsidRDefault="0051325F" w:rsidP="00D671D7">
            <w:pPr>
              <w:pBdr>
                <w:bottom w:val="double" w:sz="4" w:space="1" w:color="auto"/>
              </w:pBdr>
              <w:spacing w:line="240" w:lineRule="auto"/>
              <w:ind w:right="-72"/>
              <w:jc w:val="right"/>
              <w:rPr>
                <w:rFonts w:cs="Arial"/>
                <w:sz w:val="18"/>
                <w:szCs w:val="18"/>
              </w:rPr>
            </w:pPr>
            <w:r w:rsidRPr="0051325F">
              <w:rPr>
                <w:rFonts w:cs="Arial"/>
                <w:sz w:val="18"/>
                <w:szCs w:val="18"/>
              </w:rPr>
              <w:t>1</w:t>
            </w:r>
            <w:r w:rsidR="004A2A91" w:rsidRPr="0077797C">
              <w:rPr>
                <w:rFonts w:cs="Arial"/>
                <w:sz w:val="18"/>
                <w:szCs w:val="18"/>
              </w:rPr>
              <w:t>,</w:t>
            </w:r>
            <w:r w:rsidRPr="0051325F">
              <w:rPr>
                <w:rFonts w:cs="Arial"/>
                <w:sz w:val="18"/>
                <w:szCs w:val="18"/>
              </w:rPr>
              <w:t>671</w:t>
            </w:r>
          </w:p>
        </w:tc>
      </w:tr>
    </w:tbl>
    <w:p w14:paraId="0CD24ED7" w14:textId="77777777" w:rsidR="000D5BEC" w:rsidRPr="0077797C" w:rsidRDefault="000D5BEC" w:rsidP="00D671D7">
      <w:pPr>
        <w:spacing w:line="240" w:lineRule="auto"/>
        <w:ind w:left="540"/>
        <w:jc w:val="both"/>
        <w:rPr>
          <w:rFonts w:cs="Arial"/>
          <w:sz w:val="18"/>
          <w:szCs w:val="18"/>
          <w:lang w:bidi="th-TH"/>
        </w:rPr>
      </w:pPr>
    </w:p>
    <w:p w14:paraId="45E7073D" w14:textId="106B2381" w:rsidR="00DF17F0" w:rsidRPr="0077797C" w:rsidRDefault="00DC5A38" w:rsidP="00A943E5">
      <w:pPr>
        <w:spacing w:line="240" w:lineRule="auto"/>
        <w:ind w:left="540"/>
        <w:jc w:val="both"/>
        <w:rPr>
          <w:rFonts w:cs="Arial"/>
          <w:sz w:val="18"/>
          <w:szCs w:val="18"/>
          <w:lang w:bidi="th-TH"/>
        </w:rPr>
      </w:pPr>
      <w:r w:rsidRPr="0077797C">
        <w:rPr>
          <w:rFonts w:cs="Arial"/>
          <w:spacing w:val="-6"/>
          <w:sz w:val="18"/>
          <w:szCs w:val="18"/>
          <w:lang w:bidi="th-TH"/>
        </w:rPr>
        <w:t xml:space="preserve">As </w:t>
      </w:r>
      <w:proofErr w:type="gramStart"/>
      <w:r w:rsidRPr="0077797C">
        <w:rPr>
          <w:rFonts w:cs="Arial"/>
          <w:spacing w:val="-6"/>
          <w:sz w:val="18"/>
          <w:szCs w:val="18"/>
          <w:lang w:bidi="th-TH"/>
        </w:rPr>
        <w:t>at</w:t>
      </w:r>
      <w:proofErr w:type="gramEnd"/>
      <w:r w:rsidRPr="0077797C">
        <w:rPr>
          <w:rFonts w:cs="Arial"/>
          <w:spacing w:val="-6"/>
          <w:sz w:val="18"/>
          <w:szCs w:val="18"/>
          <w:lang w:bidi="th-TH"/>
        </w:rPr>
        <w:t xml:space="preserve"> </w:t>
      </w:r>
      <w:r w:rsidR="0051325F" w:rsidRPr="0051325F">
        <w:rPr>
          <w:rFonts w:cs="Arial"/>
          <w:spacing w:val="-6"/>
          <w:sz w:val="18"/>
          <w:szCs w:val="18"/>
          <w:lang w:bidi="th-TH"/>
        </w:rPr>
        <w:t>30</w:t>
      </w:r>
      <w:r w:rsidR="006A323E" w:rsidRPr="0077797C">
        <w:rPr>
          <w:rFonts w:cs="Arial"/>
          <w:spacing w:val="-6"/>
          <w:sz w:val="18"/>
          <w:szCs w:val="18"/>
          <w:lang w:bidi="th-TH"/>
        </w:rPr>
        <w:t xml:space="preserve"> June</w:t>
      </w:r>
      <w:r w:rsidR="00331362" w:rsidRPr="0077797C">
        <w:rPr>
          <w:rFonts w:cs="Arial"/>
          <w:spacing w:val="-6"/>
          <w:sz w:val="18"/>
          <w:szCs w:val="18"/>
          <w:lang w:bidi="th-TH"/>
        </w:rPr>
        <w:t xml:space="preserve"> </w:t>
      </w:r>
      <w:r w:rsidR="0051325F" w:rsidRPr="0051325F">
        <w:rPr>
          <w:rFonts w:cs="Arial"/>
          <w:spacing w:val="-6"/>
          <w:sz w:val="18"/>
          <w:szCs w:val="18"/>
          <w:lang w:bidi="th-TH"/>
        </w:rPr>
        <w:t>2022</w:t>
      </w:r>
      <w:r w:rsidRPr="0077797C">
        <w:rPr>
          <w:rFonts w:cs="Arial"/>
          <w:spacing w:val="-6"/>
          <w:sz w:val="18"/>
          <w:szCs w:val="18"/>
          <w:lang w:bidi="th-TH"/>
        </w:rPr>
        <w:t xml:space="preserve">, land with the net book amount of Baht </w:t>
      </w:r>
      <w:r w:rsidR="0051325F" w:rsidRPr="0051325F">
        <w:rPr>
          <w:rFonts w:cs="Arial"/>
          <w:spacing w:val="-6"/>
          <w:sz w:val="18"/>
          <w:szCs w:val="18"/>
          <w:lang w:bidi="th-TH"/>
        </w:rPr>
        <w:t>32</w:t>
      </w:r>
      <w:r w:rsidR="0022527C" w:rsidRPr="0077797C">
        <w:rPr>
          <w:rFonts w:cs="Arial"/>
          <w:spacing w:val="-6"/>
          <w:sz w:val="18"/>
          <w:szCs w:val="18"/>
          <w:lang w:bidi="th-TH"/>
        </w:rPr>
        <w:t>.</w:t>
      </w:r>
      <w:r w:rsidR="0051325F" w:rsidRPr="0051325F">
        <w:rPr>
          <w:rFonts w:cs="Arial"/>
          <w:spacing w:val="-6"/>
          <w:sz w:val="18"/>
          <w:szCs w:val="18"/>
          <w:lang w:bidi="th-TH"/>
        </w:rPr>
        <w:t>72</w:t>
      </w:r>
      <w:r w:rsidR="006D5EB3" w:rsidRPr="0077797C">
        <w:rPr>
          <w:rFonts w:cs="Arial"/>
          <w:sz w:val="18"/>
          <w:szCs w:val="18"/>
        </w:rPr>
        <w:t xml:space="preserve"> </w:t>
      </w:r>
      <w:r w:rsidRPr="0077797C">
        <w:rPr>
          <w:rFonts w:cs="Arial"/>
          <w:spacing w:val="-6"/>
          <w:sz w:val="18"/>
          <w:szCs w:val="18"/>
          <w:lang w:bidi="th-TH"/>
        </w:rPr>
        <w:t>million (</w:t>
      </w:r>
      <w:r w:rsidR="0051325F" w:rsidRPr="0051325F">
        <w:rPr>
          <w:rFonts w:cs="Arial"/>
          <w:spacing w:val="-6"/>
          <w:sz w:val="18"/>
          <w:szCs w:val="18"/>
          <w:lang w:bidi="th-TH"/>
        </w:rPr>
        <w:t>31</w:t>
      </w:r>
      <w:r w:rsidRPr="0077797C">
        <w:rPr>
          <w:rFonts w:cs="Arial"/>
          <w:spacing w:val="-6"/>
          <w:sz w:val="18"/>
          <w:szCs w:val="18"/>
          <w:lang w:bidi="th-TH"/>
        </w:rPr>
        <w:t xml:space="preserve"> December </w:t>
      </w:r>
      <w:r w:rsidR="0051325F" w:rsidRPr="0051325F">
        <w:rPr>
          <w:rFonts w:cs="Arial"/>
          <w:spacing w:val="-6"/>
          <w:sz w:val="18"/>
          <w:szCs w:val="18"/>
          <w:lang w:bidi="th-TH"/>
        </w:rPr>
        <w:t>2021</w:t>
      </w:r>
      <w:r w:rsidRPr="0077797C">
        <w:rPr>
          <w:rFonts w:cs="Arial"/>
          <w:spacing w:val="-6"/>
          <w:sz w:val="18"/>
          <w:szCs w:val="18"/>
          <w:lang w:bidi="th-TH"/>
        </w:rPr>
        <w:t xml:space="preserve">: Baht </w:t>
      </w:r>
      <w:bookmarkStart w:id="6" w:name="_Hlk101539313"/>
      <w:r w:rsidR="0051325F" w:rsidRPr="0051325F">
        <w:rPr>
          <w:rFonts w:cs="Arial"/>
          <w:sz w:val="18"/>
          <w:szCs w:val="18"/>
        </w:rPr>
        <w:t>32</w:t>
      </w:r>
      <w:r w:rsidR="00942B99" w:rsidRPr="0077797C">
        <w:rPr>
          <w:rFonts w:cs="Arial"/>
          <w:sz w:val="18"/>
          <w:szCs w:val="18"/>
        </w:rPr>
        <w:t>.</w:t>
      </w:r>
      <w:r w:rsidR="0051325F" w:rsidRPr="0051325F">
        <w:rPr>
          <w:rFonts w:cs="Arial"/>
          <w:sz w:val="18"/>
          <w:szCs w:val="18"/>
        </w:rPr>
        <w:t>72</w:t>
      </w:r>
      <w:bookmarkEnd w:id="6"/>
      <w:r w:rsidR="00942B99" w:rsidRPr="0077797C">
        <w:rPr>
          <w:rFonts w:cs="Arial"/>
          <w:sz w:val="18"/>
          <w:szCs w:val="18"/>
        </w:rPr>
        <w:t xml:space="preserve"> </w:t>
      </w:r>
      <w:r w:rsidRPr="0077797C">
        <w:rPr>
          <w:rFonts w:cs="Arial"/>
          <w:spacing w:val="-6"/>
          <w:sz w:val="18"/>
          <w:szCs w:val="18"/>
          <w:lang w:bidi="th-TH"/>
        </w:rPr>
        <w:t>million)</w:t>
      </w:r>
      <w:r w:rsidRPr="0077797C">
        <w:rPr>
          <w:rFonts w:cs="Arial"/>
          <w:sz w:val="18"/>
          <w:szCs w:val="18"/>
          <w:lang w:bidi="th-TH"/>
        </w:rPr>
        <w:t xml:space="preserve"> and buildings and equipment of Baht</w:t>
      </w:r>
      <w:r w:rsidR="00C76343" w:rsidRPr="0077797C">
        <w:rPr>
          <w:rFonts w:cs="Arial"/>
          <w:sz w:val="18"/>
          <w:szCs w:val="18"/>
          <w:lang w:bidi="th-TH"/>
        </w:rPr>
        <w:t xml:space="preserve"> </w:t>
      </w:r>
      <w:r w:rsidR="0051325F" w:rsidRPr="0051325F">
        <w:rPr>
          <w:rFonts w:cs="Arial"/>
          <w:sz w:val="18"/>
          <w:szCs w:val="18"/>
          <w:lang w:bidi="th-TH"/>
        </w:rPr>
        <w:t>3</w:t>
      </w:r>
      <w:r w:rsidR="0022527C" w:rsidRPr="0077797C">
        <w:rPr>
          <w:rFonts w:cs="Arial"/>
          <w:sz w:val="18"/>
          <w:szCs w:val="18"/>
          <w:lang w:bidi="th-TH"/>
        </w:rPr>
        <w:t>,</w:t>
      </w:r>
      <w:r w:rsidR="0051325F" w:rsidRPr="0051325F">
        <w:rPr>
          <w:rFonts w:cs="Arial"/>
          <w:sz w:val="18"/>
          <w:szCs w:val="18"/>
          <w:lang w:bidi="th-TH"/>
        </w:rPr>
        <w:t>745</w:t>
      </w:r>
      <w:r w:rsidR="0022527C" w:rsidRPr="0077797C">
        <w:rPr>
          <w:rFonts w:cs="Arial"/>
          <w:sz w:val="18"/>
          <w:szCs w:val="18"/>
          <w:lang w:bidi="th-TH"/>
        </w:rPr>
        <w:t>.</w:t>
      </w:r>
      <w:r w:rsidR="0051325F" w:rsidRPr="0051325F">
        <w:rPr>
          <w:rFonts w:cs="Arial"/>
          <w:sz w:val="18"/>
          <w:szCs w:val="18"/>
          <w:lang w:bidi="th-TH"/>
        </w:rPr>
        <w:t>77</w:t>
      </w:r>
      <w:r w:rsidR="00312B89" w:rsidRPr="0077797C">
        <w:rPr>
          <w:rFonts w:cs="Arial"/>
          <w:sz w:val="18"/>
          <w:szCs w:val="18"/>
        </w:rPr>
        <w:t xml:space="preserve"> </w:t>
      </w:r>
      <w:r w:rsidRPr="0077797C">
        <w:rPr>
          <w:rFonts w:cs="Arial"/>
          <w:sz w:val="18"/>
          <w:szCs w:val="18"/>
          <w:lang w:bidi="th-TH"/>
        </w:rPr>
        <w:t>million (</w:t>
      </w:r>
      <w:r w:rsidR="0051325F" w:rsidRPr="0051325F">
        <w:rPr>
          <w:rFonts w:cs="Arial"/>
          <w:sz w:val="18"/>
          <w:szCs w:val="18"/>
          <w:lang w:bidi="th-TH"/>
        </w:rPr>
        <w:t>31</w:t>
      </w:r>
      <w:r w:rsidRPr="0077797C">
        <w:rPr>
          <w:rFonts w:cs="Arial"/>
          <w:sz w:val="18"/>
          <w:szCs w:val="18"/>
          <w:lang w:bidi="th-TH"/>
        </w:rPr>
        <w:t xml:space="preserve"> December </w:t>
      </w:r>
      <w:r w:rsidR="0051325F" w:rsidRPr="0051325F">
        <w:rPr>
          <w:rFonts w:cs="Arial"/>
          <w:sz w:val="18"/>
          <w:szCs w:val="18"/>
          <w:lang w:bidi="th-TH"/>
        </w:rPr>
        <w:t>2021</w:t>
      </w:r>
      <w:r w:rsidRPr="0077797C">
        <w:rPr>
          <w:rFonts w:cs="Arial"/>
          <w:sz w:val="18"/>
          <w:szCs w:val="18"/>
          <w:lang w:bidi="th-TH"/>
        </w:rPr>
        <w:t xml:space="preserve">: Baht </w:t>
      </w:r>
      <w:bookmarkStart w:id="7" w:name="_Hlk101539333"/>
      <w:r w:rsidR="0051325F" w:rsidRPr="0051325F">
        <w:rPr>
          <w:rFonts w:cs="Arial"/>
          <w:sz w:val="18"/>
          <w:szCs w:val="18"/>
        </w:rPr>
        <w:t>2</w:t>
      </w:r>
      <w:r w:rsidR="00942B99" w:rsidRPr="0077797C">
        <w:rPr>
          <w:rFonts w:cs="Arial"/>
          <w:sz w:val="18"/>
          <w:szCs w:val="18"/>
        </w:rPr>
        <w:t>,</w:t>
      </w:r>
      <w:r w:rsidR="0051325F" w:rsidRPr="0051325F">
        <w:rPr>
          <w:rFonts w:cs="Arial"/>
          <w:sz w:val="18"/>
          <w:szCs w:val="18"/>
        </w:rPr>
        <w:t>885</w:t>
      </w:r>
      <w:r w:rsidR="00942B99" w:rsidRPr="0077797C">
        <w:rPr>
          <w:rFonts w:cs="Arial"/>
          <w:sz w:val="18"/>
          <w:szCs w:val="18"/>
        </w:rPr>
        <w:t>.</w:t>
      </w:r>
      <w:r w:rsidR="0051325F" w:rsidRPr="0051325F">
        <w:rPr>
          <w:rFonts w:cs="Arial"/>
          <w:sz w:val="18"/>
          <w:szCs w:val="18"/>
        </w:rPr>
        <w:t>65</w:t>
      </w:r>
      <w:r w:rsidR="00942B99" w:rsidRPr="0077797C">
        <w:rPr>
          <w:rFonts w:cs="Arial"/>
          <w:sz w:val="18"/>
          <w:szCs w:val="18"/>
        </w:rPr>
        <w:t xml:space="preserve"> </w:t>
      </w:r>
      <w:bookmarkEnd w:id="7"/>
      <w:r w:rsidRPr="0077797C">
        <w:rPr>
          <w:rFonts w:cs="Arial"/>
          <w:sz w:val="18"/>
          <w:szCs w:val="18"/>
          <w:lang w:bidi="th-TH"/>
        </w:rPr>
        <w:t>million) are pledged as collateral for long-term borrowings</w:t>
      </w:r>
      <w:r w:rsidR="00D96023" w:rsidRPr="0077797C">
        <w:rPr>
          <w:rFonts w:cs="Arial"/>
          <w:sz w:val="18"/>
          <w:szCs w:val="18"/>
          <w:lang w:bidi="th-TH"/>
        </w:rPr>
        <w:t xml:space="preserve"> (Note </w:t>
      </w:r>
      <w:r w:rsidR="0051325F" w:rsidRPr="0051325F">
        <w:rPr>
          <w:rFonts w:cs="Arial"/>
          <w:sz w:val="18"/>
          <w:szCs w:val="18"/>
          <w:lang w:bidi="th-TH"/>
        </w:rPr>
        <w:t>16</w:t>
      </w:r>
      <w:r w:rsidR="001D22FA" w:rsidRPr="0077797C">
        <w:rPr>
          <w:rFonts w:cs="Arial"/>
          <w:sz w:val="18"/>
          <w:szCs w:val="18"/>
          <w:lang w:bidi="th-TH"/>
        </w:rPr>
        <w:t>.</w:t>
      </w:r>
      <w:r w:rsidR="0051325F" w:rsidRPr="0051325F">
        <w:rPr>
          <w:rFonts w:cs="Arial"/>
          <w:sz w:val="18"/>
          <w:szCs w:val="18"/>
          <w:lang w:bidi="th-TH"/>
        </w:rPr>
        <w:t>1</w:t>
      </w:r>
      <w:r w:rsidR="00D96023" w:rsidRPr="0077797C">
        <w:rPr>
          <w:rFonts w:cs="Arial"/>
          <w:sz w:val="18"/>
          <w:szCs w:val="18"/>
          <w:lang w:bidi="th-TH"/>
        </w:rPr>
        <w:t>).</w:t>
      </w:r>
    </w:p>
    <w:p w14:paraId="432598B5" w14:textId="77777777" w:rsidR="00792187" w:rsidRPr="0077797C" w:rsidRDefault="00792187" w:rsidP="00A943E5">
      <w:pPr>
        <w:spacing w:line="240" w:lineRule="auto"/>
        <w:ind w:left="540"/>
        <w:jc w:val="both"/>
        <w:rPr>
          <w:rFonts w:cs="Arial"/>
          <w:sz w:val="18"/>
          <w:szCs w:val="18"/>
        </w:rPr>
      </w:pPr>
    </w:p>
    <w:p w14:paraId="630B22A0" w14:textId="77777777" w:rsidR="009F1EA6" w:rsidRPr="0077797C" w:rsidRDefault="009F1EA6" w:rsidP="00D671D7">
      <w:pPr>
        <w:autoSpaceDE w:val="0"/>
        <w:autoSpaceDN w:val="0"/>
        <w:adjustRightInd w:val="0"/>
        <w:spacing w:line="240" w:lineRule="auto"/>
        <w:ind w:left="547" w:right="-97"/>
        <w:rPr>
          <w:rFonts w:cs="Arial"/>
          <w:b/>
          <w:bCs/>
          <w:sz w:val="18"/>
          <w:szCs w:val="18"/>
          <w:shd w:val="clear" w:color="auto" w:fill="FFFFFF"/>
        </w:rPr>
      </w:pPr>
      <w:r w:rsidRPr="0077797C">
        <w:rPr>
          <w:rFonts w:cs="Arial"/>
          <w:b/>
          <w:bCs/>
          <w:sz w:val="18"/>
          <w:szCs w:val="18"/>
          <w:shd w:val="clear" w:color="auto" w:fill="FFFFFF"/>
        </w:rPr>
        <w:t>Capital commitments</w:t>
      </w:r>
    </w:p>
    <w:p w14:paraId="62017D46" w14:textId="77777777" w:rsidR="000D5BEC" w:rsidRPr="0077797C" w:rsidRDefault="000D5BEC" w:rsidP="00D671D7">
      <w:pPr>
        <w:autoSpaceDE w:val="0"/>
        <w:autoSpaceDN w:val="0"/>
        <w:adjustRightInd w:val="0"/>
        <w:spacing w:line="240" w:lineRule="auto"/>
        <w:ind w:left="547" w:right="-97"/>
        <w:rPr>
          <w:rFonts w:cs="Arial"/>
          <w:sz w:val="18"/>
          <w:szCs w:val="18"/>
          <w:shd w:val="clear" w:color="auto" w:fill="FFFFFF"/>
        </w:rPr>
      </w:pPr>
    </w:p>
    <w:p w14:paraId="4AAD7807" w14:textId="77777777" w:rsidR="00965BD8" w:rsidRPr="0077797C" w:rsidRDefault="009F1EA6" w:rsidP="00D671D7">
      <w:pPr>
        <w:autoSpaceDE w:val="0"/>
        <w:autoSpaceDN w:val="0"/>
        <w:adjustRightInd w:val="0"/>
        <w:spacing w:line="240" w:lineRule="auto"/>
        <w:ind w:left="547" w:right="9"/>
        <w:jc w:val="both"/>
        <w:rPr>
          <w:rFonts w:cs="Arial"/>
          <w:spacing w:val="-2"/>
          <w:sz w:val="18"/>
          <w:szCs w:val="18"/>
          <w:shd w:val="clear" w:color="auto" w:fill="FFFFFF"/>
        </w:rPr>
      </w:pPr>
      <w:r w:rsidRPr="0077797C">
        <w:rPr>
          <w:rFonts w:cs="Arial"/>
          <w:spacing w:val="-4"/>
          <w:sz w:val="18"/>
          <w:szCs w:val="18"/>
          <w:shd w:val="clear" w:color="auto" w:fill="FFFFFF"/>
        </w:rPr>
        <w:t xml:space="preserve">Capital commitments as at the date of the statement of financial position but not included in the financial </w:t>
      </w:r>
      <w:r w:rsidR="00862C58" w:rsidRPr="0077797C">
        <w:rPr>
          <w:rFonts w:cs="Arial"/>
          <w:spacing w:val="-4"/>
          <w:sz w:val="18"/>
          <w:szCs w:val="18"/>
          <w:shd w:val="clear" w:color="auto" w:fill="FFFFFF"/>
        </w:rPr>
        <w:t>information</w:t>
      </w:r>
      <w:r w:rsidRPr="0077797C">
        <w:rPr>
          <w:rFonts w:cs="Arial"/>
          <w:spacing w:val="-2"/>
          <w:sz w:val="18"/>
          <w:szCs w:val="18"/>
          <w:shd w:val="clear" w:color="auto" w:fill="FFFFFF"/>
        </w:rPr>
        <w:t xml:space="preserve"> are as follows:</w:t>
      </w:r>
    </w:p>
    <w:p w14:paraId="7BE28DE4" w14:textId="0326AA36" w:rsidR="007A0659" w:rsidRPr="0077797C" w:rsidRDefault="007A0659" w:rsidP="00D671D7">
      <w:pPr>
        <w:autoSpaceDE w:val="0"/>
        <w:autoSpaceDN w:val="0"/>
        <w:adjustRightInd w:val="0"/>
        <w:spacing w:line="240" w:lineRule="auto"/>
        <w:ind w:left="547" w:right="9"/>
        <w:jc w:val="both"/>
        <w:rPr>
          <w:rFonts w:cs="Arial"/>
          <w:sz w:val="18"/>
          <w:szCs w:val="18"/>
          <w:shd w:val="clear" w:color="auto" w:fill="FFFFFF"/>
        </w:rPr>
      </w:pPr>
    </w:p>
    <w:tbl>
      <w:tblPr>
        <w:tblW w:w="9457" w:type="dxa"/>
        <w:tblLayout w:type="fixed"/>
        <w:tblLook w:val="0000" w:firstRow="0" w:lastRow="0" w:firstColumn="0" w:lastColumn="0" w:noHBand="0" w:noVBand="0"/>
      </w:tblPr>
      <w:tblGrid>
        <w:gridCol w:w="4779"/>
        <w:gridCol w:w="1417"/>
        <w:gridCol w:w="1560"/>
        <w:gridCol w:w="1701"/>
      </w:tblGrid>
      <w:tr w:rsidR="00B917F8" w:rsidRPr="0077797C" w14:paraId="4597DF6F" w14:textId="77777777" w:rsidTr="0077797C">
        <w:tc>
          <w:tcPr>
            <w:tcW w:w="4779" w:type="dxa"/>
            <w:vAlign w:val="bottom"/>
          </w:tcPr>
          <w:p w14:paraId="3D6A4C81" w14:textId="77777777" w:rsidR="00B917F8" w:rsidRPr="0077797C" w:rsidRDefault="00B917F8" w:rsidP="00B11B51">
            <w:pPr>
              <w:spacing w:line="240" w:lineRule="auto"/>
              <w:ind w:left="435"/>
              <w:rPr>
                <w:rFonts w:cs="Arial"/>
                <w:snapToGrid w:val="0"/>
                <w:sz w:val="18"/>
                <w:szCs w:val="18"/>
              </w:rPr>
            </w:pPr>
          </w:p>
        </w:tc>
        <w:tc>
          <w:tcPr>
            <w:tcW w:w="1417" w:type="dxa"/>
            <w:vAlign w:val="bottom"/>
          </w:tcPr>
          <w:p w14:paraId="3205C143" w14:textId="77777777" w:rsidR="00B917F8" w:rsidRPr="0077797C" w:rsidRDefault="00B917F8" w:rsidP="0049392D">
            <w:pPr>
              <w:pStyle w:val="a"/>
              <w:ind w:right="-72"/>
              <w:jc w:val="right"/>
              <w:rPr>
                <w:rFonts w:ascii="Arial" w:cs="Arial"/>
                <w:b/>
                <w:bCs/>
                <w:color w:val="auto"/>
                <w:sz w:val="18"/>
                <w:szCs w:val="18"/>
              </w:rPr>
            </w:pPr>
          </w:p>
        </w:tc>
        <w:tc>
          <w:tcPr>
            <w:tcW w:w="3261" w:type="dxa"/>
            <w:gridSpan w:val="2"/>
          </w:tcPr>
          <w:p w14:paraId="21D3FD5C" w14:textId="77777777" w:rsidR="00B917F8" w:rsidRPr="0077797C"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 xml:space="preserve">Consolidated </w:t>
            </w:r>
          </w:p>
          <w:p w14:paraId="5CAB79FA" w14:textId="77777777" w:rsidR="00B917F8" w:rsidRPr="0077797C" w:rsidRDefault="00B917F8" w:rsidP="0049392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 xml:space="preserve">financial </w:t>
            </w:r>
            <w:r w:rsidRPr="0077797C">
              <w:rPr>
                <w:rFonts w:cs="Arial"/>
                <w:b/>
                <w:bCs/>
                <w:sz w:val="18"/>
                <w:szCs w:val="18"/>
                <w:lang w:bidi="th-TH"/>
              </w:rPr>
              <w:t>information</w:t>
            </w:r>
          </w:p>
        </w:tc>
      </w:tr>
      <w:tr w:rsidR="00B917F8" w:rsidRPr="0077797C" w14:paraId="158894D6" w14:textId="77777777" w:rsidTr="0077797C">
        <w:tc>
          <w:tcPr>
            <w:tcW w:w="4779" w:type="dxa"/>
            <w:vAlign w:val="bottom"/>
          </w:tcPr>
          <w:p w14:paraId="6E63805C" w14:textId="77777777" w:rsidR="00B917F8" w:rsidRPr="0077797C" w:rsidRDefault="00B917F8" w:rsidP="00B11B51">
            <w:pPr>
              <w:spacing w:line="240" w:lineRule="auto"/>
              <w:ind w:left="435"/>
              <w:rPr>
                <w:rFonts w:cs="Arial"/>
                <w:b/>
                <w:bCs/>
                <w:snapToGrid w:val="0"/>
                <w:sz w:val="18"/>
                <w:szCs w:val="18"/>
              </w:rPr>
            </w:pPr>
          </w:p>
        </w:tc>
        <w:tc>
          <w:tcPr>
            <w:tcW w:w="1417" w:type="dxa"/>
            <w:vAlign w:val="bottom"/>
          </w:tcPr>
          <w:p w14:paraId="7A403DDB" w14:textId="77777777" w:rsidR="00B917F8" w:rsidRPr="0077797C" w:rsidRDefault="00B917F8" w:rsidP="008F53DC">
            <w:pPr>
              <w:pStyle w:val="a"/>
              <w:ind w:right="-72"/>
              <w:jc w:val="right"/>
              <w:rPr>
                <w:rFonts w:ascii="Arial" w:cs="Arial"/>
                <w:b/>
                <w:bCs/>
                <w:color w:val="auto"/>
                <w:sz w:val="18"/>
                <w:szCs w:val="18"/>
              </w:rPr>
            </w:pPr>
          </w:p>
        </w:tc>
        <w:tc>
          <w:tcPr>
            <w:tcW w:w="1560" w:type="dxa"/>
            <w:vAlign w:val="bottom"/>
          </w:tcPr>
          <w:p w14:paraId="0D920541" w14:textId="35935EF7" w:rsidR="00B917F8" w:rsidRPr="0077797C" w:rsidRDefault="0051325F" w:rsidP="008F53DC">
            <w:pPr>
              <w:spacing w:line="240" w:lineRule="auto"/>
              <w:ind w:right="-72"/>
              <w:jc w:val="right"/>
              <w:rPr>
                <w:rFonts w:cs="Arial"/>
                <w:b/>
                <w:bCs/>
                <w:sz w:val="18"/>
                <w:szCs w:val="18"/>
                <w:lang w:bidi="th-TH"/>
              </w:rPr>
            </w:pPr>
            <w:r w:rsidRPr="0051325F">
              <w:rPr>
                <w:rFonts w:cs="Arial"/>
                <w:b/>
                <w:bCs/>
                <w:sz w:val="18"/>
                <w:szCs w:val="18"/>
                <w:lang w:bidi="th-TH"/>
              </w:rPr>
              <w:t>30</w:t>
            </w:r>
            <w:r w:rsidR="00B917F8" w:rsidRPr="0077797C">
              <w:rPr>
                <w:rFonts w:cs="Arial"/>
                <w:b/>
                <w:bCs/>
                <w:sz w:val="18"/>
                <w:szCs w:val="18"/>
                <w:lang w:bidi="th-TH"/>
              </w:rPr>
              <w:t xml:space="preserve"> June</w:t>
            </w:r>
          </w:p>
        </w:tc>
        <w:tc>
          <w:tcPr>
            <w:tcW w:w="1701" w:type="dxa"/>
            <w:vAlign w:val="bottom"/>
          </w:tcPr>
          <w:p w14:paraId="35E04A7B" w14:textId="6117B5FF" w:rsidR="00B917F8" w:rsidRPr="0077797C" w:rsidRDefault="0051325F" w:rsidP="008F53DC">
            <w:pPr>
              <w:spacing w:line="240" w:lineRule="auto"/>
              <w:ind w:right="-72"/>
              <w:jc w:val="right"/>
              <w:rPr>
                <w:rFonts w:cs="Arial"/>
                <w:b/>
                <w:bCs/>
                <w:sz w:val="18"/>
                <w:szCs w:val="18"/>
                <w:lang w:bidi="th-TH"/>
              </w:rPr>
            </w:pPr>
            <w:r w:rsidRPr="0051325F">
              <w:rPr>
                <w:rFonts w:cs="Arial"/>
                <w:b/>
                <w:bCs/>
                <w:sz w:val="18"/>
                <w:szCs w:val="18"/>
                <w:lang w:bidi="th-TH"/>
              </w:rPr>
              <w:t>31</w:t>
            </w:r>
            <w:r w:rsidR="00B917F8" w:rsidRPr="0077797C">
              <w:rPr>
                <w:rFonts w:cs="Arial"/>
                <w:b/>
                <w:bCs/>
                <w:sz w:val="18"/>
                <w:szCs w:val="18"/>
                <w:lang w:bidi="th-TH"/>
              </w:rPr>
              <w:t xml:space="preserve"> December</w:t>
            </w:r>
          </w:p>
        </w:tc>
      </w:tr>
      <w:tr w:rsidR="00B917F8" w:rsidRPr="0077797C" w14:paraId="7488D8E1" w14:textId="77777777" w:rsidTr="0077797C">
        <w:tc>
          <w:tcPr>
            <w:tcW w:w="4779" w:type="dxa"/>
            <w:vAlign w:val="bottom"/>
          </w:tcPr>
          <w:p w14:paraId="33C29DAD" w14:textId="77777777" w:rsidR="00B917F8" w:rsidRPr="0077797C" w:rsidRDefault="00B917F8" w:rsidP="00B11B51">
            <w:pPr>
              <w:spacing w:line="240" w:lineRule="auto"/>
              <w:ind w:left="435"/>
              <w:rPr>
                <w:rFonts w:cs="Arial"/>
                <w:b/>
                <w:bCs/>
                <w:snapToGrid w:val="0"/>
                <w:sz w:val="18"/>
                <w:szCs w:val="18"/>
              </w:rPr>
            </w:pPr>
          </w:p>
        </w:tc>
        <w:tc>
          <w:tcPr>
            <w:tcW w:w="1417" w:type="dxa"/>
            <w:vAlign w:val="bottom"/>
          </w:tcPr>
          <w:p w14:paraId="4C27B7B6" w14:textId="77777777" w:rsidR="00B917F8" w:rsidRPr="0077797C" w:rsidRDefault="00B917F8" w:rsidP="008F53DC">
            <w:pPr>
              <w:pStyle w:val="a"/>
              <w:pBdr>
                <w:bottom w:val="single" w:sz="4" w:space="1" w:color="auto"/>
              </w:pBdr>
              <w:ind w:right="-72"/>
              <w:jc w:val="center"/>
              <w:rPr>
                <w:rFonts w:ascii="Arial" w:cs="Arial"/>
                <w:b/>
                <w:bCs/>
                <w:color w:val="auto"/>
                <w:sz w:val="18"/>
                <w:szCs w:val="18"/>
              </w:rPr>
            </w:pPr>
            <w:r w:rsidRPr="0077797C">
              <w:rPr>
                <w:rFonts w:ascii="Arial" w:cs="Arial"/>
                <w:b/>
                <w:bCs/>
                <w:color w:val="auto"/>
                <w:sz w:val="18"/>
                <w:szCs w:val="18"/>
              </w:rPr>
              <w:t>Currency</w:t>
            </w:r>
          </w:p>
        </w:tc>
        <w:tc>
          <w:tcPr>
            <w:tcW w:w="1560" w:type="dxa"/>
            <w:vAlign w:val="bottom"/>
          </w:tcPr>
          <w:p w14:paraId="2ABF8DFF" w14:textId="45C4D58A" w:rsidR="00B917F8" w:rsidRPr="0077797C" w:rsidRDefault="0051325F" w:rsidP="008F53DC">
            <w:pPr>
              <w:pStyle w:val="a"/>
              <w:pBdr>
                <w:bottom w:val="single" w:sz="4" w:space="1" w:color="auto"/>
              </w:pBdr>
              <w:ind w:right="-72"/>
              <w:jc w:val="right"/>
              <w:rPr>
                <w:rFonts w:ascii="Arial" w:cs="Arial"/>
                <w:b/>
                <w:bCs/>
                <w:color w:val="auto"/>
                <w:sz w:val="18"/>
                <w:szCs w:val="18"/>
              </w:rPr>
            </w:pPr>
            <w:r w:rsidRPr="0051325F">
              <w:rPr>
                <w:rFonts w:ascii="Arial" w:cs="Arial"/>
                <w:b/>
                <w:bCs/>
                <w:color w:val="auto"/>
                <w:sz w:val="18"/>
                <w:szCs w:val="18"/>
              </w:rPr>
              <w:t>2022</w:t>
            </w:r>
          </w:p>
        </w:tc>
        <w:tc>
          <w:tcPr>
            <w:tcW w:w="1701" w:type="dxa"/>
            <w:vAlign w:val="bottom"/>
          </w:tcPr>
          <w:p w14:paraId="11B7310D" w14:textId="1F1F41E8" w:rsidR="00B917F8" w:rsidRPr="0077797C" w:rsidRDefault="0051325F" w:rsidP="008F53DC">
            <w:pPr>
              <w:pStyle w:val="a"/>
              <w:pBdr>
                <w:bottom w:val="single" w:sz="4" w:space="1" w:color="auto"/>
              </w:pBdr>
              <w:ind w:right="-72"/>
              <w:jc w:val="right"/>
              <w:rPr>
                <w:rFonts w:ascii="Arial" w:cs="Arial"/>
                <w:b/>
                <w:bCs/>
                <w:color w:val="auto"/>
                <w:sz w:val="18"/>
                <w:szCs w:val="18"/>
              </w:rPr>
            </w:pPr>
            <w:r w:rsidRPr="0051325F">
              <w:rPr>
                <w:rFonts w:ascii="Arial" w:cs="Arial"/>
                <w:b/>
                <w:bCs/>
                <w:color w:val="auto"/>
                <w:sz w:val="18"/>
                <w:szCs w:val="18"/>
              </w:rPr>
              <w:t>2021</w:t>
            </w:r>
          </w:p>
        </w:tc>
      </w:tr>
      <w:tr w:rsidR="00B917F8" w:rsidRPr="0077797C" w14:paraId="3D4B708B" w14:textId="77777777" w:rsidTr="0077797C">
        <w:tc>
          <w:tcPr>
            <w:tcW w:w="4779" w:type="dxa"/>
            <w:vAlign w:val="bottom"/>
          </w:tcPr>
          <w:p w14:paraId="40F51F02" w14:textId="77777777" w:rsidR="00B917F8" w:rsidRPr="0077797C" w:rsidRDefault="00B917F8" w:rsidP="00B11B51">
            <w:pPr>
              <w:pStyle w:val="a"/>
              <w:tabs>
                <w:tab w:val="right" w:pos="9810"/>
              </w:tabs>
              <w:ind w:left="435" w:right="0"/>
              <w:rPr>
                <w:rFonts w:ascii="Arial" w:eastAsia="Angsana New" w:cs="Arial"/>
                <w:color w:val="auto"/>
                <w:sz w:val="12"/>
                <w:szCs w:val="12"/>
                <w:cs/>
              </w:rPr>
            </w:pPr>
          </w:p>
        </w:tc>
        <w:tc>
          <w:tcPr>
            <w:tcW w:w="1417" w:type="dxa"/>
            <w:vAlign w:val="bottom"/>
          </w:tcPr>
          <w:p w14:paraId="16B35F87" w14:textId="77777777" w:rsidR="00B917F8" w:rsidRPr="0077797C" w:rsidRDefault="00B917F8" w:rsidP="008F53DC">
            <w:pPr>
              <w:pStyle w:val="a"/>
              <w:ind w:right="-72"/>
              <w:jc w:val="right"/>
              <w:rPr>
                <w:rFonts w:ascii="Arial" w:eastAsia="Angsana New" w:cs="Arial"/>
                <w:color w:val="auto"/>
                <w:sz w:val="12"/>
                <w:szCs w:val="12"/>
              </w:rPr>
            </w:pPr>
          </w:p>
        </w:tc>
        <w:tc>
          <w:tcPr>
            <w:tcW w:w="1560" w:type="dxa"/>
            <w:vAlign w:val="bottom"/>
          </w:tcPr>
          <w:p w14:paraId="7A6482AD" w14:textId="77777777" w:rsidR="00B917F8" w:rsidRPr="0077797C" w:rsidRDefault="00B917F8" w:rsidP="008F53DC">
            <w:pPr>
              <w:pStyle w:val="a"/>
              <w:ind w:right="-72"/>
              <w:jc w:val="right"/>
              <w:rPr>
                <w:rFonts w:ascii="Arial" w:eastAsia="Angsana New" w:cs="Arial"/>
                <w:color w:val="auto"/>
                <w:sz w:val="12"/>
                <w:szCs w:val="12"/>
              </w:rPr>
            </w:pPr>
          </w:p>
        </w:tc>
        <w:tc>
          <w:tcPr>
            <w:tcW w:w="1701" w:type="dxa"/>
            <w:vAlign w:val="bottom"/>
          </w:tcPr>
          <w:p w14:paraId="7CF60F5F" w14:textId="77777777" w:rsidR="00B917F8" w:rsidRPr="0077797C" w:rsidRDefault="00B917F8" w:rsidP="008F53DC">
            <w:pPr>
              <w:pStyle w:val="a"/>
              <w:ind w:right="-72"/>
              <w:jc w:val="right"/>
              <w:rPr>
                <w:rFonts w:ascii="Arial" w:eastAsia="Angsana New" w:cs="Arial"/>
                <w:color w:val="auto"/>
                <w:sz w:val="12"/>
                <w:szCs w:val="12"/>
              </w:rPr>
            </w:pPr>
          </w:p>
        </w:tc>
      </w:tr>
      <w:tr w:rsidR="00B917F8" w:rsidRPr="0077797C" w14:paraId="063CBE4E" w14:textId="77777777" w:rsidTr="0077797C">
        <w:trPr>
          <w:trHeight w:val="75"/>
        </w:trPr>
        <w:tc>
          <w:tcPr>
            <w:tcW w:w="4779" w:type="dxa"/>
            <w:vAlign w:val="bottom"/>
          </w:tcPr>
          <w:p w14:paraId="5579F8EB" w14:textId="762CEC96" w:rsidR="00B917F8" w:rsidRPr="0077797C" w:rsidRDefault="00B917F8" w:rsidP="00236D51">
            <w:pPr>
              <w:spacing w:line="240" w:lineRule="auto"/>
              <w:ind w:left="435"/>
              <w:rPr>
                <w:rFonts w:cs="Arial"/>
                <w:snapToGrid w:val="0"/>
                <w:sz w:val="18"/>
                <w:szCs w:val="18"/>
              </w:rPr>
            </w:pPr>
            <w:r w:rsidRPr="0077797C">
              <w:rPr>
                <w:rFonts w:eastAsia="Cordia New" w:cs="Arial"/>
                <w:snapToGrid w:val="0"/>
                <w:sz w:val="18"/>
                <w:szCs w:val="18"/>
                <w:lang w:bidi="th-TH"/>
              </w:rPr>
              <w:t xml:space="preserve">Power plants, </w:t>
            </w:r>
            <w:proofErr w:type="gramStart"/>
            <w:r w:rsidRPr="0077797C">
              <w:rPr>
                <w:rFonts w:eastAsia="Cordia New" w:cs="Arial"/>
                <w:snapToGrid w:val="0"/>
                <w:sz w:val="18"/>
                <w:szCs w:val="18"/>
                <w:lang w:bidi="th-TH"/>
              </w:rPr>
              <w:t>tools</w:t>
            </w:r>
            <w:proofErr w:type="gramEnd"/>
            <w:r w:rsidRPr="0077797C">
              <w:rPr>
                <w:rFonts w:eastAsia="Cordia New" w:cs="Arial"/>
                <w:snapToGrid w:val="0"/>
                <w:sz w:val="18"/>
                <w:szCs w:val="18"/>
                <w:lang w:bidi="th-TH"/>
              </w:rPr>
              <w:t xml:space="preserve"> and</w:t>
            </w:r>
            <w:r w:rsidRPr="0077797C">
              <w:rPr>
                <w:rFonts w:cs="Arial"/>
                <w:snapToGrid w:val="0"/>
                <w:sz w:val="18"/>
                <w:szCs w:val="18"/>
              </w:rPr>
              <w:t xml:space="preserve"> </w:t>
            </w:r>
            <w:r w:rsidRPr="0077797C">
              <w:rPr>
                <w:rFonts w:eastAsia="Cordia New" w:cs="Arial"/>
                <w:snapToGrid w:val="0"/>
                <w:spacing w:val="-4"/>
                <w:sz w:val="18"/>
                <w:szCs w:val="18"/>
                <w:lang w:bidi="th-TH"/>
              </w:rPr>
              <w:t>equipment in power plan</w:t>
            </w:r>
            <w:r w:rsidRPr="0077797C">
              <w:rPr>
                <w:rFonts w:eastAsia="Cordia New" w:cs="Arial"/>
                <w:snapToGrid w:val="0"/>
                <w:sz w:val="18"/>
                <w:szCs w:val="18"/>
                <w:lang w:bidi="th-TH"/>
              </w:rPr>
              <w:t>ts</w:t>
            </w:r>
          </w:p>
        </w:tc>
        <w:tc>
          <w:tcPr>
            <w:tcW w:w="1417" w:type="dxa"/>
            <w:vAlign w:val="bottom"/>
          </w:tcPr>
          <w:p w14:paraId="434F25C3" w14:textId="77777777" w:rsidR="00B917F8" w:rsidRPr="0077797C" w:rsidRDefault="00B917F8" w:rsidP="008B2DD5">
            <w:pPr>
              <w:spacing w:line="240" w:lineRule="auto"/>
              <w:ind w:right="-72"/>
              <w:jc w:val="center"/>
              <w:rPr>
                <w:rFonts w:cs="Arial"/>
                <w:sz w:val="18"/>
                <w:szCs w:val="18"/>
              </w:rPr>
            </w:pPr>
            <w:r w:rsidRPr="0077797C">
              <w:rPr>
                <w:rFonts w:cs="Arial"/>
                <w:sz w:val="18"/>
                <w:szCs w:val="22"/>
                <w:lang w:bidi="th-TH"/>
              </w:rPr>
              <w:t>NTD</w:t>
            </w:r>
            <w:r w:rsidRPr="0077797C">
              <w:rPr>
                <w:rFonts w:cs="Arial"/>
                <w:sz w:val="18"/>
                <w:szCs w:val="18"/>
              </w:rPr>
              <w:t xml:space="preserve"> Million</w:t>
            </w:r>
          </w:p>
        </w:tc>
        <w:tc>
          <w:tcPr>
            <w:tcW w:w="1560" w:type="dxa"/>
            <w:vAlign w:val="bottom"/>
          </w:tcPr>
          <w:p w14:paraId="4E68943D" w14:textId="033DBDE1" w:rsidR="00B917F8" w:rsidRPr="0077797C" w:rsidRDefault="0051325F" w:rsidP="008B2DD5">
            <w:pPr>
              <w:tabs>
                <w:tab w:val="left" w:pos="-72"/>
              </w:tabs>
              <w:spacing w:line="240" w:lineRule="auto"/>
              <w:ind w:right="-72"/>
              <w:jc w:val="right"/>
              <w:rPr>
                <w:rFonts w:cs="Arial"/>
                <w:sz w:val="18"/>
                <w:szCs w:val="18"/>
              </w:rPr>
            </w:pPr>
            <w:r w:rsidRPr="0051325F">
              <w:rPr>
                <w:rFonts w:cs="Arial"/>
                <w:sz w:val="18"/>
                <w:szCs w:val="18"/>
              </w:rPr>
              <w:t>2</w:t>
            </w:r>
            <w:r w:rsidR="00B917F8" w:rsidRPr="0077797C">
              <w:rPr>
                <w:rFonts w:cs="Arial"/>
                <w:sz w:val="18"/>
                <w:szCs w:val="18"/>
              </w:rPr>
              <w:t>,</w:t>
            </w:r>
            <w:r w:rsidRPr="0051325F">
              <w:rPr>
                <w:rFonts w:cs="Arial"/>
                <w:sz w:val="18"/>
                <w:szCs w:val="18"/>
              </w:rPr>
              <w:t>026</w:t>
            </w:r>
            <w:r w:rsidR="00B917F8" w:rsidRPr="0077797C">
              <w:rPr>
                <w:rFonts w:cs="Arial"/>
                <w:sz w:val="18"/>
                <w:szCs w:val="18"/>
              </w:rPr>
              <w:t>.</w:t>
            </w:r>
            <w:r w:rsidRPr="0051325F">
              <w:rPr>
                <w:rFonts w:cs="Arial"/>
                <w:sz w:val="18"/>
                <w:szCs w:val="18"/>
              </w:rPr>
              <w:t>56</w:t>
            </w:r>
          </w:p>
        </w:tc>
        <w:tc>
          <w:tcPr>
            <w:tcW w:w="1701" w:type="dxa"/>
            <w:vAlign w:val="bottom"/>
          </w:tcPr>
          <w:p w14:paraId="1D0BBF4E" w14:textId="0C6ED042" w:rsidR="00B917F8" w:rsidRPr="0077797C" w:rsidRDefault="0051325F" w:rsidP="008B2DD5">
            <w:pPr>
              <w:tabs>
                <w:tab w:val="left" w:pos="-72"/>
              </w:tabs>
              <w:spacing w:line="240" w:lineRule="auto"/>
              <w:ind w:right="-72"/>
              <w:jc w:val="right"/>
              <w:rPr>
                <w:rFonts w:cs="Arial"/>
                <w:sz w:val="18"/>
                <w:szCs w:val="18"/>
              </w:rPr>
            </w:pPr>
            <w:r w:rsidRPr="0051325F">
              <w:rPr>
                <w:rFonts w:cs="Arial"/>
                <w:sz w:val="18"/>
                <w:szCs w:val="18"/>
              </w:rPr>
              <w:t>1</w:t>
            </w:r>
            <w:r w:rsidR="00B917F8" w:rsidRPr="0077797C">
              <w:rPr>
                <w:rFonts w:cs="Arial"/>
                <w:sz w:val="18"/>
                <w:szCs w:val="18"/>
              </w:rPr>
              <w:t>,</w:t>
            </w:r>
            <w:r w:rsidRPr="0051325F">
              <w:rPr>
                <w:rFonts w:cs="Arial"/>
                <w:sz w:val="18"/>
                <w:szCs w:val="18"/>
              </w:rPr>
              <w:t>767</w:t>
            </w:r>
            <w:r w:rsidR="00B917F8" w:rsidRPr="0077797C">
              <w:rPr>
                <w:rFonts w:cs="Arial"/>
                <w:sz w:val="18"/>
                <w:szCs w:val="18"/>
              </w:rPr>
              <w:t>.</w:t>
            </w:r>
            <w:r w:rsidRPr="0051325F">
              <w:rPr>
                <w:rFonts w:cs="Arial"/>
                <w:sz w:val="18"/>
                <w:szCs w:val="18"/>
              </w:rPr>
              <w:t>75</w:t>
            </w:r>
          </w:p>
        </w:tc>
      </w:tr>
      <w:tr w:rsidR="00B917F8" w:rsidRPr="0077797C" w14:paraId="2A4B6DEE" w14:textId="77777777" w:rsidTr="0077797C">
        <w:trPr>
          <w:trHeight w:val="75"/>
        </w:trPr>
        <w:tc>
          <w:tcPr>
            <w:tcW w:w="4779" w:type="dxa"/>
            <w:vAlign w:val="bottom"/>
          </w:tcPr>
          <w:p w14:paraId="11552660" w14:textId="2F50DD6B" w:rsidR="00B917F8" w:rsidRPr="0077797C" w:rsidRDefault="00B917F8" w:rsidP="00236D51">
            <w:pPr>
              <w:spacing w:line="240" w:lineRule="auto"/>
              <w:ind w:left="435"/>
              <w:rPr>
                <w:rFonts w:cs="Arial"/>
                <w:snapToGrid w:val="0"/>
                <w:sz w:val="18"/>
                <w:szCs w:val="18"/>
              </w:rPr>
            </w:pPr>
            <w:r w:rsidRPr="0077797C">
              <w:rPr>
                <w:rFonts w:eastAsia="Cordia New" w:cs="Arial"/>
                <w:snapToGrid w:val="0"/>
                <w:sz w:val="18"/>
                <w:szCs w:val="18"/>
                <w:lang w:bidi="th-TH"/>
              </w:rPr>
              <w:t xml:space="preserve">Power plants, </w:t>
            </w:r>
            <w:proofErr w:type="gramStart"/>
            <w:r w:rsidRPr="0077797C">
              <w:rPr>
                <w:rFonts w:eastAsia="Cordia New" w:cs="Arial"/>
                <w:snapToGrid w:val="0"/>
                <w:sz w:val="18"/>
                <w:szCs w:val="18"/>
                <w:lang w:bidi="th-TH"/>
              </w:rPr>
              <w:t>tools</w:t>
            </w:r>
            <w:proofErr w:type="gramEnd"/>
            <w:r w:rsidRPr="0077797C">
              <w:rPr>
                <w:rFonts w:eastAsia="Cordia New" w:cs="Arial"/>
                <w:snapToGrid w:val="0"/>
                <w:sz w:val="18"/>
                <w:szCs w:val="18"/>
                <w:lang w:bidi="th-TH"/>
              </w:rPr>
              <w:t xml:space="preserve"> and</w:t>
            </w:r>
            <w:r w:rsidRPr="0077797C">
              <w:rPr>
                <w:rFonts w:cs="Arial"/>
                <w:snapToGrid w:val="0"/>
                <w:sz w:val="18"/>
                <w:szCs w:val="18"/>
              </w:rPr>
              <w:t xml:space="preserve"> </w:t>
            </w:r>
            <w:r w:rsidRPr="0077797C">
              <w:rPr>
                <w:rFonts w:eastAsia="Cordia New" w:cs="Arial"/>
                <w:snapToGrid w:val="0"/>
                <w:spacing w:val="-4"/>
                <w:sz w:val="18"/>
                <w:szCs w:val="18"/>
                <w:lang w:bidi="th-TH"/>
              </w:rPr>
              <w:t>equipment in power plan</w:t>
            </w:r>
            <w:r w:rsidRPr="0077797C">
              <w:rPr>
                <w:rFonts w:eastAsia="Cordia New" w:cs="Arial"/>
                <w:snapToGrid w:val="0"/>
                <w:sz w:val="18"/>
                <w:szCs w:val="18"/>
                <w:lang w:bidi="th-TH"/>
              </w:rPr>
              <w:t>ts</w:t>
            </w:r>
          </w:p>
        </w:tc>
        <w:tc>
          <w:tcPr>
            <w:tcW w:w="1417" w:type="dxa"/>
            <w:vAlign w:val="bottom"/>
          </w:tcPr>
          <w:p w14:paraId="0AADF4B0" w14:textId="77777777" w:rsidR="00B917F8" w:rsidRPr="0077797C" w:rsidRDefault="00B917F8" w:rsidP="008B2DD5">
            <w:pPr>
              <w:spacing w:line="240" w:lineRule="auto"/>
              <w:ind w:right="-72"/>
              <w:jc w:val="center"/>
              <w:rPr>
                <w:rFonts w:cs="Arial"/>
                <w:sz w:val="18"/>
                <w:szCs w:val="22"/>
                <w:lang w:bidi="th-TH"/>
              </w:rPr>
            </w:pPr>
            <w:r w:rsidRPr="0077797C">
              <w:rPr>
                <w:rFonts w:cs="Arial"/>
                <w:sz w:val="18"/>
                <w:szCs w:val="22"/>
                <w:lang w:bidi="th-TH"/>
              </w:rPr>
              <w:t>USD Thousand</w:t>
            </w:r>
          </w:p>
        </w:tc>
        <w:tc>
          <w:tcPr>
            <w:tcW w:w="1560" w:type="dxa"/>
            <w:vAlign w:val="bottom"/>
          </w:tcPr>
          <w:p w14:paraId="4E90C62C" w14:textId="65A7F124" w:rsidR="00B917F8" w:rsidRPr="0077797C" w:rsidRDefault="0051325F" w:rsidP="008B2DD5">
            <w:pPr>
              <w:tabs>
                <w:tab w:val="left" w:pos="-72"/>
              </w:tabs>
              <w:spacing w:line="240" w:lineRule="auto"/>
              <w:ind w:right="-72"/>
              <w:jc w:val="right"/>
              <w:rPr>
                <w:rFonts w:cs="Arial"/>
                <w:sz w:val="18"/>
                <w:szCs w:val="18"/>
              </w:rPr>
            </w:pPr>
            <w:r w:rsidRPr="0051325F">
              <w:rPr>
                <w:rFonts w:cs="Arial"/>
                <w:sz w:val="18"/>
                <w:szCs w:val="18"/>
              </w:rPr>
              <w:t>21</w:t>
            </w:r>
            <w:r w:rsidR="00B917F8" w:rsidRPr="0077797C">
              <w:rPr>
                <w:rFonts w:cs="Arial"/>
                <w:sz w:val="18"/>
                <w:szCs w:val="18"/>
              </w:rPr>
              <w:t>,</w:t>
            </w:r>
            <w:r w:rsidRPr="0051325F">
              <w:rPr>
                <w:rFonts w:cs="Arial"/>
                <w:sz w:val="18"/>
                <w:szCs w:val="18"/>
              </w:rPr>
              <w:t>860</w:t>
            </w:r>
            <w:r w:rsidR="00B917F8" w:rsidRPr="0077797C">
              <w:rPr>
                <w:rFonts w:cs="Arial"/>
                <w:sz w:val="18"/>
                <w:szCs w:val="18"/>
              </w:rPr>
              <w:t>.</w:t>
            </w:r>
            <w:r w:rsidRPr="0051325F">
              <w:rPr>
                <w:rFonts w:cs="Arial"/>
                <w:sz w:val="18"/>
                <w:szCs w:val="18"/>
              </w:rPr>
              <w:t>37</w:t>
            </w:r>
          </w:p>
        </w:tc>
        <w:tc>
          <w:tcPr>
            <w:tcW w:w="1701" w:type="dxa"/>
            <w:vAlign w:val="bottom"/>
          </w:tcPr>
          <w:p w14:paraId="230F75B4" w14:textId="3E73D3BE" w:rsidR="00B917F8" w:rsidRPr="0077797C" w:rsidRDefault="0051325F" w:rsidP="008B2DD5">
            <w:pPr>
              <w:tabs>
                <w:tab w:val="left" w:pos="-72"/>
              </w:tabs>
              <w:spacing w:line="240" w:lineRule="auto"/>
              <w:ind w:right="-72"/>
              <w:jc w:val="right"/>
              <w:rPr>
                <w:rFonts w:cs="Arial"/>
                <w:sz w:val="18"/>
                <w:szCs w:val="18"/>
              </w:rPr>
            </w:pPr>
            <w:r w:rsidRPr="0051325F">
              <w:rPr>
                <w:rFonts w:cs="Arial"/>
                <w:sz w:val="18"/>
                <w:szCs w:val="18"/>
              </w:rPr>
              <w:t>31</w:t>
            </w:r>
            <w:r w:rsidR="00B917F8" w:rsidRPr="0077797C">
              <w:rPr>
                <w:rFonts w:cs="Arial"/>
                <w:sz w:val="18"/>
                <w:szCs w:val="18"/>
              </w:rPr>
              <w:t>,</w:t>
            </w:r>
            <w:r w:rsidRPr="0051325F">
              <w:rPr>
                <w:rFonts w:cs="Arial"/>
                <w:sz w:val="18"/>
                <w:szCs w:val="18"/>
              </w:rPr>
              <w:t>916</w:t>
            </w:r>
            <w:r w:rsidR="00B917F8" w:rsidRPr="0077797C">
              <w:rPr>
                <w:rFonts w:cs="Arial"/>
                <w:sz w:val="18"/>
                <w:szCs w:val="18"/>
              </w:rPr>
              <w:t>.</w:t>
            </w:r>
            <w:r w:rsidRPr="0051325F">
              <w:rPr>
                <w:rFonts w:cs="Arial"/>
                <w:sz w:val="18"/>
                <w:szCs w:val="18"/>
              </w:rPr>
              <w:t>19</w:t>
            </w:r>
          </w:p>
        </w:tc>
      </w:tr>
    </w:tbl>
    <w:p w14:paraId="3FD80885" w14:textId="5DCBAB5C" w:rsidR="003E1C02" w:rsidRPr="0077797C" w:rsidRDefault="003E1C02" w:rsidP="00B11B51">
      <w:pPr>
        <w:autoSpaceDE w:val="0"/>
        <w:autoSpaceDN w:val="0"/>
        <w:adjustRightInd w:val="0"/>
        <w:spacing w:line="240" w:lineRule="auto"/>
        <w:ind w:left="547" w:right="9"/>
        <w:jc w:val="both"/>
        <w:rPr>
          <w:rFonts w:cs="Arial"/>
          <w:sz w:val="18"/>
          <w:szCs w:val="18"/>
          <w:shd w:val="clear" w:color="auto" w:fill="FFFFFF"/>
        </w:rPr>
      </w:pPr>
    </w:p>
    <w:p w14:paraId="6979C87A" w14:textId="77777777" w:rsidR="003E1C02" w:rsidRPr="0077797C" w:rsidRDefault="003E1C02" w:rsidP="00B11B51">
      <w:pPr>
        <w:autoSpaceDE w:val="0"/>
        <w:autoSpaceDN w:val="0"/>
        <w:adjustRightInd w:val="0"/>
        <w:spacing w:line="240" w:lineRule="auto"/>
        <w:ind w:left="547" w:right="9"/>
        <w:jc w:val="both"/>
        <w:rPr>
          <w:rFonts w:cs="Arial"/>
          <w:sz w:val="18"/>
          <w:szCs w:val="18"/>
          <w:shd w:val="clear" w:color="auto" w:fill="FFFFFF"/>
        </w:rPr>
      </w:pPr>
    </w:p>
    <w:p w14:paraId="667900F3" w14:textId="0585D107" w:rsidR="009F1EA6" w:rsidRPr="0077797C" w:rsidRDefault="0051325F" w:rsidP="001618F8">
      <w:pPr>
        <w:spacing w:line="240" w:lineRule="auto"/>
        <w:ind w:left="540" w:hanging="526"/>
        <w:rPr>
          <w:rFonts w:eastAsia="Angsana New" w:cs="Arial"/>
          <w:b/>
          <w:bCs/>
          <w:sz w:val="18"/>
          <w:szCs w:val="18"/>
        </w:rPr>
      </w:pPr>
      <w:r w:rsidRPr="0051325F">
        <w:rPr>
          <w:rFonts w:cs="Arial"/>
          <w:b/>
          <w:bCs/>
          <w:sz w:val="18"/>
          <w:szCs w:val="18"/>
        </w:rPr>
        <w:t>11</w:t>
      </w:r>
      <w:r w:rsidR="009F1EA6" w:rsidRPr="0077797C">
        <w:rPr>
          <w:rFonts w:cs="Arial"/>
          <w:b/>
          <w:bCs/>
          <w:sz w:val="18"/>
          <w:szCs w:val="18"/>
        </w:rPr>
        <w:tab/>
      </w:r>
      <w:r w:rsidR="009F1EA6" w:rsidRPr="0077797C">
        <w:rPr>
          <w:rFonts w:eastAsia="Angsana New" w:cs="Arial"/>
          <w:b/>
          <w:bCs/>
          <w:sz w:val="18"/>
          <w:szCs w:val="18"/>
        </w:rPr>
        <w:t>Intangible assets</w:t>
      </w:r>
      <w:r w:rsidR="00AD67E4" w:rsidRPr="0077797C">
        <w:rPr>
          <w:rFonts w:cs="Arial"/>
          <w:b/>
          <w:bCs/>
          <w:sz w:val="18"/>
          <w:szCs w:val="18"/>
          <w:lang w:val="en-US" w:bidi="th-TH"/>
        </w:rPr>
        <w:t>, net</w:t>
      </w:r>
    </w:p>
    <w:p w14:paraId="3A9675BA" w14:textId="77777777" w:rsidR="000D5BEC" w:rsidRPr="0077797C" w:rsidRDefault="000D5BEC" w:rsidP="00020ABC">
      <w:pPr>
        <w:autoSpaceDE w:val="0"/>
        <w:autoSpaceDN w:val="0"/>
        <w:adjustRightInd w:val="0"/>
        <w:spacing w:line="240" w:lineRule="auto"/>
        <w:ind w:left="547" w:right="9"/>
        <w:jc w:val="both"/>
        <w:rPr>
          <w:rFonts w:cs="Arial"/>
          <w:sz w:val="18"/>
          <w:szCs w:val="18"/>
          <w:shd w:val="clear" w:color="auto" w:fill="FFFFFF"/>
        </w:rPr>
      </w:pPr>
    </w:p>
    <w:tbl>
      <w:tblPr>
        <w:tblW w:w="9468" w:type="dxa"/>
        <w:tblLayout w:type="fixed"/>
        <w:tblLook w:val="0000" w:firstRow="0" w:lastRow="0" w:firstColumn="0" w:lastColumn="0" w:noHBand="0" w:noVBand="0"/>
      </w:tblPr>
      <w:tblGrid>
        <w:gridCol w:w="6300"/>
        <w:gridCol w:w="1584"/>
        <w:gridCol w:w="1584"/>
      </w:tblGrid>
      <w:tr w:rsidR="00397D1B" w:rsidRPr="0077797C" w14:paraId="47912BA4" w14:textId="77777777" w:rsidTr="00674767">
        <w:tc>
          <w:tcPr>
            <w:tcW w:w="6300" w:type="dxa"/>
            <w:vAlign w:val="bottom"/>
          </w:tcPr>
          <w:p w14:paraId="1AE12D18" w14:textId="77777777" w:rsidR="009F1EA6" w:rsidRPr="0077797C" w:rsidRDefault="009F1EA6" w:rsidP="00D671D7">
            <w:pPr>
              <w:spacing w:line="240" w:lineRule="auto"/>
              <w:ind w:left="432"/>
              <w:rPr>
                <w:rFonts w:cs="Arial"/>
                <w:sz w:val="18"/>
                <w:szCs w:val="18"/>
              </w:rPr>
            </w:pPr>
          </w:p>
        </w:tc>
        <w:tc>
          <w:tcPr>
            <w:tcW w:w="1584" w:type="dxa"/>
            <w:vAlign w:val="bottom"/>
          </w:tcPr>
          <w:p w14:paraId="4B8BA186" w14:textId="77777777" w:rsidR="009F1EA6" w:rsidRPr="0077797C" w:rsidRDefault="009F1EA6" w:rsidP="00D671D7">
            <w:pPr>
              <w:spacing w:line="240" w:lineRule="auto"/>
              <w:ind w:right="-72" w:hanging="14"/>
              <w:jc w:val="right"/>
              <w:rPr>
                <w:rFonts w:cs="Arial"/>
                <w:b/>
                <w:bCs/>
                <w:sz w:val="18"/>
                <w:szCs w:val="18"/>
              </w:rPr>
            </w:pPr>
            <w:r w:rsidRPr="0077797C">
              <w:rPr>
                <w:rFonts w:cs="Arial"/>
                <w:b/>
                <w:bCs/>
                <w:sz w:val="18"/>
                <w:szCs w:val="18"/>
                <w:lang w:bidi="th-TH"/>
              </w:rPr>
              <w:t>Consolidated financial information</w:t>
            </w:r>
          </w:p>
        </w:tc>
        <w:tc>
          <w:tcPr>
            <w:tcW w:w="1584" w:type="dxa"/>
            <w:vAlign w:val="bottom"/>
          </w:tcPr>
          <w:p w14:paraId="46C0672C" w14:textId="77777777" w:rsidR="009F1EA6" w:rsidRPr="0077797C" w:rsidRDefault="009F1EA6" w:rsidP="00D671D7">
            <w:pPr>
              <w:spacing w:line="240" w:lineRule="auto"/>
              <w:ind w:right="-72" w:hanging="14"/>
              <w:jc w:val="right"/>
              <w:rPr>
                <w:rFonts w:cs="Arial"/>
                <w:b/>
                <w:bCs/>
                <w:sz w:val="18"/>
                <w:szCs w:val="18"/>
                <w:lang w:bidi="th-TH"/>
              </w:rPr>
            </w:pPr>
            <w:r w:rsidRPr="0077797C">
              <w:rPr>
                <w:rFonts w:cs="Arial"/>
                <w:b/>
                <w:bCs/>
                <w:sz w:val="18"/>
                <w:szCs w:val="18"/>
                <w:lang w:bidi="th-TH"/>
              </w:rPr>
              <w:t xml:space="preserve">Separate </w:t>
            </w:r>
          </w:p>
          <w:p w14:paraId="5E42E67D" w14:textId="77777777" w:rsidR="009F1EA6" w:rsidRPr="0077797C" w:rsidRDefault="009F1EA6" w:rsidP="00D671D7">
            <w:pPr>
              <w:spacing w:line="240" w:lineRule="auto"/>
              <w:ind w:right="-72" w:hanging="14"/>
              <w:jc w:val="right"/>
              <w:rPr>
                <w:rFonts w:cs="Arial"/>
                <w:b/>
                <w:bCs/>
                <w:sz w:val="18"/>
                <w:szCs w:val="18"/>
              </w:rPr>
            </w:pPr>
            <w:r w:rsidRPr="0077797C">
              <w:rPr>
                <w:rFonts w:cs="Arial"/>
                <w:b/>
                <w:bCs/>
                <w:sz w:val="18"/>
                <w:szCs w:val="18"/>
                <w:lang w:bidi="th-TH"/>
              </w:rPr>
              <w:t>financial information</w:t>
            </w:r>
          </w:p>
        </w:tc>
      </w:tr>
      <w:tr w:rsidR="00397D1B" w:rsidRPr="0077797C" w14:paraId="615F0F46" w14:textId="77777777" w:rsidTr="00674767">
        <w:tc>
          <w:tcPr>
            <w:tcW w:w="6300" w:type="dxa"/>
            <w:vAlign w:val="bottom"/>
          </w:tcPr>
          <w:p w14:paraId="27441170" w14:textId="77777777" w:rsidR="009F1EA6" w:rsidRPr="0077797C" w:rsidRDefault="009F1EA6" w:rsidP="00D671D7">
            <w:pPr>
              <w:spacing w:line="240" w:lineRule="auto"/>
              <w:ind w:left="432"/>
              <w:rPr>
                <w:rFonts w:cs="Arial"/>
                <w:sz w:val="18"/>
                <w:szCs w:val="18"/>
              </w:rPr>
            </w:pPr>
          </w:p>
        </w:tc>
        <w:tc>
          <w:tcPr>
            <w:tcW w:w="1584" w:type="dxa"/>
            <w:vAlign w:val="bottom"/>
          </w:tcPr>
          <w:p w14:paraId="795DCDE0" w14:textId="77777777" w:rsidR="009F1EA6" w:rsidRPr="0077797C" w:rsidRDefault="009F1EA6" w:rsidP="00D671D7">
            <w:pPr>
              <w:pBdr>
                <w:bottom w:val="single" w:sz="4" w:space="1" w:color="auto"/>
              </w:pBdr>
              <w:tabs>
                <w:tab w:val="left" w:pos="-72"/>
              </w:tabs>
              <w:spacing w:line="240" w:lineRule="auto"/>
              <w:ind w:right="-72" w:hanging="14"/>
              <w:jc w:val="right"/>
              <w:rPr>
                <w:rFonts w:cs="Arial"/>
                <w:b/>
                <w:bCs/>
                <w:sz w:val="18"/>
                <w:szCs w:val="18"/>
              </w:rPr>
            </w:pPr>
            <w:r w:rsidRPr="0077797C">
              <w:rPr>
                <w:rFonts w:cs="Arial"/>
                <w:b/>
                <w:bCs/>
                <w:sz w:val="18"/>
                <w:szCs w:val="18"/>
                <w:lang w:bidi="th-TH"/>
              </w:rPr>
              <w:t>Baht</w:t>
            </w:r>
            <w:r w:rsidR="001C0DEF" w:rsidRPr="0077797C">
              <w:rPr>
                <w:rFonts w:cs="Arial"/>
                <w:b/>
                <w:bCs/>
                <w:sz w:val="18"/>
                <w:szCs w:val="18"/>
                <w:lang w:bidi="th-TH"/>
              </w:rPr>
              <w:t xml:space="preserve"> </w:t>
            </w:r>
            <w:r w:rsidRPr="0077797C">
              <w:rPr>
                <w:rFonts w:cs="Arial"/>
                <w:b/>
                <w:bCs/>
                <w:sz w:val="18"/>
                <w:szCs w:val="18"/>
                <w:lang w:bidi="th-TH"/>
              </w:rPr>
              <w:t>Thousand</w:t>
            </w:r>
          </w:p>
        </w:tc>
        <w:tc>
          <w:tcPr>
            <w:tcW w:w="1584" w:type="dxa"/>
            <w:vAlign w:val="bottom"/>
          </w:tcPr>
          <w:p w14:paraId="1EB00290" w14:textId="77777777" w:rsidR="009F1EA6" w:rsidRPr="0077797C" w:rsidRDefault="009F1EA6" w:rsidP="00D671D7">
            <w:pPr>
              <w:pBdr>
                <w:bottom w:val="single" w:sz="4" w:space="1" w:color="auto"/>
              </w:pBdr>
              <w:tabs>
                <w:tab w:val="left" w:pos="-72"/>
              </w:tabs>
              <w:spacing w:line="240" w:lineRule="auto"/>
              <w:ind w:right="-72" w:hanging="14"/>
              <w:jc w:val="right"/>
              <w:rPr>
                <w:rFonts w:cs="Arial"/>
                <w:b/>
                <w:bCs/>
                <w:sz w:val="18"/>
                <w:szCs w:val="18"/>
              </w:rPr>
            </w:pPr>
            <w:r w:rsidRPr="0077797C">
              <w:rPr>
                <w:rFonts w:cs="Arial"/>
                <w:b/>
                <w:bCs/>
                <w:sz w:val="18"/>
                <w:szCs w:val="18"/>
                <w:lang w:bidi="th-TH"/>
              </w:rPr>
              <w:t>Baht</w:t>
            </w:r>
            <w:r w:rsidR="001C0DEF" w:rsidRPr="0077797C">
              <w:rPr>
                <w:rFonts w:cs="Arial"/>
                <w:b/>
                <w:bCs/>
                <w:sz w:val="18"/>
                <w:szCs w:val="18"/>
                <w:lang w:bidi="th-TH"/>
              </w:rPr>
              <w:t xml:space="preserve"> </w:t>
            </w:r>
            <w:r w:rsidRPr="0077797C">
              <w:rPr>
                <w:rFonts w:cs="Arial"/>
                <w:b/>
                <w:bCs/>
                <w:sz w:val="18"/>
                <w:szCs w:val="18"/>
                <w:lang w:bidi="th-TH"/>
              </w:rPr>
              <w:t>Thousand</w:t>
            </w:r>
          </w:p>
        </w:tc>
      </w:tr>
      <w:tr w:rsidR="00397D1B" w:rsidRPr="0077797C" w14:paraId="0FF47909" w14:textId="77777777" w:rsidTr="00674767">
        <w:tc>
          <w:tcPr>
            <w:tcW w:w="6300" w:type="dxa"/>
            <w:vAlign w:val="bottom"/>
          </w:tcPr>
          <w:p w14:paraId="16D9DCC7" w14:textId="77777777" w:rsidR="009F1EA6" w:rsidRPr="0077797C" w:rsidRDefault="009F1EA6" w:rsidP="00D671D7">
            <w:pPr>
              <w:spacing w:line="240" w:lineRule="auto"/>
              <w:ind w:left="432"/>
              <w:rPr>
                <w:rFonts w:cs="Arial"/>
                <w:sz w:val="12"/>
                <w:szCs w:val="12"/>
                <w:rtl/>
                <w:cs/>
              </w:rPr>
            </w:pPr>
          </w:p>
        </w:tc>
        <w:tc>
          <w:tcPr>
            <w:tcW w:w="1584" w:type="dxa"/>
            <w:vAlign w:val="bottom"/>
          </w:tcPr>
          <w:p w14:paraId="3EF78ACC" w14:textId="77777777" w:rsidR="009F1EA6" w:rsidRPr="0077797C" w:rsidRDefault="009F1EA6" w:rsidP="00D671D7">
            <w:pPr>
              <w:spacing w:line="240" w:lineRule="auto"/>
              <w:ind w:right="-72"/>
              <w:jc w:val="right"/>
              <w:rPr>
                <w:rFonts w:cs="Arial"/>
                <w:sz w:val="12"/>
                <w:szCs w:val="12"/>
              </w:rPr>
            </w:pPr>
          </w:p>
        </w:tc>
        <w:tc>
          <w:tcPr>
            <w:tcW w:w="1584" w:type="dxa"/>
            <w:vAlign w:val="bottom"/>
          </w:tcPr>
          <w:p w14:paraId="3994790B" w14:textId="77777777" w:rsidR="009F1EA6" w:rsidRPr="0077797C" w:rsidRDefault="009F1EA6" w:rsidP="00D671D7">
            <w:pPr>
              <w:spacing w:line="240" w:lineRule="auto"/>
              <w:ind w:right="-72" w:hanging="16"/>
              <w:jc w:val="right"/>
              <w:rPr>
                <w:rFonts w:cs="Arial"/>
                <w:sz w:val="12"/>
                <w:szCs w:val="12"/>
              </w:rPr>
            </w:pPr>
          </w:p>
        </w:tc>
      </w:tr>
      <w:tr w:rsidR="00397D1B" w:rsidRPr="0077797C" w14:paraId="0AD8E813" w14:textId="77777777" w:rsidTr="00674767">
        <w:tc>
          <w:tcPr>
            <w:tcW w:w="6300" w:type="dxa"/>
            <w:vAlign w:val="bottom"/>
          </w:tcPr>
          <w:p w14:paraId="30D4002C" w14:textId="47FA9D98" w:rsidR="009F1EA6" w:rsidRPr="0077797C" w:rsidRDefault="009F1EA6" w:rsidP="00D671D7">
            <w:pPr>
              <w:spacing w:line="240" w:lineRule="auto"/>
              <w:ind w:left="432"/>
              <w:rPr>
                <w:rFonts w:cs="Arial"/>
                <w:b/>
                <w:bCs/>
                <w:sz w:val="18"/>
                <w:szCs w:val="18"/>
                <w:rtl/>
                <w:cs/>
              </w:rPr>
            </w:pPr>
            <w:r w:rsidRPr="0077797C">
              <w:rPr>
                <w:rFonts w:cs="Arial"/>
                <w:b/>
                <w:bCs/>
                <w:sz w:val="18"/>
                <w:szCs w:val="18"/>
                <w:lang w:bidi="th-TH"/>
              </w:rPr>
              <w:t>For th</w:t>
            </w:r>
            <w:r w:rsidR="00CF5341" w:rsidRPr="0077797C">
              <w:rPr>
                <w:rFonts w:cs="Arial"/>
                <w:b/>
                <w:bCs/>
                <w:sz w:val="18"/>
                <w:szCs w:val="18"/>
                <w:lang w:bidi="th-TH"/>
              </w:rPr>
              <w:t xml:space="preserve">e </w:t>
            </w:r>
            <w:r w:rsidR="006A323E" w:rsidRPr="0077797C">
              <w:rPr>
                <w:rFonts w:cs="Arial"/>
                <w:b/>
                <w:bCs/>
                <w:sz w:val="18"/>
                <w:szCs w:val="18"/>
                <w:lang w:bidi="th-TH"/>
              </w:rPr>
              <w:t>six-month</w:t>
            </w:r>
            <w:r w:rsidR="00CD58DC" w:rsidRPr="0077797C">
              <w:rPr>
                <w:rFonts w:cs="Arial"/>
                <w:b/>
                <w:bCs/>
                <w:sz w:val="18"/>
                <w:szCs w:val="18"/>
                <w:lang w:bidi="th-TH"/>
              </w:rPr>
              <w:t xml:space="preserve"> period ended </w:t>
            </w:r>
            <w:r w:rsidR="0051325F" w:rsidRPr="0051325F">
              <w:rPr>
                <w:rFonts w:cs="Arial"/>
                <w:b/>
                <w:bCs/>
                <w:sz w:val="18"/>
                <w:szCs w:val="18"/>
                <w:lang w:bidi="th-TH"/>
              </w:rPr>
              <w:t>30</w:t>
            </w:r>
            <w:r w:rsidR="006A323E" w:rsidRPr="0077797C">
              <w:rPr>
                <w:rFonts w:cs="Arial"/>
                <w:b/>
                <w:bCs/>
                <w:sz w:val="18"/>
                <w:szCs w:val="18"/>
                <w:lang w:bidi="th-TH"/>
              </w:rPr>
              <w:t xml:space="preserve"> June</w:t>
            </w:r>
            <w:r w:rsidR="00D663C2" w:rsidRPr="0077797C">
              <w:rPr>
                <w:rFonts w:cs="Arial"/>
                <w:b/>
                <w:bCs/>
                <w:sz w:val="18"/>
                <w:szCs w:val="18"/>
                <w:lang w:bidi="th-TH"/>
              </w:rPr>
              <w:t xml:space="preserve"> </w:t>
            </w:r>
            <w:r w:rsidR="0051325F" w:rsidRPr="0051325F">
              <w:rPr>
                <w:rFonts w:cs="Arial"/>
                <w:b/>
                <w:bCs/>
                <w:sz w:val="18"/>
                <w:szCs w:val="18"/>
                <w:lang w:bidi="th-TH"/>
              </w:rPr>
              <w:t>2022</w:t>
            </w:r>
          </w:p>
        </w:tc>
        <w:tc>
          <w:tcPr>
            <w:tcW w:w="1584" w:type="dxa"/>
            <w:vAlign w:val="bottom"/>
          </w:tcPr>
          <w:p w14:paraId="501770C6" w14:textId="77777777" w:rsidR="009F1EA6" w:rsidRPr="0077797C" w:rsidRDefault="009F1EA6" w:rsidP="00D671D7">
            <w:pPr>
              <w:spacing w:line="240" w:lineRule="auto"/>
              <w:ind w:right="-72"/>
              <w:jc w:val="right"/>
              <w:rPr>
                <w:rFonts w:cs="Arial"/>
                <w:sz w:val="18"/>
                <w:szCs w:val="18"/>
              </w:rPr>
            </w:pPr>
          </w:p>
        </w:tc>
        <w:tc>
          <w:tcPr>
            <w:tcW w:w="1584" w:type="dxa"/>
            <w:vAlign w:val="bottom"/>
          </w:tcPr>
          <w:p w14:paraId="2E4E3F23" w14:textId="77777777" w:rsidR="009F1EA6" w:rsidRPr="0077797C" w:rsidRDefault="009F1EA6" w:rsidP="00D671D7">
            <w:pPr>
              <w:spacing w:line="240" w:lineRule="auto"/>
              <w:ind w:right="-72"/>
              <w:jc w:val="right"/>
              <w:rPr>
                <w:rFonts w:cs="Arial"/>
                <w:sz w:val="18"/>
                <w:szCs w:val="18"/>
              </w:rPr>
            </w:pPr>
          </w:p>
        </w:tc>
      </w:tr>
      <w:tr w:rsidR="008F53DC" w:rsidRPr="0077797C" w14:paraId="161513B1" w14:textId="77777777" w:rsidTr="00674767">
        <w:tc>
          <w:tcPr>
            <w:tcW w:w="6300" w:type="dxa"/>
            <w:vAlign w:val="bottom"/>
          </w:tcPr>
          <w:p w14:paraId="3E4BE9E2" w14:textId="77777777" w:rsidR="008F53DC" w:rsidRPr="0077797C" w:rsidRDefault="008F53DC" w:rsidP="008F53DC">
            <w:pPr>
              <w:spacing w:line="240" w:lineRule="auto"/>
              <w:ind w:left="432"/>
              <w:rPr>
                <w:rFonts w:cs="Arial"/>
                <w:sz w:val="18"/>
                <w:szCs w:val="18"/>
                <w:rtl/>
                <w:cs/>
              </w:rPr>
            </w:pPr>
            <w:r w:rsidRPr="0077797C">
              <w:rPr>
                <w:rFonts w:cs="Arial"/>
                <w:sz w:val="18"/>
                <w:szCs w:val="18"/>
                <w:lang w:bidi="th-TH"/>
              </w:rPr>
              <w:t>Opening net book amount</w:t>
            </w:r>
          </w:p>
        </w:tc>
        <w:tc>
          <w:tcPr>
            <w:tcW w:w="1584" w:type="dxa"/>
            <w:vAlign w:val="bottom"/>
          </w:tcPr>
          <w:p w14:paraId="015859CC" w14:textId="285BDB31" w:rsidR="008F53DC" w:rsidRPr="0077797C" w:rsidRDefault="0051325F" w:rsidP="008F53DC">
            <w:pPr>
              <w:spacing w:line="240" w:lineRule="auto"/>
              <w:ind w:right="-72"/>
              <w:jc w:val="right"/>
              <w:rPr>
                <w:rFonts w:cs="Arial"/>
                <w:sz w:val="18"/>
                <w:szCs w:val="18"/>
                <w:lang w:val="en-US"/>
              </w:rPr>
            </w:pPr>
            <w:r w:rsidRPr="0051325F">
              <w:rPr>
                <w:rFonts w:cs="Arial"/>
                <w:sz w:val="18"/>
                <w:szCs w:val="18"/>
              </w:rPr>
              <w:t>617</w:t>
            </w:r>
            <w:r w:rsidR="002D1892" w:rsidRPr="0077797C">
              <w:rPr>
                <w:rFonts w:cs="Arial"/>
                <w:sz w:val="18"/>
                <w:szCs w:val="18"/>
                <w:lang w:val="en-US"/>
              </w:rPr>
              <w:t>,</w:t>
            </w:r>
            <w:r w:rsidRPr="0051325F">
              <w:rPr>
                <w:rFonts w:cs="Arial"/>
                <w:sz w:val="18"/>
                <w:szCs w:val="18"/>
              </w:rPr>
              <w:t>466</w:t>
            </w:r>
          </w:p>
        </w:tc>
        <w:tc>
          <w:tcPr>
            <w:tcW w:w="1584" w:type="dxa"/>
            <w:vAlign w:val="bottom"/>
          </w:tcPr>
          <w:p w14:paraId="3579A0A8" w14:textId="43D07C67" w:rsidR="008F53DC" w:rsidRPr="0077797C" w:rsidRDefault="0051325F" w:rsidP="008F53DC">
            <w:pPr>
              <w:spacing w:line="240" w:lineRule="auto"/>
              <w:ind w:right="-72"/>
              <w:jc w:val="right"/>
              <w:rPr>
                <w:rFonts w:cs="Arial"/>
                <w:sz w:val="18"/>
                <w:szCs w:val="18"/>
                <w:lang w:val="en-US"/>
              </w:rPr>
            </w:pPr>
            <w:r w:rsidRPr="0051325F">
              <w:rPr>
                <w:rFonts w:cs="Arial"/>
                <w:sz w:val="18"/>
                <w:szCs w:val="18"/>
              </w:rPr>
              <w:t>187</w:t>
            </w:r>
          </w:p>
        </w:tc>
      </w:tr>
      <w:tr w:rsidR="004E4AA5" w:rsidRPr="0077797C" w14:paraId="35615451" w14:textId="77777777" w:rsidTr="006E226A">
        <w:trPr>
          <w:trHeight w:val="162"/>
        </w:trPr>
        <w:tc>
          <w:tcPr>
            <w:tcW w:w="6300" w:type="dxa"/>
            <w:vAlign w:val="bottom"/>
          </w:tcPr>
          <w:p w14:paraId="41A13741" w14:textId="77777777" w:rsidR="008F53DC" w:rsidRPr="0077797C" w:rsidRDefault="008F53DC" w:rsidP="008F53DC">
            <w:pPr>
              <w:spacing w:line="240" w:lineRule="auto"/>
              <w:ind w:left="432"/>
              <w:rPr>
                <w:rFonts w:cs="Arial"/>
                <w:sz w:val="18"/>
                <w:szCs w:val="18"/>
                <w:lang w:bidi="th-TH"/>
              </w:rPr>
            </w:pPr>
            <w:r w:rsidRPr="0077797C">
              <w:rPr>
                <w:rFonts w:cs="Arial"/>
                <w:sz w:val="18"/>
                <w:szCs w:val="18"/>
                <w:lang w:bidi="th-TH"/>
              </w:rPr>
              <w:t>Additions</w:t>
            </w:r>
          </w:p>
        </w:tc>
        <w:tc>
          <w:tcPr>
            <w:tcW w:w="1584" w:type="dxa"/>
            <w:vAlign w:val="bottom"/>
          </w:tcPr>
          <w:p w14:paraId="60D19D2A" w14:textId="57480170" w:rsidR="008F53DC" w:rsidRPr="0077797C" w:rsidRDefault="0051325F" w:rsidP="008F53DC">
            <w:pPr>
              <w:spacing w:line="240" w:lineRule="auto"/>
              <w:ind w:right="-72"/>
              <w:jc w:val="right"/>
              <w:rPr>
                <w:rFonts w:cs="Arial"/>
                <w:sz w:val="18"/>
                <w:szCs w:val="18"/>
                <w:lang w:val="en-US"/>
              </w:rPr>
            </w:pPr>
            <w:r w:rsidRPr="0051325F">
              <w:rPr>
                <w:rFonts w:cs="Arial"/>
                <w:sz w:val="18"/>
                <w:szCs w:val="18"/>
              </w:rPr>
              <w:t>820</w:t>
            </w:r>
          </w:p>
        </w:tc>
        <w:tc>
          <w:tcPr>
            <w:tcW w:w="1584" w:type="dxa"/>
            <w:vAlign w:val="bottom"/>
          </w:tcPr>
          <w:p w14:paraId="64874B51" w14:textId="223BAFDF" w:rsidR="008F53DC" w:rsidRPr="0077797C" w:rsidRDefault="00AC0FC3" w:rsidP="008F53DC">
            <w:pPr>
              <w:spacing w:line="240" w:lineRule="auto"/>
              <w:ind w:right="-72"/>
              <w:jc w:val="right"/>
              <w:rPr>
                <w:rFonts w:cs="Arial"/>
                <w:sz w:val="18"/>
                <w:szCs w:val="18"/>
                <w:lang w:val="en-US" w:bidi="th-TH"/>
              </w:rPr>
            </w:pPr>
            <w:r w:rsidRPr="0077797C">
              <w:rPr>
                <w:rFonts w:cs="Arial"/>
                <w:sz w:val="18"/>
                <w:szCs w:val="18"/>
                <w:lang w:val="en-US" w:bidi="th-TH"/>
              </w:rPr>
              <w:t>-</w:t>
            </w:r>
          </w:p>
        </w:tc>
      </w:tr>
      <w:tr w:rsidR="00341386" w:rsidRPr="0077797C" w14:paraId="2E29AB67" w14:textId="77777777" w:rsidTr="00674767">
        <w:tc>
          <w:tcPr>
            <w:tcW w:w="6300" w:type="dxa"/>
            <w:vAlign w:val="bottom"/>
          </w:tcPr>
          <w:p w14:paraId="71EC84DC" w14:textId="6FAD26E0" w:rsidR="00341386" w:rsidRPr="0077797C" w:rsidRDefault="000D2C7A" w:rsidP="008F53DC">
            <w:pPr>
              <w:spacing w:line="240" w:lineRule="auto"/>
              <w:ind w:left="432"/>
              <w:rPr>
                <w:rFonts w:cs="Arial"/>
                <w:sz w:val="18"/>
                <w:szCs w:val="18"/>
                <w:lang w:bidi="th-TH"/>
              </w:rPr>
            </w:pPr>
            <w:r w:rsidRPr="0077797C">
              <w:rPr>
                <w:rFonts w:cs="Arial"/>
                <w:sz w:val="18"/>
                <w:szCs w:val="18"/>
                <w:lang w:bidi="th-TH"/>
              </w:rPr>
              <w:t>Disposals/write-offs, net</w:t>
            </w:r>
          </w:p>
        </w:tc>
        <w:tc>
          <w:tcPr>
            <w:tcW w:w="1584" w:type="dxa"/>
            <w:vAlign w:val="bottom"/>
          </w:tcPr>
          <w:p w14:paraId="19B1D92C" w14:textId="30219880" w:rsidR="00341386" w:rsidRPr="0077797C" w:rsidRDefault="00AC0FC3" w:rsidP="008F53DC">
            <w:pPr>
              <w:spacing w:line="240" w:lineRule="auto"/>
              <w:ind w:right="-72"/>
              <w:jc w:val="right"/>
              <w:rPr>
                <w:rFonts w:cs="Arial"/>
                <w:sz w:val="18"/>
                <w:szCs w:val="18"/>
                <w:lang w:val="en-US"/>
              </w:rPr>
            </w:pPr>
            <w:r w:rsidRPr="0077797C">
              <w:rPr>
                <w:rFonts w:cs="Arial"/>
                <w:sz w:val="18"/>
                <w:szCs w:val="18"/>
                <w:lang w:val="en-US"/>
              </w:rPr>
              <w:t>(</w:t>
            </w:r>
            <w:r w:rsidR="0051325F" w:rsidRPr="0051325F">
              <w:rPr>
                <w:rFonts w:cs="Arial"/>
                <w:sz w:val="18"/>
                <w:szCs w:val="18"/>
              </w:rPr>
              <w:t>455</w:t>
            </w:r>
            <w:r w:rsidRPr="0077797C">
              <w:rPr>
                <w:rFonts w:cs="Arial"/>
                <w:sz w:val="18"/>
                <w:szCs w:val="18"/>
                <w:lang w:val="en-US"/>
              </w:rPr>
              <w:t>)</w:t>
            </w:r>
          </w:p>
        </w:tc>
        <w:tc>
          <w:tcPr>
            <w:tcW w:w="1584" w:type="dxa"/>
            <w:vAlign w:val="bottom"/>
          </w:tcPr>
          <w:p w14:paraId="56E51A2A" w14:textId="224A2FC6" w:rsidR="00341386" w:rsidRPr="0077797C" w:rsidRDefault="00AC0FC3" w:rsidP="008F53DC">
            <w:pPr>
              <w:spacing w:line="240" w:lineRule="auto"/>
              <w:ind w:right="-72"/>
              <w:jc w:val="right"/>
              <w:rPr>
                <w:rFonts w:cs="Arial"/>
                <w:sz w:val="18"/>
                <w:szCs w:val="18"/>
                <w:lang w:bidi="th-TH"/>
              </w:rPr>
            </w:pPr>
            <w:r w:rsidRPr="0077797C">
              <w:rPr>
                <w:rFonts w:cs="Arial"/>
                <w:sz w:val="18"/>
                <w:szCs w:val="18"/>
                <w:lang w:bidi="th-TH"/>
              </w:rPr>
              <w:t>-</w:t>
            </w:r>
          </w:p>
        </w:tc>
      </w:tr>
      <w:tr w:rsidR="000E73AB" w:rsidRPr="0077797C" w14:paraId="37C86F61" w14:textId="77777777" w:rsidTr="00674767">
        <w:tc>
          <w:tcPr>
            <w:tcW w:w="6300" w:type="dxa"/>
            <w:vAlign w:val="bottom"/>
          </w:tcPr>
          <w:p w14:paraId="72958226" w14:textId="35D2FD13" w:rsidR="000E73AB" w:rsidRPr="0077797C" w:rsidRDefault="000E73AB" w:rsidP="008F53DC">
            <w:pPr>
              <w:spacing w:line="240" w:lineRule="auto"/>
              <w:ind w:left="432"/>
              <w:rPr>
                <w:rFonts w:cs="Arial"/>
                <w:sz w:val="18"/>
                <w:szCs w:val="18"/>
                <w:lang w:bidi="th-TH"/>
              </w:rPr>
            </w:pPr>
            <w:r w:rsidRPr="0077797C">
              <w:rPr>
                <w:rFonts w:cs="Arial"/>
                <w:sz w:val="18"/>
                <w:szCs w:val="18"/>
                <w:lang w:bidi="th-TH"/>
              </w:rPr>
              <w:t xml:space="preserve">Reclassify from property, </w:t>
            </w:r>
            <w:proofErr w:type="gramStart"/>
            <w:r w:rsidRPr="0077797C">
              <w:rPr>
                <w:rFonts w:cs="Arial"/>
                <w:sz w:val="18"/>
                <w:szCs w:val="18"/>
                <w:lang w:bidi="th-TH"/>
              </w:rPr>
              <w:t>plant</w:t>
            </w:r>
            <w:proofErr w:type="gramEnd"/>
            <w:r w:rsidRPr="0077797C">
              <w:rPr>
                <w:rFonts w:cs="Arial"/>
                <w:sz w:val="18"/>
                <w:szCs w:val="18"/>
                <w:lang w:bidi="th-TH"/>
              </w:rPr>
              <w:t xml:space="preserve"> and equipment</w:t>
            </w:r>
          </w:p>
        </w:tc>
        <w:tc>
          <w:tcPr>
            <w:tcW w:w="1584" w:type="dxa"/>
            <w:vAlign w:val="bottom"/>
          </w:tcPr>
          <w:p w14:paraId="6CAEEBF8" w14:textId="1AD3433B" w:rsidR="000E73AB" w:rsidRPr="0077797C" w:rsidRDefault="0051325F" w:rsidP="008F53DC">
            <w:pPr>
              <w:spacing w:line="240" w:lineRule="auto"/>
              <w:ind w:right="-72"/>
              <w:jc w:val="right"/>
              <w:rPr>
                <w:rFonts w:cs="Arial"/>
                <w:sz w:val="18"/>
                <w:szCs w:val="18"/>
              </w:rPr>
            </w:pPr>
            <w:r w:rsidRPr="0051325F">
              <w:rPr>
                <w:rFonts w:cs="Arial"/>
                <w:sz w:val="18"/>
                <w:szCs w:val="18"/>
              </w:rPr>
              <w:t>3</w:t>
            </w:r>
            <w:r w:rsidR="000E73AB" w:rsidRPr="0077797C">
              <w:rPr>
                <w:rFonts w:cs="Arial"/>
                <w:sz w:val="18"/>
                <w:szCs w:val="18"/>
              </w:rPr>
              <w:t>,</w:t>
            </w:r>
            <w:r w:rsidRPr="0051325F">
              <w:rPr>
                <w:rFonts w:cs="Arial"/>
                <w:sz w:val="18"/>
                <w:szCs w:val="18"/>
              </w:rPr>
              <w:t>818</w:t>
            </w:r>
          </w:p>
        </w:tc>
        <w:tc>
          <w:tcPr>
            <w:tcW w:w="1584" w:type="dxa"/>
            <w:vAlign w:val="bottom"/>
          </w:tcPr>
          <w:p w14:paraId="0D9F6A94" w14:textId="77777777" w:rsidR="000E73AB" w:rsidRPr="0077797C" w:rsidRDefault="000E73AB" w:rsidP="008F53DC">
            <w:pPr>
              <w:spacing w:line="240" w:lineRule="auto"/>
              <w:ind w:right="-72"/>
              <w:jc w:val="right"/>
              <w:rPr>
                <w:rFonts w:cs="Arial"/>
                <w:sz w:val="18"/>
                <w:szCs w:val="18"/>
                <w:lang w:bidi="th-TH"/>
              </w:rPr>
            </w:pPr>
          </w:p>
        </w:tc>
      </w:tr>
      <w:tr w:rsidR="008F53DC" w:rsidRPr="0077797C" w14:paraId="57F7B61B" w14:textId="77777777" w:rsidTr="00674767">
        <w:tc>
          <w:tcPr>
            <w:tcW w:w="6300" w:type="dxa"/>
            <w:vAlign w:val="bottom"/>
          </w:tcPr>
          <w:p w14:paraId="0FA168B6" w14:textId="77777777" w:rsidR="008F53DC" w:rsidRPr="0077797C" w:rsidRDefault="008F53DC" w:rsidP="008F53DC">
            <w:pPr>
              <w:spacing w:line="240" w:lineRule="auto"/>
              <w:ind w:left="432"/>
              <w:rPr>
                <w:rFonts w:cs="Arial"/>
                <w:sz w:val="18"/>
                <w:szCs w:val="18"/>
                <w:rtl/>
                <w:cs/>
              </w:rPr>
            </w:pPr>
            <w:r w:rsidRPr="0077797C">
              <w:rPr>
                <w:rFonts w:cs="Arial"/>
                <w:sz w:val="18"/>
                <w:szCs w:val="18"/>
                <w:lang w:bidi="th-TH"/>
              </w:rPr>
              <w:t>Amortisation charge</w:t>
            </w:r>
          </w:p>
        </w:tc>
        <w:tc>
          <w:tcPr>
            <w:tcW w:w="1584" w:type="dxa"/>
            <w:vAlign w:val="bottom"/>
          </w:tcPr>
          <w:p w14:paraId="3E3ABCDF" w14:textId="45014C13" w:rsidR="008F53DC" w:rsidRPr="0077797C" w:rsidRDefault="000E73AB" w:rsidP="00860275">
            <w:pPr>
              <w:spacing w:line="240" w:lineRule="auto"/>
              <w:ind w:right="-72"/>
              <w:jc w:val="right"/>
              <w:rPr>
                <w:rFonts w:cs="Arial"/>
                <w:sz w:val="18"/>
                <w:szCs w:val="18"/>
                <w:lang w:val="en-US"/>
              </w:rPr>
            </w:pPr>
            <w:r w:rsidRPr="0077797C">
              <w:rPr>
                <w:rFonts w:cs="Arial"/>
                <w:sz w:val="18"/>
                <w:szCs w:val="18"/>
                <w:lang w:val="en-US"/>
              </w:rPr>
              <w:t>(</w:t>
            </w:r>
            <w:r w:rsidR="0051325F" w:rsidRPr="0051325F">
              <w:rPr>
                <w:rFonts w:cs="Arial"/>
                <w:sz w:val="18"/>
                <w:szCs w:val="18"/>
              </w:rPr>
              <w:t>14</w:t>
            </w:r>
            <w:r w:rsidRPr="0077797C">
              <w:rPr>
                <w:rFonts w:cs="Arial"/>
                <w:sz w:val="18"/>
                <w:szCs w:val="18"/>
                <w:lang w:val="en-US"/>
              </w:rPr>
              <w:t>,</w:t>
            </w:r>
            <w:r w:rsidR="0051325F" w:rsidRPr="0051325F">
              <w:rPr>
                <w:rFonts w:cs="Arial"/>
                <w:sz w:val="18"/>
                <w:szCs w:val="18"/>
              </w:rPr>
              <w:t>701</w:t>
            </w:r>
            <w:r w:rsidR="00AC0FC3" w:rsidRPr="0077797C">
              <w:rPr>
                <w:rFonts w:cs="Arial"/>
                <w:sz w:val="18"/>
                <w:szCs w:val="18"/>
                <w:lang w:val="en-US"/>
              </w:rPr>
              <w:t>)</w:t>
            </w:r>
          </w:p>
        </w:tc>
        <w:tc>
          <w:tcPr>
            <w:tcW w:w="1584" w:type="dxa"/>
            <w:vAlign w:val="bottom"/>
          </w:tcPr>
          <w:p w14:paraId="6E6C9E09" w14:textId="60E6087E" w:rsidR="008F53DC" w:rsidRPr="0077797C" w:rsidRDefault="00AC0FC3" w:rsidP="008F53DC">
            <w:pPr>
              <w:spacing w:line="240" w:lineRule="auto"/>
              <w:ind w:right="-72"/>
              <w:jc w:val="right"/>
              <w:rPr>
                <w:rFonts w:cs="Arial"/>
                <w:sz w:val="18"/>
                <w:szCs w:val="18"/>
                <w:lang w:val="en-US" w:bidi="th-TH"/>
              </w:rPr>
            </w:pPr>
            <w:r w:rsidRPr="0077797C">
              <w:rPr>
                <w:rFonts w:cs="Arial"/>
                <w:sz w:val="18"/>
                <w:szCs w:val="18"/>
                <w:lang w:val="en-US" w:bidi="th-TH"/>
              </w:rPr>
              <w:t>(</w:t>
            </w:r>
            <w:r w:rsidR="0051325F" w:rsidRPr="0051325F">
              <w:rPr>
                <w:rFonts w:cs="Arial"/>
                <w:sz w:val="18"/>
                <w:szCs w:val="18"/>
                <w:lang w:bidi="th-TH"/>
              </w:rPr>
              <w:t>10</w:t>
            </w:r>
            <w:r w:rsidRPr="0077797C">
              <w:rPr>
                <w:rFonts w:cs="Arial"/>
                <w:sz w:val="18"/>
                <w:szCs w:val="18"/>
                <w:lang w:val="en-US" w:bidi="th-TH"/>
              </w:rPr>
              <w:t>)</w:t>
            </w:r>
          </w:p>
        </w:tc>
      </w:tr>
      <w:tr w:rsidR="008F53DC" w:rsidRPr="0077797C" w14:paraId="6D50C6C3" w14:textId="77777777" w:rsidTr="00674767">
        <w:tc>
          <w:tcPr>
            <w:tcW w:w="6300" w:type="dxa"/>
            <w:vAlign w:val="bottom"/>
          </w:tcPr>
          <w:p w14:paraId="551206F2" w14:textId="045ACDED" w:rsidR="008F53DC" w:rsidRPr="0077797C" w:rsidRDefault="008F53DC" w:rsidP="008F53DC">
            <w:pPr>
              <w:spacing w:line="240" w:lineRule="auto"/>
              <w:ind w:left="432"/>
              <w:rPr>
                <w:rFonts w:cs="Arial"/>
                <w:sz w:val="18"/>
                <w:szCs w:val="18"/>
                <w:lang w:bidi="th-TH"/>
              </w:rPr>
            </w:pPr>
            <w:r w:rsidRPr="0077797C">
              <w:rPr>
                <w:rFonts w:cs="Arial"/>
                <w:sz w:val="18"/>
                <w:szCs w:val="18"/>
                <w:lang w:bidi="th-TH"/>
              </w:rPr>
              <w:t>Exchange differences on translating financial information</w:t>
            </w:r>
          </w:p>
        </w:tc>
        <w:tc>
          <w:tcPr>
            <w:tcW w:w="1584" w:type="dxa"/>
            <w:vAlign w:val="bottom"/>
          </w:tcPr>
          <w:p w14:paraId="2FA1434A" w14:textId="3312A2FB" w:rsidR="008F53DC" w:rsidRPr="0077797C" w:rsidRDefault="0051325F" w:rsidP="000E73AB">
            <w:pPr>
              <w:pBdr>
                <w:bottom w:val="single" w:sz="4" w:space="1" w:color="auto"/>
              </w:pBdr>
              <w:spacing w:line="240" w:lineRule="auto"/>
              <w:ind w:right="-72"/>
              <w:jc w:val="right"/>
              <w:rPr>
                <w:rFonts w:cs="Arial"/>
                <w:sz w:val="18"/>
                <w:szCs w:val="18"/>
                <w:lang w:val="en-US"/>
              </w:rPr>
            </w:pPr>
            <w:r w:rsidRPr="0051325F">
              <w:rPr>
                <w:rFonts w:cs="Arial"/>
                <w:sz w:val="18"/>
                <w:szCs w:val="18"/>
              </w:rPr>
              <w:t>305</w:t>
            </w:r>
          </w:p>
        </w:tc>
        <w:tc>
          <w:tcPr>
            <w:tcW w:w="1584" w:type="dxa"/>
            <w:vAlign w:val="bottom"/>
          </w:tcPr>
          <w:p w14:paraId="589F2B66" w14:textId="491E95D8" w:rsidR="008F53DC" w:rsidRPr="0077797C" w:rsidRDefault="00AC0FC3" w:rsidP="008F53DC">
            <w:pPr>
              <w:pBdr>
                <w:bottom w:val="single" w:sz="4" w:space="1" w:color="auto"/>
              </w:pBdr>
              <w:spacing w:line="240" w:lineRule="auto"/>
              <w:ind w:right="-72"/>
              <w:jc w:val="right"/>
              <w:rPr>
                <w:rFonts w:cs="Arial"/>
                <w:sz w:val="18"/>
                <w:szCs w:val="18"/>
              </w:rPr>
            </w:pPr>
            <w:r w:rsidRPr="0077797C">
              <w:rPr>
                <w:rFonts w:cs="Arial"/>
                <w:sz w:val="18"/>
                <w:szCs w:val="18"/>
              </w:rPr>
              <w:t>-</w:t>
            </w:r>
          </w:p>
        </w:tc>
      </w:tr>
      <w:tr w:rsidR="008F53DC" w:rsidRPr="0077797C" w14:paraId="2182D6AF" w14:textId="77777777" w:rsidTr="00674767">
        <w:tc>
          <w:tcPr>
            <w:tcW w:w="6300" w:type="dxa"/>
            <w:vAlign w:val="bottom"/>
          </w:tcPr>
          <w:p w14:paraId="4EE61775" w14:textId="77777777" w:rsidR="008F53DC" w:rsidRPr="0077797C" w:rsidRDefault="008F53DC" w:rsidP="008F53DC">
            <w:pPr>
              <w:spacing w:line="240" w:lineRule="auto"/>
              <w:ind w:left="432"/>
              <w:rPr>
                <w:rFonts w:cs="Arial"/>
                <w:sz w:val="12"/>
                <w:szCs w:val="12"/>
                <w:rtl/>
                <w:cs/>
              </w:rPr>
            </w:pPr>
          </w:p>
        </w:tc>
        <w:tc>
          <w:tcPr>
            <w:tcW w:w="1584" w:type="dxa"/>
            <w:vAlign w:val="bottom"/>
          </w:tcPr>
          <w:p w14:paraId="6C1EBDA4" w14:textId="77777777" w:rsidR="008F53DC" w:rsidRPr="0077797C" w:rsidRDefault="008F53DC" w:rsidP="008F53DC">
            <w:pPr>
              <w:spacing w:line="240" w:lineRule="auto"/>
              <w:ind w:right="-72"/>
              <w:jc w:val="right"/>
              <w:rPr>
                <w:rFonts w:cs="Arial"/>
                <w:sz w:val="12"/>
                <w:szCs w:val="12"/>
              </w:rPr>
            </w:pPr>
          </w:p>
        </w:tc>
        <w:tc>
          <w:tcPr>
            <w:tcW w:w="1584" w:type="dxa"/>
            <w:vAlign w:val="bottom"/>
          </w:tcPr>
          <w:p w14:paraId="725E2A1F" w14:textId="77777777" w:rsidR="008F53DC" w:rsidRPr="0077797C" w:rsidRDefault="008F53DC" w:rsidP="008F53DC">
            <w:pPr>
              <w:spacing w:line="240" w:lineRule="auto"/>
              <w:ind w:right="-72" w:hanging="16"/>
              <w:jc w:val="right"/>
              <w:rPr>
                <w:rFonts w:cs="Arial"/>
                <w:sz w:val="12"/>
                <w:szCs w:val="12"/>
              </w:rPr>
            </w:pPr>
          </w:p>
        </w:tc>
      </w:tr>
      <w:tr w:rsidR="008F53DC" w:rsidRPr="0077797C" w14:paraId="30440566" w14:textId="77777777" w:rsidTr="00674767">
        <w:tc>
          <w:tcPr>
            <w:tcW w:w="6300" w:type="dxa"/>
            <w:vAlign w:val="center"/>
          </w:tcPr>
          <w:p w14:paraId="3372AEF3" w14:textId="77777777" w:rsidR="008F53DC" w:rsidRPr="0077797C" w:rsidRDefault="008F53DC" w:rsidP="008F53DC">
            <w:pPr>
              <w:spacing w:line="240" w:lineRule="auto"/>
              <w:ind w:left="432"/>
              <w:rPr>
                <w:rFonts w:cs="Arial"/>
                <w:sz w:val="18"/>
                <w:szCs w:val="18"/>
                <w:rtl/>
                <w:cs/>
              </w:rPr>
            </w:pPr>
            <w:r w:rsidRPr="0077797C">
              <w:rPr>
                <w:rFonts w:cs="Arial"/>
                <w:sz w:val="18"/>
                <w:szCs w:val="18"/>
                <w:lang w:bidi="th-TH"/>
              </w:rPr>
              <w:t>Closing net book amount</w:t>
            </w:r>
            <w:r w:rsidRPr="0077797C">
              <w:rPr>
                <w:rFonts w:cs="Arial"/>
                <w:sz w:val="18"/>
                <w:szCs w:val="18"/>
              </w:rPr>
              <w:t xml:space="preserve"> </w:t>
            </w:r>
          </w:p>
        </w:tc>
        <w:tc>
          <w:tcPr>
            <w:tcW w:w="1584" w:type="dxa"/>
            <w:vAlign w:val="bottom"/>
          </w:tcPr>
          <w:p w14:paraId="51AE5CAB" w14:textId="1BE81B02" w:rsidR="008F53DC" w:rsidRPr="0077797C" w:rsidRDefault="0051325F" w:rsidP="00860275">
            <w:pPr>
              <w:pBdr>
                <w:bottom w:val="double" w:sz="4" w:space="1" w:color="auto"/>
              </w:pBdr>
              <w:spacing w:line="240" w:lineRule="auto"/>
              <w:ind w:right="-72"/>
              <w:jc w:val="right"/>
              <w:rPr>
                <w:rFonts w:cs="Arial"/>
                <w:sz w:val="18"/>
                <w:szCs w:val="18"/>
              </w:rPr>
            </w:pPr>
            <w:r w:rsidRPr="0051325F">
              <w:rPr>
                <w:rFonts w:cs="Arial"/>
                <w:sz w:val="18"/>
                <w:szCs w:val="18"/>
              </w:rPr>
              <w:t>607</w:t>
            </w:r>
            <w:r w:rsidR="000E73AB" w:rsidRPr="0077797C">
              <w:rPr>
                <w:rFonts w:cs="Arial"/>
                <w:sz w:val="18"/>
                <w:szCs w:val="18"/>
              </w:rPr>
              <w:t>,</w:t>
            </w:r>
            <w:r w:rsidRPr="0051325F">
              <w:rPr>
                <w:rFonts w:cs="Arial"/>
                <w:sz w:val="18"/>
                <w:szCs w:val="18"/>
              </w:rPr>
              <w:t>253</w:t>
            </w:r>
          </w:p>
        </w:tc>
        <w:tc>
          <w:tcPr>
            <w:tcW w:w="1584" w:type="dxa"/>
            <w:vAlign w:val="bottom"/>
          </w:tcPr>
          <w:p w14:paraId="2925F566" w14:textId="65BFE2C9" w:rsidR="008F53DC" w:rsidRPr="0077797C" w:rsidRDefault="0051325F" w:rsidP="008F53DC">
            <w:pPr>
              <w:pBdr>
                <w:bottom w:val="double" w:sz="4" w:space="1" w:color="auto"/>
              </w:pBdr>
              <w:spacing w:line="240" w:lineRule="auto"/>
              <w:ind w:right="-72"/>
              <w:jc w:val="right"/>
              <w:rPr>
                <w:rFonts w:cs="Arial"/>
                <w:sz w:val="18"/>
                <w:szCs w:val="18"/>
              </w:rPr>
            </w:pPr>
            <w:r w:rsidRPr="0051325F">
              <w:rPr>
                <w:rFonts w:cs="Arial"/>
                <w:sz w:val="18"/>
                <w:szCs w:val="18"/>
              </w:rPr>
              <w:t>177</w:t>
            </w:r>
          </w:p>
        </w:tc>
      </w:tr>
    </w:tbl>
    <w:p w14:paraId="6505D2A0" w14:textId="77777777" w:rsidR="000D5BEC" w:rsidRPr="0077797C" w:rsidRDefault="000D5BEC" w:rsidP="001618F8">
      <w:pPr>
        <w:autoSpaceDE w:val="0"/>
        <w:autoSpaceDN w:val="0"/>
        <w:adjustRightInd w:val="0"/>
        <w:spacing w:line="240" w:lineRule="auto"/>
        <w:ind w:left="540" w:right="-97"/>
        <w:rPr>
          <w:rFonts w:cs="Arial"/>
          <w:sz w:val="18"/>
          <w:szCs w:val="18"/>
          <w:lang w:bidi="th-TH"/>
        </w:rPr>
      </w:pPr>
    </w:p>
    <w:p w14:paraId="78BD732C" w14:textId="77777777" w:rsidR="009F1EA6" w:rsidRPr="0077797C" w:rsidRDefault="009F1EA6" w:rsidP="001618F8">
      <w:pPr>
        <w:autoSpaceDE w:val="0"/>
        <w:autoSpaceDN w:val="0"/>
        <w:adjustRightInd w:val="0"/>
        <w:spacing w:line="240" w:lineRule="auto"/>
        <w:ind w:left="540" w:right="-97"/>
        <w:rPr>
          <w:rFonts w:cs="Arial"/>
          <w:b/>
          <w:bCs/>
          <w:sz w:val="18"/>
          <w:szCs w:val="18"/>
          <w:shd w:val="clear" w:color="auto" w:fill="FFFFFF"/>
        </w:rPr>
      </w:pPr>
      <w:r w:rsidRPr="0077797C">
        <w:rPr>
          <w:rFonts w:cs="Arial"/>
          <w:b/>
          <w:bCs/>
          <w:sz w:val="18"/>
          <w:szCs w:val="18"/>
          <w:shd w:val="clear" w:color="auto" w:fill="FFFFFF"/>
        </w:rPr>
        <w:t>Capital commitments</w:t>
      </w:r>
    </w:p>
    <w:p w14:paraId="20642A0D" w14:textId="77777777" w:rsidR="004D7F1D" w:rsidRPr="0077797C" w:rsidRDefault="004D7F1D" w:rsidP="001618F8">
      <w:pPr>
        <w:autoSpaceDE w:val="0"/>
        <w:autoSpaceDN w:val="0"/>
        <w:adjustRightInd w:val="0"/>
        <w:spacing w:line="240" w:lineRule="auto"/>
        <w:ind w:left="540" w:right="9"/>
        <w:jc w:val="both"/>
        <w:rPr>
          <w:rFonts w:cs="Arial"/>
          <w:spacing w:val="-4"/>
          <w:sz w:val="18"/>
          <w:szCs w:val="18"/>
          <w:shd w:val="clear" w:color="auto" w:fill="FFFFFF"/>
        </w:rPr>
      </w:pPr>
    </w:p>
    <w:p w14:paraId="4FD0588C" w14:textId="11F9349D" w:rsidR="009F1EA6" w:rsidRPr="0077797C" w:rsidRDefault="009F1EA6" w:rsidP="001618F8">
      <w:pPr>
        <w:autoSpaceDE w:val="0"/>
        <w:autoSpaceDN w:val="0"/>
        <w:adjustRightInd w:val="0"/>
        <w:spacing w:line="240" w:lineRule="auto"/>
        <w:ind w:left="540" w:right="9"/>
        <w:jc w:val="both"/>
        <w:rPr>
          <w:rFonts w:cs="Arial"/>
          <w:spacing w:val="-4"/>
          <w:sz w:val="18"/>
          <w:szCs w:val="18"/>
          <w:shd w:val="clear" w:color="auto" w:fill="FFFFFF"/>
        </w:rPr>
      </w:pPr>
      <w:r w:rsidRPr="0077797C">
        <w:rPr>
          <w:rFonts w:cs="Arial"/>
          <w:spacing w:val="-4"/>
          <w:sz w:val="18"/>
          <w:szCs w:val="18"/>
          <w:shd w:val="clear" w:color="auto" w:fill="FFFFFF"/>
        </w:rPr>
        <w:t xml:space="preserve">Capital commitments as at the date of the statement of financial position but not included in the financial </w:t>
      </w:r>
      <w:r w:rsidR="00862C58" w:rsidRPr="0077797C">
        <w:rPr>
          <w:rFonts w:cs="Arial"/>
          <w:spacing w:val="-4"/>
          <w:sz w:val="18"/>
          <w:szCs w:val="18"/>
          <w:shd w:val="clear" w:color="auto" w:fill="FFFFFF"/>
        </w:rPr>
        <w:t>information</w:t>
      </w:r>
      <w:r w:rsidRPr="0077797C">
        <w:rPr>
          <w:rFonts w:cs="Arial"/>
          <w:spacing w:val="-4"/>
          <w:sz w:val="18"/>
          <w:szCs w:val="18"/>
          <w:shd w:val="clear" w:color="auto" w:fill="FFFFFF"/>
        </w:rPr>
        <w:t xml:space="preserve"> are as follows:</w:t>
      </w:r>
    </w:p>
    <w:p w14:paraId="06E1DCF6" w14:textId="77777777" w:rsidR="00DC3347" w:rsidRPr="0077797C" w:rsidRDefault="00DC3347" w:rsidP="001618F8">
      <w:pPr>
        <w:autoSpaceDE w:val="0"/>
        <w:autoSpaceDN w:val="0"/>
        <w:adjustRightInd w:val="0"/>
        <w:spacing w:line="240" w:lineRule="auto"/>
        <w:ind w:left="540" w:right="9"/>
        <w:jc w:val="both"/>
        <w:rPr>
          <w:rFonts w:cs="Arial"/>
          <w:sz w:val="18"/>
          <w:szCs w:val="18"/>
          <w:shd w:val="clear" w:color="auto" w:fill="FFFFFF"/>
        </w:rPr>
      </w:pPr>
    </w:p>
    <w:tbl>
      <w:tblPr>
        <w:tblW w:w="9450" w:type="dxa"/>
        <w:tblLayout w:type="fixed"/>
        <w:tblLook w:val="0000" w:firstRow="0" w:lastRow="0" w:firstColumn="0" w:lastColumn="0" w:noHBand="0" w:noVBand="0"/>
      </w:tblPr>
      <w:tblGrid>
        <w:gridCol w:w="5130"/>
        <w:gridCol w:w="1584"/>
        <w:gridCol w:w="1368"/>
        <w:gridCol w:w="1368"/>
      </w:tblGrid>
      <w:tr w:rsidR="00397D1B" w:rsidRPr="0077797C" w14:paraId="0212A16C" w14:textId="77777777" w:rsidTr="003244ED">
        <w:trPr>
          <w:trHeight w:val="90"/>
        </w:trPr>
        <w:tc>
          <w:tcPr>
            <w:tcW w:w="5130" w:type="dxa"/>
            <w:vAlign w:val="bottom"/>
          </w:tcPr>
          <w:p w14:paraId="21E684A3" w14:textId="77777777" w:rsidR="006B2375" w:rsidRPr="0077797C" w:rsidRDefault="006B2375" w:rsidP="00D671D7">
            <w:pPr>
              <w:spacing w:line="240" w:lineRule="auto"/>
              <w:ind w:left="435"/>
              <w:jc w:val="both"/>
              <w:rPr>
                <w:rFonts w:eastAsia="Cordia New" w:cs="Arial"/>
                <w:snapToGrid w:val="0"/>
                <w:sz w:val="18"/>
                <w:szCs w:val="18"/>
                <w:lang w:val="en-US" w:bidi="th-TH"/>
              </w:rPr>
            </w:pPr>
          </w:p>
        </w:tc>
        <w:tc>
          <w:tcPr>
            <w:tcW w:w="1584" w:type="dxa"/>
            <w:vAlign w:val="bottom"/>
          </w:tcPr>
          <w:p w14:paraId="237B2EB1" w14:textId="77777777" w:rsidR="006B2375" w:rsidRPr="0077797C" w:rsidRDefault="006B2375" w:rsidP="00D671D7">
            <w:pPr>
              <w:spacing w:line="240" w:lineRule="auto"/>
              <w:ind w:right="-72"/>
              <w:jc w:val="right"/>
              <w:rPr>
                <w:rFonts w:cs="Arial"/>
                <w:b/>
                <w:bCs/>
                <w:sz w:val="18"/>
                <w:szCs w:val="18"/>
                <w:lang w:bidi="th-TH"/>
              </w:rPr>
            </w:pPr>
          </w:p>
        </w:tc>
        <w:tc>
          <w:tcPr>
            <w:tcW w:w="2736" w:type="dxa"/>
            <w:gridSpan w:val="2"/>
            <w:vAlign w:val="bottom"/>
          </w:tcPr>
          <w:p w14:paraId="47BB0F19" w14:textId="77777777" w:rsidR="006B2375" w:rsidRPr="0077797C" w:rsidRDefault="006B2375" w:rsidP="00D671D7">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p>
          <w:p w14:paraId="6E3F00E7" w14:textId="77777777" w:rsidR="006B2375" w:rsidRPr="0077797C" w:rsidRDefault="006B2375" w:rsidP="00D671D7">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r>
      <w:tr w:rsidR="00397D1B" w:rsidRPr="0077797C" w14:paraId="036E6F65" w14:textId="77777777" w:rsidTr="00FA0C45">
        <w:trPr>
          <w:cantSplit/>
          <w:trHeight w:val="20"/>
        </w:trPr>
        <w:tc>
          <w:tcPr>
            <w:tcW w:w="5130" w:type="dxa"/>
            <w:vAlign w:val="bottom"/>
          </w:tcPr>
          <w:p w14:paraId="1FC75752" w14:textId="77777777" w:rsidR="006B2375" w:rsidRPr="0077797C" w:rsidRDefault="006B2375" w:rsidP="00D671D7">
            <w:pPr>
              <w:spacing w:line="240" w:lineRule="auto"/>
              <w:ind w:left="435"/>
              <w:jc w:val="both"/>
              <w:rPr>
                <w:rFonts w:eastAsia="Cordia New" w:cs="Arial"/>
                <w:b/>
                <w:bCs/>
                <w:sz w:val="18"/>
                <w:szCs w:val="18"/>
                <w:lang w:val="en-US" w:bidi="th-TH"/>
              </w:rPr>
            </w:pPr>
          </w:p>
        </w:tc>
        <w:tc>
          <w:tcPr>
            <w:tcW w:w="1584" w:type="dxa"/>
            <w:vAlign w:val="bottom"/>
          </w:tcPr>
          <w:p w14:paraId="3D6DA947" w14:textId="77777777" w:rsidR="006B2375" w:rsidRPr="0077797C" w:rsidRDefault="006B2375" w:rsidP="00D671D7">
            <w:pPr>
              <w:spacing w:line="240" w:lineRule="auto"/>
              <w:ind w:left="435"/>
              <w:jc w:val="right"/>
              <w:rPr>
                <w:rFonts w:eastAsia="Cordia New" w:cs="Arial"/>
                <w:b/>
                <w:bCs/>
                <w:sz w:val="18"/>
                <w:szCs w:val="18"/>
                <w:lang w:val="en-US" w:bidi="th-TH"/>
              </w:rPr>
            </w:pPr>
          </w:p>
        </w:tc>
        <w:tc>
          <w:tcPr>
            <w:tcW w:w="1368" w:type="dxa"/>
            <w:vAlign w:val="bottom"/>
          </w:tcPr>
          <w:p w14:paraId="3303D406" w14:textId="4DDD7043" w:rsidR="006B2375" w:rsidRPr="0077797C" w:rsidRDefault="0051325F" w:rsidP="00D671D7">
            <w:pPr>
              <w:spacing w:line="240" w:lineRule="auto"/>
              <w:ind w:right="-72"/>
              <w:jc w:val="right"/>
              <w:rPr>
                <w:rFonts w:cs="Arial"/>
                <w:b/>
                <w:bCs/>
                <w:sz w:val="18"/>
                <w:szCs w:val="18"/>
                <w:lang w:bidi="th-TH"/>
              </w:rPr>
            </w:pPr>
            <w:r w:rsidRPr="0051325F">
              <w:rPr>
                <w:rFonts w:cs="Arial"/>
                <w:b/>
                <w:bCs/>
                <w:sz w:val="18"/>
                <w:szCs w:val="18"/>
                <w:lang w:bidi="th-TH"/>
              </w:rPr>
              <w:t>30</w:t>
            </w:r>
            <w:r w:rsidR="006A323E" w:rsidRPr="0077797C">
              <w:rPr>
                <w:rFonts w:cs="Arial"/>
                <w:b/>
                <w:bCs/>
                <w:sz w:val="18"/>
                <w:szCs w:val="18"/>
                <w:lang w:bidi="th-TH"/>
              </w:rPr>
              <w:t xml:space="preserve"> June</w:t>
            </w:r>
          </w:p>
        </w:tc>
        <w:tc>
          <w:tcPr>
            <w:tcW w:w="1368" w:type="dxa"/>
            <w:vAlign w:val="bottom"/>
          </w:tcPr>
          <w:p w14:paraId="34E9ABBE" w14:textId="066D8C63" w:rsidR="006B2375" w:rsidRPr="0077797C" w:rsidRDefault="0051325F" w:rsidP="00D671D7">
            <w:pPr>
              <w:spacing w:line="240" w:lineRule="auto"/>
              <w:ind w:right="-72"/>
              <w:jc w:val="right"/>
              <w:rPr>
                <w:rFonts w:cs="Arial"/>
                <w:b/>
                <w:bCs/>
                <w:sz w:val="18"/>
                <w:szCs w:val="18"/>
                <w:lang w:bidi="th-TH"/>
              </w:rPr>
            </w:pPr>
            <w:r w:rsidRPr="0051325F">
              <w:rPr>
                <w:rFonts w:cs="Arial"/>
                <w:b/>
                <w:bCs/>
                <w:sz w:val="18"/>
                <w:szCs w:val="18"/>
                <w:lang w:bidi="th-TH"/>
              </w:rPr>
              <w:t>31</w:t>
            </w:r>
            <w:r w:rsidR="006B2375" w:rsidRPr="0077797C">
              <w:rPr>
                <w:rFonts w:cs="Arial"/>
                <w:b/>
                <w:bCs/>
                <w:sz w:val="18"/>
                <w:szCs w:val="18"/>
                <w:lang w:bidi="th-TH"/>
              </w:rPr>
              <w:t xml:space="preserve"> December</w:t>
            </w:r>
          </w:p>
        </w:tc>
      </w:tr>
      <w:tr w:rsidR="00397D1B" w:rsidRPr="0077797C" w14:paraId="52410AD7" w14:textId="77777777" w:rsidTr="00FA0C45">
        <w:trPr>
          <w:trHeight w:val="264"/>
        </w:trPr>
        <w:tc>
          <w:tcPr>
            <w:tcW w:w="5130" w:type="dxa"/>
            <w:vAlign w:val="bottom"/>
          </w:tcPr>
          <w:p w14:paraId="3EB4213A" w14:textId="77777777" w:rsidR="006B2375" w:rsidRPr="0077797C" w:rsidRDefault="006B2375" w:rsidP="00D671D7">
            <w:pPr>
              <w:spacing w:line="240" w:lineRule="auto"/>
              <w:ind w:left="435"/>
              <w:jc w:val="both"/>
              <w:rPr>
                <w:rFonts w:eastAsia="Cordia New" w:cs="Arial"/>
                <w:b/>
                <w:bCs/>
                <w:snapToGrid w:val="0"/>
                <w:sz w:val="18"/>
                <w:szCs w:val="18"/>
                <w:lang w:val="en-US" w:bidi="th-TH"/>
              </w:rPr>
            </w:pPr>
          </w:p>
        </w:tc>
        <w:tc>
          <w:tcPr>
            <w:tcW w:w="1584" w:type="dxa"/>
            <w:vAlign w:val="bottom"/>
          </w:tcPr>
          <w:p w14:paraId="1F6B7601" w14:textId="77777777" w:rsidR="006B2375" w:rsidRPr="0077797C" w:rsidRDefault="006B2375" w:rsidP="00D671D7">
            <w:pPr>
              <w:pBdr>
                <w:bottom w:val="single" w:sz="4" w:space="1" w:color="auto"/>
              </w:pBdr>
              <w:spacing w:line="240" w:lineRule="auto"/>
              <w:ind w:right="-72"/>
              <w:jc w:val="center"/>
              <w:rPr>
                <w:rFonts w:cs="Arial"/>
                <w:b/>
                <w:bCs/>
                <w:sz w:val="18"/>
                <w:szCs w:val="18"/>
                <w:lang w:bidi="th-TH"/>
              </w:rPr>
            </w:pPr>
            <w:r w:rsidRPr="0077797C">
              <w:rPr>
                <w:rFonts w:cs="Arial"/>
                <w:b/>
                <w:bCs/>
                <w:sz w:val="18"/>
                <w:szCs w:val="18"/>
                <w:lang w:bidi="th-TH"/>
              </w:rPr>
              <w:t>Currency</w:t>
            </w:r>
          </w:p>
        </w:tc>
        <w:tc>
          <w:tcPr>
            <w:tcW w:w="1368" w:type="dxa"/>
            <w:vAlign w:val="bottom"/>
          </w:tcPr>
          <w:p w14:paraId="789AC639" w14:textId="15F40E13" w:rsidR="006B2375" w:rsidRPr="0077797C" w:rsidRDefault="0051325F" w:rsidP="00D671D7">
            <w:pPr>
              <w:pBdr>
                <w:bottom w:val="single" w:sz="4" w:space="1" w:color="auto"/>
              </w:pBdr>
              <w:spacing w:line="240" w:lineRule="auto"/>
              <w:ind w:right="-72"/>
              <w:jc w:val="right"/>
              <w:rPr>
                <w:rFonts w:cs="Arial"/>
                <w:b/>
                <w:bCs/>
                <w:sz w:val="18"/>
                <w:szCs w:val="18"/>
                <w:lang w:bidi="th-TH"/>
              </w:rPr>
            </w:pPr>
            <w:r w:rsidRPr="0051325F">
              <w:rPr>
                <w:rFonts w:cs="Arial"/>
                <w:b/>
                <w:bCs/>
                <w:sz w:val="18"/>
                <w:szCs w:val="18"/>
                <w:lang w:bidi="th-TH"/>
              </w:rPr>
              <w:t>2022</w:t>
            </w:r>
          </w:p>
        </w:tc>
        <w:tc>
          <w:tcPr>
            <w:tcW w:w="1368" w:type="dxa"/>
            <w:vAlign w:val="bottom"/>
          </w:tcPr>
          <w:p w14:paraId="64B36BF2" w14:textId="05F875F8" w:rsidR="006B2375" w:rsidRPr="0077797C" w:rsidRDefault="0051325F" w:rsidP="00D671D7">
            <w:pPr>
              <w:pBdr>
                <w:bottom w:val="single" w:sz="4" w:space="1" w:color="auto"/>
              </w:pBdr>
              <w:spacing w:line="240" w:lineRule="auto"/>
              <w:ind w:right="-72"/>
              <w:jc w:val="right"/>
              <w:rPr>
                <w:rFonts w:cs="Arial"/>
                <w:b/>
                <w:bCs/>
                <w:sz w:val="18"/>
                <w:szCs w:val="18"/>
                <w:lang w:bidi="th-TH"/>
              </w:rPr>
            </w:pPr>
            <w:r w:rsidRPr="0051325F">
              <w:rPr>
                <w:rFonts w:cs="Arial"/>
                <w:b/>
                <w:bCs/>
                <w:sz w:val="18"/>
                <w:szCs w:val="18"/>
                <w:lang w:bidi="th-TH"/>
              </w:rPr>
              <w:t>2021</w:t>
            </w:r>
          </w:p>
        </w:tc>
      </w:tr>
      <w:tr w:rsidR="00397D1B" w:rsidRPr="0077797C" w14:paraId="346AD218" w14:textId="77777777" w:rsidTr="00583C37">
        <w:trPr>
          <w:trHeight w:val="72"/>
        </w:trPr>
        <w:tc>
          <w:tcPr>
            <w:tcW w:w="5130" w:type="dxa"/>
            <w:vAlign w:val="bottom"/>
          </w:tcPr>
          <w:p w14:paraId="2449B179" w14:textId="77777777" w:rsidR="006B2375" w:rsidRPr="0077797C" w:rsidRDefault="006B2375" w:rsidP="00D671D7">
            <w:pPr>
              <w:tabs>
                <w:tab w:val="right" w:pos="9810"/>
              </w:tabs>
              <w:spacing w:line="240" w:lineRule="auto"/>
              <w:ind w:left="435"/>
              <w:jc w:val="both"/>
              <w:rPr>
                <w:rFonts w:eastAsia="Angsana New" w:cs="Arial"/>
                <w:sz w:val="12"/>
                <w:szCs w:val="12"/>
                <w:cs/>
                <w:lang w:bidi="th-TH"/>
              </w:rPr>
            </w:pPr>
          </w:p>
        </w:tc>
        <w:tc>
          <w:tcPr>
            <w:tcW w:w="1584" w:type="dxa"/>
            <w:vAlign w:val="bottom"/>
          </w:tcPr>
          <w:p w14:paraId="3A2A40DB" w14:textId="77777777" w:rsidR="006B2375" w:rsidRPr="0077797C" w:rsidRDefault="006B2375" w:rsidP="00D671D7">
            <w:pPr>
              <w:spacing w:line="240" w:lineRule="auto"/>
              <w:ind w:right="-72"/>
              <w:jc w:val="right"/>
              <w:rPr>
                <w:rFonts w:eastAsia="Angsana New" w:cs="Arial"/>
                <w:sz w:val="12"/>
                <w:szCs w:val="12"/>
                <w:lang w:bidi="th-TH"/>
              </w:rPr>
            </w:pPr>
          </w:p>
        </w:tc>
        <w:tc>
          <w:tcPr>
            <w:tcW w:w="1368" w:type="dxa"/>
            <w:vAlign w:val="bottom"/>
          </w:tcPr>
          <w:p w14:paraId="0206D97E" w14:textId="77777777" w:rsidR="006B2375" w:rsidRPr="0077797C" w:rsidRDefault="006B2375" w:rsidP="00D671D7">
            <w:pPr>
              <w:spacing w:line="240" w:lineRule="auto"/>
              <w:ind w:right="-72"/>
              <w:jc w:val="right"/>
              <w:rPr>
                <w:rFonts w:eastAsia="Angsana New" w:cs="Arial"/>
                <w:sz w:val="12"/>
                <w:szCs w:val="12"/>
                <w:lang w:bidi="th-TH"/>
              </w:rPr>
            </w:pPr>
          </w:p>
        </w:tc>
        <w:tc>
          <w:tcPr>
            <w:tcW w:w="1368" w:type="dxa"/>
            <w:vAlign w:val="bottom"/>
          </w:tcPr>
          <w:p w14:paraId="5BD278A2" w14:textId="77777777" w:rsidR="006B2375" w:rsidRPr="0077797C" w:rsidRDefault="006B2375" w:rsidP="00D671D7">
            <w:pPr>
              <w:spacing w:line="240" w:lineRule="auto"/>
              <w:ind w:right="-72"/>
              <w:jc w:val="right"/>
              <w:rPr>
                <w:rFonts w:eastAsia="Angsana New" w:cs="Arial"/>
                <w:sz w:val="12"/>
                <w:szCs w:val="12"/>
                <w:lang w:bidi="th-TH"/>
              </w:rPr>
            </w:pPr>
          </w:p>
        </w:tc>
      </w:tr>
      <w:tr w:rsidR="008B2DD5" w:rsidRPr="0077797C" w14:paraId="111F089F" w14:textId="77777777" w:rsidTr="00FA0C45">
        <w:trPr>
          <w:trHeight w:val="163"/>
        </w:trPr>
        <w:tc>
          <w:tcPr>
            <w:tcW w:w="5130" w:type="dxa"/>
            <w:vAlign w:val="bottom"/>
          </w:tcPr>
          <w:p w14:paraId="010ABB23" w14:textId="77777777" w:rsidR="008B2DD5" w:rsidRPr="0077797C" w:rsidRDefault="008B2DD5" w:rsidP="008B2DD5">
            <w:pPr>
              <w:spacing w:line="240" w:lineRule="auto"/>
              <w:ind w:left="432"/>
              <w:rPr>
                <w:rFonts w:eastAsia="Cordia New" w:cs="Arial"/>
                <w:snapToGrid w:val="0"/>
                <w:sz w:val="18"/>
                <w:szCs w:val="18"/>
                <w:lang w:val="en-US" w:bidi="th-TH"/>
              </w:rPr>
            </w:pPr>
            <w:r w:rsidRPr="0077797C">
              <w:rPr>
                <w:rFonts w:eastAsia="Cordia New" w:cs="Arial"/>
                <w:snapToGrid w:val="0"/>
                <w:sz w:val="18"/>
                <w:szCs w:val="18"/>
                <w:lang w:val="en-US" w:bidi="th-TH"/>
              </w:rPr>
              <w:t>Computer software</w:t>
            </w:r>
          </w:p>
        </w:tc>
        <w:tc>
          <w:tcPr>
            <w:tcW w:w="1584" w:type="dxa"/>
            <w:vAlign w:val="bottom"/>
          </w:tcPr>
          <w:p w14:paraId="13B9EE15" w14:textId="77777777" w:rsidR="008B2DD5" w:rsidRPr="0077797C" w:rsidRDefault="008B2DD5" w:rsidP="008B2DD5">
            <w:pPr>
              <w:spacing w:line="240" w:lineRule="auto"/>
              <w:ind w:right="-72"/>
              <w:jc w:val="center"/>
              <w:rPr>
                <w:rFonts w:eastAsia="Cordia New" w:cs="Arial"/>
                <w:sz w:val="18"/>
                <w:szCs w:val="18"/>
                <w:lang w:val="en-US" w:bidi="th-TH"/>
              </w:rPr>
            </w:pPr>
            <w:r w:rsidRPr="0077797C">
              <w:rPr>
                <w:rFonts w:eastAsia="Cordia New" w:cs="Arial"/>
                <w:sz w:val="18"/>
                <w:szCs w:val="18"/>
                <w:lang w:val="en-US" w:bidi="th-TH"/>
              </w:rPr>
              <w:t>Baht Million</w:t>
            </w:r>
          </w:p>
        </w:tc>
        <w:tc>
          <w:tcPr>
            <w:tcW w:w="1368" w:type="dxa"/>
            <w:vAlign w:val="bottom"/>
          </w:tcPr>
          <w:p w14:paraId="5EEF503A" w14:textId="158910EB" w:rsidR="008B2DD5" w:rsidRPr="0077797C" w:rsidRDefault="00B36A01" w:rsidP="008B2DD5">
            <w:pPr>
              <w:tabs>
                <w:tab w:val="left" w:pos="-72"/>
              </w:tabs>
              <w:spacing w:line="240" w:lineRule="auto"/>
              <w:ind w:right="-72"/>
              <w:jc w:val="right"/>
              <w:rPr>
                <w:rFonts w:eastAsia="Cordia New" w:cs="Arial"/>
                <w:sz w:val="18"/>
                <w:szCs w:val="18"/>
              </w:rPr>
            </w:pPr>
            <w:r w:rsidRPr="0077797C">
              <w:rPr>
                <w:rFonts w:eastAsia="Cordia New" w:cs="Arial"/>
                <w:sz w:val="18"/>
                <w:szCs w:val="18"/>
              </w:rPr>
              <w:t>-</w:t>
            </w:r>
          </w:p>
        </w:tc>
        <w:tc>
          <w:tcPr>
            <w:tcW w:w="1368" w:type="dxa"/>
            <w:vAlign w:val="bottom"/>
          </w:tcPr>
          <w:p w14:paraId="1DE5BA0B" w14:textId="4C353C34" w:rsidR="008B2DD5" w:rsidRPr="0077797C" w:rsidRDefault="0051325F" w:rsidP="008B2DD5">
            <w:pPr>
              <w:tabs>
                <w:tab w:val="left" w:pos="-72"/>
              </w:tabs>
              <w:spacing w:line="240" w:lineRule="auto"/>
              <w:ind w:right="-72"/>
              <w:jc w:val="right"/>
              <w:rPr>
                <w:rFonts w:eastAsia="Cordia New" w:cs="Arial"/>
                <w:sz w:val="18"/>
                <w:szCs w:val="18"/>
                <w:lang w:val="en-US"/>
              </w:rPr>
            </w:pPr>
            <w:r w:rsidRPr="0051325F">
              <w:rPr>
                <w:rFonts w:cs="Arial"/>
                <w:sz w:val="18"/>
                <w:szCs w:val="18"/>
              </w:rPr>
              <w:t>0</w:t>
            </w:r>
            <w:r w:rsidR="008B2DD5" w:rsidRPr="0077797C">
              <w:rPr>
                <w:rFonts w:cs="Arial"/>
                <w:sz w:val="18"/>
                <w:szCs w:val="18"/>
              </w:rPr>
              <w:t>.</w:t>
            </w:r>
            <w:r w:rsidRPr="0051325F">
              <w:rPr>
                <w:rFonts w:cs="Arial"/>
                <w:sz w:val="18"/>
                <w:szCs w:val="18"/>
              </w:rPr>
              <w:t>20</w:t>
            </w:r>
          </w:p>
        </w:tc>
      </w:tr>
    </w:tbl>
    <w:p w14:paraId="73EDD585" w14:textId="77777777" w:rsidR="00B11B51" w:rsidRPr="0077797C" w:rsidRDefault="00B11B51">
      <w:pPr>
        <w:spacing w:line="240" w:lineRule="auto"/>
        <w:rPr>
          <w:rFonts w:eastAsia="Angsana New" w:cs="Arial"/>
          <w:b/>
          <w:bCs/>
          <w:sz w:val="18"/>
          <w:szCs w:val="18"/>
        </w:rPr>
      </w:pPr>
      <w:r w:rsidRPr="0077797C">
        <w:rPr>
          <w:rFonts w:eastAsia="Angsana New" w:cs="Arial"/>
          <w:b/>
          <w:bCs/>
          <w:sz w:val="18"/>
          <w:szCs w:val="18"/>
        </w:rPr>
        <w:br w:type="page"/>
      </w:r>
    </w:p>
    <w:p w14:paraId="5F182245" w14:textId="77777777" w:rsidR="00B11B51" w:rsidRPr="0077797C" w:rsidRDefault="00B11B51" w:rsidP="008D3D8A">
      <w:pPr>
        <w:spacing w:line="240" w:lineRule="auto"/>
        <w:ind w:left="540" w:hanging="540"/>
        <w:jc w:val="thaiDistribute"/>
        <w:rPr>
          <w:rFonts w:eastAsia="Angsana New" w:cs="Arial"/>
          <w:sz w:val="18"/>
          <w:szCs w:val="18"/>
        </w:rPr>
      </w:pPr>
    </w:p>
    <w:p w14:paraId="4DE7A79B" w14:textId="6874AEFA" w:rsidR="008D3D8A" w:rsidRPr="0077797C" w:rsidRDefault="0051325F" w:rsidP="008D3D8A">
      <w:pPr>
        <w:spacing w:line="240" w:lineRule="auto"/>
        <w:ind w:left="540" w:hanging="540"/>
        <w:jc w:val="thaiDistribute"/>
        <w:rPr>
          <w:rFonts w:cs="Arial"/>
          <w:b/>
          <w:bCs/>
          <w:sz w:val="18"/>
          <w:szCs w:val="18"/>
        </w:rPr>
      </w:pPr>
      <w:r w:rsidRPr="0051325F">
        <w:rPr>
          <w:rFonts w:eastAsia="Angsana New" w:cs="Arial"/>
          <w:b/>
          <w:bCs/>
          <w:sz w:val="18"/>
          <w:szCs w:val="18"/>
        </w:rPr>
        <w:t>12</w:t>
      </w:r>
      <w:r w:rsidR="008D3D8A" w:rsidRPr="0077797C">
        <w:rPr>
          <w:rFonts w:eastAsia="Angsana New" w:cs="Arial"/>
          <w:b/>
          <w:bCs/>
          <w:sz w:val="18"/>
          <w:szCs w:val="18"/>
        </w:rPr>
        <w:tab/>
      </w:r>
      <w:r w:rsidR="008D3D8A" w:rsidRPr="0077797C">
        <w:rPr>
          <w:rFonts w:cs="Arial"/>
          <w:b/>
          <w:bCs/>
          <w:sz w:val="18"/>
          <w:szCs w:val="18"/>
        </w:rPr>
        <w:t>Right-of-use assets</w:t>
      </w:r>
      <w:r w:rsidR="008D3D8A" w:rsidRPr="0077797C">
        <w:rPr>
          <w:rFonts w:cs="Arial"/>
          <w:b/>
          <w:bCs/>
          <w:sz w:val="18"/>
          <w:szCs w:val="18"/>
          <w:lang w:val="en-US" w:bidi="th-TH"/>
        </w:rPr>
        <w:t xml:space="preserve"> and lease liabilities</w:t>
      </w:r>
    </w:p>
    <w:p w14:paraId="3C52DD42" w14:textId="77777777" w:rsidR="00B11B51" w:rsidRPr="0077797C" w:rsidRDefault="00B11B51" w:rsidP="00B11B51">
      <w:pPr>
        <w:spacing w:line="240" w:lineRule="auto"/>
        <w:ind w:left="540"/>
        <w:jc w:val="thaiDistribute"/>
        <w:rPr>
          <w:rFonts w:eastAsia="Angsana New" w:cs="Arial"/>
          <w:sz w:val="18"/>
          <w:szCs w:val="18"/>
        </w:rPr>
      </w:pPr>
    </w:p>
    <w:p w14:paraId="3C3759D2" w14:textId="77777777" w:rsidR="00B11B51" w:rsidRPr="0077797C" w:rsidRDefault="00B11B51" w:rsidP="00B11B51">
      <w:pPr>
        <w:spacing w:line="240" w:lineRule="auto"/>
        <w:ind w:left="540"/>
        <w:jc w:val="thaiDistribute"/>
        <w:rPr>
          <w:rFonts w:eastAsia="Angsana New" w:cs="Arial"/>
          <w:sz w:val="18"/>
          <w:szCs w:val="18"/>
        </w:rPr>
      </w:pPr>
    </w:p>
    <w:p w14:paraId="215D3DC4" w14:textId="6F03ABB1" w:rsidR="00874EEF" w:rsidRPr="0077797C" w:rsidRDefault="0051325F" w:rsidP="003244ED">
      <w:pPr>
        <w:tabs>
          <w:tab w:val="left" w:pos="1080"/>
        </w:tabs>
        <w:spacing w:line="240" w:lineRule="auto"/>
        <w:ind w:left="1080" w:hanging="540"/>
        <w:jc w:val="thaiDistribute"/>
        <w:rPr>
          <w:rFonts w:cs="Arial"/>
          <w:b/>
          <w:bCs/>
          <w:sz w:val="18"/>
          <w:szCs w:val="18"/>
        </w:rPr>
      </w:pPr>
      <w:r w:rsidRPr="0051325F">
        <w:rPr>
          <w:rFonts w:eastAsia="Angsana New" w:cs="Arial"/>
          <w:b/>
          <w:bCs/>
          <w:sz w:val="18"/>
          <w:szCs w:val="18"/>
        </w:rPr>
        <w:t>12</w:t>
      </w:r>
      <w:r w:rsidR="008D3D8A" w:rsidRPr="0077797C">
        <w:rPr>
          <w:rFonts w:eastAsia="Angsana New" w:cs="Arial"/>
          <w:b/>
          <w:bCs/>
          <w:sz w:val="18"/>
          <w:szCs w:val="18"/>
        </w:rPr>
        <w:t>.</w:t>
      </w:r>
      <w:r w:rsidRPr="0051325F">
        <w:rPr>
          <w:rFonts w:eastAsia="Angsana New" w:cs="Arial"/>
          <w:b/>
          <w:bCs/>
          <w:sz w:val="18"/>
          <w:szCs w:val="18"/>
        </w:rPr>
        <w:t>1</w:t>
      </w:r>
      <w:r w:rsidR="00B11B51" w:rsidRPr="0077797C">
        <w:rPr>
          <w:rFonts w:eastAsia="Angsana New" w:cs="Arial"/>
          <w:b/>
          <w:bCs/>
          <w:sz w:val="18"/>
          <w:szCs w:val="18"/>
        </w:rPr>
        <w:tab/>
      </w:r>
      <w:r w:rsidR="00874EEF" w:rsidRPr="0077797C">
        <w:rPr>
          <w:rFonts w:cs="Arial"/>
          <w:b/>
          <w:bCs/>
          <w:sz w:val="18"/>
          <w:szCs w:val="18"/>
        </w:rPr>
        <w:t>Right-of-use assets</w:t>
      </w:r>
      <w:r w:rsidR="00AD67E4" w:rsidRPr="0077797C">
        <w:rPr>
          <w:rFonts w:cs="Arial"/>
          <w:b/>
          <w:bCs/>
          <w:sz w:val="18"/>
          <w:szCs w:val="18"/>
          <w:lang w:val="en-US" w:bidi="th-TH"/>
        </w:rPr>
        <w:t>, net</w:t>
      </w:r>
    </w:p>
    <w:p w14:paraId="4627F38D" w14:textId="77777777" w:rsidR="00874EEF" w:rsidRPr="0077797C" w:rsidRDefault="00874EEF" w:rsidP="00B11B51">
      <w:pPr>
        <w:spacing w:line="240" w:lineRule="auto"/>
        <w:ind w:left="1080"/>
        <w:jc w:val="thaiDistribute"/>
        <w:rPr>
          <w:rFonts w:cs="Arial"/>
          <w:sz w:val="18"/>
          <w:szCs w:val="18"/>
        </w:rPr>
      </w:pPr>
    </w:p>
    <w:p w14:paraId="05B74729" w14:textId="7DE87367" w:rsidR="00874EEF" w:rsidRPr="0077797C" w:rsidRDefault="00874EEF" w:rsidP="00B11B51">
      <w:pPr>
        <w:spacing w:line="240" w:lineRule="auto"/>
        <w:ind w:left="1080"/>
        <w:jc w:val="thaiDistribute"/>
        <w:rPr>
          <w:rFonts w:cs="Arial"/>
          <w:sz w:val="18"/>
          <w:szCs w:val="18"/>
        </w:rPr>
      </w:pPr>
      <w:r w:rsidRPr="0077797C">
        <w:rPr>
          <w:rFonts w:cs="Arial"/>
          <w:sz w:val="18"/>
          <w:szCs w:val="18"/>
        </w:rPr>
        <w:t>Right-of-use assets comprise:</w:t>
      </w:r>
    </w:p>
    <w:p w14:paraId="59A027EF" w14:textId="77777777" w:rsidR="00583C37" w:rsidRPr="0077797C" w:rsidRDefault="00583C37" w:rsidP="00B11B51">
      <w:pPr>
        <w:spacing w:line="240" w:lineRule="auto"/>
        <w:ind w:left="1080"/>
        <w:jc w:val="thaiDistribute"/>
        <w:rPr>
          <w:rFonts w:cs="Arial"/>
          <w:sz w:val="18"/>
          <w:szCs w:val="18"/>
        </w:rPr>
      </w:pPr>
    </w:p>
    <w:tbl>
      <w:tblPr>
        <w:tblW w:w="9353" w:type="dxa"/>
        <w:tblInd w:w="108" w:type="dxa"/>
        <w:tblLayout w:type="fixed"/>
        <w:tblLook w:val="04A0" w:firstRow="1" w:lastRow="0" w:firstColumn="1" w:lastColumn="0" w:noHBand="0" w:noVBand="1"/>
      </w:tblPr>
      <w:tblGrid>
        <w:gridCol w:w="4032"/>
        <w:gridCol w:w="1326"/>
        <w:gridCol w:w="1328"/>
        <w:gridCol w:w="1328"/>
        <w:gridCol w:w="1325"/>
        <w:gridCol w:w="14"/>
      </w:tblGrid>
      <w:tr w:rsidR="00874EEF" w:rsidRPr="0077797C" w14:paraId="25F673ED" w14:textId="77777777" w:rsidTr="00FA0C45">
        <w:trPr>
          <w:trHeight w:hRule="exact" w:val="477"/>
        </w:trPr>
        <w:tc>
          <w:tcPr>
            <w:tcW w:w="4032" w:type="dxa"/>
            <w:vAlign w:val="bottom"/>
          </w:tcPr>
          <w:p w14:paraId="03215C01" w14:textId="77777777" w:rsidR="00874EEF" w:rsidRPr="0077797C" w:rsidRDefault="00874EEF" w:rsidP="00B11B51">
            <w:pPr>
              <w:spacing w:line="240" w:lineRule="auto"/>
              <w:ind w:left="870"/>
              <w:rPr>
                <w:rFonts w:cs="Arial"/>
                <w:sz w:val="18"/>
                <w:szCs w:val="18"/>
                <w:lang w:val="en-US"/>
              </w:rPr>
            </w:pPr>
          </w:p>
        </w:tc>
        <w:tc>
          <w:tcPr>
            <w:tcW w:w="2654" w:type="dxa"/>
            <w:gridSpan w:val="2"/>
            <w:vAlign w:val="bottom"/>
            <w:hideMark/>
          </w:tcPr>
          <w:p w14:paraId="31D353B4"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Consolidated </w:t>
            </w:r>
          </w:p>
          <w:p w14:paraId="133EE2DC"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financial </w:t>
            </w:r>
            <w:r w:rsidR="005735F0" w:rsidRPr="0077797C">
              <w:rPr>
                <w:rFonts w:cs="Arial"/>
                <w:b/>
                <w:bCs/>
                <w:sz w:val="18"/>
                <w:szCs w:val="18"/>
                <w:lang w:bidi="th-TH"/>
              </w:rPr>
              <w:t>information</w:t>
            </w:r>
          </w:p>
        </w:tc>
        <w:tc>
          <w:tcPr>
            <w:tcW w:w="2667" w:type="dxa"/>
            <w:gridSpan w:val="3"/>
            <w:vAlign w:val="bottom"/>
            <w:hideMark/>
          </w:tcPr>
          <w:p w14:paraId="6E91BA75"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Separate </w:t>
            </w:r>
          </w:p>
          <w:p w14:paraId="67AAFE9B"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financial </w:t>
            </w:r>
            <w:r w:rsidR="005735F0" w:rsidRPr="0077797C">
              <w:rPr>
                <w:rFonts w:cs="Arial"/>
                <w:b/>
                <w:bCs/>
                <w:sz w:val="18"/>
                <w:szCs w:val="18"/>
                <w:lang w:bidi="th-TH"/>
              </w:rPr>
              <w:t>information</w:t>
            </w:r>
          </w:p>
        </w:tc>
      </w:tr>
      <w:tr w:rsidR="00874EEF" w:rsidRPr="0077797C" w14:paraId="0F0D3B4C" w14:textId="77777777" w:rsidTr="00FA0C45">
        <w:tc>
          <w:tcPr>
            <w:tcW w:w="4032" w:type="dxa"/>
            <w:vAlign w:val="bottom"/>
          </w:tcPr>
          <w:p w14:paraId="7ACA08FC" w14:textId="77777777" w:rsidR="00874EEF" w:rsidRPr="0077797C"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26" w:type="dxa"/>
            <w:vAlign w:val="bottom"/>
            <w:hideMark/>
          </w:tcPr>
          <w:p w14:paraId="33C7AD19" w14:textId="6AFE8FC8"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28" w:type="dxa"/>
            <w:vAlign w:val="bottom"/>
            <w:hideMark/>
          </w:tcPr>
          <w:p w14:paraId="0E48742C" w14:textId="797631D8"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31</w:t>
            </w:r>
            <w:r w:rsidR="00874EEF" w:rsidRPr="0077797C">
              <w:rPr>
                <w:rFonts w:ascii="Arial" w:cs="Arial"/>
                <w:b/>
                <w:bCs/>
                <w:color w:val="auto"/>
                <w:sz w:val="18"/>
                <w:szCs w:val="18"/>
                <w:lang w:val="en-US"/>
              </w:rPr>
              <w:t xml:space="preserve"> December</w:t>
            </w:r>
          </w:p>
        </w:tc>
        <w:tc>
          <w:tcPr>
            <w:tcW w:w="1328" w:type="dxa"/>
            <w:vAlign w:val="bottom"/>
            <w:hideMark/>
          </w:tcPr>
          <w:p w14:paraId="0C9D7888" w14:textId="6707C65D"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39" w:type="dxa"/>
            <w:gridSpan w:val="2"/>
            <w:vAlign w:val="bottom"/>
            <w:hideMark/>
          </w:tcPr>
          <w:p w14:paraId="1025A3E5" w14:textId="4B99544E"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31</w:t>
            </w:r>
            <w:r w:rsidR="00874EEF" w:rsidRPr="0077797C">
              <w:rPr>
                <w:rFonts w:ascii="Arial" w:cs="Arial"/>
                <w:b/>
                <w:bCs/>
                <w:color w:val="auto"/>
                <w:sz w:val="18"/>
                <w:szCs w:val="18"/>
                <w:lang w:val="en-US"/>
              </w:rPr>
              <w:t xml:space="preserve"> December</w:t>
            </w:r>
          </w:p>
        </w:tc>
      </w:tr>
      <w:tr w:rsidR="00874EEF" w:rsidRPr="0077797C" w14:paraId="41080B3F" w14:textId="77777777" w:rsidTr="00FA0C45">
        <w:tc>
          <w:tcPr>
            <w:tcW w:w="4032" w:type="dxa"/>
            <w:vAlign w:val="bottom"/>
          </w:tcPr>
          <w:p w14:paraId="09A88171" w14:textId="77777777" w:rsidR="00874EEF" w:rsidRPr="0077797C"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26" w:type="dxa"/>
            <w:vAlign w:val="bottom"/>
            <w:hideMark/>
          </w:tcPr>
          <w:p w14:paraId="207A93AF" w14:textId="6AB79F91"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2022</w:t>
            </w:r>
          </w:p>
        </w:tc>
        <w:tc>
          <w:tcPr>
            <w:tcW w:w="1328" w:type="dxa"/>
            <w:vAlign w:val="bottom"/>
            <w:hideMark/>
          </w:tcPr>
          <w:p w14:paraId="19806CEE" w14:textId="37BC9E31"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2021</w:t>
            </w:r>
          </w:p>
        </w:tc>
        <w:tc>
          <w:tcPr>
            <w:tcW w:w="1328" w:type="dxa"/>
            <w:vAlign w:val="bottom"/>
            <w:hideMark/>
          </w:tcPr>
          <w:p w14:paraId="6EDF9D75" w14:textId="30B3C1AC"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2022</w:t>
            </w:r>
          </w:p>
        </w:tc>
        <w:tc>
          <w:tcPr>
            <w:tcW w:w="1339" w:type="dxa"/>
            <w:gridSpan w:val="2"/>
            <w:vAlign w:val="bottom"/>
            <w:hideMark/>
          </w:tcPr>
          <w:p w14:paraId="13A877C9" w14:textId="317A554D"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2021</w:t>
            </w:r>
          </w:p>
        </w:tc>
      </w:tr>
      <w:tr w:rsidR="00874EEF" w:rsidRPr="0077797C" w14:paraId="4CB2BF1B" w14:textId="77777777" w:rsidTr="00FA0C45">
        <w:tc>
          <w:tcPr>
            <w:tcW w:w="4032" w:type="dxa"/>
            <w:vAlign w:val="bottom"/>
          </w:tcPr>
          <w:p w14:paraId="6CA456B0" w14:textId="77777777" w:rsidR="00874EEF" w:rsidRPr="0077797C" w:rsidRDefault="00874EEF"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p>
        </w:tc>
        <w:tc>
          <w:tcPr>
            <w:tcW w:w="1326" w:type="dxa"/>
            <w:vAlign w:val="bottom"/>
            <w:hideMark/>
          </w:tcPr>
          <w:p w14:paraId="779E7FDE"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c>
          <w:tcPr>
            <w:tcW w:w="1328" w:type="dxa"/>
            <w:vAlign w:val="bottom"/>
            <w:hideMark/>
          </w:tcPr>
          <w:p w14:paraId="169C5113"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c>
          <w:tcPr>
            <w:tcW w:w="1328" w:type="dxa"/>
            <w:vAlign w:val="bottom"/>
            <w:hideMark/>
          </w:tcPr>
          <w:p w14:paraId="05DF0F43"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c>
          <w:tcPr>
            <w:tcW w:w="1339" w:type="dxa"/>
            <w:gridSpan w:val="2"/>
            <w:vAlign w:val="bottom"/>
            <w:hideMark/>
          </w:tcPr>
          <w:p w14:paraId="59592A25"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r>
      <w:tr w:rsidR="00874EEF" w:rsidRPr="0077797C" w14:paraId="322DFA67" w14:textId="77777777" w:rsidTr="00FA0C45">
        <w:trPr>
          <w:gridAfter w:val="1"/>
          <w:wAfter w:w="14" w:type="dxa"/>
        </w:trPr>
        <w:tc>
          <w:tcPr>
            <w:tcW w:w="4032" w:type="dxa"/>
            <w:vAlign w:val="bottom"/>
          </w:tcPr>
          <w:p w14:paraId="005A5DB5" w14:textId="77777777" w:rsidR="00874EEF" w:rsidRPr="0077797C" w:rsidRDefault="00874EEF" w:rsidP="00B11B51">
            <w:pPr>
              <w:spacing w:line="240" w:lineRule="auto"/>
              <w:ind w:left="870"/>
              <w:rPr>
                <w:rFonts w:cs="Arial"/>
                <w:sz w:val="12"/>
                <w:szCs w:val="12"/>
                <w:lang w:val="en-US"/>
              </w:rPr>
            </w:pPr>
          </w:p>
        </w:tc>
        <w:tc>
          <w:tcPr>
            <w:tcW w:w="1326" w:type="dxa"/>
            <w:vAlign w:val="bottom"/>
          </w:tcPr>
          <w:p w14:paraId="25C995A3" w14:textId="77777777" w:rsidR="00874EEF" w:rsidRPr="0077797C" w:rsidRDefault="00874EEF">
            <w:pPr>
              <w:spacing w:line="240" w:lineRule="auto"/>
              <w:ind w:right="-72"/>
              <w:jc w:val="right"/>
              <w:rPr>
                <w:rFonts w:cs="Arial"/>
                <w:sz w:val="12"/>
                <w:szCs w:val="12"/>
                <w:rtl/>
                <w:lang w:val="en-US"/>
              </w:rPr>
            </w:pPr>
          </w:p>
        </w:tc>
        <w:tc>
          <w:tcPr>
            <w:tcW w:w="1328" w:type="dxa"/>
            <w:vAlign w:val="bottom"/>
          </w:tcPr>
          <w:p w14:paraId="417E607D" w14:textId="77777777" w:rsidR="00874EEF" w:rsidRPr="0077797C" w:rsidRDefault="00874EEF">
            <w:pPr>
              <w:spacing w:line="240" w:lineRule="auto"/>
              <w:ind w:right="-72"/>
              <w:jc w:val="right"/>
              <w:rPr>
                <w:rFonts w:cs="Arial"/>
                <w:sz w:val="12"/>
                <w:szCs w:val="12"/>
                <w:rtl/>
                <w:lang w:val="en-US"/>
              </w:rPr>
            </w:pPr>
          </w:p>
        </w:tc>
        <w:tc>
          <w:tcPr>
            <w:tcW w:w="1328" w:type="dxa"/>
            <w:vAlign w:val="bottom"/>
          </w:tcPr>
          <w:p w14:paraId="28486E35" w14:textId="77777777" w:rsidR="00874EEF" w:rsidRPr="0077797C" w:rsidRDefault="00874EEF">
            <w:pPr>
              <w:spacing w:line="240" w:lineRule="auto"/>
              <w:ind w:right="-72"/>
              <w:jc w:val="right"/>
              <w:rPr>
                <w:rFonts w:cs="Arial"/>
                <w:sz w:val="12"/>
                <w:szCs w:val="12"/>
                <w:rtl/>
                <w:lang w:val="en-US"/>
              </w:rPr>
            </w:pPr>
          </w:p>
        </w:tc>
        <w:tc>
          <w:tcPr>
            <w:tcW w:w="1325" w:type="dxa"/>
            <w:vAlign w:val="bottom"/>
          </w:tcPr>
          <w:p w14:paraId="7DB8B613" w14:textId="77777777" w:rsidR="00874EEF" w:rsidRPr="0077797C" w:rsidRDefault="00874EEF">
            <w:pPr>
              <w:spacing w:line="240" w:lineRule="auto"/>
              <w:ind w:right="-72"/>
              <w:jc w:val="right"/>
              <w:rPr>
                <w:rFonts w:cs="Arial"/>
                <w:sz w:val="12"/>
                <w:szCs w:val="12"/>
                <w:rtl/>
                <w:lang w:val="en-US"/>
              </w:rPr>
            </w:pPr>
          </w:p>
        </w:tc>
      </w:tr>
      <w:tr w:rsidR="008B2DD5" w:rsidRPr="0077797C" w14:paraId="40146396" w14:textId="77777777" w:rsidTr="00312B89">
        <w:tc>
          <w:tcPr>
            <w:tcW w:w="4032" w:type="dxa"/>
            <w:vAlign w:val="bottom"/>
            <w:hideMark/>
          </w:tcPr>
          <w:p w14:paraId="28EC12DE" w14:textId="77777777" w:rsidR="008B2DD5" w:rsidRPr="0077797C" w:rsidRDefault="008B2DD5"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77797C">
              <w:rPr>
                <w:rFonts w:cs="Arial"/>
                <w:sz w:val="18"/>
                <w:szCs w:val="18"/>
                <w:lang w:val="en-US"/>
              </w:rPr>
              <w:t>Land</w:t>
            </w:r>
          </w:p>
        </w:tc>
        <w:tc>
          <w:tcPr>
            <w:tcW w:w="1326" w:type="dxa"/>
            <w:vAlign w:val="bottom"/>
          </w:tcPr>
          <w:p w14:paraId="039C9323" w14:textId="6604B220" w:rsidR="008B2DD5" w:rsidRPr="0077797C" w:rsidRDefault="0051325F" w:rsidP="008B2DD5">
            <w:pPr>
              <w:tabs>
                <w:tab w:val="left" w:pos="-72"/>
              </w:tabs>
              <w:spacing w:line="240" w:lineRule="auto"/>
              <w:ind w:right="-72"/>
              <w:jc w:val="right"/>
              <w:rPr>
                <w:rFonts w:cs="Arial"/>
                <w:noProof/>
                <w:sz w:val="18"/>
                <w:szCs w:val="18"/>
                <w:lang w:val="en-US"/>
              </w:rPr>
            </w:pPr>
            <w:r w:rsidRPr="0051325F">
              <w:rPr>
                <w:rFonts w:cs="Arial"/>
                <w:noProof/>
                <w:sz w:val="18"/>
                <w:szCs w:val="18"/>
              </w:rPr>
              <w:t>101</w:t>
            </w:r>
            <w:r w:rsidR="00830B3E" w:rsidRPr="0077797C">
              <w:rPr>
                <w:rFonts w:cs="Arial"/>
                <w:noProof/>
                <w:sz w:val="18"/>
                <w:szCs w:val="18"/>
                <w:lang w:val="en-US"/>
              </w:rPr>
              <w:t>,</w:t>
            </w:r>
            <w:r w:rsidRPr="0051325F">
              <w:rPr>
                <w:rFonts w:cs="Arial"/>
                <w:noProof/>
                <w:sz w:val="18"/>
                <w:szCs w:val="18"/>
              </w:rPr>
              <w:t>060</w:t>
            </w:r>
          </w:p>
        </w:tc>
        <w:tc>
          <w:tcPr>
            <w:tcW w:w="1328" w:type="dxa"/>
            <w:vAlign w:val="bottom"/>
          </w:tcPr>
          <w:p w14:paraId="28C559F1" w14:textId="6F196EA6" w:rsidR="008B2DD5" w:rsidRPr="0077797C" w:rsidRDefault="0051325F" w:rsidP="008B2DD5">
            <w:pPr>
              <w:tabs>
                <w:tab w:val="left" w:pos="-72"/>
              </w:tabs>
              <w:spacing w:line="240" w:lineRule="auto"/>
              <w:ind w:right="-72"/>
              <w:jc w:val="right"/>
              <w:rPr>
                <w:rFonts w:cs="Arial"/>
                <w:noProof/>
                <w:sz w:val="18"/>
                <w:szCs w:val="18"/>
                <w:lang w:val="en-US"/>
              </w:rPr>
            </w:pPr>
            <w:r w:rsidRPr="0051325F">
              <w:rPr>
                <w:rFonts w:cs="Arial"/>
                <w:noProof/>
                <w:sz w:val="18"/>
                <w:szCs w:val="18"/>
              </w:rPr>
              <w:t>103</w:t>
            </w:r>
            <w:r w:rsidR="008B2DD5" w:rsidRPr="0077797C">
              <w:rPr>
                <w:rFonts w:cs="Arial"/>
                <w:noProof/>
                <w:sz w:val="18"/>
                <w:szCs w:val="18"/>
              </w:rPr>
              <w:t>,</w:t>
            </w:r>
            <w:r w:rsidRPr="0051325F">
              <w:rPr>
                <w:rFonts w:cs="Arial"/>
                <w:noProof/>
                <w:sz w:val="18"/>
                <w:szCs w:val="18"/>
              </w:rPr>
              <w:t>546</w:t>
            </w:r>
          </w:p>
        </w:tc>
        <w:tc>
          <w:tcPr>
            <w:tcW w:w="1328" w:type="dxa"/>
            <w:vAlign w:val="bottom"/>
          </w:tcPr>
          <w:p w14:paraId="36183D2E" w14:textId="4D5A9EC4" w:rsidR="008B2DD5" w:rsidRPr="0077797C" w:rsidRDefault="00830B3E" w:rsidP="008B2DD5">
            <w:pPr>
              <w:tabs>
                <w:tab w:val="left" w:pos="-72"/>
              </w:tabs>
              <w:spacing w:line="240" w:lineRule="auto"/>
              <w:ind w:right="-72"/>
              <w:jc w:val="right"/>
              <w:rPr>
                <w:rFonts w:cs="Arial"/>
                <w:noProof/>
                <w:sz w:val="18"/>
                <w:szCs w:val="18"/>
                <w:lang w:val="en-US"/>
              </w:rPr>
            </w:pPr>
            <w:r w:rsidRPr="0077797C">
              <w:rPr>
                <w:rFonts w:cs="Arial"/>
                <w:noProof/>
                <w:sz w:val="18"/>
                <w:szCs w:val="18"/>
                <w:lang w:val="en-US"/>
              </w:rPr>
              <w:t>-</w:t>
            </w:r>
          </w:p>
        </w:tc>
        <w:tc>
          <w:tcPr>
            <w:tcW w:w="1339" w:type="dxa"/>
            <w:gridSpan w:val="2"/>
            <w:vAlign w:val="bottom"/>
          </w:tcPr>
          <w:p w14:paraId="5AEFE440" w14:textId="403204FF" w:rsidR="008B2DD5" w:rsidRPr="0077797C" w:rsidRDefault="008B2DD5" w:rsidP="008B2DD5">
            <w:pPr>
              <w:tabs>
                <w:tab w:val="left" w:pos="-72"/>
              </w:tabs>
              <w:spacing w:line="240" w:lineRule="auto"/>
              <w:ind w:right="-72"/>
              <w:jc w:val="right"/>
              <w:rPr>
                <w:rFonts w:cs="Arial"/>
                <w:noProof/>
                <w:sz w:val="18"/>
                <w:szCs w:val="18"/>
                <w:lang w:val="en-US"/>
              </w:rPr>
            </w:pPr>
            <w:r w:rsidRPr="0077797C">
              <w:rPr>
                <w:rFonts w:cs="Arial"/>
                <w:noProof/>
                <w:sz w:val="18"/>
                <w:szCs w:val="18"/>
              </w:rPr>
              <w:t>-</w:t>
            </w:r>
          </w:p>
        </w:tc>
      </w:tr>
      <w:tr w:rsidR="008B2DD5" w:rsidRPr="0077797C" w14:paraId="3B276066" w14:textId="77777777" w:rsidTr="00312B89">
        <w:tc>
          <w:tcPr>
            <w:tcW w:w="4032" w:type="dxa"/>
            <w:vAlign w:val="bottom"/>
            <w:hideMark/>
          </w:tcPr>
          <w:p w14:paraId="693D4064" w14:textId="77777777" w:rsidR="008B2DD5" w:rsidRPr="0077797C" w:rsidRDefault="008B2DD5" w:rsidP="00B11B51">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lang w:val="en-US"/>
              </w:rPr>
            </w:pPr>
            <w:r w:rsidRPr="0077797C">
              <w:rPr>
                <w:rFonts w:cs="Arial"/>
                <w:sz w:val="18"/>
                <w:szCs w:val="18"/>
                <w:lang w:val="en-US"/>
              </w:rPr>
              <w:t xml:space="preserve">Office building </w:t>
            </w:r>
          </w:p>
        </w:tc>
        <w:tc>
          <w:tcPr>
            <w:tcW w:w="1326" w:type="dxa"/>
            <w:vAlign w:val="bottom"/>
          </w:tcPr>
          <w:p w14:paraId="6DDC206E" w14:textId="05843E5B" w:rsidR="008B2DD5" w:rsidRPr="0077797C" w:rsidRDefault="0051325F" w:rsidP="008B2DD5">
            <w:pPr>
              <w:tabs>
                <w:tab w:val="left" w:pos="-72"/>
              </w:tabs>
              <w:spacing w:line="240" w:lineRule="auto"/>
              <w:ind w:right="-72"/>
              <w:jc w:val="right"/>
              <w:rPr>
                <w:rFonts w:cs="Arial"/>
                <w:noProof/>
                <w:sz w:val="18"/>
                <w:szCs w:val="18"/>
                <w:lang w:val="en-US"/>
              </w:rPr>
            </w:pPr>
            <w:r w:rsidRPr="0051325F">
              <w:rPr>
                <w:rFonts w:cs="Arial"/>
                <w:noProof/>
                <w:sz w:val="18"/>
                <w:szCs w:val="18"/>
              </w:rPr>
              <w:t>4</w:t>
            </w:r>
            <w:r w:rsidR="00830B3E" w:rsidRPr="0077797C">
              <w:rPr>
                <w:rFonts w:cs="Arial"/>
                <w:noProof/>
                <w:sz w:val="18"/>
                <w:szCs w:val="18"/>
                <w:lang w:val="en-US"/>
              </w:rPr>
              <w:t>,</w:t>
            </w:r>
            <w:r w:rsidRPr="0051325F">
              <w:rPr>
                <w:rFonts w:cs="Arial"/>
                <w:noProof/>
                <w:sz w:val="18"/>
                <w:szCs w:val="18"/>
              </w:rPr>
              <w:t>251</w:t>
            </w:r>
          </w:p>
        </w:tc>
        <w:tc>
          <w:tcPr>
            <w:tcW w:w="1328" w:type="dxa"/>
            <w:vAlign w:val="bottom"/>
          </w:tcPr>
          <w:p w14:paraId="30D50F94" w14:textId="29BB9A7B" w:rsidR="008B2DD5" w:rsidRPr="0077797C" w:rsidRDefault="0051325F" w:rsidP="008B2DD5">
            <w:pPr>
              <w:tabs>
                <w:tab w:val="left" w:pos="-72"/>
              </w:tabs>
              <w:spacing w:line="240" w:lineRule="auto"/>
              <w:ind w:right="-72"/>
              <w:jc w:val="right"/>
              <w:rPr>
                <w:rFonts w:cs="Arial"/>
                <w:noProof/>
                <w:sz w:val="18"/>
                <w:szCs w:val="18"/>
                <w:lang w:val="en-US"/>
              </w:rPr>
            </w:pPr>
            <w:r w:rsidRPr="0051325F">
              <w:rPr>
                <w:rFonts w:cs="Arial"/>
                <w:noProof/>
                <w:sz w:val="18"/>
                <w:szCs w:val="18"/>
              </w:rPr>
              <w:t>5</w:t>
            </w:r>
            <w:r w:rsidR="008B2DD5" w:rsidRPr="0077797C">
              <w:rPr>
                <w:rFonts w:cs="Arial"/>
                <w:noProof/>
                <w:sz w:val="18"/>
                <w:szCs w:val="18"/>
              </w:rPr>
              <w:t>,</w:t>
            </w:r>
            <w:r w:rsidRPr="0051325F">
              <w:rPr>
                <w:rFonts w:cs="Arial"/>
                <w:noProof/>
                <w:sz w:val="18"/>
                <w:szCs w:val="18"/>
              </w:rPr>
              <w:t>185</w:t>
            </w:r>
          </w:p>
        </w:tc>
        <w:tc>
          <w:tcPr>
            <w:tcW w:w="1328" w:type="dxa"/>
            <w:vAlign w:val="bottom"/>
          </w:tcPr>
          <w:p w14:paraId="78C35EBA" w14:textId="7E39C14C" w:rsidR="008B2DD5" w:rsidRPr="0077797C" w:rsidRDefault="0051325F" w:rsidP="008B2DD5">
            <w:pPr>
              <w:tabs>
                <w:tab w:val="left" w:pos="-72"/>
              </w:tabs>
              <w:spacing w:line="240" w:lineRule="auto"/>
              <w:ind w:right="-72"/>
              <w:jc w:val="right"/>
              <w:rPr>
                <w:rFonts w:cs="Arial"/>
                <w:noProof/>
                <w:sz w:val="18"/>
                <w:szCs w:val="18"/>
                <w:lang w:val="en-US"/>
              </w:rPr>
            </w:pPr>
            <w:r w:rsidRPr="0051325F">
              <w:rPr>
                <w:rFonts w:cs="Arial"/>
                <w:noProof/>
                <w:sz w:val="18"/>
                <w:szCs w:val="18"/>
              </w:rPr>
              <w:t>4</w:t>
            </w:r>
            <w:r w:rsidR="00830B3E" w:rsidRPr="0077797C">
              <w:rPr>
                <w:rFonts w:cs="Arial"/>
                <w:noProof/>
                <w:sz w:val="18"/>
                <w:szCs w:val="18"/>
                <w:lang w:val="en-US"/>
              </w:rPr>
              <w:t>,</w:t>
            </w:r>
            <w:r w:rsidRPr="0051325F">
              <w:rPr>
                <w:rFonts w:cs="Arial"/>
                <w:noProof/>
                <w:sz w:val="18"/>
                <w:szCs w:val="18"/>
              </w:rPr>
              <w:t>250</w:t>
            </w:r>
          </w:p>
        </w:tc>
        <w:tc>
          <w:tcPr>
            <w:tcW w:w="1339" w:type="dxa"/>
            <w:gridSpan w:val="2"/>
            <w:vAlign w:val="bottom"/>
          </w:tcPr>
          <w:p w14:paraId="7A160E16" w14:textId="44E9DB53" w:rsidR="008B2DD5" w:rsidRPr="0077797C" w:rsidRDefault="0051325F" w:rsidP="008B2DD5">
            <w:pPr>
              <w:tabs>
                <w:tab w:val="left" w:pos="-72"/>
              </w:tabs>
              <w:spacing w:line="240" w:lineRule="auto"/>
              <w:ind w:right="-72"/>
              <w:jc w:val="right"/>
              <w:rPr>
                <w:rFonts w:cs="Arial"/>
                <w:noProof/>
                <w:sz w:val="18"/>
                <w:szCs w:val="18"/>
                <w:lang w:val="en-US"/>
              </w:rPr>
            </w:pPr>
            <w:r w:rsidRPr="0051325F">
              <w:rPr>
                <w:rFonts w:cs="Arial"/>
                <w:noProof/>
                <w:sz w:val="18"/>
                <w:szCs w:val="18"/>
              </w:rPr>
              <w:t>5</w:t>
            </w:r>
            <w:r w:rsidR="008B2DD5" w:rsidRPr="0077797C">
              <w:rPr>
                <w:rFonts w:cs="Arial"/>
                <w:noProof/>
                <w:sz w:val="18"/>
                <w:szCs w:val="18"/>
              </w:rPr>
              <w:t>,</w:t>
            </w:r>
            <w:r w:rsidRPr="0051325F">
              <w:rPr>
                <w:rFonts w:cs="Arial"/>
                <w:noProof/>
                <w:sz w:val="18"/>
                <w:szCs w:val="18"/>
              </w:rPr>
              <w:t>185</w:t>
            </w:r>
          </w:p>
        </w:tc>
      </w:tr>
      <w:tr w:rsidR="008B2DD5" w:rsidRPr="0077797C" w14:paraId="137B1EBD" w14:textId="77777777" w:rsidTr="00312B89">
        <w:tc>
          <w:tcPr>
            <w:tcW w:w="4032" w:type="dxa"/>
            <w:vAlign w:val="bottom"/>
            <w:hideMark/>
          </w:tcPr>
          <w:p w14:paraId="70A9ED03" w14:textId="77777777" w:rsidR="008B2DD5" w:rsidRPr="0077797C" w:rsidRDefault="008B2DD5" w:rsidP="00B11B51">
            <w:pPr>
              <w:spacing w:line="240" w:lineRule="auto"/>
              <w:ind w:left="870"/>
              <w:rPr>
                <w:rFonts w:cs="Arial"/>
                <w:sz w:val="18"/>
                <w:szCs w:val="18"/>
                <w:lang w:val="en-US"/>
              </w:rPr>
            </w:pPr>
            <w:r w:rsidRPr="0077797C">
              <w:rPr>
                <w:rFonts w:cs="Arial"/>
                <w:sz w:val="18"/>
                <w:szCs w:val="18"/>
                <w:lang w:val="en-US"/>
              </w:rPr>
              <w:t>Motor vehicle</w:t>
            </w:r>
          </w:p>
        </w:tc>
        <w:tc>
          <w:tcPr>
            <w:tcW w:w="1326" w:type="dxa"/>
            <w:vAlign w:val="bottom"/>
          </w:tcPr>
          <w:p w14:paraId="41F682A0" w14:textId="124E3965" w:rsidR="008B2DD5" w:rsidRPr="0077797C" w:rsidRDefault="0051325F" w:rsidP="008B2DD5">
            <w:pPr>
              <w:pBdr>
                <w:bottom w:val="sing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6</w:t>
            </w:r>
            <w:r w:rsidR="00830B3E" w:rsidRPr="0077797C">
              <w:rPr>
                <w:rFonts w:cs="Arial"/>
                <w:noProof/>
                <w:sz w:val="18"/>
                <w:szCs w:val="18"/>
                <w:lang w:val="en-US"/>
              </w:rPr>
              <w:t>,</w:t>
            </w:r>
            <w:r w:rsidRPr="0051325F">
              <w:rPr>
                <w:rFonts w:cs="Arial"/>
                <w:noProof/>
                <w:sz w:val="18"/>
                <w:szCs w:val="18"/>
              </w:rPr>
              <w:t>290</w:t>
            </w:r>
          </w:p>
        </w:tc>
        <w:tc>
          <w:tcPr>
            <w:tcW w:w="1328" w:type="dxa"/>
            <w:vAlign w:val="bottom"/>
          </w:tcPr>
          <w:p w14:paraId="28FE1BC1" w14:textId="5E27DB8D" w:rsidR="008B2DD5" w:rsidRPr="0077797C" w:rsidRDefault="0051325F" w:rsidP="008B2DD5">
            <w:pPr>
              <w:pBdr>
                <w:bottom w:val="sing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8</w:t>
            </w:r>
            <w:r w:rsidR="008B2DD5" w:rsidRPr="0077797C">
              <w:rPr>
                <w:rFonts w:cs="Arial"/>
                <w:noProof/>
                <w:sz w:val="18"/>
                <w:szCs w:val="18"/>
              </w:rPr>
              <w:t>,</w:t>
            </w:r>
            <w:r w:rsidRPr="0051325F">
              <w:rPr>
                <w:rFonts w:cs="Arial"/>
                <w:noProof/>
                <w:sz w:val="18"/>
                <w:szCs w:val="18"/>
              </w:rPr>
              <w:t>507</w:t>
            </w:r>
          </w:p>
        </w:tc>
        <w:tc>
          <w:tcPr>
            <w:tcW w:w="1328" w:type="dxa"/>
            <w:vAlign w:val="bottom"/>
          </w:tcPr>
          <w:p w14:paraId="377B769B" w14:textId="44EA8836" w:rsidR="008B2DD5" w:rsidRPr="0077797C" w:rsidRDefault="0051325F" w:rsidP="008B2DD5">
            <w:pPr>
              <w:pBdr>
                <w:bottom w:val="sing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2</w:t>
            </w:r>
            <w:r w:rsidR="00830B3E" w:rsidRPr="0077797C">
              <w:rPr>
                <w:rFonts w:cs="Arial"/>
                <w:noProof/>
                <w:sz w:val="18"/>
                <w:szCs w:val="18"/>
                <w:lang w:val="en-US"/>
              </w:rPr>
              <w:t>,</w:t>
            </w:r>
            <w:r w:rsidRPr="0051325F">
              <w:rPr>
                <w:rFonts w:cs="Arial"/>
                <w:noProof/>
                <w:sz w:val="18"/>
                <w:szCs w:val="18"/>
              </w:rPr>
              <w:t>728</w:t>
            </w:r>
          </w:p>
        </w:tc>
        <w:tc>
          <w:tcPr>
            <w:tcW w:w="1339" w:type="dxa"/>
            <w:gridSpan w:val="2"/>
            <w:vAlign w:val="bottom"/>
          </w:tcPr>
          <w:p w14:paraId="1681FAB1" w14:textId="2B39888C" w:rsidR="008B2DD5" w:rsidRPr="0077797C" w:rsidRDefault="0051325F" w:rsidP="008B2DD5">
            <w:pPr>
              <w:pBdr>
                <w:bottom w:val="sing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3</w:t>
            </w:r>
            <w:r w:rsidR="008B2DD5" w:rsidRPr="0077797C">
              <w:rPr>
                <w:rFonts w:cs="Arial"/>
                <w:noProof/>
                <w:sz w:val="18"/>
                <w:szCs w:val="18"/>
              </w:rPr>
              <w:t>,</w:t>
            </w:r>
            <w:r w:rsidRPr="0051325F">
              <w:rPr>
                <w:rFonts w:cs="Arial"/>
                <w:noProof/>
                <w:sz w:val="18"/>
                <w:szCs w:val="18"/>
              </w:rPr>
              <w:t>510</w:t>
            </w:r>
          </w:p>
        </w:tc>
      </w:tr>
      <w:tr w:rsidR="008B2DD5" w:rsidRPr="0077797C" w14:paraId="68E66629" w14:textId="77777777" w:rsidTr="00FA0C45">
        <w:trPr>
          <w:gridAfter w:val="1"/>
          <w:wAfter w:w="14" w:type="dxa"/>
        </w:trPr>
        <w:tc>
          <w:tcPr>
            <w:tcW w:w="4032" w:type="dxa"/>
            <w:vAlign w:val="bottom"/>
          </w:tcPr>
          <w:p w14:paraId="7556E23E" w14:textId="77777777" w:rsidR="008B2DD5" w:rsidRPr="0077797C" w:rsidRDefault="008B2DD5" w:rsidP="00B11B51">
            <w:pPr>
              <w:spacing w:line="240" w:lineRule="auto"/>
              <w:ind w:left="870"/>
              <w:rPr>
                <w:rFonts w:cs="Arial"/>
                <w:sz w:val="12"/>
                <w:szCs w:val="12"/>
                <w:lang w:val="en-US"/>
              </w:rPr>
            </w:pPr>
          </w:p>
        </w:tc>
        <w:tc>
          <w:tcPr>
            <w:tcW w:w="1326" w:type="dxa"/>
            <w:vAlign w:val="bottom"/>
          </w:tcPr>
          <w:p w14:paraId="21325D76" w14:textId="77777777" w:rsidR="008B2DD5" w:rsidRPr="0077797C" w:rsidRDefault="008B2DD5" w:rsidP="008B2DD5">
            <w:pPr>
              <w:spacing w:line="240" w:lineRule="auto"/>
              <w:ind w:right="-72"/>
              <w:jc w:val="right"/>
              <w:rPr>
                <w:rFonts w:cs="Arial"/>
                <w:sz w:val="12"/>
                <w:szCs w:val="12"/>
                <w:rtl/>
                <w:lang w:val="en-US"/>
              </w:rPr>
            </w:pPr>
          </w:p>
        </w:tc>
        <w:tc>
          <w:tcPr>
            <w:tcW w:w="1328" w:type="dxa"/>
            <w:vAlign w:val="bottom"/>
          </w:tcPr>
          <w:p w14:paraId="243831F0" w14:textId="77777777" w:rsidR="008B2DD5" w:rsidRPr="0077797C" w:rsidRDefault="008B2DD5" w:rsidP="008B2DD5">
            <w:pPr>
              <w:spacing w:line="240" w:lineRule="auto"/>
              <w:ind w:right="-72"/>
              <w:jc w:val="right"/>
              <w:rPr>
                <w:rFonts w:cs="Arial"/>
                <w:sz w:val="12"/>
                <w:szCs w:val="12"/>
                <w:rtl/>
                <w:lang w:val="en-US"/>
              </w:rPr>
            </w:pPr>
          </w:p>
        </w:tc>
        <w:tc>
          <w:tcPr>
            <w:tcW w:w="1328" w:type="dxa"/>
            <w:vAlign w:val="bottom"/>
          </w:tcPr>
          <w:p w14:paraId="1AE09543" w14:textId="77777777" w:rsidR="008B2DD5" w:rsidRPr="0077797C" w:rsidRDefault="008B2DD5" w:rsidP="008B2DD5">
            <w:pPr>
              <w:spacing w:line="240" w:lineRule="auto"/>
              <w:ind w:right="-72"/>
              <w:jc w:val="right"/>
              <w:rPr>
                <w:rFonts w:cs="Arial"/>
                <w:sz w:val="12"/>
                <w:szCs w:val="12"/>
                <w:rtl/>
                <w:lang w:val="en-US"/>
              </w:rPr>
            </w:pPr>
          </w:p>
        </w:tc>
        <w:tc>
          <w:tcPr>
            <w:tcW w:w="1325" w:type="dxa"/>
            <w:vAlign w:val="bottom"/>
          </w:tcPr>
          <w:p w14:paraId="34CAF359" w14:textId="77777777" w:rsidR="008B2DD5" w:rsidRPr="0077797C" w:rsidRDefault="008B2DD5" w:rsidP="008B2DD5">
            <w:pPr>
              <w:spacing w:line="240" w:lineRule="auto"/>
              <w:ind w:right="-72"/>
              <w:jc w:val="right"/>
              <w:rPr>
                <w:rFonts w:cs="Arial"/>
                <w:sz w:val="12"/>
                <w:szCs w:val="12"/>
                <w:rtl/>
                <w:lang w:val="en-US"/>
              </w:rPr>
            </w:pPr>
          </w:p>
        </w:tc>
      </w:tr>
      <w:tr w:rsidR="008B2DD5" w:rsidRPr="0077797C" w14:paraId="019E087C" w14:textId="77777777" w:rsidTr="00312B89">
        <w:tc>
          <w:tcPr>
            <w:tcW w:w="4032" w:type="dxa"/>
            <w:vAlign w:val="bottom"/>
          </w:tcPr>
          <w:p w14:paraId="69EA2203" w14:textId="77777777" w:rsidR="008B2DD5" w:rsidRPr="0077797C" w:rsidRDefault="008B2DD5" w:rsidP="00B11B51">
            <w:pPr>
              <w:spacing w:line="240" w:lineRule="auto"/>
              <w:ind w:left="870"/>
              <w:rPr>
                <w:rFonts w:cs="Arial"/>
                <w:b/>
                <w:bCs/>
                <w:sz w:val="18"/>
                <w:szCs w:val="18"/>
                <w:lang w:val="en-US"/>
              </w:rPr>
            </w:pPr>
          </w:p>
        </w:tc>
        <w:tc>
          <w:tcPr>
            <w:tcW w:w="1326" w:type="dxa"/>
            <w:vAlign w:val="bottom"/>
          </w:tcPr>
          <w:p w14:paraId="5627B53D" w14:textId="6BEDA708" w:rsidR="008B2DD5" w:rsidRPr="0077797C" w:rsidRDefault="0051325F" w:rsidP="008B2DD5">
            <w:pPr>
              <w:pBdr>
                <w:bottom w:val="doub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111</w:t>
            </w:r>
            <w:r w:rsidR="00830B3E" w:rsidRPr="0077797C">
              <w:rPr>
                <w:rFonts w:cs="Arial"/>
                <w:noProof/>
                <w:sz w:val="18"/>
                <w:szCs w:val="18"/>
                <w:lang w:val="en-US"/>
              </w:rPr>
              <w:t>,</w:t>
            </w:r>
            <w:r w:rsidRPr="0051325F">
              <w:rPr>
                <w:rFonts w:cs="Arial"/>
                <w:noProof/>
                <w:sz w:val="18"/>
                <w:szCs w:val="18"/>
              </w:rPr>
              <w:t>601</w:t>
            </w:r>
          </w:p>
        </w:tc>
        <w:tc>
          <w:tcPr>
            <w:tcW w:w="1328" w:type="dxa"/>
            <w:vAlign w:val="bottom"/>
          </w:tcPr>
          <w:p w14:paraId="4C60D16E" w14:textId="4865CB2B" w:rsidR="008B2DD5" w:rsidRPr="0077797C" w:rsidRDefault="0051325F" w:rsidP="008B2DD5">
            <w:pPr>
              <w:pBdr>
                <w:bottom w:val="double" w:sz="4" w:space="1" w:color="auto"/>
              </w:pBdr>
              <w:tabs>
                <w:tab w:val="left" w:pos="-72"/>
              </w:tabs>
              <w:spacing w:line="240" w:lineRule="auto"/>
              <w:ind w:right="-72"/>
              <w:jc w:val="right"/>
              <w:rPr>
                <w:rFonts w:cs="Arial"/>
                <w:noProof/>
                <w:sz w:val="18"/>
                <w:szCs w:val="18"/>
                <w:lang w:val="en-US"/>
              </w:rPr>
            </w:pPr>
            <w:r w:rsidRPr="0051325F">
              <w:rPr>
                <w:rFonts w:cs="Arial"/>
                <w:noProof/>
                <w:sz w:val="18"/>
                <w:szCs w:val="22"/>
                <w:lang w:bidi="th-TH"/>
              </w:rPr>
              <w:t>117</w:t>
            </w:r>
            <w:r w:rsidR="008B2DD5" w:rsidRPr="0077797C">
              <w:rPr>
                <w:rFonts w:cs="Arial"/>
                <w:noProof/>
                <w:sz w:val="18"/>
                <w:szCs w:val="22"/>
                <w:lang w:val="en-US" w:bidi="th-TH"/>
              </w:rPr>
              <w:t>,</w:t>
            </w:r>
            <w:r w:rsidRPr="0051325F">
              <w:rPr>
                <w:rFonts w:cs="Arial"/>
                <w:noProof/>
                <w:sz w:val="18"/>
                <w:szCs w:val="22"/>
                <w:lang w:bidi="th-TH"/>
              </w:rPr>
              <w:t>238</w:t>
            </w:r>
          </w:p>
        </w:tc>
        <w:tc>
          <w:tcPr>
            <w:tcW w:w="1328" w:type="dxa"/>
            <w:vAlign w:val="bottom"/>
          </w:tcPr>
          <w:p w14:paraId="394F54DC" w14:textId="3C3A44E1" w:rsidR="008B2DD5" w:rsidRPr="0077797C" w:rsidRDefault="0051325F" w:rsidP="008B2DD5">
            <w:pPr>
              <w:pBdr>
                <w:bottom w:val="doub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6</w:t>
            </w:r>
            <w:r w:rsidR="00830B3E" w:rsidRPr="0077797C">
              <w:rPr>
                <w:rFonts w:cs="Arial"/>
                <w:noProof/>
                <w:sz w:val="18"/>
                <w:szCs w:val="18"/>
                <w:lang w:val="en-US"/>
              </w:rPr>
              <w:t>,</w:t>
            </w:r>
            <w:r w:rsidRPr="0051325F">
              <w:rPr>
                <w:rFonts w:cs="Arial"/>
                <w:noProof/>
                <w:sz w:val="18"/>
                <w:szCs w:val="18"/>
              </w:rPr>
              <w:t>978</w:t>
            </w:r>
          </w:p>
        </w:tc>
        <w:tc>
          <w:tcPr>
            <w:tcW w:w="1339" w:type="dxa"/>
            <w:gridSpan w:val="2"/>
            <w:vAlign w:val="bottom"/>
          </w:tcPr>
          <w:p w14:paraId="337744FA" w14:textId="6F504762" w:rsidR="008B2DD5" w:rsidRPr="0077797C" w:rsidRDefault="0051325F" w:rsidP="008B2DD5">
            <w:pPr>
              <w:pBdr>
                <w:bottom w:val="doub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8</w:t>
            </w:r>
            <w:r w:rsidR="008B2DD5" w:rsidRPr="0077797C">
              <w:rPr>
                <w:rFonts w:cs="Arial"/>
                <w:noProof/>
                <w:sz w:val="18"/>
                <w:szCs w:val="18"/>
              </w:rPr>
              <w:t>,</w:t>
            </w:r>
            <w:r w:rsidRPr="0051325F">
              <w:rPr>
                <w:rFonts w:cs="Arial"/>
                <w:noProof/>
                <w:sz w:val="18"/>
                <w:szCs w:val="18"/>
              </w:rPr>
              <w:t>695</w:t>
            </w:r>
          </w:p>
        </w:tc>
      </w:tr>
    </w:tbl>
    <w:p w14:paraId="40E55FF0" w14:textId="77777777" w:rsidR="0059020A" w:rsidRPr="0077797C" w:rsidRDefault="0059020A" w:rsidP="00B11B51">
      <w:pPr>
        <w:spacing w:line="240" w:lineRule="auto"/>
        <w:ind w:left="1080"/>
        <w:jc w:val="thaiDistribute"/>
        <w:rPr>
          <w:rFonts w:cs="Arial"/>
          <w:spacing w:val="-2"/>
          <w:sz w:val="18"/>
          <w:szCs w:val="18"/>
        </w:rPr>
      </w:pPr>
    </w:p>
    <w:p w14:paraId="037512FF" w14:textId="0048CFC1" w:rsidR="00874EEF" w:rsidRPr="0077797C" w:rsidRDefault="00874EEF" w:rsidP="00B11B51">
      <w:pPr>
        <w:spacing w:line="240" w:lineRule="auto"/>
        <w:ind w:left="1080"/>
        <w:jc w:val="thaiDistribute"/>
        <w:rPr>
          <w:rFonts w:cs="Arial"/>
          <w:sz w:val="18"/>
          <w:szCs w:val="18"/>
        </w:rPr>
      </w:pPr>
      <w:r w:rsidRPr="0077797C">
        <w:rPr>
          <w:rFonts w:cs="Arial"/>
          <w:spacing w:val="-2"/>
          <w:sz w:val="18"/>
          <w:szCs w:val="18"/>
        </w:rPr>
        <w:t xml:space="preserve">For the </w:t>
      </w:r>
      <w:r w:rsidR="006A323E" w:rsidRPr="0077797C">
        <w:rPr>
          <w:rFonts w:cs="Arial"/>
          <w:spacing w:val="-2"/>
          <w:sz w:val="18"/>
          <w:szCs w:val="18"/>
        </w:rPr>
        <w:t>six-month</w:t>
      </w:r>
      <w:r w:rsidRPr="0077797C">
        <w:rPr>
          <w:rFonts w:cs="Arial"/>
          <w:spacing w:val="-2"/>
          <w:sz w:val="18"/>
          <w:szCs w:val="18"/>
        </w:rPr>
        <w:t xml:space="preserve"> period ended </w:t>
      </w:r>
      <w:r w:rsidR="0051325F" w:rsidRPr="0051325F">
        <w:rPr>
          <w:rFonts w:cs="Arial"/>
          <w:spacing w:val="-2"/>
          <w:sz w:val="18"/>
          <w:szCs w:val="18"/>
        </w:rPr>
        <w:t>30</w:t>
      </w:r>
      <w:r w:rsidR="006A323E" w:rsidRPr="0077797C">
        <w:rPr>
          <w:rFonts w:cs="Arial"/>
          <w:spacing w:val="-2"/>
          <w:sz w:val="18"/>
          <w:szCs w:val="18"/>
        </w:rPr>
        <w:t xml:space="preserve"> June</w:t>
      </w:r>
      <w:r w:rsidRPr="0077797C">
        <w:rPr>
          <w:rFonts w:cs="Arial"/>
          <w:spacing w:val="-2"/>
          <w:sz w:val="18"/>
          <w:szCs w:val="18"/>
        </w:rPr>
        <w:t>, amounts charged to profit or loss and cash flows relating to leases</w:t>
      </w:r>
      <w:r w:rsidRPr="0077797C">
        <w:rPr>
          <w:rFonts w:cs="Arial"/>
          <w:sz w:val="18"/>
          <w:szCs w:val="18"/>
        </w:rPr>
        <w:t xml:space="preserve"> are as follows:</w:t>
      </w:r>
    </w:p>
    <w:p w14:paraId="3D6660BE" w14:textId="77777777" w:rsidR="00874EEF" w:rsidRPr="0077797C" w:rsidRDefault="00874EEF" w:rsidP="00B11B51">
      <w:pPr>
        <w:spacing w:line="240" w:lineRule="auto"/>
        <w:ind w:left="1080"/>
        <w:jc w:val="thaiDistribute"/>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74EEF" w:rsidRPr="0077797C" w14:paraId="0C787B78" w14:textId="77777777" w:rsidTr="007F2627">
        <w:trPr>
          <w:trHeight w:hRule="exact" w:val="477"/>
        </w:trPr>
        <w:tc>
          <w:tcPr>
            <w:tcW w:w="3989" w:type="dxa"/>
            <w:vAlign w:val="bottom"/>
          </w:tcPr>
          <w:p w14:paraId="1B9A3FA4" w14:textId="77777777" w:rsidR="00874EEF" w:rsidRPr="0077797C" w:rsidRDefault="00874EEF" w:rsidP="0073231D">
            <w:pPr>
              <w:spacing w:line="240" w:lineRule="auto"/>
              <w:ind w:left="975"/>
              <w:rPr>
                <w:rFonts w:cs="Arial"/>
                <w:sz w:val="18"/>
                <w:szCs w:val="18"/>
                <w:lang w:val="en-US"/>
              </w:rPr>
            </w:pPr>
          </w:p>
        </w:tc>
        <w:tc>
          <w:tcPr>
            <w:tcW w:w="2736" w:type="dxa"/>
            <w:gridSpan w:val="2"/>
            <w:vAlign w:val="bottom"/>
            <w:hideMark/>
          </w:tcPr>
          <w:p w14:paraId="078833E0"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Consolidated </w:t>
            </w:r>
          </w:p>
          <w:p w14:paraId="0F3ABBD2"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financial </w:t>
            </w:r>
            <w:r w:rsidR="005735F0" w:rsidRPr="0077797C">
              <w:rPr>
                <w:rFonts w:cs="Arial"/>
                <w:b/>
                <w:bCs/>
                <w:sz w:val="18"/>
                <w:szCs w:val="18"/>
                <w:lang w:bidi="th-TH"/>
              </w:rPr>
              <w:t>information</w:t>
            </w:r>
          </w:p>
        </w:tc>
        <w:tc>
          <w:tcPr>
            <w:tcW w:w="2736" w:type="dxa"/>
            <w:gridSpan w:val="2"/>
            <w:vAlign w:val="bottom"/>
            <w:hideMark/>
          </w:tcPr>
          <w:p w14:paraId="5B44178B"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Separate </w:t>
            </w:r>
          </w:p>
          <w:p w14:paraId="5E48086F"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financial </w:t>
            </w:r>
            <w:r w:rsidR="005735F0" w:rsidRPr="0077797C">
              <w:rPr>
                <w:rFonts w:cs="Arial"/>
                <w:b/>
                <w:bCs/>
                <w:sz w:val="18"/>
                <w:szCs w:val="18"/>
                <w:lang w:bidi="th-TH"/>
              </w:rPr>
              <w:t>information</w:t>
            </w:r>
          </w:p>
        </w:tc>
      </w:tr>
      <w:tr w:rsidR="00874EEF" w:rsidRPr="0077797C" w14:paraId="3CFE6062" w14:textId="77777777" w:rsidTr="007F2627">
        <w:tc>
          <w:tcPr>
            <w:tcW w:w="3989" w:type="dxa"/>
            <w:vAlign w:val="bottom"/>
          </w:tcPr>
          <w:p w14:paraId="052568B7" w14:textId="77777777" w:rsidR="00874EEF" w:rsidRPr="0077797C"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72ED7DA" w14:textId="581C85D6"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2022</w:t>
            </w:r>
          </w:p>
        </w:tc>
        <w:tc>
          <w:tcPr>
            <w:tcW w:w="1368" w:type="dxa"/>
            <w:vAlign w:val="bottom"/>
            <w:hideMark/>
          </w:tcPr>
          <w:p w14:paraId="2B1B6F7B" w14:textId="32EF6A17"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2021</w:t>
            </w:r>
          </w:p>
        </w:tc>
        <w:tc>
          <w:tcPr>
            <w:tcW w:w="1368" w:type="dxa"/>
            <w:vAlign w:val="bottom"/>
            <w:hideMark/>
          </w:tcPr>
          <w:p w14:paraId="56909EBE" w14:textId="3B1B5540"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2022</w:t>
            </w:r>
          </w:p>
        </w:tc>
        <w:tc>
          <w:tcPr>
            <w:tcW w:w="1368" w:type="dxa"/>
            <w:vAlign w:val="bottom"/>
            <w:hideMark/>
          </w:tcPr>
          <w:p w14:paraId="0526CFCB" w14:textId="61A3334D" w:rsidR="00874EEF" w:rsidRPr="0077797C" w:rsidRDefault="0051325F" w:rsidP="00874EEF">
            <w:pPr>
              <w:pStyle w:val="a"/>
              <w:ind w:right="-72"/>
              <w:jc w:val="right"/>
              <w:rPr>
                <w:rFonts w:ascii="Arial" w:cs="Arial"/>
                <w:b/>
                <w:bCs/>
                <w:color w:val="auto"/>
                <w:sz w:val="18"/>
                <w:szCs w:val="18"/>
                <w:lang w:val="en-US"/>
              </w:rPr>
            </w:pPr>
            <w:r w:rsidRPr="0051325F">
              <w:rPr>
                <w:rFonts w:ascii="Arial" w:cs="Arial"/>
                <w:b/>
                <w:bCs/>
                <w:color w:val="auto"/>
                <w:sz w:val="18"/>
                <w:szCs w:val="18"/>
              </w:rPr>
              <w:t>2021</w:t>
            </w:r>
          </w:p>
        </w:tc>
      </w:tr>
      <w:tr w:rsidR="00874EEF" w:rsidRPr="0077797C" w14:paraId="45663D01" w14:textId="77777777" w:rsidTr="007F2627">
        <w:tc>
          <w:tcPr>
            <w:tcW w:w="3989" w:type="dxa"/>
            <w:vAlign w:val="bottom"/>
          </w:tcPr>
          <w:p w14:paraId="05C46DF1" w14:textId="77777777" w:rsidR="00874EEF" w:rsidRPr="0077797C"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5BBA5DF6"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c>
          <w:tcPr>
            <w:tcW w:w="1368" w:type="dxa"/>
            <w:vAlign w:val="bottom"/>
            <w:hideMark/>
          </w:tcPr>
          <w:p w14:paraId="17B3950A"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c>
          <w:tcPr>
            <w:tcW w:w="1368" w:type="dxa"/>
            <w:vAlign w:val="bottom"/>
            <w:hideMark/>
          </w:tcPr>
          <w:p w14:paraId="5F695EF9"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c>
          <w:tcPr>
            <w:tcW w:w="1368" w:type="dxa"/>
            <w:vAlign w:val="bottom"/>
            <w:hideMark/>
          </w:tcPr>
          <w:p w14:paraId="686D5517"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r>
      <w:tr w:rsidR="00874EEF" w:rsidRPr="0077797C" w14:paraId="3C9A72B8" w14:textId="77777777" w:rsidTr="007F2627">
        <w:trPr>
          <w:trHeight w:val="81"/>
        </w:trPr>
        <w:tc>
          <w:tcPr>
            <w:tcW w:w="3989" w:type="dxa"/>
            <w:vAlign w:val="bottom"/>
          </w:tcPr>
          <w:p w14:paraId="7E3F2D8B" w14:textId="77777777" w:rsidR="00874EEF" w:rsidRPr="0077797C" w:rsidRDefault="00874EEF" w:rsidP="0073231D">
            <w:pPr>
              <w:spacing w:line="240" w:lineRule="auto"/>
              <w:ind w:left="975"/>
              <w:rPr>
                <w:rFonts w:cs="Arial"/>
                <w:sz w:val="12"/>
                <w:szCs w:val="12"/>
                <w:lang w:val="en-US"/>
              </w:rPr>
            </w:pPr>
          </w:p>
        </w:tc>
        <w:tc>
          <w:tcPr>
            <w:tcW w:w="1368" w:type="dxa"/>
            <w:vAlign w:val="bottom"/>
          </w:tcPr>
          <w:p w14:paraId="58C33A0F" w14:textId="77777777" w:rsidR="00874EEF" w:rsidRPr="0077797C" w:rsidRDefault="00874EEF">
            <w:pPr>
              <w:spacing w:line="240" w:lineRule="auto"/>
              <w:ind w:right="-72"/>
              <w:jc w:val="right"/>
              <w:rPr>
                <w:rFonts w:cs="Arial"/>
                <w:sz w:val="12"/>
                <w:szCs w:val="12"/>
                <w:rtl/>
                <w:lang w:val="en-US"/>
              </w:rPr>
            </w:pPr>
          </w:p>
        </w:tc>
        <w:tc>
          <w:tcPr>
            <w:tcW w:w="1368" w:type="dxa"/>
            <w:vAlign w:val="bottom"/>
          </w:tcPr>
          <w:p w14:paraId="5497485C" w14:textId="77777777" w:rsidR="00874EEF" w:rsidRPr="0077797C" w:rsidRDefault="00874EEF">
            <w:pPr>
              <w:spacing w:line="240" w:lineRule="auto"/>
              <w:ind w:right="-72"/>
              <w:jc w:val="right"/>
              <w:rPr>
                <w:rFonts w:cs="Arial"/>
                <w:sz w:val="12"/>
                <w:szCs w:val="12"/>
                <w:rtl/>
                <w:lang w:val="en-US"/>
              </w:rPr>
            </w:pPr>
          </w:p>
        </w:tc>
        <w:tc>
          <w:tcPr>
            <w:tcW w:w="1368" w:type="dxa"/>
            <w:vAlign w:val="bottom"/>
          </w:tcPr>
          <w:p w14:paraId="4ABFD560" w14:textId="77777777" w:rsidR="00874EEF" w:rsidRPr="0077797C" w:rsidRDefault="00874EEF">
            <w:pPr>
              <w:spacing w:line="240" w:lineRule="auto"/>
              <w:ind w:right="-72"/>
              <w:jc w:val="right"/>
              <w:rPr>
                <w:rFonts w:cs="Arial"/>
                <w:sz w:val="12"/>
                <w:szCs w:val="12"/>
                <w:rtl/>
                <w:lang w:val="en-US"/>
              </w:rPr>
            </w:pPr>
          </w:p>
        </w:tc>
        <w:tc>
          <w:tcPr>
            <w:tcW w:w="1368" w:type="dxa"/>
            <w:vAlign w:val="bottom"/>
          </w:tcPr>
          <w:p w14:paraId="3C69A98E" w14:textId="77777777" w:rsidR="00874EEF" w:rsidRPr="0077797C" w:rsidRDefault="00874EEF">
            <w:pPr>
              <w:spacing w:line="240" w:lineRule="auto"/>
              <w:ind w:right="-72"/>
              <w:jc w:val="right"/>
              <w:rPr>
                <w:rFonts w:cs="Arial"/>
                <w:sz w:val="12"/>
                <w:szCs w:val="12"/>
                <w:rtl/>
                <w:lang w:val="en-US"/>
              </w:rPr>
            </w:pPr>
          </w:p>
        </w:tc>
      </w:tr>
      <w:tr w:rsidR="00874EEF" w:rsidRPr="0077797C" w14:paraId="64725044" w14:textId="77777777" w:rsidTr="007F2627">
        <w:tc>
          <w:tcPr>
            <w:tcW w:w="3989" w:type="dxa"/>
            <w:vAlign w:val="bottom"/>
            <w:hideMark/>
          </w:tcPr>
          <w:p w14:paraId="246F8396" w14:textId="0E6B4ECB" w:rsidR="0073231D" w:rsidRPr="0077797C" w:rsidRDefault="00F45A5B"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roofErr w:type="spellStart"/>
            <w:r w:rsidRPr="0077797C">
              <w:rPr>
                <w:rFonts w:cs="Arial"/>
                <w:sz w:val="18"/>
                <w:szCs w:val="18"/>
                <w:lang w:val="en-US"/>
              </w:rPr>
              <w:t>Amortisation</w:t>
            </w:r>
            <w:proofErr w:type="spellEnd"/>
            <w:r w:rsidR="00874EEF" w:rsidRPr="0077797C">
              <w:rPr>
                <w:rFonts w:cs="Arial"/>
                <w:sz w:val="18"/>
                <w:szCs w:val="18"/>
                <w:lang w:val="en-US"/>
              </w:rPr>
              <w:t xml:space="preserve"> charge of </w:t>
            </w:r>
          </w:p>
          <w:p w14:paraId="0C2FD749" w14:textId="4D816522" w:rsidR="00874EEF" w:rsidRPr="0077797C" w:rsidRDefault="0073231D"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77797C">
              <w:rPr>
                <w:rFonts w:cs="Arial"/>
                <w:sz w:val="18"/>
                <w:szCs w:val="18"/>
                <w:lang w:val="en-US"/>
              </w:rPr>
              <w:t xml:space="preserve">   </w:t>
            </w:r>
            <w:r w:rsidR="00874EEF" w:rsidRPr="0077797C">
              <w:rPr>
                <w:rFonts w:cs="Arial"/>
                <w:sz w:val="18"/>
                <w:szCs w:val="18"/>
                <w:lang w:val="en-US"/>
              </w:rPr>
              <w:t>right-of-use assets:</w:t>
            </w:r>
          </w:p>
        </w:tc>
        <w:tc>
          <w:tcPr>
            <w:tcW w:w="1368" w:type="dxa"/>
            <w:vAlign w:val="bottom"/>
          </w:tcPr>
          <w:p w14:paraId="2262C837" w14:textId="77777777" w:rsidR="00874EEF" w:rsidRPr="0077797C" w:rsidRDefault="00874EEF">
            <w:pPr>
              <w:tabs>
                <w:tab w:val="left" w:pos="-72"/>
              </w:tabs>
              <w:spacing w:line="240" w:lineRule="auto"/>
              <w:ind w:right="-72"/>
              <w:jc w:val="right"/>
              <w:rPr>
                <w:rFonts w:cs="Arial"/>
                <w:noProof/>
                <w:sz w:val="18"/>
                <w:szCs w:val="18"/>
                <w:lang w:val="en-US"/>
              </w:rPr>
            </w:pPr>
          </w:p>
        </w:tc>
        <w:tc>
          <w:tcPr>
            <w:tcW w:w="1368" w:type="dxa"/>
            <w:vAlign w:val="bottom"/>
          </w:tcPr>
          <w:p w14:paraId="42A79E67" w14:textId="77777777" w:rsidR="00874EEF" w:rsidRPr="0077797C" w:rsidRDefault="00874EEF">
            <w:pPr>
              <w:tabs>
                <w:tab w:val="left" w:pos="-72"/>
              </w:tabs>
              <w:spacing w:line="240" w:lineRule="auto"/>
              <w:ind w:right="-72"/>
              <w:jc w:val="right"/>
              <w:rPr>
                <w:rFonts w:cs="Arial"/>
                <w:noProof/>
                <w:sz w:val="18"/>
                <w:szCs w:val="18"/>
                <w:lang w:val="en-US"/>
              </w:rPr>
            </w:pPr>
          </w:p>
        </w:tc>
        <w:tc>
          <w:tcPr>
            <w:tcW w:w="1368" w:type="dxa"/>
            <w:vAlign w:val="bottom"/>
          </w:tcPr>
          <w:p w14:paraId="3374A6A4" w14:textId="77777777" w:rsidR="00874EEF" w:rsidRPr="0077797C" w:rsidRDefault="00874EEF">
            <w:pPr>
              <w:tabs>
                <w:tab w:val="left" w:pos="-72"/>
              </w:tabs>
              <w:spacing w:line="240" w:lineRule="auto"/>
              <w:ind w:right="-72"/>
              <w:jc w:val="right"/>
              <w:rPr>
                <w:rFonts w:cs="Arial"/>
                <w:noProof/>
                <w:sz w:val="18"/>
                <w:szCs w:val="18"/>
                <w:lang w:val="en-US"/>
              </w:rPr>
            </w:pPr>
          </w:p>
        </w:tc>
        <w:tc>
          <w:tcPr>
            <w:tcW w:w="1368" w:type="dxa"/>
            <w:vAlign w:val="bottom"/>
          </w:tcPr>
          <w:p w14:paraId="1D29B786" w14:textId="77777777" w:rsidR="00874EEF" w:rsidRPr="0077797C" w:rsidRDefault="00874EEF">
            <w:pPr>
              <w:tabs>
                <w:tab w:val="left" w:pos="-72"/>
              </w:tabs>
              <w:spacing w:line="240" w:lineRule="auto"/>
              <w:ind w:right="-72"/>
              <w:jc w:val="right"/>
              <w:rPr>
                <w:rFonts w:cs="Arial"/>
                <w:noProof/>
                <w:sz w:val="18"/>
                <w:szCs w:val="18"/>
                <w:lang w:val="en-US"/>
              </w:rPr>
            </w:pPr>
          </w:p>
        </w:tc>
      </w:tr>
      <w:tr w:rsidR="006A323E" w:rsidRPr="0077797C" w14:paraId="3883722F" w14:textId="77777777" w:rsidTr="006A323E">
        <w:tc>
          <w:tcPr>
            <w:tcW w:w="3989" w:type="dxa"/>
            <w:vAlign w:val="bottom"/>
            <w:hideMark/>
          </w:tcPr>
          <w:p w14:paraId="107E3093" w14:textId="77777777" w:rsidR="006A323E" w:rsidRPr="0077797C" w:rsidRDefault="006A323E" w:rsidP="006A323E">
            <w:pPr>
              <w:tabs>
                <w:tab w:val="left" w:pos="1134"/>
                <w:tab w:val="left" w:pos="1276"/>
                <w:tab w:val="center" w:pos="3402"/>
                <w:tab w:val="center" w:pos="4536"/>
                <w:tab w:val="center" w:pos="5670"/>
                <w:tab w:val="center" w:pos="6804"/>
                <w:tab w:val="right" w:pos="7655"/>
              </w:tabs>
              <w:spacing w:line="240" w:lineRule="auto"/>
              <w:ind w:left="975"/>
              <w:rPr>
                <w:rFonts w:cs="Arial"/>
                <w:sz w:val="18"/>
                <w:szCs w:val="22"/>
                <w:lang w:val="en-US" w:bidi="th-TH"/>
              </w:rPr>
            </w:pPr>
            <w:r w:rsidRPr="0077797C">
              <w:rPr>
                <w:rFonts w:cs="Arial"/>
                <w:sz w:val="18"/>
                <w:szCs w:val="22"/>
                <w:lang w:val="en-US" w:bidi="th-TH"/>
              </w:rPr>
              <w:t>Land</w:t>
            </w:r>
          </w:p>
        </w:tc>
        <w:tc>
          <w:tcPr>
            <w:tcW w:w="1368" w:type="dxa"/>
            <w:vAlign w:val="bottom"/>
          </w:tcPr>
          <w:p w14:paraId="541A3225" w14:textId="6236D286" w:rsidR="006A323E" w:rsidRPr="0077797C" w:rsidRDefault="0051325F" w:rsidP="006A323E">
            <w:pPr>
              <w:tabs>
                <w:tab w:val="left" w:pos="-72"/>
              </w:tabs>
              <w:spacing w:line="240" w:lineRule="auto"/>
              <w:ind w:right="-72"/>
              <w:jc w:val="right"/>
              <w:rPr>
                <w:rFonts w:cs="Arial"/>
                <w:noProof/>
                <w:sz w:val="18"/>
                <w:szCs w:val="18"/>
                <w:lang w:val="en-US"/>
              </w:rPr>
            </w:pPr>
            <w:r w:rsidRPr="0051325F">
              <w:rPr>
                <w:rFonts w:cs="Arial"/>
                <w:noProof/>
                <w:sz w:val="18"/>
                <w:szCs w:val="18"/>
              </w:rPr>
              <w:t>2</w:t>
            </w:r>
            <w:r w:rsidR="00830B3E" w:rsidRPr="0077797C">
              <w:rPr>
                <w:rFonts w:cs="Arial"/>
                <w:noProof/>
                <w:sz w:val="18"/>
                <w:szCs w:val="18"/>
                <w:lang w:val="en-US"/>
              </w:rPr>
              <w:t>,</w:t>
            </w:r>
            <w:r w:rsidRPr="0051325F">
              <w:rPr>
                <w:rFonts w:cs="Arial"/>
                <w:noProof/>
                <w:sz w:val="18"/>
                <w:szCs w:val="18"/>
              </w:rPr>
              <w:t>485</w:t>
            </w:r>
          </w:p>
        </w:tc>
        <w:tc>
          <w:tcPr>
            <w:tcW w:w="1368" w:type="dxa"/>
            <w:vAlign w:val="bottom"/>
          </w:tcPr>
          <w:p w14:paraId="0C029EDE" w14:textId="2173EA78" w:rsidR="006A323E" w:rsidRPr="0077797C" w:rsidRDefault="0051325F" w:rsidP="006A323E">
            <w:pPr>
              <w:tabs>
                <w:tab w:val="left" w:pos="-72"/>
              </w:tabs>
              <w:spacing w:line="240" w:lineRule="auto"/>
              <w:ind w:right="-72"/>
              <w:jc w:val="right"/>
              <w:rPr>
                <w:rFonts w:cs="Arial"/>
                <w:sz w:val="18"/>
                <w:szCs w:val="18"/>
              </w:rPr>
            </w:pPr>
            <w:r w:rsidRPr="0051325F">
              <w:rPr>
                <w:rFonts w:cs="Arial"/>
                <w:noProof/>
                <w:sz w:val="18"/>
                <w:szCs w:val="18"/>
              </w:rPr>
              <w:t>2</w:t>
            </w:r>
            <w:r w:rsidR="006A323E" w:rsidRPr="0077797C">
              <w:rPr>
                <w:rFonts w:cs="Arial"/>
                <w:noProof/>
                <w:sz w:val="18"/>
                <w:szCs w:val="18"/>
                <w:lang w:val="en-US"/>
              </w:rPr>
              <w:t>,</w:t>
            </w:r>
            <w:r w:rsidRPr="0051325F">
              <w:rPr>
                <w:rFonts w:cs="Arial"/>
                <w:noProof/>
                <w:sz w:val="18"/>
                <w:szCs w:val="18"/>
              </w:rPr>
              <w:t>485</w:t>
            </w:r>
          </w:p>
        </w:tc>
        <w:tc>
          <w:tcPr>
            <w:tcW w:w="1368" w:type="dxa"/>
            <w:vAlign w:val="bottom"/>
          </w:tcPr>
          <w:p w14:paraId="5B9573ED" w14:textId="15BF29EB" w:rsidR="006A323E" w:rsidRPr="0077797C" w:rsidRDefault="00830B3E" w:rsidP="006A323E">
            <w:pPr>
              <w:tabs>
                <w:tab w:val="left" w:pos="-72"/>
              </w:tabs>
              <w:spacing w:line="240" w:lineRule="auto"/>
              <w:ind w:right="-72"/>
              <w:jc w:val="right"/>
              <w:rPr>
                <w:rFonts w:cs="Arial"/>
                <w:noProof/>
                <w:sz w:val="18"/>
                <w:szCs w:val="22"/>
                <w:lang w:val="en-US" w:bidi="th-TH"/>
              </w:rPr>
            </w:pPr>
            <w:r w:rsidRPr="0077797C">
              <w:rPr>
                <w:rFonts w:cs="Arial"/>
                <w:noProof/>
                <w:sz w:val="18"/>
                <w:szCs w:val="22"/>
                <w:lang w:val="en-US" w:bidi="th-TH"/>
              </w:rPr>
              <w:t>-</w:t>
            </w:r>
          </w:p>
        </w:tc>
        <w:tc>
          <w:tcPr>
            <w:tcW w:w="1368" w:type="dxa"/>
            <w:vAlign w:val="bottom"/>
          </w:tcPr>
          <w:p w14:paraId="0F8D3DAB" w14:textId="0E1B323D" w:rsidR="006A323E" w:rsidRPr="0077797C" w:rsidRDefault="006A323E" w:rsidP="006A323E">
            <w:pPr>
              <w:tabs>
                <w:tab w:val="left" w:pos="-72"/>
              </w:tabs>
              <w:spacing w:line="240" w:lineRule="auto"/>
              <w:ind w:right="-72"/>
              <w:jc w:val="right"/>
              <w:rPr>
                <w:rFonts w:cs="Arial"/>
                <w:noProof/>
                <w:sz w:val="18"/>
                <w:szCs w:val="18"/>
                <w:lang w:val="en-US" w:bidi="th-TH"/>
              </w:rPr>
            </w:pPr>
            <w:r w:rsidRPr="0077797C">
              <w:rPr>
                <w:rFonts w:cs="Arial"/>
                <w:noProof/>
                <w:sz w:val="18"/>
                <w:szCs w:val="18"/>
                <w:lang w:val="en-US"/>
              </w:rPr>
              <w:t>-</w:t>
            </w:r>
          </w:p>
        </w:tc>
      </w:tr>
      <w:tr w:rsidR="006A323E" w:rsidRPr="0077797C" w14:paraId="591F2DB7" w14:textId="77777777" w:rsidTr="006A323E">
        <w:tc>
          <w:tcPr>
            <w:tcW w:w="3989" w:type="dxa"/>
            <w:vAlign w:val="bottom"/>
            <w:hideMark/>
          </w:tcPr>
          <w:p w14:paraId="25C03D3B" w14:textId="77777777" w:rsidR="006A323E" w:rsidRPr="0077797C" w:rsidRDefault="006A323E" w:rsidP="006A323E">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r w:rsidRPr="0077797C">
              <w:rPr>
                <w:rFonts w:cs="Arial"/>
                <w:sz w:val="18"/>
                <w:szCs w:val="18"/>
                <w:lang w:val="en-US"/>
              </w:rPr>
              <w:t xml:space="preserve">Office building </w:t>
            </w:r>
          </w:p>
        </w:tc>
        <w:tc>
          <w:tcPr>
            <w:tcW w:w="1368" w:type="dxa"/>
            <w:vAlign w:val="bottom"/>
          </w:tcPr>
          <w:p w14:paraId="5AF9D733" w14:textId="309925C3" w:rsidR="006A323E" w:rsidRPr="0077797C" w:rsidRDefault="0051325F" w:rsidP="006A323E">
            <w:pPr>
              <w:tabs>
                <w:tab w:val="left" w:pos="-72"/>
              </w:tabs>
              <w:spacing w:line="240" w:lineRule="auto"/>
              <w:ind w:right="-72"/>
              <w:jc w:val="right"/>
              <w:rPr>
                <w:rFonts w:cs="Arial"/>
                <w:noProof/>
                <w:sz w:val="18"/>
                <w:szCs w:val="18"/>
                <w:lang w:val="en-US"/>
              </w:rPr>
            </w:pPr>
            <w:r w:rsidRPr="0051325F">
              <w:rPr>
                <w:rFonts w:cs="Arial"/>
                <w:noProof/>
                <w:sz w:val="18"/>
                <w:szCs w:val="18"/>
              </w:rPr>
              <w:t>935</w:t>
            </w:r>
          </w:p>
        </w:tc>
        <w:tc>
          <w:tcPr>
            <w:tcW w:w="1368" w:type="dxa"/>
            <w:vAlign w:val="bottom"/>
          </w:tcPr>
          <w:p w14:paraId="3DC1A668" w14:textId="71FC454F" w:rsidR="006A323E" w:rsidRPr="0077797C" w:rsidRDefault="0051325F" w:rsidP="006A323E">
            <w:pPr>
              <w:tabs>
                <w:tab w:val="left" w:pos="-72"/>
              </w:tabs>
              <w:spacing w:line="240" w:lineRule="auto"/>
              <w:ind w:right="-72"/>
              <w:jc w:val="right"/>
              <w:rPr>
                <w:rFonts w:cs="Arial"/>
                <w:noProof/>
                <w:sz w:val="18"/>
                <w:szCs w:val="18"/>
                <w:lang w:val="en-US"/>
              </w:rPr>
            </w:pPr>
            <w:r w:rsidRPr="0051325F">
              <w:rPr>
                <w:rFonts w:cs="Arial"/>
                <w:noProof/>
                <w:sz w:val="18"/>
                <w:szCs w:val="18"/>
              </w:rPr>
              <w:t>812</w:t>
            </w:r>
          </w:p>
        </w:tc>
        <w:tc>
          <w:tcPr>
            <w:tcW w:w="1368" w:type="dxa"/>
            <w:vAlign w:val="bottom"/>
          </w:tcPr>
          <w:p w14:paraId="4919A651" w14:textId="0829A43C" w:rsidR="006A323E" w:rsidRPr="0077797C" w:rsidRDefault="0051325F" w:rsidP="006A323E">
            <w:pPr>
              <w:tabs>
                <w:tab w:val="left" w:pos="-72"/>
              </w:tabs>
              <w:spacing w:line="240" w:lineRule="auto"/>
              <w:ind w:right="-72"/>
              <w:jc w:val="right"/>
              <w:rPr>
                <w:rFonts w:cs="Arial"/>
                <w:noProof/>
                <w:sz w:val="18"/>
                <w:szCs w:val="18"/>
                <w:lang w:val="en-US"/>
              </w:rPr>
            </w:pPr>
            <w:r w:rsidRPr="0051325F">
              <w:rPr>
                <w:rFonts w:cs="Arial"/>
                <w:noProof/>
                <w:sz w:val="18"/>
                <w:szCs w:val="18"/>
              </w:rPr>
              <w:t>935</w:t>
            </w:r>
          </w:p>
        </w:tc>
        <w:tc>
          <w:tcPr>
            <w:tcW w:w="1368" w:type="dxa"/>
            <w:vAlign w:val="bottom"/>
          </w:tcPr>
          <w:p w14:paraId="780E56A7" w14:textId="5C9D536C" w:rsidR="006A323E" w:rsidRPr="0077797C" w:rsidRDefault="0051325F" w:rsidP="006A323E">
            <w:pPr>
              <w:tabs>
                <w:tab w:val="left" w:pos="-72"/>
              </w:tabs>
              <w:spacing w:line="240" w:lineRule="auto"/>
              <w:ind w:right="-72"/>
              <w:jc w:val="right"/>
              <w:rPr>
                <w:rFonts w:cs="Arial"/>
                <w:noProof/>
                <w:sz w:val="18"/>
                <w:szCs w:val="18"/>
                <w:lang w:val="en-US"/>
              </w:rPr>
            </w:pPr>
            <w:r w:rsidRPr="0051325F">
              <w:rPr>
                <w:rFonts w:cs="Arial"/>
                <w:noProof/>
                <w:sz w:val="18"/>
                <w:szCs w:val="18"/>
              </w:rPr>
              <w:t>812</w:t>
            </w:r>
          </w:p>
        </w:tc>
      </w:tr>
      <w:tr w:rsidR="006A323E" w:rsidRPr="0077797C" w14:paraId="4471882F" w14:textId="77777777" w:rsidTr="006A323E">
        <w:tc>
          <w:tcPr>
            <w:tcW w:w="3989" w:type="dxa"/>
            <w:vAlign w:val="bottom"/>
            <w:hideMark/>
          </w:tcPr>
          <w:p w14:paraId="1C29B8CC" w14:textId="77777777" w:rsidR="006A323E" w:rsidRPr="0077797C" w:rsidRDefault="006A323E" w:rsidP="006A323E">
            <w:pPr>
              <w:spacing w:line="240" w:lineRule="auto"/>
              <w:ind w:left="975"/>
              <w:rPr>
                <w:rFonts w:cs="Arial"/>
                <w:sz w:val="18"/>
                <w:szCs w:val="18"/>
                <w:lang w:val="en-US"/>
              </w:rPr>
            </w:pPr>
            <w:r w:rsidRPr="0077797C">
              <w:rPr>
                <w:rFonts w:cs="Arial"/>
                <w:sz w:val="18"/>
                <w:szCs w:val="18"/>
                <w:lang w:val="en-US"/>
              </w:rPr>
              <w:t>Motor vehicle</w:t>
            </w:r>
          </w:p>
        </w:tc>
        <w:tc>
          <w:tcPr>
            <w:tcW w:w="1368" w:type="dxa"/>
            <w:vAlign w:val="bottom"/>
          </w:tcPr>
          <w:p w14:paraId="07A3327E" w14:textId="0FA5103B" w:rsidR="006A323E" w:rsidRPr="0077797C" w:rsidRDefault="0051325F" w:rsidP="006A323E">
            <w:pPr>
              <w:pBdr>
                <w:bottom w:val="sing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2</w:t>
            </w:r>
            <w:r w:rsidR="00830B3E" w:rsidRPr="0077797C">
              <w:rPr>
                <w:rFonts w:cs="Arial"/>
                <w:noProof/>
                <w:sz w:val="18"/>
                <w:szCs w:val="18"/>
                <w:lang w:val="en-US"/>
              </w:rPr>
              <w:t>,</w:t>
            </w:r>
            <w:r w:rsidRPr="0051325F">
              <w:rPr>
                <w:rFonts w:cs="Arial"/>
                <w:noProof/>
                <w:sz w:val="18"/>
                <w:szCs w:val="18"/>
              </w:rPr>
              <w:t>218</w:t>
            </w:r>
          </w:p>
        </w:tc>
        <w:tc>
          <w:tcPr>
            <w:tcW w:w="1368" w:type="dxa"/>
            <w:vAlign w:val="bottom"/>
          </w:tcPr>
          <w:p w14:paraId="1AD4D116" w14:textId="2FEFBE7A" w:rsidR="006A323E" w:rsidRPr="0077797C" w:rsidRDefault="0051325F" w:rsidP="006A323E">
            <w:pPr>
              <w:pBdr>
                <w:bottom w:val="sing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930</w:t>
            </w:r>
          </w:p>
        </w:tc>
        <w:tc>
          <w:tcPr>
            <w:tcW w:w="1368" w:type="dxa"/>
            <w:vAlign w:val="bottom"/>
          </w:tcPr>
          <w:p w14:paraId="7165ED24" w14:textId="3C2D1431" w:rsidR="006A323E" w:rsidRPr="0077797C" w:rsidRDefault="0051325F" w:rsidP="006A323E">
            <w:pPr>
              <w:pBdr>
                <w:bottom w:val="sing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782</w:t>
            </w:r>
          </w:p>
        </w:tc>
        <w:tc>
          <w:tcPr>
            <w:tcW w:w="1368" w:type="dxa"/>
            <w:vAlign w:val="bottom"/>
          </w:tcPr>
          <w:p w14:paraId="6E476819" w14:textId="6593531C" w:rsidR="006A323E" w:rsidRPr="0077797C" w:rsidRDefault="0051325F" w:rsidP="006A323E">
            <w:pPr>
              <w:pBdr>
                <w:bottom w:val="single" w:sz="4" w:space="1" w:color="auto"/>
              </w:pBdr>
              <w:tabs>
                <w:tab w:val="left" w:pos="-72"/>
              </w:tabs>
              <w:spacing w:line="240" w:lineRule="auto"/>
              <w:ind w:right="-72"/>
              <w:jc w:val="right"/>
              <w:rPr>
                <w:rFonts w:cs="Arial"/>
                <w:noProof/>
                <w:sz w:val="18"/>
                <w:szCs w:val="18"/>
                <w:rtl/>
                <w:lang w:val="en-US"/>
              </w:rPr>
            </w:pPr>
            <w:r w:rsidRPr="0051325F">
              <w:rPr>
                <w:rFonts w:cs="Arial"/>
                <w:noProof/>
                <w:sz w:val="18"/>
                <w:szCs w:val="18"/>
              </w:rPr>
              <w:t>782</w:t>
            </w:r>
          </w:p>
        </w:tc>
      </w:tr>
      <w:tr w:rsidR="006A323E" w:rsidRPr="0077797C" w14:paraId="09673D07" w14:textId="77777777" w:rsidTr="007F2627">
        <w:tc>
          <w:tcPr>
            <w:tcW w:w="3989" w:type="dxa"/>
            <w:vAlign w:val="bottom"/>
          </w:tcPr>
          <w:p w14:paraId="52824BB7" w14:textId="77777777" w:rsidR="006A323E" w:rsidRPr="0077797C" w:rsidRDefault="006A323E" w:rsidP="006A323E">
            <w:pPr>
              <w:spacing w:line="240" w:lineRule="auto"/>
              <w:ind w:left="975"/>
              <w:rPr>
                <w:rFonts w:cs="Arial"/>
                <w:sz w:val="12"/>
                <w:szCs w:val="12"/>
                <w:lang w:val="en-US"/>
              </w:rPr>
            </w:pPr>
          </w:p>
        </w:tc>
        <w:tc>
          <w:tcPr>
            <w:tcW w:w="1368" w:type="dxa"/>
            <w:vAlign w:val="bottom"/>
          </w:tcPr>
          <w:p w14:paraId="6B9F80BF" w14:textId="77777777" w:rsidR="006A323E" w:rsidRPr="0077797C" w:rsidRDefault="006A323E" w:rsidP="006A323E">
            <w:pPr>
              <w:tabs>
                <w:tab w:val="left" w:pos="-72"/>
              </w:tabs>
              <w:spacing w:line="240" w:lineRule="auto"/>
              <w:ind w:right="-72"/>
              <w:jc w:val="right"/>
              <w:rPr>
                <w:rFonts w:cs="Arial"/>
                <w:noProof/>
                <w:sz w:val="12"/>
                <w:szCs w:val="12"/>
                <w:rtl/>
                <w:lang w:val="en-US"/>
              </w:rPr>
            </w:pPr>
          </w:p>
        </w:tc>
        <w:tc>
          <w:tcPr>
            <w:tcW w:w="1368" w:type="dxa"/>
            <w:vAlign w:val="bottom"/>
          </w:tcPr>
          <w:p w14:paraId="611B1459" w14:textId="77777777" w:rsidR="006A323E" w:rsidRPr="0077797C" w:rsidRDefault="006A323E" w:rsidP="006A323E">
            <w:pPr>
              <w:tabs>
                <w:tab w:val="left" w:pos="-72"/>
              </w:tabs>
              <w:spacing w:line="240" w:lineRule="auto"/>
              <w:ind w:right="-72"/>
              <w:jc w:val="right"/>
              <w:rPr>
                <w:rFonts w:cs="Arial"/>
                <w:noProof/>
                <w:sz w:val="12"/>
                <w:szCs w:val="12"/>
                <w:rtl/>
                <w:lang w:val="en-US"/>
              </w:rPr>
            </w:pPr>
          </w:p>
        </w:tc>
        <w:tc>
          <w:tcPr>
            <w:tcW w:w="1368" w:type="dxa"/>
            <w:vAlign w:val="bottom"/>
          </w:tcPr>
          <w:p w14:paraId="66E88900" w14:textId="77777777" w:rsidR="006A323E" w:rsidRPr="0077797C" w:rsidRDefault="006A323E" w:rsidP="006A323E">
            <w:pPr>
              <w:tabs>
                <w:tab w:val="left" w:pos="-72"/>
              </w:tabs>
              <w:spacing w:line="240" w:lineRule="auto"/>
              <w:ind w:right="-72"/>
              <w:jc w:val="right"/>
              <w:rPr>
                <w:rFonts w:cs="Arial"/>
                <w:noProof/>
                <w:sz w:val="12"/>
                <w:szCs w:val="12"/>
                <w:rtl/>
                <w:lang w:val="en-US"/>
              </w:rPr>
            </w:pPr>
          </w:p>
        </w:tc>
        <w:tc>
          <w:tcPr>
            <w:tcW w:w="1368" w:type="dxa"/>
            <w:vAlign w:val="bottom"/>
          </w:tcPr>
          <w:p w14:paraId="01DCA9B5" w14:textId="77777777" w:rsidR="006A323E" w:rsidRPr="0077797C" w:rsidRDefault="006A323E" w:rsidP="006A323E">
            <w:pPr>
              <w:tabs>
                <w:tab w:val="left" w:pos="-72"/>
              </w:tabs>
              <w:spacing w:line="240" w:lineRule="auto"/>
              <w:ind w:right="-72"/>
              <w:jc w:val="right"/>
              <w:rPr>
                <w:rFonts w:cs="Arial"/>
                <w:noProof/>
                <w:sz w:val="12"/>
                <w:szCs w:val="12"/>
                <w:rtl/>
                <w:lang w:val="en-US"/>
              </w:rPr>
            </w:pPr>
          </w:p>
        </w:tc>
      </w:tr>
      <w:tr w:rsidR="006A323E" w:rsidRPr="0077797C" w14:paraId="15400D2E" w14:textId="77777777" w:rsidTr="007F2627">
        <w:tc>
          <w:tcPr>
            <w:tcW w:w="3989" w:type="dxa"/>
            <w:vAlign w:val="bottom"/>
            <w:hideMark/>
          </w:tcPr>
          <w:p w14:paraId="589CF8D4" w14:textId="77777777" w:rsidR="006A323E" w:rsidRPr="0077797C" w:rsidRDefault="006A323E" w:rsidP="006A323E">
            <w:pPr>
              <w:spacing w:line="240" w:lineRule="auto"/>
              <w:ind w:left="975"/>
              <w:rPr>
                <w:rFonts w:cs="Arial"/>
                <w:b/>
                <w:bCs/>
                <w:sz w:val="18"/>
                <w:szCs w:val="18"/>
                <w:lang w:val="en-US"/>
              </w:rPr>
            </w:pPr>
            <w:r w:rsidRPr="0077797C">
              <w:rPr>
                <w:rFonts w:cs="Arial"/>
                <w:b/>
                <w:bCs/>
                <w:sz w:val="18"/>
                <w:szCs w:val="18"/>
                <w:lang w:val="en-US"/>
              </w:rPr>
              <w:t>Total</w:t>
            </w:r>
          </w:p>
        </w:tc>
        <w:tc>
          <w:tcPr>
            <w:tcW w:w="1368" w:type="dxa"/>
            <w:vAlign w:val="bottom"/>
          </w:tcPr>
          <w:p w14:paraId="1902D232" w14:textId="6A7E05CF" w:rsidR="006A323E" w:rsidRPr="0077797C" w:rsidRDefault="0051325F" w:rsidP="006A323E">
            <w:pPr>
              <w:pBdr>
                <w:bottom w:val="doub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5</w:t>
            </w:r>
            <w:r w:rsidR="00830B3E" w:rsidRPr="0077797C">
              <w:rPr>
                <w:rFonts w:cs="Arial"/>
                <w:noProof/>
                <w:sz w:val="18"/>
                <w:szCs w:val="18"/>
                <w:lang w:val="en-US"/>
              </w:rPr>
              <w:t>,</w:t>
            </w:r>
            <w:r w:rsidRPr="0051325F">
              <w:rPr>
                <w:rFonts w:cs="Arial"/>
                <w:noProof/>
                <w:sz w:val="18"/>
                <w:szCs w:val="18"/>
              </w:rPr>
              <w:t>638</w:t>
            </w:r>
          </w:p>
        </w:tc>
        <w:tc>
          <w:tcPr>
            <w:tcW w:w="1368" w:type="dxa"/>
            <w:vAlign w:val="bottom"/>
          </w:tcPr>
          <w:p w14:paraId="1C469604" w14:textId="3CA4C59C" w:rsidR="006A323E" w:rsidRPr="0077797C" w:rsidRDefault="0051325F" w:rsidP="006A323E">
            <w:pPr>
              <w:pBdr>
                <w:bottom w:val="doub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4</w:t>
            </w:r>
            <w:r w:rsidR="006A323E" w:rsidRPr="0077797C">
              <w:rPr>
                <w:rFonts w:cs="Arial"/>
                <w:noProof/>
                <w:sz w:val="18"/>
                <w:szCs w:val="18"/>
                <w:lang w:val="en-US"/>
              </w:rPr>
              <w:t>,</w:t>
            </w:r>
            <w:r w:rsidRPr="0051325F">
              <w:rPr>
                <w:rFonts w:cs="Arial"/>
                <w:noProof/>
                <w:sz w:val="18"/>
                <w:szCs w:val="18"/>
              </w:rPr>
              <w:t>227</w:t>
            </w:r>
          </w:p>
        </w:tc>
        <w:tc>
          <w:tcPr>
            <w:tcW w:w="1368" w:type="dxa"/>
            <w:vAlign w:val="bottom"/>
          </w:tcPr>
          <w:p w14:paraId="5AF5E6BA" w14:textId="4013AA49" w:rsidR="006A323E" w:rsidRPr="0077797C" w:rsidRDefault="0051325F" w:rsidP="006A323E">
            <w:pPr>
              <w:pBdr>
                <w:bottom w:val="doub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1</w:t>
            </w:r>
            <w:r w:rsidR="00830B3E" w:rsidRPr="0077797C">
              <w:rPr>
                <w:rFonts w:cs="Arial"/>
                <w:noProof/>
                <w:sz w:val="18"/>
                <w:szCs w:val="18"/>
                <w:lang w:val="en-US"/>
              </w:rPr>
              <w:t>,</w:t>
            </w:r>
            <w:r w:rsidRPr="0051325F">
              <w:rPr>
                <w:rFonts w:cs="Arial"/>
                <w:noProof/>
                <w:sz w:val="18"/>
                <w:szCs w:val="18"/>
              </w:rPr>
              <w:t>717</w:t>
            </w:r>
          </w:p>
        </w:tc>
        <w:tc>
          <w:tcPr>
            <w:tcW w:w="1368" w:type="dxa"/>
            <w:vAlign w:val="bottom"/>
          </w:tcPr>
          <w:p w14:paraId="26A14E28" w14:textId="7946BAAF" w:rsidR="006A323E" w:rsidRPr="0077797C" w:rsidRDefault="0051325F" w:rsidP="006A323E">
            <w:pPr>
              <w:pBdr>
                <w:bottom w:val="double" w:sz="4" w:space="1" w:color="auto"/>
              </w:pBdr>
              <w:tabs>
                <w:tab w:val="left" w:pos="-72"/>
              </w:tabs>
              <w:spacing w:line="240" w:lineRule="auto"/>
              <w:ind w:right="-72"/>
              <w:jc w:val="right"/>
              <w:rPr>
                <w:rFonts w:cs="Arial"/>
                <w:noProof/>
                <w:sz w:val="18"/>
                <w:szCs w:val="18"/>
                <w:lang w:val="en-US"/>
              </w:rPr>
            </w:pPr>
            <w:r w:rsidRPr="0051325F">
              <w:rPr>
                <w:rFonts w:cs="Arial"/>
                <w:noProof/>
                <w:sz w:val="18"/>
                <w:szCs w:val="18"/>
              </w:rPr>
              <w:t>1</w:t>
            </w:r>
            <w:r w:rsidR="006A323E" w:rsidRPr="0077797C">
              <w:rPr>
                <w:rFonts w:cs="Arial"/>
                <w:noProof/>
                <w:sz w:val="18"/>
                <w:szCs w:val="18"/>
                <w:lang w:val="en-US"/>
              </w:rPr>
              <w:t>,</w:t>
            </w:r>
            <w:r w:rsidRPr="0051325F">
              <w:rPr>
                <w:rFonts w:cs="Arial"/>
                <w:noProof/>
                <w:sz w:val="18"/>
                <w:szCs w:val="18"/>
              </w:rPr>
              <w:t>594</w:t>
            </w:r>
          </w:p>
        </w:tc>
      </w:tr>
      <w:tr w:rsidR="006A323E" w:rsidRPr="0077797C" w14:paraId="33373B19" w14:textId="77777777" w:rsidTr="007F2627">
        <w:tc>
          <w:tcPr>
            <w:tcW w:w="3989" w:type="dxa"/>
            <w:vAlign w:val="bottom"/>
          </w:tcPr>
          <w:p w14:paraId="55465D79" w14:textId="77777777" w:rsidR="006A323E" w:rsidRPr="0077797C" w:rsidRDefault="006A323E" w:rsidP="006A323E">
            <w:pPr>
              <w:spacing w:line="240" w:lineRule="auto"/>
              <w:ind w:left="975"/>
              <w:rPr>
                <w:rFonts w:cs="Arial"/>
                <w:b/>
                <w:bCs/>
                <w:sz w:val="18"/>
                <w:szCs w:val="18"/>
                <w:lang w:val="en-US"/>
              </w:rPr>
            </w:pPr>
          </w:p>
        </w:tc>
        <w:tc>
          <w:tcPr>
            <w:tcW w:w="1368" w:type="dxa"/>
            <w:vAlign w:val="bottom"/>
          </w:tcPr>
          <w:p w14:paraId="077CDAE7" w14:textId="77777777" w:rsidR="006A323E" w:rsidRPr="0077797C" w:rsidRDefault="006A323E" w:rsidP="006A323E">
            <w:pPr>
              <w:tabs>
                <w:tab w:val="left" w:pos="-72"/>
              </w:tabs>
              <w:spacing w:line="240" w:lineRule="auto"/>
              <w:ind w:right="-72"/>
              <w:jc w:val="right"/>
              <w:rPr>
                <w:rFonts w:cs="Arial"/>
                <w:noProof/>
                <w:sz w:val="18"/>
                <w:szCs w:val="18"/>
                <w:lang w:val="en-US"/>
              </w:rPr>
            </w:pPr>
          </w:p>
        </w:tc>
        <w:tc>
          <w:tcPr>
            <w:tcW w:w="1368" w:type="dxa"/>
            <w:vAlign w:val="bottom"/>
          </w:tcPr>
          <w:p w14:paraId="5BE691A1" w14:textId="77777777" w:rsidR="006A323E" w:rsidRPr="0077797C" w:rsidRDefault="006A323E" w:rsidP="006A323E">
            <w:pPr>
              <w:tabs>
                <w:tab w:val="left" w:pos="-72"/>
              </w:tabs>
              <w:spacing w:line="240" w:lineRule="auto"/>
              <w:ind w:right="-72"/>
              <w:jc w:val="right"/>
              <w:rPr>
                <w:rFonts w:cs="Arial"/>
                <w:noProof/>
                <w:sz w:val="18"/>
                <w:szCs w:val="18"/>
                <w:lang w:val="en-US"/>
              </w:rPr>
            </w:pPr>
          </w:p>
        </w:tc>
        <w:tc>
          <w:tcPr>
            <w:tcW w:w="1368" w:type="dxa"/>
            <w:vAlign w:val="bottom"/>
          </w:tcPr>
          <w:p w14:paraId="376DB2CB" w14:textId="77777777" w:rsidR="006A323E" w:rsidRPr="0077797C" w:rsidRDefault="006A323E" w:rsidP="006A323E">
            <w:pPr>
              <w:tabs>
                <w:tab w:val="left" w:pos="-72"/>
              </w:tabs>
              <w:spacing w:line="240" w:lineRule="auto"/>
              <w:ind w:right="-72"/>
              <w:jc w:val="right"/>
              <w:rPr>
                <w:rFonts w:cs="Arial"/>
                <w:noProof/>
                <w:sz w:val="18"/>
                <w:szCs w:val="18"/>
                <w:lang w:val="en-US"/>
              </w:rPr>
            </w:pPr>
          </w:p>
        </w:tc>
        <w:tc>
          <w:tcPr>
            <w:tcW w:w="1368" w:type="dxa"/>
            <w:vAlign w:val="bottom"/>
          </w:tcPr>
          <w:p w14:paraId="0670DF68" w14:textId="77777777" w:rsidR="006A323E" w:rsidRPr="0077797C" w:rsidRDefault="006A323E" w:rsidP="006A323E">
            <w:pPr>
              <w:tabs>
                <w:tab w:val="left" w:pos="-72"/>
              </w:tabs>
              <w:spacing w:line="240" w:lineRule="auto"/>
              <w:ind w:right="-72"/>
              <w:jc w:val="right"/>
              <w:rPr>
                <w:rFonts w:cs="Arial"/>
                <w:noProof/>
                <w:sz w:val="18"/>
                <w:szCs w:val="18"/>
                <w:lang w:val="en-US"/>
              </w:rPr>
            </w:pPr>
          </w:p>
        </w:tc>
      </w:tr>
      <w:tr w:rsidR="006A323E" w:rsidRPr="0077797C" w14:paraId="2BFC1D6E" w14:textId="77777777" w:rsidTr="007F2627">
        <w:tc>
          <w:tcPr>
            <w:tcW w:w="3989" w:type="dxa"/>
            <w:vAlign w:val="bottom"/>
            <w:hideMark/>
          </w:tcPr>
          <w:p w14:paraId="68E30F43" w14:textId="77777777" w:rsidR="006A323E" w:rsidRPr="0077797C" w:rsidRDefault="006A323E" w:rsidP="006A323E">
            <w:pPr>
              <w:spacing w:line="240" w:lineRule="auto"/>
              <w:ind w:left="975"/>
              <w:rPr>
                <w:rFonts w:cs="Arial"/>
                <w:sz w:val="18"/>
                <w:szCs w:val="18"/>
                <w:lang w:val="en-US"/>
              </w:rPr>
            </w:pPr>
            <w:r w:rsidRPr="0077797C">
              <w:rPr>
                <w:rFonts w:cs="Arial"/>
                <w:sz w:val="18"/>
                <w:szCs w:val="18"/>
                <w:lang w:val="en-US"/>
              </w:rPr>
              <w:t xml:space="preserve">Addition to the right-of-use assets </w:t>
            </w:r>
          </w:p>
          <w:p w14:paraId="69CD6DBB" w14:textId="77777777" w:rsidR="006A323E" w:rsidRPr="0077797C" w:rsidRDefault="006A323E" w:rsidP="006A323E">
            <w:pPr>
              <w:spacing w:line="240" w:lineRule="auto"/>
              <w:ind w:left="975"/>
              <w:rPr>
                <w:rFonts w:cs="Arial"/>
                <w:sz w:val="18"/>
                <w:szCs w:val="18"/>
                <w:lang w:val="en-US"/>
              </w:rPr>
            </w:pPr>
            <w:r w:rsidRPr="0077797C">
              <w:rPr>
                <w:rFonts w:cs="Arial"/>
                <w:sz w:val="18"/>
                <w:szCs w:val="18"/>
                <w:lang w:val="en-US"/>
              </w:rPr>
              <w:t xml:space="preserve">   during the period</w:t>
            </w:r>
          </w:p>
        </w:tc>
        <w:tc>
          <w:tcPr>
            <w:tcW w:w="1368" w:type="dxa"/>
            <w:vAlign w:val="bottom"/>
          </w:tcPr>
          <w:p w14:paraId="08F78A76" w14:textId="6543B377" w:rsidR="006A323E" w:rsidRPr="0077797C" w:rsidRDefault="00830B3E" w:rsidP="006A323E">
            <w:pPr>
              <w:tabs>
                <w:tab w:val="left" w:pos="-72"/>
              </w:tabs>
              <w:spacing w:line="240" w:lineRule="auto"/>
              <w:ind w:right="-72"/>
              <w:jc w:val="right"/>
              <w:rPr>
                <w:rFonts w:cs="Arial"/>
                <w:noProof/>
                <w:sz w:val="18"/>
                <w:szCs w:val="18"/>
                <w:lang w:val="en-US"/>
              </w:rPr>
            </w:pPr>
            <w:r w:rsidRPr="0077797C">
              <w:rPr>
                <w:rFonts w:cs="Arial"/>
                <w:noProof/>
                <w:sz w:val="18"/>
                <w:szCs w:val="18"/>
                <w:lang w:val="en-US"/>
              </w:rPr>
              <w:t>-</w:t>
            </w:r>
          </w:p>
        </w:tc>
        <w:tc>
          <w:tcPr>
            <w:tcW w:w="1368" w:type="dxa"/>
            <w:vAlign w:val="bottom"/>
          </w:tcPr>
          <w:p w14:paraId="45FD9F19" w14:textId="77777777" w:rsidR="006A323E" w:rsidRPr="0077797C" w:rsidRDefault="006A323E" w:rsidP="006A323E">
            <w:pPr>
              <w:tabs>
                <w:tab w:val="left" w:pos="-72"/>
              </w:tabs>
              <w:spacing w:line="240" w:lineRule="auto"/>
              <w:ind w:right="-72"/>
              <w:jc w:val="right"/>
              <w:rPr>
                <w:rFonts w:cs="Arial"/>
                <w:noProof/>
                <w:sz w:val="18"/>
                <w:szCs w:val="18"/>
                <w:lang w:val="en-US"/>
              </w:rPr>
            </w:pPr>
          </w:p>
          <w:p w14:paraId="1B877715" w14:textId="1137E047" w:rsidR="006A323E" w:rsidRPr="0077797C" w:rsidRDefault="0051325F" w:rsidP="006A323E">
            <w:pPr>
              <w:tabs>
                <w:tab w:val="left" w:pos="-72"/>
              </w:tabs>
              <w:spacing w:line="240" w:lineRule="auto"/>
              <w:ind w:right="-72"/>
              <w:jc w:val="right"/>
              <w:rPr>
                <w:rFonts w:cs="Arial"/>
                <w:noProof/>
                <w:sz w:val="18"/>
                <w:szCs w:val="18"/>
                <w:lang w:val="en-US"/>
              </w:rPr>
            </w:pPr>
            <w:r w:rsidRPr="0051325F">
              <w:rPr>
                <w:rFonts w:cs="Arial"/>
                <w:noProof/>
                <w:sz w:val="18"/>
                <w:szCs w:val="18"/>
              </w:rPr>
              <w:t>12</w:t>
            </w:r>
            <w:r w:rsidR="006A323E" w:rsidRPr="0077797C">
              <w:rPr>
                <w:rFonts w:cs="Arial"/>
                <w:noProof/>
                <w:sz w:val="18"/>
                <w:szCs w:val="18"/>
                <w:lang w:val="en-US"/>
              </w:rPr>
              <w:t>,</w:t>
            </w:r>
            <w:r w:rsidRPr="0051325F">
              <w:rPr>
                <w:rFonts w:cs="Arial"/>
                <w:noProof/>
                <w:sz w:val="18"/>
                <w:szCs w:val="18"/>
              </w:rPr>
              <w:t>221</w:t>
            </w:r>
          </w:p>
        </w:tc>
        <w:tc>
          <w:tcPr>
            <w:tcW w:w="1368" w:type="dxa"/>
            <w:vAlign w:val="bottom"/>
          </w:tcPr>
          <w:p w14:paraId="36F02C88" w14:textId="5FF5E507" w:rsidR="006A323E" w:rsidRPr="0077797C" w:rsidRDefault="00830B3E" w:rsidP="006A323E">
            <w:pPr>
              <w:tabs>
                <w:tab w:val="left" w:pos="-72"/>
              </w:tabs>
              <w:spacing w:line="240" w:lineRule="auto"/>
              <w:ind w:right="-72"/>
              <w:jc w:val="right"/>
              <w:rPr>
                <w:rFonts w:cs="Arial"/>
                <w:noProof/>
                <w:sz w:val="18"/>
                <w:szCs w:val="18"/>
                <w:lang w:val="en-US"/>
              </w:rPr>
            </w:pPr>
            <w:r w:rsidRPr="0077797C">
              <w:rPr>
                <w:rFonts w:cs="Arial"/>
                <w:noProof/>
                <w:sz w:val="18"/>
                <w:szCs w:val="18"/>
                <w:lang w:val="en-US"/>
              </w:rPr>
              <w:t>-</w:t>
            </w:r>
          </w:p>
        </w:tc>
        <w:tc>
          <w:tcPr>
            <w:tcW w:w="1368" w:type="dxa"/>
            <w:vAlign w:val="bottom"/>
          </w:tcPr>
          <w:p w14:paraId="63567504" w14:textId="77777777" w:rsidR="006A323E" w:rsidRPr="0077797C" w:rsidRDefault="006A323E" w:rsidP="006A323E">
            <w:pPr>
              <w:tabs>
                <w:tab w:val="left" w:pos="-72"/>
              </w:tabs>
              <w:spacing w:line="240" w:lineRule="auto"/>
              <w:ind w:right="-72"/>
              <w:jc w:val="right"/>
              <w:rPr>
                <w:rFonts w:cs="Arial"/>
                <w:noProof/>
                <w:sz w:val="18"/>
                <w:szCs w:val="18"/>
                <w:lang w:val="en-US"/>
              </w:rPr>
            </w:pPr>
          </w:p>
          <w:p w14:paraId="36E93752" w14:textId="215A9D60" w:rsidR="006A323E" w:rsidRPr="0077797C" w:rsidRDefault="0051325F" w:rsidP="006A323E">
            <w:pPr>
              <w:tabs>
                <w:tab w:val="left" w:pos="-72"/>
              </w:tabs>
              <w:spacing w:line="240" w:lineRule="auto"/>
              <w:ind w:right="-72"/>
              <w:jc w:val="right"/>
              <w:rPr>
                <w:rFonts w:cs="Arial"/>
                <w:noProof/>
                <w:sz w:val="18"/>
                <w:szCs w:val="18"/>
                <w:rtl/>
                <w:lang w:val="en-US"/>
              </w:rPr>
            </w:pPr>
            <w:r w:rsidRPr="0051325F">
              <w:rPr>
                <w:rFonts w:cs="Arial"/>
                <w:noProof/>
                <w:sz w:val="18"/>
                <w:szCs w:val="18"/>
              </w:rPr>
              <w:t>1</w:t>
            </w:r>
            <w:r w:rsidR="006A323E" w:rsidRPr="0077797C">
              <w:rPr>
                <w:rFonts w:cs="Arial"/>
                <w:noProof/>
                <w:sz w:val="18"/>
                <w:szCs w:val="18"/>
                <w:lang w:val="en-US"/>
              </w:rPr>
              <w:t>,</w:t>
            </w:r>
            <w:r w:rsidRPr="0051325F">
              <w:rPr>
                <w:rFonts w:cs="Arial"/>
                <w:noProof/>
                <w:sz w:val="18"/>
                <w:szCs w:val="18"/>
              </w:rPr>
              <w:t>274</w:t>
            </w:r>
          </w:p>
        </w:tc>
      </w:tr>
      <w:tr w:rsidR="006A323E" w:rsidRPr="0077797C" w14:paraId="131ECFEF" w14:textId="77777777" w:rsidTr="007F2627">
        <w:tc>
          <w:tcPr>
            <w:tcW w:w="3989" w:type="dxa"/>
            <w:vAlign w:val="bottom"/>
          </w:tcPr>
          <w:p w14:paraId="0201DA3C" w14:textId="77777777" w:rsidR="006A323E" w:rsidRPr="0077797C" w:rsidRDefault="006A323E" w:rsidP="006A323E">
            <w:pPr>
              <w:spacing w:line="240" w:lineRule="auto"/>
              <w:ind w:left="975"/>
              <w:rPr>
                <w:rFonts w:cs="Arial"/>
                <w:sz w:val="12"/>
                <w:szCs w:val="12"/>
                <w:lang w:val="en-US"/>
              </w:rPr>
            </w:pPr>
          </w:p>
        </w:tc>
        <w:tc>
          <w:tcPr>
            <w:tcW w:w="1368" w:type="dxa"/>
            <w:vAlign w:val="bottom"/>
          </w:tcPr>
          <w:p w14:paraId="1C1DD809" w14:textId="77777777" w:rsidR="006A323E" w:rsidRPr="0077797C" w:rsidRDefault="006A323E" w:rsidP="006A323E">
            <w:pPr>
              <w:tabs>
                <w:tab w:val="left" w:pos="-72"/>
              </w:tabs>
              <w:spacing w:line="240" w:lineRule="auto"/>
              <w:ind w:right="-72"/>
              <w:jc w:val="right"/>
              <w:rPr>
                <w:rFonts w:cs="Arial"/>
                <w:noProof/>
                <w:sz w:val="12"/>
                <w:szCs w:val="12"/>
                <w:lang w:val="en-US"/>
              </w:rPr>
            </w:pPr>
          </w:p>
        </w:tc>
        <w:tc>
          <w:tcPr>
            <w:tcW w:w="1368" w:type="dxa"/>
            <w:vAlign w:val="bottom"/>
          </w:tcPr>
          <w:p w14:paraId="3FF59981" w14:textId="77777777" w:rsidR="006A323E" w:rsidRPr="0077797C" w:rsidRDefault="006A323E" w:rsidP="006A323E">
            <w:pPr>
              <w:tabs>
                <w:tab w:val="left" w:pos="-72"/>
              </w:tabs>
              <w:spacing w:line="240" w:lineRule="auto"/>
              <w:ind w:right="-72"/>
              <w:jc w:val="right"/>
              <w:rPr>
                <w:rFonts w:cs="Arial"/>
                <w:noProof/>
                <w:sz w:val="12"/>
                <w:szCs w:val="12"/>
                <w:lang w:val="en-US"/>
              </w:rPr>
            </w:pPr>
          </w:p>
        </w:tc>
        <w:tc>
          <w:tcPr>
            <w:tcW w:w="1368" w:type="dxa"/>
            <w:vAlign w:val="bottom"/>
          </w:tcPr>
          <w:p w14:paraId="4C0EB83D" w14:textId="77777777" w:rsidR="006A323E" w:rsidRPr="0077797C" w:rsidRDefault="006A323E" w:rsidP="006A323E">
            <w:pPr>
              <w:tabs>
                <w:tab w:val="left" w:pos="-72"/>
              </w:tabs>
              <w:spacing w:line="240" w:lineRule="auto"/>
              <w:ind w:right="-72"/>
              <w:jc w:val="right"/>
              <w:rPr>
                <w:rFonts w:cs="Arial"/>
                <w:noProof/>
                <w:sz w:val="12"/>
                <w:szCs w:val="12"/>
                <w:lang w:val="en-US"/>
              </w:rPr>
            </w:pPr>
          </w:p>
        </w:tc>
        <w:tc>
          <w:tcPr>
            <w:tcW w:w="1368" w:type="dxa"/>
            <w:vAlign w:val="bottom"/>
          </w:tcPr>
          <w:p w14:paraId="6BBED5D9" w14:textId="77777777" w:rsidR="006A323E" w:rsidRPr="0077797C" w:rsidRDefault="006A323E" w:rsidP="006A323E">
            <w:pPr>
              <w:tabs>
                <w:tab w:val="left" w:pos="-72"/>
              </w:tabs>
              <w:spacing w:line="240" w:lineRule="auto"/>
              <w:ind w:right="-72"/>
              <w:jc w:val="right"/>
              <w:rPr>
                <w:rFonts w:cs="Arial"/>
                <w:noProof/>
                <w:sz w:val="12"/>
                <w:szCs w:val="12"/>
                <w:rtl/>
                <w:lang w:val="en-US"/>
              </w:rPr>
            </w:pPr>
          </w:p>
        </w:tc>
      </w:tr>
      <w:tr w:rsidR="006A323E" w:rsidRPr="0077797C" w14:paraId="7E82618E" w14:textId="77777777" w:rsidTr="007F2627">
        <w:tc>
          <w:tcPr>
            <w:tcW w:w="3989" w:type="dxa"/>
            <w:vAlign w:val="bottom"/>
            <w:hideMark/>
          </w:tcPr>
          <w:p w14:paraId="201BBF18" w14:textId="77777777" w:rsidR="006A323E" w:rsidRPr="0077797C" w:rsidRDefault="006A323E" w:rsidP="006A323E">
            <w:pPr>
              <w:spacing w:line="240" w:lineRule="auto"/>
              <w:ind w:left="975"/>
              <w:rPr>
                <w:rFonts w:cs="Arial"/>
                <w:sz w:val="18"/>
                <w:szCs w:val="18"/>
                <w:lang w:val="en-US"/>
              </w:rPr>
            </w:pPr>
            <w:r w:rsidRPr="0077797C">
              <w:rPr>
                <w:rFonts w:cs="Arial"/>
                <w:sz w:val="18"/>
                <w:szCs w:val="18"/>
                <w:lang w:val="en-US"/>
              </w:rPr>
              <w:t>Total cash outflow for leases</w:t>
            </w:r>
          </w:p>
        </w:tc>
        <w:tc>
          <w:tcPr>
            <w:tcW w:w="1368" w:type="dxa"/>
            <w:vAlign w:val="bottom"/>
          </w:tcPr>
          <w:p w14:paraId="637EC931" w14:textId="64BFFBFC" w:rsidR="006A323E" w:rsidRPr="0077797C" w:rsidRDefault="0051325F" w:rsidP="006A323E">
            <w:pPr>
              <w:tabs>
                <w:tab w:val="left" w:pos="-72"/>
              </w:tabs>
              <w:spacing w:line="240" w:lineRule="auto"/>
              <w:ind w:right="-72"/>
              <w:jc w:val="right"/>
              <w:rPr>
                <w:rFonts w:cs="Arial"/>
                <w:noProof/>
                <w:sz w:val="18"/>
                <w:szCs w:val="18"/>
                <w:lang w:val="en-US"/>
              </w:rPr>
            </w:pPr>
            <w:r w:rsidRPr="0051325F">
              <w:rPr>
                <w:rFonts w:cs="Arial"/>
                <w:noProof/>
                <w:sz w:val="18"/>
                <w:szCs w:val="18"/>
              </w:rPr>
              <w:t>7</w:t>
            </w:r>
            <w:r w:rsidR="00830B3E" w:rsidRPr="0077797C">
              <w:rPr>
                <w:rFonts w:cs="Arial"/>
                <w:noProof/>
                <w:sz w:val="18"/>
                <w:szCs w:val="18"/>
                <w:lang w:val="en-US"/>
              </w:rPr>
              <w:t>,</w:t>
            </w:r>
            <w:r w:rsidRPr="0051325F">
              <w:rPr>
                <w:rFonts w:cs="Arial"/>
                <w:noProof/>
                <w:sz w:val="18"/>
                <w:szCs w:val="18"/>
              </w:rPr>
              <w:t>482</w:t>
            </w:r>
          </w:p>
        </w:tc>
        <w:tc>
          <w:tcPr>
            <w:tcW w:w="1368" w:type="dxa"/>
            <w:vAlign w:val="bottom"/>
          </w:tcPr>
          <w:p w14:paraId="11F955F7" w14:textId="295419DF" w:rsidR="006A323E" w:rsidRPr="0077797C" w:rsidRDefault="0051325F" w:rsidP="006A323E">
            <w:pPr>
              <w:tabs>
                <w:tab w:val="left" w:pos="-72"/>
              </w:tabs>
              <w:spacing w:line="240" w:lineRule="auto"/>
              <w:ind w:right="-72"/>
              <w:jc w:val="right"/>
              <w:rPr>
                <w:rFonts w:cs="Arial"/>
                <w:noProof/>
                <w:sz w:val="18"/>
                <w:szCs w:val="18"/>
                <w:lang w:val="en-US"/>
              </w:rPr>
            </w:pPr>
            <w:r w:rsidRPr="0051325F">
              <w:rPr>
                <w:rFonts w:cs="Arial"/>
                <w:noProof/>
                <w:sz w:val="18"/>
                <w:szCs w:val="18"/>
              </w:rPr>
              <w:t>7</w:t>
            </w:r>
            <w:r w:rsidR="006A323E" w:rsidRPr="0077797C">
              <w:rPr>
                <w:rFonts w:cs="Arial"/>
                <w:noProof/>
                <w:sz w:val="18"/>
                <w:szCs w:val="18"/>
                <w:lang w:val="en-US"/>
              </w:rPr>
              <w:t>,</w:t>
            </w:r>
            <w:r w:rsidRPr="0051325F">
              <w:rPr>
                <w:rFonts w:cs="Arial"/>
                <w:noProof/>
                <w:sz w:val="18"/>
                <w:szCs w:val="18"/>
              </w:rPr>
              <w:t>150</w:t>
            </w:r>
          </w:p>
        </w:tc>
        <w:tc>
          <w:tcPr>
            <w:tcW w:w="1368" w:type="dxa"/>
            <w:vAlign w:val="bottom"/>
          </w:tcPr>
          <w:p w14:paraId="25638D32" w14:textId="080423B8" w:rsidR="006A323E" w:rsidRPr="0077797C" w:rsidRDefault="0051325F" w:rsidP="006A323E">
            <w:pPr>
              <w:tabs>
                <w:tab w:val="left" w:pos="-72"/>
              </w:tabs>
              <w:spacing w:line="240" w:lineRule="auto"/>
              <w:ind w:right="-72"/>
              <w:jc w:val="right"/>
              <w:rPr>
                <w:rFonts w:cs="Arial"/>
                <w:noProof/>
                <w:sz w:val="18"/>
                <w:szCs w:val="18"/>
                <w:lang w:val="en-US"/>
              </w:rPr>
            </w:pPr>
            <w:r w:rsidRPr="0051325F">
              <w:rPr>
                <w:rFonts w:cs="Arial"/>
                <w:noProof/>
                <w:sz w:val="18"/>
                <w:szCs w:val="18"/>
              </w:rPr>
              <w:t>1</w:t>
            </w:r>
            <w:r w:rsidR="00830B3E" w:rsidRPr="0077797C">
              <w:rPr>
                <w:rFonts w:cs="Arial"/>
                <w:noProof/>
                <w:sz w:val="18"/>
                <w:szCs w:val="18"/>
                <w:lang w:val="en-US"/>
              </w:rPr>
              <w:t>,</w:t>
            </w:r>
            <w:r w:rsidRPr="0051325F">
              <w:rPr>
                <w:rFonts w:cs="Arial"/>
                <w:noProof/>
                <w:sz w:val="18"/>
                <w:szCs w:val="18"/>
              </w:rPr>
              <w:t>713</w:t>
            </w:r>
          </w:p>
        </w:tc>
        <w:tc>
          <w:tcPr>
            <w:tcW w:w="1368" w:type="dxa"/>
            <w:vAlign w:val="bottom"/>
          </w:tcPr>
          <w:p w14:paraId="772C6DEF" w14:textId="1F6C7915" w:rsidR="006A323E" w:rsidRPr="0077797C" w:rsidRDefault="0051325F" w:rsidP="006A323E">
            <w:pPr>
              <w:tabs>
                <w:tab w:val="left" w:pos="-72"/>
              </w:tabs>
              <w:spacing w:line="240" w:lineRule="auto"/>
              <w:ind w:right="-72"/>
              <w:jc w:val="right"/>
              <w:rPr>
                <w:rFonts w:cs="Arial"/>
                <w:noProof/>
                <w:sz w:val="18"/>
                <w:szCs w:val="18"/>
                <w:rtl/>
                <w:lang w:val="en-US"/>
              </w:rPr>
            </w:pPr>
            <w:r w:rsidRPr="0051325F">
              <w:rPr>
                <w:rFonts w:cs="Arial"/>
                <w:noProof/>
                <w:sz w:val="18"/>
                <w:szCs w:val="18"/>
              </w:rPr>
              <w:t>1</w:t>
            </w:r>
            <w:r w:rsidR="006A323E" w:rsidRPr="0077797C">
              <w:rPr>
                <w:rFonts w:cs="Arial"/>
                <w:noProof/>
                <w:sz w:val="18"/>
                <w:szCs w:val="18"/>
                <w:lang w:val="en-US"/>
              </w:rPr>
              <w:t>,</w:t>
            </w:r>
            <w:r w:rsidRPr="0051325F">
              <w:rPr>
                <w:rFonts w:cs="Arial"/>
                <w:noProof/>
                <w:sz w:val="18"/>
                <w:szCs w:val="18"/>
              </w:rPr>
              <w:t>610</w:t>
            </w:r>
          </w:p>
        </w:tc>
      </w:tr>
    </w:tbl>
    <w:p w14:paraId="03AAF98C" w14:textId="4E190D0F" w:rsidR="00262B06" w:rsidRPr="0077797C" w:rsidRDefault="00262B06" w:rsidP="0073231D">
      <w:pPr>
        <w:tabs>
          <w:tab w:val="left" w:pos="2340"/>
        </w:tabs>
        <w:spacing w:line="240" w:lineRule="auto"/>
        <w:ind w:left="1080"/>
        <w:jc w:val="thaiDistribute"/>
        <w:rPr>
          <w:rFonts w:eastAsia="Angsana New" w:cs="Arial"/>
          <w:sz w:val="18"/>
          <w:szCs w:val="18"/>
        </w:rPr>
      </w:pPr>
    </w:p>
    <w:p w14:paraId="5134128D" w14:textId="77777777" w:rsidR="00874EEF" w:rsidRPr="0077797C" w:rsidRDefault="00874EEF" w:rsidP="0073231D">
      <w:pPr>
        <w:spacing w:line="240" w:lineRule="auto"/>
        <w:ind w:left="1080"/>
        <w:jc w:val="thaiDistribute"/>
        <w:rPr>
          <w:rFonts w:cs="Arial"/>
          <w:sz w:val="18"/>
          <w:szCs w:val="18"/>
        </w:rPr>
      </w:pPr>
      <w:r w:rsidRPr="0077797C">
        <w:rPr>
          <w:rFonts w:cs="Arial"/>
          <w:sz w:val="18"/>
          <w:szCs w:val="18"/>
        </w:rPr>
        <w:t>The expense</w:t>
      </w:r>
      <w:r w:rsidRPr="0077797C">
        <w:rPr>
          <w:rFonts w:cs="Arial"/>
          <w:sz w:val="18"/>
          <w:szCs w:val="18"/>
          <w:rtl/>
        </w:rPr>
        <w:t xml:space="preserve"> </w:t>
      </w:r>
      <w:r w:rsidRPr="0077797C">
        <w:rPr>
          <w:rFonts w:cs="Arial"/>
          <w:sz w:val="18"/>
          <w:szCs w:val="18"/>
        </w:rPr>
        <w:t>relating to leases that not included in the measurement of lease liabilities and right-of-use and cash outflows for leases are as follows:</w:t>
      </w:r>
    </w:p>
    <w:p w14:paraId="55B888E2" w14:textId="77777777" w:rsidR="00874EEF" w:rsidRPr="0077797C" w:rsidRDefault="00874EEF" w:rsidP="0073231D">
      <w:pPr>
        <w:spacing w:line="240" w:lineRule="auto"/>
        <w:ind w:left="1080"/>
        <w:jc w:val="thaiDistribute"/>
        <w:rPr>
          <w:rFonts w:cs="Arial"/>
          <w:sz w:val="18"/>
          <w:szCs w:val="18"/>
        </w:rPr>
      </w:pPr>
    </w:p>
    <w:tbl>
      <w:tblPr>
        <w:tblW w:w="9461" w:type="dxa"/>
        <w:tblLayout w:type="fixed"/>
        <w:tblLook w:val="04A0" w:firstRow="1" w:lastRow="0" w:firstColumn="1" w:lastColumn="0" w:noHBand="0" w:noVBand="1"/>
      </w:tblPr>
      <w:tblGrid>
        <w:gridCol w:w="3989"/>
        <w:gridCol w:w="1368"/>
        <w:gridCol w:w="1368"/>
        <w:gridCol w:w="1368"/>
        <w:gridCol w:w="1368"/>
      </w:tblGrid>
      <w:tr w:rsidR="00874EEF" w:rsidRPr="0077797C" w14:paraId="4BADB893" w14:textId="77777777" w:rsidTr="007F2627">
        <w:trPr>
          <w:trHeight w:hRule="exact" w:val="477"/>
        </w:trPr>
        <w:tc>
          <w:tcPr>
            <w:tcW w:w="3989" w:type="dxa"/>
            <w:vAlign w:val="bottom"/>
          </w:tcPr>
          <w:p w14:paraId="236821E4" w14:textId="77777777" w:rsidR="00874EEF" w:rsidRPr="0077797C" w:rsidRDefault="00874EEF" w:rsidP="0073231D">
            <w:pPr>
              <w:spacing w:line="240" w:lineRule="auto"/>
              <w:ind w:left="975"/>
              <w:rPr>
                <w:rFonts w:cs="Arial"/>
                <w:sz w:val="18"/>
                <w:szCs w:val="18"/>
                <w:lang w:val="en-US"/>
              </w:rPr>
            </w:pPr>
          </w:p>
        </w:tc>
        <w:tc>
          <w:tcPr>
            <w:tcW w:w="2736" w:type="dxa"/>
            <w:gridSpan w:val="2"/>
            <w:vAlign w:val="bottom"/>
            <w:hideMark/>
          </w:tcPr>
          <w:p w14:paraId="6CE8EEDC"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Consolidated </w:t>
            </w:r>
          </w:p>
          <w:p w14:paraId="3F204F41"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financial </w:t>
            </w:r>
            <w:r w:rsidR="005735F0" w:rsidRPr="0077797C">
              <w:rPr>
                <w:rFonts w:cs="Arial"/>
                <w:b/>
                <w:bCs/>
                <w:sz w:val="18"/>
                <w:szCs w:val="18"/>
                <w:lang w:bidi="th-TH"/>
              </w:rPr>
              <w:t>information</w:t>
            </w:r>
          </w:p>
        </w:tc>
        <w:tc>
          <w:tcPr>
            <w:tcW w:w="2736" w:type="dxa"/>
            <w:gridSpan w:val="2"/>
            <w:vAlign w:val="bottom"/>
            <w:hideMark/>
          </w:tcPr>
          <w:p w14:paraId="558D48A7"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Separate </w:t>
            </w:r>
          </w:p>
          <w:p w14:paraId="282918EB" w14:textId="77777777" w:rsidR="00874EEF" w:rsidRPr="0077797C" w:rsidRDefault="00874EEF">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financial </w:t>
            </w:r>
            <w:r w:rsidR="005735F0" w:rsidRPr="0077797C">
              <w:rPr>
                <w:rFonts w:cs="Arial"/>
                <w:b/>
                <w:bCs/>
                <w:sz w:val="18"/>
                <w:szCs w:val="18"/>
                <w:lang w:bidi="th-TH"/>
              </w:rPr>
              <w:t>information</w:t>
            </w:r>
          </w:p>
        </w:tc>
      </w:tr>
      <w:tr w:rsidR="00874EEF" w:rsidRPr="0077797C" w14:paraId="1856EC3B" w14:textId="77777777" w:rsidTr="007F2627">
        <w:tc>
          <w:tcPr>
            <w:tcW w:w="3989" w:type="dxa"/>
            <w:vAlign w:val="bottom"/>
          </w:tcPr>
          <w:p w14:paraId="628ECAFF" w14:textId="77777777" w:rsidR="00874EEF" w:rsidRPr="0077797C"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1B0E928C" w14:textId="1DD24EEC" w:rsidR="00874EEF" w:rsidRPr="0077797C" w:rsidRDefault="0051325F">
            <w:pPr>
              <w:pStyle w:val="a"/>
              <w:ind w:right="-72"/>
              <w:jc w:val="right"/>
              <w:rPr>
                <w:rFonts w:ascii="Arial" w:cs="Arial"/>
                <w:b/>
                <w:bCs/>
                <w:color w:val="auto"/>
                <w:sz w:val="18"/>
                <w:szCs w:val="18"/>
                <w:lang w:val="en-US"/>
              </w:rPr>
            </w:pPr>
            <w:r w:rsidRPr="0051325F">
              <w:rPr>
                <w:rFonts w:ascii="Arial" w:cs="Arial"/>
                <w:b/>
                <w:bCs/>
                <w:color w:val="auto"/>
                <w:sz w:val="18"/>
                <w:szCs w:val="18"/>
              </w:rPr>
              <w:t>2022</w:t>
            </w:r>
          </w:p>
        </w:tc>
        <w:tc>
          <w:tcPr>
            <w:tcW w:w="1368" w:type="dxa"/>
            <w:vAlign w:val="bottom"/>
            <w:hideMark/>
          </w:tcPr>
          <w:p w14:paraId="1918CCA5" w14:textId="343DC598" w:rsidR="00874EEF" w:rsidRPr="0077797C" w:rsidRDefault="0051325F">
            <w:pPr>
              <w:pStyle w:val="a"/>
              <w:ind w:right="-72"/>
              <w:jc w:val="right"/>
              <w:rPr>
                <w:rFonts w:ascii="Arial" w:cs="Arial"/>
                <w:b/>
                <w:bCs/>
                <w:color w:val="auto"/>
                <w:sz w:val="18"/>
                <w:szCs w:val="18"/>
                <w:lang w:val="en-US"/>
              </w:rPr>
            </w:pPr>
            <w:r w:rsidRPr="0051325F">
              <w:rPr>
                <w:rFonts w:ascii="Arial" w:cs="Arial"/>
                <w:b/>
                <w:bCs/>
                <w:color w:val="auto"/>
                <w:sz w:val="18"/>
                <w:szCs w:val="18"/>
              </w:rPr>
              <w:t>2021</w:t>
            </w:r>
          </w:p>
        </w:tc>
        <w:tc>
          <w:tcPr>
            <w:tcW w:w="1368" w:type="dxa"/>
            <w:vAlign w:val="bottom"/>
            <w:hideMark/>
          </w:tcPr>
          <w:p w14:paraId="676F89DD" w14:textId="50139A6D" w:rsidR="00874EEF" w:rsidRPr="0077797C" w:rsidRDefault="0051325F">
            <w:pPr>
              <w:pStyle w:val="a"/>
              <w:ind w:right="-72"/>
              <w:jc w:val="right"/>
              <w:rPr>
                <w:rFonts w:ascii="Arial" w:cs="Arial"/>
                <w:b/>
                <w:bCs/>
                <w:color w:val="auto"/>
                <w:sz w:val="18"/>
                <w:szCs w:val="18"/>
                <w:lang w:val="en-US"/>
              </w:rPr>
            </w:pPr>
            <w:r w:rsidRPr="0051325F">
              <w:rPr>
                <w:rFonts w:ascii="Arial" w:cs="Arial"/>
                <w:b/>
                <w:bCs/>
                <w:color w:val="auto"/>
                <w:sz w:val="18"/>
                <w:szCs w:val="18"/>
              </w:rPr>
              <w:t>2022</w:t>
            </w:r>
          </w:p>
        </w:tc>
        <w:tc>
          <w:tcPr>
            <w:tcW w:w="1368" w:type="dxa"/>
            <w:vAlign w:val="bottom"/>
            <w:hideMark/>
          </w:tcPr>
          <w:p w14:paraId="3D08DEC4" w14:textId="728010FF" w:rsidR="00874EEF" w:rsidRPr="0077797C" w:rsidRDefault="0051325F">
            <w:pPr>
              <w:pStyle w:val="a"/>
              <w:ind w:right="-72"/>
              <w:jc w:val="right"/>
              <w:rPr>
                <w:rFonts w:ascii="Arial" w:cs="Arial"/>
                <w:b/>
                <w:bCs/>
                <w:color w:val="auto"/>
                <w:sz w:val="18"/>
                <w:szCs w:val="18"/>
                <w:lang w:val="en-US"/>
              </w:rPr>
            </w:pPr>
            <w:r w:rsidRPr="0051325F">
              <w:rPr>
                <w:rFonts w:ascii="Arial" w:cs="Arial"/>
                <w:b/>
                <w:bCs/>
                <w:color w:val="auto"/>
                <w:sz w:val="18"/>
                <w:szCs w:val="18"/>
              </w:rPr>
              <w:t>2021</w:t>
            </w:r>
          </w:p>
        </w:tc>
      </w:tr>
      <w:tr w:rsidR="00874EEF" w:rsidRPr="0077797C" w14:paraId="6482DBA7" w14:textId="77777777" w:rsidTr="007F2627">
        <w:tc>
          <w:tcPr>
            <w:tcW w:w="3989" w:type="dxa"/>
            <w:vAlign w:val="bottom"/>
          </w:tcPr>
          <w:p w14:paraId="59B163E8" w14:textId="77777777" w:rsidR="00874EEF" w:rsidRPr="0077797C" w:rsidRDefault="00874EEF" w:rsidP="0073231D">
            <w:pPr>
              <w:tabs>
                <w:tab w:val="left" w:pos="1134"/>
                <w:tab w:val="left" w:pos="1276"/>
                <w:tab w:val="center" w:pos="3402"/>
                <w:tab w:val="center" w:pos="4536"/>
                <w:tab w:val="center" w:pos="5670"/>
                <w:tab w:val="center" w:pos="6804"/>
                <w:tab w:val="right" w:pos="7655"/>
              </w:tabs>
              <w:spacing w:line="240" w:lineRule="auto"/>
              <w:ind w:left="975"/>
              <w:rPr>
                <w:rFonts w:cs="Arial"/>
                <w:sz w:val="18"/>
                <w:szCs w:val="18"/>
                <w:lang w:val="en-US"/>
              </w:rPr>
            </w:pPr>
          </w:p>
        </w:tc>
        <w:tc>
          <w:tcPr>
            <w:tcW w:w="1368" w:type="dxa"/>
            <w:vAlign w:val="bottom"/>
            <w:hideMark/>
          </w:tcPr>
          <w:p w14:paraId="05529845"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c>
          <w:tcPr>
            <w:tcW w:w="1368" w:type="dxa"/>
            <w:vAlign w:val="bottom"/>
            <w:hideMark/>
          </w:tcPr>
          <w:p w14:paraId="4CA85280"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c>
          <w:tcPr>
            <w:tcW w:w="1368" w:type="dxa"/>
            <w:vAlign w:val="bottom"/>
            <w:hideMark/>
          </w:tcPr>
          <w:p w14:paraId="7071E49E"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c>
          <w:tcPr>
            <w:tcW w:w="1368" w:type="dxa"/>
            <w:vAlign w:val="bottom"/>
            <w:hideMark/>
          </w:tcPr>
          <w:p w14:paraId="5C5C85B8" w14:textId="77777777" w:rsidR="00874EEF" w:rsidRPr="0077797C" w:rsidRDefault="00874EE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Baht Thousand</w:t>
            </w:r>
          </w:p>
        </w:tc>
      </w:tr>
      <w:tr w:rsidR="00874EEF" w:rsidRPr="0077797C" w14:paraId="070CFC1F" w14:textId="77777777" w:rsidTr="007F2627">
        <w:trPr>
          <w:trHeight w:val="81"/>
        </w:trPr>
        <w:tc>
          <w:tcPr>
            <w:tcW w:w="3989" w:type="dxa"/>
            <w:vAlign w:val="bottom"/>
          </w:tcPr>
          <w:p w14:paraId="0B318085" w14:textId="77777777" w:rsidR="00874EEF" w:rsidRPr="0077797C" w:rsidRDefault="00874EEF" w:rsidP="0073231D">
            <w:pPr>
              <w:spacing w:line="240" w:lineRule="auto"/>
              <w:ind w:left="975"/>
              <w:rPr>
                <w:rFonts w:cs="Arial"/>
                <w:sz w:val="12"/>
                <w:szCs w:val="12"/>
                <w:lang w:val="en-US"/>
              </w:rPr>
            </w:pPr>
          </w:p>
        </w:tc>
        <w:tc>
          <w:tcPr>
            <w:tcW w:w="1368" w:type="dxa"/>
            <w:vAlign w:val="bottom"/>
          </w:tcPr>
          <w:p w14:paraId="051C228C" w14:textId="77777777" w:rsidR="00874EEF" w:rsidRPr="0077797C" w:rsidRDefault="00874EEF">
            <w:pPr>
              <w:spacing w:line="240" w:lineRule="auto"/>
              <w:ind w:right="-72"/>
              <w:jc w:val="right"/>
              <w:rPr>
                <w:rFonts w:cs="Arial"/>
                <w:sz w:val="12"/>
                <w:szCs w:val="12"/>
                <w:rtl/>
                <w:lang w:val="en-US"/>
              </w:rPr>
            </w:pPr>
          </w:p>
        </w:tc>
        <w:tc>
          <w:tcPr>
            <w:tcW w:w="1368" w:type="dxa"/>
            <w:vAlign w:val="bottom"/>
          </w:tcPr>
          <w:p w14:paraId="2365F920" w14:textId="77777777" w:rsidR="00874EEF" w:rsidRPr="0077797C" w:rsidRDefault="00874EEF">
            <w:pPr>
              <w:spacing w:line="240" w:lineRule="auto"/>
              <w:ind w:right="-72"/>
              <w:jc w:val="right"/>
              <w:rPr>
                <w:rFonts w:cs="Arial"/>
                <w:sz w:val="12"/>
                <w:szCs w:val="12"/>
                <w:rtl/>
                <w:lang w:val="en-US"/>
              </w:rPr>
            </w:pPr>
          </w:p>
        </w:tc>
        <w:tc>
          <w:tcPr>
            <w:tcW w:w="1368" w:type="dxa"/>
            <w:vAlign w:val="bottom"/>
          </w:tcPr>
          <w:p w14:paraId="1A13172B" w14:textId="77777777" w:rsidR="00874EEF" w:rsidRPr="0077797C" w:rsidRDefault="00874EEF">
            <w:pPr>
              <w:spacing w:line="240" w:lineRule="auto"/>
              <w:ind w:right="-72"/>
              <w:jc w:val="right"/>
              <w:rPr>
                <w:rFonts w:cs="Arial"/>
                <w:sz w:val="12"/>
                <w:szCs w:val="12"/>
                <w:rtl/>
                <w:lang w:val="en-US"/>
              </w:rPr>
            </w:pPr>
          </w:p>
        </w:tc>
        <w:tc>
          <w:tcPr>
            <w:tcW w:w="1368" w:type="dxa"/>
            <w:vAlign w:val="bottom"/>
          </w:tcPr>
          <w:p w14:paraId="696C9E97" w14:textId="77777777" w:rsidR="00874EEF" w:rsidRPr="0077797C" w:rsidRDefault="00874EEF">
            <w:pPr>
              <w:spacing w:line="240" w:lineRule="auto"/>
              <w:ind w:right="-72"/>
              <w:jc w:val="right"/>
              <w:rPr>
                <w:rFonts w:cs="Arial"/>
                <w:sz w:val="12"/>
                <w:szCs w:val="12"/>
                <w:rtl/>
                <w:lang w:val="en-US"/>
              </w:rPr>
            </w:pPr>
          </w:p>
        </w:tc>
      </w:tr>
      <w:tr w:rsidR="006A323E" w:rsidRPr="0077797C" w14:paraId="5ECA5228" w14:textId="77777777" w:rsidTr="006A323E">
        <w:tc>
          <w:tcPr>
            <w:tcW w:w="3989" w:type="dxa"/>
            <w:hideMark/>
          </w:tcPr>
          <w:p w14:paraId="1830EF01" w14:textId="36741604" w:rsidR="006A323E" w:rsidRPr="0077797C" w:rsidRDefault="006A323E" w:rsidP="006A323E">
            <w:pPr>
              <w:tabs>
                <w:tab w:val="left" w:pos="3780"/>
              </w:tabs>
              <w:spacing w:line="240" w:lineRule="auto"/>
              <w:ind w:left="975"/>
              <w:rPr>
                <w:rFonts w:cs="Arial"/>
                <w:spacing w:val="-5"/>
                <w:sz w:val="18"/>
                <w:szCs w:val="18"/>
                <w:lang w:val="en-US"/>
              </w:rPr>
            </w:pPr>
            <w:r w:rsidRPr="0077797C">
              <w:rPr>
                <w:rFonts w:cs="Arial"/>
                <w:spacing w:val="-5"/>
                <w:sz w:val="18"/>
                <w:szCs w:val="18"/>
                <w:lang w:val="en-US"/>
              </w:rPr>
              <w:t>Expense relating to short-term leases</w:t>
            </w:r>
          </w:p>
        </w:tc>
        <w:tc>
          <w:tcPr>
            <w:tcW w:w="1368" w:type="dxa"/>
            <w:vAlign w:val="bottom"/>
          </w:tcPr>
          <w:p w14:paraId="284DC69E" w14:textId="0348BF35" w:rsidR="006A323E" w:rsidRPr="0077797C" w:rsidRDefault="0051325F" w:rsidP="006A323E">
            <w:pPr>
              <w:spacing w:line="240" w:lineRule="auto"/>
              <w:ind w:left="-40" w:right="-72"/>
              <w:jc w:val="right"/>
              <w:rPr>
                <w:rFonts w:cs="Arial"/>
                <w:sz w:val="18"/>
                <w:szCs w:val="18"/>
                <w:lang w:val="en-US"/>
              </w:rPr>
            </w:pPr>
            <w:r w:rsidRPr="0051325F">
              <w:rPr>
                <w:rFonts w:cs="Arial"/>
                <w:sz w:val="18"/>
                <w:szCs w:val="18"/>
              </w:rPr>
              <w:t>240</w:t>
            </w:r>
          </w:p>
        </w:tc>
        <w:tc>
          <w:tcPr>
            <w:tcW w:w="1368" w:type="dxa"/>
            <w:vAlign w:val="bottom"/>
          </w:tcPr>
          <w:p w14:paraId="4AC9594A" w14:textId="7F61728E" w:rsidR="006A323E" w:rsidRPr="0077797C" w:rsidRDefault="0051325F" w:rsidP="006A323E">
            <w:pPr>
              <w:spacing w:line="240" w:lineRule="auto"/>
              <w:ind w:left="-40" w:right="-72"/>
              <w:jc w:val="right"/>
              <w:rPr>
                <w:rFonts w:cs="Arial"/>
                <w:sz w:val="18"/>
                <w:szCs w:val="18"/>
                <w:lang w:val="en-US"/>
              </w:rPr>
            </w:pPr>
            <w:r w:rsidRPr="0051325F">
              <w:rPr>
                <w:rFonts w:cs="Arial"/>
                <w:sz w:val="18"/>
                <w:szCs w:val="18"/>
              </w:rPr>
              <w:t>292</w:t>
            </w:r>
          </w:p>
        </w:tc>
        <w:tc>
          <w:tcPr>
            <w:tcW w:w="1368" w:type="dxa"/>
            <w:vAlign w:val="bottom"/>
          </w:tcPr>
          <w:p w14:paraId="29734712" w14:textId="51D24658" w:rsidR="006A323E" w:rsidRPr="0077797C" w:rsidRDefault="00D84877" w:rsidP="006A323E">
            <w:pPr>
              <w:spacing w:line="240" w:lineRule="auto"/>
              <w:ind w:left="-40" w:right="-72"/>
              <w:jc w:val="right"/>
              <w:rPr>
                <w:rFonts w:cs="Arial"/>
                <w:sz w:val="18"/>
                <w:szCs w:val="18"/>
                <w:lang w:val="en-US"/>
              </w:rPr>
            </w:pPr>
            <w:r w:rsidRPr="0077797C">
              <w:rPr>
                <w:rFonts w:cs="Arial"/>
                <w:sz w:val="18"/>
                <w:szCs w:val="18"/>
                <w:lang w:val="en-US"/>
              </w:rPr>
              <w:t>-</w:t>
            </w:r>
          </w:p>
        </w:tc>
        <w:tc>
          <w:tcPr>
            <w:tcW w:w="1368" w:type="dxa"/>
            <w:vAlign w:val="bottom"/>
          </w:tcPr>
          <w:p w14:paraId="467A598D" w14:textId="291466AA" w:rsidR="006A323E" w:rsidRPr="0077797C" w:rsidRDefault="006A323E" w:rsidP="006A323E">
            <w:pPr>
              <w:spacing w:line="240" w:lineRule="auto"/>
              <w:ind w:left="-40" w:right="-72"/>
              <w:jc w:val="right"/>
              <w:rPr>
                <w:rFonts w:cs="Arial"/>
                <w:sz w:val="18"/>
                <w:szCs w:val="18"/>
                <w:lang w:val="en-US"/>
              </w:rPr>
            </w:pPr>
            <w:r w:rsidRPr="0077797C">
              <w:rPr>
                <w:rFonts w:cs="Arial"/>
                <w:sz w:val="18"/>
                <w:szCs w:val="18"/>
                <w:lang w:val="en-US"/>
              </w:rPr>
              <w:t>-</w:t>
            </w:r>
          </w:p>
        </w:tc>
      </w:tr>
      <w:tr w:rsidR="006A323E" w:rsidRPr="0077797C" w14:paraId="1D36DE23" w14:textId="77777777" w:rsidTr="006A323E">
        <w:trPr>
          <w:trHeight w:val="144"/>
        </w:trPr>
        <w:tc>
          <w:tcPr>
            <w:tcW w:w="3989" w:type="dxa"/>
            <w:vAlign w:val="bottom"/>
            <w:hideMark/>
          </w:tcPr>
          <w:p w14:paraId="38042045" w14:textId="77777777" w:rsidR="006A323E" w:rsidRPr="0077797C" w:rsidRDefault="006A323E" w:rsidP="006A323E">
            <w:pPr>
              <w:spacing w:line="240" w:lineRule="auto"/>
              <w:ind w:left="975" w:right="-117"/>
              <w:rPr>
                <w:rFonts w:cs="Arial"/>
                <w:sz w:val="18"/>
                <w:szCs w:val="18"/>
                <w:lang w:val="en-US"/>
              </w:rPr>
            </w:pPr>
            <w:r w:rsidRPr="0077797C">
              <w:rPr>
                <w:rFonts w:cs="Arial"/>
                <w:sz w:val="18"/>
                <w:szCs w:val="18"/>
                <w:lang w:val="en-US"/>
              </w:rPr>
              <w:t xml:space="preserve">Expense relating to leases </w:t>
            </w:r>
          </w:p>
          <w:p w14:paraId="12BEC3DE" w14:textId="310712D9" w:rsidR="006A323E" w:rsidRPr="0077797C" w:rsidRDefault="006A323E" w:rsidP="006A323E">
            <w:pPr>
              <w:spacing w:line="240" w:lineRule="auto"/>
              <w:ind w:left="975" w:right="-117"/>
              <w:rPr>
                <w:rFonts w:cs="Arial"/>
                <w:sz w:val="18"/>
                <w:szCs w:val="18"/>
                <w:lang w:val="en-US"/>
              </w:rPr>
            </w:pPr>
            <w:r w:rsidRPr="0077797C">
              <w:rPr>
                <w:rFonts w:cs="Arial"/>
                <w:sz w:val="18"/>
                <w:szCs w:val="18"/>
                <w:lang w:val="en-US"/>
              </w:rPr>
              <w:t xml:space="preserve">   of low-value assets</w:t>
            </w:r>
          </w:p>
        </w:tc>
        <w:tc>
          <w:tcPr>
            <w:tcW w:w="1368" w:type="dxa"/>
            <w:vAlign w:val="bottom"/>
          </w:tcPr>
          <w:p w14:paraId="3B6CCE60" w14:textId="064770AD" w:rsidR="006A323E" w:rsidRPr="0077797C" w:rsidRDefault="0051325F" w:rsidP="006A323E">
            <w:pPr>
              <w:spacing w:line="240" w:lineRule="auto"/>
              <w:ind w:left="-40" w:right="-72"/>
              <w:jc w:val="right"/>
              <w:rPr>
                <w:rFonts w:cs="Arial"/>
                <w:sz w:val="18"/>
                <w:szCs w:val="18"/>
                <w:lang w:val="en-US"/>
              </w:rPr>
            </w:pPr>
            <w:r w:rsidRPr="0051325F">
              <w:rPr>
                <w:rFonts w:cs="Arial"/>
                <w:sz w:val="18"/>
                <w:szCs w:val="18"/>
              </w:rPr>
              <w:t>305</w:t>
            </w:r>
          </w:p>
        </w:tc>
        <w:tc>
          <w:tcPr>
            <w:tcW w:w="1368" w:type="dxa"/>
            <w:vAlign w:val="bottom"/>
          </w:tcPr>
          <w:p w14:paraId="58361197" w14:textId="4E7747B5" w:rsidR="006A323E" w:rsidRPr="0077797C" w:rsidRDefault="0051325F" w:rsidP="006A323E">
            <w:pPr>
              <w:spacing w:line="240" w:lineRule="auto"/>
              <w:ind w:left="-40" w:right="-72"/>
              <w:jc w:val="right"/>
              <w:rPr>
                <w:rFonts w:cs="Arial"/>
                <w:sz w:val="18"/>
                <w:szCs w:val="18"/>
                <w:lang w:val="en-US"/>
              </w:rPr>
            </w:pPr>
            <w:r w:rsidRPr="0051325F">
              <w:rPr>
                <w:rFonts w:cs="Arial"/>
                <w:sz w:val="18"/>
                <w:szCs w:val="18"/>
              </w:rPr>
              <w:t>214</w:t>
            </w:r>
          </w:p>
        </w:tc>
        <w:tc>
          <w:tcPr>
            <w:tcW w:w="1368" w:type="dxa"/>
            <w:vAlign w:val="bottom"/>
          </w:tcPr>
          <w:p w14:paraId="2D4DAA18" w14:textId="102E8033" w:rsidR="006A323E" w:rsidRPr="0077797C" w:rsidRDefault="0051325F" w:rsidP="006A323E">
            <w:pPr>
              <w:spacing w:line="240" w:lineRule="auto"/>
              <w:ind w:left="-40" w:right="-72"/>
              <w:jc w:val="right"/>
              <w:rPr>
                <w:rFonts w:cs="Arial"/>
                <w:sz w:val="18"/>
                <w:szCs w:val="18"/>
                <w:lang w:val="en-US"/>
              </w:rPr>
            </w:pPr>
            <w:r w:rsidRPr="0051325F">
              <w:rPr>
                <w:rFonts w:cs="Arial"/>
                <w:sz w:val="18"/>
                <w:szCs w:val="18"/>
              </w:rPr>
              <w:t>169</w:t>
            </w:r>
          </w:p>
        </w:tc>
        <w:tc>
          <w:tcPr>
            <w:tcW w:w="1368" w:type="dxa"/>
            <w:vAlign w:val="bottom"/>
          </w:tcPr>
          <w:p w14:paraId="17832533" w14:textId="7FA30E9C" w:rsidR="006A323E" w:rsidRPr="0077797C" w:rsidRDefault="0051325F" w:rsidP="006A323E">
            <w:pPr>
              <w:spacing w:line="240" w:lineRule="auto"/>
              <w:ind w:left="-40" w:right="-72"/>
              <w:jc w:val="right"/>
              <w:rPr>
                <w:rFonts w:cs="Arial"/>
                <w:sz w:val="18"/>
                <w:szCs w:val="18"/>
                <w:lang w:val="en-US"/>
              </w:rPr>
            </w:pPr>
            <w:r w:rsidRPr="0051325F">
              <w:rPr>
                <w:rFonts w:cs="Arial"/>
                <w:sz w:val="18"/>
                <w:szCs w:val="18"/>
              </w:rPr>
              <w:t>94</w:t>
            </w:r>
          </w:p>
        </w:tc>
      </w:tr>
    </w:tbl>
    <w:p w14:paraId="678960CC" w14:textId="77777777" w:rsidR="008D3D8A" w:rsidRPr="0077797C" w:rsidRDefault="008D3D8A" w:rsidP="0058640E">
      <w:pPr>
        <w:spacing w:line="240" w:lineRule="auto"/>
        <w:ind w:left="540" w:hanging="540"/>
        <w:jc w:val="thaiDistribute"/>
        <w:rPr>
          <w:rFonts w:cs="Arial"/>
          <w:b/>
          <w:bCs/>
          <w:sz w:val="18"/>
          <w:szCs w:val="18"/>
        </w:rPr>
      </w:pPr>
    </w:p>
    <w:p w14:paraId="2C047D3D" w14:textId="6E14F147" w:rsidR="008D3D8A" w:rsidRPr="0077797C" w:rsidRDefault="008D3D8A" w:rsidP="0058640E">
      <w:pPr>
        <w:spacing w:line="240" w:lineRule="auto"/>
        <w:ind w:left="540" w:hanging="540"/>
        <w:jc w:val="thaiDistribute"/>
        <w:rPr>
          <w:rFonts w:cs="Arial"/>
          <w:b/>
          <w:bCs/>
          <w:sz w:val="18"/>
          <w:szCs w:val="18"/>
        </w:rPr>
      </w:pPr>
    </w:p>
    <w:p w14:paraId="1D0E91DE" w14:textId="77777777" w:rsidR="0073231D" w:rsidRPr="0077797C" w:rsidRDefault="0073231D">
      <w:pPr>
        <w:spacing w:line="240" w:lineRule="auto"/>
        <w:rPr>
          <w:rFonts w:eastAsia="Angsana New" w:cs="Arial"/>
          <w:b/>
          <w:bCs/>
          <w:sz w:val="18"/>
          <w:szCs w:val="18"/>
        </w:rPr>
      </w:pPr>
      <w:r w:rsidRPr="0077797C">
        <w:rPr>
          <w:rFonts w:eastAsia="Angsana New" w:cs="Arial"/>
          <w:b/>
          <w:bCs/>
          <w:sz w:val="18"/>
          <w:szCs w:val="18"/>
        </w:rPr>
        <w:br w:type="page"/>
      </w:r>
    </w:p>
    <w:p w14:paraId="1030D5DC" w14:textId="77777777" w:rsidR="0073231D" w:rsidRPr="0077797C" w:rsidRDefault="0073231D" w:rsidP="00521CCF">
      <w:pPr>
        <w:spacing w:line="240" w:lineRule="auto"/>
        <w:ind w:left="540" w:hanging="540"/>
        <w:jc w:val="thaiDistribute"/>
        <w:rPr>
          <w:rFonts w:eastAsia="Angsana New" w:cs="Arial"/>
          <w:b/>
          <w:bCs/>
          <w:sz w:val="18"/>
          <w:szCs w:val="18"/>
        </w:rPr>
      </w:pPr>
    </w:p>
    <w:p w14:paraId="717CF997" w14:textId="7D4D7507" w:rsidR="00521CCF" w:rsidRPr="0077797C" w:rsidRDefault="0051325F" w:rsidP="00521CCF">
      <w:pPr>
        <w:spacing w:line="240" w:lineRule="auto"/>
        <w:ind w:left="540" w:hanging="540"/>
        <w:jc w:val="thaiDistribute"/>
        <w:rPr>
          <w:rFonts w:cs="Arial"/>
          <w:b/>
          <w:bCs/>
          <w:sz w:val="18"/>
          <w:szCs w:val="18"/>
        </w:rPr>
      </w:pPr>
      <w:r w:rsidRPr="0051325F">
        <w:rPr>
          <w:rFonts w:eastAsia="Angsana New" w:cs="Arial"/>
          <w:b/>
          <w:bCs/>
          <w:sz w:val="18"/>
          <w:szCs w:val="18"/>
        </w:rPr>
        <w:t>12</w:t>
      </w:r>
      <w:r w:rsidR="00521CCF" w:rsidRPr="0077797C">
        <w:rPr>
          <w:rFonts w:eastAsia="Angsana New" w:cs="Arial"/>
          <w:b/>
          <w:bCs/>
          <w:sz w:val="18"/>
          <w:szCs w:val="18"/>
        </w:rPr>
        <w:tab/>
      </w:r>
      <w:r w:rsidR="00521CCF" w:rsidRPr="0077797C">
        <w:rPr>
          <w:rFonts w:cs="Arial"/>
          <w:b/>
          <w:bCs/>
          <w:sz w:val="18"/>
          <w:szCs w:val="18"/>
        </w:rPr>
        <w:t>Right-of-use assets</w:t>
      </w:r>
      <w:r w:rsidR="00521CCF" w:rsidRPr="0077797C">
        <w:rPr>
          <w:rFonts w:cs="Arial"/>
          <w:b/>
          <w:bCs/>
          <w:sz w:val="18"/>
          <w:szCs w:val="22"/>
          <w:lang w:val="en-US" w:bidi="th-TH"/>
        </w:rPr>
        <w:t xml:space="preserve"> and lease liabilities</w:t>
      </w:r>
      <w:r w:rsidR="00074AD9" w:rsidRPr="0077797C">
        <w:rPr>
          <w:rFonts w:cs="Arial"/>
          <w:b/>
          <w:bCs/>
          <w:sz w:val="18"/>
          <w:szCs w:val="22"/>
          <w:lang w:val="en-US" w:bidi="th-TH"/>
        </w:rPr>
        <w:t xml:space="preserve"> </w:t>
      </w:r>
      <w:r w:rsidR="00074AD9" w:rsidRPr="0077797C">
        <w:rPr>
          <w:rFonts w:eastAsia="MS Mincho" w:cs="Arial"/>
          <w:sz w:val="18"/>
          <w:szCs w:val="18"/>
          <w:lang w:bidi="th-TH"/>
        </w:rPr>
        <w:t>(Cont’d)</w:t>
      </w:r>
    </w:p>
    <w:p w14:paraId="6EDEAB8C" w14:textId="77777777" w:rsidR="0073231D" w:rsidRPr="0077797C" w:rsidRDefault="0073231D" w:rsidP="00521CCF">
      <w:pPr>
        <w:spacing w:line="240" w:lineRule="auto"/>
        <w:ind w:left="540" w:firstLine="27"/>
        <w:jc w:val="thaiDistribute"/>
        <w:rPr>
          <w:rFonts w:eastAsia="Angsana New" w:cs="Arial"/>
          <w:sz w:val="18"/>
          <w:szCs w:val="18"/>
        </w:rPr>
      </w:pPr>
    </w:p>
    <w:p w14:paraId="039DB8F3" w14:textId="77777777" w:rsidR="0073231D" w:rsidRPr="0077797C" w:rsidRDefault="0073231D" w:rsidP="00521CCF">
      <w:pPr>
        <w:spacing w:line="240" w:lineRule="auto"/>
        <w:ind w:left="540" w:firstLine="27"/>
        <w:jc w:val="thaiDistribute"/>
        <w:rPr>
          <w:rFonts w:eastAsia="Angsana New" w:cs="Arial"/>
          <w:sz w:val="18"/>
          <w:szCs w:val="18"/>
        </w:rPr>
      </w:pPr>
    </w:p>
    <w:p w14:paraId="535AC1EB" w14:textId="062C3AC0" w:rsidR="00521CCF" w:rsidRPr="0077797C" w:rsidRDefault="0051325F" w:rsidP="0073231D">
      <w:pPr>
        <w:tabs>
          <w:tab w:val="left" w:pos="1080"/>
        </w:tabs>
        <w:spacing w:line="240" w:lineRule="auto"/>
        <w:ind w:left="1080" w:hanging="540"/>
        <w:jc w:val="thaiDistribute"/>
        <w:rPr>
          <w:rFonts w:cs="Arial"/>
          <w:b/>
          <w:bCs/>
          <w:sz w:val="18"/>
          <w:szCs w:val="18"/>
        </w:rPr>
      </w:pPr>
      <w:r w:rsidRPr="0051325F">
        <w:rPr>
          <w:rFonts w:eastAsia="Angsana New" w:cs="Arial"/>
          <w:b/>
          <w:bCs/>
          <w:sz w:val="18"/>
          <w:szCs w:val="18"/>
        </w:rPr>
        <w:t>12</w:t>
      </w:r>
      <w:r w:rsidR="00521CCF" w:rsidRPr="0077797C">
        <w:rPr>
          <w:rFonts w:eastAsia="Angsana New" w:cs="Arial"/>
          <w:b/>
          <w:bCs/>
          <w:sz w:val="18"/>
          <w:szCs w:val="18"/>
        </w:rPr>
        <w:t>.</w:t>
      </w:r>
      <w:r w:rsidRPr="0051325F">
        <w:rPr>
          <w:rFonts w:eastAsia="Angsana New" w:cs="Arial"/>
          <w:b/>
          <w:bCs/>
          <w:sz w:val="18"/>
          <w:szCs w:val="18"/>
        </w:rPr>
        <w:t>2</w:t>
      </w:r>
      <w:r w:rsidR="0073231D" w:rsidRPr="0077797C">
        <w:rPr>
          <w:rFonts w:eastAsia="Angsana New" w:cs="Arial"/>
          <w:b/>
          <w:bCs/>
          <w:sz w:val="18"/>
          <w:szCs w:val="18"/>
        </w:rPr>
        <w:tab/>
      </w:r>
      <w:r w:rsidR="00521CCF" w:rsidRPr="0077797C">
        <w:rPr>
          <w:rFonts w:cs="Arial"/>
          <w:b/>
          <w:bCs/>
          <w:sz w:val="18"/>
          <w:szCs w:val="18"/>
        </w:rPr>
        <w:t>Lease liabilities</w:t>
      </w:r>
    </w:p>
    <w:p w14:paraId="5186C863" w14:textId="77777777" w:rsidR="0073231D" w:rsidRPr="0077797C" w:rsidRDefault="0073231D" w:rsidP="0073231D">
      <w:pPr>
        <w:tabs>
          <w:tab w:val="left" w:pos="1080"/>
        </w:tabs>
        <w:spacing w:line="240" w:lineRule="auto"/>
        <w:ind w:left="1080"/>
        <w:jc w:val="thaiDistribute"/>
        <w:rPr>
          <w:rFonts w:cs="Arial"/>
          <w:sz w:val="18"/>
          <w:szCs w:val="18"/>
        </w:rPr>
      </w:pPr>
    </w:p>
    <w:tbl>
      <w:tblPr>
        <w:tblW w:w="9360" w:type="dxa"/>
        <w:tblInd w:w="108" w:type="dxa"/>
        <w:tblLayout w:type="fixed"/>
        <w:tblLook w:val="0000" w:firstRow="0" w:lastRow="0" w:firstColumn="0" w:lastColumn="0" w:noHBand="0" w:noVBand="0"/>
      </w:tblPr>
      <w:tblGrid>
        <w:gridCol w:w="3888"/>
        <w:gridCol w:w="1368"/>
        <w:gridCol w:w="1368"/>
        <w:gridCol w:w="1368"/>
        <w:gridCol w:w="1368"/>
      </w:tblGrid>
      <w:tr w:rsidR="00521CCF" w:rsidRPr="0077797C" w14:paraId="23BA7267" w14:textId="77777777" w:rsidTr="0073231D">
        <w:trPr>
          <w:cantSplit/>
        </w:trPr>
        <w:tc>
          <w:tcPr>
            <w:tcW w:w="3888" w:type="dxa"/>
          </w:tcPr>
          <w:p w14:paraId="2135BBF5"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2736" w:type="dxa"/>
            <w:gridSpan w:val="2"/>
            <w:shd w:val="clear" w:color="auto" w:fill="auto"/>
          </w:tcPr>
          <w:p w14:paraId="25785775" w14:textId="77777777" w:rsidR="00521CCF" w:rsidRPr="0077797C"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77797C">
              <w:rPr>
                <w:rFonts w:cs="Arial"/>
                <w:b/>
                <w:bCs/>
                <w:sz w:val="18"/>
                <w:szCs w:val="18"/>
                <w:shd w:val="clear" w:color="auto" w:fill="FFFFFF"/>
              </w:rPr>
              <w:t xml:space="preserve">Consolidated </w:t>
            </w:r>
            <w:r w:rsidRPr="0077797C">
              <w:rPr>
                <w:rFonts w:cs="Arial"/>
                <w:b/>
                <w:bCs/>
                <w:sz w:val="18"/>
                <w:szCs w:val="18"/>
                <w:shd w:val="clear" w:color="auto" w:fill="FFFFFF"/>
              </w:rPr>
              <w:br/>
              <w:t>financial information</w:t>
            </w:r>
          </w:p>
        </w:tc>
        <w:tc>
          <w:tcPr>
            <w:tcW w:w="2736" w:type="dxa"/>
            <w:gridSpan w:val="2"/>
            <w:shd w:val="clear" w:color="auto" w:fill="auto"/>
          </w:tcPr>
          <w:p w14:paraId="14BFF8DA" w14:textId="77777777" w:rsidR="00521CCF" w:rsidRPr="0077797C" w:rsidRDefault="00521CC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shd w:val="clear" w:color="auto" w:fill="FFFFFF"/>
              </w:rPr>
            </w:pPr>
            <w:r w:rsidRPr="0077797C">
              <w:rPr>
                <w:rFonts w:cs="Arial"/>
                <w:b/>
                <w:bCs/>
                <w:sz w:val="18"/>
                <w:szCs w:val="18"/>
                <w:shd w:val="clear" w:color="auto" w:fill="FFFFFF"/>
              </w:rPr>
              <w:t xml:space="preserve">Separate </w:t>
            </w:r>
            <w:r w:rsidRPr="0077797C">
              <w:rPr>
                <w:rFonts w:cs="Arial"/>
                <w:b/>
                <w:bCs/>
                <w:sz w:val="18"/>
                <w:szCs w:val="18"/>
                <w:shd w:val="clear" w:color="auto" w:fill="FFFFFF"/>
              </w:rPr>
              <w:br/>
              <w:t>financial information</w:t>
            </w:r>
          </w:p>
        </w:tc>
      </w:tr>
      <w:tr w:rsidR="00521CCF" w:rsidRPr="0077797C" w14:paraId="7931963C" w14:textId="77777777" w:rsidTr="0073231D">
        <w:tc>
          <w:tcPr>
            <w:tcW w:w="3888" w:type="dxa"/>
          </w:tcPr>
          <w:p w14:paraId="42C39D87" w14:textId="77777777" w:rsidR="00521CCF" w:rsidRPr="0077797C"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57F2227" w14:textId="6D377F85" w:rsidR="00521CCF" w:rsidRPr="0077797C" w:rsidRDefault="0051325F" w:rsidP="0073231D">
            <w:pPr>
              <w:spacing w:line="240" w:lineRule="auto"/>
              <w:ind w:right="-72"/>
              <w:jc w:val="right"/>
              <w:rPr>
                <w:rFonts w:cs="Arial"/>
                <w:b/>
                <w:bCs/>
                <w:sz w:val="18"/>
                <w:szCs w:val="18"/>
              </w:rPr>
            </w:pPr>
            <w:r w:rsidRPr="0051325F">
              <w:rPr>
                <w:rFonts w:eastAsia="Arial Unicode MS" w:cs="Arial"/>
                <w:b/>
                <w:bCs/>
                <w:spacing w:val="-2"/>
                <w:sz w:val="18"/>
                <w:szCs w:val="18"/>
              </w:rPr>
              <w:t>30</w:t>
            </w:r>
            <w:r w:rsidR="006A323E" w:rsidRPr="0077797C">
              <w:rPr>
                <w:rFonts w:eastAsia="Arial Unicode MS" w:cs="Arial"/>
                <w:b/>
                <w:bCs/>
                <w:spacing w:val="-2"/>
                <w:sz w:val="18"/>
                <w:szCs w:val="18"/>
              </w:rPr>
              <w:t xml:space="preserve"> June</w:t>
            </w:r>
          </w:p>
        </w:tc>
        <w:tc>
          <w:tcPr>
            <w:tcW w:w="1368" w:type="dxa"/>
            <w:shd w:val="clear" w:color="auto" w:fill="auto"/>
            <w:vAlign w:val="bottom"/>
          </w:tcPr>
          <w:p w14:paraId="594E1167" w14:textId="541CE8ED" w:rsidR="00521CCF" w:rsidRPr="0077797C" w:rsidRDefault="0051325F" w:rsidP="0073231D">
            <w:pPr>
              <w:spacing w:line="240" w:lineRule="auto"/>
              <w:ind w:right="-72"/>
              <w:jc w:val="right"/>
              <w:rPr>
                <w:rFonts w:cs="Arial"/>
                <w:b/>
                <w:bCs/>
                <w:sz w:val="18"/>
                <w:szCs w:val="18"/>
                <w:rtl/>
                <w:cs/>
              </w:rPr>
            </w:pPr>
            <w:r w:rsidRPr="0051325F">
              <w:rPr>
                <w:rFonts w:eastAsia="Arial Unicode MS" w:cs="Arial"/>
                <w:b/>
                <w:bCs/>
                <w:sz w:val="18"/>
                <w:szCs w:val="18"/>
              </w:rPr>
              <w:t>31</w:t>
            </w:r>
            <w:r w:rsidR="00521CCF" w:rsidRPr="0077797C">
              <w:rPr>
                <w:rFonts w:eastAsia="Arial Unicode MS" w:cs="Arial"/>
                <w:b/>
                <w:bCs/>
                <w:sz w:val="18"/>
                <w:szCs w:val="18"/>
              </w:rPr>
              <w:t xml:space="preserve"> December </w:t>
            </w:r>
          </w:p>
        </w:tc>
        <w:tc>
          <w:tcPr>
            <w:tcW w:w="1368" w:type="dxa"/>
            <w:shd w:val="clear" w:color="auto" w:fill="auto"/>
            <w:vAlign w:val="bottom"/>
          </w:tcPr>
          <w:p w14:paraId="22FE7117" w14:textId="2200EB94" w:rsidR="00521CCF" w:rsidRPr="0077797C" w:rsidRDefault="0051325F" w:rsidP="0073231D">
            <w:pPr>
              <w:spacing w:line="240" w:lineRule="auto"/>
              <w:ind w:right="-72"/>
              <w:jc w:val="right"/>
              <w:rPr>
                <w:rFonts w:cs="Arial"/>
                <w:b/>
                <w:bCs/>
                <w:sz w:val="18"/>
                <w:szCs w:val="18"/>
              </w:rPr>
            </w:pPr>
            <w:r w:rsidRPr="0051325F">
              <w:rPr>
                <w:rFonts w:eastAsia="Arial Unicode MS" w:cs="Arial"/>
                <w:b/>
                <w:bCs/>
                <w:spacing w:val="-2"/>
                <w:sz w:val="18"/>
                <w:szCs w:val="18"/>
              </w:rPr>
              <w:t>30</w:t>
            </w:r>
            <w:r w:rsidR="006A323E" w:rsidRPr="0077797C">
              <w:rPr>
                <w:rFonts w:eastAsia="Arial Unicode MS" w:cs="Arial"/>
                <w:b/>
                <w:bCs/>
                <w:spacing w:val="-2"/>
                <w:sz w:val="18"/>
                <w:szCs w:val="18"/>
              </w:rPr>
              <w:t xml:space="preserve"> June</w:t>
            </w:r>
          </w:p>
        </w:tc>
        <w:tc>
          <w:tcPr>
            <w:tcW w:w="1368" w:type="dxa"/>
            <w:shd w:val="clear" w:color="auto" w:fill="auto"/>
            <w:vAlign w:val="bottom"/>
          </w:tcPr>
          <w:p w14:paraId="16453C93" w14:textId="5D6FED61" w:rsidR="00521CCF" w:rsidRPr="0077797C" w:rsidRDefault="0051325F" w:rsidP="0073231D">
            <w:pPr>
              <w:spacing w:line="240" w:lineRule="auto"/>
              <w:ind w:right="-72"/>
              <w:jc w:val="right"/>
              <w:rPr>
                <w:rFonts w:cs="Arial"/>
                <w:b/>
                <w:bCs/>
                <w:sz w:val="18"/>
                <w:szCs w:val="18"/>
                <w:rtl/>
                <w:cs/>
              </w:rPr>
            </w:pPr>
            <w:r w:rsidRPr="0051325F">
              <w:rPr>
                <w:rFonts w:eastAsia="Arial Unicode MS" w:cs="Arial"/>
                <w:b/>
                <w:bCs/>
                <w:sz w:val="18"/>
                <w:szCs w:val="18"/>
              </w:rPr>
              <w:t>31</w:t>
            </w:r>
            <w:r w:rsidR="00521CCF" w:rsidRPr="0077797C">
              <w:rPr>
                <w:rFonts w:eastAsia="Arial Unicode MS" w:cs="Arial"/>
                <w:b/>
                <w:bCs/>
                <w:sz w:val="18"/>
                <w:szCs w:val="18"/>
              </w:rPr>
              <w:t xml:space="preserve"> December </w:t>
            </w:r>
          </w:p>
        </w:tc>
      </w:tr>
      <w:tr w:rsidR="00521CCF" w:rsidRPr="0077797C" w14:paraId="37B00B74" w14:textId="77777777" w:rsidTr="0073231D">
        <w:tc>
          <w:tcPr>
            <w:tcW w:w="3888" w:type="dxa"/>
          </w:tcPr>
          <w:p w14:paraId="7E5D7CE5" w14:textId="77777777" w:rsidR="00521CCF" w:rsidRPr="0077797C" w:rsidRDefault="00521CCF" w:rsidP="0073231D">
            <w:pPr>
              <w:spacing w:line="240" w:lineRule="auto"/>
              <w:ind w:left="870"/>
              <w:rPr>
                <w:rFonts w:cs="Arial"/>
                <w:b/>
                <w:bCs/>
                <w:sz w:val="18"/>
                <w:szCs w:val="18"/>
                <w:shd w:val="clear" w:color="auto" w:fill="FFFFFF"/>
              </w:rPr>
            </w:pPr>
          </w:p>
        </w:tc>
        <w:tc>
          <w:tcPr>
            <w:tcW w:w="1368" w:type="dxa"/>
            <w:shd w:val="clear" w:color="auto" w:fill="auto"/>
            <w:vAlign w:val="bottom"/>
          </w:tcPr>
          <w:p w14:paraId="638D5C31" w14:textId="5E4E6F15" w:rsidR="00521CCF" w:rsidRPr="0077797C" w:rsidRDefault="0051325F" w:rsidP="0073231D">
            <w:pPr>
              <w:spacing w:line="240" w:lineRule="auto"/>
              <w:ind w:right="-72"/>
              <w:jc w:val="right"/>
              <w:rPr>
                <w:rFonts w:eastAsia="Arial Unicode MS" w:cs="Arial"/>
                <w:b/>
                <w:bCs/>
                <w:sz w:val="18"/>
                <w:szCs w:val="18"/>
              </w:rPr>
            </w:pPr>
            <w:r w:rsidRPr="0051325F">
              <w:rPr>
                <w:rFonts w:cs="Arial"/>
                <w:b/>
                <w:bCs/>
                <w:sz w:val="18"/>
                <w:szCs w:val="18"/>
              </w:rPr>
              <w:t>2022</w:t>
            </w:r>
          </w:p>
        </w:tc>
        <w:tc>
          <w:tcPr>
            <w:tcW w:w="1368" w:type="dxa"/>
            <w:shd w:val="clear" w:color="auto" w:fill="auto"/>
            <w:vAlign w:val="bottom"/>
          </w:tcPr>
          <w:p w14:paraId="4116BF82" w14:textId="06877E6F" w:rsidR="00521CCF" w:rsidRPr="0077797C" w:rsidRDefault="0051325F" w:rsidP="0073231D">
            <w:pPr>
              <w:spacing w:line="240" w:lineRule="auto"/>
              <w:ind w:right="-72"/>
              <w:jc w:val="right"/>
              <w:rPr>
                <w:rFonts w:eastAsia="Arial Unicode MS" w:cs="Arial"/>
                <w:b/>
                <w:bCs/>
                <w:sz w:val="18"/>
                <w:szCs w:val="18"/>
              </w:rPr>
            </w:pPr>
            <w:r w:rsidRPr="0051325F">
              <w:rPr>
                <w:rFonts w:cs="Arial"/>
                <w:b/>
                <w:bCs/>
                <w:sz w:val="18"/>
                <w:szCs w:val="18"/>
              </w:rPr>
              <w:t>2021</w:t>
            </w:r>
          </w:p>
        </w:tc>
        <w:tc>
          <w:tcPr>
            <w:tcW w:w="1368" w:type="dxa"/>
            <w:shd w:val="clear" w:color="auto" w:fill="auto"/>
            <w:vAlign w:val="bottom"/>
          </w:tcPr>
          <w:p w14:paraId="20BDB3CC" w14:textId="3CC16333" w:rsidR="00521CCF" w:rsidRPr="0077797C" w:rsidRDefault="0051325F" w:rsidP="0073231D">
            <w:pPr>
              <w:spacing w:line="240" w:lineRule="auto"/>
              <w:ind w:right="-72"/>
              <w:jc w:val="right"/>
              <w:rPr>
                <w:rFonts w:eastAsia="Arial Unicode MS" w:cs="Arial"/>
                <w:b/>
                <w:bCs/>
                <w:sz w:val="18"/>
                <w:szCs w:val="18"/>
              </w:rPr>
            </w:pPr>
            <w:r w:rsidRPr="0051325F">
              <w:rPr>
                <w:rFonts w:cs="Arial"/>
                <w:b/>
                <w:bCs/>
                <w:sz w:val="18"/>
                <w:szCs w:val="18"/>
              </w:rPr>
              <w:t>2022</w:t>
            </w:r>
          </w:p>
        </w:tc>
        <w:tc>
          <w:tcPr>
            <w:tcW w:w="1368" w:type="dxa"/>
            <w:shd w:val="clear" w:color="auto" w:fill="auto"/>
            <w:vAlign w:val="bottom"/>
          </w:tcPr>
          <w:p w14:paraId="28A75D39" w14:textId="3A89D6D3" w:rsidR="00521CCF" w:rsidRPr="0077797C" w:rsidRDefault="0051325F" w:rsidP="0073231D">
            <w:pPr>
              <w:spacing w:line="240" w:lineRule="auto"/>
              <w:ind w:right="-72"/>
              <w:jc w:val="right"/>
              <w:rPr>
                <w:rFonts w:eastAsia="Arial Unicode MS" w:cs="Arial"/>
                <w:b/>
                <w:bCs/>
                <w:sz w:val="18"/>
                <w:szCs w:val="18"/>
              </w:rPr>
            </w:pPr>
            <w:r w:rsidRPr="0051325F">
              <w:rPr>
                <w:rFonts w:cs="Arial"/>
                <w:b/>
                <w:bCs/>
                <w:sz w:val="18"/>
                <w:szCs w:val="18"/>
              </w:rPr>
              <w:t>2021</w:t>
            </w:r>
          </w:p>
        </w:tc>
      </w:tr>
      <w:tr w:rsidR="00521CCF" w:rsidRPr="0077797C" w14:paraId="3F7C550C" w14:textId="77777777" w:rsidTr="0073231D">
        <w:tc>
          <w:tcPr>
            <w:tcW w:w="3888" w:type="dxa"/>
          </w:tcPr>
          <w:p w14:paraId="77B4405F"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p>
        </w:tc>
        <w:tc>
          <w:tcPr>
            <w:tcW w:w="1368" w:type="dxa"/>
            <w:shd w:val="clear" w:color="auto" w:fill="auto"/>
            <w:vAlign w:val="bottom"/>
          </w:tcPr>
          <w:p w14:paraId="5916778B" w14:textId="28E451EA" w:rsidR="00521CCF" w:rsidRPr="0077797C" w:rsidRDefault="00BC066F" w:rsidP="0073231D">
            <w:pPr>
              <w:pBdr>
                <w:bottom w:val="single" w:sz="4" w:space="1" w:color="auto"/>
              </w:pBdr>
              <w:spacing w:line="240" w:lineRule="auto"/>
              <w:ind w:right="-72"/>
              <w:jc w:val="right"/>
              <w:rPr>
                <w:rFonts w:cs="Arial"/>
                <w:b/>
                <w:bCs/>
                <w:sz w:val="18"/>
                <w:szCs w:val="18"/>
              </w:rPr>
            </w:pPr>
            <w:r w:rsidRPr="0077797C">
              <w:rPr>
                <w:rFonts w:cs="Arial"/>
                <w:b/>
                <w:bCs/>
                <w:sz w:val="18"/>
                <w:szCs w:val="18"/>
                <w:lang w:val="en-US"/>
              </w:rPr>
              <w:t>Baht Thousand</w:t>
            </w:r>
          </w:p>
        </w:tc>
        <w:tc>
          <w:tcPr>
            <w:tcW w:w="1368" w:type="dxa"/>
            <w:shd w:val="clear" w:color="auto" w:fill="auto"/>
            <w:vAlign w:val="bottom"/>
          </w:tcPr>
          <w:p w14:paraId="4DF4F33A" w14:textId="37E334D5" w:rsidR="00521CCF" w:rsidRPr="0077797C" w:rsidRDefault="00BC066F" w:rsidP="0073231D">
            <w:pPr>
              <w:pBdr>
                <w:bottom w:val="single" w:sz="4" w:space="1" w:color="auto"/>
              </w:pBdr>
              <w:spacing w:line="240" w:lineRule="auto"/>
              <w:ind w:right="-72"/>
              <w:jc w:val="right"/>
              <w:rPr>
                <w:rFonts w:cs="Arial"/>
                <w:b/>
                <w:bCs/>
                <w:sz w:val="18"/>
                <w:szCs w:val="18"/>
              </w:rPr>
            </w:pPr>
            <w:r w:rsidRPr="0077797C">
              <w:rPr>
                <w:rFonts w:cs="Arial"/>
                <w:b/>
                <w:bCs/>
                <w:sz w:val="18"/>
                <w:szCs w:val="18"/>
                <w:lang w:val="en-US"/>
              </w:rPr>
              <w:t>Baht Thousand</w:t>
            </w:r>
            <w:r w:rsidRPr="0077797C">
              <w:rPr>
                <w:rFonts w:cs="Arial"/>
                <w:b/>
                <w:bCs/>
                <w:sz w:val="18"/>
                <w:szCs w:val="18"/>
              </w:rPr>
              <w:t xml:space="preserve"> </w:t>
            </w:r>
          </w:p>
        </w:tc>
        <w:tc>
          <w:tcPr>
            <w:tcW w:w="1368" w:type="dxa"/>
            <w:shd w:val="clear" w:color="auto" w:fill="auto"/>
            <w:vAlign w:val="bottom"/>
          </w:tcPr>
          <w:p w14:paraId="4923C8D8" w14:textId="0802F62E" w:rsidR="00521CCF" w:rsidRPr="0077797C" w:rsidRDefault="00BC066F" w:rsidP="0073231D">
            <w:pPr>
              <w:pBdr>
                <w:bottom w:val="single" w:sz="4" w:space="1" w:color="auto"/>
              </w:pBdr>
              <w:spacing w:line="240" w:lineRule="auto"/>
              <w:ind w:right="-72"/>
              <w:jc w:val="right"/>
              <w:rPr>
                <w:rFonts w:cs="Arial"/>
                <w:b/>
                <w:bCs/>
                <w:sz w:val="18"/>
                <w:szCs w:val="18"/>
              </w:rPr>
            </w:pPr>
            <w:r w:rsidRPr="0077797C">
              <w:rPr>
                <w:rFonts w:cs="Arial"/>
                <w:b/>
                <w:bCs/>
                <w:sz w:val="18"/>
                <w:szCs w:val="18"/>
                <w:lang w:val="en-US"/>
              </w:rPr>
              <w:t>Baht Thousand</w:t>
            </w:r>
          </w:p>
        </w:tc>
        <w:tc>
          <w:tcPr>
            <w:tcW w:w="1368" w:type="dxa"/>
            <w:shd w:val="clear" w:color="auto" w:fill="auto"/>
            <w:vAlign w:val="bottom"/>
          </w:tcPr>
          <w:p w14:paraId="7CDCD8F6" w14:textId="5A469B3C" w:rsidR="00521CCF" w:rsidRPr="0077797C" w:rsidRDefault="00BC066F" w:rsidP="0073231D">
            <w:pPr>
              <w:pBdr>
                <w:bottom w:val="single" w:sz="4" w:space="1" w:color="auto"/>
              </w:pBdr>
              <w:spacing w:line="240" w:lineRule="auto"/>
              <w:ind w:right="-72"/>
              <w:jc w:val="right"/>
              <w:rPr>
                <w:rFonts w:cs="Arial"/>
                <w:b/>
                <w:bCs/>
                <w:sz w:val="18"/>
                <w:szCs w:val="18"/>
              </w:rPr>
            </w:pPr>
            <w:r w:rsidRPr="0077797C">
              <w:rPr>
                <w:rFonts w:cs="Arial"/>
                <w:b/>
                <w:bCs/>
                <w:sz w:val="18"/>
                <w:szCs w:val="18"/>
                <w:lang w:val="en-US"/>
              </w:rPr>
              <w:t>Baht Thousand</w:t>
            </w:r>
          </w:p>
        </w:tc>
      </w:tr>
      <w:tr w:rsidR="00521CCF" w:rsidRPr="0077797C" w14:paraId="53C6C27F" w14:textId="77777777" w:rsidTr="0073231D">
        <w:tc>
          <w:tcPr>
            <w:tcW w:w="3888" w:type="dxa"/>
          </w:tcPr>
          <w:p w14:paraId="1FD7749E"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shd w:val="clear" w:color="auto" w:fill="FFFFFF"/>
              </w:rPr>
            </w:pPr>
          </w:p>
        </w:tc>
        <w:tc>
          <w:tcPr>
            <w:tcW w:w="1368" w:type="dxa"/>
            <w:shd w:val="clear" w:color="auto" w:fill="auto"/>
          </w:tcPr>
          <w:p w14:paraId="27A1A146"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EB4C607"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781E054F"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tcPr>
          <w:p w14:paraId="32BE90D3"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r>
      <w:tr w:rsidR="00521CCF" w:rsidRPr="0077797C" w14:paraId="781CF031" w14:textId="77777777" w:rsidTr="0073231D">
        <w:tc>
          <w:tcPr>
            <w:tcW w:w="3888" w:type="dxa"/>
          </w:tcPr>
          <w:p w14:paraId="0B2065CB" w14:textId="14CEDA95"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shd w:val="clear" w:color="auto" w:fill="FFFFFF"/>
              </w:rPr>
            </w:pPr>
            <w:r w:rsidRPr="0077797C">
              <w:rPr>
                <w:rFonts w:cs="Arial"/>
                <w:b/>
                <w:bCs/>
                <w:sz w:val="18"/>
                <w:szCs w:val="18"/>
              </w:rPr>
              <w:t>Lease liabilities</w:t>
            </w:r>
          </w:p>
        </w:tc>
        <w:tc>
          <w:tcPr>
            <w:tcW w:w="1368" w:type="dxa"/>
            <w:shd w:val="clear" w:color="auto" w:fill="auto"/>
            <w:vAlign w:val="bottom"/>
          </w:tcPr>
          <w:p w14:paraId="74EDE68C"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65B285D6"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0CC5620C"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c>
          <w:tcPr>
            <w:tcW w:w="1368" w:type="dxa"/>
            <w:shd w:val="clear" w:color="auto" w:fill="auto"/>
            <w:vAlign w:val="bottom"/>
          </w:tcPr>
          <w:p w14:paraId="0B4F3124"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p>
        </w:tc>
      </w:tr>
      <w:tr w:rsidR="008376C0" w:rsidRPr="0077797C" w14:paraId="117448EB" w14:textId="77777777" w:rsidTr="0073231D">
        <w:tc>
          <w:tcPr>
            <w:tcW w:w="3888" w:type="dxa"/>
          </w:tcPr>
          <w:p w14:paraId="093777E6" w14:textId="5FA3B1D4" w:rsidR="008376C0" w:rsidRPr="0077797C" w:rsidRDefault="008376C0"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r w:rsidRPr="0077797C">
              <w:rPr>
                <w:rFonts w:cs="Arial"/>
                <w:sz w:val="18"/>
                <w:szCs w:val="18"/>
              </w:rPr>
              <w:t xml:space="preserve">  Current portion of lease liabilities</w:t>
            </w:r>
          </w:p>
        </w:tc>
        <w:tc>
          <w:tcPr>
            <w:tcW w:w="1368" w:type="dxa"/>
            <w:shd w:val="clear" w:color="auto" w:fill="auto"/>
          </w:tcPr>
          <w:p w14:paraId="2FFF5BD7" w14:textId="7B542ABC" w:rsidR="008376C0" w:rsidRPr="0077797C" w:rsidRDefault="0051325F" w:rsidP="0073231D">
            <w:pPr>
              <w:spacing w:line="240" w:lineRule="auto"/>
              <w:ind w:right="-72"/>
              <w:jc w:val="right"/>
              <w:rPr>
                <w:rFonts w:cs="Arial"/>
                <w:sz w:val="18"/>
                <w:szCs w:val="18"/>
                <w:rtl/>
                <w:cs/>
              </w:rPr>
            </w:pPr>
            <w:r w:rsidRPr="0051325F">
              <w:rPr>
                <w:rFonts w:cs="Arial"/>
                <w:sz w:val="18"/>
                <w:szCs w:val="18"/>
              </w:rPr>
              <w:t>7</w:t>
            </w:r>
            <w:r w:rsidR="00D31AB9" w:rsidRPr="0077797C">
              <w:rPr>
                <w:rFonts w:cs="Arial"/>
                <w:sz w:val="18"/>
                <w:szCs w:val="18"/>
              </w:rPr>
              <w:t>,</w:t>
            </w:r>
            <w:r w:rsidRPr="0051325F">
              <w:rPr>
                <w:rFonts w:cs="Arial"/>
                <w:sz w:val="18"/>
                <w:szCs w:val="18"/>
              </w:rPr>
              <w:t>672</w:t>
            </w:r>
          </w:p>
        </w:tc>
        <w:tc>
          <w:tcPr>
            <w:tcW w:w="1368" w:type="dxa"/>
            <w:shd w:val="clear" w:color="auto" w:fill="auto"/>
          </w:tcPr>
          <w:p w14:paraId="7273242A" w14:textId="60839AF9" w:rsidR="008376C0" w:rsidRPr="0077797C" w:rsidRDefault="0051325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51325F">
              <w:rPr>
                <w:rFonts w:cs="Arial"/>
                <w:sz w:val="18"/>
                <w:szCs w:val="18"/>
              </w:rPr>
              <w:t>7</w:t>
            </w:r>
            <w:r w:rsidR="008376C0" w:rsidRPr="0077797C">
              <w:rPr>
                <w:rFonts w:cs="Arial"/>
                <w:sz w:val="18"/>
                <w:szCs w:val="18"/>
              </w:rPr>
              <w:t>,</w:t>
            </w:r>
            <w:r w:rsidRPr="0051325F">
              <w:rPr>
                <w:rFonts w:cs="Arial"/>
                <w:sz w:val="18"/>
                <w:szCs w:val="18"/>
              </w:rPr>
              <w:t>463</w:t>
            </w:r>
          </w:p>
        </w:tc>
        <w:tc>
          <w:tcPr>
            <w:tcW w:w="1368" w:type="dxa"/>
            <w:shd w:val="clear" w:color="auto" w:fill="auto"/>
          </w:tcPr>
          <w:p w14:paraId="463F5006" w14:textId="2D757328" w:rsidR="008376C0" w:rsidRPr="0077797C" w:rsidRDefault="0051325F" w:rsidP="0073231D">
            <w:pPr>
              <w:spacing w:line="240" w:lineRule="auto"/>
              <w:ind w:right="-72"/>
              <w:jc w:val="right"/>
              <w:rPr>
                <w:rFonts w:cs="Arial"/>
                <w:sz w:val="18"/>
                <w:szCs w:val="18"/>
              </w:rPr>
            </w:pPr>
            <w:r w:rsidRPr="0051325F">
              <w:rPr>
                <w:rFonts w:cs="Arial"/>
                <w:sz w:val="18"/>
                <w:szCs w:val="18"/>
              </w:rPr>
              <w:t>3</w:t>
            </w:r>
            <w:r w:rsidR="00D31AB9" w:rsidRPr="0077797C">
              <w:rPr>
                <w:rFonts w:cs="Arial"/>
                <w:sz w:val="18"/>
                <w:szCs w:val="18"/>
              </w:rPr>
              <w:t>,</w:t>
            </w:r>
            <w:r w:rsidRPr="0051325F">
              <w:rPr>
                <w:rFonts w:cs="Arial"/>
                <w:sz w:val="18"/>
                <w:szCs w:val="18"/>
              </w:rPr>
              <w:t>263</w:t>
            </w:r>
          </w:p>
        </w:tc>
        <w:tc>
          <w:tcPr>
            <w:tcW w:w="1368" w:type="dxa"/>
            <w:shd w:val="clear" w:color="auto" w:fill="auto"/>
          </w:tcPr>
          <w:p w14:paraId="05EDDE42" w14:textId="71724D8F" w:rsidR="008376C0" w:rsidRPr="0077797C" w:rsidRDefault="0051325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51325F">
              <w:rPr>
                <w:rFonts w:cs="Arial"/>
                <w:sz w:val="18"/>
                <w:szCs w:val="18"/>
              </w:rPr>
              <w:t>3</w:t>
            </w:r>
            <w:r w:rsidR="008376C0" w:rsidRPr="0077797C">
              <w:rPr>
                <w:rFonts w:cs="Arial"/>
                <w:sz w:val="18"/>
                <w:szCs w:val="18"/>
              </w:rPr>
              <w:t>,</w:t>
            </w:r>
            <w:r w:rsidRPr="0051325F">
              <w:rPr>
                <w:rFonts w:cs="Arial"/>
                <w:sz w:val="18"/>
                <w:szCs w:val="18"/>
              </w:rPr>
              <w:t>256</w:t>
            </w:r>
          </w:p>
        </w:tc>
      </w:tr>
      <w:tr w:rsidR="008376C0" w:rsidRPr="0077797C" w14:paraId="4D2C7C8A" w14:textId="77777777" w:rsidTr="0073231D">
        <w:tc>
          <w:tcPr>
            <w:tcW w:w="3888" w:type="dxa"/>
          </w:tcPr>
          <w:p w14:paraId="0F0B9A11" w14:textId="06C7A795" w:rsidR="008376C0" w:rsidRPr="0077797C" w:rsidRDefault="008376C0"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77797C">
              <w:rPr>
                <w:rFonts w:cs="Arial"/>
                <w:sz w:val="18"/>
                <w:szCs w:val="18"/>
              </w:rPr>
              <w:t xml:space="preserve">  Lease liabilities</w:t>
            </w:r>
          </w:p>
        </w:tc>
        <w:tc>
          <w:tcPr>
            <w:tcW w:w="1368" w:type="dxa"/>
            <w:shd w:val="clear" w:color="auto" w:fill="auto"/>
          </w:tcPr>
          <w:p w14:paraId="4B2249EE" w14:textId="66E4ADD9" w:rsidR="008376C0" w:rsidRPr="0077797C" w:rsidRDefault="0051325F" w:rsidP="0073231D">
            <w:pPr>
              <w:pBdr>
                <w:bottom w:val="single" w:sz="4" w:space="1" w:color="auto"/>
              </w:pBdr>
              <w:spacing w:line="240" w:lineRule="auto"/>
              <w:ind w:right="-72"/>
              <w:jc w:val="right"/>
              <w:rPr>
                <w:rFonts w:cs="Arial"/>
                <w:sz w:val="18"/>
                <w:szCs w:val="18"/>
                <w:rtl/>
                <w:cs/>
              </w:rPr>
            </w:pPr>
            <w:r w:rsidRPr="0051325F">
              <w:rPr>
                <w:rFonts w:cs="Arial"/>
                <w:sz w:val="18"/>
                <w:szCs w:val="18"/>
              </w:rPr>
              <w:t>114</w:t>
            </w:r>
            <w:r w:rsidR="00D31AB9" w:rsidRPr="0077797C">
              <w:rPr>
                <w:rFonts w:cs="Arial"/>
                <w:sz w:val="18"/>
                <w:szCs w:val="18"/>
              </w:rPr>
              <w:t>,</w:t>
            </w:r>
            <w:r w:rsidRPr="0051325F">
              <w:rPr>
                <w:rFonts w:cs="Arial"/>
                <w:sz w:val="18"/>
                <w:szCs w:val="18"/>
              </w:rPr>
              <w:t>962</w:t>
            </w:r>
          </w:p>
        </w:tc>
        <w:tc>
          <w:tcPr>
            <w:tcW w:w="1368" w:type="dxa"/>
            <w:shd w:val="clear" w:color="auto" w:fill="auto"/>
          </w:tcPr>
          <w:p w14:paraId="7D7AFB6F" w14:textId="26318284" w:rsidR="008376C0" w:rsidRPr="0077797C" w:rsidRDefault="0051325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51325F">
              <w:rPr>
                <w:rFonts w:cs="Arial"/>
                <w:sz w:val="18"/>
                <w:szCs w:val="18"/>
              </w:rPr>
              <w:t>119</w:t>
            </w:r>
            <w:r w:rsidR="008376C0" w:rsidRPr="0077797C">
              <w:rPr>
                <w:rFonts w:cs="Arial"/>
                <w:sz w:val="18"/>
                <w:szCs w:val="18"/>
              </w:rPr>
              <w:t>,</w:t>
            </w:r>
            <w:r w:rsidRPr="0051325F">
              <w:rPr>
                <w:rFonts w:cs="Arial"/>
                <w:sz w:val="18"/>
                <w:szCs w:val="18"/>
              </w:rPr>
              <w:t>694</w:t>
            </w:r>
          </w:p>
        </w:tc>
        <w:tc>
          <w:tcPr>
            <w:tcW w:w="1368" w:type="dxa"/>
            <w:shd w:val="clear" w:color="auto" w:fill="auto"/>
          </w:tcPr>
          <w:p w14:paraId="720CD891" w14:textId="51697E98" w:rsidR="008376C0" w:rsidRPr="0077797C" w:rsidRDefault="0051325F" w:rsidP="0073231D">
            <w:pPr>
              <w:pBdr>
                <w:bottom w:val="single" w:sz="4" w:space="1" w:color="auto"/>
              </w:pBdr>
              <w:spacing w:line="240" w:lineRule="auto"/>
              <w:ind w:right="-72"/>
              <w:jc w:val="right"/>
              <w:rPr>
                <w:rFonts w:cs="Arial"/>
                <w:sz w:val="18"/>
                <w:szCs w:val="18"/>
              </w:rPr>
            </w:pPr>
            <w:r w:rsidRPr="0051325F">
              <w:rPr>
                <w:rFonts w:cs="Arial"/>
                <w:sz w:val="18"/>
                <w:szCs w:val="18"/>
              </w:rPr>
              <w:t>3</w:t>
            </w:r>
            <w:r w:rsidR="00D31AB9" w:rsidRPr="0077797C">
              <w:rPr>
                <w:rFonts w:cs="Arial"/>
                <w:sz w:val="18"/>
                <w:szCs w:val="18"/>
              </w:rPr>
              <w:t>,</w:t>
            </w:r>
            <w:r w:rsidRPr="0051325F">
              <w:rPr>
                <w:rFonts w:cs="Arial"/>
                <w:sz w:val="18"/>
                <w:szCs w:val="18"/>
              </w:rPr>
              <w:t>694</w:t>
            </w:r>
          </w:p>
        </w:tc>
        <w:tc>
          <w:tcPr>
            <w:tcW w:w="1368" w:type="dxa"/>
            <w:shd w:val="clear" w:color="auto" w:fill="auto"/>
          </w:tcPr>
          <w:p w14:paraId="71DD2DA1" w14:textId="4878D468" w:rsidR="008376C0" w:rsidRPr="0077797C" w:rsidRDefault="0051325F" w:rsidP="0073231D">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51325F">
              <w:rPr>
                <w:rFonts w:cs="Arial"/>
                <w:sz w:val="18"/>
                <w:szCs w:val="18"/>
              </w:rPr>
              <w:t>5</w:t>
            </w:r>
            <w:r w:rsidR="008376C0" w:rsidRPr="0077797C">
              <w:rPr>
                <w:rFonts w:cs="Arial"/>
                <w:sz w:val="18"/>
                <w:szCs w:val="18"/>
              </w:rPr>
              <w:t>,</w:t>
            </w:r>
            <w:r w:rsidRPr="0051325F">
              <w:rPr>
                <w:rFonts w:cs="Arial"/>
                <w:sz w:val="18"/>
                <w:szCs w:val="18"/>
              </w:rPr>
              <w:t>237</w:t>
            </w:r>
          </w:p>
        </w:tc>
      </w:tr>
      <w:tr w:rsidR="00521CCF" w:rsidRPr="0077797C" w14:paraId="3EC62035" w14:textId="77777777" w:rsidTr="0073231D">
        <w:tc>
          <w:tcPr>
            <w:tcW w:w="3888" w:type="dxa"/>
          </w:tcPr>
          <w:p w14:paraId="351E2907" w14:textId="77777777" w:rsidR="00521CCF" w:rsidRPr="0077797C" w:rsidRDefault="00521CCF" w:rsidP="0073231D">
            <w:pPr>
              <w:spacing w:line="240" w:lineRule="auto"/>
              <w:ind w:left="870"/>
              <w:jc w:val="thaiDistribute"/>
              <w:rPr>
                <w:rFonts w:cs="Arial"/>
                <w:b/>
                <w:bCs/>
                <w:sz w:val="12"/>
                <w:szCs w:val="12"/>
              </w:rPr>
            </w:pPr>
          </w:p>
        </w:tc>
        <w:tc>
          <w:tcPr>
            <w:tcW w:w="1368" w:type="dxa"/>
            <w:shd w:val="clear" w:color="auto" w:fill="auto"/>
            <w:vAlign w:val="bottom"/>
          </w:tcPr>
          <w:p w14:paraId="6118BA39" w14:textId="77777777" w:rsidR="00521CCF" w:rsidRPr="0077797C" w:rsidRDefault="00521CCF" w:rsidP="0073231D">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shd w:val="clear" w:color="auto" w:fill="FFFFFF"/>
              </w:rPr>
            </w:pPr>
          </w:p>
        </w:tc>
        <w:tc>
          <w:tcPr>
            <w:tcW w:w="1368" w:type="dxa"/>
            <w:shd w:val="clear" w:color="auto" w:fill="auto"/>
            <w:vAlign w:val="bottom"/>
          </w:tcPr>
          <w:p w14:paraId="0CACFDE4" w14:textId="77777777" w:rsidR="00521CCF" w:rsidRPr="0077797C" w:rsidRDefault="00521CCF" w:rsidP="0073231D">
            <w:pPr>
              <w:spacing w:line="240" w:lineRule="auto"/>
              <w:ind w:left="540"/>
              <w:jc w:val="thaiDistribute"/>
              <w:rPr>
                <w:rFonts w:cs="Arial"/>
                <w:b/>
                <w:bCs/>
                <w:sz w:val="12"/>
                <w:szCs w:val="12"/>
              </w:rPr>
            </w:pPr>
          </w:p>
        </w:tc>
        <w:tc>
          <w:tcPr>
            <w:tcW w:w="1368" w:type="dxa"/>
            <w:shd w:val="clear" w:color="auto" w:fill="auto"/>
            <w:vAlign w:val="bottom"/>
          </w:tcPr>
          <w:p w14:paraId="6394DDDB" w14:textId="1E3C0532" w:rsidR="00521CCF" w:rsidRPr="0077797C" w:rsidRDefault="00521CCF" w:rsidP="0073231D">
            <w:pPr>
              <w:spacing w:line="240" w:lineRule="auto"/>
              <w:ind w:left="540"/>
              <w:jc w:val="thaiDistribute"/>
              <w:rPr>
                <w:rFonts w:cs="Arial"/>
                <w:b/>
                <w:bCs/>
                <w:sz w:val="12"/>
                <w:szCs w:val="12"/>
              </w:rPr>
            </w:pPr>
          </w:p>
        </w:tc>
        <w:tc>
          <w:tcPr>
            <w:tcW w:w="1368" w:type="dxa"/>
            <w:shd w:val="clear" w:color="auto" w:fill="auto"/>
            <w:vAlign w:val="bottom"/>
          </w:tcPr>
          <w:p w14:paraId="61100614" w14:textId="77777777" w:rsidR="00521CCF" w:rsidRPr="0077797C" w:rsidRDefault="00521CCF" w:rsidP="0073231D">
            <w:pPr>
              <w:spacing w:line="240" w:lineRule="auto"/>
              <w:ind w:left="540"/>
              <w:jc w:val="thaiDistribute"/>
              <w:rPr>
                <w:rFonts w:cs="Arial"/>
                <w:b/>
                <w:bCs/>
                <w:sz w:val="12"/>
                <w:szCs w:val="12"/>
              </w:rPr>
            </w:pPr>
          </w:p>
        </w:tc>
      </w:tr>
      <w:tr w:rsidR="008376C0" w:rsidRPr="0077797C" w14:paraId="66648784" w14:textId="77777777" w:rsidTr="0073231D">
        <w:tc>
          <w:tcPr>
            <w:tcW w:w="3888" w:type="dxa"/>
          </w:tcPr>
          <w:p w14:paraId="51CE5D28" w14:textId="3474B035" w:rsidR="008376C0" w:rsidRPr="0077797C" w:rsidRDefault="008376C0" w:rsidP="0073231D">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shd w:val="clear" w:color="auto" w:fill="FFFFFF"/>
              </w:rPr>
            </w:pPr>
          </w:p>
        </w:tc>
        <w:tc>
          <w:tcPr>
            <w:tcW w:w="1368" w:type="dxa"/>
            <w:shd w:val="clear" w:color="auto" w:fill="auto"/>
          </w:tcPr>
          <w:p w14:paraId="74D8A171" w14:textId="2193AB88" w:rsidR="008376C0" w:rsidRPr="0077797C" w:rsidRDefault="0051325F" w:rsidP="0073231D">
            <w:pPr>
              <w:pBdr>
                <w:bottom w:val="double" w:sz="4" w:space="1" w:color="auto"/>
              </w:pBdr>
              <w:spacing w:line="240" w:lineRule="auto"/>
              <w:ind w:right="-72"/>
              <w:jc w:val="right"/>
              <w:rPr>
                <w:rFonts w:cs="Arial"/>
                <w:sz w:val="18"/>
                <w:szCs w:val="18"/>
              </w:rPr>
            </w:pPr>
            <w:r w:rsidRPr="0051325F">
              <w:rPr>
                <w:rFonts w:cs="Arial"/>
                <w:sz w:val="18"/>
                <w:szCs w:val="18"/>
              </w:rPr>
              <w:t>122</w:t>
            </w:r>
            <w:r w:rsidR="00D31AB9" w:rsidRPr="0077797C">
              <w:rPr>
                <w:rFonts w:cs="Arial"/>
                <w:sz w:val="18"/>
                <w:szCs w:val="18"/>
              </w:rPr>
              <w:t>,</w:t>
            </w:r>
            <w:r w:rsidRPr="0051325F">
              <w:rPr>
                <w:rFonts w:cs="Arial"/>
                <w:sz w:val="18"/>
                <w:szCs w:val="18"/>
              </w:rPr>
              <w:t>634</w:t>
            </w:r>
          </w:p>
        </w:tc>
        <w:tc>
          <w:tcPr>
            <w:tcW w:w="1368" w:type="dxa"/>
            <w:shd w:val="clear" w:color="auto" w:fill="auto"/>
          </w:tcPr>
          <w:p w14:paraId="35B66B0E" w14:textId="6C1BA80C" w:rsidR="008376C0" w:rsidRPr="0077797C" w:rsidRDefault="0051325F" w:rsidP="007323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51325F">
              <w:rPr>
                <w:rFonts w:cs="Arial"/>
                <w:sz w:val="18"/>
                <w:szCs w:val="18"/>
              </w:rPr>
              <w:t>127</w:t>
            </w:r>
            <w:r w:rsidR="008376C0" w:rsidRPr="0077797C">
              <w:rPr>
                <w:rFonts w:cs="Arial"/>
                <w:sz w:val="18"/>
                <w:szCs w:val="18"/>
              </w:rPr>
              <w:t>,</w:t>
            </w:r>
            <w:r w:rsidRPr="0051325F">
              <w:rPr>
                <w:rFonts w:cs="Arial"/>
                <w:sz w:val="18"/>
                <w:szCs w:val="18"/>
              </w:rPr>
              <w:t>157</w:t>
            </w:r>
          </w:p>
        </w:tc>
        <w:tc>
          <w:tcPr>
            <w:tcW w:w="1368" w:type="dxa"/>
            <w:shd w:val="clear" w:color="auto" w:fill="auto"/>
          </w:tcPr>
          <w:p w14:paraId="3235CD6E" w14:textId="14978FE5" w:rsidR="008376C0" w:rsidRPr="0077797C" w:rsidRDefault="0051325F" w:rsidP="007323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6</w:t>
            </w:r>
            <w:r w:rsidR="00D31AB9" w:rsidRPr="0077797C">
              <w:rPr>
                <w:rFonts w:cs="Arial"/>
                <w:sz w:val="18"/>
                <w:szCs w:val="18"/>
              </w:rPr>
              <w:t>,</w:t>
            </w:r>
            <w:r w:rsidRPr="0051325F">
              <w:rPr>
                <w:rFonts w:cs="Arial"/>
                <w:sz w:val="18"/>
                <w:szCs w:val="18"/>
              </w:rPr>
              <w:t>957</w:t>
            </w:r>
          </w:p>
        </w:tc>
        <w:tc>
          <w:tcPr>
            <w:tcW w:w="1368" w:type="dxa"/>
            <w:shd w:val="clear" w:color="auto" w:fill="auto"/>
          </w:tcPr>
          <w:p w14:paraId="5516CA87" w14:textId="37D51C3D" w:rsidR="008376C0" w:rsidRPr="0077797C" w:rsidRDefault="0051325F" w:rsidP="0073231D">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shd w:val="clear" w:color="auto" w:fill="FFFFFF"/>
              </w:rPr>
            </w:pPr>
            <w:r w:rsidRPr="0051325F">
              <w:rPr>
                <w:rFonts w:cs="Arial"/>
                <w:sz w:val="18"/>
                <w:szCs w:val="18"/>
              </w:rPr>
              <w:t>8</w:t>
            </w:r>
            <w:r w:rsidR="008376C0" w:rsidRPr="0077797C">
              <w:rPr>
                <w:rFonts w:cs="Arial"/>
                <w:sz w:val="18"/>
                <w:szCs w:val="18"/>
              </w:rPr>
              <w:t>,</w:t>
            </w:r>
            <w:r w:rsidRPr="0051325F">
              <w:rPr>
                <w:rFonts w:cs="Arial"/>
                <w:sz w:val="18"/>
                <w:szCs w:val="18"/>
              </w:rPr>
              <w:t>493</w:t>
            </w:r>
          </w:p>
        </w:tc>
      </w:tr>
    </w:tbl>
    <w:p w14:paraId="39AFB110" w14:textId="77777777" w:rsidR="00521CCF" w:rsidRPr="0077797C" w:rsidRDefault="00521CCF" w:rsidP="0073231D">
      <w:pPr>
        <w:tabs>
          <w:tab w:val="left" w:pos="1080"/>
        </w:tabs>
        <w:ind w:left="1080"/>
        <w:rPr>
          <w:rFonts w:cs="Arial"/>
          <w:sz w:val="18"/>
          <w:szCs w:val="18"/>
        </w:rPr>
      </w:pPr>
    </w:p>
    <w:p w14:paraId="2428920C" w14:textId="77777777" w:rsidR="00521CCF" w:rsidRPr="0077797C" w:rsidRDefault="00521CCF" w:rsidP="0073231D">
      <w:pPr>
        <w:tabs>
          <w:tab w:val="left" w:pos="1080"/>
        </w:tabs>
        <w:ind w:left="1080"/>
        <w:rPr>
          <w:rFonts w:cs="Arial"/>
          <w:sz w:val="18"/>
          <w:szCs w:val="18"/>
        </w:rPr>
      </w:pPr>
      <w:r w:rsidRPr="0077797C">
        <w:rPr>
          <w:rFonts w:cs="Arial"/>
          <w:sz w:val="18"/>
          <w:szCs w:val="18"/>
        </w:rPr>
        <w:t>Movements in lease liabilities are analysed as follows:</w:t>
      </w:r>
    </w:p>
    <w:p w14:paraId="4377AB07" w14:textId="77777777" w:rsidR="00521CCF" w:rsidRPr="0077797C" w:rsidRDefault="00521CCF" w:rsidP="0073231D">
      <w:pPr>
        <w:tabs>
          <w:tab w:val="left" w:pos="1080"/>
        </w:tabs>
        <w:ind w:left="1080"/>
        <w:rPr>
          <w:rFonts w:cs="Arial"/>
          <w:sz w:val="18"/>
          <w:szCs w:val="18"/>
        </w:rPr>
      </w:pPr>
    </w:p>
    <w:p w14:paraId="60E90F1F" w14:textId="1A1380CF" w:rsidR="00521CCF" w:rsidRPr="0077797C" w:rsidRDefault="00521CCF" w:rsidP="0073231D">
      <w:pPr>
        <w:tabs>
          <w:tab w:val="left" w:pos="1080"/>
        </w:tabs>
        <w:ind w:left="1080"/>
        <w:rPr>
          <w:rFonts w:cs="Arial"/>
          <w:b/>
          <w:bCs/>
          <w:sz w:val="18"/>
          <w:szCs w:val="18"/>
          <w:shd w:val="clear" w:color="auto" w:fill="FFFFFF"/>
        </w:rPr>
      </w:pPr>
      <w:r w:rsidRPr="0077797C">
        <w:rPr>
          <w:rFonts w:cs="Arial"/>
          <w:b/>
          <w:bCs/>
          <w:sz w:val="18"/>
          <w:szCs w:val="18"/>
          <w:shd w:val="clear" w:color="auto" w:fill="FFFFFF"/>
        </w:rPr>
        <w:t xml:space="preserve">For the </w:t>
      </w:r>
      <w:r w:rsidR="006A323E" w:rsidRPr="0077797C">
        <w:rPr>
          <w:rFonts w:cs="Arial"/>
          <w:b/>
          <w:bCs/>
          <w:sz w:val="18"/>
          <w:szCs w:val="18"/>
          <w:shd w:val="clear" w:color="auto" w:fill="FFFFFF"/>
        </w:rPr>
        <w:t>six-month</w:t>
      </w:r>
      <w:r w:rsidRPr="0077797C">
        <w:rPr>
          <w:rFonts w:cs="Arial"/>
          <w:b/>
          <w:bCs/>
          <w:sz w:val="18"/>
          <w:szCs w:val="18"/>
          <w:shd w:val="clear" w:color="auto" w:fill="FFFFFF"/>
        </w:rPr>
        <w:t xml:space="preserve"> period ended </w:t>
      </w:r>
      <w:r w:rsidR="0051325F" w:rsidRPr="0051325F">
        <w:rPr>
          <w:rFonts w:cs="Arial"/>
          <w:b/>
          <w:bCs/>
          <w:sz w:val="18"/>
          <w:szCs w:val="18"/>
          <w:shd w:val="clear" w:color="auto" w:fill="FFFFFF"/>
        </w:rPr>
        <w:t>30</w:t>
      </w:r>
      <w:r w:rsidR="006A323E" w:rsidRPr="0077797C">
        <w:rPr>
          <w:rFonts w:cs="Arial"/>
          <w:b/>
          <w:bCs/>
          <w:sz w:val="18"/>
          <w:szCs w:val="18"/>
          <w:shd w:val="clear" w:color="auto" w:fill="FFFFFF"/>
        </w:rPr>
        <w:t xml:space="preserve"> June</w:t>
      </w:r>
      <w:r w:rsidRPr="0077797C">
        <w:rPr>
          <w:rFonts w:cs="Arial"/>
          <w:b/>
          <w:bCs/>
          <w:sz w:val="18"/>
          <w:szCs w:val="18"/>
          <w:shd w:val="clear" w:color="auto" w:fill="FFFFFF"/>
        </w:rPr>
        <w:t xml:space="preserve"> </w:t>
      </w:r>
      <w:r w:rsidR="0051325F" w:rsidRPr="0051325F">
        <w:rPr>
          <w:rFonts w:cs="Arial"/>
          <w:b/>
          <w:bCs/>
          <w:sz w:val="18"/>
          <w:szCs w:val="18"/>
          <w:shd w:val="clear" w:color="auto" w:fill="FFFFFF"/>
        </w:rPr>
        <w:t>2022</w:t>
      </w:r>
    </w:p>
    <w:p w14:paraId="67F60175" w14:textId="77777777" w:rsidR="00521CCF" w:rsidRPr="0077797C" w:rsidRDefault="00521CCF" w:rsidP="0073231D">
      <w:pPr>
        <w:tabs>
          <w:tab w:val="left" w:pos="1080"/>
        </w:tabs>
        <w:ind w:left="1080"/>
        <w:rPr>
          <w:rFonts w:cs="Arial"/>
          <w:sz w:val="18"/>
          <w:szCs w:val="18"/>
        </w:rPr>
      </w:pPr>
    </w:p>
    <w:tbl>
      <w:tblPr>
        <w:tblW w:w="9360" w:type="dxa"/>
        <w:tblInd w:w="108" w:type="dxa"/>
        <w:tblLayout w:type="fixed"/>
        <w:tblLook w:val="0000" w:firstRow="0" w:lastRow="0" w:firstColumn="0" w:lastColumn="0" w:noHBand="0" w:noVBand="0"/>
      </w:tblPr>
      <w:tblGrid>
        <w:gridCol w:w="5256"/>
        <w:gridCol w:w="1368"/>
        <w:gridCol w:w="1368"/>
        <w:gridCol w:w="1368"/>
      </w:tblGrid>
      <w:tr w:rsidR="00521CCF" w:rsidRPr="0077797C" w14:paraId="0393E2A6" w14:textId="77777777" w:rsidTr="0073231D">
        <w:tc>
          <w:tcPr>
            <w:tcW w:w="5256" w:type="dxa"/>
            <w:vAlign w:val="bottom"/>
          </w:tcPr>
          <w:p w14:paraId="63A2E69A" w14:textId="77777777" w:rsidR="00521CCF" w:rsidRPr="0077797C" w:rsidRDefault="00521CC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6AA97FAC" w14:textId="2A2EFE7B" w:rsidR="00521CCF" w:rsidRPr="0077797C" w:rsidRDefault="00521CCF" w:rsidP="0073231D">
            <w:pPr>
              <w:pBdr>
                <w:bottom w:val="single" w:sz="4" w:space="1" w:color="auto"/>
              </w:pBdr>
              <w:spacing w:line="240" w:lineRule="auto"/>
              <w:ind w:right="-72"/>
              <w:jc w:val="center"/>
              <w:rPr>
                <w:rFonts w:cs="Arial"/>
                <w:b/>
                <w:bCs/>
                <w:sz w:val="18"/>
                <w:szCs w:val="18"/>
                <w:shd w:val="clear" w:color="auto" w:fill="FFFFFF"/>
              </w:rPr>
            </w:pPr>
            <w:r w:rsidRPr="0077797C">
              <w:rPr>
                <w:rFonts w:cs="Arial"/>
                <w:b/>
                <w:bCs/>
                <w:sz w:val="18"/>
                <w:szCs w:val="18"/>
                <w:shd w:val="clear" w:color="auto" w:fill="FFFFFF"/>
              </w:rPr>
              <w:t>Consolidated financial information</w:t>
            </w:r>
          </w:p>
        </w:tc>
      </w:tr>
      <w:tr w:rsidR="00521CCF" w:rsidRPr="0077797C" w14:paraId="3CFBFBBD" w14:textId="77777777" w:rsidTr="0073231D">
        <w:tc>
          <w:tcPr>
            <w:tcW w:w="5256" w:type="dxa"/>
            <w:vAlign w:val="bottom"/>
          </w:tcPr>
          <w:p w14:paraId="5B6AA2C4" w14:textId="77777777" w:rsidR="00521CCF" w:rsidRPr="0077797C" w:rsidRDefault="00521CCF" w:rsidP="0073231D">
            <w:pPr>
              <w:spacing w:line="240" w:lineRule="auto"/>
              <w:ind w:left="870" w:right="-72"/>
              <w:rPr>
                <w:rFonts w:cs="Arial"/>
                <w:sz w:val="18"/>
                <w:szCs w:val="18"/>
                <w:shd w:val="clear" w:color="auto" w:fill="FFFFFF"/>
              </w:rPr>
            </w:pPr>
          </w:p>
        </w:tc>
        <w:tc>
          <w:tcPr>
            <w:tcW w:w="1368" w:type="dxa"/>
            <w:vAlign w:val="bottom"/>
          </w:tcPr>
          <w:p w14:paraId="24F31657" w14:textId="77777777" w:rsidR="00521CCF" w:rsidRPr="0077797C" w:rsidRDefault="00521CCF" w:rsidP="0073231D">
            <w:pPr>
              <w:spacing w:line="240" w:lineRule="auto"/>
              <w:ind w:right="-72"/>
              <w:jc w:val="right"/>
              <w:rPr>
                <w:rFonts w:cs="Arial"/>
                <w:b/>
                <w:bCs/>
                <w:sz w:val="18"/>
                <w:szCs w:val="18"/>
                <w:shd w:val="clear" w:color="auto" w:fill="FFFFFF"/>
              </w:rPr>
            </w:pPr>
            <w:r w:rsidRPr="0077797C">
              <w:rPr>
                <w:rFonts w:eastAsia="Arial" w:cs="Arial"/>
                <w:b/>
                <w:sz w:val="18"/>
                <w:szCs w:val="18"/>
              </w:rPr>
              <w:t>Lease payables</w:t>
            </w:r>
          </w:p>
        </w:tc>
        <w:tc>
          <w:tcPr>
            <w:tcW w:w="1368" w:type="dxa"/>
            <w:vAlign w:val="bottom"/>
          </w:tcPr>
          <w:p w14:paraId="1CACD8FB" w14:textId="77777777" w:rsidR="00521CCF" w:rsidRPr="0077797C" w:rsidRDefault="00521CCF" w:rsidP="0073231D">
            <w:pPr>
              <w:spacing w:line="240" w:lineRule="auto"/>
              <w:ind w:right="-72"/>
              <w:jc w:val="right"/>
              <w:rPr>
                <w:rFonts w:cs="Arial"/>
                <w:sz w:val="18"/>
                <w:szCs w:val="18"/>
                <w:shd w:val="clear" w:color="auto" w:fill="FFFFFF"/>
              </w:rPr>
            </w:pPr>
            <w:r w:rsidRPr="0077797C">
              <w:rPr>
                <w:rFonts w:eastAsia="Arial" w:cs="Arial"/>
                <w:b/>
                <w:sz w:val="18"/>
                <w:szCs w:val="18"/>
              </w:rPr>
              <w:t>Deferred interest</w:t>
            </w:r>
          </w:p>
        </w:tc>
        <w:tc>
          <w:tcPr>
            <w:tcW w:w="1368" w:type="dxa"/>
            <w:vAlign w:val="bottom"/>
          </w:tcPr>
          <w:p w14:paraId="2E0CD2B3" w14:textId="77777777" w:rsidR="00521CCF" w:rsidRPr="0077797C" w:rsidRDefault="00521CCF" w:rsidP="0073231D">
            <w:pPr>
              <w:spacing w:line="240" w:lineRule="auto"/>
              <w:ind w:right="-72"/>
              <w:jc w:val="right"/>
              <w:rPr>
                <w:rFonts w:cs="Arial"/>
                <w:sz w:val="18"/>
                <w:szCs w:val="18"/>
                <w:shd w:val="clear" w:color="auto" w:fill="FFFFFF"/>
              </w:rPr>
            </w:pPr>
            <w:r w:rsidRPr="0077797C">
              <w:rPr>
                <w:rFonts w:eastAsia="Arial" w:cs="Arial"/>
                <w:b/>
                <w:sz w:val="18"/>
                <w:szCs w:val="18"/>
              </w:rPr>
              <w:t>Lease liabilities</w:t>
            </w:r>
          </w:p>
        </w:tc>
      </w:tr>
      <w:tr w:rsidR="00521CCF" w:rsidRPr="0077797C" w14:paraId="66C58572" w14:textId="77777777" w:rsidTr="0073231D">
        <w:tc>
          <w:tcPr>
            <w:tcW w:w="5256" w:type="dxa"/>
            <w:vAlign w:val="bottom"/>
          </w:tcPr>
          <w:p w14:paraId="29F54BEA" w14:textId="77777777" w:rsidR="00521CCF" w:rsidRPr="0077797C" w:rsidRDefault="00521CCF" w:rsidP="0073231D">
            <w:pPr>
              <w:pStyle w:val="Heading6"/>
              <w:spacing w:after="0" w:line="240" w:lineRule="auto"/>
              <w:ind w:left="870" w:right="-72"/>
              <w:rPr>
                <w:rFonts w:cs="Arial"/>
                <w:shd w:val="clear" w:color="auto" w:fill="FFFFFF"/>
              </w:rPr>
            </w:pPr>
          </w:p>
        </w:tc>
        <w:tc>
          <w:tcPr>
            <w:tcW w:w="1368" w:type="dxa"/>
            <w:vAlign w:val="bottom"/>
          </w:tcPr>
          <w:p w14:paraId="426E2A12" w14:textId="0086FF00" w:rsidR="00521CCF" w:rsidRPr="0077797C" w:rsidRDefault="00BC066F" w:rsidP="0073231D">
            <w:pPr>
              <w:pBdr>
                <w:bottom w:val="single" w:sz="4" w:space="1" w:color="auto"/>
              </w:pBdr>
              <w:spacing w:line="240" w:lineRule="auto"/>
              <w:ind w:right="-72"/>
              <w:jc w:val="right"/>
              <w:rPr>
                <w:rFonts w:cs="Arial"/>
                <w:b/>
                <w:bCs/>
                <w:sz w:val="18"/>
                <w:szCs w:val="18"/>
                <w:shd w:val="clear" w:color="auto" w:fill="FFFFFF"/>
              </w:rPr>
            </w:pPr>
            <w:r w:rsidRPr="0077797C">
              <w:rPr>
                <w:rFonts w:cs="Arial"/>
                <w:b/>
                <w:bCs/>
                <w:sz w:val="18"/>
                <w:szCs w:val="18"/>
                <w:lang w:val="en-US"/>
              </w:rPr>
              <w:t>Baht Thousand</w:t>
            </w:r>
          </w:p>
        </w:tc>
        <w:tc>
          <w:tcPr>
            <w:tcW w:w="1368" w:type="dxa"/>
            <w:vAlign w:val="bottom"/>
          </w:tcPr>
          <w:p w14:paraId="1750DB1E" w14:textId="4B16ABD8" w:rsidR="00521CCF" w:rsidRPr="0077797C" w:rsidRDefault="00BC066F" w:rsidP="0073231D">
            <w:pPr>
              <w:pBdr>
                <w:bottom w:val="single" w:sz="4" w:space="1" w:color="auto"/>
              </w:pBdr>
              <w:spacing w:line="240" w:lineRule="auto"/>
              <w:ind w:right="-72"/>
              <w:jc w:val="right"/>
              <w:rPr>
                <w:rFonts w:cs="Arial"/>
                <w:b/>
                <w:bCs/>
                <w:sz w:val="18"/>
                <w:szCs w:val="18"/>
                <w:shd w:val="clear" w:color="auto" w:fill="FFFFFF"/>
              </w:rPr>
            </w:pPr>
            <w:r w:rsidRPr="0077797C">
              <w:rPr>
                <w:rFonts w:cs="Arial"/>
                <w:b/>
                <w:bCs/>
                <w:sz w:val="18"/>
                <w:szCs w:val="18"/>
                <w:lang w:val="en-US"/>
              </w:rPr>
              <w:t>Baht Thousand</w:t>
            </w:r>
          </w:p>
        </w:tc>
        <w:tc>
          <w:tcPr>
            <w:tcW w:w="1368" w:type="dxa"/>
            <w:vAlign w:val="bottom"/>
          </w:tcPr>
          <w:p w14:paraId="13F2DAEE" w14:textId="38221725" w:rsidR="00521CCF" w:rsidRPr="0077797C" w:rsidRDefault="00BC066F" w:rsidP="0073231D">
            <w:pPr>
              <w:pBdr>
                <w:bottom w:val="single" w:sz="4" w:space="1" w:color="auto"/>
              </w:pBdr>
              <w:spacing w:line="240" w:lineRule="auto"/>
              <w:ind w:right="-72"/>
              <w:jc w:val="right"/>
              <w:rPr>
                <w:rFonts w:cs="Arial"/>
                <w:b/>
                <w:bCs/>
                <w:sz w:val="18"/>
                <w:szCs w:val="18"/>
                <w:shd w:val="clear" w:color="auto" w:fill="FFFFFF"/>
              </w:rPr>
            </w:pPr>
            <w:r w:rsidRPr="0077797C">
              <w:rPr>
                <w:rFonts w:cs="Arial"/>
                <w:b/>
                <w:bCs/>
                <w:sz w:val="18"/>
                <w:szCs w:val="18"/>
                <w:lang w:val="en-US"/>
              </w:rPr>
              <w:t>Baht Thousand</w:t>
            </w:r>
          </w:p>
        </w:tc>
      </w:tr>
      <w:tr w:rsidR="00521CCF" w:rsidRPr="0077797C" w14:paraId="4529DF4A" w14:textId="77777777" w:rsidTr="0073231D">
        <w:tc>
          <w:tcPr>
            <w:tcW w:w="5256" w:type="dxa"/>
            <w:vAlign w:val="bottom"/>
          </w:tcPr>
          <w:p w14:paraId="429D4DF7" w14:textId="77777777" w:rsidR="00521CCF" w:rsidRPr="0077797C" w:rsidRDefault="00521CC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7C4D79F" w14:textId="77777777" w:rsidR="00521CCF" w:rsidRPr="0077797C"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4590AEE6" w14:textId="77777777" w:rsidR="00521CCF" w:rsidRPr="0077797C" w:rsidRDefault="00521CC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5A9299FA" w14:textId="77777777" w:rsidR="00521CCF" w:rsidRPr="0077797C" w:rsidRDefault="00521CCF" w:rsidP="0073231D">
            <w:pPr>
              <w:spacing w:line="240" w:lineRule="auto"/>
              <w:ind w:right="-72"/>
              <w:jc w:val="right"/>
              <w:rPr>
                <w:rFonts w:cs="Arial"/>
                <w:b/>
                <w:bCs/>
                <w:sz w:val="12"/>
                <w:szCs w:val="12"/>
                <w:shd w:val="clear" w:color="auto" w:fill="FFFFFF"/>
              </w:rPr>
            </w:pPr>
          </w:p>
        </w:tc>
      </w:tr>
      <w:tr w:rsidR="00B47987" w:rsidRPr="0077797C" w14:paraId="21B7776B" w14:textId="77777777" w:rsidTr="0077797C">
        <w:tc>
          <w:tcPr>
            <w:tcW w:w="5256" w:type="dxa"/>
            <w:shd w:val="clear" w:color="auto" w:fill="auto"/>
            <w:vAlign w:val="bottom"/>
          </w:tcPr>
          <w:p w14:paraId="7268010E" w14:textId="521F3D07" w:rsidR="00B47987" w:rsidRPr="0077797C"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 xml:space="preserve">Opening amount </w:t>
            </w:r>
            <w:proofErr w:type="gramStart"/>
            <w:r w:rsidRPr="0077797C">
              <w:rPr>
                <w:rFonts w:cs="Arial"/>
                <w:sz w:val="18"/>
                <w:szCs w:val="18"/>
                <w:shd w:val="clear" w:color="auto" w:fill="FFFFFF"/>
              </w:rPr>
              <w:t>at</w:t>
            </w:r>
            <w:proofErr w:type="gramEnd"/>
            <w:r w:rsidRPr="0077797C">
              <w:rPr>
                <w:rFonts w:cs="Arial"/>
                <w:sz w:val="18"/>
                <w:szCs w:val="18"/>
                <w:shd w:val="clear" w:color="auto" w:fill="FFFFFF"/>
              </w:rPr>
              <w:t xml:space="preserve"> </w:t>
            </w:r>
            <w:r w:rsidR="0051325F" w:rsidRPr="0051325F">
              <w:rPr>
                <w:rFonts w:cs="Arial"/>
                <w:sz w:val="18"/>
                <w:szCs w:val="18"/>
                <w:shd w:val="clear" w:color="auto" w:fill="FFFFFF"/>
              </w:rPr>
              <w:t>1</w:t>
            </w:r>
            <w:r w:rsidRPr="0077797C">
              <w:rPr>
                <w:rFonts w:cs="Arial"/>
                <w:sz w:val="18"/>
                <w:szCs w:val="18"/>
                <w:shd w:val="clear" w:color="auto" w:fill="FFFFFF"/>
              </w:rPr>
              <w:t xml:space="preserve"> January </w:t>
            </w:r>
            <w:r w:rsidR="0051325F" w:rsidRPr="0051325F">
              <w:rPr>
                <w:rFonts w:cs="Arial"/>
                <w:sz w:val="18"/>
                <w:szCs w:val="18"/>
                <w:shd w:val="clear" w:color="auto" w:fill="FFFFFF"/>
              </w:rPr>
              <w:t>2022</w:t>
            </w:r>
          </w:p>
        </w:tc>
        <w:tc>
          <w:tcPr>
            <w:tcW w:w="1368" w:type="dxa"/>
            <w:shd w:val="clear" w:color="auto" w:fill="auto"/>
            <w:vAlign w:val="bottom"/>
          </w:tcPr>
          <w:p w14:paraId="1AFD7ADD" w14:textId="4BA94656" w:rsidR="00B47987" w:rsidRPr="0077797C" w:rsidRDefault="0051325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192</w:t>
            </w:r>
            <w:r w:rsidR="00B47987" w:rsidRPr="0077797C">
              <w:rPr>
                <w:rFonts w:cs="Arial"/>
                <w:sz w:val="18"/>
                <w:szCs w:val="18"/>
              </w:rPr>
              <w:t>,</w:t>
            </w:r>
            <w:r w:rsidRPr="0051325F">
              <w:rPr>
                <w:rFonts w:cs="Arial"/>
                <w:sz w:val="18"/>
                <w:szCs w:val="18"/>
              </w:rPr>
              <w:t>379</w:t>
            </w:r>
          </w:p>
        </w:tc>
        <w:tc>
          <w:tcPr>
            <w:tcW w:w="1368" w:type="dxa"/>
            <w:shd w:val="clear" w:color="auto" w:fill="auto"/>
            <w:vAlign w:val="bottom"/>
          </w:tcPr>
          <w:p w14:paraId="095F1EAB" w14:textId="1C96DCD3" w:rsidR="00B47987" w:rsidRPr="0077797C" w:rsidRDefault="00B47987"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65</w:t>
            </w:r>
            <w:r w:rsidRPr="0077797C">
              <w:rPr>
                <w:rFonts w:cs="Arial"/>
                <w:sz w:val="18"/>
                <w:szCs w:val="18"/>
              </w:rPr>
              <w:t>,</w:t>
            </w:r>
            <w:r w:rsidR="0051325F" w:rsidRPr="0051325F">
              <w:rPr>
                <w:rFonts w:cs="Arial"/>
                <w:sz w:val="18"/>
                <w:szCs w:val="18"/>
              </w:rPr>
              <w:t>222</w:t>
            </w:r>
            <w:r w:rsidRPr="0077797C">
              <w:rPr>
                <w:rFonts w:cs="Arial"/>
                <w:sz w:val="18"/>
                <w:szCs w:val="18"/>
              </w:rPr>
              <w:t>)</w:t>
            </w:r>
          </w:p>
        </w:tc>
        <w:tc>
          <w:tcPr>
            <w:tcW w:w="1368" w:type="dxa"/>
            <w:shd w:val="clear" w:color="auto" w:fill="auto"/>
            <w:vAlign w:val="bottom"/>
          </w:tcPr>
          <w:p w14:paraId="21284A4F" w14:textId="6E008393" w:rsidR="00B47987" w:rsidRPr="0077797C" w:rsidRDefault="0051325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127</w:t>
            </w:r>
            <w:r w:rsidR="00B47987" w:rsidRPr="0077797C">
              <w:rPr>
                <w:rFonts w:cs="Arial"/>
                <w:sz w:val="18"/>
                <w:szCs w:val="18"/>
              </w:rPr>
              <w:t>,</w:t>
            </w:r>
            <w:r w:rsidRPr="0051325F">
              <w:rPr>
                <w:rFonts w:cs="Arial"/>
                <w:sz w:val="18"/>
                <w:szCs w:val="18"/>
              </w:rPr>
              <w:t>157</w:t>
            </w:r>
          </w:p>
        </w:tc>
      </w:tr>
      <w:tr w:rsidR="00521CCF" w:rsidRPr="0077797C" w14:paraId="27231A73" w14:textId="77777777" w:rsidTr="0077797C">
        <w:tc>
          <w:tcPr>
            <w:tcW w:w="5256" w:type="dxa"/>
            <w:vAlign w:val="bottom"/>
          </w:tcPr>
          <w:p w14:paraId="166CF8A0" w14:textId="77777777" w:rsidR="00521CCF" w:rsidRPr="0077797C" w:rsidRDefault="00521CCF" w:rsidP="0073231D">
            <w:pPr>
              <w:pStyle w:val="Header"/>
              <w:tabs>
                <w:tab w:val="clear" w:pos="4153"/>
                <w:tab w:val="clear" w:pos="8306"/>
              </w:tabs>
              <w:spacing w:line="240" w:lineRule="auto"/>
              <w:ind w:left="870" w:right="-72"/>
              <w:rPr>
                <w:rFonts w:cs="Arial"/>
                <w:sz w:val="18"/>
                <w:szCs w:val="22"/>
                <w:shd w:val="clear" w:color="auto" w:fill="FFFFFF"/>
              </w:rPr>
            </w:pPr>
            <w:r w:rsidRPr="0077797C">
              <w:rPr>
                <w:rFonts w:cs="Arial"/>
                <w:sz w:val="18"/>
                <w:szCs w:val="22"/>
                <w:shd w:val="clear" w:color="auto" w:fill="FFFFFF"/>
              </w:rPr>
              <w:t>Non-cash changes:</w:t>
            </w:r>
          </w:p>
        </w:tc>
        <w:tc>
          <w:tcPr>
            <w:tcW w:w="1368" w:type="dxa"/>
            <w:shd w:val="clear" w:color="auto" w:fill="auto"/>
            <w:vAlign w:val="bottom"/>
          </w:tcPr>
          <w:p w14:paraId="6D8AC0CE" w14:textId="77777777" w:rsidR="00521CCF" w:rsidRPr="0077797C"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7F137EE4" w14:textId="77777777" w:rsidR="00521CCF" w:rsidRPr="0077797C"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29F7EBF0" w14:textId="77777777" w:rsidR="00521CCF" w:rsidRPr="0077797C"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47987" w:rsidRPr="0077797C" w14:paraId="68EB4A6E" w14:textId="77777777" w:rsidTr="0077797C">
        <w:tc>
          <w:tcPr>
            <w:tcW w:w="5256" w:type="dxa"/>
            <w:vAlign w:val="bottom"/>
          </w:tcPr>
          <w:p w14:paraId="08BA7377" w14:textId="77777777" w:rsidR="00B47987" w:rsidRPr="0077797C"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 xml:space="preserve">   Amortised deferred interest</w:t>
            </w:r>
          </w:p>
        </w:tc>
        <w:tc>
          <w:tcPr>
            <w:tcW w:w="1368" w:type="dxa"/>
            <w:shd w:val="clear" w:color="auto" w:fill="auto"/>
            <w:vAlign w:val="bottom"/>
          </w:tcPr>
          <w:p w14:paraId="73EC4CDB" w14:textId="60BF4020" w:rsidR="00B47987" w:rsidRPr="0077797C" w:rsidRDefault="00D31AB9"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c>
          <w:tcPr>
            <w:tcW w:w="1368" w:type="dxa"/>
            <w:shd w:val="clear" w:color="auto" w:fill="auto"/>
            <w:vAlign w:val="bottom"/>
          </w:tcPr>
          <w:p w14:paraId="4B4D6957" w14:textId="4A3F0806" w:rsidR="00B47987" w:rsidRPr="0077797C" w:rsidRDefault="0051325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2</w:t>
            </w:r>
            <w:r w:rsidR="00D31AB9" w:rsidRPr="0077797C">
              <w:rPr>
                <w:rFonts w:cs="Arial"/>
                <w:sz w:val="18"/>
                <w:szCs w:val="18"/>
              </w:rPr>
              <w:t>,</w:t>
            </w:r>
            <w:r w:rsidRPr="0051325F">
              <w:rPr>
                <w:rFonts w:cs="Arial"/>
                <w:sz w:val="18"/>
                <w:szCs w:val="18"/>
              </w:rPr>
              <w:t>959</w:t>
            </w:r>
          </w:p>
        </w:tc>
        <w:tc>
          <w:tcPr>
            <w:tcW w:w="1368" w:type="dxa"/>
            <w:shd w:val="clear" w:color="auto" w:fill="auto"/>
            <w:vAlign w:val="bottom"/>
          </w:tcPr>
          <w:p w14:paraId="73CF0B24" w14:textId="4203260F" w:rsidR="00B47987" w:rsidRPr="0077797C" w:rsidRDefault="0051325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2</w:t>
            </w:r>
            <w:r w:rsidR="00D31AB9" w:rsidRPr="0077797C">
              <w:rPr>
                <w:rFonts w:cs="Arial"/>
                <w:sz w:val="18"/>
                <w:szCs w:val="18"/>
              </w:rPr>
              <w:t>,</w:t>
            </w:r>
            <w:r w:rsidRPr="0051325F">
              <w:rPr>
                <w:rFonts w:cs="Arial"/>
                <w:sz w:val="18"/>
                <w:szCs w:val="18"/>
              </w:rPr>
              <w:t>959</w:t>
            </w:r>
          </w:p>
        </w:tc>
      </w:tr>
      <w:tr w:rsidR="00521CCF" w:rsidRPr="0077797C" w14:paraId="494E2FAD" w14:textId="77777777" w:rsidTr="0077797C">
        <w:tc>
          <w:tcPr>
            <w:tcW w:w="5256" w:type="dxa"/>
            <w:vAlign w:val="bottom"/>
          </w:tcPr>
          <w:p w14:paraId="25933C99" w14:textId="77777777" w:rsidR="00521CCF" w:rsidRPr="0077797C" w:rsidRDefault="00521CCF" w:rsidP="0073231D">
            <w:pPr>
              <w:pStyle w:val="Header"/>
              <w:tabs>
                <w:tab w:val="clear" w:pos="4153"/>
                <w:tab w:val="clear" w:pos="8306"/>
              </w:tabs>
              <w:spacing w:line="240" w:lineRule="auto"/>
              <w:ind w:left="870" w:right="-72"/>
              <w:rPr>
                <w:rFonts w:cs="Arial"/>
                <w:sz w:val="18"/>
                <w:szCs w:val="18"/>
                <w:shd w:val="clear" w:color="auto" w:fill="FFFFFF"/>
              </w:rPr>
            </w:pPr>
          </w:p>
        </w:tc>
        <w:tc>
          <w:tcPr>
            <w:tcW w:w="1368" w:type="dxa"/>
            <w:shd w:val="clear" w:color="auto" w:fill="auto"/>
            <w:vAlign w:val="bottom"/>
          </w:tcPr>
          <w:p w14:paraId="1C887CDF" w14:textId="77777777" w:rsidR="00521CCF" w:rsidRPr="0077797C"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3B2B2ED5" w14:textId="77777777" w:rsidR="00521CCF" w:rsidRPr="0077797C"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02B08796" w14:textId="77777777" w:rsidR="00521CCF" w:rsidRPr="0077797C"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521CCF" w:rsidRPr="0077797C" w14:paraId="40289873" w14:textId="77777777" w:rsidTr="0077797C">
        <w:tc>
          <w:tcPr>
            <w:tcW w:w="5256" w:type="dxa"/>
            <w:vAlign w:val="bottom"/>
          </w:tcPr>
          <w:p w14:paraId="5787E3CE" w14:textId="77777777" w:rsidR="00521CCF" w:rsidRPr="0077797C" w:rsidRDefault="00521CCF"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Cash outflows:</w:t>
            </w:r>
          </w:p>
        </w:tc>
        <w:tc>
          <w:tcPr>
            <w:tcW w:w="1368" w:type="dxa"/>
            <w:shd w:val="clear" w:color="auto" w:fill="auto"/>
            <w:vAlign w:val="bottom"/>
          </w:tcPr>
          <w:p w14:paraId="133B2C28" w14:textId="77777777" w:rsidR="00521CCF" w:rsidRPr="0077797C"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019B799" w14:textId="77777777" w:rsidR="00521CCF" w:rsidRPr="0077797C"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55A543D8" w14:textId="77777777" w:rsidR="00521CCF" w:rsidRPr="0077797C" w:rsidRDefault="00521CC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47987" w:rsidRPr="0077797C" w14:paraId="2EF1B860" w14:textId="77777777" w:rsidTr="0077797C">
        <w:tc>
          <w:tcPr>
            <w:tcW w:w="5256" w:type="dxa"/>
            <w:vAlign w:val="bottom"/>
          </w:tcPr>
          <w:p w14:paraId="77741A14" w14:textId="51AFBB86" w:rsidR="00B47987" w:rsidRPr="0077797C"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 xml:space="preserve">   Repayments - </w:t>
            </w:r>
            <w:r w:rsidRPr="0077797C">
              <w:rPr>
                <w:rFonts w:cs="Arial"/>
                <w:sz w:val="18"/>
                <w:szCs w:val="18"/>
              </w:rPr>
              <w:t>Lease liabilities</w:t>
            </w:r>
          </w:p>
        </w:tc>
        <w:tc>
          <w:tcPr>
            <w:tcW w:w="1368" w:type="dxa"/>
            <w:shd w:val="clear" w:color="auto" w:fill="auto"/>
            <w:vAlign w:val="bottom"/>
          </w:tcPr>
          <w:p w14:paraId="3C196FD2" w14:textId="5FA3FC85" w:rsidR="00B47987" w:rsidRPr="0077797C" w:rsidRDefault="00D31AB9"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7</w:t>
            </w:r>
            <w:r w:rsidRPr="0077797C">
              <w:rPr>
                <w:rFonts w:cs="Arial"/>
                <w:sz w:val="18"/>
                <w:szCs w:val="18"/>
              </w:rPr>
              <w:t>,</w:t>
            </w:r>
            <w:r w:rsidR="0051325F" w:rsidRPr="0051325F">
              <w:rPr>
                <w:rFonts w:cs="Arial"/>
                <w:sz w:val="18"/>
                <w:szCs w:val="18"/>
              </w:rPr>
              <w:t>482</w:t>
            </w:r>
            <w:r w:rsidRPr="0077797C">
              <w:rPr>
                <w:rFonts w:cs="Arial"/>
                <w:sz w:val="18"/>
                <w:szCs w:val="18"/>
              </w:rPr>
              <w:t>)</w:t>
            </w:r>
          </w:p>
        </w:tc>
        <w:tc>
          <w:tcPr>
            <w:tcW w:w="1368" w:type="dxa"/>
            <w:shd w:val="clear" w:color="auto" w:fill="auto"/>
            <w:vAlign w:val="bottom"/>
          </w:tcPr>
          <w:p w14:paraId="36E39D30" w14:textId="08C48FB4" w:rsidR="00B47987" w:rsidRPr="0077797C" w:rsidRDefault="00D31AB9"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c>
          <w:tcPr>
            <w:tcW w:w="1368" w:type="dxa"/>
            <w:shd w:val="clear" w:color="auto" w:fill="auto"/>
            <w:vAlign w:val="bottom"/>
          </w:tcPr>
          <w:p w14:paraId="5512025E" w14:textId="017548D4" w:rsidR="00B47987" w:rsidRPr="0077797C" w:rsidRDefault="00D31AB9"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7</w:t>
            </w:r>
            <w:r w:rsidRPr="0077797C">
              <w:rPr>
                <w:rFonts w:cs="Arial"/>
                <w:sz w:val="18"/>
                <w:szCs w:val="18"/>
              </w:rPr>
              <w:t>,</w:t>
            </w:r>
            <w:r w:rsidR="0051325F" w:rsidRPr="0051325F">
              <w:rPr>
                <w:rFonts w:cs="Arial"/>
                <w:sz w:val="18"/>
                <w:szCs w:val="18"/>
              </w:rPr>
              <w:t>482</w:t>
            </w:r>
            <w:r w:rsidRPr="0077797C">
              <w:rPr>
                <w:rFonts w:cs="Arial"/>
                <w:sz w:val="18"/>
                <w:szCs w:val="18"/>
              </w:rPr>
              <w:t>)</w:t>
            </w:r>
          </w:p>
        </w:tc>
      </w:tr>
      <w:tr w:rsidR="00521CCF" w:rsidRPr="0077797C" w14:paraId="5F944E56" w14:textId="77777777" w:rsidTr="0077797C">
        <w:tc>
          <w:tcPr>
            <w:tcW w:w="5256" w:type="dxa"/>
            <w:vAlign w:val="bottom"/>
          </w:tcPr>
          <w:p w14:paraId="0A3B07C1" w14:textId="77777777" w:rsidR="00521CCF" w:rsidRPr="0077797C" w:rsidRDefault="00521CCF" w:rsidP="0073231D">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15A53887" w14:textId="77777777" w:rsidR="00521CCF" w:rsidRPr="0077797C" w:rsidRDefault="00521CCF" w:rsidP="00A154B2">
            <w:pPr>
              <w:spacing w:line="240" w:lineRule="auto"/>
              <w:ind w:right="-72"/>
              <w:jc w:val="right"/>
              <w:rPr>
                <w:rFonts w:cs="Arial"/>
                <w:sz w:val="12"/>
                <w:szCs w:val="12"/>
                <w:shd w:val="clear" w:color="auto" w:fill="FFFFFF"/>
              </w:rPr>
            </w:pPr>
          </w:p>
        </w:tc>
        <w:tc>
          <w:tcPr>
            <w:tcW w:w="1368" w:type="dxa"/>
            <w:shd w:val="clear" w:color="auto" w:fill="auto"/>
            <w:vAlign w:val="bottom"/>
          </w:tcPr>
          <w:p w14:paraId="7E765C78" w14:textId="77777777" w:rsidR="00521CCF" w:rsidRPr="0077797C" w:rsidRDefault="00521CCF" w:rsidP="00A154B2">
            <w:pPr>
              <w:spacing w:line="240" w:lineRule="auto"/>
              <w:ind w:right="-72"/>
              <w:jc w:val="right"/>
              <w:rPr>
                <w:rFonts w:cs="Arial"/>
                <w:sz w:val="12"/>
                <w:szCs w:val="12"/>
                <w:shd w:val="clear" w:color="auto" w:fill="FFFFFF"/>
              </w:rPr>
            </w:pPr>
          </w:p>
        </w:tc>
        <w:tc>
          <w:tcPr>
            <w:tcW w:w="1368" w:type="dxa"/>
            <w:shd w:val="clear" w:color="auto" w:fill="auto"/>
            <w:vAlign w:val="bottom"/>
          </w:tcPr>
          <w:p w14:paraId="1DC66819" w14:textId="77777777" w:rsidR="00521CCF" w:rsidRPr="0077797C" w:rsidRDefault="00521CCF" w:rsidP="00A154B2">
            <w:pPr>
              <w:spacing w:line="240" w:lineRule="auto"/>
              <w:ind w:right="-72"/>
              <w:jc w:val="right"/>
              <w:rPr>
                <w:rFonts w:cs="Arial"/>
                <w:sz w:val="12"/>
                <w:szCs w:val="12"/>
                <w:shd w:val="clear" w:color="auto" w:fill="FFFFFF"/>
              </w:rPr>
            </w:pPr>
          </w:p>
        </w:tc>
      </w:tr>
      <w:tr w:rsidR="00B47987" w:rsidRPr="0077797C" w14:paraId="7A3E2EB0" w14:textId="77777777" w:rsidTr="0077797C">
        <w:tc>
          <w:tcPr>
            <w:tcW w:w="5256" w:type="dxa"/>
            <w:vAlign w:val="bottom"/>
          </w:tcPr>
          <w:p w14:paraId="578E2F7A" w14:textId="7AB426F0" w:rsidR="00B47987" w:rsidRPr="0077797C" w:rsidRDefault="00B47987"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 xml:space="preserve">Closing amount </w:t>
            </w:r>
            <w:proofErr w:type="gramStart"/>
            <w:r w:rsidRPr="0077797C">
              <w:rPr>
                <w:rFonts w:cs="Arial"/>
                <w:sz w:val="18"/>
                <w:szCs w:val="18"/>
                <w:shd w:val="clear" w:color="auto" w:fill="FFFFFF"/>
              </w:rPr>
              <w:t>at</w:t>
            </w:r>
            <w:proofErr w:type="gramEnd"/>
            <w:r w:rsidRPr="0077797C">
              <w:rPr>
                <w:rFonts w:cs="Arial"/>
                <w:sz w:val="18"/>
                <w:szCs w:val="18"/>
                <w:shd w:val="clear" w:color="auto" w:fill="FFFFFF"/>
              </w:rPr>
              <w:t xml:space="preserve"> </w:t>
            </w:r>
            <w:r w:rsidR="0051325F" w:rsidRPr="0051325F">
              <w:rPr>
                <w:rFonts w:cs="Arial"/>
                <w:sz w:val="18"/>
                <w:szCs w:val="18"/>
                <w:shd w:val="clear" w:color="auto" w:fill="FFFFFF"/>
              </w:rPr>
              <w:t>30</w:t>
            </w:r>
            <w:r w:rsidR="006A323E" w:rsidRPr="0077797C">
              <w:rPr>
                <w:rFonts w:cs="Arial"/>
                <w:sz w:val="18"/>
                <w:szCs w:val="18"/>
                <w:shd w:val="clear" w:color="auto" w:fill="FFFFFF"/>
              </w:rPr>
              <w:t xml:space="preserve"> June</w:t>
            </w:r>
            <w:r w:rsidRPr="0077797C">
              <w:rPr>
                <w:rFonts w:cs="Arial"/>
                <w:sz w:val="18"/>
                <w:szCs w:val="18"/>
                <w:shd w:val="clear" w:color="auto" w:fill="FFFFFF"/>
              </w:rPr>
              <w:t xml:space="preserve"> </w:t>
            </w:r>
            <w:r w:rsidR="0051325F" w:rsidRPr="0051325F">
              <w:rPr>
                <w:rFonts w:cs="Arial"/>
                <w:sz w:val="18"/>
                <w:szCs w:val="18"/>
                <w:shd w:val="clear" w:color="auto" w:fill="FFFFFF"/>
              </w:rPr>
              <w:t>2022</w:t>
            </w:r>
          </w:p>
        </w:tc>
        <w:tc>
          <w:tcPr>
            <w:tcW w:w="1368" w:type="dxa"/>
            <w:shd w:val="clear" w:color="auto" w:fill="auto"/>
            <w:vAlign w:val="bottom"/>
          </w:tcPr>
          <w:p w14:paraId="04C04D4A" w14:textId="2D162779" w:rsidR="00B47987" w:rsidRPr="0077797C" w:rsidRDefault="0051325F"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184</w:t>
            </w:r>
            <w:r w:rsidR="00D31AB9" w:rsidRPr="0077797C">
              <w:rPr>
                <w:rFonts w:cs="Arial"/>
                <w:sz w:val="18"/>
                <w:szCs w:val="18"/>
              </w:rPr>
              <w:t>,</w:t>
            </w:r>
            <w:r w:rsidRPr="0051325F">
              <w:rPr>
                <w:rFonts w:cs="Arial"/>
                <w:sz w:val="18"/>
                <w:szCs w:val="18"/>
              </w:rPr>
              <w:t>897</w:t>
            </w:r>
          </w:p>
        </w:tc>
        <w:tc>
          <w:tcPr>
            <w:tcW w:w="1368" w:type="dxa"/>
            <w:shd w:val="clear" w:color="auto" w:fill="auto"/>
            <w:vAlign w:val="bottom"/>
          </w:tcPr>
          <w:p w14:paraId="6061CDEC" w14:textId="2F3F78A4" w:rsidR="00B47987" w:rsidRPr="0077797C" w:rsidRDefault="00D31AB9"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77797C">
              <w:rPr>
                <w:rFonts w:cs="Arial"/>
                <w:sz w:val="18"/>
                <w:szCs w:val="18"/>
              </w:rPr>
              <w:t>(</w:t>
            </w:r>
            <w:r w:rsidR="0051325F" w:rsidRPr="0051325F">
              <w:rPr>
                <w:rFonts w:cs="Arial"/>
                <w:sz w:val="18"/>
                <w:szCs w:val="18"/>
              </w:rPr>
              <w:t>62</w:t>
            </w:r>
            <w:r w:rsidRPr="0077797C">
              <w:rPr>
                <w:rFonts w:cs="Arial"/>
                <w:sz w:val="18"/>
                <w:szCs w:val="18"/>
              </w:rPr>
              <w:t>,</w:t>
            </w:r>
            <w:r w:rsidR="0051325F" w:rsidRPr="0051325F">
              <w:rPr>
                <w:rFonts w:cs="Arial"/>
                <w:sz w:val="18"/>
                <w:szCs w:val="18"/>
              </w:rPr>
              <w:t>263</w:t>
            </w:r>
            <w:r w:rsidRPr="0077797C">
              <w:rPr>
                <w:rFonts w:cs="Arial"/>
                <w:sz w:val="18"/>
                <w:szCs w:val="18"/>
              </w:rPr>
              <w:t>)</w:t>
            </w:r>
          </w:p>
        </w:tc>
        <w:tc>
          <w:tcPr>
            <w:tcW w:w="1368" w:type="dxa"/>
            <w:shd w:val="clear" w:color="auto" w:fill="auto"/>
            <w:vAlign w:val="bottom"/>
          </w:tcPr>
          <w:p w14:paraId="2325BFDC" w14:textId="02FA43EB" w:rsidR="00B47987" w:rsidRPr="0077797C" w:rsidRDefault="0051325F"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122</w:t>
            </w:r>
            <w:r w:rsidR="00D31AB9" w:rsidRPr="0077797C">
              <w:rPr>
                <w:rFonts w:cs="Arial"/>
                <w:sz w:val="18"/>
                <w:szCs w:val="18"/>
              </w:rPr>
              <w:t>,</w:t>
            </w:r>
            <w:r w:rsidRPr="0051325F">
              <w:rPr>
                <w:rFonts w:cs="Arial"/>
                <w:sz w:val="18"/>
                <w:szCs w:val="18"/>
              </w:rPr>
              <w:t>634</w:t>
            </w:r>
          </w:p>
        </w:tc>
      </w:tr>
    </w:tbl>
    <w:p w14:paraId="163F9B4E" w14:textId="77777777" w:rsidR="00521CCF" w:rsidRPr="0077797C" w:rsidRDefault="00521CCF" w:rsidP="0058640E">
      <w:pPr>
        <w:spacing w:line="240" w:lineRule="auto"/>
        <w:ind w:left="540" w:hanging="540"/>
        <w:jc w:val="thaiDistribute"/>
        <w:rPr>
          <w:rFonts w:cs="Arial"/>
          <w:b/>
          <w:bCs/>
          <w:sz w:val="18"/>
          <w:szCs w:val="18"/>
        </w:rPr>
      </w:pPr>
    </w:p>
    <w:tbl>
      <w:tblPr>
        <w:tblW w:w="9360" w:type="dxa"/>
        <w:tblInd w:w="108" w:type="dxa"/>
        <w:tblLayout w:type="fixed"/>
        <w:tblLook w:val="0000" w:firstRow="0" w:lastRow="0" w:firstColumn="0" w:lastColumn="0" w:noHBand="0" w:noVBand="0"/>
      </w:tblPr>
      <w:tblGrid>
        <w:gridCol w:w="5256"/>
        <w:gridCol w:w="1368"/>
        <w:gridCol w:w="1368"/>
        <w:gridCol w:w="1368"/>
      </w:tblGrid>
      <w:tr w:rsidR="00BC066F" w:rsidRPr="0077797C" w14:paraId="46D36353" w14:textId="77777777" w:rsidTr="0073231D">
        <w:tc>
          <w:tcPr>
            <w:tcW w:w="5256" w:type="dxa"/>
            <w:vAlign w:val="bottom"/>
          </w:tcPr>
          <w:p w14:paraId="218D5D65" w14:textId="77777777" w:rsidR="00BC066F" w:rsidRPr="0077797C" w:rsidRDefault="00BC066F" w:rsidP="0073231D">
            <w:pPr>
              <w:spacing w:line="240" w:lineRule="auto"/>
              <w:ind w:left="870" w:right="-72"/>
              <w:rPr>
                <w:rFonts w:cs="Arial"/>
                <w:sz w:val="18"/>
                <w:szCs w:val="18"/>
                <w:shd w:val="clear" w:color="auto" w:fill="FFFFFF"/>
              </w:rPr>
            </w:pPr>
          </w:p>
        </w:tc>
        <w:tc>
          <w:tcPr>
            <w:tcW w:w="4104" w:type="dxa"/>
            <w:gridSpan w:val="3"/>
            <w:shd w:val="clear" w:color="auto" w:fill="auto"/>
            <w:vAlign w:val="bottom"/>
          </w:tcPr>
          <w:p w14:paraId="2EF9F908" w14:textId="7124D2F7" w:rsidR="00BC066F" w:rsidRPr="0077797C" w:rsidRDefault="00BC066F" w:rsidP="0073231D">
            <w:pPr>
              <w:pBdr>
                <w:bottom w:val="single" w:sz="4" w:space="1" w:color="auto"/>
              </w:pBdr>
              <w:spacing w:line="240" w:lineRule="auto"/>
              <w:ind w:right="-72"/>
              <w:jc w:val="center"/>
              <w:rPr>
                <w:rFonts w:cs="Arial"/>
                <w:b/>
                <w:bCs/>
                <w:sz w:val="18"/>
                <w:szCs w:val="18"/>
                <w:shd w:val="clear" w:color="auto" w:fill="FFFFFF"/>
              </w:rPr>
            </w:pPr>
            <w:r w:rsidRPr="0077797C">
              <w:rPr>
                <w:rFonts w:cs="Arial"/>
                <w:b/>
                <w:bCs/>
                <w:sz w:val="18"/>
                <w:szCs w:val="18"/>
                <w:shd w:val="clear" w:color="auto" w:fill="FFFFFF"/>
              </w:rPr>
              <w:t>Separate financial information</w:t>
            </w:r>
          </w:p>
        </w:tc>
      </w:tr>
      <w:tr w:rsidR="00BC066F" w:rsidRPr="0077797C" w14:paraId="1F173AD1" w14:textId="77777777" w:rsidTr="0073231D">
        <w:tc>
          <w:tcPr>
            <w:tcW w:w="5256" w:type="dxa"/>
            <w:vAlign w:val="bottom"/>
          </w:tcPr>
          <w:p w14:paraId="36964291" w14:textId="77777777" w:rsidR="00BC066F" w:rsidRPr="0077797C" w:rsidRDefault="00BC066F" w:rsidP="0073231D">
            <w:pPr>
              <w:spacing w:line="240" w:lineRule="auto"/>
              <w:ind w:left="870" w:right="-72"/>
              <w:rPr>
                <w:rFonts w:cs="Arial"/>
                <w:sz w:val="18"/>
                <w:szCs w:val="18"/>
                <w:shd w:val="clear" w:color="auto" w:fill="FFFFFF"/>
              </w:rPr>
            </w:pPr>
          </w:p>
        </w:tc>
        <w:tc>
          <w:tcPr>
            <w:tcW w:w="1368" w:type="dxa"/>
            <w:vAlign w:val="bottom"/>
          </w:tcPr>
          <w:p w14:paraId="3D847F3B" w14:textId="77777777" w:rsidR="00BC066F" w:rsidRPr="0077797C" w:rsidRDefault="00BC066F" w:rsidP="0073231D">
            <w:pPr>
              <w:spacing w:line="240" w:lineRule="auto"/>
              <w:ind w:right="-72"/>
              <w:jc w:val="right"/>
              <w:rPr>
                <w:rFonts w:cs="Arial"/>
                <w:b/>
                <w:bCs/>
                <w:sz w:val="18"/>
                <w:szCs w:val="18"/>
                <w:shd w:val="clear" w:color="auto" w:fill="FFFFFF"/>
              </w:rPr>
            </w:pPr>
            <w:r w:rsidRPr="0077797C">
              <w:rPr>
                <w:rFonts w:eastAsia="Arial" w:cs="Arial"/>
                <w:b/>
                <w:sz w:val="18"/>
                <w:szCs w:val="18"/>
              </w:rPr>
              <w:t>Lease payables</w:t>
            </w:r>
          </w:p>
        </w:tc>
        <w:tc>
          <w:tcPr>
            <w:tcW w:w="1368" w:type="dxa"/>
            <w:vAlign w:val="bottom"/>
          </w:tcPr>
          <w:p w14:paraId="1F11CA03" w14:textId="77777777" w:rsidR="00BC066F" w:rsidRPr="0077797C" w:rsidRDefault="00BC066F" w:rsidP="0073231D">
            <w:pPr>
              <w:spacing w:line="240" w:lineRule="auto"/>
              <w:ind w:right="-72"/>
              <w:jc w:val="right"/>
              <w:rPr>
                <w:rFonts w:cs="Arial"/>
                <w:sz w:val="18"/>
                <w:szCs w:val="18"/>
                <w:shd w:val="clear" w:color="auto" w:fill="FFFFFF"/>
              </w:rPr>
            </w:pPr>
            <w:r w:rsidRPr="0077797C">
              <w:rPr>
                <w:rFonts w:eastAsia="Arial" w:cs="Arial"/>
                <w:b/>
                <w:sz w:val="18"/>
                <w:szCs w:val="18"/>
              </w:rPr>
              <w:t>Deferred interest</w:t>
            </w:r>
          </w:p>
        </w:tc>
        <w:tc>
          <w:tcPr>
            <w:tcW w:w="1368" w:type="dxa"/>
            <w:vAlign w:val="bottom"/>
          </w:tcPr>
          <w:p w14:paraId="087F84D3" w14:textId="77777777" w:rsidR="00BC066F" w:rsidRPr="0077797C" w:rsidRDefault="00BC066F" w:rsidP="0073231D">
            <w:pPr>
              <w:spacing w:line="240" w:lineRule="auto"/>
              <w:ind w:right="-72"/>
              <w:jc w:val="right"/>
              <w:rPr>
                <w:rFonts w:cs="Arial"/>
                <w:sz w:val="18"/>
                <w:szCs w:val="18"/>
                <w:shd w:val="clear" w:color="auto" w:fill="FFFFFF"/>
              </w:rPr>
            </w:pPr>
            <w:r w:rsidRPr="0077797C">
              <w:rPr>
                <w:rFonts w:eastAsia="Arial" w:cs="Arial"/>
                <w:b/>
                <w:sz w:val="18"/>
                <w:szCs w:val="18"/>
              </w:rPr>
              <w:t>Lease liabilities</w:t>
            </w:r>
          </w:p>
        </w:tc>
      </w:tr>
      <w:tr w:rsidR="00BC066F" w:rsidRPr="0077797C" w14:paraId="1484A6B0" w14:textId="77777777" w:rsidTr="0073231D">
        <w:tc>
          <w:tcPr>
            <w:tcW w:w="5256" w:type="dxa"/>
            <w:vAlign w:val="bottom"/>
          </w:tcPr>
          <w:p w14:paraId="59382530" w14:textId="77777777" w:rsidR="00BC066F" w:rsidRPr="0077797C" w:rsidRDefault="00BC066F" w:rsidP="0073231D">
            <w:pPr>
              <w:pStyle w:val="Heading6"/>
              <w:spacing w:after="0" w:line="240" w:lineRule="auto"/>
              <w:ind w:left="870" w:right="-72"/>
              <w:rPr>
                <w:rFonts w:cs="Arial"/>
                <w:shd w:val="clear" w:color="auto" w:fill="FFFFFF"/>
              </w:rPr>
            </w:pPr>
          </w:p>
        </w:tc>
        <w:tc>
          <w:tcPr>
            <w:tcW w:w="1368" w:type="dxa"/>
            <w:vAlign w:val="bottom"/>
          </w:tcPr>
          <w:p w14:paraId="59F7844B" w14:textId="174CC6B4" w:rsidR="00BC066F" w:rsidRPr="0077797C" w:rsidRDefault="00BC066F" w:rsidP="0073231D">
            <w:pPr>
              <w:pBdr>
                <w:bottom w:val="single" w:sz="4" w:space="1" w:color="auto"/>
              </w:pBdr>
              <w:spacing w:line="240" w:lineRule="auto"/>
              <w:ind w:right="-72"/>
              <w:jc w:val="right"/>
              <w:rPr>
                <w:rFonts w:cs="Arial"/>
                <w:b/>
                <w:bCs/>
                <w:sz w:val="18"/>
                <w:szCs w:val="18"/>
                <w:shd w:val="clear" w:color="auto" w:fill="FFFFFF"/>
              </w:rPr>
            </w:pPr>
            <w:r w:rsidRPr="0077797C">
              <w:rPr>
                <w:rFonts w:cs="Arial"/>
                <w:b/>
                <w:bCs/>
                <w:sz w:val="18"/>
                <w:szCs w:val="18"/>
                <w:lang w:val="en-US"/>
              </w:rPr>
              <w:t>Baht Thousand</w:t>
            </w:r>
          </w:p>
        </w:tc>
        <w:tc>
          <w:tcPr>
            <w:tcW w:w="1368" w:type="dxa"/>
            <w:vAlign w:val="bottom"/>
          </w:tcPr>
          <w:p w14:paraId="079B13A1" w14:textId="416E3DEB" w:rsidR="00BC066F" w:rsidRPr="0077797C" w:rsidRDefault="00BC066F" w:rsidP="0073231D">
            <w:pPr>
              <w:pBdr>
                <w:bottom w:val="single" w:sz="4" w:space="1" w:color="auto"/>
              </w:pBdr>
              <w:spacing w:line="240" w:lineRule="auto"/>
              <w:ind w:right="-72"/>
              <w:jc w:val="right"/>
              <w:rPr>
                <w:rFonts w:cs="Arial"/>
                <w:b/>
                <w:bCs/>
                <w:sz w:val="18"/>
                <w:szCs w:val="18"/>
                <w:shd w:val="clear" w:color="auto" w:fill="FFFFFF"/>
              </w:rPr>
            </w:pPr>
            <w:r w:rsidRPr="0077797C">
              <w:rPr>
                <w:rFonts w:cs="Arial"/>
                <w:b/>
                <w:bCs/>
                <w:sz w:val="18"/>
                <w:szCs w:val="18"/>
                <w:lang w:val="en-US"/>
              </w:rPr>
              <w:t>Baht Thousand</w:t>
            </w:r>
          </w:p>
        </w:tc>
        <w:tc>
          <w:tcPr>
            <w:tcW w:w="1368" w:type="dxa"/>
            <w:vAlign w:val="bottom"/>
          </w:tcPr>
          <w:p w14:paraId="634CCDEB" w14:textId="63B4E484" w:rsidR="00BC066F" w:rsidRPr="0077797C" w:rsidRDefault="00BC066F" w:rsidP="0073231D">
            <w:pPr>
              <w:pBdr>
                <w:bottom w:val="single" w:sz="4" w:space="1" w:color="auto"/>
              </w:pBdr>
              <w:spacing w:line="240" w:lineRule="auto"/>
              <w:ind w:right="-72"/>
              <w:jc w:val="right"/>
              <w:rPr>
                <w:rFonts w:cs="Arial"/>
                <w:b/>
                <w:bCs/>
                <w:sz w:val="18"/>
                <w:szCs w:val="18"/>
                <w:shd w:val="clear" w:color="auto" w:fill="FFFFFF"/>
              </w:rPr>
            </w:pPr>
            <w:r w:rsidRPr="0077797C">
              <w:rPr>
                <w:rFonts w:cs="Arial"/>
                <w:b/>
                <w:bCs/>
                <w:sz w:val="18"/>
                <w:szCs w:val="18"/>
                <w:lang w:val="en-US"/>
              </w:rPr>
              <w:t>Baht Thousand</w:t>
            </w:r>
          </w:p>
        </w:tc>
      </w:tr>
      <w:tr w:rsidR="00BC066F" w:rsidRPr="0077797C" w14:paraId="500EE172" w14:textId="77777777" w:rsidTr="0073231D">
        <w:tc>
          <w:tcPr>
            <w:tcW w:w="5256" w:type="dxa"/>
            <w:vAlign w:val="bottom"/>
          </w:tcPr>
          <w:p w14:paraId="3FFB5A25" w14:textId="77777777" w:rsidR="00BC066F" w:rsidRPr="0077797C" w:rsidRDefault="00BC066F" w:rsidP="0073231D">
            <w:pPr>
              <w:pStyle w:val="Heading6"/>
              <w:spacing w:after="0" w:line="240" w:lineRule="auto"/>
              <w:ind w:left="870" w:right="-72"/>
              <w:rPr>
                <w:rFonts w:cs="Arial"/>
                <w:sz w:val="12"/>
                <w:szCs w:val="12"/>
                <w:shd w:val="clear" w:color="auto" w:fill="FFFFFF"/>
              </w:rPr>
            </w:pPr>
          </w:p>
        </w:tc>
        <w:tc>
          <w:tcPr>
            <w:tcW w:w="1368" w:type="dxa"/>
            <w:shd w:val="clear" w:color="auto" w:fill="auto"/>
            <w:vAlign w:val="bottom"/>
          </w:tcPr>
          <w:p w14:paraId="28BE1DBA" w14:textId="77777777" w:rsidR="00BC066F" w:rsidRPr="0077797C"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20872BB5" w14:textId="77777777" w:rsidR="00BC066F" w:rsidRPr="0077797C" w:rsidRDefault="00BC066F" w:rsidP="0073231D">
            <w:pPr>
              <w:spacing w:line="240" w:lineRule="auto"/>
              <w:ind w:right="-72"/>
              <w:jc w:val="right"/>
              <w:rPr>
                <w:rFonts w:cs="Arial"/>
                <w:b/>
                <w:bCs/>
                <w:sz w:val="12"/>
                <w:szCs w:val="12"/>
                <w:shd w:val="clear" w:color="auto" w:fill="FFFFFF"/>
              </w:rPr>
            </w:pPr>
          </w:p>
        </w:tc>
        <w:tc>
          <w:tcPr>
            <w:tcW w:w="1368" w:type="dxa"/>
            <w:shd w:val="clear" w:color="auto" w:fill="auto"/>
            <w:vAlign w:val="bottom"/>
          </w:tcPr>
          <w:p w14:paraId="7CA48F00" w14:textId="77777777" w:rsidR="00BC066F" w:rsidRPr="0077797C" w:rsidRDefault="00BC066F" w:rsidP="0073231D">
            <w:pPr>
              <w:spacing w:line="240" w:lineRule="auto"/>
              <w:ind w:right="-72"/>
              <w:jc w:val="right"/>
              <w:rPr>
                <w:rFonts w:cs="Arial"/>
                <w:b/>
                <w:bCs/>
                <w:sz w:val="12"/>
                <w:szCs w:val="12"/>
                <w:shd w:val="clear" w:color="auto" w:fill="FFFFFF"/>
              </w:rPr>
            </w:pPr>
          </w:p>
        </w:tc>
      </w:tr>
      <w:tr w:rsidR="00FF5521" w:rsidRPr="0077797C" w14:paraId="7DBB0A0E" w14:textId="77777777" w:rsidTr="0073231D">
        <w:tc>
          <w:tcPr>
            <w:tcW w:w="5256" w:type="dxa"/>
            <w:shd w:val="clear" w:color="auto" w:fill="auto"/>
            <w:vAlign w:val="bottom"/>
          </w:tcPr>
          <w:p w14:paraId="65EBA25C" w14:textId="0B64788B" w:rsidR="00FF5521" w:rsidRPr="0077797C"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 xml:space="preserve">Opening amount </w:t>
            </w:r>
            <w:proofErr w:type="gramStart"/>
            <w:r w:rsidRPr="0077797C">
              <w:rPr>
                <w:rFonts w:cs="Arial"/>
                <w:sz w:val="18"/>
                <w:szCs w:val="18"/>
                <w:shd w:val="clear" w:color="auto" w:fill="FFFFFF"/>
              </w:rPr>
              <w:t>at</w:t>
            </w:r>
            <w:proofErr w:type="gramEnd"/>
            <w:r w:rsidRPr="0077797C">
              <w:rPr>
                <w:rFonts w:cs="Arial"/>
                <w:sz w:val="18"/>
                <w:szCs w:val="18"/>
                <w:shd w:val="clear" w:color="auto" w:fill="FFFFFF"/>
              </w:rPr>
              <w:t xml:space="preserve"> </w:t>
            </w:r>
            <w:r w:rsidR="0051325F" w:rsidRPr="0051325F">
              <w:rPr>
                <w:rFonts w:cs="Arial"/>
                <w:sz w:val="18"/>
                <w:szCs w:val="18"/>
                <w:shd w:val="clear" w:color="auto" w:fill="FFFFFF"/>
              </w:rPr>
              <w:t>1</w:t>
            </w:r>
            <w:r w:rsidRPr="0077797C">
              <w:rPr>
                <w:rFonts w:cs="Arial"/>
                <w:sz w:val="18"/>
                <w:szCs w:val="18"/>
                <w:shd w:val="clear" w:color="auto" w:fill="FFFFFF"/>
              </w:rPr>
              <w:t xml:space="preserve"> January </w:t>
            </w:r>
            <w:r w:rsidR="0051325F" w:rsidRPr="0051325F">
              <w:rPr>
                <w:rFonts w:cs="Arial"/>
                <w:sz w:val="18"/>
                <w:szCs w:val="18"/>
                <w:shd w:val="clear" w:color="auto" w:fill="FFFFFF"/>
              </w:rPr>
              <w:t>2022</w:t>
            </w:r>
          </w:p>
        </w:tc>
        <w:tc>
          <w:tcPr>
            <w:tcW w:w="1368" w:type="dxa"/>
            <w:shd w:val="clear" w:color="auto" w:fill="auto"/>
            <w:vAlign w:val="bottom"/>
          </w:tcPr>
          <w:p w14:paraId="1BC09C5C" w14:textId="2CDF2CEC" w:rsidR="00FF5521" w:rsidRPr="0077797C" w:rsidRDefault="0051325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9</w:t>
            </w:r>
            <w:r w:rsidR="00FF5521" w:rsidRPr="0077797C">
              <w:rPr>
                <w:rFonts w:cs="Arial"/>
                <w:sz w:val="18"/>
                <w:szCs w:val="18"/>
              </w:rPr>
              <w:t>,</w:t>
            </w:r>
            <w:r w:rsidRPr="0051325F">
              <w:rPr>
                <w:rFonts w:cs="Arial"/>
                <w:sz w:val="18"/>
                <w:szCs w:val="18"/>
              </w:rPr>
              <w:t>019</w:t>
            </w:r>
          </w:p>
        </w:tc>
        <w:tc>
          <w:tcPr>
            <w:tcW w:w="1368" w:type="dxa"/>
            <w:shd w:val="clear" w:color="auto" w:fill="auto"/>
            <w:vAlign w:val="bottom"/>
          </w:tcPr>
          <w:p w14:paraId="473B2F57" w14:textId="2D446AA8" w:rsidR="00FF5521" w:rsidRPr="0077797C" w:rsidRDefault="00FF5521"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526</w:t>
            </w:r>
            <w:r w:rsidRPr="0077797C">
              <w:rPr>
                <w:rFonts w:cs="Arial"/>
                <w:sz w:val="18"/>
                <w:szCs w:val="18"/>
              </w:rPr>
              <w:t>)</w:t>
            </w:r>
          </w:p>
        </w:tc>
        <w:tc>
          <w:tcPr>
            <w:tcW w:w="1368" w:type="dxa"/>
            <w:shd w:val="clear" w:color="auto" w:fill="auto"/>
            <w:vAlign w:val="bottom"/>
          </w:tcPr>
          <w:p w14:paraId="4494061B" w14:textId="7497F651" w:rsidR="00FF5521" w:rsidRPr="0077797C" w:rsidRDefault="0051325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8</w:t>
            </w:r>
            <w:r w:rsidR="00FF5521" w:rsidRPr="0077797C">
              <w:rPr>
                <w:rFonts w:cs="Arial"/>
                <w:sz w:val="18"/>
                <w:szCs w:val="18"/>
              </w:rPr>
              <w:t>,</w:t>
            </w:r>
            <w:r w:rsidRPr="0051325F">
              <w:rPr>
                <w:rFonts w:cs="Arial"/>
                <w:sz w:val="18"/>
                <w:szCs w:val="18"/>
              </w:rPr>
              <w:t>493</w:t>
            </w:r>
          </w:p>
        </w:tc>
      </w:tr>
      <w:tr w:rsidR="00BC066F" w:rsidRPr="0077797C" w14:paraId="7A4BF9CE" w14:textId="77777777" w:rsidTr="0073231D">
        <w:tc>
          <w:tcPr>
            <w:tcW w:w="5256" w:type="dxa"/>
            <w:vAlign w:val="bottom"/>
          </w:tcPr>
          <w:p w14:paraId="0B7DA989" w14:textId="77777777" w:rsidR="00BC066F" w:rsidRPr="0077797C" w:rsidRDefault="00BC066F"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Non-cash changes:</w:t>
            </w:r>
          </w:p>
        </w:tc>
        <w:tc>
          <w:tcPr>
            <w:tcW w:w="1368" w:type="dxa"/>
            <w:shd w:val="clear" w:color="auto" w:fill="auto"/>
            <w:vAlign w:val="bottom"/>
          </w:tcPr>
          <w:p w14:paraId="6EDD965A" w14:textId="77777777" w:rsidR="00BC066F" w:rsidRPr="0077797C"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5DDF3A1" w14:textId="77777777" w:rsidR="00BC066F" w:rsidRPr="0077797C"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ED847EB" w14:textId="77777777" w:rsidR="00BC066F" w:rsidRPr="0077797C"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F5521" w:rsidRPr="0077797C" w14:paraId="7459B60E" w14:textId="77777777" w:rsidTr="0073231D">
        <w:tc>
          <w:tcPr>
            <w:tcW w:w="5256" w:type="dxa"/>
            <w:vAlign w:val="bottom"/>
          </w:tcPr>
          <w:p w14:paraId="4FBB425B" w14:textId="77777777" w:rsidR="00FF5521" w:rsidRPr="0077797C"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 xml:space="preserve">   Amortised deferred interest</w:t>
            </w:r>
          </w:p>
        </w:tc>
        <w:tc>
          <w:tcPr>
            <w:tcW w:w="1368" w:type="dxa"/>
            <w:shd w:val="clear" w:color="auto" w:fill="auto"/>
            <w:vAlign w:val="bottom"/>
          </w:tcPr>
          <w:p w14:paraId="5DED73E6" w14:textId="565CBE7A" w:rsidR="00FF5521" w:rsidRPr="0077797C" w:rsidRDefault="00D31AB9"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c>
          <w:tcPr>
            <w:tcW w:w="1368" w:type="dxa"/>
            <w:shd w:val="clear" w:color="auto" w:fill="auto"/>
            <w:vAlign w:val="bottom"/>
          </w:tcPr>
          <w:p w14:paraId="79842C65" w14:textId="1801F197" w:rsidR="00FF5521" w:rsidRPr="0077797C" w:rsidRDefault="0051325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177</w:t>
            </w:r>
          </w:p>
        </w:tc>
        <w:tc>
          <w:tcPr>
            <w:tcW w:w="1368" w:type="dxa"/>
            <w:shd w:val="clear" w:color="auto" w:fill="auto"/>
            <w:vAlign w:val="bottom"/>
          </w:tcPr>
          <w:p w14:paraId="5EA829D5" w14:textId="6D20A853" w:rsidR="00FF5521" w:rsidRPr="0077797C" w:rsidRDefault="0051325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177</w:t>
            </w:r>
          </w:p>
        </w:tc>
      </w:tr>
      <w:tr w:rsidR="00BC066F" w:rsidRPr="0077797C" w14:paraId="068CF612" w14:textId="77777777" w:rsidTr="0073231D">
        <w:tc>
          <w:tcPr>
            <w:tcW w:w="5256" w:type="dxa"/>
            <w:vAlign w:val="bottom"/>
          </w:tcPr>
          <w:p w14:paraId="30AA2395" w14:textId="77777777" w:rsidR="00BC066F" w:rsidRPr="0077797C" w:rsidRDefault="00BC066F" w:rsidP="0073231D">
            <w:pPr>
              <w:pStyle w:val="Header"/>
              <w:tabs>
                <w:tab w:val="clear" w:pos="4153"/>
                <w:tab w:val="clear" w:pos="8306"/>
              </w:tabs>
              <w:spacing w:line="240" w:lineRule="auto"/>
              <w:ind w:left="870" w:right="-72"/>
              <w:rPr>
                <w:rFonts w:cs="Arial"/>
                <w:sz w:val="18"/>
                <w:szCs w:val="18"/>
                <w:shd w:val="clear" w:color="auto" w:fill="FFFFFF"/>
              </w:rPr>
            </w:pPr>
          </w:p>
        </w:tc>
        <w:tc>
          <w:tcPr>
            <w:tcW w:w="1368" w:type="dxa"/>
            <w:shd w:val="clear" w:color="auto" w:fill="auto"/>
            <w:vAlign w:val="bottom"/>
          </w:tcPr>
          <w:p w14:paraId="0A23E592" w14:textId="77777777" w:rsidR="00BC066F" w:rsidRPr="0077797C"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1E2ACEBC" w14:textId="77777777" w:rsidR="00BC066F" w:rsidRPr="0077797C"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6B49BAB7" w14:textId="77777777" w:rsidR="00BC066F" w:rsidRPr="0077797C"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C066F" w:rsidRPr="0077797C" w14:paraId="7CF112A5" w14:textId="77777777" w:rsidTr="0073231D">
        <w:tc>
          <w:tcPr>
            <w:tcW w:w="5256" w:type="dxa"/>
            <w:vAlign w:val="bottom"/>
          </w:tcPr>
          <w:p w14:paraId="68C8C01E" w14:textId="77777777" w:rsidR="00BC066F" w:rsidRPr="0077797C" w:rsidRDefault="00BC066F"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Cash outflows:</w:t>
            </w:r>
          </w:p>
        </w:tc>
        <w:tc>
          <w:tcPr>
            <w:tcW w:w="1368" w:type="dxa"/>
            <w:shd w:val="clear" w:color="auto" w:fill="auto"/>
            <w:vAlign w:val="bottom"/>
          </w:tcPr>
          <w:p w14:paraId="787F25D9" w14:textId="77777777" w:rsidR="00BC066F" w:rsidRPr="0077797C"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0DBE5B3" w14:textId="77777777" w:rsidR="00BC066F" w:rsidRPr="0077797C"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shd w:val="clear" w:color="auto" w:fill="auto"/>
            <w:vAlign w:val="bottom"/>
          </w:tcPr>
          <w:p w14:paraId="4F07E535" w14:textId="77777777" w:rsidR="00BC066F" w:rsidRPr="0077797C" w:rsidRDefault="00BC066F"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FF5521" w:rsidRPr="0077797C" w14:paraId="156FF245" w14:textId="77777777" w:rsidTr="0073231D">
        <w:tc>
          <w:tcPr>
            <w:tcW w:w="5256" w:type="dxa"/>
            <w:vAlign w:val="bottom"/>
          </w:tcPr>
          <w:p w14:paraId="47652F77" w14:textId="42876BD6" w:rsidR="00FF5521" w:rsidRPr="0077797C"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 xml:space="preserve">   Repayments - </w:t>
            </w:r>
            <w:r w:rsidRPr="0077797C">
              <w:rPr>
                <w:rFonts w:cs="Arial"/>
                <w:sz w:val="18"/>
                <w:szCs w:val="18"/>
              </w:rPr>
              <w:t>Lease liabilities</w:t>
            </w:r>
          </w:p>
        </w:tc>
        <w:tc>
          <w:tcPr>
            <w:tcW w:w="1368" w:type="dxa"/>
            <w:shd w:val="clear" w:color="auto" w:fill="auto"/>
            <w:vAlign w:val="bottom"/>
          </w:tcPr>
          <w:p w14:paraId="0FDAB4E3" w14:textId="58909BAD" w:rsidR="00FF5521" w:rsidRPr="0077797C" w:rsidRDefault="00D31AB9"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1</w:t>
            </w:r>
            <w:r w:rsidRPr="0077797C">
              <w:rPr>
                <w:rFonts w:cs="Arial"/>
                <w:sz w:val="18"/>
                <w:szCs w:val="18"/>
              </w:rPr>
              <w:t>,</w:t>
            </w:r>
            <w:r w:rsidR="0051325F" w:rsidRPr="0051325F">
              <w:rPr>
                <w:rFonts w:cs="Arial"/>
                <w:sz w:val="18"/>
                <w:szCs w:val="18"/>
              </w:rPr>
              <w:t>713</w:t>
            </w:r>
            <w:r w:rsidRPr="0077797C">
              <w:rPr>
                <w:rFonts w:cs="Arial"/>
                <w:sz w:val="18"/>
                <w:szCs w:val="18"/>
              </w:rPr>
              <w:t>)</w:t>
            </w:r>
          </w:p>
        </w:tc>
        <w:tc>
          <w:tcPr>
            <w:tcW w:w="1368" w:type="dxa"/>
            <w:shd w:val="clear" w:color="auto" w:fill="auto"/>
            <w:vAlign w:val="bottom"/>
          </w:tcPr>
          <w:p w14:paraId="545A14F9" w14:textId="3DF2A368" w:rsidR="00FF5521" w:rsidRPr="0077797C" w:rsidRDefault="00D31AB9"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c>
          <w:tcPr>
            <w:tcW w:w="1368" w:type="dxa"/>
            <w:shd w:val="clear" w:color="auto" w:fill="auto"/>
            <w:vAlign w:val="bottom"/>
          </w:tcPr>
          <w:p w14:paraId="1EE36A41" w14:textId="2A7FF3C6" w:rsidR="00FF5521" w:rsidRPr="0077797C" w:rsidRDefault="00D31AB9"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1</w:t>
            </w:r>
            <w:r w:rsidRPr="0077797C">
              <w:rPr>
                <w:rFonts w:cs="Arial"/>
                <w:sz w:val="18"/>
                <w:szCs w:val="18"/>
              </w:rPr>
              <w:t>,</w:t>
            </w:r>
            <w:r w:rsidR="0051325F" w:rsidRPr="0051325F">
              <w:rPr>
                <w:rFonts w:cs="Arial"/>
                <w:sz w:val="18"/>
                <w:szCs w:val="18"/>
              </w:rPr>
              <w:t>713</w:t>
            </w:r>
            <w:r w:rsidRPr="0077797C">
              <w:rPr>
                <w:rFonts w:cs="Arial"/>
                <w:sz w:val="18"/>
                <w:szCs w:val="18"/>
              </w:rPr>
              <w:t>)</w:t>
            </w:r>
          </w:p>
        </w:tc>
      </w:tr>
      <w:tr w:rsidR="00BC066F" w:rsidRPr="0077797C" w14:paraId="64347DA0" w14:textId="77777777" w:rsidTr="0073231D">
        <w:tc>
          <w:tcPr>
            <w:tcW w:w="5256" w:type="dxa"/>
            <w:vAlign w:val="bottom"/>
          </w:tcPr>
          <w:p w14:paraId="02ADEC74" w14:textId="77777777" w:rsidR="00BC066F" w:rsidRPr="0077797C" w:rsidRDefault="00BC066F" w:rsidP="0073231D">
            <w:pPr>
              <w:pStyle w:val="Header"/>
              <w:tabs>
                <w:tab w:val="clear" w:pos="4153"/>
                <w:tab w:val="clear" w:pos="8306"/>
              </w:tabs>
              <w:spacing w:line="240" w:lineRule="auto"/>
              <w:ind w:left="870" w:right="-72"/>
              <w:rPr>
                <w:rFonts w:cs="Arial"/>
                <w:sz w:val="12"/>
                <w:szCs w:val="12"/>
                <w:shd w:val="clear" w:color="auto" w:fill="FFFFFF"/>
              </w:rPr>
            </w:pPr>
          </w:p>
        </w:tc>
        <w:tc>
          <w:tcPr>
            <w:tcW w:w="1368" w:type="dxa"/>
            <w:shd w:val="clear" w:color="auto" w:fill="auto"/>
            <w:vAlign w:val="bottom"/>
          </w:tcPr>
          <w:p w14:paraId="6554D822" w14:textId="77777777" w:rsidR="00BC066F" w:rsidRPr="0077797C" w:rsidRDefault="00BC066F" w:rsidP="00A154B2">
            <w:pPr>
              <w:spacing w:line="240" w:lineRule="auto"/>
              <w:ind w:right="-72"/>
              <w:jc w:val="right"/>
              <w:rPr>
                <w:rFonts w:cs="Arial"/>
                <w:sz w:val="12"/>
                <w:szCs w:val="12"/>
                <w:shd w:val="clear" w:color="auto" w:fill="FFFFFF"/>
              </w:rPr>
            </w:pPr>
          </w:p>
        </w:tc>
        <w:tc>
          <w:tcPr>
            <w:tcW w:w="1368" w:type="dxa"/>
            <w:shd w:val="clear" w:color="auto" w:fill="auto"/>
            <w:vAlign w:val="bottom"/>
          </w:tcPr>
          <w:p w14:paraId="02F480D3" w14:textId="77777777" w:rsidR="00BC066F" w:rsidRPr="0077797C" w:rsidRDefault="00BC066F" w:rsidP="00A154B2">
            <w:pPr>
              <w:spacing w:line="240" w:lineRule="auto"/>
              <w:ind w:right="-72"/>
              <w:jc w:val="right"/>
              <w:rPr>
                <w:rFonts w:cs="Arial"/>
                <w:sz w:val="12"/>
                <w:szCs w:val="12"/>
                <w:shd w:val="clear" w:color="auto" w:fill="FFFFFF"/>
              </w:rPr>
            </w:pPr>
          </w:p>
        </w:tc>
        <w:tc>
          <w:tcPr>
            <w:tcW w:w="1368" w:type="dxa"/>
            <w:shd w:val="clear" w:color="auto" w:fill="auto"/>
            <w:vAlign w:val="bottom"/>
          </w:tcPr>
          <w:p w14:paraId="78FEDB6B" w14:textId="77777777" w:rsidR="00BC066F" w:rsidRPr="0077797C" w:rsidRDefault="00BC066F" w:rsidP="00A154B2">
            <w:pPr>
              <w:spacing w:line="240" w:lineRule="auto"/>
              <w:ind w:right="-72"/>
              <w:jc w:val="right"/>
              <w:rPr>
                <w:rFonts w:cs="Arial"/>
                <w:sz w:val="12"/>
                <w:szCs w:val="12"/>
                <w:shd w:val="clear" w:color="auto" w:fill="FFFFFF"/>
              </w:rPr>
            </w:pPr>
          </w:p>
        </w:tc>
      </w:tr>
      <w:tr w:rsidR="00FF5521" w:rsidRPr="0077797C" w14:paraId="16258E46" w14:textId="77777777" w:rsidTr="0073231D">
        <w:tc>
          <w:tcPr>
            <w:tcW w:w="5256" w:type="dxa"/>
            <w:vAlign w:val="bottom"/>
          </w:tcPr>
          <w:p w14:paraId="4CC4474E" w14:textId="0BB63938" w:rsidR="00FF5521" w:rsidRPr="0077797C" w:rsidRDefault="00FF5521" w:rsidP="0073231D">
            <w:pPr>
              <w:pStyle w:val="Header"/>
              <w:tabs>
                <w:tab w:val="clear" w:pos="4153"/>
                <w:tab w:val="clear" w:pos="8306"/>
              </w:tabs>
              <w:spacing w:line="240" w:lineRule="auto"/>
              <w:ind w:left="870" w:right="-72"/>
              <w:rPr>
                <w:rFonts w:cs="Arial"/>
                <w:sz w:val="18"/>
                <w:szCs w:val="18"/>
                <w:shd w:val="clear" w:color="auto" w:fill="FFFFFF"/>
              </w:rPr>
            </w:pPr>
            <w:r w:rsidRPr="0077797C">
              <w:rPr>
                <w:rFonts w:cs="Arial"/>
                <w:sz w:val="18"/>
                <w:szCs w:val="18"/>
                <w:shd w:val="clear" w:color="auto" w:fill="FFFFFF"/>
              </w:rPr>
              <w:t xml:space="preserve">Closing amount </w:t>
            </w:r>
            <w:proofErr w:type="gramStart"/>
            <w:r w:rsidRPr="0077797C">
              <w:rPr>
                <w:rFonts w:cs="Arial"/>
                <w:sz w:val="18"/>
                <w:szCs w:val="18"/>
                <w:shd w:val="clear" w:color="auto" w:fill="FFFFFF"/>
              </w:rPr>
              <w:t>at</w:t>
            </w:r>
            <w:proofErr w:type="gramEnd"/>
            <w:r w:rsidRPr="0077797C">
              <w:rPr>
                <w:rFonts w:cs="Arial"/>
                <w:sz w:val="18"/>
                <w:szCs w:val="18"/>
                <w:shd w:val="clear" w:color="auto" w:fill="FFFFFF"/>
              </w:rPr>
              <w:t xml:space="preserve"> </w:t>
            </w:r>
            <w:r w:rsidR="0051325F" w:rsidRPr="0051325F">
              <w:rPr>
                <w:rFonts w:cs="Arial"/>
                <w:sz w:val="18"/>
                <w:szCs w:val="18"/>
                <w:shd w:val="clear" w:color="auto" w:fill="FFFFFF"/>
              </w:rPr>
              <w:t>30</w:t>
            </w:r>
            <w:r w:rsidR="006A323E" w:rsidRPr="0077797C">
              <w:rPr>
                <w:rFonts w:cs="Arial"/>
                <w:sz w:val="18"/>
                <w:szCs w:val="18"/>
                <w:shd w:val="clear" w:color="auto" w:fill="FFFFFF"/>
              </w:rPr>
              <w:t xml:space="preserve"> June</w:t>
            </w:r>
            <w:r w:rsidRPr="0077797C">
              <w:rPr>
                <w:rFonts w:cs="Arial"/>
                <w:sz w:val="18"/>
                <w:szCs w:val="18"/>
                <w:shd w:val="clear" w:color="auto" w:fill="FFFFFF"/>
              </w:rPr>
              <w:t xml:space="preserve"> </w:t>
            </w:r>
            <w:r w:rsidR="0051325F" w:rsidRPr="0051325F">
              <w:rPr>
                <w:rFonts w:cs="Arial"/>
                <w:sz w:val="18"/>
                <w:szCs w:val="18"/>
                <w:shd w:val="clear" w:color="auto" w:fill="FFFFFF"/>
              </w:rPr>
              <w:t>2022</w:t>
            </w:r>
          </w:p>
        </w:tc>
        <w:tc>
          <w:tcPr>
            <w:tcW w:w="1368" w:type="dxa"/>
            <w:shd w:val="clear" w:color="auto" w:fill="auto"/>
            <w:vAlign w:val="bottom"/>
          </w:tcPr>
          <w:p w14:paraId="20F04F8F" w14:textId="6AF55636" w:rsidR="00FF5521" w:rsidRPr="0077797C" w:rsidRDefault="0051325F"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7</w:t>
            </w:r>
            <w:r w:rsidR="00D31AB9" w:rsidRPr="0077797C">
              <w:rPr>
                <w:rFonts w:cs="Arial"/>
                <w:sz w:val="18"/>
                <w:szCs w:val="18"/>
              </w:rPr>
              <w:t>,</w:t>
            </w:r>
            <w:r w:rsidRPr="0051325F">
              <w:rPr>
                <w:rFonts w:cs="Arial"/>
                <w:sz w:val="18"/>
                <w:szCs w:val="18"/>
              </w:rPr>
              <w:t>306</w:t>
            </w:r>
          </w:p>
        </w:tc>
        <w:tc>
          <w:tcPr>
            <w:tcW w:w="1368" w:type="dxa"/>
            <w:shd w:val="clear" w:color="auto" w:fill="auto"/>
            <w:vAlign w:val="bottom"/>
          </w:tcPr>
          <w:p w14:paraId="3E28DAB8" w14:textId="715332AB" w:rsidR="00FF5521" w:rsidRPr="0077797C" w:rsidRDefault="00D31AB9"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77797C">
              <w:rPr>
                <w:rFonts w:cs="Arial"/>
                <w:sz w:val="18"/>
                <w:szCs w:val="18"/>
              </w:rPr>
              <w:t>(</w:t>
            </w:r>
            <w:r w:rsidR="0051325F" w:rsidRPr="0051325F">
              <w:rPr>
                <w:rFonts w:cs="Arial"/>
                <w:sz w:val="18"/>
                <w:szCs w:val="18"/>
              </w:rPr>
              <w:t>349</w:t>
            </w:r>
            <w:r w:rsidRPr="0077797C">
              <w:rPr>
                <w:rFonts w:cs="Arial"/>
                <w:sz w:val="18"/>
                <w:szCs w:val="18"/>
              </w:rPr>
              <w:t>)</w:t>
            </w:r>
          </w:p>
        </w:tc>
        <w:tc>
          <w:tcPr>
            <w:tcW w:w="1368" w:type="dxa"/>
            <w:shd w:val="clear" w:color="auto" w:fill="auto"/>
            <w:vAlign w:val="bottom"/>
          </w:tcPr>
          <w:p w14:paraId="405BA068" w14:textId="65D61E13" w:rsidR="00FF5521" w:rsidRPr="0077797C" w:rsidRDefault="0051325F" w:rsidP="00A154B2">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6</w:t>
            </w:r>
            <w:r w:rsidR="00D31AB9" w:rsidRPr="0077797C">
              <w:rPr>
                <w:rFonts w:cs="Arial"/>
                <w:sz w:val="18"/>
                <w:szCs w:val="18"/>
              </w:rPr>
              <w:t>,</w:t>
            </w:r>
            <w:r w:rsidRPr="0051325F">
              <w:rPr>
                <w:rFonts w:cs="Arial"/>
                <w:sz w:val="18"/>
                <w:szCs w:val="18"/>
              </w:rPr>
              <w:t>957</w:t>
            </w:r>
          </w:p>
        </w:tc>
      </w:tr>
    </w:tbl>
    <w:p w14:paraId="586B6A53" w14:textId="77777777" w:rsidR="00521CCF" w:rsidRPr="0077797C" w:rsidRDefault="00521CCF" w:rsidP="0058640E">
      <w:pPr>
        <w:spacing w:line="240" w:lineRule="auto"/>
        <w:ind w:left="540" w:hanging="540"/>
        <w:jc w:val="thaiDistribute"/>
        <w:rPr>
          <w:rFonts w:cs="Arial"/>
          <w:b/>
          <w:bCs/>
          <w:sz w:val="18"/>
          <w:szCs w:val="18"/>
        </w:rPr>
      </w:pPr>
    </w:p>
    <w:p w14:paraId="08BD565A" w14:textId="77777777" w:rsidR="0073231D" w:rsidRPr="0077797C" w:rsidRDefault="0073231D">
      <w:pPr>
        <w:spacing w:line="240" w:lineRule="auto"/>
        <w:rPr>
          <w:rFonts w:cs="Arial"/>
          <w:b/>
          <w:bCs/>
          <w:sz w:val="18"/>
          <w:szCs w:val="18"/>
        </w:rPr>
      </w:pPr>
      <w:r w:rsidRPr="0077797C">
        <w:rPr>
          <w:rFonts w:cs="Arial"/>
          <w:b/>
          <w:bCs/>
          <w:sz w:val="18"/>
          <w:szCs w:val="18"/>
        </w:rPr>
        <w:br w:type="page"/>
      </w:r>
    </w:p>
    <w:p w14:paraId="281965EC" w14:textId="77777777" w:rsidR="0073231D" w:rsidRPr="0077797C" w:rsidRDefault="0073231D" w:rsidP="0058640E">
      <w:pPr>
        <w:spacing w:line="240" w:lineRule="auto"/>
        <w:ind w:left="540" w:hanging="540"/>
        <w:jc w:val="thaiDistribute"/>
        <w:rPr>
          <w:rFonts w:cs="Arial"/>
          <w:b/>
          <w:bCs/>
          <w:sz w:val="18"/>
          <w:szCs w:val="18"/>
        </w:rPr>
      </w:pPr>
    </w:p>
    <w:p w14:paraId="42A548F4" w14:textId="5C2998EA" w:rsidR="0058640E" w:rsidRPr="0077797C" w:rsidRDefault="0051325F" w:rsidP="0058640E">
      <w:pPr>
        <w:spacing w:line="240" w:lineRule="auto"/>
        <w:ind w:left="540" w:hanging="540"/>
        <w:jc w:val="thaiDistribute"/>
        <w:rPr>
          <w:rFonts w:cs="Arial"/>
          <w:b/>
          <w:bCs/>
          <w:sz w:val="18"/>
          <w:szCs w:val="18"/>
          <w:lang w:bidi="th-TH"/>
        </w:rPr>
      </w:pPr>
      <w:r w:rsidRPr="0051325F">
        <w:rPr>
          <w:rFonts w:cs="Arial"/>
          <w:b/>
          <w:bCs/>
          <w:sz w:val="18"/>
          <w:szCs w:val="18"/>
        </w:rPr>
        <w:t>13</w:t>
      </w:r>
      <w:r w:rsidR="0058640E" w:rsidRPr="0077797C">
        <w:rPr>
          <w:rFonts w:cs="Arial"/>
          <w:b/>
          <w:bCs/>
          <w:sz w:val="18"/>
          <w:szCs w:val="18"/>
        </w:rPr>
        <w:tab/>
        <w:t xml:space="preserve">Earnings </w:t>
      </w:r>
      <w:r w:rsidR="00F66AC5" w:rsidRPr="0077797C">
        <w:rPr>
          <w:rFonts w:cs="Arial"/>
          <w:b/>
          <w:bCs/>
          <w:sz w:val="18"/>
          <w:szCs w:val="18"/>
        </w:rPr>
        <w:t xml:space="preserve">(loss) </w:t>
      </w:r>
      <w:r w:rsidR="0058640E" w:rsidRPr="0077797C">
        <w:rPr>
          <w:rFonts w:cs="Arial"/>
          <w:b/>
          <w:bCs/>
          <w:sz w:val="18"/>
          <w:szCs w:val="18"/>
        </w:rPr>
        <w:t>per share</w:t>
      </w:r>
    </w:p>
    <w:p w14:paraId="59EC9CBE" w14:textId="77777777" w:rsidR="0058640E" w:rsidRPr="0077797C" w:rsidRDefault="0058640E" w:rsidP="0058640E">
      <w:pPr>
        <w:spacing w:line="240" w:lineRule="auto"/>
        <w:ind w:left="540"/>
        <w:jc w:val="thaiDistribute"/>
        <w:rPr>
          <w:rFonts w:cs="Arial"/>
          <w:sz w:val="18"/>
          <w:szCs w:val="18"/>
        </w:rPr>
      </w:pPr>
    </w:p>
    <w:p w14:paraId="654618A3" w14:textId="77777777" w:rsidR="0058640E" w:rsidRPr="0077797C" w:rsidRDefault="0058640E" w:rsidP="0058640E">
      <w:pPr>
        <w:spacing w:line="240" w:lineRule="auto"/>
        <w:ind w:left="540"/>
        <w:jc w:val="thaiDistribute"/>
        <w:rPr>
          <w:rFonts w:cs="Arial"/>
          <w:sz w:val="18"/>
          <w:szCs w:val="18"/>
        </w:rPr>
      </w:pPr>
    </w:p>
    <w:p w14:paraId="4D2C0978" w14:textId="1F979246" w:rsidR="0058640E" w:rsidRPr="0077797C" w:rsidRDefault="0058640E" w:rsidP="00FA0C45">
      <w:pPr>
        <w:spacing w:line="240" w:lineRule="auto"/>
        <w:ind w:left="540"/>
        <w:jc w:val="thaiDistribute"/>
        <w:rPr>
          <w:rFonts w:cs="Arial"/>
          <w:spacing w:val="-2"/>
          <w:sz w:val="18"/>
          <w:szCs w:val="18"/>
        </w:rPr>
      </w:pPr>
      <w:r w:rsidRPr="0077797C">
        <w:rPr>
          <w:rFonts w:cs="Arial"/>
          <w:spacing w:val="-2"/>
          <w:sz w:val="18"/>
          <w:szCs w:val="18"/>
        </w:rPr>
        <w:t xml:space="preserve">The calculation of earnings </w:t>
      </w:r>
      <w:r w:rsidR="00F66AC5" w:rsidRPr="0077797C">
        <w:rPr>
          <w:rFonts w:cs="Arial"/>
          <w:sz w:val="18"/>
          <w:szCs w:val="18"/>
          <w:lang w:val="en-US"/>
        </w:rPr>
        <w:t xml:space="preserve">(loss) </w:t>
      </w:r>
      <w:r w:rsidRPr="0077797C">
        <w:rPr>
          <w:rFonts w:cs="Arial"/>
          <w:spacing w:val="-2"/>
          <w:sz w:val="18"/>
          <w:szCs w:val="18"/>
        </w:rPr>
        <w:t>per share of the consolidated financial information is as follows:</w:t>
      </w:r>
    </w:p>
    <w:p w14:paraId="2D741BC8" w14:textId="77777777" w:rsidR="0058640E" w:rsidRPr="0077797C" w:rsidRDefault="0058640E" w:rsidP="00FA0C45">
      <w:pPr>
        <w:spacing w:line="240" w:lineRule="auto"/>
        <w:ind w:left="540"/>
        <w:jc w:val="thaiDistribute"/>
        <w:rPr>
          <w:rFonts w:cs="Arial"/>
          <w:sz w:val="18"/>
          <w:szCs w:val="18"/>
        </w:rPr>
      </w:pPr>
    </w:p>
    <w:p w14:paraId="48C44FDE" w14:textId="120F320F" w:rsidR="0058640E" w:rsidRDefault="0058640E" w:rsidP="00FA0C45">
      <w:pPr>
        <w:spacing w:line="240" w:lineRule="auto"/>
        <w:ind w:left="540"/>
        <w:jc w:val="thaiDistribute"/>
        <w:rPr>
          <w:rFonts w:cs="Arial"/>
          <w:sz w:val="18"/>
          <w:szCs w:val="18"/>
        </w:rPr>
      </w:pPr>
      <w:r w:rsidRPr="0077797C">
        <w:rPr>
          <w:rFonts w:cs="Arial"/>
          <w:sz w:val="18"/>
          <w:szCs w:val="18"/>
        </w:rPr>
        <w:t xml:space="preserve">Earnings </w:t>
      </w:r>
      <w:r w:rsidR="00F66AC5" w:rsidRPr="0077797C">
        <w:rPr>
          <w:rFonts w:cs="Arial"/>
          <w:sz w:val="18"/>
          <w:szCs w:val="18"/>
          <w:lang w:val="en-US"/>
        </w:rPr>
        <w:t xml:space="preserve">(loss) </w:t>
      </w:r>
      <w:r w:rsidRPr="0077797C">
        <w:rPr>
          <w:rFonts w:cs="Arial"/>
          <w:sz w:val="18"/>
          <w:szCs w:val="18"/>
        </w:rPr>
        <w:t xml:space="preserve">per share for the </w:t>
      </w:r>
      <w:r w:rsidR="006A323E" w:rsidRPr="0077797C">
        <w:rPr>
          <w:rFonts w:cs="Arial"/>
          <w:sz w:val="18"/>
          <w:szCs w:val="18"/>
        </w:rPr>
        <w:t>six-month</w:t>
      </w:r>
      <w:r w:rsidR="00921AC1" w:rsidRPr="0077797C">
        <w:rPr>
          <w:rFonts w:cs="Arial"/>
          <w:sz w:val="18"/>
          <w:szCs w:val="18"/>
        </w:rPr>
        <w:t xml:space="preserve"> </w:t>
      </w:r>
      <w:r w:rsidRPr="0077797C">
        <w:rPr>
          <w:rFonts w:cs="Arial"/>
          <w:sz w:val="18"/>
          <w:szCs w:val="18"/>
        </w:rPr>
        <w:t xml:space="preserve">period ended </w:t>
      </w:r>
      <w:r w:rsidR="0051325F" w:rsidRPr="0051325F">
        <w:rPr>
          <w:rFonts w:cs="Arial"/>
          <w:sz w:val="18"/>
          <w:szCs w:val="18"/>
        </w:rPr>
        <w:t>30</w:t>
      </w:r>
      <w:r w:rsidR="006A323E" w:rsidRPr="0077797C">
        <w:rPr>
          <w:rFonts w:cs="Arial"/>
          <w:sz w:val="18"/>
          <w:szCs w:val="18"/>
        </w:rPr>
        <w:t xml:space="preserve"> June</w:t>
      </w:r>
      <w:r w:rsidRPr="0077797C">
        <w:rPr>
          <w:rFonts w:cs="Arial"/>
          <w:sz w:val="18"/>
          <w:szCs w:val="18"/>
        </w:rPr>
        <w:t xml:space="preserve"> </w:t>
      </w:r>
      <w:r w:rsidR="0051325F" w:rsidRPr="0051325F">
        <w:rPr>
          <w:rFonts w:cs="Arial"/>
          <w:sz w:val="18"/>
          <w:szCs w:val="18"/>
        </w:rPr>
        <w:t>2022</w:t>
      </w:r>
      <w:r w:rsidRPr="0077797C">
        <w:rPr>
          <w:rFonts w:cs="Arial"/>
          <w:sz w:val="18"/>
          <w:szCs w:val="18"/>
        </w:rPr>
        <w:t xml:space="preserve"> with the reverse acquisition basis are calculated by dividing the profit (loss) for the period by the weighted average of number of ordinary shares during the period</w:t>
      </w:r>
      <w:r w:rsidR="00127F85" w:rsidRPr="0077797C">
        <w:rPr>
          <w:rFonts w:cs="Arial"/>
          <w:sz w:val="18"/>
          <w:szCs w:val="18"/>
        </w:rPr>
        <w:t>.</w:t>
      </w:r>
    </w:p>
    <w:p w14:paraId="66DAC54E" w14:textId="77777777" w:rsidR="00236D51" w:rsidRPr="0077797C" w:rsidRDefault="00236D51" w:rsidP="00FA0C45">
      <w:pPr>
        <w:spacing w:line="240" w:lineRule="auto"/>
        <w:ind w:left="540"/>
        <w:jc w:val="thaiDistribute"/>
        <w:rPr>
          <w:rFonts w:cs="Arial"/>
          <w:sz w:val="18"/>
          <w:szCs w:val="18"/>
        </w:rPr>
      </w:pPr>
    </w:p>
    <w:tbl>
      <w:tblPr>
        <w:tblW w:w="9461" w:type="dxa"/>
        <w:tblInd w:w="9" w:type="dxa"/>
        <w:tblLayout w:type="fixed"/>
        <w:tblLook w:val="04A0" w:firstRow="1" w:lastRow="0" w:firstColumn="1" w:lastColumn="0" w:noHBand="0" w:noVBand="1"/>
      </w:tblPr>
      <w:tblGrid>
        <w:gridCol w:w="4277"/>
        <w:gridCol w:w="1296"/>
        <w:gridCol w:w="1296"/>
        <w:gridCol w:w="1296"/>
        <w:gridCol w:w="1296"/>
      </w:tblGrid>
      <w:tr w:rsidR="006A323E" w:rsidRPr="0077797C" w14:paraId="62AF41DD" w14:textId="77777777" w:rsidTr="006A323E">
        <w:trPr>
          <w:cantSplit/>
          <w:trHeight w:val="20"/>
        </w:trPr>
        <w:tc>
          <w:tcPr>
            <w:tcW w:w="4277" w:type="dxa"/>
            <w:vAlign w:val="bottom"/>
          </w:tcPr>
          <w:p w14:paraId="28A2F7B6" w14:textId="77777777" w:rsidR="006A323E" w:rsidRPr="0077797C" w:rsidRDefault="006A323E" w:rsidP="006A323E">
            <w:pPr>
              <w:spacing w:line="240" w:lineRule="auto"/>
              <w:ind w:left="424" w:right="-72"/>
              <w:rPr>
                <w:rFonts w:cs="Arial"/>
                <w:sz w:val="18"/>
                <w:szCs w:val="18"/>
                <w:lang w:val="en-US"/>
              </w:rPr>
            </w:pPr>
          </w:p>
        </w:tc>
        <w:tc>
          <w:tcPr>
            <w:tcW w:w="2592" w:type="dxa"/>
            <w:gridSpan w:val="2"/>
            <w:vAlign w:val="bottom"/>
            <w:hideMark/>
          </w:tcPr>
          <w:p w14:paraId="0F05CBF9" w14:textId="77777777" w:rsidR="006A323E" w:rsidRPr="0077797C" w:rsidRDefault="006A323E" w:rsidP="006A323E">
            <w:pPr>
              <w:pBdr>
                <w:bottom w:val="single" w:sz="4" w:space="1" w:color="auto"/>
              </w:pBdr>
              <w:spacing w:line="240" w:lineRule="auto"/>
              <w:ind w:right="-72"/>
              <w:jc w:val="center"/>
              <w:rPr>
                <w:rFonts w:cs="Arial"/>
                <w:b/>
                <w:bCs/>
                <w:sz w:val="18"/>
                <w:szCs w:val="18"/>
                <w:rtl/>
                <w:lang w:val="en-US"/>
              </w:rPr>
            </w:pPr>
            <w:r w:rsidRPr="0077797C">
              <w:rPr>
                <w:rFonts w:cs="Arial"/>
                <w:b/>
                <w:bCs/>
                <w:sz w:val="18"/>
                <w:szCs w:val="18"/>
                <w:lang w:val="en-US"/>
              </w:rPr>
              <w:t>Consolidated</w:t>
            </w:r>
          </w:p>
          <w:p w14:paraId="6C6ED48A" w14:textId="77777777" w:rsidR="006A323E" w:rsidRPr="0077797C" w:rsidRDefault="006A323E" w:rsidP="006A323E">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financial information</w:t>
            </w:r>
          </w:p>
        </w:tc>
        <w:tc>
          <w:tcPr>
            <w:tcW w:w="2592" w:type="dxa"/>
            <w:gridSpan w:val="2"/>
            <w:vAlign w:val="bottom"/>
            <w:hideMark/>
          </w:tcPr>
          <w:p w14:paraId="72DC9E1A" w14:textId="77777777" w:rsidR="006A323E" w:rsidRPr="0077797C" w:rsidRDefault="006A323E" w:rsidP="006A323E">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Separate </w:t>
            </w:r>
          </w:p>
          <w:p w14:paraId="14AA41E9" w14:textId="77777777" w:rsidR="006A323E" w:rsidRPr="0077797C" w:rsidRDefault="006A323E" w:rsidP="006A323E">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financial information</w:t>
            </w:r>
          </w:p>
        </w:tc>
      </w:tr>
      <w:tr w:rsidR="006A323E" w:rsidRPr="0077797C" w14:paraId="77EA069B" w14:textId="77777777" w:rsidTr="006A323E">
        <w:trPr>
          <w:cantSplit/>
          <w:trHeight w:val="20"/>
        </w:trPr>
        <w:tc>
          <w:tcPr>
            <w:tcW w:w="4277" w:type="dxa"/>
            <w:vAlign w:val="bottom"/>
          </w:tcPr>
          <w:p w14:paraId="2BF21560" w14:textId="5CFAAF67" w:rsidR="006A323E" w:rsidRPr="0077797C" w:rsidRDefault="006A323E" w:rsidP="006A323E">
            <w:pPr>
              <w:spacing w:line="240" w:lineRule="auto"/>
              <w:ind w:left="424" w:right="-72"/>
              <w:rPr>
                <w:rFonts w:cs="Arial"/>
                <w:b/>
                <w:bCs/>
                <w:sz w:val="18"/>
                <w:szCs w:val="18"/>
                <w:shd w:val="clear" w:color="auto" w:fill="FFFFFF"/>
              </w:rPr>
            </w:pPr>
            <w:r w:rsidRPr="0077797C">
              <w:rPr>
                <w:rFonts w:cs="Arial"/>
                <w:b/>
                <w:bCs/>
                <w:sz w:val="18"/>
                <w:szCs w:val="18"/>
              </w:rPr>
              <w:t xml:space="preserve">For the three-month period ended </w:t>
            </w:r>
            <w:r w:rsidR="0051325F" w:rsidRPr="0051325F">
              <w:rPr>
                <w:rFonts w:cs="Arial"/>
                <w:b/>
                <w:bCs/>
                <w:sz w:val="18"/>
                <w:szCs w:val="18"/>
                <w:shd w:val="clear" w:color="auto" w:fill="FFFFFF"/>
              </w:rPr>
              <w:t>30</w:t>
            </w:r>
            <w:r w:rsidRPr="0077797C">
              <w:rPr>
                <w:rFonts w:cs="Arial"/>
                <w:b/>
                <w:bCs/>
                <w:sz w:val="18"/>
                <w:szCs w:val="18"/>
                <w:shd w:val="clear" w:color="auto" w:fill="FFFFFF"/>
              </w:rPr>
              <w:t xml:space="preserve"> June</w:t>
            </w:r>
          </w:p>
        </w:tc>
        <w:tc>
          <w:tcPr>
            <w:tcW w:w="1296" w:type="dxa"/>
            <w:vAlign w:val="bottom"/>
            <w:hideMark/>
          </w:tcPr>
          <w:p w14:paraId="012ACD89" w14:textId="6510F4D4" w:rsidR="006A323E" w:rsidRPr="0077797C" w:rsidRDefault="0051325F" w:rsidP="006A323E">
            <w:pPr>
              <w:pBdr>
                <w:bottom w:val="single" w:sz="4" w:space="1" w:color="auto"/>
              </w:pBdr>
              <w:spacing w:line="240" w:lineRule="auto"/>
              <w:ind w:right="-72"/>
              <w:jc w:val="right"/>
              <w:rPr>
                <w:rFonts w:cs="Arial"/>
                <w:b/>
                <w:bCs/>
                <w:sz w:val="18"/>
                <w:szCs w:val="18"/>
                <w:rtl/>
                <w:lang w:val="en-US"/>
              </w:rPr>
            </w:pPr>
            <w:r w:rsidRPr="0051325F">
              <w:rPr>
                <w:rFonts w:cs="Arial"/>
                <w:b/>
                <w:bCs/>
                <w:sz w:val="18"/>
                <w:szCs w:val="18"/>
              </w:rPr>
              <w:t>2022</w:t>
            </w:r>
          </w:p>
        </w:tc>
        <w:tc>
          <w:tcPr>
            <w:tcW w:w="1296" w:type="dxa"/>
            <w:vAlign w:val="bottom"/>
            <w:hideMark/>
          </w:tcPr>
          <w:p w14:paraId="621BA316" w14:textId="7021CB4B" w:rsidR="006A323E" w:rsidRPr="0077797C" w:rsidRDefault="0051325F" w:rsidP="006A323E">
            <w:pPr>
              <w:pBdr>
                <w:bottom w:val="single" w:sz="4" w:space="1" w:color="auto"/>
              </w:pBdr>
              <w:spacing w:line="240" w:lineRule="auto"/>
              <w:ind w:right="-72"/>
              <w:jc w:val="right"/>
              <w:rPr>
                <w:rFonts w:cs="Arial"/>
                <w:b/>
                <w:bCs/>
                <w:sz w:val="18"/>
                <w:szCs w:val="18"/>
                <w:lang w:val="en-US"/>
              </w:rPr>
            </w:pPr>
            <w:r w:rsidRPr="0051325F">
              <w:rPr>
                <w:rFonts w:cs="Arial"/>
                <w:b/>
                <w:bCs/>
                <w:sz w:val="18"/>
                <w:szCs w:val="18"/>
              </w:rPr>
              <w:t>2021</w:t>
            </w:r>
          </w:p>
        </w:tc>
        <w:tc>
          <w:tcPr>
            <w:tcW w:w="1296" w:type="dxa"/>
            <w:vAlign w:val="bottom"/>
            <w:hideMark/>
          </w:tcPr>
          <w:p w14:paraId="594C642D" w14:textId="39A3130C" w:rsidR="006A323E" w:rsidRPr="0077797C" w:rsidRDefault="0051325F" w:rsidP="006A323E">
            <w:pPr>
              <w:pBdr>
                <w:bottom w:val="single" w:sz="4" w:space="1" w:color="auto"/>
              </w:pBdr>
              <w:spacing w:line="240" w:lineRule="auto"/>
              <w:ind w:right="-72"/>
              <w:jc w:val="right"/>
              <w:rPr>
                <w:rFonts w:cs="Arial"/>
                <w:b/>
                <w:bCs/>
                <w:sz w:val="18"/>
                <w:szCs w:val="18"/>
                <w:lang w:val="en-US"/>
              </w:rPr>
            </w:pPr>
            <w:r w:rsidRPr="0051325F">
              <w:rPr>
                <w:rFonts w:cs="Arial"/>
                <w:b/>
                <w:bCs/>
                <w:sz w:val="18"/>
                <w:szCs w:val="18"/>
              </w:rPr>
              <w:t>2022</w:t>
            </w:r>
          </w:p>
        </w:tc>
        <w:tc>
          <w:tcPr>
            <w:tcW w:w="1296" w:type="dxa"/>
            <w:vAlign w:val="bottom"/>
            <w:hideMark/>
          </w:tcPr>
          <w:p w14:paraId="62ABE7D7" w14:textId="7B74E1E4" w:rsidR="006A323E" w:rsidRPr="0077797C" w:rsidRDefault="0051325F" w:rsidP="006A323E">
            <w:pPr>
              <w:pBdr>
                <w:bottom w:val="single" w:sz="4" w:space="1" w:color="auto"/>
              </w:pBdr>
              <w:spacing w:line="240" w:lineRule="auto"/>
              <w:ind w:right="-72"/>
              <w:jc w:val="right"/>
              <w:rPr>
                <w:rFonts w:cs="Arial"/>
                <w:b/>
                <w:bCs/>
                <w:sz w:val="18"/>
                <w:szCs w:val="18"/>
                <w:lang w:val="en-US"/>
              </w:rPr>
            </w:pPr>
            <w:r w:rsidRPr="0051325F">
              <w:rPr>
                <w:rFonts w:cs="Arial"/>
                <w:b/>
                <w:bCs/>
                <w:sz w:val="18"/>
                <w:szCs w:val="18"/>
              </w:rPr>
              <w:t>2021</w:t>
            </w:r>
          </w:p>
        </w:tc>
      </w:tr>
      <w:tr w:rsidR="006A323E" w:rsidRPr="0077797C" w14:paraId="4D03E70B" w14:textId="77777777" w:rsidTr="006A323E">
        <w:trPr>
          <w:cantSplit/>
          <w:trHeight w:val="20"/>
        </w:trPr>
        <w:tc>
          <w:tcPr>
            <w:tcW w:w="4277" w:type="dxa"/>
            <w:vAlign w:val="bottom"/>
          </w:tcPr>
          <w:p w14:paraId="680C70E7" w14:textId="77777777" w:rsidR="006A323E" w:rsidRPr="0077797C" w:rsidRDefault="006A323E" w:rsidP="006A323E">
            <w:pPr>
              <w:spacing w:line="240" w:lineRule="auto"/>
              <w:ind w:left="424" w:right="-72"/>
              <w:rPr>
                <w:rFonts w:cs="Arial"/>
                <w:sz w:val="12"/>
                <w:szCs w:val="12"/>
                <w:lang w:val="en-US"/>
              </w:rPr>
            </w:pPr>
          </w:p>
        </w:tc>
        <w:tc>
          <w:tcPr>
            <w:tcW w:w="1296" w:type="dxa"/>
            <w:vAlign w:val="bottom"/>
          </w:tcPr>
          <w:p w14:paraId="40542CDA" w14:textId="77777777" w:rsidR="006A323E" w:rsidRPr="0077797C" w:rsidRDefault="006A323E" w:rsidP="00617856">
            <w:pPr>
              <w:spacing w:line="240" w:lineRule="auto"/>
              <w:ind w:left="424" w:right="-72"/>
              <w:rPr>
                <w:rFonts w:cs="Arial"/>
                <w:sz w:val="12"/>
                <w:szCs w:val="12"/>
                <w:rtl/>
                <w:lang w:val="en-US"/>
              </w:rPr>
            </w:pPr>
          </w:p>
        </w:tc>
        <w:tc>
          <w:tcPr>
            <w:tcW w:w="1296" w:type="dxa"/>
            <w:vAlign w:val="bottom"/>
          </w:tcPr>
          <w:p w14:paraId="7849865A" w14:textId="77777777" w:rsidR="006A323E" w:rsidRPr="0077797C" w:rsidRDefault="006A323E" w:rsidP="00617856">
            <w:pPr>
              <w:spacing w:line="240" w:lineRule="auto"/>
              <w:ind w:left="424" w:right="-72"/>
              <w:rPr>
                <w:rFonts w:cs="Arial"/>
                <w:sz w:val="12"/>
                <w:szCs w:val="12"/>
                <w:lang w:val="en-US"/>
              </w:rPr>
            </w:pPr>
          </w:p>
        </w:tc>
        <w:tc>
          <w:tcPr>
            <w:tcW w:w="1296" w:type="dxa"/>
            <w:vAlign w:val="bottom"/>
          </w:tcPr>
          <w:p w14:paraId="37B41EC3" w14:textId="77777777" w:rsidR="006A323E" w:rsidRPr="0077797C" w:rsidRDefault="006A323E" w:rsidP="00617856">
            <w:pPr>
              <w:spacing w:line="240" w:lineRule="auto"/>
              <w:ind w:left="424" w:right="-72"/>
              <w:rPr>
                <w:rFonts w:cs="Arial"/>
                <w:sz w:val="12"/>
                <w:szCs w:val="12"/>
                <w:lang w:val="en-US"/>
              </w:rPr>
            </w:pPr>
          </w:p>
        </w:tc>
        <w:tc>
          <w:tcPr>
            <w:tcW w:w="1296" w:type="dxa"/>
            <w:vAlign w:val="bottom"/>
          </w:tcPr>
          <w:p w14:paraId="140CE041" w14:textId="77777777" w:rsidR="006A323E" w:rsidRPr="0077797C" w:rsidRDefault="006A323E" w:rsidP="00617856">
            <w:pPr>
              <w:spacing w:line="240" w:lineRule="auto"/>
              <w:ind w:left="424" w:right="-72"/>
              <w:rPr>
                <w:rFonts w:cs="Arial"/>
                <w:sz w:val="12"/>
                <w:szCs w:val="12"/>
                <w:lang w:val="en-US"/>
              </w:rPr>
            </w:pPr>
          </w:p>
        </w:tc>
      </w:tr>
      <w:tr w:rsidR="006A323E" w:rsidRPr="0077797C" w14:paraId="7FA9D00E" w14:textId="77777777" w:rsidTr="006A323E">
        <w:trPr>
          <w:cantSplit/>
          <w:trHeight w:val="20"/>
        </w:trPr>
        <w:tc>
          <w:tcPr>
            <w:tcW w:w="4277" w:type="dxa"/>
            <w:vAlign w:val="bottom"/>
            <w:hideMark/>
          </w:tcPr>
          <w:p w14:paraId="29C36B23" w14:textId="77777777" w:rsidR="006A323E" w:rsidRPr="0077797C" w:rsidRDefault="006A323E" w:rsidP="006A323E">
            <w:pPr>
              <w:spacing w:line="240" w:lineRule="auto"/>
              <w:ind w:left="424" w:right="-72"/>
              <w:rPr>
                <w:rFonts w:cs="Arial"/>
                <w:sz w:val="18"/>
                <w:szCs w:val="18"/>
                <w:lang w:val="en-US" w:bidi="th-TH"/>
              </w:rPr>
            </w:pPr>
            <w:r w:rsidRPr="0077797C">
              <w:rPr>
                <w:rFonts w:cs="Arial"/>
                <w:sz w:val="18"/>
                <w:szCs w:val="18"/>
                <w:lang w:val="en-US"/>
              </w:rPr>
              <w:t xml:space="preserve">Net profit (loss) for the </w:t>
            </w:r>
            <w:r w:rsidRPr="0077797C">
              <w:rPr>
                <w:rFonts w:cs="Arial"/>
                <w:sz w:val="18"/>
                <w:szCs w:val="18"/>
                <w:lang w:val="en-US" w:bidi="th-TH"/>
              </w:rPr>
              <w:t xml:space="preserve">period </w:t>
            </w:r>
          </w:p>
          <w:p w14:paraId="48F1E4E6" w14:textId="77777777" w:rsidR="006A323E" w:rsidRPr="0077797C" w:rsidRDefault="006A323E" w:rsidP="006A323E">
            <w:pPr>
              <w:spacing w:line="240" w:lineRule="auto"/>
              <w:ind w:left="424" w:right="-72"/>
              <w:rPr>
                <w:rFonts w:cs="Arial"/>
                <w:sz w:val="18"/>
                <w:szCs w:val="18"/>
                <w:lang w:bidi="th-TH"/>
              </w:rPr>
            </w:pPr>
            <w:r w:rsidRPr="0077797C">
              <w:rPr>
                <w:rFonts w:cs="Arial"/>
                <w:sz w:val="18"/>
                <w:szCs w:val="18"/>
                <w:cs/>
                <w:lang w:val="en-US" w:bidi="th-TH"/>
              </w:rPr>
              <w:t xml:space="preserve">   </w:t>
            </w:r>
            <w:r w:rsidRPr="0077797C">
              <w:rPr>
                <w:rFonts w:cs="Arial"/>
                <w:sz w:val="18"/>
                <w:szCs w:val="18"/>
                <w:lang w:val="en-US"/>
              </w:rPr>
              <w:t>(Baht Thousand)</w:t>
            </w:r>
          </w:p>
        </w:tc>
        <w:tc>
          <w:tcPr>
            <w:tcW w:w="1296" w:type="dxa"/>
            <w:vAlign w:val="bottom"/>
          </w:tcPr>
          <w:p w14:paraId="02E71477" w14:textId="65280451" w:rsidR="006A323E" w:rsidRPr="0077797C" w:rsidRDefault="0051325F" w:rsidP="00E7587E">
            <w:pPr>
              <w:spacing w:line="240" w:lineRule="auto"/>
              <w:ind w:right="-72"/>
              <w:jc w:val="right"/>
              <w:rPr>
                <w:rFonts w:cs="Arial"/>
                <w:sz w:val="18"/>
                <w:szCs w:val="18"/>
                <w:rtl/>
                <w:lang w:val="en-US" w:bidi="th-TH"/>
              </w:rPr>
            </w:pPr>
            <w:r w:rsidRPr="0051325F">
              <w:rPr>
                <w:rFonts w:cs="Arial"/>
                <w:sz w:val="18"/>
                <w:szCs w:val="18"/>
              </w:rPr>
              <w:t>30</w:t>
            </w:r>
            <w:r w:rsidR="00A3550E">
              <w:rPr>
                <w:rFonts w:cs="Arial"/>
                <w:sz w:val="18"/>
                <w:szCs w:val="18"/>
                <w:lang w:val="en-US"/>
              </w:rPr>
              <w:t>,</w:t>
            </w:r>
            <w:r w:rsidRPr="0051325F">
              <w:rPr>
                <w:rFonts w:cs="Arial"/>
                <w:sz w:val="18"/>
                <w:szCs w:val="18"/>
              </w:rPr>
              <w:t>647</w:t>
            </w:r>
          </w:p>
        </w:tc>
        <w:tc>
          <w:tcPr>
            <w:tcW w:w="1296" w:type="dxa"/>
            <w:vAlign w:val="bottom"/>
          </w:tcPr>
          <w:p w14:paraId="6C7361CE" w14:textId="77777777" w:rsidR="006A323E" w:rsidRPr="0077797C" w:rsidRDefault="006A323E" w:rsidP="006A323E">
            <w:pPr>
              <w:spacing w:line="240" w:lineRule="auto"/>
              <w:ind w:right="-72"/>
              <w:jc w:val="right"/>
              <w:rPr>
                <w:rFonts w:cs="Arial"/>
                <w:sz w:val="18"/>
                <w:szCs w:val="18"/>
                <w:lang w:val="en-US" w:bidi="th-TH"/>
              </w:rPr>
            </w:pPr>
          </w:p>
          <w:p w14:paraId="7608C297" w14:textId="341E6E10" w:rsidR="006A323E" w:rsidRPr="0077797C" w:rsidRDefault="0051325F" w:rsidP="006A323E">
            <w:pPr>
              <w:spacing w:line="240" w:lineRule="auto"/>
              <w:ind w:right="-72"/>
              <w:jc w:val="right"/>
              <w:rPr>
                <w:rFonts w:cs="Arial"/>
                <w:sz w:val="18"/>
                <w:szCs w:val="18"/>
                <w:lang w:val="en-US" w:bidi="th-TH"/>
              </w:rPr>
            </w:pPr>
            <w:r w:rsidRPr="0051325F">
              <w:rPr>
                <w:rFonts w:cs="Arial"/>
                <w:sz w:val="18"/>
                <w:szCs w:val="18"/>
                <w:lang w:bidi="th-TH"/>
              </w:rPr>
              <w:t>81</w:t>
            </w:r>
            <w:r w:rsidR="006A323E" w:rsidRPr="0077797C">
              <w:rPr>
                <w:rFonts w:cs="Arial"/>
                <w:sz w:val="18"/>
                <w:szCs w:val="18"/>
                <w:lang w:val="en-US" w:bidi="th-TH"/>
              </w:rPr>
              <w:t>,</w:t>
            </w:r>
            <w:r w:rsidRPr="0051325F">
              <w:rPr>
                <w:rFonts w:cs="Arial"/>
                <w:sz w:val="18"/>
                <w:szCs w:val="18"/>
                <w:lang w:bidi="th-TH"/>
              </w:rPr>
              <w:t>931</w:t>
            </w:r>
          </w:p>
        </w:tc>
        <w:tc>
          <w:tcPr>
            <w:tcW w:w="1296" w:type="dxa"/>
            <w:vAlign w:val="bottom"/>
          </w:tcPr>
          <w:p w14:paraId="491DFEE3" w14:textId="23EE29D7" w:rsidR="006A323E" w:rsidRPr="0077797C" w:rsidRDefault="006E5328" w:rsidP="006A323E">
            <w:pPr>
              <w:spacing w:line="240" w:lineRule="auto"/>
              <w:ind w:right="-72"/>
              <w:jc w:val="right"/>
              <w:rPr>
                <w:rFonts w:cs="Arial"/>
                <w:sz w:val="18"/>
                <w:szCs w:val="18"/>
                <w:lang w:val="en-US" w:bidi="th-TH"/>
              </w:rPr>
            </w:pPr>
            <w:r w:rsidRPr="0077797C">
              <w:rPr>
                <w:rFonts w:cs="Arial"/>
                <w:sz w:val="18"/>
                <w:szCs w:val="18"/>
                <w:lang w:val="en-US" w:bidi="th-TH"/>
              </w:rPr>
              <w:t>(</w:t>
            </w:r>
            <w:r w:rsidR="0051325F" w:rsidRPr="0051325F">
              <w:rPr>
                <w:rFonts w:cs="Arial"/>
                <w:sz w:val="18"/>
                <w:szCs w:val="18"/>
                <w:lang w:bidi="th-TH"/>
              </w:rPr>
              <w:t>32</w:t>
            </w:r>
            <w:r w:rsidRPr="0077797C">
              <w:rPr>
                <w:rFonts w:cs="Arial"/>
                <w:sz w:val="18"/>
                <w:szCs w:val="18"/>
                <w:lang w:val="en-US" w:bidi="th-TH"/>
              </w:rPr>
              <w:t>,</w:t>
            </w:r>
            <w:r w:rsidR="0051325F" w:rsidRPr="0051325F">
              <w:rPr>
                <w:rFonts w:cs="Arial"/>
                <w:sz w:val="18"/>
                <w:szCs w:val="18"/>
                <w:lang w:bidi="th-TH"/>
              </w:rPr>
              <w:t>932</w:t>
            </w:r>
            <w:r w:rsidRPr="0077797C">
              <w:rPr>
                <w:rFonts w:cs="Arial"/>
                <w:sz w:val="18"/>
                <w:szCs w:val="18"/>
                <w:lang w:val="en-US" w:bidi="th-TH"/>
              </w:rPr>
              <w:t>)</w:t>
            </w:r>
          </w:p>
        </w:tc>
        <w:tc>
          <w:tcPr>
            <w:tcW w:w="1296" w:type="dxa"/>
            <w:vAlign w:val="bottom"/>
          </w:tcPr>
          <w:p w14:paraId="43ED16BD" w14:textId="77777777" w:rsidR="006A323E" w:rsidRPr="0077797C" w:rsidRDefault="006A323E" w:rsidP="006A323E">
            <w:pPr>
              <w:spacing w:line="240" w:lineRule="auto"/>
              <w:ind w:right="-72"/>
              <w:jc w:val="right"/>
              <w:rPr>
                <w:rFonts w:cs="Arial"/>
                <w:sz w:val="18"/>
                <w:szCs w:val="18"/>
                <w:lang w:val="en-US" w:bidi="th-TH"/>
              </w:rPr>
            </w:pPr>
          </w:p>
          <w:p w14:paraId="1EC827C1" w14:textId="6817774B" w:rsidR="006A323E" w:rsidRPr="0077797C" w:rsidRDefault="006A323E" w:rsidP="006A323E">
            <w:pPr>
              <w:spacing w:line="240" w:lineRule="auto"/>
              <w:ind w:right="-72"/>
              <w:jc w:val="right"/>
              <w:rPr>
                <w:rFonts w:cs="Arial"/>
                <w:sz w:val="18"/>
                <w:szCs w:val="18"/>
                <w:rtl/>
                <w:lang w:val="en-US"/>
              </w:rPr>
            </w:pPr>
            <w:r w:rsidRPr="0077797C">
              <w:rPr>
                <w:rFonts w:cs="Arial"/>
                <w:sz w:val="18"/>
                <w:szCs w:val="18"/>
                <w:lang w:val="en-US" w:bidi="th-TH"/>
              </w:rPr>
              <w:t>(</w:t>
            </w:r>
            <w:r w:rsidR="0051325F" w:rsidRPr="0051325F">
              <w:rPr>
                <w:rFonts w:cs="Arial"/>
                <w:sz w:val="18"/>
                <w:szCs w:val="18"/>
                <w:lang w:bidi="th-TH"/>
              </w:rPr>
              <w:t>18</w:t>
            </w:r>
            <w:r w:rsidRPr="0077797C">
              <w:rPr>
                <w:rFonts w:cs="Arial"/>
                <w:sz w:val="18"/>
                <w:szCs w:val="18"/>
                <w:lang w:val="en-US" w:bidi="th-TH"/>
              </w:rPr>
              <w:t>,</w:t>
            </w:r>
            <w:r w:rsidR="0051325F" w:rsidRPr="0051325F">
              <w:rPr>
                <w:rFonts w:cs="Arial"/>
                <w:sz w:val="18"/>
                <w:szCs w:val="18"/>
                <w:lang w:bidi="th-TH"/>
              </w:rPr>
              <w:t>102</w:t>
            </w:r>
            <w:r w:rsidRPr="0077797C">
              <w:rPr>
                <w:rFonts w:cs="Arial"/>
                <w:sz w:val="18"/>
                <w:szCs w:val="18"/>
                <w:lang w:val="en-US" w:bidi="th-TH"/>
              </w:rPr>
              <w:t>)</w:t>
            </w:r>
          </w:p>
        </w:tc>
      </w:tr>
      <w:tr w:rsidR="006A323E" w:rsidRPr="0077797C" w14:paraId="7F8D1FFF" w14:textId="77777777" w:rsidTr="006A323E">
        <w:trPr>
          <w:cantSplit/>
          <w:trHeight w:val="20"/>
        </w:trPr>
        <w:tc>
          <w:tcPr>
            <w:tcW w:w="4277" w:type="dxa"/>
            <w:vAlign w:val="bottom"/>
            <w:hideMark/>
          </w:tcPr>
          <w:p w14:paraId="57A00188" w14:textId="77777777" w:rsidR="006A323E" w:rsidRPr="0077797C" w:rsidRDefault="006A323E" w:rsidP="006A323E">
            <w:pPr>
              <w:spacing w:line="240" w:lineRule="auto"/>
              <w:ind w:left="424" w:right="-72"/>
              <w:rPr>
                <w:rFonts w:cs="Arial"/>
                <w:sz w:val="18"/>
                <w:szCs w:val="18"/>
                <w:lang w:val="en-US"/>
              </w:rPr>
            </w:pPr>
            <w:r w:rsidRPr="0077797C">
              <w:rPr>
                <w:rFonts w:cs="Arial"/>
                <w:sz w:val="18"/>
                <w:szCs w:val="18"/>
                <w:lang w:val="en-US"/>
              </w:rPr>
              <w:t xml:space="preserve">Number of weighted </w:t>
            </w:r>
            <w:proofErr w:type="gramStart"/>
            <w:r w:rsidRPr="0077797C">
              <w:rPr>
                <w:rFonts w:cs="Arial"/>
                <w:sz w:val="18"/>
                <w:szCs w:val="18"/>
                <w:lang w:val="en-US"/>
              </w:rPr>
              <w:t>average</w:t>
            </w:r>
            <w:proofErr w:type="gramEnd"/>
          </w:p>
        </w:tc>
        <w:tc>
          <w:tcPr>
            <w:tcW w:w="1296" w:type="dxa"/>
            <w:vAlign w:val="bottom"/>
          </w:tcPr>
          <w:p w14:paraId="30679B78" w14:textId="77777777" w:rsidR="006A323E" w:rsidRPr="0077797C" w:rsidRDefault="006A323E" w:rsidP="006A323E">
            <w:pPr>
              <w:spacing w:line="240" w:lineRule="auto"/>
              <w:ind w:right="-72"/>
              <w:jc w:val="right"/>
              <w:rPr>
                <w:rFonts w:cs="Arial"/>
                <w:sz w:val="18"/>
                <w:szCs w:val="18"/>
                <w:rtl/>
                <w:lang w:val="en-US"/>
              </w:rPr>
            </w:pPr>
          </w:p>
        </w:tc>
        <w:tc>
          <w:tcPr>
            <w:tcW w:w="1296" w:type="dxa"/>
            <w:vAlign w:val="bottom"/>
          </w:tcPr>
          <w:p w14:paraId="11C41500" w14:textId="77777777" w:rsidR="006A323E" w:rsidRPr="0077797C" w:rsidRDefault="006A323E" w:rsidP="006A323E">
            <w:pPr>
              <w:spacing w:line="240" w:lineRule="auto"/>
              <w:ind w:right="-72"/>
              <w:jc w:val="right"/>
              <w:rPr>
                <w:rFonts w:cs="Arial"/>
                <w:sz w:val="18"/>
                <w:szCs w:val="18"/>
                <w:lang w:val="en-US"/>
              </w:rPr>
            </w:pPr>
          </w:p>
        </w:tc>
        <w:tc>
          <w:tcPr>
            <w:tcW w:w="1296" w:type="dxa"/>
            <w:vAlign w:val="bottom"/>
          </w:tcPr>
          <w:p w14:paraId="2A6662A4" w14:textId="77777777" w:rsidR="006A323E" w:rsidRPr="0077797C" w:rsidRDefault="006A323E" w:rsidP="006A323E">
            <w:pPr>
              <w:spacing w:line="240" w:lineRule="auto"/>
              <w:ind w:right="-72"/>
              <w:jc w:val="right"/>
              <w:rPr>
                <w:rFonts w:cs="Arial"/>
                <w:sz w:val="18"/>
                <w:szCs w:val="18"/>
                <w:lang w:val="en-US"/>
              </w:rPr>
            </w:pPr>
          </w:p>
        </w:tc>
        <w:tc>
          <w:tcPr>
            <w:tcW w:w="1296" w:type="dxa"/>
            <w:vAlign w:val="bottom"/>
          </w:tcPr>
          <w:p w14:paraId="34E2E58D" w14:textId="77777777" w:rsidR="006A323E" w:rsidRPr="0077797C" w:rsidRDefault="006A323E" w:rsidP="006A323E">
            <w:pPr>
              <w:spacing w:line="240" w:lineRule="auto"/>
              <w:ind w:right="-72"/>
              <w:jc w:val="right"/>
              <w:rPr>
                <w:rFonts w:cs="Arial"/>
                <w:sz w:val="18"/>
                <w:szCs w:val="18"/>
                <w:lang w:val="en-US"/>
              </w:rPr>
            </w:pPr>
          </w:p>
        </w:tc>
      </w:tr>
      <w:tr w:rsidR="006A323E" w:rsidRPr="0077797C" w14:paraId="174D5450" w14:textId="77777777" w:rsidTr="006A323E">
        <w:trPr>
          <w:cantSplit/>
          <w:trHeight w:val="20"/>
        </w:trPr>
        <w:tc>
          <w:tcPr>
            <w:tcW w:w="4277" w:type="dxa"/>
            <w:vAlign w:val="bottom"/>
            <w:hideMark/>
          </w:tcPr>
          <w:p w14:paraId="6411684E" w14:textId="77777777" w:rsidR="006A323E" w:rsidRPr="0077797C" w:rsidRDefault="006A323E" w:rsidP="006A323E">
            <w:pPr>
              <w:spacing w:line="240" w:lineRule="auto"/>
              <w:ind w:left="424" w:right="-72"/>
              <w:rPr>
                <w:rFonts w:cs="Arial"/>
                <w:sz w:val="18"/>
                <w:szCs w:val="18"/>
                <w:lang w:val="en-US"/>
              </w:rPr>
            </w:pPr>
            <w:r w:rsidRPr="0077797C">
              <w:rPr>
                <w:rFonts w:cs="Arial"/>
                <w:sz w:val="18"/>
                <w:szCs w:val="18"/>
                <w:lang w:val="en-US"/>
              </w:rPr>
              <w:t xml:space="preserve">   of ordinary share (thousand shares)</w:t>
            </w:r>
          </w:p>
        </w:tc>
        <w:tc>
          <w:tcPr>
            <w:tcW w:w="1296" w:type="dxa"/>
            <w:vAlign w:val="bottom"/>
          </w:tcPr>
          <w:p w14:paraId="0ADB5D1E" w14:textId="60C076C7" w:rsidR="006A323E" w:rsidRPr="0077797C" w:rsidRDefault="0051325F" w:rsidP="006A323E">
            <w:pPr>
              <w:pBdr>
                <w:bottom w:val="single" w:sz="4" w:space="1" w:color="auto"/>
              </w:pBdr>
              <w:spacing w:line="240" w:lineRule="auto"/>
              <w:ind w:right="-72"/>
              <w:jc w:val="right"/>
              <w:rPr>
                <w:rFonts w:cs="Arial"/>
                <w:sz w:val="18"/>
                <w:szCs w:val="18"/>
                <w:rtl/>
                <w:lang w:val="en-US"/>
              </w:rPr>
            </w:pPr>
            <w:r w:rsidRPr="0051325F">
              <w:rPr>
                <w:rFonts w:cs="Arial"/>
                <w:sz w:val="18"/>
                <w:szCs w:val="18"/>
              </w:rPr>
              <w:t>4</w:t>
            </w:r>
            <w:r w:rsidR="006E5328" w:rsidRPr="0077797C">
              <w:rPr>
                <w:rFonts w:cs="Arial"/>
                <w:sz w:val="18"/>
                <w:szCs w:val="18"/>
                <w:lang w:val="en-US"/>
              </w:rPr>
              <w:t>,</w:t>
            </w:r>
            <w:r w:rsidRPr="0051325F">
              <w:rPr>
                <w:rFonts w:cs="Arial"/>
                <w:sz w:val="18"/>
                <w:szCs w:val="18"/>
              </w:rPr>
              <w:t>254</w:t>
            </w:r>
            <w:r w:rsidR="006E5328" w:rsidRPr="0077797C">
              <w:rPr>
                <w:rFonts w:cs="Arial"/>
                <w:sz w:val="18"/>
                <w:szCs w:val="18"/>
                <w:lang w:val="en-US"/>
              </w:rPr>
              <w:t>,</w:t>
            </w:r>
            <w:r w:rsidRPr="0051325F">
              <w:rPr>
                <w:rFonts w:cs="Arial"/>
                <w:sz w:val="18"/>
                <w:szCs w:val="18"/>
              </w:rPr>
              <w:t>485</w:t>
            </w:r>
          </w:p>
        </w:tc>
        <w:tc>
          <w:tcPr>
            <w:tcW w:w="1296" w:type="dxa"/>
            <w:vAlign w:val="bottom"/>
          </w:tcPr>
          <w:p w14:paraId="1C900724" w14:textId="698872AC" w:rsidR="006A323E" w:rsidRPr="0077797C" w:rsidRDefault="0051325F" w:rsidP="006A323E">
            <w:pPr>
              <w:pBdr>
                <w:bottom w:val="single" w:sz="4" w:space="1" w:color="auto"/>
              </w:pBdr>
              <w:spacing w:line="240" w:lineRule="auto"/>
              <w:ind w:right="-72"/>
              <w:jc w:val="right"/>
              <w:rPr>
                <w:rFonts w:cs="Arial"/>
                <w:sz w:val="18"/>
                <w:szCs w:val="18"/>
                <w:lang w:val="en-US" w:bidi="th-TH"/>
              </w:rPr>
            </w:pPr>
            <w:r w:rsidRPr="0051325F">
              <w:rPr>
                <w:rFonts w:cs="Arial"/>
                <w:sz w:val="18"/>
                <w:szCs w:val="18"/>
              </w:rPr>
              <w:t>4</w:t>
            </w:r>
            <w:r w:rsidR="006A323E" w:rsidRPr="0077797C">
              <w:rPr>
                <w:rFonts w:cs="Arial"/>
                <w:sz w:val="18"/>
                <w:szCs w:val="18"/>
                <w:lang w:val="en-US"/>
              </w:rPr>
              <w:t>,</w:t>
            </w:r>
            <w:r w:rsidRPr="0051325F">
              <w:rPr>
                <w:rFonts w:cs="Arial"/>
                <w:sz w:val="18"/>
                <w:szCs w:val="18"/>
              </w:rPr>
              <w:t>254</w:t>
            </w:r>
            <w:r w:rsidR="006A323E" w:rsidRPr="0077797C">
              <w:rPr>
                <w:rFonts w:cs="Arial"/>
                <w:sz w:val="18"/>
                <w:szCs w:val="18"/>
                <w:lang w:val="en-US"/>
              </w:rPr>
              <w:t>,</w:t>
            </w:r>
            <w:r w:rsidRPr="0051325F">
              <w:rPr>
                <w:rFonts w:cs="Arial"/>
                <w:sz w:val="18"/>
                <w:szCs w:val="18"/>
              </w:rPr>
              <w:t>485</w:t>
            </w:r>
          </w:p>
        </w:tc>
        <w:tc>
          <w:tcPr>
            <w:tcW w:w="1296" w:type="dxa"/>
            <w:vAlign w:val="bottom"/>
          </w:tcPr>
          <w:p w14:paraId="5C6EAF3E" w14:textId="5F8AE601" w:rsidR="006A323E" w:rsidRPr="0077797C" w:rsidRDefault="0051325F" w:rsidP="006A323E">
            <w:pPr>
              <w:pBdr>
                <w:bottom w:val="single" w:sz="4" w:space="1" w:color="auto"/>
              </w:pBdr>
              <w:spacing w:line="240" w:lineRule="auto"/>
              <w:ind w:right="-72"/>
              <w:jc w:val="right"/>
              <w:rPr>
                <w:rFonts w:cs="Arial"/>
                <w:sz w:val="18"/>
                <w:szCs w:val="18"/>
                <w:lang w:val="en-US"/>
              </w:rPr>
            </w:pPr>
            <w:r w:rsidRPr="0051325F">
              <w:rPr>
                <w:rFonts w:cs="Arial"/>
                <w:sz w:val="18"/>
                <w:szCs w:val="18"/>
              </w:rPr>
              <w:t>4</w:t>
            </w:r>
            <w:r w:rsidR="006E5328" w:rsidRPr="0077797C">
              <w:rPr>
                <w:rFonts w:cs="Arial"/>
                <w:sz w:val="18"/>
                <w:szCs w:val="18"/>
                <w:lang w:val="en-US"/>
              </w:rPr>
              <w:t>,</w:t>
            </w:r>
            <w:r w:rsidRPr="0051325F">
              <w:rPr>
                <w:rFonts w:cs="Arial"/>
                <w:sz w:val="18"/>
                <w:szCs w:val="18"/>
              </w:rPr>
              <w:t>254</w:t>
            </w:r>
            <w:r w:rsidR="006E5328" w:rsidRPr="0077797C">
              <w:rPr>
                <w:rFonts w:cs="Arial"/>
                <w:sz w:val="18"/>
                <w:szCs w:val="18"/>
                <w:lang w:val="en-US"/>
              </w:rPr>
              <w:t>,</w:t>
            </w:r>
            <w:r w:rsidRPr="0051325F">
              <w:rPr>
                <w:rFonts w:cs="Arial"/>
                <w:sz w:val="18"/>
                <w:szCs w:val="18"/>
              </w:rPr>
              <w:t>485</w:t>
            </w:r>
          </w:p>
        </w:tc>
        <w:tc>
          <w:tcPr>
            <w:tcW w:w="1296" w:type="dxa"/>
            <w:vAlign w:val="bottom"/>
          </w:tcPr>
          <w:p w14:paraId="1D45BC16" w14:textId="0A590826" w:rsidR="006A323E" w:rsidRPr="0077797C" w:rsidRDefault="0051325F" w:rsidP="006A323E">
            <w:pPr>
              <w:pBdr>
                <w:bottom w:val="single" w:sz="4" w:space="1" w:color="auto"/>
              </w:pBdr>
              <w:spacing w:line="240" w:lineRule="auto"/>
              <w:ind w:right="-72"/>
              <w:jc w:val="right"/>
              <w:rPr>
                <w:rFonts w:cs="Arial"/>
                <w:sz w:val="18"/>
                <w:szCs w:val="18"/>
                <w:lang w:val="en-US"/>
              </w:rPr>
            </w:pPr>
            <w:r w:rsidRPr="0051325F">
              <w:rPr>
                <w:rFonts w:cs="Arial"/>
                <w:sz w:val="18"/>
                <w:szCs w:val="18"/>
              </w:rPr>
              <w:t>4</w:t>
            </w:r>
            <w:r w:rsidR="006A323E" w:rsidRPr="0077797C">
              <w:rPr>
                <w:rFonts w:cs="Arial"/>
                <w:sz w:val="18"/>
                <w:szCs w:val="18"/>
                <w:lang w:val="en-US"/>
              </w:rPr>
              <w:t>,</w:t>
            </w:r>
            <w:r w:rsidRPr="0051325F">
              <w:rPr>
                <w:rFonts w:cs="Arial"/>
                <w:sz w:val="18"/>
                <w:szCs w:val="18"/>
              </w:rPr>
              <w:t>254</w:t>
            </w:r>
            <w:r w:rsidR="006A323E" w:rsidRPr="0077797C">
              <w:rPr>
                <w:rFonts w:cs="Arial"/>
                <w:sz w:val="18"/>
                <w:szCs w:val="18"/>
                <w:lang w:val="en-US"/>
              </w:rPr>
              <w:t>,</w:t>
            </w:r>
            <w:r w:rsidRPr="0051325F">
              <w:rPr>
                <w:rFonts w:cs="Arial"/>
                <w:sz w:val="18"/>
                <w:szCs w:val="18"/>
              </w:rPr>
              <w:t>485</w:t>
            </w:r>
          </w:p>
        </w:tc>
      </w:tr>
      <w:tr w:rsidR="006A323E" w:rsidRPr="0077797C" w14:paraId="50997931" w14:textId="77777777" w:rsidTr="006A323E">
        <w:trPr>
          <w:cantSplit/>
          <w:trHeight w:val="20"/>
        </w:trPr>
        <w:tc>
          <w:tcPr>
            <w:tcW w:w="4277" w:type="dxa"/>
            <w:vAlign w:val="bottom"/>
          </w:tcPr>
          <w:p w14:paraId="0CA83D02" w14:textId="77777777" w:rsidR="006A323E" w:rsidRPr="0077797C" w:rsidRDefault="006A323E" w:rsidP="006A323E">
            <w:pPr>
              <w:spacing w:line="240" w:lineRule="auto"/>
              <w:ind w:left="424" w:right="-72"/>
              <w:rPr>
                <w:rFonts w:cs="Arial"/>
                <w:sz w:val="12"/>
                <w:szCs w:val="12"/>
                <w:lang w:val="en-US"/>
              </w:rPr>
            </w:pPr>
          </w:p>
        </w:tc>
        <w:tc>
          <w:tcPr>
            <w:tcW w:w="1296" w:type="dxa"/>
            <w:vAlign w:val="bottom"/>
          </w:tcPr>
          <w:p w14:paraId="2D393531" w14:textId="77777777" w:rsidR="006A323E" w:rsidRPr="0077797C" w:rsidRDefault="006A323E" w:rsidP="006A323E">
            <w:pPr>
              <w:spacing w:line="240" w:lineRule="auto"/>
              <w:ind w:left="424" w:right="-72"/>
              <w:rPr>
                <w:rFonts w:cs="Arial"/>
                <w:sz w:val="12"/>
                <w:szCs w:val="12"/>
                <w:rtl/>
                <w:lang w:val="en-US"/>
              </w:rPr>
            </w:pPr>
          </w:p>
        </w:tc>
        <w:tc>
          <w:tcPr>
            <w:tcW w:w="1296" w:type="dxa"/>
            <w:vAlign w:val="bottom"/>
          </w:tcPr>
          <w:p w14:paraId="06BA6CE0" w14:textId="77777777" w:rsidR="006A323E" w:rsidRPr="0077797C" w:rsidRDefault="006A323E" w:rsidP="006A323E">
            <w:pPr>
              <w:spacing w:line="240" w:lineRule="auto"/>
              <w:ind w:left="424" w:right="-72"/>
              <w:rPr>
                <w:rFonts w:cs="Arial"/>
                <w:sz w:val="12"/>
                <w:szCs w:val="12"/>
                <w:lang w:val="en-US"/>
              </w:rPr>
            </w:pPr>
          </w:p>
        </w:tc>
        <w:tc>
          <w:tcPr>
            <w:tcW w:w="1296" w:type="dxa"/>
            <w:vAlign w:val="bottom"/>
          </w:tcPr>
          <w:p w14:paraId="38EF7935" w14:textId="77777777" w:rsidR="006A323E" w:rsidRPr="0077797C" w:rsidRDefault="006A323E" w:rsidP="006A323E">
            <w:pPr>
              <w:spacing w:line="240" w:lineRule="auto"/>
              <w:ind w:left="424" w:right="-72"/>
              <w:rPr>
                <w:rFonts w:cs="Arial"/>
                <w:sz w:val="12"/>
                <w:szCs w:val="12"/>
                <w:lang w:val="en-US"/>
              </w:rPr>
            </w:pPr>
          </w:p>
        </w:tc>
        <w:tc>
          <w:tcPr>
            <w:tcW w:w="1296" w:type="dxa"/>
            <w:vAlign w:val="bottom"/>
          </w:tcPr>
          <w:p w14:paraId="5609CA0F" w14:textId="77777777" w:rsidR="006A323E" w:rsidRPr="0077797C" w:rsidRDefault="006A323E" w:rsidP="006A323E">
            <w:pPr>
              <w:spacing w:line="240" w:lineRule="auto"/>
              <w:ind w:left="424" w:right="-72"/>
              <w:rPr>
                <w:rFonts w:cs="Arial"/>
                <w:sz w:val="12"/>
                <w:szCs w:val="12"/>
                <w:lang w:val="en-US"/>
              </w:rPr>
            </w:pPr>
          </w:p>
        </w:tc>
      </w:tr>
      <w:tr w:rsidR="006A323E" w:rsidRPr="0077797C" w14:paraId="4E292E4C" w14:textId="77777777" w:rsidTr="006A323E">
        <w:trPr>
          <w:cantSplit/>
          <w:trHeight w:val="20"/>
        </w:trPr>
        <w:tc>
          <w:tcPr>
            <w:tcW w:w="4277" w:type="dxa"/>
            <w:vAlign w:val="bottom"/>
            <w:hideMark/>
          </w:tcPr>
          <w:p w14:paraId="2ACB1B2D" w14:textId="77777777" w:rsidR="006A323E" w:rsidRPr="0077797C" w:rsidRDefault="006A323E" w:rsidP="006A323E">
            <w:pPr>
              <w:spacing w:line="240" w:lineRule="auto"/>
              <w:ind w:left="424" w:right="-72"/>
              <w:rPr>
                <w:rFonts w:cs="Arial"/>
                <w:sz w:val="18"/>
                <w:szCs w:val="18"/>
                <w:lang w:val="en-US"/>
              </w:rPr>
            </w:pPr>
            <w:r w:rsidRPr="0077797C">
              <w:rPr>
                <w:rFonts w:cs="Arial"/>
                <w:sz w:val="18"/>
                <w:szCs w:val="18"/>
                <w:lang w:val="en-US"/>
              </w:rPr>
              <w:t>Basic earnings (loss) per share (Baht)</w:t>
            </w:r>
          </w:p>
        </w:tc>
        <w:tc>
          <w:tcPr>
            <w:tcW w:w="1296" w:type="dxa"/>
            <w:vAlign w:val="bottom"/>
          </w:tcPr>
          <w:p w14:paraId="4CDE6709" w14:textId="1C8DEA13" w:rsidR="006A323E" w:rsidRPr="0077797C" w:rsidRDefault="0051325F" w:rsidP="006A323E">
            <w:pPr>
              <w:pBdr>
                <w:bottom w:val="double" w:sz="4" w:space="1" w:color="auto"/>
              </w:pBdr>
              <w:spacing w:line="240" w:lineRule="auto"/>
              <w:ind w:right="-72"/>
              <w:jc w:val="right"/>
              <w:rPr>
                <w:rFonts w:cs="Arial"/>
                <w:sz w:val="18"/>
                <w:szCs w:val="18"/>
                <w:rtl/>
                <w:lang w:val="en-US"/>
              </w:rPr>
            </w:pPr>
            <w:r w:rsidRPr="0051325F">
              <w:rPr>
                <w:rFonts w:cs="Arial"/>
                <w:sz w:val="18"/>
                <w:szCs w:val="18"/>
              </w:rPr>
              <w:t>0</w:t>
            </w:r>
            <w:r w:rsidR="00B764B8" w:rsidRPr="0077797C">
              <w:rPr>
                <w:rFonts w:cs="Arial"/>
                <w:sz w:val="18"/>
                <w:szCs w:val="18"/>
                <w:lang w:val="en-US"/>
              </w:rPr>
              <w:t>.</w:t>
            </w:r>
            <w:r w:rsidRPr="0051325F">
              <w:rPr>
                <w:rFonts w:cs="Arial"/>
                <w:sz w:val="18"/>
                <w:szCs w:val="18"/>
              </w:rPr>
              <w:t>007</w:t>
            </w:r>
          </w:p>
        </w:tc>
        <w:tc>
          <w:tcPr>
            <w:tcW w:w="1296" w:type="dxa"/>
            <w:vAlign w:val="bottom"/>
          </w:tcPr>
          <w:p w14:paraId="0B23AE5F" w14:textId="482943D3" w:rsidR="006A323E" w:rsidRPr="0077797C" w:rsidRDefault="0051325F" w:rsidP="006A323E">
            <w:pPr>
              <w:pBdr>
                <w:bottom w:val="double" w:sz="4" w:space="1" w:color="auto"/>
              </w:pBdr>
              <w:spacing w:line="240" w:lineRule="auto"/>
              <w:ind w:right="-72"/>
              <w:jc w:val="right"/>
              <w:rPr>
                <w:rFonts w:cs="Arial"/>
                <w:sz w:val="18"/>
                <w:szCs w:val="18"/>
                <w:lang w:val="en-US"/>
              </w:rPr>
            </w:pPr>
            <w:r w:rsidRPr="0051325F">
              <w:rPr>
                <w:rFonts w:cs="Arial"/>
                <w:sz w:val="18"/>
                <w:szCs w:val="18"/>
              </w:rPr>
              <w:t>0</w:t>
            </w:r>
            <w:r w:rsidR="006A323E" w:rsidRPr="0077797C">
              <w:rPr>
                <w:rFonts w:cs="Arial"/>
                <w:sz w:val="18"/>
                <w:szCs w:val="18"/>
                <w:lang w:val="en-US"/>
              </w:rPr>
              <w:t>.</w:t>
            </w:r>
            <w:r w:rsidRPr="0051325F">
              <w:rPr>
                <w:rFonts w:cs="Arial"/>
                <w:sz w:val="18"/>
                <w:szCs w:val="18"/>
              </w:rPr>
              <w:t>019</w:t>
            </w:r>
          </w:p>
        </w:tc>
        <w:tc>
          <w:tcPr>
            <w:tcW w:w="1296" w:type="dxa"/>
            <w:vAlign w:val="bottom"/>
          </w:tcPr>
          <w:p w14:paraId="72E52DC7" w14:textId="7D2F24DC" w:rsidR="006A323E" w:rsidRPr="0077797C" w:rsidRDefault="006E5328" w:rsidP="006A323E">
            <w:pPr>
              <w:pBdr>
                <w:bottom w:val="double" w:sz="4" w:space="1" w:color="auto"/>
              </w:pBdr>
              <w:spacing w:line="240" w:lineRule="auto"/>
              <w:ind w:right="-72"/>
              <w:jc w:val="right"/>
              <w:rPr>
                <w:rFonts w:cs="Arial"/>
                <w:sz w:val="18"/>
                <w:szCs w:val="18"/>
                <w:lang w:val="en-US"/>
              </w:rPr>
            </w:pPr>
            <w:r w:rsidRPr="0077797C">
              <w:rPr>
                <w:rFonts w:cs="Arial"/>
                <w:sz w:val="18"/>
                <w:szCs w:val="18"/>
                <w:lang w:val="en-US"/>
              </w:rPr>
              <w:t>(</w:t>
            </w:r>
            <w:r w:rsidR="0051325F" w:rsidRPr="0051325F">
              <w:rPr>
                <w:rFonts w:cs="Arial"/>
                <w:sz w:val="18"/>
                <w:szCs w:val="18"/>
              </w:rPr>
              <w:t>0</w:t>
            </w:r>
            <w:r w:rsidRPr="0077797C">
              <w:rPr>
                <w:rFonts w:cs="Arial"/>
                <w:sz w:val="18"/>
                <w:szCs w:val="18"/>
                <w:lang w:val="en-US"/>
              </w:rPr>
              <w:t>.</w:t>
            </w:r>
            <w:r w:rsidR="0051325F" w:rsidRPr="0051325F">
              <w:rPr>
                <w:rFonts w:cs="Arial"/>
                <w:sz w:val="18"/>
                <w:szCs w:val="18"/>
              </w:rPr>
              <w:t>008</w:t>
            </w:r>
            <w:r w:rsidRPr="0077797C">
              <w:rPr>
                <w:rFonts w:cs="Arial"/>
                <w:sz w:val="18"/>
                <w:szCs w:val="18"/>
                <w:lang w:val="en-US"/>
              </w:rPr>
              <w:t>)</w:t>
            </w:r>
          </w:p>
        </w:tc>
        <w:tc>
          <w:tcPr>
            <w:tcW w:w="1296" w:type="dxa"/>
            <w:vAlign w:val="bottom"/>
          </w:tcPr>
          <w:p w14:paraId="5D1A1F21" w14:textId="7FDA6DD6" w:rsidR="006A323E" w:rsidRPr="0077797C" w:rsidRDefault="006A323E" w:rsidP="006A323E">
            <w:pPr>
              <w:pBdr>
                <w:bottom w:val="double" w:sz="4" w:space="1" w:color="auto"/>
              </w:pBdr>
              <w:spacing w:line="240" w:lineRule="auto"/>
              <w:ind w:right="-72"/>
              <w:jc w:val="right"/>
              <w:rPr>
                <w:rFonts w:cs="Arial"/>
                <w:sz w:val="18"/>
                <w:szCs w:val="18"/>
                <w:rtl/>
                <w:lang w:val="en-US"/>
              </w:rPr>
            </w:pPr>
            <w:r w:rsidRPr="0077797C">
              <w:rPr>
                <w:rFonts w:cs="Arial"/>
                <w:sz w:val="18"/>
                <w:szCs w:val="18"/>
                <w:lang w:val="en-US"/>
              </w:rPr>
              <w:t>(</w:t>
            </w:r>
            <w:r w:rsidR="0051325F" w:rsidRPr="0051325F">
              <w:rPr>
                <w:rFonts w:cs="Arial"/>
                <w:sz w:val="18"/>
                <w:szCs w:val="18"/>
              </w:rPr>
              <w:t>0</w:t>
            </w:r>
            <w:r w:rsidRPr="0077797C">
              <w:rPr>
                <w:rFonts w:cs="Arial"/>
                <w:sz w:val="18"/>
                <w:szCs w:val="18"/>
                <w:lang w:val="en-US"/>
              </w:rPr>
              <w:t>.</w:t>
            </w:r>
            <w:r w:rsidR="0051325F" w:rsidRPr="0051325F">
              <w:rPr>
                <w:rFonts w:cs="Arial"/>
                <w:sz w:val="18"/>
                <w:szCs w:val="18"/>
              </w:rPr>
              <w:t>004</w:t>
            </w:r>
            <w:r w:rsidRPr="0077797C">
              <w:rPr>
                <w:rFonts w:cs="Arial"/>
                <w:sz w:val="18"/>
                <w:szCs w:val="18"/>
                <w:lang w:val="en-US"/>
              </w:rPr>
              <w:t>)</w:t>
            </w:r>
          </w:p>
        </w:tc>
      </w:tr>
    </w:tbl>
    <w:p w14:paraId="268A7478" w14:textId="77777777" w:rsidR="006A323E" w:rsidRPr="0077797C" w:rsidRDefault="006A323E" w:rsidP="0073231D">
      <w:pPr>
        <w:spacing w:line="240" w:lineRule="auto"/>
        <w:ind w:left="540"/>
        <w:jc w:val="thaiDistribute"/>
        <w:rPr>
          <w:rFonts w:cs="Arial"/>
          <w:sz w:val="18"/>
          <w:szCs w:val="18"/>
        </w:rPr>
      </w:pPr>
    </w:p>
    <w:tbl>
      <w:tblPr>
        <w:tblW w:w="9461" w:type="dxa"/>
        <w:tblInd w:w="9" w:type="dxa"/>
        <w:tblLayout w:type="fixed"/>
        <w:tblLook w:val="04A0" w:firstRow="1" w:lastRow="0" w:firstColumn="1" w:lastColumn="0" w:noHBand="0" w:noVBand="1"/>
      </w:tblPr>
      <w:tblGrid>
        <w:gridCol w:w="4277"/>
        <w:gridCol w:w="1296"/>
        <w:gridCol w:w="1296"/>
        <w:gridCol w:w="1296"/>
        <w:gridCol w:w="1296"/>
      </w:tblGrid>
      <w:tr w:rsidR="0058640E" w:rsidRPr="0077797C" w14:paraId="4117F101" w14:textId="77777777" w:rsidTr="006A323E">
        <w:trPr>
          <w:cantSplit/>
          <w:trHeight w:val="20"/>
        </w:trPr>
        <w:tc>
          <w:tcPr>
            <w:tcW w:w="4277" w:type="dxa"/>
            <w:vAlign w:val="bottom"/>
          </w:tcPr>
          <w:p w14:paraId="504660D0" w14:textId="77777777" w:rsidR="0058640E" w:rsidRPr="0077797C" w:rsidRDefault="0058640E" w:rsidP="00020ABC">
            <w:pPr>
              <w:spacing w:line="240" w:lineRule="auto"/>
              <w:ind w:left="424" w:right="-72"/>
              <w:rPr>
                <w:rFonts w:cs="Arial"/>
                <w:sz w:val="18"/>
                <w:szCs w:val="18"/>
                <w:lang w:val="en-US"/>
              </w:rPr>
            </w:pPr>
          </w:p>
        </w:tc>
        <w:tc>
          <w:tcPr>
            <w:tcW w:w="2592" w:type="dxa"/>
            <w:gridSpan w:val="2"/>
            <w:vAlign w:val="bottom"/>
            <w:hideMark/>
          </w:tcPr>
          <w:p w14:paraId="36FCEDF2" w14:textId="77777777" w:rsidR="0058640E" w:rsidRPr="0077797C" w:rsidRDefault="0058640E" w:rsidP="00020ABC">
            <w:pPr>
              <w:pBdr>
                <w:bottom w:val="single" w:sz="4" w:space="1" w:color="auto"/>
              </w:pBdr>
              <w:spacing w:line="240" w:lineRule="auto"/>
              <w:ind w:right="-72"/>
              <w:jc w:val="center"/>
              <w:rPr>
                <w:rFonts w:cs="Arial"/>
                <w:b/>
                <w:bCs/>
                <w:sz w:val="18"/>
                <w:szCs w:val="18"/>
                <w:rtl/>
                <w:lang w:val="en-US"/>
              </w:rPr>
            </w:pPr>
            <w:r w:rsidRPr="0077797C">
              <w:rPr>
                <w:rFonts w:cs="Arial"/>
                <w:b/>
                <w:bCs/>
                <w:sz w:val="18"/>
                <w:szCs w:val="18"/>
                <w:lang w:val="en-US"/>
              </w:rPr>
              <w:t>Consolidated</w:t>
            </w:r>
          </w:p>
          <w:p w14:paraId="20412359" w14:textId="77777777" w:rsidR="0058640E" w:rsidRPr="0077797C" w:rsidRDefault="0058640E" w:rsidP="00020ABC">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financial information</w:t>
            </w:r>
          </w:p>
        </w:tc>
        <w:tc>
          <w:tcPr>
            <w:tcW w:w="2592" w:type="dxa"/>
            <w:gridSpan w:val="2"/>
            <w:vAlign w:val="bottom"/>
            <w:hideMark/>
          </w:tcPr>
          <w:p w14:paraId="7DF5DD47" w14:textId="77777777" w:rsidR="0058640E" w:rsidRPr="0077797C" w:rsidRDefault="0058640E" w:rsidP="00020ABC">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 xml:space="preserve">Separate </w:t>
            </w:r>
          </w:p>
          <w:p w14:paraId="5C36E5BA" w14:textId="77777777" w:rsidR="0058640E" w:rsidRPr="0077797C" w:rsidRDefault="0058640E" w:rsidP="00020ABC">
            <w:pPr>
              <w:pBdr>
                <w:bottom w:val="single" w:sz="4" w:space="1" w:color="auto"/>
              </w:pBdr>
              <w:spacing w:line="240" w:lineRule="auto"/>
              <w:ind w:right="-72"/>
              <w:jc w:val="center"/>
              <w:rPr>
                <w:rFonts w:cs="Arial"/>
                <w:b/>
                <w:bCs/>
                <w:sz w:val="18"/>
                <w:szCs w:val="18"/>
                <w:lang w:val="en-US"/>
              </w:rPr>
            </w:pPr>
            <w:r w:rsidRPr="0077797C">
              <w:rPr>
                <w:rFonts w:cs="Arial"/>
                <w:b/>
                <w:bCs/>
                <w:sz w:val="18"/>
                <w:szCs w:val="18"/>
                <w:lang w:val="en-US"/>
              </w:rPr>
              <w:t>financial information</w:t>
            </w:r>
          </w:p>
        </w:tc>
      </w:tr>
      <w:tr w:rsidR="00D6011D" w:rsidRPr="0077797C" w14:paraId="394D4A18" w14:textId="77777777" w:rsidTr="006A323E">
        <w:trPr>
          <w:cantSplit/>
          <w:trHeight w:val="20"/>
        </w:trPr>
        <w:tc>
          <w:tcPr>
            <w:tcW w:w="4277" w:type="dxa"/>
            <w:vAlign w:val="bottom"/>
          </w:tcPr>
          <w:p w14:paraId="4E85846F" w14:textId="33738B3B" w:rsidR="00D6011D" w:rsidRPr="0077797C" w:rsidRDefault="00D6011D" w:rsidP="006A323E">
            <w:pPr>
              <w:spacing w:line="240" w:lineRule="auto"/>
              <w:ind w:left="424" w:right="-72"/>
              <w:rPr>
                <w:rFonts w:cs="Arial"/>
                <w:b/>
                <w:bCs/>
                <w:sz w:val="18"/>
                <w:szCs w:val="18"/>
                <w:shd w:val="clear" w:color="auto" w:fill="FFFFFF"/>
              </w:rPr>
            </w:pPr>
            <w:r w:rsidRPr="0077797C">
              <w:rPr>
                <w:rFonts w:cs="Arial"/>
                <w:b/>
                <w:bCs/>
                <w:sz w:val="18"/>
                <w:szCs w:val="18"/>
              </w:rPr>
              <w:t xml:space="preserve">For the </w:t>
            </w:r>
            <w:r w:rsidR="006A323E" w:rsidRPr="0077797C">
              <w:rPr>
                <w:rFonts w:cs="Arial"/>
                <w:b/>
                <w:bCs/>
                <w:sz w:val="18"/>
                <w:szCs w:val="18"/>
              </w:rPr>
              <w:t>six-month</w:t>
            </w:r>
            <w:r w:rsidRPr="0077797C">
              <w:rPr>
                <w:rFonts w:cs="Arial"/>
                <w:b/>
                <w:bCs/>
                <w:sz w:val="18"/>
                <w:szCs w:val="18"/>
              </w:rPr>
              <w:t xml:space="preserve"> period ended </w:t>
            </w:r>
            <w:r w:rsidR="0051325F" w:rsidRPr="0051325F">
              <w:rPr>
                <w:rFonts w:cs="Arial"/>
                <w:b/>
                <w:bCs/>
                <w:sz w:val="18"/>
                <w:szCs w:val="18"/>
                <w:shd w:val="clear" w:color="auto" w:fill="FFFFFF"/>
              </w:rPr>
              <w:t>30</w:t>
            </w:r>
            <w:r w:rsidR="006A323E" w:rsidRPr="0077797C">
              <w:rPr>
                <w:rFonts w:cs="Arial"/>
                <w:b/>
                <w:bCs/>
                <w:sz w:val="18"/>
                <w:szCs w:val="18"/>
                <w:shd w:val="clear" w:color="auto" w:fill="FFFFFF"/>
              </w:rPr>
              <w:t xml:space="preserve"> June</w:t>
            </w:r>
          </w:p>
        </w:tc>
        <w:tc>
          <w:tcPr>
            <w:tcW w:w="1296" w:type="dxa"/>
            <w:vAlign w:val="bottom"/>
            <w:hideMark/>
          </w:tcPr>
          <w:p w14:paraId="733684B1" w14:textId="2B6E5698" w:rsidR="00D6011D" w:rsidRPr="0077797C" w:rsidRDefault="0051325F" w:rsidP="00020ABC">
            <w:pPr>
              <w:pBdr>
                <w:bottom w:val="single" w:sz="4" w:space="1" w:color="auto"/>
              </w:pBdr>
              <w:spacing w:line="240" w:lineRule="auto"/>
              <w:ind w:right="-72"/>
              <w:jc w:val="right"/>
              <w:rPr>
                <w:rFonts w:cs="Arial"/>
                <w:b/>
                <w:bCs/>
                <w:sz w:val="18"/>
                <w:szCs w:val="18"/>
                <w:rtl/>
                <w:lang w:val="en-US"/>
              </w:rPr>
            </w:pPr>
            <w:r w:rsidRPr="0051325F">
              <w:rPr>
                <w:rFonts w:cs="Arial"/>
                <w:b/>
                <w:bCs/>
                <w:sz w:val="18"/>
                <w:szCs w:val="18"/>
              </w:rPr>
              <w:t>2022</w:t>
            </w:r>
          </w:p>
        </w:tc>
        <w:tc>
          <w:tcPr>
            <w:tcW w:w="1296" w:type="dxa"/>
            <w:vAlign w:val="bottom"/>
            <w:hideMark/>
          </w:tcPr>
          <w:p w14:paraId="0D8D697F" w14:textId="1D424D50" w:rsidR="00D6011D" w:rsidRPr="0077797C" w:rsidRDefault="0051325F" w:rsidP="00020ABC">
            <w:pPr>
              <w:pBdr>
                <w:bottom w:val="single" w:sz="4" w:space="1" w:color="auto"/>
              </w:pBdr>
              <w:spacing w:line="240" w:lineRule="auto"/>
              <w:ind w:right="-72"/>
              <w:jc w:val="right"/>
              <w:rPr>
                <w:rFonts w:cs="Arial"/>
                <w:b/>
                <w:bCs/>
                <w:sz w:val="18"/>
                <w:szCs w:val="18"/>
                <w:lang w:val="en-US"/>
              </w:rPr>
            </w:pPr>
            <w:r w:rsidRPr="0051325F">
              <w:rPr>
                <w:rFonts w:cs="Arial"/>
                <w:b/>
                <w:bCs/>
                <w:sz w:val="18"/>
                <w:szCs w:val="18"/>
              </w:rPr>
              <w:t>2021</w:t>
            </w:r>
          </w:p>
        </w:tc>
        <w:tc>
          <w:tcPr>
            <w:tcW w:w="1296" w:type="dxa"/>
            <w:vAlign w:val="bottom"/>
            <w:hideMark/>
          </w:tcPr>
          <w:p w14:paraId="0514F5E5" w14:textId="7A7B503C" w:rsidR="00D6011D" w:rsidRPr="0077797C" w:rsidRDefault="0051325F" w:rsidP="00020ABC">
            <w:pPr>
              <w:pBdr>
                <w:bottom w:val="single" w:sz="4" w:space="1" w:color="auto"/>
              </w:pBdr>
              <w:spacing w:line="240" w:lineRule="auto"/>
              <w:ind w:right="-72"/>
              <w:jc w:val="right"/>
              <w:rPr>
                <w:rFonts w:cs="Arial"/>
                <w:b/>
                <w:bCs/>
                <w:sz w:val="18"/>
                <w:szCs w:val="18"/>
                <w:lang w:val="en-US"/>
              </w:rPr>
            </w:pPr>
            <w:r w:rsidRPr="0051325F">
              <w:rPr>
                <w:rFonts w:cs="Arial"/>
                <w:b/>
                <w:bCs/>
                <w:sz w:val="18"/>
                <w:szCs w:val="18"/>
              </w:rPr>
              <w:t>2022</w:t>
            </w:r>
          </w:p>
        </w:tc>
        <w:tc>
          <w:tcPr>
            <w:tcW w:w="1296" w:type="dxa"/>
            <w:vAlign w:val="bottom"/>
            <w:hideMark/>
          </w:tcPr>
          <w:p w14:paraId="102A13FB" w14:textId="38E39DE5" w:rsidR="00D6011D" w:rsidRPr="0077797C" w:rsidRDefault="0051325F" w:rsidP="00020ABC">
            <w:pPr>
              <w:pBdr>
                <w:bottom w:val="single" w:sz="4" w:space="1" w:color="auto"/>
              </w:pBdr>
              <w:spacing w:line="240" w:lineRule="auto"/>
              <w:ind w:right="-72"/>
              <w:jc w:val="right"/>
              <w:rPr>
                <w:rFonts w:cs="Arial"/>
                <w:b/>
                <w:bCs/>
                <w:sz w:val="18"/>
                <w:szCs w:val="18"/>
                <w:lang w:val="en-US"/>
              </w:rPr>
            </w:pPr>
            <w:r w:rsidRPr="0051325F">
              <w:rPr>
                <w:rFonts w:cs="Arial"/>
                <w:b/>
                <w:bCs/>
                <w:sz w:val="18"/>
                <w:szCs w:val="18"/>
              </w:rPr>
              <w:t>2021</w:t>
            </w:r>
          </w:p>
        </w:tc>
      </w:tr>
      <w:tr w:rsidR="0058640E" w:rsidRPr="0077797C" w14:paraId="5E546DBF" w14:textId="77777777" w:rsidTr="006A323E">
        <w:trPr>
          <w:cantSplit/>
          <w:trHeight w:val="20"/>
        </w:trPr>
        <w:tc>
          <w:tcPr>
            <w:tcW w:w="4277" w:type="dxa"/>
            <w:vAlign w:val="bottom"/>
          </w:tcPr>
          <w:p w14:paraId="65204040" w14:textId="77777777" w:rsidR="0058640E" w:rsidRPr="0077797C" w:rsidRDefault="0058640E" w:rsidP="00020ABC">
            <w:pPr>
              <w:spacing w:line="240" w:lineRule="auto"/>
              <w:ind w:left="424" w:right="-72"/>
              <w:rPr>
                <w:rFonts w:cs="Arial"/>
                <w:sz w:val="12"/>
                <w:szCs w:val="12"/>
                <w:lang w:val="en-US"/>
              </w:rPr>
            </w:pPr>
          </w:p>
        </w:tc>
        <w:tc>
          <w:tcPr>
            <w:tcW w:w="1296" w:type="dxa"/>
            <w:vAlign w:val="bottom"/>
          </w:tcPr>
          <w:p w14:paraId="214DC6AC" w14:textId="77777777" w:rsidR="0058640E" w:rsidRPr="0077797C" w:rsidRDefault="0058640E" w:rsidP="00617856">
            <w:pPr>
              <w:spacing w:line="240" w:lineRule="auto"/>
              <w:ind w:left="424" w:right="-72"/>
              <w:rPr>
                <w:rFonts w:cs="Arial"/>
                <w:sz w:val="12"/>
                <w:szCs w:val="12"/>
                <w:rtl/>
                <w:lang w:val="en-US"/>
              </w:rPr>
            </w:pPr>
          </w:p>
        </w:tc>
        <w:tc>
          <w:tcPr>
            <w:tcW w:w="1296" w:type="dxa"/>
            <w:vAlign w:val="bottom"/>
          </w:tcPr>
          <w:p w14:paraId="3FCB6BC8" w14:textId="77777777" w:rsidR="0058640E" w:rsidRPr="0077797C" w:rsidRDefault="0058640E" w:rsidP="00617856">
            <w:pPr>
              <w:spacing w:line="240" w:lineRule="auto"/>
              <w:ind w:left="424" w:right="-72"/>
              <w:rPr>
                <w:rFonts w:cs="Arial"/>
                <w:sz w:val="12"/>
                <w:szCs w:val="12"/>
                <w:lang w:val="en-US"/>
              </w:rPr>
            </w:pPr>
          </w:p>
        </w:tc>
        <w:tc>
          <w:tcPr>
            <w:tcW w:w="1296" w:type="dxa"/>
            <w:vAlign w:val="bottom"/>
          </w:tcPr>
          <w:p w14:paraId="79F2B371" w14:textId="77777777" w:rsidR="0058640E" w:rsidRPr="0077797C" w:rsidRDefault="0058640E" w:rsidP="00617856">
            <w:pPr>
              <w:spacing w:line="240" w:lineRule="auto"/>
              <w:ind w:left="424" w:right="-72"/>
              <w:rPr>
                <w:rFonts w:cs="Arial"/>
                <w:sz w:val="12"/>
                <w:szCs w:val="12"/>
                <w:lang w:val="en-US"/>
              </w:rPr>
            </w:pPr>
          </w:p>
        </w:tc>
        <w:tc>
          <w:tcPr>
            <w:tcW w:w="1296" w:type="dxa"/>
            <w:vAlign w:val="bottom"/>
          </w:tcPr>
          <w:p w14:paraId="6EDAE372" w14:textId="77777777" w:rsidR="0058640E" w:rsidRPr="0077797C" w:rsidRDefault="0058640E" w:rsidP="00617856">
            <w:pPr>
              <w:spacing w:line="240" w:lineRule="auto"/>
              <w:ind w:left="424" w:right="-72"/>
              <w:rPr>
                <w:rFonts w:cs="Arial"/>
                <w:sz w:val="12"/>
                <w:szCs w:val="12"/>
                <w:lang w:val="en-US"/>
              </w:rPr>
            </w:pPr>
          </w:p>
        </w:tc>
      </w:tr>
      <w:tr w:rsidR="006A323E" w:rsidRPr="0077797C" w14:paraId="3D6C26F2" w14:textId="77777777" w:rsidTr="006A323E">
        <w:trPr>
          <w:cantSplit/>
          <w:trHeight w:val="20"/>
        </w:trPr>
        <w:tc>
          <w:tcPr>
            <w:tcW w:w="4277" w:type="dxa"/>
            <w:vAlign w:val="bottom"/>
            <w:hideMark/>
          </w:tcPr>
          <w:p w14:paraId="5774AEF8" w14:textId="77777777" w:rsidR="006A323E" w:rsidRPr="0077797C" w:rsidRDefault="006A323E" w:rsidP="006A323E">
            <w:pPr>
              <w:spacing w:line="240" w:lineRule="auto"/>
              <w:ind w:left="424" w:right="-72"/>
              <w:rPr>
                <w:rFonts w:cs="Arial"/>
                <w:sz w:val="18"/>
                <w:szCs w:val="18"/>
                <w:lang w:val="en-US" w:bidi="th-TH"/>
              </w:rPr>
            </w:pPr>
            <w:r w:rsidRPr="0077797C">
              <w:rPr>
                <w:rFonts w:cs="Arial"/>
                <w:sz w:val="18"/>
                <w:szCs w:val="18"/>
                <w:lang w:val="en-US"/>
              </w:rPr>
              <w:t xml:space="preserve">Net profit (loss) for the </w:t>
            </w:r>
            <w:r w:rsidRPr="0077797C">
              <w:rPr>
                <w:rFonts w:cs="Arial"/>
                <w:sz w:val="18"/>
                <w:szCs w:val="18"/>
                <w:lang w:val="en-US" w:bidi="th-TH"/>
              </w:rPr>
              <w:t xml:space="preserve">period </w:t>
            </w:r>
          </w:p>
          <w:p w14:paraId="6803106D" w14:textId="123EB74F" w:rsidR="006A323E" w:rsidRPr="0077797C" w:rsidRDefault="006A323E" w:rsidP="006A323E">
            <w:pPr>
              <w:spacing w:line="240" w:lineRule="auto"/>
              <w:ind w:left="424" w:right="-72"/>
              <w:rPr>
                <w:rFonts w:cs="Arial"/>
                <w:sz w:val="18"/>
                <w:szCs w:val="18"/>
                <w:lang w:bidi="th-TH"/>
              </w:rPr>
            </w:pPr>
            <w:r w:rsidRPr="0077797C">
              <w:rPr>
                <w:rFonts w:cs="Arial"/>
                <w:sz w:val="18"/>
                <w:szCs w:val="18"/>
                <w:cs/>
                <w:lang w:val="en-US" w:bidi="th-TH"/>
              </w:rPr>
              <w:t xml:space="preserve">   </w:t>
            </w:r>
            <w:r w:rsidRPr="0077797C">
              <w:rPr>
                <w:rFonts w:cs="Arial"/>
                <w:sz w:val="18"/>
                <w:szCs w:val="18"/>
                <w:lang w:val="en-US"/>
              </w:rPr>
              <w:t>(Baht Thousand)</w:t>
            </w:r>
          </w:p>
        </w:tc>
        <w:tc>
          <w:tcPr>
            <w:tcW w:w="1296" w:type="dxa"/>
            <w:vAlign w:val="bottom"/>
          </w:tcPr>
          <w:p w14:paraId="589A0FD8" w14:textId="304759B3" w:rsidR="006A323E" w:rsidRPr="0077797C" w:rsidRDefault="0051325F" w:rsidP="00E7587E">
            <w:pPr>
              <w:spacing w:line="240" w:lineRule="auto"/>
              <w:ind w:right="-72"/>
              <w:jc w:val="right"/>
              <w:rPr>
                <w:rFonts w:cs="Arial"/>
                <w:sz w:val="18"/>
                <w:szCs w:val="18"/>
                <w:rtl/>
                <w:cs/>
                <w:lang w:val="en-US"/>
              </w:rPr>
            </w:pPr>
            <w:r w:rsidRPr="0051325F">
              <w:rPr>
                <w:rFonts w:cs="Arial"/>
                <w:sz w:val="18"/>
                <w:szCs w:val="18"/>
              </w:rPr>
              <w:t>91</w:t>
            </w:r>
            <w:r w:rsidR="00A3550E">
              <w:rPr>
                <w:rFonts w:cs="Arial"/>
                <w:sz w:val="18"/>
                <w:szCs w:val="18"/>
                <w:lang w:val="en-US"/>
              </w:rPr>
              <w:t>,</w:t>
            </w:r>
            <w:r w:rsidRPr="0051325F">
              <w:rPr>
                <w:rFonts w:cs="Arial"/>
                <w:sz w:val="18"/>
                <w:szCs w:val="18"/>
              </w:rPr>
              <w:t>108</w:t>
            </w:r>
          </w:p>
        </w:tc>
        <w:tc>
          <w:tcPr>
            <w:tcW w:w="1296" w:type="dxa"/>
            <w:vAlign w:val="bottom"/>
          </w:tcPr>
          <w:p w14:paraId="537320F1" w14:textId="77777777" w:rsidR="006A323E" w:rsidRPr="0077797C" w:rsidRDefault="006A323E" w:rsidP="006A323E">
            <w:pPr>
              <w:spacing w:line="240" w:lineRule="auto"/>
              <w:ind w:right="-72"/>
              <w:jc w:val="right"/>
              <w:rPr>
                <w:rFonts w:cs="Arial"/>
                <w:sz w:val="18"/>
                <w:szCs w:val="18"/>
                <w:lang w:val="en-US" w:bidi="th-TH"/>
              </w:rPr>
            </w:pPr>
          </w:p>
          <w:p w14:paraId="295EC10A" w14:textId="55C88B1D" w:rsidR="006A323E" w:rsidRPr="0077797C" w:rsidRDefault="0051325F" w:rsidP="006A323E">
            <w:pPr>
              <w:spacing w:line="240" w:lineRule="auto"/>
              <w:ind w:right="-72"/>
              <w:jc w:val="right"/>
              <w:rPr>
                <w:rFonts w:cs="Arial"/>
                <w:sz w:val="18"/>
                <w:szCs w:val="18"/>
                <w:lang w:val="en-US" w:bidi="th-TH"/>
              </w:rPr>
            </w:pPr>
            <w:r w:rsidRPr="0051325F">
              <w:rPr>
                <w:rFonts w:cs="Arial"/>
                <w:sz w:val="18"/>
                <w:szCs w:val="18"/>
                <w:lang w:bidi="th-TH"/>
              </w:rPr>
              <w:t>180</w:t>
            </w:r>
            <w:r w:rsidR="006A323E" w:rsidRPr="0077797C">
              <w:rPr>
                <w:rFonts w:cs="Arial"/>
                <w:sz w:val="18"/>
                <w:szCs w:val="18"/>
                <w:lang w:val="en-US" w:bidi="th-TH"/>
              </w:rPr>
              <w:t>,</w:t>
            </w:r>
            <w:r w:rsidRPr="0051325F">
              <w:rPr>
                <w:rFonts w:cs="Arial"/>
                <w:sz w:val="18"/>
                <w:szCs w:val="18"/>
                <w:lang w:bidi="th-TH"/>
              </w:rPr>
              <w:t>398</w:t>
            </w:r>
          </w:p>
        </w:tc>
        <w:tc>
          <w:tcPr>
            <w:tcW w:w="1296" w:type="dxa"/>
            <w:vAlign w:val="bottom"/>
          </w:tcPr>
          <w:p w14:paraId="332061DE" w14:textId="20300FA1" w:rsidR="006A323E" w:rsidRPr="0077797C" w:rsidRDefault="006E5328" w:rsidP="006A323E">
            <w:pPr>
              <w:spacing w:line="240" w:lineRule="auto"/>
              <w:ind w:right="-72"/>
              <w:jc w:val="right"/>
              <w:rPr>
                <w:rFonts w:cs="Arial"/>
                <w:sz w:val="18"/>
                <w:szCs w:val="18"/>
                <w:lang w:val="en-US" w:bidi="th-TH"/>
              </w:rPr>
            </w:pPr>
            <w:r w:rsidRPr="0077797C">
              <w:rPr>
                <w:rFonts w:cs="Arial"/>
                <w:sz w:val="18"/>
                <w:szCs w:val="18"/>
                <w:lang w:val="en-US" w:bidi="th-TH"/>
              </w:rPr>
              <w:t>(</w:t>
            </w:r>
            <w:r w:rsidR="0051325F" w:rsidRPr="0051325F">
              <w:rPr>
                <w:rFonts w:cs="Arial"/>
                <w:sz w:val="18"/>
                <w:szCs w:val="18"/>
                <w:lang w:bidi="th-TH"/>
              </w:rPr>
              <w:t>57</w:t>
            </w:r>
            <w:r w:rsidRPr="0077797C">
              <w:rPr>
                <w:rFonts w:cs="Arial"/>
                <w:sz w:val="18"/>
                <w:szCs w:val="18"/>
                <w:lang w:val="en-US" w:bidi="th-TH"/>
              </w:rPr>
              <w:t>,</w:t>
            </w:r>
            <w:r w:rsidR="0051325F" w:rsidRPr="0051325F">
              <w:rPr>
                <w:rFonts w:cs="Arial"/>
                <w:sz w:val="18"/>
                <w:szCs w:val="18"/>
                <w:lang w:bidi="th-TH"/>
              </w:rPr>
              <w:t>794</w:t>
            </w:r>
            <w:r w:rsidRPr="0077797C">
              <w:rPr>
                <w:rFonts w:cs="Arial"/>
                <w:sz w:val="18"/>
                <w:szCs w:val="18"/>
                <w:lang w:val="en-US" w:bidi="th-TH"/>
              </w:rPr>
              <w:t>)</w:t>
            </w:r>
          </w:p>
        </w:tc>
        <w:tc>
          <w:tcPr>
            <w:tcW w:w="1296" w:type="dxa"/>
            <w:vAlign w:val="bottom"/>
          </w:tcPr>
          <w:p w14:paraId="1E2C8112" w14:textId="77777777" w:rsidR="006A323E" w:rsidRPr="0077797C" w:rsidRDefault="006A323E" w:rsidP="006A323E">
            <w:pPr>
              <w:spacing w:line="240" w:lineRule="auto"/>
              <w:ind w:right="-72"/>
              <w:jc w:val="right"/>
              <w:rPr>
                <w:rFonts w:cs="Arial"/>
                <w:sz w:val="18"/>
                <w:szCs w:val="18"/>
                <w:lang w:val="en-US" w:bidi="th-TH"/>
              </w:rPr>
            </w:pPr>
          </w:p>
          <w:p w14:paraId="7C575531" w14:textId="509EC20B" w:rsidR="006A323E" w:rsidRPr="0077797C" w:rsidRDefault="006A323E" w:rsidP="006A323E">
            <w:pPr>
              <w:spacing w:line="240" w:lineRule="auto"/>
              <w:ind w:right="-72"/>
              <w:jc w:val="right"/>
              <w:rPr>
                <w:rFonts w:cs="Arial"/>
                <w:sz w:val="18"/>
                <w:szCs w:val="18"/>
                <w:rtl/>
                <w:lang w:val="en-US"/>
              </w:rPr>
            </w:pPr>
            <w:r w:rsidRPr="0077797C">
              <w:rPr>
                <w:rFonts w:cs="Arial"/>
                <w:sz w:val="18"/>
                <w:szCs w:val="18"/>
                <w:lang w:val="en-US" w:bidi="th-TH"/>
              </w:rPr>
              <w:t>(</w:t>
            </w:r>
            <w:r w:rsidR="0051325F" w:rsidRPr="0051325F">
              <w:rPr>
                <w:rFonts w:cs="Arial"/>
                <w:sz w:val="18"/>
                <w:szCs w:val="18"/>
                <w:lang w:bidi="th-TH"/>
              </w:rPr>
              <w:t>38</w:t>
            </w:r>
            <w:r w:rsidRPr="0077797C">
              <w:rPr>
                <w:rFonts w:cs="Arial"/>
                <w:sz w:val="18"/>
                <w:szCs w:val="18"/>
                <w:lang w:val="en-US" w:bidi="th-TH"/>
              </w:rPr>
              <w:t>,</w:t>
            </w:r>
            <w:r w:rsidR="0051325F" w:rsidRPr="0051325F">
              <w:rPr>
                <w:rFonts w:cs="Arial"/>
                <w:sz w:val="18"/>
                <w:szCs w:val="18"/>
                <w:lang w:bidi="th-TH"/>
              </w:rPr>
              <w:t>608</w:t>
            </w:r>
            <w:r w:rsidRPr="0077797C">
              <w:rPr>
                <w:rFonts w:cs="Arial"/>
                <w:sz w:val="18"/>
                <w:szCs w:val="18"/>
                <w:lang w:val="en-US" w:bidi="th-TH"/>
              </w:rPr>
              <w:t>)</w:t>
            </w:r>
          </w:p>
        </w:tc>
      </w:tr>
      <w:tr w:rsidR="006A323E" w:rsidRPr="0077797C" w14:paraId="07965208" w14:textId="77777777" w:rsidTr="006A323E">
        <w:trPr>
          <w:cantSplit/>
          <w:trHeight w:val="20"/>
        </w:trPr>
        <w:tc>
          <w:tcPr>
            <w:tcW w:w="4277" w:type="dxa"/>
            <w:vAlign w:val="bottom"/>
            <w:hideMark/>
          </w:tcPr>
          <w:p w14:paraId="5D90EBDA" w14:textId="77777777" w:rsidR="006A323E" w:rsidRPr="0077797C" w:rsidRDefault="006A323E" w:rsidP="006A323E">
            <w:pPr>
              <w:spacing w:line="240" w:lineRule="auto"/>
              <w:ind w:left="424" w:right="-72"/>
              <w:rPr>
                <w:rFonts w:cs="Arial"/>
                <w:sz w:val="18"/>
                <w:szCs w:val="18"/>
                <w:lang w:val="en-US"/>
              </w:rPr>
            </w:pPr>
            <w:r w:rsidRPr="0077797C">
              <w:rPr>
                <w:rFonts w:cs="Arial"/>
                <w:sz w:val="18"/>
                <w:szCs w:val="18"/>
                <w:lang w:val="en-US"/>
              </w:rPr>
              <w:t xml:space="preserve">Number of weighted </w:t>
            </w:r>
            <w:proofErr w:type="gramStart"/>
            <w:r w:rsidRPr="0077797C">
              <w:rPr>
                <w:rFonts w:cs="Arial"/>
                <w:sz w:val="18"/>
                <w:szCs w:val="18"/>
                <w:lang w:val="en-US"/>
              </w:rPr>
              <w:t>average</w:t>
            </w:r>
            <w:proofErr w:type="gramEnd"/>
          </w:p>
        </w:tc>
        <w:tc>
          <w:tcPr>
            <w:tcW w:w="1296" w:type="dxa"/>
            <w:vAlign w:val="bottom"/>
          </w:tcPr>
          <w:p w14:paraId="1BB4E2FD" w14:textId="7BA24EC7" w:rsidR="006A323E" w:rsidRPr="0077797C" w:rsidRDefault="006A323E" w:rsidP="006A323E">
            <w:pPr>
              <w:spacing w:line="240" w:lineRule="auto"/>
              <w:ind w:right="-72"/>
              <w:jc w:val="right"/>
              <w:rPr>
                <w:rFonts w:cs="Arial"/>
                <w:sz w:val="18"/>
                <w:szCs w:val="18"/>
                <w:rtl/>
                <w:lang w:val="en-US"/>
              </w:rPr>
            </w:pPr>
          </w:p>
        </w:tc>
        <w:tc>
          <w:tcPr>
            <w:tcW w:w="1296" w:type="dxa"/>
            <w:vAlign w:val="bottom"/>
          </w:tcPr>
          <w:p w14:paraId="0574C0C1" w14:textId="77777777" w:rsidR="006A323E" w:rsidRPr="0077797C" w:rsidRDefault="006A323E" w:rsidP="006A323E">
            <w:pPr>
              <w:spacing w:line="240" w:lineRule="auto"/>
              <w:ind w:right="-72"/>
              <w:jc w:val="right"/>
              <w:rPr>
                <w:rFonts w:cs="Arial"/>
                <w:sz w:val="18"/>
                <w:szCs w:val="18"/>
                <w:lang w:val="en-US"/>
              </w:rPr>
            </w:pPr>
          </w:p>
        </w:tc>
        <w:tc>
          <w:tcPr>
            <w:tcW w:w="1296" w:type="dxa"/>
            <w:vAlign w:val="bottom"/>
          </w:tcPr>
          <w:p w14:paraId="6B137278" w14:textId="77777777" w:rsidR="006A323E" w:rsidRPr="0077797C" w:rsidRDefault="006A323E" w:rsidP="006A323E">
            <w:pPr>
              <w:spacing w:line="240" w:lineRule="auto"/>
              <w:ind w:right="-72"/>
              <w:jc w:val="right"/>
              <w:rPr>
                <w:rFonts w:cs="Arial"/>
                <w:sz w:val="18"/>
                <w:szCs w:val="18"/>
                <w:lang w:val="en-US"/>
              </w:rPr>
            </w:pPr>
          </w:p>
        </w:tc>
        <w:tc>
          <w:tcPr>
            <w:tcW w:w="1296" w:type="dxa"/>
            <w:vAlign w:val="bottom"/>
          </w:tcPr>
          <w:p w14:paraId="641B54EF" w14:textId="77777777" w:rsidR="006A323E" w:rsidRPr="0077797C" w:rsidRDefault="006A323E" w:rsidP="006A323E">
            <w:pPr>
              <w:spacing w:line="240" w:lineRule="auto"/>
              <w:ind w:right="-72"/>
              <w:jc w:val="right"/>
              <w:rPr>
                <w:rFonts w:cs="Arial"/>
                <w:sz w:val="18"/>
                <w:szCs w:val="18"/>
                <w:lang w:val="en-US"/>
              </w:rPr>
            </w:pPr>
          </w:p>
        </w:tc>
      </w:tr>
      <w:tr w:rsidR="006A323E" w:rsidRPr="0077797C" w14:paraId="13FBFFC1" w14:textId="77777777" w:rsidTr="006A323E">
        <w:trPr>
          <w:cantSplit/>
          <w:trHeight w:val="20"/>
        </w:trPr>
        <w:tc>
          <w:tcPr>
            <w:tcW w:w="4277" w:type="dxa"/>
            <w:vAlign w:val="bottom"/>
            <w:hideMark/>
          </w:tcPr>
          <w:p w14:paraId="2CD5C464" w14:textId="44A77F38" w:rsidR="006A323E" w:rsidRPr="0077797C" w:rsidRDefault="006A323E" w:rsidP="006A323E">
            <w:pPr>
              <w:spacing w:line="240" w:lineRule="auto"/>
              <w:ind w:left="424" w:right="-72"/>
              <w:rPr>
                <w:rFonts w:cs="Arial"/>
                <w:sz w:val="18"/>
                <w:szCs w:val="18"/>
                <w:lang w:val="en-US"/>
              </w:rPr>
            </w:pPr>
            <w:r w:rsidRPr="0077797C">
              <w:rPr>
                <w:rFonts w:cs="Arial"/>
                <w:sz w:val="18"/>
                <w:szCs w:val="18"/>
                <w:lang w:val="en-US"/>
              </w:rPr>
              <w:t xml:space="preserve">   of ordinary share (thousand shares)</w:t>
            </w:r>
          </w:p>
        </w:tc>
        <w:tc>
          <w:tcPr>
            <w:tcW w:w="1296" w:type="dxa"/>
            <w:vAlign w:val="bottom"/>
          </w:tcPr>
          <w:p w14:paraId="1FDBEEBF" w14:textId="590297B2" w:rsidR="006A323E" w:rsidRPr="0077797C" w:rsidRDefault="0051325F" w:rsidP="006A323E">
            <w:pPr>
              <w:pBdr>
                <w:bottom w:val="single" w:sz="4" w:space="1" w:color="auto"/>
              </w:pBdr>
              <w:spacing w:line="240" w:lineRule="auto"/>
              <w:ind w:right="-72"/>
              <w:jc w:val="right"/>
              <w:rPr>
                <w:rFonts w:cs="Arial"/>
                <w:sz w:val="18"/>
                <w:szCs w:val="18"/>
                <w:rtl/>
                <w:lang w:val="en-US"/>
              </w:rPr>
            </w:pPr>
            <w:r w:rsidRPr="0051325F">
              <w:rPr>
                <w:rFonts w:cs="Arial"/>
                <w:sz w:val="18"/>
                <w:szCs w:val="18"/>
              </w:rPr>
              <w:t>4</w:t>
            </w:r>
            <w:r w:rsidR="006E5328" w:rsidRPr="0077797C">
              <w:rPr>
                <w:rFonts w:cs="Arial"/>
                <w:sz w:val="18"/>
                <w:szCs w:val="18"/>
                <w:lang w:val="en-US"/>
              </w:rPr>
              <w:t>,</w:t>
            </w:r>
            <w:r w:rsidRPr="0051325F">
              <w:rPr>
                <w:rFonts w:cs="Arial"/>
                <w:sz w:val="18"/>
                <w:szCs w:val="18"/>
              </w:rPr>
              <w:t>254</w:t>
            </w:r>
            <w:r w:rsidR="006E5328" w:rsidRPr="0077797C">
              <w:rPr>
                <w:rFonts w:cs="Arial"/>
                <w:sz w:val="18"/>
                <w:szCs w:val="18"/>
                <w:lang w:val="en-US"/>
              </w:rPr>
              <w:t>,</w:t>
            </w:r>
            <w:r w:rsidRPr="0051325F">
              <w:rPr>
                <w:rFonts w:cs="Arial"/>
                <w:sz w:val="18"/>
                <w:szCs w:val="18"/>
              </w:rPr>
              <w:t>485</w:t>
            </w:r>
          </w:p>
        </w:tc>
        <w:tc>
          <w:tcPr>
            <w:tcW w:w="1296" w:type="dxa"/>
            <w:vAlign w:val="bottom"/>
          </w:tcPr>
          <w:p w14:paraId="5362D4A0" w14:textId="4ACF6FF3" w:rsidR="006A323E" w:rsidRPr="0077797C" w:rsidRDefault="0051325F" w:rsidP="006A323E">
            <w:pPr>
              <w:pBdr>
                <w:bottom w:val="single" w:sz="4" w:space="1" w:color="auto"/>
              </w:pBdr>
              <w:spacing w:line="240" w:lineRule="auto"/>
              <w:ind w:right="-72"/>
              <w:jc w:val="right"/>
              <w:rPr>
                <w:rFonts w:cs="Arial"/>
                <w:sz w:val="18"/>
                <w:szCs w:val="18"/>
                <w:lang w:val="en-US" w:bidi="th-TH"/>
              </w:rPr>
            </w:pPr>
            <w:r w:rsidRPr="0051325F">
              <w:rPr>
                <w:rFonts w:cs="Arial"/>
                <w:sz w:val="18"/>
                <w:szCs w:val="18"/>
              </w:rPr>
              <w:t>4</w:t>
            </w:r>
            <w:r w:rsidR="006A323E" w:rsidRPr="0077797C">
              <w:rPr>
                <w:rFonts w:cs="Arial"/>
                <w:sz w:val="18"/>
                <w:szCs w:val="18"/>
                <w:lang w:val="en-US"/>
              </w:rPr>
              <w:t>,</w:t>
            </w:r>
            <w:r w:rsidRPr="0051325F">
              <w:rPr>
                <w:rFonts w:cs="Arial"/>
                <w:sz w:val="18"/>
                <w:szCs w:val="18"/>
              </w:rPr>
              <w:t>254</w:t>
            </w:r>
            <w:r w:rsidR="006A323E" w:rsidRPr="0077797C">
              <w:rPr>
                <w:rFonts w:cs="Arial"/>
                <w:sz w:val="18"/>
                <w:szCs w:val="18"/>
                <w:lang w:val="en-US"/>
              </w:rPr>
              <w:t>,</w:t>
            </w:r>
            <w:r w:rsidRPr="0051325F">
              <w:rPr>
                <w:rFonts w:cs="Arial"/>
                <w:sz w:val="18"/>
                <w:szCs w:val="18"/>
              </w:rPr>
              <w:t>485</w:t>
            </w:r>
          </w:p>
        </w:tc>
        <w:tc>
          <w:tcPr>
            <w:tcW w:w="1296" w:type="dxa"/>
            <w:vAlign w:val="bottom"/>
          </w:tcPr>
          <w:p w14:paraId="1183E3A8" w14:textId="009AD7A9" w:rsidR="006A323E" w:rsidRPr="0077797C" w:rsidRDefault="0051325F" w:rsidP="006A323E">
            <w:pPr>
              <w:pBdr>
                <w:bottom w:val="single" w:sz="4" w:space="1" w:color="auto"/>
              </w:pBdr>
              <w:spacing w:line="240" w:lineRule="auto"/>
              <w:ind w:right="-72"/>
              <w:jc w:val="right"/>
              <w:rPr>
                <w:rFonts w:cs="Arial"/>
                <w:sz w:val="18"/>
                <w:szCs w:val="18"/>
                <w:lang w:val="en-US"/>
              </w:rPr>
            </w:pPr>
            <w:r w:rsidRPr="0051325F">
              <w:rPr>
                <w:rFonts w:cs="Arial"/>
                <w:sz w:val="18"/>
                <w:szCs w:val="18"/>
              </w:rPr>
              <w:t>4</w:t>
            </w:r>
            <w:r w:rsidR="006E5328" w:rsidRPr="0077797C">
              <w:rPr>
                <w:rFonts w:cs="Arial"/>
                <w:sz w:val="18"/>
                <w:szCs w:val="18"/>
                <w:lang w:val="en-US"/>
              </w:rPr>
              <w:t>,</w:t>
            </w:r>
            <w:r w:rsidRPr="0051325F">
              <w:rPr>
                <w:rFonts w:cs="Arial"/>
                <w:sz w:val="18"/>
                <w:szCs w:val="18"/>
              </w:rPr>
              <w:t>254</w:t>
            </w:r>
            <w:r w:rsidR="006E5328" w:rsidRPr="0077797C">
              <w:rPr>
                <w:rFonts w:cs="Arial"/>
                <w:sz w:val="18"/>
                <w:szCs w:val="18"/>
                <w:lang w:val="en-US"/>
              </w:rPr>
              <w:t>,</w:t>
            </w:r>
            <w:r w:rsidRPr="0051325F">
              <w:rPr>
                <w:rFonts w:cs="Arial"/>
                <w:sz w:val="18"/>
                <w:szCs w:val="18"/>
              </w:rPr>
              <w:t>485</w:t>
            </w:r>
          </w:p>
        </w:tc>
        <w:tc>
          <w:tcPr>
            <w:tcW w:w="1296" w:type="dxa"/>
            <w:vAlign w:val="bottom"/>
          </w:tcPr>
          <w:p w14:paraId="0BC15C3B" w14:textId="4CFFDE6A" w:rsidR="006A323E" w:rsidRPr="0077797C" w:rsidRDefault="0051325F" w:rsidP="006A323E">
            <w:pPr>
              <w:pBdr>
                <w:bottom w:val="single" w:sz="4" w:space="1" w:color="auto"/>
              </w:pBdr>
              <w:spacing w:line="240" w:lineRule="auto"/>
              <w:ind w:right="-72"/>
              <w:jc w:val="right"/>
              <w:rPr>
                <w:rFonts w:cs="Arial"/>
                <w:sz w:val="18"/>
                <w:szCs w:val="18"/>
                <w:lang w:val="en-US"/>
              </w:rPr>
            </w:pPr>
            <w:r w:rsidRPr="0051325F">
              <w:rPr>
                <w:rFonts w:cs="Arial"/>
                <w:sz w:val="18"/>
                <w:szCs w:val="18"/>
              </w:rPr>
              <w:t>4</w:t>
            </w:r>
            <w:r w:rsidR="006A323E" w:rsidRPr="0077797C">
              <w:rPr>
                <w:rFonts w:cs="Arial"/>
                <w:sz w:val="18"/>
                <w:szCs w:val="18"/>
                <w:lang w:val="en-US"/>
              </w:rPr>
              <w:t>,</w:t>
            </w:r>
            <w:r w:rsidRPr="0051325F">
              <w:rPr>
                <w:rFonts w:cs="Arial"/>
                <w:sz w:val="18"/>
                <w:szCs w:val="18"/>
              </w:rPr>
              <w:t>254</w:t>
            </w:r>
            <w:r w:rsidR="006A323E" w:rsidRPr="0077797C">
              <w:rPr>
                <w:rFonts w:cs="Arial"/>
                <w:sz w:val="18"/>
                <w:szCs w:val="18"/>
                <w:lang w:val="en-US"/>
              </w:rPr>
              <w:t>,</w:t>
            </w:r>
            <w:r w:rsidRPr="0051325F">
              <w:rPr>
                <w:rFonts w:cs="Arial"/>
                <w:sz w:val="18"/>
                <w:szCs w:val="18"/>
              </w:rPr>
              <w:t>485</w:t>
            </w:r>
          </w:p>
        </w:tc>
      </w:tr>
      <w:tr w:rsidR="006A323E" w:rsidRPr="0077797C" w14:paraId="06A9073B" w14:textId="77777777" w:rsidTr="006A323E">
        <w:trPr>
          <w:cantSplit/>
          <w:trHeight w:val="20"/>
        </w:trPr>
        <w:tc>
          <w:tcPr>
            <w:tcW w:w="4277" w:type="dxa"/>
            <w:vAlign w:val="bottom"/>
          </w:tcPr>
          <w:p w14:paraId="458F4B0E" w14:textId="77777777" w:rsidR="006A323E" w:rsidRPr="0077797C" w:rsidRDefault="006A323E" w:rsidP="006A323E">
            <w:pPr>
              <w:spacing w:line="240" w:lineRule="auto"/>
              <w:ind w:left="424" w:right="-72"/>
              <w:rPr>
                <w:rFonts w:cs="Arial"/>
                <w:sz w:val="12"/>
                <w:szCs w:val="12"/>
                <w:lang w:val="en-US"/>
              </w:rPr>
            </w:pPr>
          </w:p>
        </w:tc>
        <w:tc>
          <w:tcPr>
            <w:tcW w:w="1296" w:type="dxa"/>
            <w:vAlign w:val="bottom"/>
          </w:tcPr>
          <w:p w14:paraId="253F3DEA" w14:textId="77777777" w:rsidR="006A323E" w:rsidRPr="0077797C" w:rsidRDefault="006A323E" w:rsidP="006A323E">
            <w:pPr>
              <w:spacing w:line="240" w:lineRule="auto"/>
              <w:ind w:left="424" w:right="-72"/>
              <w:rPr>
                <w:rFonts w:cs="Arial"/>
                <w:sz w:val="12"/>
                <w:szCs w:val="12"/>
                <w:rtl/>
                <w:lang w:val="en-US"/>
              </w:rPr>
            </w:pPr>
          </w:p>
        </w:tc>
        <w:tc>
          <w:tcPr>
            <w:tcW w:w="1296" w:type="dxa"/>
            <w:vAlign w:val="bottom"/>
          </w:tcPr>
          <w:p w14:paraId="06370E15" w14:textId="77777777" w:rsidR="006A323E" w:rsidRPr="0077797C" w:rsidRDefault="006A323E" w:rsidP="006A323E">
            <w:pPr>
              <w:spacing w:line="240" w:lineRule="auto"/>
              <w:ind w:left="424" w:right="-72"/>
              <w:rPr>
                <w:rFonts w:cs="Arial"/>
                <w:sz w:val="12"/>
                <w:szCs w:val="12"/>
                <w:lang w:val="en-US"/>
              </w:rPr>
            </w:pPr>
          </w:p>
        </w:tc>
        <w:tc>
          <w:tcPr>
            <w:tcW w:w="1296" w:type="dxa"/>
            <w:vAlign w:val="bottom"/>
          </w:tcPr>
          <w:p w14:paraId="0923E777" w14:textId="77777777" w:rsidR="006A323E" w:rsidRPr="0077797C" w:rsidRDefault="006A323E" w:rsidP="006A323E">
            <w:pPr>
              <w:spacing w:line="240" w:lineRule="auto"/>
              <w:ind w:left="424" w:right="-72"/>
              <w:rPr>
                <w:rFonts w:cs="Arial"/>
                <w:sz w:val="12"/>
                <w:szCs w:val="12"/>
                <w:lang w:val="en-US"/>
              </w:rPr>
            </w:pPr>
          </w:p>
        </w:tc>
        <w:tc>
          <w:tcPr>
            <w:tcW w:w="1296" w:type="dxa"/>
            <w:vAlign w:val="bottom"/>
          </w:tcPr>
          <w:p w14:paraId="41737DAC" w14:textId="77777777" w:rsidR="006A323E" w:rsidRPr="0077797C" w:rsidRDefault="006A323E" w:rsidP="006A323E">
            <w:pPr>
              <w:spacing w:line="240" w:lineRule="auto"/>
              <w:ind w:left="424" w:right="-72"/>
              <w:rPr>
                <w:rFonts w:cs="Arial"/>
                <w:sz w:val="12"/>
                <w:szCs w:val="12"/>
                <w:lang w:val="en-US"/>
              </w:rPr>
            </w:pPr>
          </w:p>
        </w:tc>
      </w:tr>
      <w:tr w:rsidR="006A323E" w:rsidRPr="0077797C" w14:paraId="2FC25D2D" w14:textId="77777777" w:rsidTr="006A323E">
        <w:trPr>
          <w:cantSplit/>
          <w:trHeight w:val="20"/>
        </w:trPr>
        <w:tc>
          <w:tcPr>
            <w:tcW w:w="4277" w:type="dxa"/>
            <w:vAlign w:val="bottom"/>
            <w:hideMark/>
          </w:tcPr>
          <w:p w14:paraId="1D870A73" w14:textId="77777777" w:rsidR="006A323E" w:rsidRPr="0077797C" w:rsidRDefault="006A323E" w:rsidP="006A323E">
            <w:pPr>
              <w:spacing w:line="240" w:lineRule="auto"/>
              <w:ind w:left="424" w:right="-72"/>
              <w:rPr>
                <w:rFonts w:cs="Arial"/>
                <w:sz w:val="18"/>
                <w:szCs w:val="18"/>
                <w:lang w:val="en-US"/>
              </w:rPr>
            </w:pPr>
            <w:r w:rsidRPr="0077797C">
              <w:rPr>
                <w:rFonts w:cs="Arial"/>
                <w:sz w:val="18"/>
                <w:szCs w:val="18"/>
                <w:lang w:val="en-US"/>
              </w:rPr>
              <w:t>Basic earnings (loss) per share (Baht)</w:t>
            </w:r>
          </w:p>
        </w:tc>
        <w:tc>
          <w:tcPr>
            <w:tcW w:w="1296" w:type="dxa"/>
            <w:vAlign w:val="bottom"/>
          </w:tcPr>
          <w:p w14:paraId="60A8911A" w14:textId="4602167F" w:rsidR="006A323E" w:rsidRPr="0077797C" w:rsidRDefault="0051325F" w:rsidP="006A323E">
            <w:pPr>
              <w:pBdr>
                <w:bottom w:val="double" w:sz="4" w:space="1" w:color="auto"/>
              </w:pBdr>
              <w:spacing w:line="240" w:lineRule="auto"/>
              <w:ind w:right="-72"/>
              <w:jc w:val="right"/>
              <w:rPr>
                <w:rFonts w:cs="Arial"/>
                <w:sz w:val="18"/>
                <w:szCs w:val="18"/>
                <w:rtl/>
                <w:lang w:val="en-US"/>
              </w:rPr>
            </w:pPr>
            <w:r w:rsidRPr="0051325F">
              <w:rPr>
                <w:rFonts w:cs="Arial"/>
                <w:sz w:val="18"/>
                <w:szCs w:val="18"/>
              </w:rPr>
              <w:t>0</w:t>
            </w:r>
            <w:r w:rsidR="00B764B8" w:rsidRPr="0077797C">
              <w:rPr>
                <w:rFonts w:cs="Arial"/>
                <w:sz w:val="18"/>
                <w:szCs w:val="18"/>
                <w:lang w:val="en-US"/>
              </w:rPr>
              <w:t>.</w:t>
            </w:r>
            <w:r w:rsidRPr="0051325F">
              <w:rPr>
                <w:rFonts w:cs="Arial"/>
                <w:sz w:val="18"/>
                <w:szCs w:val="18"/>
              </w:rPr>
              <w:t>021</w:t>
            </w:r>
          </w:p>
        </w:tc>
        <w:tc>
          <w:tcPr>
            <w:tcW w:w="1296" w:type="dxa"/>
            <w:vAlign w:val="bottom"/>
          </w:tcPr>
          <w:p w14:paraId="3DD37C8B" w14:textId="02F88DFE" w:rsidR="006A323E" w:rsidRPr="0077797C" w:rsidRDefault="0051325F" w:rsidP="006A323E">
            <w:pPr>
              <w:pBdr>
                <w:bottom w:val="double" w:sz="4" w:space="1" w:color="auto"/>
              </w:pBdr>
              <w:spacing w:line="240" w:lineRule="auto"/>
              <w:ind w:right="-72"/>
              <w:jc w:val="right"/>
              <w:rPr>
                <w:rFonts w:cs="Arial"/>
                <w:sz w:val="18"/>
                <w:szCs w:val="18"/>
                <w:lang w:val="en-US"/>
              </w:rPr>
            </w:pPr>
            <w:r w:rsidRPr="0051325F">
              <w:rPr>
                <w:rFonts w:cs="Arial"/>
                <w:sz w:val="18"/>
                <w:szCs w:val="18"/>
              </w:rPr>
              <w:t>0</w:t>
            </w:r>
            <w:r w:rsidR="006A323E" w:rsidRPr="0077797C">
              <w:rPr>
                <w:rFonts w:cs="Arial"/>
                <w:sz w:val="18"/>
                <w:szCs w:val="18"/>
                <w:rtl/>
                <w:cs/>
                <w:lang w:val="en-US"/>
              </w:rPr>
              <w:t>.</w:t>
            </w:r>
            <w:r w:rsidRPr="0051325F">
              <w:rPr>
                <w:rFonts w:cs="Arial"/>
                <w:sz w:val="18"/>
                <w:szCs w:val="18"/>
              </w:rPr>
              <w:t>042</w:t>
            </w:r>
          </w:p>
        </w:tc>
        <w:tc>
          <w:tcPr>
            <w:tcW w:w="1296" w:type="dxa"/>
            <w:vAlign w:val="bottom"/>
          </w:tcPr>
          <w:p w14:paraId="755DC220" w14:textId="0F5BB174" w:rsidR="006A323E" w:rsidRPr="0077797C" w:rsidRDefault="006E5328" w:rsidP="006A323E">
            <w:pPr>
              <w:pBdr>
                <w:bottom w:val="double" w:sz="4" w:space="1" w:color="auto"/>
              </w:pBdr>
              <w:spacing w:line="240" w:lineRule="auto"/>
              <w:ind w:right="-72"/>
              <w:jc w:val="right"/>
              <w:rPr>
                <w:rFonts w:cs="Arial"/>
                <w:sz w:val="18"/>
                <w:szCs w:val="18"/>
                <w:lang w:val="en-US"/>
              </w:rPr>
            </w:pPr>
            <w:r w:rsidRPr="0077797C">
              <w:rPr>
                <w:rFonts w:cs="Arial"/>
                <w:sz w:val="18"/>
                <w:szCs w:val="18"/>
                <w:lang w:val="en-US"/>
              </w:rPr>
              <w:t>(</w:t>
            </w:r>
            <w:r w:rsidR="0051325F" w:rsidRPr="0051325F">
              <w:rPr>
                <w:rFonts w:cs="Arial"/>
                <w:sz w:val="18"/>
                <w:szCs w:val="18"/>
              </w:rPr>
              <w:t>0</w:t>
            </w:r>
            <w:r w:rsidRPr="0077797C">
              <w:rPr>
                <w:rFonts w:cs="Arial"/>
                <w:sz w:val="18"/>
                <w:szCs w:val="18"/>
                <w:lang w:val="en-US"/>
              </w:rPr>
              <w:t>.</w:t>
            </w:r>
            <w:r w:rsidR="0051325F" w:rsidRPr="0051325F">
              <w:rPr>
                <w:rFonts w:cs="Arial"/>
                <w:sz w:val="18"/>
                <w:szCs w:val="18"/>
              </w:rPr>
              <w:t>014</w:t>
            </w:r>
            <w:r w:rsidRPr="0077797C">
              <w:rPr>
                <w:rFonts w:cs="Arial"/>
                <w:sz w:val="18"/>
                <w:szCs w:val="18"/>
                <w:lang w:val="en-US"/>
              </w:rPr>
              <w:t>)</w:t>
            </w:r>
          </w:p>
        </w:tc>
        <w:tc>
          <w:tcPr>
            <w:tcW w:w="1296" w:type="dxa"/>
            <w:vAlign w:val="bottom"/>
          </w:tcPr>
          <w:p w14:paraId="28ED3977" w14:textId="63B5A0BE" w:rsidR="006A323E" w:rsidRPr="0077797C" w:rsidRDefault="006E5328" w:rsidP="006A323E">
            <w:pPr>
              <w:pBdr>
                <w:bottom w:val="double" w:sz="4" w:space="1" w:color="auto"/>
              </w:pBdr>
              <w:spacing w:line="240" w:lineRule="auto"/>
              <w:ind w:right="-72"/>
              <w:jc w:val="right"/>
              <w:rPr>
                <w:rFonts w:cs="Arial"/>
                <w:sz w:val="18"/>
                <w:szCs w:val="18"/>
                <w:rtl/>
                <w:lang w:val="en-US"/>
              </w:rPr>
            </w:pPr>
            <w:r w:rsidRPr="0077797C">
              <w:rPr>
                <w:rFonts w:cs="Arial"/>
                <w:sz w:val="18"/>
                <w:szCs w:val="18"/>
                <w:lang w:val="en-US"/>
              </w:rPr>
              <w:t>(</w:t>
            </w:r>
            <w:r w:rsidR="0051325F" w:rsidRPr="0051325F">
              <w:rPr>
                <w:rFonts w:cs="Arial"/>
                <w:sz w:val="18"/>
                <w:szCs w:val="18"/>
              </w:rPr>
              <w:t>0</w:t>
            </w:r>
            <w:r w:rsidRPr="0077797C">
              <w:rPr>
                <w:rFonts w:cs="Arial"/>
                <w:sz w:val="18"/>
                <w:szCs w:val="18"/>
                <w:lang w:val="en-US"/>
              </w:rPr>
              <w:t>.</w:t>
            </w:r>
            <w:r w:rsidR="0051325F" w:rsidRPr="0051325F">
              <w:rPr>
                <w:rFonts w:cs="Arial"/>
                <w:sz w:val="18"/>
                <w:szCs w:val="18"/>
              </w:rPr>
              <w:t>009</w:t>
            </w:r>
            <w:r w:rsidRPr="0077797C">
              <w:rPr>
                <w:rFonts w:cs="Arial"/>
                <w:sz w:val="18"/>
                <w:szCs w:val="18"/>
                <w:lang w:val="en-US"/>
              </w:rPr>
              <w:t>)</w:t>
            </w:r>
          </w:p>
        </w:tc>
      </w:tr>
    </w:tbl>
    <w:p w14:paraId="2DB27FF0" w14:textId="77777777" w:rsidR="00077C87" w:rsidRPr="0077797C" w:rsidRDefault="00077C87" w:rsidP="0073231D">
      <w:pPr>
        <w:spacing w:line="240" w:lineRule="auto"/>
        <w:ind w:left="540"/>
        <w:jc w:val="thaiDistribute"/>
        <w:rPr>
          <w:rFonts w:cs="Arial"/>
          <w:sz w:val="18"/>
          <w:szCs w:val="18"/>
        </w:rPr>
      </w:pPr>
    </w:p>
    <w:p w14:paraId="31EEEF15" w14:textId="7167D9A9" w:rsidR="000D50D7" w:rsidRPr="0077797C" w:rsidRDefault="00077C87" w:rsidP="00886490">
      <w:pPr>
        <w:tabs>
          <w:tab w:val="left" w:pos="540"/>
        </w:tabs>
        <w:spacing w:line="240" w:lineRule="auto"/>
        <w:ind w:left="540"/>
        <w:jc w:val="both"/>
        <w:rPr>
          <w:rFonts w:cs="Arial"/>
          <w:sz w:val="18"/>
          <w:szCs w:val="18"/>
        </w:rPr>
      </w:pPr>
      <w:r w:rsidRPr="0077797C">
        <w:rPr>
          <w:rFonts w:cs="Arial"/>
          <w:sz w:val="18"/>
          <w:szCs w:val="18"/>
        </w:rPr>
        <w:t>There are no potential dilutive ordinary shares in issue for the period.</w:t>
      </w:r>
    </w:p>
    <w:p w14:paraId="38161AD0" w14:textId="430F5F20" w:rsidR="0073231D" w:rsidRPr="0077797C" w:rsidRDefault="0073231D" w:rsidP="0073231D">
      <w:pPr>
        <w:spacing w:line="240" w:lineRule="auto"/>
        <w:ind w:left="540"/>
        <w:jc w:val="thaiDistribute"/>
        <w:rPr>
          <w:rFonts w:cs="Arial"/>
          <w:sz w:val="18"/>
          <w:szCs w:val="18"/>
        </w:rPr>
      </w:pPr>
    </w:p>
    <w:p w14:paraId="3FC125FE" w14:textId="77777777" w:rsidR="0073231D" w:rsidRPr="0077797C" w:rsidRDefault="0073231D" w:rsidP="0073231D">
      <w:pPr>
        <w:spacing w:line="240" w:lineRule="auto"/>
        <w:ind w:left="540"/>
        <w:jc w:val="thaiDistribute"/>
        <w:rPr>
          <w:rFonts w:cs="Arial"/>
          <w:sz w:val="18"/>
          <w:szCs w:val="18"/>
        </w:rPr>
      </w:pPr>
    </w:p>
    <w:p w14:paraId="45047A8C" w14:textId="39E12FD5" w:rsidR="0003373F" w:rsidRPr="0077797C" w:rsidRDefault="0051325F" w:rsidP="00D671D7">
      <w:pPr>
        <w:tabs>
          <w:tab w:val="left" w:pos="2340"/>
        </w:tabs>
        <w:spacing w:line="240" w:lineRule="auto"/>
        <w:ind w:left="540" w:hanging="540"/>
        <w:jc w:val="thaiDistribute"/>
        <w:rPr>
          <w:rFonts w:eastAsia="Angsana New" w:cs="Arial"/>
          <w:b/>
          <w:bCs/>
          <w:sz w:val="18"/>
          <w:szCs w:val="18"/>
          <w:lang w:val="en-US"/>
        </w:rPr>
      </w:pPr>
      <w:r w:rsidRPr="0051325F">
        <w:rPr>
          <w:rFonts w:eastAsia="Angsana New" w:cs="Arial"/>
          <w:b/>
          <w:bCs/>
          <w:sz w:val="18"/>
          <w:szCs w:val="18"/>
        </w:rPr>
        <w:t>1</w:t>
      </w:r>
      <w:r w:rsidRPr="0051325F">
        <w:rPr>
          <w:rFonts w:eastAsia="Angsana New" w:cs="Arial"/>
          <w:b/>
          <w:bCs/>
          <w:sz w:val="18"/>
          <w:szCs w:val="18"/>
          <w:lang w:bidi="th-TH"/>
        </w:rPr>
        <w:t>4</w:t>
      </w:r>
      <w:r w:rsidR="0003373F" w:rsidRPr="0077797C">
        <w:rPr>
          <w:rFonts w:eastAsia="Angsana New" w:cs="Arial"/>
          <w:b/>
          <w:bCs/>
          <w:sz w:val="18"/>
          <w:szCs w:val="18"/>
        </w:rPr>
        <w:tab/>
      </w:r>
      <w:r w:rsidR="0003373F" w:rsidRPr="0077797C">
        <w:rPr>
          <w:rFonts w:eastAsia="Angsana New" w:cs="Arial"/>
          <w:b/>
          <w:bCs/>
          <w:sz w:val="18"/>
          <w:szCs w:val="18"/>
          <w:lang w:val="en-US" w:bidi="th-TH"/>
        </w:rPr>
        <w:t>Business combination</w:t>
      </w:r>
    </w:p>
    <w:p w14:paraId="57DE24E6" w14:textId="77777777" w:rsidR="0003373F" w:rsidRPr="0077797C" w:rsidRDefault="0003373F" w:rsidP="0073231D">
      <w:pPr>
        <w:spacing w:line="240" w:lineRule="auto"/>
        <w:ind w:left="540"/>
        <w:jc w:val="thaiDistribute"/>
        <w:rPr>
          <w:rFonts w:cs="Arial"/>
          <w:sz w:val="18"/>
          <w:szCs w:val="18"/>
        </w:rPr>
      </w:pPr>
    </w:p>
    <w:p w14:paraId="003A75CF" w14:textId="77777777" w:rsidR="0004286F" w:rsidRPr="0077797C" w:rsidRDefault="0004286F" w:rsidP="0073231D">
      <w:pPr>
        <w:spacing w:line="240" w:lineRule="auto"/>
        <w:ind w:left="540"/>
        <w:jc w:val="thaiDistribute"/>
        <w:rPr>
          <w:rFonts w:cs="Arial"/>
          <w:sz w:val="18"/>
          <w:szCs w:val="18"/>
        </w:rPr>
      </w:pPr>
    </w:p>
    <w:p w14:paraId="5DC6290A" w14:textId="617C74FF" w:rsidR="002F38D2" w:rsidRPr="0077797C" w:rsidRDefault="0051325F" w:rsidP="00DC3347">
      <w:pPr>
        <w:autoSpaceDE w:val="0"/>
        <w:autoSpaceDN w:val="0"/>
        <w:adjustRightInd w:val="0"/>
        <w:spacing w:line="240" w:lineRule="auto"/>
        <w:ind w:left="1080" w:hanging="540"/>
        <w:rPr>
          <w:rFonts w:eastAsia="Angsana New" w:cs="Arial"/>
          <w:b/>
          <w:bCs/>
          <w:sz w:val="18"/>
          <w:szCs w:val="18"/>
        </w:rPr>
      </w:pPr>
      <w:r w:rsidRPr="0051325F">
        <w:rPr>
          <w:rFonts w:eastAsia="Angsana New" w:cs="Arial"/>
          <w:b/>
          <w:bCs/>
          <w:sz w:val="18"/>
          <w:szCs w:val="18"/>
        </w:rPr>
        <w:t>14</w:t>
      </w:r>
      <w:r w:rsidR="002F38D2" w:rsidRPr="0077797C">
        <w:rPr>
          <w:rFonts w:eastAsia="Angsana New" w:cs="Arial"/>
          <w:b/>
          <w:bCs/>
          <w:sz w:val="18"/>
          <w:szCs w:val="18"/>
        </w:rPr>
        <w:t>.</w:t>
      </w:r>
      <w:r w:rsidRPr="0051325F">
        <w:rPr>
          <w:rFonts w:eastAsia="Angsana New" w:cs="Arial"/>
          <w:b/>
          <w:bCs/>
          <w:sz w:val="18"/>
          <w:szCs w:val="18"/>
        </w:rPr>
        <w:t>1</w:t>
      </w:r>
      <w:r w:rsidR="00DC3347" w:rsidRPr="0077797C">
        <w:rPr>
          <w:rFonts w:eastAsia="Angsana New" w:cs="Arial"/>
          <w:b/>
          <w:bCs/>
          <w:sz w:val="18"/>
          <w:szCs w:val="18"/>
        </w:rPr>
        <w:tab/>
      </w:r>
      <w:r w:rsidR="002F38D2" w:rsidRPr="0077797C">
        <w:rPr>
          <w:rFonts w:eastAsia="Angsana New" w:cs="Arial"/>
          <w:b/>
          <w:bCs/>
          <w:sz w:val="18"/>
          <w:szCs w:val="18"/>
          <w:lang w:bidi="th-TH"/>
        </w:rPr>
        <w:t>Reverse</w:t>
      </w:r>
      <w:r w:rsidR="002F38D2" w:rsidRPr="0077797C">
        <w:rPr>
          <w:rFonts w:eastAsia="Angsana New" w:cs="Arial"/>
          <w:b/>
          <w:bCs/>
          <w:sz w:val="18"/>
          <w:szCs w:val="18"/>
        </w:rPr>
        <w:t xml:space="preserve"> acquisition of FC Group</w:t>
      </w:r>
    </w:p>
    <w:p w14:paraId="20CA750D" w14:textId="77777777" w:rsidR="004D7F1D" w:rsidRPr="0077797C" w:rsidRDefault="004D7F1D" w:rsidP="00DC3347">
      <w:pPr>
        <w:pStyle w:val="Header"/>
        <w:tabs>
          <w:tab w:val="center" w:pos="713"/>
        </w:tabs>
        <w:spacing w:line="240" w:lineRule="auto"/>
        <w:ind w:left="1080"/>
        <w:jc w:val="thaiDistribute"/>
        <w:rPr>
          <w:rFonts w:cs="Arial"/>
          <w:sz w:val="18"/>
          <w:szCs w:val="18"/>
          <w:lang w:bidi="th-TH"/>
        </w:rPr>
      </w:pPr>
    </w:p>
    <w:p w14:paraId="170FC95E" w14:textId="5D424C81" w:rsidR="0003373F" w:rsidRPr="0077797C" w:rsidRDefault="00B17E08" w:rsidP="00DC3347">
      <w:pPr>
        <w:pStyle w:val="Header"/>
        <w:tabs>
          <w:tab w:val="center" w:pos="713"/>
        </w:tabs>
        <w:spacing w:line="240" w:lineRule="auto"/>
        <w:ind w:left="1080"/>
        <w:jc w:val="thaiDistribute"/>
        <w:rPr>
          <w:rFonts w:cs="Arial"/>
          <w:sz w:val="18"/>
          <w:szCs w:val="18"/>
          <w:lang w:bidi="th-TH"/>
        </w:rPr>
      </w:pPr>
      <w:r w:rsidRPr="0077797C">
        <w:rPr>
          <w:rFonts w:cs="Arial"/>
          <w:sz w:val="18"/>
          <w:szCs w:val="18"/>
          <w:lang w:bidi="th-TH"/>
        </w:rPr>
        <w:t>F</w:t>
      </w:r>
      <w:r w:rsidR="00030E40" w:rsidRPr="0077797C">
        <w:rPr>
          <w:rFonts w:cs="Arial"/>
          <w:sz w:val="18"/>
          <w:szCs w:val="18"/>
          <w:lang w:bidi="th-TH"/>
        </w:rPr>
        <w:t xml:space="preserve">or accounting purpose, PRA Group </w:t>
      </w:r>
      <w:r w:rsidR="00591A15" w:rsidRPr="0077797C">
        <w:rPr>
          <w:rFonts w:cs="Arial"/>
          <w:sz w:val="18"/>
          <w:szCs w:val="18"/>
          <w:lang w:bidi="th-TH"/>
        </w:rPr>
        <w:t>-</w:t>
      </w:r>
      <w:r w:rsidR="00030E40" w:rsidRPr="0077797C">
        <w:rPr>
          <w:rFonts w:cs="Arial"/>
          <w:sz w:val="18"/>
          <w:szCs w:val="18"/>
          <w:lang w:bidi="th-TH"/>
        </w:rPr>
        <w:t xml:space="preserve"> the acquirer</w:t>
      </w:r>
      <w:r w:rsidRPr="0077797C">
        <w:rPr>
          <w:rFonts w:cs="Arial"/>
          <w:sz w:val="18"/>
          <w:szCs w:val="18"/>
          <w:lang w:bidi="th-TH"/>
        </w:rPr>
        <w:t xml:space="preserve"> for accounting purpose</w:t>
      </w:r>
      <w:r w:rsidR="00030E40" w:rsidRPr="0077797C">
        <w:rPr>
          <w:rFonts w:cs="Arial"/>
          <w:sz w:val="18"/>
          <w:szCs w:val="18"/>
          <w:lang w:bidi="th-TH"/>
        </w:rPr>
        <w:t xml:space="preserve">, has completed the acquisition of FC Group </w:t>
      </w:r>
      <w:r w:rsidR="006B2375" w:rsidRPr="0077797C">
        <w:rPr>
          <w:rFonts w:cs="Arial"/>
          <w:sz w:val="18"/>
          <w:szCs w:val="18"/>
          <w:lang w:bidi="th-TH"/>
        </w:rPr>
        <w:t>-</w:t>
      </w:r>
      <w:r w:rsidR="00030E40" w:rsidRPr="0077797C">
        <w:rPr>
          <w:rFonts w:cs="Arial"/>
          <w:sz w:val="18"/>
          <w:szCs w:val="18"/>
          <w:lang w:bidi="th-TH"/>
        </w:rPr>
        <w:t xml:space="preserve"> the acquiree, on </w:t>
      </w:r>
      <w:r w:rsidR="0051325F" w:rsidRPr="0051325F">
        <w:rPr>
          <w:rFonts w:cs="Arial"/>
          <w:sz w:val="18"/>
          <w:szCs w:val="18"/>
          <w:lang w:bidi="th-TH"/>
        </w:rPr>
        <w:t>26</w:t>
      </w:r>
      <w:r w:rsidR="00030E40" w:rsidRPr="0077797C">
        <w:rPr>
          <w:rFonts w:cs="Arial"/>
          <w:sz w:val="18"/>
          <w:szCs w:val="18"/>
          <w:cs/>
          <w:lang w:bidi="th-TH"/>
        </w:rPr>
        <w:t xml:space="preserve"> </w:t>
      </w:r>
      <w:r w:rsidR="00030E40" w:rsidRPr="0077797C">
        <w:rPr>
          <w:rFonts w:cs="Arial"/>
          <w:sz w:val="18"/>
          <w:szCs w:val="18"/>
          <w:lang w:bidi="th-TH"/>
        </w:rPr>
        <w:t xml:space="preserve">July </w:t>
      </w:r>
      <w:r w:rsidR="0051325F" w:rsidRPr="0051325F">
        <w:rPr>
          <w:rFonts w:cs="Arial"/>
          <w:sz w:val="18"/>
          <w:szCs w:val="18"/>
          <w:lang w:bidi="th-TH"/>
        </w:rPr>
        <w:t>2019</w:t>
      </w:r>
      <w:r w:rsidR="00030E40" w:rsidRPr="0077797C">
        <w:rPr>
          <w:rFonts w:cs="Arial"/>
          <w:sz w:val="18"/>
          <w:szCs w:val="18"/>
          <w:lang w:bidi="th-TH"/>
        </w:rPr>
        <w:t xml:space="preserve">, with the conditions that the former shareholders of FC Group </w:t>
      </w:r>
      <w:proofErr w:type="gramStart"/>
      <w:r w:rsidR="00030E40" w:rsidRPr="0077797C">
        <w:rPr>
          <w:rFonts w:cs="Arial"/>
          <w:sz w:val="18"/>
          <w:szCs w:val="18"/>
          <w:lang w:bidi="th-TH"/>
        </w:rPr>
        <w:t>have to</w:t>
      </w:r>
      <w:proofErr w:type="gramEnd"/>
      <w:r w:rsidR="00030E40" w:rsidRPr="0077797C">
        <w:rPr>
          <w:rFonts w:cs="Arial"/>
          <w:sz w:val="18"/>
          <w:szCs w:val="18"/>
          <w:lang w:bidi="th-TH"/>
        </w:rPr>
        <w:t xml:space="preserve"> comply with as follows</w:t>
      </w:r>
      <w:r w:rsidR="007A0659" w:rsidRPr="0077797C">
        <w:rPr>
          <w:rFonts w:cs="Arial"/>
          <w:sz w:val="18"/>
          <w:szCs w:val="18"/>
          <w:lang w:bidi="th-TH"/>
        </w:rPr>
        <w:t>:</w:t>
      </w:r>
    </w:p>
    <w:p w14:paraId="53ACDE22" w14:textId="77777777" w:rsidR="00DF4853" w:rsidRPr="0077797C" w:rsidRDefault="00DF4853" w:rsidP="0073231D">
      <w:pPr>
        <w:pStyle w:val="Header"/>
        <w:tabs>
          <w:tab w:val="center" w:pos="713"/>
        </w:tabs>
        <w:spacing w:line="240" w:lineRule="auto"/>
        <w:ind w:left="1080"/>
        <w:jc w:val="thaiDistribute"/>
        <w:rPr>
          <w:rFonts w:cs="Arial"/>
          <w:sz w:val="18"/>
          <w:szCs w:val="18"/>
          <w:lang w:bidi="th-TH"/>
        </w:rPr>
      </w:pPr>
    </w:p>
    <w:p w14:paraId="29D2A707" w14:textId="77777777" w:rsidR="00030E40" w:rsidRPr="0077797C" w:rsidRDefault="00030E40" w:rsidP="00EC5552">
      <w:pPr>
        <w:pStyle w:val="ListParagraph"/>
        <w:numPr>
          <w:ilvl w:val="0"/>
          <w:numId w:val="3"/>
        </w:numPr>
        <w:tabs>
          <w:tab w:val="left" w:pos="1440"/>
        </w:tabs>
        <w:spacing w:after="0" w:line="240" w:lineRule="auto"/>
        <w:ind w:left="1440"/>
        <w:jc w:val="both"/>
        <w:rPr>
          <w:rFonts w:ascii="Arial" w:hAnsi="Arial" w:cs="Arial"/>
          <w:sz w:val="18"/>
          <w:szCs w:val="18"/>
        </w:rPr>
      </w:pPr>
      <w:r w:rsidRPr="0077797C">
        <w:rPr>
          <w:rFonts w:ascii="Arial" w:hAnsi="Arial" w:cs="Arial"/>
          <w:spacing w:val="-4"/>
          <w:sz w:val="18"/>
          <w:szCs w:val="18"/>
        </w:rPr>
        <w:t>Disposal of investments and liabilities in accordance with the “Conditions Precedent” before the business</w:t>
      </w:r>
      <w:r w:rsidRPr="0077797C">
        <w:rPr>
          <w:rFonts w:ascii="Arial" w:hAnsi="Arial" w:cs="Arial"/>
          <w:sz w:val="18"/>
          <w:szCs w:val="18"/>
        </w:rPr>
        <w:t xml:space="preserve"> combination.</w:t>
      </w:r>
    </w:p>
    <w:p w14:paraId="115E87DF" w14:textId="77777777" w:rsidR="00030E40" w:rsidRPr="0077797C" w:rsidRDefault="00030E40" w:rsidP="0073231D">
      <w:pPr>
        <w:pStyle w:val="Header"/>
        <w:tabs>
          <w:tab w:val="center" w:pos="713"/>
        </w:tabs>
        <w:spacing w:line="240" w:lineRule="auto"/>
        <w:ind w:left="1080"/>
        <w:jc w:val="thaiDistribute"/>
        <w:rPr>
          <w:rFonts w:cs="Arial"/>
          <w:sz w:val="18"/>
          <w:szCs w:val="18"/>
          <w:lang w:bidi="th-TH"/>
        </w:rPr>
      </w:pPr>
    </w:p>
    <w:p w14:paraId="728F1EB2" w14:textId="2087B702" w:rsidR="00030E40" w:rsidRPr="0077797C" w:rsidRDefault="00030E40" w:rsidP="00C46CE5">
      <w:pPr>
        <w:pStyle w:val="ListParagraph"/>
        <w:spacing w:after="0" w:line="240" w:lineRule="auto"/>
        <w:ind w:left="1440"/>
        <w:jc w:val="both"/>
        <w:rPr>
          <w:rFonts w:ascii="Arial" w:hAnsi="Arial" w:cs="Arial"/>
          <w:sz w:val="18"/>
          <w:szCs w:val="18"/>
        </w:rPr>
      </w:pPr>
      <w:r w:rsidRPr="0077797C">
        <w:rPr>
          <w:rFonts w:ascii="Arial" w:hAnsi="Arial" w:cs="Arial"/>
          <w:sz w:val="18"/>
          <w:szCs w:val="18"/>
        </w:rPr>
        <w:t xml:space="preserve">The former shareholders of FC Group </w:t>
      </w:r>
      <w:proofErr w:type="gramStart"/>
      <w:r w:rsidRPr="0077797C">
        <w:rPr>
          <w:rFonts w:ascii="Arial" w:hAnsi="Arial" w:cs="Arial"/>
          <w:sz w:val="18"/>
          <w:szCs w:val="18"/>
        </w:rPr>
        <w:t>has</w:t>
      </w:r>
      <w:proofErr w:type="gramEnd"/>
      <w:r w:rsidRPr="0077797C">
        <w:rPr>
          <w:rFonts w:ascii="Arial" w:hAnsi="Arial" w:cs="Arial"/>
          <w:sz w:val="18"/>
          <w:szCs w:val="18"/>
        </w:rPr>
        <w:t xml:space="preserve"> completed the disposal of </w:t>
      </w:r>
      <w:r w:rsidR="00B34A63" w:rsidRPr="0077797C">
        <w:rPr>
          <w:rFonts w:ascii="Arial" w:hAnsi="Arial" w:cs="Arial"/>
          <w:sz w:val="18"/>
          <w:szCs w:val="18"/>
        </w:rPr>
        <w:t xml:space="preserve">the investments and liabilities </w:t>
      </w:r>
      <w:r w:rsidRPr="0077797C">
        <w:rPr>
          <w:rFonts w:ascii="Arial" w:hAnsi="Arial" w:cs="Arial"/>
          <w:sz w:val="18"/>
          <w:szCs w:val="18"/>
        </w:rPr>
        <w:t xml:space="preserve">before </w:t>
      </w:r>
      <w:r w:rsidR="0051325F" w:rsidRPr="0051325F">
        <w:rPr>
          <w:rFonts w:ascii="Arial" w:hAnsi="Arial" w:cs="Arial"/>
          <w:sz w:val="18"/>
          <w:szCs w:val="18"/>
          <w:lang w:val="en-GB"/>
        </w:rPr>
        <w:t>26</w:t>
      </w:r>
      <w:r w:rsidRPr="0077797C">
        <w:rPr>
          <w:rFonts w:ascii="Arial" w:hAnsi="Arial" w:cs="Arial"/>
          <w:sz w:val="18"/>
          <w:szCs w:val="18"/>
          <w:cs/>
        </w:rPr>
        <w:t xml:space="preserve"> </w:t>
      </w:r>
      <w:r w:rsidRPr="0077797C">
        <w:rPr>
          <w:rFonts w:ascii="Arial" w:hAnsi="Arial" w:cs="Arial"/>
          <w:sz w:val="18"/>
          <w:szCs w:val="18"/>
        </w:rPr>
        <w:t xml:space="preserve">July </w:t>
      </w:r>
      <w:r w:rsidR="0051325F" w:rsidRPr="0051325F">
        <w:rPr>
          <w:rFonts w:ascii="Arial" w:hAnsi="Arial" w:cs="Arial"/>
          <w:sz w:val="18"/>
          <w:szCs w:val="18"/>
          <w:lang w:val="en-GB"/>
        </w:rPr>
        <w:t>2019</w:t>
      </w:r>
      <w:r w:rsidRPr="0077797C">
        <w:rPr>
          <w:rFonts w:ascii="Arial" w:hAnsi="Arial" w:cs="Arial"/>
          <w:sz w:val="18"/>
          <w:szCs w:val="18"/>
          <w:cs/>
        </w:rPr>
        <w:t>.</w:t>
      </w:r>
    </w:p>
    <w:p w14:paraId="779984B4" w14:textId="77777777" w:rsidR="00030E40" w:rsidRPr="0077797C" w:rsidRDefault="00030E40" w:rsidP="0073231D">
      <w:pPr>
        <w:pStyle w:val="Header"/>
        <w:tabs>
          <w:tab w:val="center" w:pos="713"/>
        </w:tabs>
        <w:spacing w:line="240" w:lineRule="auto"/>
        <w:ind w:left="1080"/>
        <w:jc w:val="thaiDistribute"/>
        <w:rPr>
          <w:rFonts w:cs="Arial"/>
          <w:sz w:val="18"/>
          <w:szCs w:val="18"/>
          <w:lang w:bidi="th-TH"/>
        </w:rPr>
      </w:pPr>
    </w:p>
    <w:p w14:paraId="5784D8E9" w14:textId="77777777" w:rsidR="006B2375" w:rsidRPr="0077797C" w:rsidRDefault="006B2375" w:rsidP="00CA6E45">
      <w:pPr>
        <w:pStyle w:val="ListParagraph"/>
        <w:numPr>
          <w:ilvl w:val="0"/>
          <w:numId w:val="3"/>
        </w:numPr>
        <w:tabs>
          <w:tab w:val="left" w:pos="1440"/>
        </w:tabs>
        <w:spacing w:after="0" w:line="240" w:lineRule="auto"/>
        <w:ind w:left="1440"/>
        <w:jc w:val="both"/>
        <w:rPr>
          <w:rFonts w:ascii="Arial" w:hAnsi="Arial" w:cs="Arial"/>
          <w:sz w:val="18"/>
          <w:szCs w:val="18"/>
        </w:rPr>
      </w:pPr>
      <w:r w:rsidRPr="0077797C">
        <w:rPr>
          <w:rFonts w:ascii="Arial" w:eastAsia="Times New Roman" w:hAnsi="Arial" w:cs="Arial"/>
          <w:spacing w:val="-4"/>
          <w:sz w:val="18"/>
          <w:szCs w:val="18"/>
        </w:rPr>
        <w:t>Obligations for disposal of assets and liabilities in connection with the Covenants of business combination</w:t>
      </w:r>
      <w:r w:rsidRPr="0077797C">
        <w:rPr>
          <w:rFonts w:ascii="Arial" w:eastAsia="Times New Roman" w:hAnsi="Arial" w:cs="Arial"/>
          <w:sz w:val="18"/>
          <w:szCs w:val="18"/>
        </w:rPr>
        <w:t xml:space="preserve"> and guarantee of investment value.</w:t>
      </w:r>
    </w:p>
    <w:p w14:paraId="1E8255A9" w14:textId="77777777" w:rsidR="006B2375" w:rsidRPr="0077797C" w:rsidRDefault="006B2375" w:rsidP="0073231D">
      <w:pPr>
        <w:pStyle w:val="Header"/>
        <w:tabs>
          <w:tab w:val="center" w:pos="713"/>
        </w:tabs>
        <w:spacing w:line="240" w:lineRule="auto"/>
        <w:ind w:left="1080"/>
        <w:jc w:val="thaiDistribute"/>
        <w:rPr>
          <w:rFonts w:cs="Arial"/>
          <w:sz w:val="18"/>
          <w:szCs w:val="18"/>
          <w:lang w:bidi="th-TH"/>
        </w:rPr>
      </w:pPr>
    </w:p>
    <w:p w14:paraId="091D0745" w14:textId="22F5C5E0" w:rsidR="006B2375" w:rsidRPr="0077797C" w:rsidRDefault="006B2375" w:rsidP="00C46CE5">
      <w:pPr>
        <w:pStyle w:val="ListParagraph"/>
        <w:tabs>
          <w:tab w:val="left" w:pos="1440"/>
        </w:tabs>
        <w:spacing w:after="0" w:line="240" w:lineRule="auto"/>
        <w:ind w:left="1440"/>
        <w:jc w:val="both"/>
        <w:rPr>
          <w:rFonts w:ascii="Arial" w:hAnsi="Arial" w:cs="Arial"/>
          <w:sz w:val="18"/>
          <w:szCs w:val="18"/>
        </w:rPr>
      </w:pPr>
      <w:r w:rsidRPr="0077797C">
        <w:rPr>
          <w:rFonts w:ascii="Arial" w:hAnsi="Arial" w:cs="Arial"/>
          <w:sz w:val="18"/>
          <w:szCs w:val="18"/>
        </w:rPr>
        <w:t xml:space="preserve">The former shareholders of FC Group </w:t>
      </w:r>
      <w:proofErr w:type="gramStart"/>
      <w:r w:rsidRPr="0077797C">
        <w:rPr>
          <w:rFonts w:ascii="Arial" w:hAnsi="Arial" w:cs="Arial"/>
          <w:sz w:val="18"/>
          <w:szCs w:val="18"/>
        </w:rPr>
        <w:t>has</w:t>
      </w:r>
      <w:proofErr w:type="gramEnd"/>
      <w:r w:rsidRPr="0077797C">
        <w:rPr>
          <w:rFonts w:ascii="Arial" w:hAnsi="Arial" w:cs="Arial"/>
          <w:sz w:val="18"/>
          <w:szCs w:val="18"/>
        </w:rPr>
        <w:t xml:space="preserve"> to dispose of assets and liabilities in accordance with the Covenants after business combination within </w:t>
      </w:r>
      <w:r w:rsidR="0051325F" w:rsidRPr="0051325F">
        <w:rPr>
          <w:rFonts w:ascii="Arial" w:hAnsi="Arial" w:cs="Arial"/>
          <w:sz w:val="18"/>
          <w:szCs w:val="18"/>
          <w:lang w:val="en-GB"/>
        </w:rPr>
        <w:t>12</w:t>
      </w:r>
      <w:r w:rsidRPr="0077797C">
        <w:rPr>
          <w:rFonts w:ascii="Arial" w:hAnsi="Arial" w:cs="Arial"/>
          <w:sz w:val="18"/>
          <w:szCs w:val="18"/>
          <w:cs/>
        </w:rPr>
        <w:t xml:space="preserve"> </w:t>
      </w:r>
      <w:r w:rsidRPr="0077797C">
        <w:rPr>
          <w:rFonts w:ascii="Arial" w:hAnsi="Arial" w:cs="Arial"/>
          <w:sz w:val="18"/>
          <w:szCs w:val="18"/>
        </w:rPr>
        <w:t xml:space="preserve">months, and payment of the consideration has to be made in full within </w:t>
      </w:r>
      <w:r w:rsidR="0051325F" w:rsidRPr="0051325F">
        <w:rPr>
          <w:rFonts w:ascii="Arial" w:hAnsi="Arial" w:cs="Arial"/>
          <w:sz w:val="18"/>
          <w:szCs w:val="18"/>
          <w:lang w:val="en-GB"/>
        </w:rPr>
        <w:t>15</w:t>
      </w:r>
      <w:r w:rsidRPr="0077797C">
        <w:rPr>
          <w:rFonts w:ascii="Arial" w:hAnsi="Arial" w:cs="Arial"/>
          <w:sz w:val="18"/>
          <w:szCs w:val="18"/>
          <w:cs/>
        </w:rPr>
        <w:t xml:space="preserve"> </w:t>
      </w:r>
      <w:r w:rsidRPr="0077797C">
        <w:rPr>
          <w:rFonts w:ascii="Arial" w:hAnsi="Arial" w:cs="Arial"/>
          <w:sz w:val="18"/>
          <w:szCs w:val="18"/>
        </w:rPr>
        <w:t xml:space="preserve">months from </w:t>
      </w:r>
      <w:r w:rsidR="0051325F" w:rsidRPr="0051325F">
        <w:rPr>
          <w:rFonts w:ascii="Arial" w:hAnsi="Arial" w:cs="Arial"/>
          <w:sz w:val="18"/>
          <w:szCs w:val="18"/>
          <w:lang w:val="en-GB"/>
        </w:rPr>
        <w:t>26</w:t>
      </w:r>
      <w:r w:rsidRPr="0077797C">
        <w:rPr>
          <w:rFonts w:ascii="Arial" w:hAnsi="Arial" w:cs="Arial"/>
          <w:sz w:val="18"/>
          <w:szCs w:val="18"/>
          <w:cs/>
        </w:rPr>
        <w:t xml:space="preserve"> </w:t>
      </w:r>
      <w:r w:rsidRPr="0077797C">
        <w:rPr>
          <w:rFonts w:ascii="Arial" w:hAnsi="Arial" w:cs="Arial"/>
          <w:sz w:val="18"/>
          <w:szCs w:val="18"/>
        </w:rPr>
        <w:t xml:space="preserve">July </w:t>
      </w:r>
      <w:r w:rsidR="0051325F" w:rsidRPr="0051325F">
        <w:rPr>
          <w:rFonts w:ascii="Arial" w:hAnsi="Arial" w:cs="Arial"/>
          <w:sz w:val="18"/>
          <w:szCs w:val="18"/>
          <w:lang w:val="en-GB"/>
        </w:rPr>
        <w:t>2019</w:t>
      </w:r>
      <w:r w:rsidRPr="0077797C">
        <w:rPr>
          <w:rFonts w:ascii="Arial" w:hAnsi="Arial" w:cs="Arial"/>
          <w:sz w:val="18"/>
          <w:szCs w:val="18"/>
          <w:cs/>
        </w:rPr>
        <w:t>.</w:t>
      </w:r>
    </w:p>
    <w:p w14:paraId="05750C8F" w14:textId="77777777" w:rsidR="006A323E" w:rsidRPr="0077797C" w:rsidRDefault="006A323E" w:rsidP="006A323E">
      <w:pPr>
        <w:pStyle w:val="Header"/>
        <w:tabs>
          <w:tab w:val="clear" w:pos="4153"/>
          <w:tab w:val="clear" w:pos="8306"/>
        </w:tabs>
        <w:spacing w:line="240" w:lineRule="auto"/>
        <w:ind w:left="1080"/>
        <w:jc w:val="thaiDistribute"/>
        <w:rPr>
          <w:rFonts w:cs="Arial"/>
          <w:sz w:val="18"/>
          <w:szCs w:val="18"/>
          <w:lang w:bidi="th-TH"/>
        </w:rPr>
      </w:pPr>
    </w:p>
    <w:p w14:paraId="40CAF1E1" w14:textId="435502F4" w:rsidR="00236D51" w:rsidRDefault="006A323E" w:rsidP="00FC2340">
      <w:pPr>
        <w:pStyle w:val="ListParagraph"/>
        <w:spacing w:after="0" w:line="240" w:lineRule="auto"/>
        <w:ind w:left="1080"/>
        <w:jc w:val="both"/>
        <w:rPr>
          <w:rFonts w:ascii="Arial" w:hAnsi="Arial" w:cs="Arial"/>
          <w:sz w:val="18"/>
          <w:szCs w:val="18"/>
        </w:rPr>
      </w:pPr>
      <w:r w:rsidRPr="0077797C">
        <w:rPr>
          <w:rFonts w:ascii="Arial" w:hAnsi="Arial" w:cs="Arial"/>
          <w:sz w:val="18"/>
          <w:szCs w:val="18"/>
        </w:rPr>
        <w:t xml:space="preserve">At all events, the FC Group must have net assets after completing the conditions in both a) and b) in the </w:t>
      </w:r>
      <w:proofErr w:type="gramStart"/>
      <w:r w:rsidRPr="0077797C">
        <w:rPr>
          <w:rFonts w:ascii="Arial" w:hAnsi="Arial" w:cs="Arial"/>
          <w:spacing w:val="-4"/>
          <w:sz w:val="18"/>
          <w:szCs w:val="18"/>
        </w:rPr>
        <w:t>amount</w:t>
      </w:r>
      <w:proofErr w:type="gramEnd"/>
      <w:r w:rsidRPr="0077797C">
        <w:rPr>
          <w:rFonts w:ascii="Arial" w:hAnsi="Arial" w:cs="Arial"/>
          <w:spacing w:val="-4"/>
          <w:sz w:val="18"/>
          <w:szCs w:val="18"/>
        </w:rPr>
        <w:t xml:space="preserve"> of Baht </w:t>
      </w:r>
      <w:r w:rsidR="0051325F" w:rsidRPr="0051325F">
        <w:rPr>
          <w:rFonts w:ascii="Arial" w:hAnsi="Arial" w:cs="Arial"/>
          <w:spacing w:val="-4"/>
          <w:sz w:val="18"/>
          <w:szCs w:val="18"/>
          <w:lang w:val="en-GB"/>
        </w:rPr>
        <w:t>576</w:t>
      </w:r>
      <w:r w:rsidRPr="0077797C">
        <w:rPr>
          <w:rFonts w:ascii="Arial" w:hAnsi="Arial" w:cs="Arial"/>
          <w:spacing w:val="-4"/>
          <w:sz w:val="18"/>
          <w:szCs w:val="18"/>
        </w:rPr>
        <w:t>.</w:t>
      </w:r>
      <w:r w:rsidR="0051325F" w:rsidRPr="0051325F">
        <w:rPr>
          <w:rFonts w:ascii="Arial" w:hAnsi="Arial" w:cs="Arial"/>
          <w:spacing w:val="-4"/>
          <w:sz w:val="18"/>
          <w:szCs w:val="18"/>
          <w:lang w:val="en-GB"/>
        </w:rPr>
        <w:t>84</w:t>
      </w:r>
      <w:r w:rsidRPr="0077797C">
        <w:rPr>
          <w:rFonts w:ascii="Arial" w:hAnsi="Arial" w:cs="Arial"/>
          <w:spacing w:val="-4"/>
          <w:sz w:val="18"/>
          <w:szCs w:val="18"/>
          <w:rtl/>
          <w:cs/>
        </w:rPr>
        <w:t xml:space="preserve"> </w:t>
      </w:r>
      <w:r w:rsidRPr="0077797C">
        <w:rPr>
          <w:rFonts w:ascii="Arial" w:hAnsi="Arial" w:cs="Arial"/>
          <w:spacing w:val="-4"/>
          <w:sz w:val="18"/>
          <w:szCs w:val="18"/>
        </w:rPr>
        <w:t xml:space="preserve">million. In case the net assets are less than Baht </w:t>
      </w:r>
      <w:r w:rsidR="0051325F" w:rsidRPr="0051325F">
        <w:rPr>
          <w:rFonts w:ascii="Arial" w:hAnsi="Arial" w:cs="Arial"/>
          <w:spacing w:val="-4"/>
          <w:sz w:val="18"/>
          <w:szCs w:val="18"/>
          <w:lang w:val="en-GB"/>
        </w:rPr>
        <w:t>576</w:t>
      </w:r>
      <w:r w:rsidRPr="0077797C">
        <w:rPr>
          <w:rFonts w:ascii="Arial" w:hAnsi="Arial" w:cs="Arial"/>
          <w:spacing w:val="-4"/>
          <w:sz w:val="18"/>
          <w:szCs w:val="18"/>
        </w:rPr>
        <w:t>.</w:t>
      </w:r>
      <w:r w:rsidR="0051325F" w:rsidRPr="0051325F">
        <w:rPr>
          <w:rFonts w:ascii="Arial" w:hAnsi="Arial" w:cs="Arial"/>
          <w:spacing w:val="-4"/>
          <w:sz w:val="18"/>
          <w:szCs w:val="18"/>
          <w:lang w:val="en-GB"/>
        </w:rPr>
        <w:t>84</w:t>
      </w:r>
      <w:r w:rsidRPr="0077797C">
        <w:rPr>
          <w:rFonts w:ascii="Arial" w:hAnsi="Arial" w:cs="Arial"/>
          <w:spacing w:val="-4"/>
          <w:sz w:val="18"/>
          <w:szCs w:val="18"/>
          <w:rtl/>
          <w:cs/>
        </w:rPr>
        <w:t xml:space="preserve"> </w:t>
      </w:r>
      <w:r w:rsidRPr="0077797C">
        <w:rPr>
          <w:rFonts w:ascii="Arial" w:hAnsi="Arial" w:cs="Arial"/>
          <w:spacing w:val="-4"/>
          <w:sz w:val="18"/>
          <w:szCs w:val="18"/>
        </w:rPr>
        <w:t xml:space="preserve">million, Mr. </w:t>
      </w:r>
      <w:proofErr w:type="spellStart"/>
      <w:r w:rsidRPr="0077797C">
        <w:rPr>
          <w:rFonts w:ascii="Arial" w:hAnsi="Arial" w:cs="Arial"/>
          <w:spacing w:val="-4"/>
          <w:sz w:val="18"/>
          <w:szCs w:val="18"/>
        </w:rPr>
        <w:t>Krit</w:t>
      </w:r>
      <w:proofErr w:type="spellEnd"/>
      <w:r w:rsidRPr="0077797C">
        <w:rPr>
          <w:rFonts w:ascii="Arial" w:hAnsi="Arial" w:cs="Arial"/>
          <w:spacing w:val="-4"/>
          <w:sz w:val="18"/>
          <w:szCs w:val="18"/>
        </w:rPr>
        <w:t xml:space="preserve"> </w:t>
      </w:r>
      <w:proofErr w:type="spellStart"/>
      <w:r w:rsidRPr="0077797C">
        <w:rPr>
          <w:rFonts w:ascii="Arial" w:hAnsi="Arial" w:cs="Arial"/>
          <w:spacing w:val="-4"/>
          <w:sz w:val="18"/>
          <w:szCs w:val="18"/>
        </w:rPr>
        <w:t>Srichawla</w:t>
      </w:r>
      <w:proofErr w:type="spellEnd"/>
      <w:r w:rsidRPr="0077797C">
        <w:rPr>
          <w:rFonts w:ascii="Arial" w:hAnsi="Arial" w:cs="Arial"/>
          <w:spacing w:val="-4"/>
          <w:sz w:val="18"/>
          <w:szCs w:val="18"/>
        </w:rPr>
        <w:t xml:space="preserve"> -</w:t>
      </w:r>
      <w:r w:rsidRPr="0077797C">
        <w:rPr>
          <w:rFonts w:ascii="Arial" w:hAnsi="Arial" w:cs="Arial"/>
          <w:sz w:val="18"/>
          <w:szCs w:val="18"/>
        </w:rPr>
        <w:t xml:space="preserve"> </w:t>
      </w:r>
      <w:r w:rsidRPr="0077797C">
        <w:rPr>
          <w:rFonts w:ascii="Arial" w:hAnsi="Arial" w:cs="Arial"/>
          <w:sz w:val="18"/>
          <w:szCs w:val="18"/>
        </w:rPr>
        <w:br/>
        <w:t xml:space="preserve">the former major shareholder of FC Group, has agreed to undertake the assets for FC Group </w:t>
      </w:r>
      <w:proofErr w:type="gramStart"/>
      <w:r w:rsidRPr="0077797C">
        <w:rPr>
          <w:rFonts w:ascii="Arial" w:hAnsi="Arial" w:cs="Arial"/>
          <w:sz w:val="18"/>
          <w:szCs w:val="18"/>
        </w:rPr>
        <w:t>in order to</w:t>
      </w:r>
      <w:proofErr w:type="gramEnd"/>
      <w:r w:rsidRPr="0077797C">
        <w:rPr>
          <w:rFonts w:ascii="Arial" w:hAnsi="Arial" w:cs="Arial"/>
          <w:sz w:val="18"/>
          <w:szCs w:val="18"/>
        </w:rPr>
        <w:t xml:space="preserve"> derive the net assets to be converted into cash at Baht </w:t>
      </w:r>
      <w:r w:rsidR="0051325F" w:rsidRPr="0051325F">
        <w:rPr>
          <w:rFonts w:ascii="Arial" w:hAnsi="Arial" w:cs="Arial"/>
          <w:sz w:val="18"/>
          <w:szCs w:val="18"/>
          <w:lang w:val="en-GB"/>
        </w:rPr>
        <w:t>576</w:t>
      </w:r>
      <w:r w:rsidRPr="0077797C">
        <w:rPr>
          <w:rFonts w:ascii="Arial" w:hAnsi="Arial" w:cs="Arial"/>
          <w:sz w:val="18"/>
          <w:szCs w:val="18"/>
        </w:rPr>
        <w:t>.</w:t>
      </w:r>
      <w:r w:rsidR="0051325F" w:rsidRPr="0051325F">
        <w:rPr>
          <w:rFonts w:ascii="Arial" w:hAnsi="Arial" w:cs="Arial"/>
          <w:sz w:val="18"/>
          <w:szCs w:val="18"/>
          <w:lang w:val="en-GB"/>
        </w:rPr>
        <w:t>84</w:t>
      </w:r>
      <w:r w:rsidRPr="0077797C">
        <w:rPr>
          <w:rFonts w:ascii="Arial" w:hAnsi="Arial" w:cs="Arial"/>
          <w:sz w:val="18"/>
          <w:szCs w:val="18"/>
          <w:rtl/>
          <w:cs/>
        </w:rPr>
        <w:t xml:space="preserve"> </w:t>
      </w:r>
      <w:r w:rsidRPr="0077797C">
        <w:rPr>
          <w:rFonts w:ascii="Arial" w:hAnsi="Arial" w:cs="Arial"/>
          <w:sz w:val="18"/>
          <w:szCs w:val="18"/>
        </w:rPr>
        <w:t xml:space="preserve">million. Consequently, the assets and liabilities acquired from the acquisition of FC Group of net </w:t>
      </w:r>
      <w:proofErr w:type="gramStart"/>
      <w:r w:rsidRPr="0077797C">
        <w:rPr>
          <w:rFonts w:ascii="Arial" w:hAnsi="Arial" w:cs="Arial"/>
          <w:sz w:val="18"/>
          <w:szCs w:val="18"/>
        </w:rPr>
        <w:t>amount</w:t>
      </w:r>
      <w:proofErr w:type="gramEnd"/>
      <w:r w:rsidRPr="0077797C">
        <w:rPr>
          <w:rFonts w:ascii="Arial" w:hAnsi="Arial" w:cs="Arial"/>
          <w:sz w:val="18"/>
          <w:szCs w:val="18"/>
        </w:rPr>
        <w:t xml:space="preserve"> of Baht </w:t>
      </w:r>
      <w:r w:rsidR="0051325F" w:rsidRPr="0051325F">
        <w:rPr>
          <w:rFonts w:ascii="Arial" w:hAnsi="Arial" w:cs="Arial"/>
          <w:sz w:val="18"/>
          <w:szCs w:val="18"/>
          <w:lang w:val="en-GB"/>
        </w:rPr>
        <w:t>576</w:t>
      </w:r>
      <w:r w:rsidRPr="0077797C">
        <w:rPr>
          <w:rFonts w:ascii="Arial" w:hAnsi="Arial" w:cs="Arial"/>
          <w:sz w:val="18"/>
          <w:szCs w:val="18"/>
        </w:rPr>
        <w:t>.</w:t>
      </w:r>
      <w:r w:rsidR="0051325F" w:rsidRPr="0051325F">
        <w:rPr>
          <w:rFonts w:ascii="Arial" w:hAnsi="Arial" w:cs="Arial"/>
          <w:sz w:val="18"/>
          <w:szCs w:val="18"/>
          <w:lang w:val="en-GB"/>
        </w:rPr>
        <w:t>84</w:t>
      </w:r>
      <w:r w:rsidRPr="0077797C">
        <w:rPr>
          <w:rFonts w:ascii="Arial" w:hAnsi="Arial" w:cs="Arial"/>
          <w:sz w:val="18"/>
          <w:szCs w:val="18"/>
          <w:rtl/>
          <w:cs/>
        </w:rPr>
        <w:t xml:space="preserve"> </w:t>
      </w:r>
      <w:r w:rsidRPr="0077797C">
        <w:rPr>
          <w:rFonts w:ascii="Arial" w:hAnsi="Arial" w:cs="Arial"/>
          <w:sz w:val="18"/>
          <w:szCs w:val="18"/>
        </w:rPr>
        <w:t xml:space="preserve">million are presented as “Assets/Liabilities under Share Subscription Agreement” in the consolidated financial information. The difference of Baht </w:t>
      </w:r>
      <w:r w:rsidR="0051325F" w:rsidRPr="0051325F">
        <w:rPr>
          <w:rFonts w:ascii="Arial" w:hAnsi="Arial" w:cs="Arial"/>
          <w:sz w:val="18"/>
          <w:szCs w:val="18"/>
          <w:lang w:val="en-GB"/>
        </w:rPr>
        <w:t>576</w:t>
      </w:r>
      <w:r w:rsidRPr="0077797C">
        <w:rPr>
          <w:rFonts w:ascii="Arial" w:hAnsi="Arial" w:cs="Arial"/>
          <w:sz w:val="18"/>
          <w:szCs w:val="18"/>
        </w:rPr>
        <w:t>.</w:t>
      </w:r>
      <w:r w:rsidR="0051325F" w:rsidRPr="0051325F">
        <w:rPr>
          <w:rFonts w:ascii="Arial" w:hAnsi="Arial" w:cs="Arial"/>
          <w:sz w:val="18"/>
          <w:szCs w:val="18"/>
          <w:lang w:val="en-GB"/>
        </w:rPr>
        <w:t>84</w:t>
      </w:r>
      <w:r w:rsidRPr="0077797C">
        <w:rPr>
          <w:rFonts w:ascii="Arial" w:hAnsi="Arial" w:cs="Arial"/>
          <w:sz w:val="18"/>
          <w:szCs w:val="18"/>
          <w:rtl/>
          <w:cs/>
        </w:rPr>
        <w:t xml:space="preserve"> </w:t>
      </w:r>
      <w:r w:rsidRPr="0077797C">
        <w:rPr>
          <w:rFonts w:ascii="Arial" w:hAnsi="Arial" w:cs="Arial"/>
          <w:sz w:val="18"/>
          <w:szCs w:val="18"/>
        </w:rPr>
        <w:t xml:space="preserve">million and net book value of the assets and liabilities of FC Group at the acquisition date will be recorded as “Receivable from guaranteed investment” as explained in Note </w:t>
      </w:r>
      <w:r w:rsidR="0051325F" w:rsidRPr="0051325F">
        <w:rPr>
          <w:rFonts w:ascii="Arial" w:hAnsi="Arial" w:cs="Arial"/>
          <w:sz w:val="18"/>
          <w:szCs w:val="18"/>
          <w:lang w:val="en-GB"/>
        </w:rPr>
        <w:t>14</w:t>
      </w:r>
      <w:r w:rsidRPr="0077797C">
        <w:rPr>
          <w:rFonts w:ascii="Arial" w:hAnsi="Arial" w:cs="Arial"/>
          <w:sz w:val="18"/>
          <w:szCs w:val="18"/>
        </w:rPr>
        <w:t>.</w:t>
      </w:r>
      <w:r w:rsidR="0051325F" w:rsidRPr="0051325F">
        <w:rPr>
          <w:rFonts w:ascii="Arial" w:hAnsi="Arial" w:cs="Arial"/>
          <w:sz w:val="18"/>
          <w:szCs w:val="18"/>
          <w:lang w:val="en-GB"/>
        </w:rPr>
        <w:t>1</w:t>
      </w:r>
      <w:r w:rsidRPr="0077797C">
        <w:rPr>
          <w:rFonts w:ascii="Arial" w:hAnsi="Arial" w:cs="Arial"/>
          <w:sz w:val="18"/>
          <w:szCs w:val="18"/>
        </w:rPr>
        <w:t>.</w:t>
      </w:r>
      <w:r w:rsidR="0051325F" w:rsidRPr="0051325F">
        <w:rPr>
          <w:rFonts w:ascii="Arial" w:hAnsi="Arial" w:cs="Arial"/>
          <w:sz w:val="18"/>
          <w:szCs w:val="18"/>
          <w:lang w:val="en-GB"/>
        </w:rPr>
        <w:t>1</w:t>
      </w:r>
      <w:r w:rsidRPr="0077797C">
        <w:rPr>
          <w:rFonts w:ascii="Arial" w:hAnsi="Arial" w:cs="Arial"/>
          <w:sz w:val="18"/>
          <w:szCs w:val="18"/>
        </w:rPr>
        <w:t>.</w:t>
      </w:r>
    </w:p>
    <w:p w14:paraId="39AC917F" w14:textId="347D2A42" w:rsidR="006A323E" w:rsidRPr="0077797C" w:rsidRDefault="006A323E" w:rsidP="00FC2340">
      <w:pPr>
        <w:pStyle w:val="ListParagraph"/>
        <w:spacing w:after="0" w:line="240" w:lineRule="auto"/>
        <w:ind w:left="1080"/>
        <w:jc w:val="both"/>
        <w:rPr>
          <w:rFonts w:ascii="Arial" w:hAnsi="Arial" w:cs="Arial"/>
          <w:sz w:val="18"/>
          <w:szCs w:val="18"/>
        </w:rPr>
      </w:pPr>
      <w:r w:rsidRPr="0077797C">
        <w:rPr>
          <w:rFonts w:ascii="Arial" w:hAnsi="Arial" w:cs="Arial"/>
          <w:sz w:val="18"/>
          <w:szCs w:val="18"/>
        </w:rPr>
        <w:br w:type="page"/>
      </w:r>
    </w:p>
    <w:p w14:paraId="6039C221" w14:textId="77777777" w:rsidR="006A323E" w:rsidRPr="0077797C" w:rsidRDefault="006A323E" w:rsidP="006A323E">
      <w:pPr>
        <w:spacing w:line="240" w:lineRule="auto"/>
        <w:ind w:left="547" w:hanging="547"/>
        <w:jc w:val="thaiDistribute"/>
        <w:rPr>
          <w:rFonts w:eastAsia="MS Mincho" w:cs="Arial"/>
          <w:b/>
          <w:bCs/>
          <w:sz w:val="18"/>
          <w:szCs w:val="18"/>
          <w:lang w:bidi="th-TH"/>
        </w:rPr>
      </w:pPr>
    </w:p>
    <w:p w14:paraId="22D95078" w14:textId="2C7A60DF" w:rsidR="006A323E" w:rsidRPr="0077797C" w:rsidRDefault="0051325F" w:rsidP="006A323E">
      <w:pPr>
        <w:spacing w:line="240" w:lineRule="auto"/>
        <w:ind w:left="547" w:hanging="547"/>
        <w:jc w:val="thaiDistribute"/>
        <w:rPr>
          <w:rFonts w:eastAsia="MS Mincho" w:cs="Arial"/>
          <w:b/>
          <w:bCs/>
          <w:sz w:val="18"/>
          <w:szCs w:val="18"/>
          <w:lang w:bidi="th-TH"/>
        </w:rPr>
      </w:pPr>
      <w:r w:rsidRPr="0051325F">
        <w:rPr>
          <w:rFonts w:eastAsia="MS Mincho" w:cs="Arial"/>
          <w:b/>
          <w:bCs/>
          <w:sz w:val="18"/>
          <w:szCs w:val="18"/>
          <w:lang w:bidi="th-TH"/>
        </w:rPr>
        <w:t>14</w:t>
      </w:r>
      <w:r w:rsidR="006A323E" w:rsidRPr="0077797C">
        <w:rPr>
          <w:rFonts w:eastAsia="MS Mincho" w:cs="Arial"/>
          <w:b/>
          <w:bCs/>
          <w:sz w:val="18"/>
          <w:szCs w:val="18"/>
          <w:lang w:bidi="th-TH"/>
        </w:rPr>
        <w:tab/>
        <w:t>Business combination</w:t>
      </w:r>
      <w:r w:rsidR="006A323E" w:rsidRPr="0077797C">
        <w:rPr>
          <w:rFonts w:eastAsia="MS Mincho" w:cs="Arial"/>
          <w:b/>
          <w:bCs/>
          <w:sz w:val="18"/>
          <w:szCs w:val="18"/>
          <w:cs/>
          <w:lang w:bidi="th-TH"/>
        </w:rPr>
        <w:t xml:space="preserve"> </w:t>
      </w:r>
      <w:r w:rsidR="006A323E" w:rsidRPr="0077797C">
        <w:rPr>
          <w:rFonts w:eastAsia="MS Mincho" w:cs="Arial"/>
          <w:sz w:val="18"/>
          <w:szCs w:val="18"/>
          <w:lang w:bidi="th-TH"/>
        </w:rPr>
        <w:t>(Cont’d)</w:t>
      </w:r>
    </w:p>
    <w:p w14:paraId="05F0D554" w14:textId="77777777" w:rsidR="006A323E" w:rsidRPr="007F520C" w:rsidRDefault="006A323E" w:rsidP="006A323E">
      <w:pPr>
        <w:autoSpaceDE w:val="0"/>
        <w:autoSpaceDN w:val="0"/>
        <w:adjustRightInd w:val="0"/>
        <w:spacing w:line="240" w:lineRule="auto"/>
        <w:ind w:left="540" w:right="-97"/>
        <w:rPr>
          <w:rFonts w:cs="Arial"/>
          <w:sz w:val="14"/>
          <w:szCs w:val="14"/>
          <w:shd w:val="clear" w:color="auto" w:fill="FFFFFF"/>
        </w:rPr>
      </w:pPr>
    </w:p>
    <w:p w14:paraId="0334A0CE" w14:textId="77777777" w:rsidR="006A323E" w:rsidRPr="007F520C" w:rsidRDefault="006A323E" w:rsidP="006A323E">
      <w:pPr>
        <w:spacing w:line="240" w:lineRule="auto"/>
        <w:ind w:left="1080" w:hanging="540"/>
        <w:jc w:val="thaiDistribute"/>
        <w:rPr>
          <w:rFonts w:cs="Arial"/>
          <w:sz w:val="14"/>
          <w:szCs w:val="14"/>
        </w:rPr>
      </w:pPr>
    </w:p>
    <w:p w14:paraId="1509B589" w14:textId="39AE430C" w:rsidR="006A323E" w:rsidRPr="0077797C" w:rsidRDefault="0051325F" w:rsidP="006A323E">
      <w:pPr>
        <w:autoSpaceDE w:val="0"/>
        <w:autoSpaceDN w:val="0"/>
        <w:adjustRightInd w:val="0"/>
        <w:spacing w:line="240" w:lineRule="auto"/>
        <w:ind w:left="1080" w:hanging="540"/>
        <w:rPr>
          <w:rFonts w:eastAsia="Angsana New" w:cs="Arial"/>
          <w:b/>
          <w:bCs/>
          <w:sz w:val="18"/>
          <w:szCs w:val="18"/>
        </w:rPr>
      </w:pPr>
      <w:r w:rsidRPr="0051325F">
        <w:rPr>
          <w:rFonts w:eastAsia="Angsana New" w:cs="Arial"/>
          <w:b/>
          <w:bCs/>
          <w:sz w:val="18"/>
          <w:szCs w:val="18"/>
        </w:rPr>
        <w:t>14</w:t>
      </w:r>
      <w:r w:rsidR="006A323E" w:rsidRPr="0077797C">
        <w:rPr>
          <w:rFonts w:eastAsia="Angsana New" w:cs="Arial"/>
          <w:b/>
          <w:bCs/>
          <w:sz w:val="18"/>
          <w:szCs w:val="18"/>
        </w:rPr>
        <w:t>.</w:t>
      </w:r>
      <w:r w:rsidRPr="0051325F">
        <w:rPr>
          <w:rFonts w:eastAsia="Angsana New" w:cs="Arial"/>
          <w:b/>
          <w:bCs/>
          <w:sz w:val="18"/>
          <w:szCs w:val="18"/>
        </w:rPr>
        <w:t>1</w:t>
      </w:r>
      <w:r w:rsidR="006A323E" w:rsidRPr="0077797C">
        <w:rPr>
          <w:rFonts w:eastAsia="Angsana New" w:cs="Arial"/>
          <w:b/>
          <w:bCs/>
          <w:sz w:val="18"/>
          <w:szCs w:val="18"/>
        </w:rPr>
        <w:tab/>
      </w:r>
      <w:r w:rsidR="006A323E" w:rsidRPr="0077797C">
        <w:rPr>
          <w:rFonts w:eastAsia="Angsana New" w:cs="Arial"/>
          <w:b/>
          <w:bCs/>
          <w:sz w:val="18"/>
          <w:szCs w:val="18"/>
          <w:lang w:bidi="th-TH"/>
        </w:rPr>
        <w:t>Reverse</w:t>
      </w:r>
      <w:r w:rsidR="006A323E" w:rsidRPr="0077797C">
        <w:rPr>
          <w:rFonts w:eastAsia="Angsana New" w:cs="Arial"/>
          <w:b/>
          <w:bCs/>
          <w:sz w:val="18"/>
          <w:szCs w:val="18"/>
        </w:rPr>
        <w:t xml:space="preserve"> acquisition of FC Group </w:t>
      </w:r>
      <w:r w:rsidR="006A323E" w:rsidRPr="0077797C">
        <w:rPr>
          <w:rFonts w:eastAsia="MS Mincho" w:cs="Arial"/>
          <w:sz w:val="18"/>
          <w:szCs w:val="18"/>
          <w:lang w:bidi="th-TH"/>
        </w:rPr>
        <w:t>(Cont’d)</w:t>
      </w:r>
    </w:p>
    <w:p w14:paraId="0F983FEB" w14:textId="77777777" w:rsidR="001126D6" w:rsidRPr="007F520C" w:rsidRDefault="001126D6" w:rsidP="0073231D">
      <w:pPr>
        <w:pStyle w:val="Header"/>
        <w:tabs>
          <w:tab w:val="center" w:pos="713"/>
        </w:tabs>
        <w:spacing w:line="240" w:lineRule="auto"/>
        <w:ind w:left="1080"/>
        <w:jc w:val="both"/>
        <w:rPr>
          <w:rFonts w:cs="Arial"/>
          <w:sz w:val="14"/>
          <w:szCs w:val="14"/>
          <w:lang w:bidi="th-TH"/>
        </w:rPr>
      </w:pPr>
    </w:p>
    <w:p w14:paraId="5ED8D45D" w14:textId="3AFE0C8A" w:rsidR="003E51F5" w:rsidRPr="0077797C" w:rsidRDefault="003E51F5" w:rsidP="0073231D">
      <w:pPr>
        <w:pStyle w:val="ListParagraph"/>
        <w:spacing w:after="0" w:line="240" w:lineRule="auto"/>
        <w:ind w:left="1080"/>
        <w:jc w:val="both"/>
        <w:rPr>
          <w:rFonts w:ascii="Arial" w:hAnsi="Arial" w:cs="Arial"/>
          <w:sz w:val="18"/>
          <w:szCs w:val="18"/>
        </w:rPr>
      </w:pPr>
      <w:r w:rsidRPr="0077797C">
        <w:rPr>
          <w:rFonts w:ascii="Arial" w:hAnsi="Arial" w:cs="Arial"/>
          <w:spacing w:val="-4"/>
          <w:sz w:val="18"/>
          <w:szCs w:val="18"/>
        </w:rPr>
        <w:t xml:space="preserve">During August </w:t>
      </w:r>
      <w:r w:rsidR="0051325F" w:rsidRPr="0051325F">
        <w:rPr>
          <w:rFonts w:ascii="Arial" w:hAnsi="Arial" w:cs="Arial"/>
          <w:spacing w:val="-4"/>
          <w:sz w:val="18"/>
          <w:szCs w:val="18"/>
          <w:lang w:val="en-GB"/>
        </w:rPr>
        <w:t>2020</w:t>
      </w:r>
      <w:r w:rsidRPr="0077797C">
        <w:rPr>
          <w:rFonts w:ascii="Arial" w:hAnsi="Arial" w:cs="Arial"/>
          <w:spacing w:val="-4"/>
          <w:sz w:val="18"/>
          <w:szCs w:val="18"/>
        </w:rPr>
        <w:t>, PRG Development Company Limited (“PRGD”), as a major shareholder of the Company</w:t>
      </w:r>
      <w:r w:rsidRPr="0077797C">
        <w:rPr>
          <w:rFonts w:ascii="Arial" w:hAnsi="Arial" w:cs="Arial"/>
          <w:sz w:val="18"/>
          <w:szCs w:val="18"/>
        </w:rPr>
        <w:t xml:space="preserve"> and a party to the Share Subscription Agreement (“SSA”), sent a notice letter informing Mr. </w:t>
      </w:r>
      <w:proofErr w:type="spellStart"/>
      <w:r w:rsidRPr="0077797C">
        <w:rPr>
          <w:rFonts w:ascii="Arial" w:hAnsi="Arial" w:cs="Arial"/>
          <w:sz w:val="18"/>
          <w:szCs w:val="18"/>
        </w:rPr>
        <w:t>Krit</w:t>
      </w:r>
      <w:proofErr w:type="spellEnd"/>
      <w:r w:rsidRPr="0077797C">
        <w:rPr>
          <w:rFonts w:ascii="Arial" w:hAnsi="Arial" w:cs="Arial"/>
          <w:sz w:val="18"/>
          <w:szCs w:val="18"/>
        </w:rPr>
        <w:t xml:space="preserve"> </w:t>
      </w:r>
      <w:proofErr w:type="spellStart"/>
      <w:r w:rsidRPr="0077797C">
        <w:rPr>
          <w:rFonts w:ascii="Arial" w:hAnsi="Arial" w:cs="Arial"/>
          <w:sz w:val="18"/>
          <w:szCs w:val="18"/>
        </w:rPr>
        <w:t>Srichawla</w:t>
      </w:r>
      <w:proofErr w:type="spellEnd"/>
      <w:r w:rsidRPr="0077797C">
        <w:rPr>
          <w:rFonts w:ascii="Arial" w:hAnsi="Arial" w:cs="Arial"/>
          <w:sz w:val="18"/>
          <w:szCs w:val="18"/>
        </w:rPr>
        <w:t xml:space="preserve">, the </w:t>
      </w:r>
      <w:proofErr w:type="gramStart"/>
      <w:r w:rsidRPr="0077797C">
        <w:rPr>
          <w:rFonts w:ascii="Arial" w:hAnsi="Arial" w:cs="Arial"/>
          <w:sz w:val="18"/>
          <w:szCs w:val="18"/>
        </w:rPr>
        <w:t>counter-party</w:t>
      </w:r>
      <w:proofErr w:type="gramEnd"/>
      <w:r w:rsidRPr="0077797C">
        <w:rPr>
          <w:rFonts w:ascii="Arial" w:hAnsi="Arial" w:cs="Arial"/>
          <w:sz w:val="18"/>
          <w:szCs w:val="18"/>
        </w:rPr>
        <w:t xml:space="preserve"> of the Agreement, to fulfill the terms of the agreement</w:t>
      </w:r>
      <w:r w:rsidR="00EC4FA8" w:rsidRPr="0077797C">
        <w:rPr>
          <w:rFonts w:ascii="Arial" w:hAnsi="Arial" w:cs="Arial"/>
          <w:sz w:val="18"/>
          <w:szCs w:val="18"/>
        </w:rPr>
        <w:t>.</w:t>
      </w:r>
      <w:r w:rsidRPr="0077797C">
        <w:rPr>
          <w:rFonts w:ascii="Arial" w:hAnsi="Arial" w:cs="Arial"/>
          <w:sz w:val="18"/>
          <w:szCs w:val="18"/>
        </w:rPr>
        <w:t xml:space="preserve"> </w:t>
      </w:r>
      <w:r w:rsidRPr="0077797C">
        <w:rPr>
          <w:rFonts w:ascii="Arial" w:hAnsi="Arial" w:cs="Arial"/>
          <w:spacing w:val="-4"/>
          <w:sz w:val="18"/>
          <w:szCs w:val="18"/>
        </w:rPr>
        <w:t xml:space="preserve">However, the Former Major Shareholder has requested to extend the period due to the outbreak of </w:t>
      </w:r>
      <w:r w:rsidR="00640680">
        <w:rPr>
          <w:rFonts w:ascii="Arial" w:hAnsi="Arial" w:cs="Arial"/>
          <w:spacing w:val="-4"/>
          <w:sz w:val="18"/>
          <w:szCs w:val="18"/>
        </w:rPr>
        <w:t xml:space="preserve">the </w:t>
      </w:r>
      <w:r w:rsidRPr="0077797C">
        <w:rPr>
          <w:rFonts w:ascii="Arial" w:hAnsi="Arial" w:cs="Arial"/>
          <w:spacing w:val="-4"/>
          <w:sz w:val="18"/>
          <w:szCs w:val="18"/>
        </w:rPr>
        <w:t>COVID-</w:t>
      </w:r>
      <w:r w:rsidR="0051325F" w:rsidRPr="0051325F">
        <w:rPr>
          <w:rFonts w:ascii="Arial" w:hAnsi="Arial" w:cs="Arial"/>
          <w:spacing w:val="-4"/>
          <w:sz w:val="18"/>
          <w:szCs w:val="18"/>
          <w:lang w:val="en-GB"/>
        </w:rPr>
        <w:t>19</w:t>
      </w:r>
      <w:r w:rsidRPr="0077797C">
        <w:rPr>
          <w:rFonts w:ascii="Arial" w:hAnsi="Arial" w:cs="Arial"/>
          <w:sz w:val="18"/>
          <w:szCs w:val="18"/>
        </w:rPr>
        <w:t xml:space="preserve"> which</w:t>
      </w:r>
      <w:r w:rsidR="00D728A4" w:rsidRPr="0077797C">
        <w:rPr>
          <w:rFonts w:ascii="Arial" w:hAnsi="Arial" w:cs="Arial"/>
          <w:sz w:val="18"/>
          <w:szCs w:val="18"/>
        </w:rPr>
        <w:t xml:space="preserve"> has</w:t>
      </w:r>
      <w:r w:rsidRPr="0077797C">
        <w:rPr>
          <w:rFonts w:ascii="Arial" w:hAnsi="Arial" w:cs="Arial"/>
          <w:sz w:val="18"/>
          <w:szCs w:val="18"/>
        </w:rPr>
        <w:t xml:space="preserve"> affect</w:t>
      </w:r>
      <w:r w:rsidR="00D728A4" w:rsidRPr="0077797C">
        <w:rPr>
          <w:rFonts w:ascii="Arial" w:hAnsi="Arial" w:cs="Arial"/>
          <w:sz w:val="18"/>
          <w:szCs w:val="18"/>
        </w:rPr>
        <w:t>ed</w:t>
      </w:r>
      <w:r w:rsidRPr="0077797C">
        <w:rPr>
          <w:rFonts w:ascii="Arial" w:hAnsi="Arial" w:cs="Arial"/>
          <w:sz w:val="18"/>
          <w:szCs w:val="18"/>
        </w:rPr>
        <w:t xml:space="preserve"> several businesses especially</w:t>
      </w:r>
      <w:r w:rsidR="00D728A4" w:rsidRPr="0077797C">
        <w:rPr>
          <w:rFonts w:ascii="Arial" w:hAnsi="Arial" w:cs="Arial"/>
          <w:sz w:val="18"/>
          <w:szCs w:val="18"/>
        </w:rPr>
        <w:t xml:space="preserve"> in</w:t>
      </w:r>
      <w:r w:rsidRPr="0077797C">
        <w:rPr>
          <w:rFonts w:ascii="Arial" w:hAnsi="Arial" w:cs="Arial"/>
          <w:sz w:val="18"/>
          <w:szCs w:val="18"/>
        </w:rPr>
        <w:t xml:space="preserve"> the hotel and tourism</w:t>
      </w:r>
      <w:r w:rsidR="00D728A4" w:rsidRPr="0077797C">
        <w:rPr>
          <w:rFonts w:ascii="Arial" w:hAnsi="Arial" w:cs="Arial"/>
          <w:sz w:val="18"/>
          <w:szCs w:val="18"/>
        </w:rPr>
        <w:t xml:space="preserve"> sector</w:t>
      </w:r>
      <w:r w:rsidRPr="0077797C">
        <w:rPr>
          <w:rFonts w:ascii="Arial" w:hAnsi="Arial" w:cs="Arial"/>
          <w:sz w:val="18"/>
          <w:szCs w:val="18"/>
        </w:rPr>
        <w:t xml:space="preserve">, in which the Assets under SSA are operating on. Both parties </w:t>
      </w:r>
      <w:r w:rsidRPr="0077797C">
        <w:rPr>
          <w:rFonts w:ascii="Arial" w:hAnsi="Arial" w:cs="Arial"/>
          <w:spacing w:val="-4"/>
          <w:sz w:val="18"/>
          <w:szCs w:val="18"/>
        </w:rPr>
        <w:t xml:space="preserve">have agreed to extend the period to </w:t>
      </w:r>
      <w:r w:rsidR="0051325F" w:rsidRPr="0051325F">
        <w:rPr>
          <w:rFonts w:ascii="Arial" w:hAnsi="Arial" w:cs="Arial"/>
          <w:spacing w:val="-4"/>
          <w:sz w:val="18"/>
          <w:szCs w:val="18"/>
          <w:lang w:val="en-GB"/>
        </w:rPr>
        <w:t>30</w:t>
      </w:r>
      <w:r w:rsidRPr="0077797C">
        <w:rPr>
          <w:rFonts w:ascii="Arial" w:hAnsi="Arial" w:cs="Arial"/>
          <w:spacing w:val="-4"/>
          <w:sz w:val="18"/>
          <w:szCs w:val="18"/>
        </w:rPr>
        <w:t xml:space="preserve"> June </w:t>
      </w:r>
      <w:r w:rsidR="0051325F" w:rsidRPr="0051325F">
        <w:rPr>
          <w:rFonts w:ascii="Arial" w:hAnsi="Arial" w:cs="Arial"/>
          <w:spacing w:val="-4"/>
          <w:sz w:val="18"/>
          <w:szCs w:val="18"/>
          <w:lang w:val="en-GB"/>
        </w:rPr>
        <w:t>2022</w:t>
      </w:r>
      <w:r w:rsidRPr="0077797C">
        <w:rPr>
          <w:rFonts w:ascii="Arial" w:hAnsi="Arial" w:cs="Arial"/>
          <w:spacing w:val="-4"/>
          <w:sz w:val="18"/>
          <w:szCs w:val="18"/>
        </w:rPr>
        <w:t>, with other terms are remained per the original Agreement</w:t>
      </w:r>
      <w:r w:rsidRPr="0077797C">
        <w:rPr>
          <w:rFonts w:ascii="Arial" w:hAnsi="Arial" w:cs="Arial"/>
          <w:sz w:val="18"/>
          <w:szCs w:val="18"/>
        </w:rPr>
        <w:t xml:space="preserve"> and the Former Major Shareholder agreed to undertake the financial cost.</w:t>
      </w:r>
    </w:p>
    <w:p w14:paraId="70AACE1C" w14:textId="77777777" w:rsidR="005131A9" w:rsidRPr="007F520C" w:rsidRDefault="005131A9" w:rsidP="007F520C">
      <w:pPr>
        <w:pStyle w:val="Header"/>
        <w:tabs>
          <w:tab w:val="center" w:pos="713"/>
        </w:tabs>
        <w:spacing w:line="240" w:lineRule="auto"/>
        <w:ind w:left="1080"/>
        <w:jc w:val="both"/>
        <w:rPr>
          <w:rFonts w:cs="Arial"/>
          <w:sz w:val="14"/>
          <w:szCs w:val="14"/>
          <w:lang w:bidi="th-TH"/>
        </w:rPr>
      </w:pPr>
    </w:p>
    <w:p w14:paraId="7A1D36EA" w14:textId="4267B407" w:rsidR="00D1445A" w:rsidRPr="0077797C" w:rsidRDefault="00EC4FA8" w:rsidP="008B377E">
      <w:pPr>
        <w:pStyle w:val="ListParagraph"/>
        <w:spacing w:after="0" w:line="240" w:lineRule="auto"/>
        <w:ind w:left="1080"/>
        <w:jc w:val="both"/>
        <w:rPr>
          <w:rFonts w:ascii="Arial" w:hAnsi="Arial" w:cs="Arial"/>
          <w:sz w:val="18"/>
          <w:szCs w:val="18"/>
        </w:rPr>
      </w:pPr>
      <w:r w:rsidRPr="0077797C">
        <w:rPr>
          <w:rFonts w:ascii="Arial" w:hAnsi="Arial" w:cs="Arial"/>
          <w:spacing w:val="-4"/>
          <w:sz w:val="18"/>
          <w:szCs w:val="18"/>
        </w:rPr>
        <w:t xml:space="preserve">On </w:t>
      </w:r>
      <w:r w:rsidR="0051325F" w:rsidRPr="0051325F">
        <w:rPr>
          <w:rFonts w:ascii="Arial" w:hAnsi="Arial" w:cs="Arial"/>
          <w:spacing w:val="-4"/>
          <w:sz w:val="18"/>
          <w:szCs w:val="18"/>
          <w:lang w:val="en-GB"/>
        </w:rPr>
        <w:t>30</w:t>
      </w:r>
      <w:r w:rsidRPr="0077797C">
        <w:rPr>
          <w:rFonts w:ascii="Arial" w:hAnsi="Arial" w:cs="Arial"/>
          <w:spacing w:val="-4"/>
          <w:sz w:val="18"/>
          <w:szCs w:val="18"/>
        </w:rPr>
        <w:t xml:space="preserve"> June </w:t>
      </w:r>
      <w:r w:rsidR="0051325F" w:rsidRPr="0051325F">
        <w:rPr>
          <w:rFonts w:ascii="Arial" w:hAnsi="Arial" w:cs="Arial"/>
          <w:spacing w:val="-4"/>
          <w:sz w:val="18"/>
          <w:szCs w:val="18"/>
          <w:lang w:val="en-GB"/>
        </w:rPr>
        <w:t>2021</w:t>
      </w:r>
      <w:r w:rsidR="00D1445A" w:rsidRPr="0077797C">
        <w:rPr>
          <w:rFonts w:ascii="Arial" w:hAnsi="Arial" w:cs="Arial"/>
          <w:spacing w:val="-4"/>
          <w:sz w:val="18"/>
          <w:szCs w:val="18"/>
        </w:rPr>
        <w:t>, the Company and Former Major Shareholder entered</w:t>
      </w:r>
      <w:r w:rsidR="00D1445A" w:rsidRPr="0077797C">
        <w:rPr>
          <w:rFonts w:ascii="Arial" w:hAnsi="Arial" w:cs="Arial"/>
          <w:sz w:val="18"/>
          <w:szCs w:val="18"/>
        </w:rPr>
        <w:t xml:space="preserve"> into the agreements with loan payable to novate</w:t>
      </w:r>
      <w:r w:rsidR="00C57D68" w:rsidRPr="0077797C">
        <w:rPr>
          <w:rFonts w:ascii="Arial" w:hAnsi="Arial" w:cs="Arial"/>
          <w:sz w:val="18"/>
          <w:szCs w:val="18"/>
        </w:rPr>
        <w:t xml:space="preserve"> some</w:t>
      </w:r>
      <w:r w:rsidR="00C57D68" w:rsidRPr="0077797C">
        <w:rPr>
          <w:rFonts w:ascii="Arial" w:hAnsi="Arial" w:cs="Arial"/>
          <w:sz w:val="18"/>
          <w:szCs w:val="18"/>
          <w:cs/>
        </w:rPr>
        <w:t xml:space="preserve"> </w:t>
      </w:r>
      <w:r w:rsidR="00C57D68" w:rsidRPr="0077797C">
        <w:rPr>
          <w:rFonts w:ascii="Arial" w:hAnsi="Arial" w:cs="Arial"/>
          <w:sz w:val="18"/>
          <w:szCs w:val="18"/>
          <w:lang w:val="en-GB"/>
        </w:rPr>
        <w:t>liabilities include of</w:t>
      </w:r>
      <w:r w:rsidR="00D1445A" w:rsidRPr="0077797C">
        <w:rPr>
          <w:rFonts w:ascii="Arial" w:hAnsi="Arial" w:cs="Arial"/>
          <w:sz w:val="18"/>
          <w:szCs w:val="18"/>
        </w:rPr>
        <w:t xml:space="preserve"> the short-term loan from other and interest payable under Share Subscription Agreement with some assets under Share Subscription Agreement, includ</w:t>
      </w:r>
      <w:r w:rsidR="00376499" w:rsidRPr="0077797C">
        <w:rPr>
          <w:rFonts w:ascii="Arial" w:hAnsi="Arial" w:cs="Arial"/>
          <w:sz w:val="18"/>
          <w:szCs w:val="18"/>
        </w:rPr>
        <w:t>ing</w:t>
      </w:r>
      <w:r w:rsidR="00D1445A" w:rsidRPr="0077797C">
        <w:rPr>
          <w:rFonts w:ascii="Arial" w:hAnsi="Arial" w:cs="Arial"/>
          <w:sz w:val="18"/>
          <w:szCs w:val="18"/>
        </w:rPr>
        <w:t xml:space="preserve"> all investments under FC Group, loans to related parties, interest receivable of the loans and leasehold right of land. </w:t>
      </w:r>
      <w:r w:rsidR="00533C52" w:rsidRPr="0077797C">
        <w:rPr>
          <w:rFonts w:ascii="Arial" w:hAnsi="Arial" w:cs="Arial"/>
          <w:sz w:val="18"/>
          <w:szCs w:val="18"/>
        </w:rPr>
        <w:br/>
      </w:r>
      <w:r w:rsidR="00D1445A" w:rsidRPr="0077797C">
        <w:rPr>
          <w:rFonts w:ascii="Arial" w:hAnsi="Arial" w:cs="Arial"/>
          <w:sz w:val="18"/>
          <w:szCs w:val="18"/>
        </w:rPr>
        <w:t xml:space="preserve">The Former Major Shareholder (Receivable from guaranteed investment) will undertake the remaining obligations of the novation. </w:t>
      </w:r>
      <w:proofErr w:type="gramStart"/>
      <w:r w:rsidR="00D1445A" w:rsidRPr="0077797C">
        <w:rPr>
          <w:rFonts w:ascii="Arial" w:hAnsi="Arial" w:cs="Arial"/>
          <w:sz w:val="18"/>
          <w:szCs w:val="18"/>
        </w:rPr>
        <w:t>In order to</w:t>
      </w:r>
      <w:proofErr w:type="gramEnd"/>
      <w:r w:rsidR="00D1445A" w:rsidRPr="0077797C">
        <w:rPr>
          <w:rFonts w:ascii="Arial" w:hAnsi="Arial" w:cs="Arial"/>
          <w:sz w:val="18"/>
          <w:szCs w:val="18"/>
        </w:rPr>
        <w:t xml:space="preserve"> fulfill the legal terms, all novation agreements have been signed by every parties during the second quarter of year </w:t>
      </w:r>
      <w:r w:rsidR="0051325F" w:rsidRPr="0051325F">
        <w:rPr>
          <w:rFonts w:ascii="Arial" w:hAnsi="Arial" w:cs="Arial"/>
          <w:sz w:val="18"/>
          <w:szCs w:val="18"/>
          <w:lang w:val="en-GB"/>
        </w:rPr>
        <w:t>2021</w:t>
      </w:r>
      <w:r w:rsidR="00D1445A" w:rsidRPr="0077797C">
        <w:rPr>
          <w:rFonts w:ascii="Arial" w:hAnsi="Arial" w:cs="Arial"/>
          <w:sz w:val="18"/>
          <w:szCs w:val="18"/>
        </w:rPr>
        <w:t xml:space="preserve">. However, the transfer of leasehold right of land </w:t>
      </w:r>
      <w:r w:rsidR="005F68D3">
        <w:rPr>
          <w:rFonts w:ascii="Arial" w:hAnsi="Arial" w:cs="Browallia New"/>
          <w:sz w:val="18"/>
          <w:szCs w:val="22"/>
          <w:lang w:val="en-GB"/>
        </w:rPr>
        <w:t>is under</w:t>
      </w:r>
      <w:r w:rsidR="00D1445A" w:rsidRPr="0077797C">
        <w:rPr>
          <w:rFonts w:ascii="Arial" w:hAnsi="Arial" w:cs="Arial"/>
          <w:sz w:val="18"/>
          <w:szCs w:val="18"/>
        </w:rPr>
        <w:t xml:space="preserve"> </w:t>
      </w:r>
      <w:r w:rsidR="005F68D3">
        <w:rPr>
          <w:rFonts w:ascii="Arial" w:hAnsi="Arial" w:cs="Arial"/>
          <w:sz w:val="18"/>
          <w:szCs w:val="18"/>
        </w:rPr>
        <w:t xml:space="preserve">processing </w:t>
      </w:r>
      <w:r w:rsidR="00D1445A" w:rsidRPr="0077797C">
        <w:rPr>
          <w:rFonts w:ascii="Arial" w:hAnsi="Arial" w:cs="Arial"/>
          <w:sz w:val="18"/>
          <w:szCs w:val="18"/>
        </w:rPr>
        <w:t>with the land office due to the COVID-</w:t>
      </w:r>
      <w:r w:rsidR="0051325F" w:rsidRPr="0051325F">
        <w:rPr>
          <w:rFonts w:ascii="Arial" w:hAnsi="Arial" w:cs="Arial"/>
          <w:sz w:val="18"/>
          <w:szCs w:val="18"/>
          <w:lang w:val="en-GB"/>
        </w:rPr>
        <w:t>19</w:t>
      </w:r>
      <w:r w:rsidR="00D1445A" w:rsidRPr="0077797C">
        <w:rPr>
          <w:rFonts w:ascii="Arial" w:hAnsi="Arial" w:cs="Arial"/>
          <w:sz w:val="18"/>
          <w:szCs w:val="18"/>
        </w:rPr>
        <w:t xml:space="preserve"> situation.</w:t>
      </w:r>
    </w:p>
    <w:p w14:paraId="5514541F" w14:textId="28200402" w:rsidR="00D1445A" w:rsidRPr="007F520C" w:rsidRDefault="00D1445A" w:rsidP="007F520C">
      <w:pPr>
        <w:pStyle w:val="Header"/>
        <w:tabs>
          <w:tab w:val="center" w:pos="713"/>
        </w:tabs>
        <w:spacing w:line="240" w:lineRule="auto"/>
        <w:ind w:left="1080"/>
        <w:jc w:val="both"/>
        <w:rPr>
          <w:rFonts w:cs="Arial"/>
          <w:sz w:val="14"/>
          <w:szCs w:val="14"/>
          <w:lang w:bidi="th-TH"/>
        </w:rPr>
      </w:pPr>
    </w:p>
    <w:p w14:paraId="505D49B6" w14:textId="00850D4B" w:rsidR="00F75385" w:rsidRPr="0077797C" w:rsidRDefault="00640680" w:rsidP="008B377E">
      <w:pPr>
        <w:pStyle w:val="ListParagraph"/>
        <w:spacing w:after="0" w:line="240" w:lineRule="auto"/>
        <w:ind w:left="1080"/>
        <w:jc w:val="both"/>
        <w:rPr>
          <w:rFonts w:ascii="Arial" w:hAnsi="Arial" w:cs="Arial"/>
          <w:spacing w:val="-4"/>
          <w:sz w:val="18"/>
          <w:szCs w:val="18"/>
        </w:rPr>
      </w:pPr>
      <w:r w:rsidRPr="00851B64">
        <w:rPr>
          <w:rFonts w:ascii="Arial" w:hAnsi="Arial" w:cs="Arial"/>
          <w:sz w:val="18"/>
          <w:szCs w:val="18"/>
        </w:rPr>
        <w:t xml:space="preserve">To fulfill the terms of the SSA </w:t>
      </w:r>
      <w:r w:rsidR="006A2A61" w:rsidRPr="00851B64">
        <w:rPr>
          <w:rFonts w:ascii="Arial" w:hAnsi="Arial" w:cs="Arial"/>
          <w:sz w:val="18"/>
          <w:szCs w:val="18"/>
        </w:rPr>
        <w:t>agreement</w:t>
      </w:r>
      <w:r w:rsidRPr="00851B64">
        <w:rPr>
          <w:rFonts w:ascii="Arial" w:hAnsi="Arial" w:cs="Browallia New"/>
          <w:spacing w:val="-4"/>
          <w:sz w:val="18"/>
          <w:szCs w:val="22"/>
          <w:lang w:val="en-GB"/>
        </w:rPr>
        <w:t xml:space="preserve"> by </w:t>
      </w:r>
      <w:r w:rsidR="00F75385" w:rsidRPr="00851B64">
        <w:rPr>
          <w:rFonts w:ascii="Arial" w:hAnsi="Arial" w:cs="Arial"/>
          <w:sz w:val="18"/>
          <w:szCs w:val="18"/>
        </w:rPr>
        <w:t xml:space="preserve">Mr. </w:t>
      </w:r>
      <w:proofErr w:type="spellStart"/>
      <w:r w:rsidR="00F75385" w:rsidRPr="00851B64">
        <w:rPr>
          <w:rFonts w:ascii="Arial" w:hAnsi="Arial" w:cs="Arial"/>
          <w:sz w:val="18"/>
          <w:szCs w:val="18"/>
        </w:rPr>
        <w:t>Krit</w:t>
      </w:r>
      <w:proofErr w:type="spellEnd"/>
      <w:r w:rsidR="00F75385" w:rsidRPr="00851B64">
        <w:rPr>
          <w:rFonts w:ascii="Arial" w:hAnsi="Arial" w:cs="Arial"/>
          <w:sz w:val="18"/>
          <w:szCs w:val="18"/>
        </w:rPr>
        <w:t xml:space="preserve"> </w:t>
      </w:r>
      <w:proofErr w:type="spellStart"/>
      <w:r w:rsidR="00F75385" w:rsidRPr="00851B64">
        <w:rPr>
          <w:rFonts w:ascii="Arial" w:hAnsi="Arial" w:cs="Arial"/>
          <w:sz w:val="18"/>
          <w:szCs w:val="18"/>
        </w:rPr>
        <w:t>Srichawla</w:t>
      </w:r>
      <w:proofErr w:type="spellEnd"/>
      <w:r w:rsidRPr="00851B64">
        <w:rPr>
          <w:rFonts w:ascii="Arial" w:hAnsi="Arial" w:cs="Arial"/>
          <w:sz w:val="18"/>
          <w:szCs w:val="18"/>
        </w:rPr>
        <w:t>,</w:t>
      </w:r>
      <w:r w:rsidR="00F75385" w:rsidRPr="00851B64">
        <w:rPr>
          <w:rFonts w:ascii="Arial" w:hAnsi="Arial" w:cs="Arial"/>
          <w:spacing w:val="-4"/>
          <w:sz w:val="18"/>
          <w:szCs w:val="18"/>
        </w:rPr>
        <w:t xml:space="preserve"> </w:t>
      </w:r>
      <w:r w:rsidRPr="00851B64">
        <w:rPr>
          <w:rFonts w:ascii="Arial" w:hAnsi="Arial" w:cs="Arial"/>
          <w:spacing w:val="-4"/>
          <w:sz w:val="18"/>
          <w:szCs w:val="18"/>
        </w:rPr>
        <w:t xml:space="preserve">the period which due on </w:t>
      </w:r>
      <w:r w:rsidR="0051325F" w:rsidRPr="0051325F">
        <w:rPr>
          <w:rFonts w:ascii="Arial" w:hAnsi="Arial" w:cs="Arial"/>
          <w:spacing w:val="-4"/>
          <w:sz w:val="18"/>
          <w:szCs w:val="18"/>
          <w:lang w:val="en-GB"/>
        </w:rPr>
        <w:t>30</w:t>
      </w:r>
      <w:r w:rsidRPr="00851B64">
        <w:rPr>
          <w:rFonts w:ascii="Arial" w:hAnsi="Arial" w:cs="Arial"/>
          <w:spacing w:val="-4"/>
          <w:sz w:val="18"/>
          <w:szCs w:val="18"/>
        </w:rPr>
        <w:t xml:space="preserve"> June </w:t>
      </w:r>
      <w:r w:rsidR="0051325F" w:rsidRPr="0051325F">
        <w:rPr>
          <w:rFonts w:ascii="Arial" w:hAnsi="Arial" w:cs="Arial"/>
          <w:spacing w:val="-4"/>
          <w:sz w:val="18"/>
          <w:szCs w:val="18"/>
          <w:lang w:val="en-GB"/>
        </w:rPr>
        <w:t>2022</w:t>
      </w:r>
      <w:r w:rsidRPr="00851B64">
        <w:rPr>
          <w:rFonts w:ascii="Arial" w:hAnsi="Arial" w:cs="Arial"/>
          <w:spacing w:val="-4"/>
          <w:sz w:val="18"/>
          <w:szCs w:val="18"/>
        </w:rPr>
        <w:t xml:space="preserve"> had been extended to </w:t>
      </w:r>
      <w:r w:rsidR="0051325F" w:rsidRPr="0051325F">
        <w:rPr>
          <w:rFonts w:ascii="Arial" w:hAnsi="Arial" w:cs="Arial"/>
          <w:spacing w:val="-4"/>
          <w:sz w:val="18"/>
          <w:szCs w:val="18"/>
          <w:lang w:val="en-GB"/>
        </w:rPr>
        <w:t>31</w:t>
      </w:r>
      <w:r w:rsidRPr="00851B64">
        <w:rPr>
          <w:rFonts w:ascii="Arial" w:hAnsi="Arial" w:cs="Arial"/>
          <w:spacing w:val="-4"/>
          <w:sz w:val="18"/>
          <w:szCs w:val="18"/>
        </w:rPr>
        <w:t xml:space="preserve"> December </w:t>
      </w:r>
      <w:r w:rsidR="0051325F" w:rsidRPr="0051325F">
        <w:rPr>
          <w:rFonts w:ascii="Arial" w:hAnsi="Arial" w:cs="Arial"/>
          <w:spacing w:val="-4"/>
          <w:sz w:val="18"/>
          <w:szCs w:val="18"/>
          <w:lang w:val="en-GB"/>
        </w:rPr>
        <w:t>2023</w:t>
      </w:r>
      <w:r w:rsidRPr="00851B64">
        <w:rPr>
          <w:rFonts w:ascii="Arial" w:hAnsi="Arial" w:cs="Arial"/>
          <w:spacing w:val="-4"/>
          <w:sz w:val="18"/>
          <w:szCs w:val="18"/>
        </w:rPr>
        <w:t xml:space="preserve"> with other terms are remained per the original Agreement</w:t>
      </w:r>
      <w:r w:rsidR="006A1E6B" w:rsidRPr="00851B64">
        <w:rPr>
          <w:rFonts w:ascii="Arial" w:hAnsi="Arial" w:cs="Arial"/>
          <w:spacing w:val="-4"/>
          <w:sz w:val="18"/>
          <w:szCs w:val="18"/>
        </w:rPr>
        <w:t>.</w:t>
      </w:r>
      <w:r w:rsidRPr="00851B64">
        <w:rPr>
          <w:rFonts w:ascii="Arial" w:hAnsi="Arial" w:cs="Arial"/>
          <w:spacing w:val="-4"/>
          <w:sz w:val="18"/>
          <w:szCs w:val="18"/>
        </w:rPr>
        <w:t xml:space="preserve"> </w:t>
      </w:r>
      <w:r w:rsidR="006A1E6B" w:rsidRPr="00851B64">
        <w:rPr>
          <w:rFonts w:ascii="Arial" w:hAnsi="Arial" w:cs="Arial"/>
          <w:spacing w:val="-4"/>
          <w:sz w:val="18"/>
          <w:szCs w:val="18"/>
        </w:rPr>
        <w:t>This is d</w:t>
      </w:r>
      <w:r w:rsidR="00D60328" w:rsidRPr="00851B64">
        <w:rPr>
          <w:rFonts w:ascii="Arial" w:hAnsi="Arial" w:cs="Arial"/>
          <w:spacing w:val="-4"/>
          <w:sz w:val="18"/>
          <w:szCs w:val="18"/>
        </w:rPr>
        <w:t xml:space="preserve">ue to </w:t>
      </w:r>
      <w:r w:rsidR="00F75385" w:rsidRPr="00851B64">
        <w:rPr>
          <w:rFonts w:ascii="Arial" w:hAnsi="Arial" w:cs="Arial"/>
          <w:spacing w:val="-4"/>
          <w:sz w:val="18"/>
          <w:szCs w:val="18"/>
        </w:rPr>
        <w:t xml:space="preserve">the </w:t>
      </w:r>
      <w:r w:rsidRPr="00851B64">
        <w:rPr>
          <w:rFonts w:ascii="Arial" w:hAnsi="Arial" w:cs="Arial"/>
          <w:spacing w:val="-4"/>
          <w:sz w:val="18"/>
          <w:szCs w:val="18"/>
        </w:rPr>
        <w:t xml:space="preserve">economic impact from the </w:t>
      </w:r>
      <w:r w:rsidR="00F75385" w:rsidRPr="00851B64">
        <w:rPr>
          <w:rFonts w:ascii="Arial" w:hAnsi="Arial" w:cs="Arial"/>
          <w:spacing w:val="-4"/>
          <w:sz w:val="18"/>
          <w:szCs w:val="18"/>
        </w:rPr>
        <w:t>COVID-</w:t>
      </w:r>
      <w:r w:rsidR="0051325F" w:rsidRPr="0051325F">
        <w:rPr>
          <w:rFonts w:ascii="Arial" w:hAnsi="Arial" w:cs="Arial"/>
          <w:spacing w:val="-4"/>
          <w:sz w:val="18"/>
          <w:szCs w:val="18"/>
          <w:lang w:val="en-GB"/>
        </w:rPr>
        <w:t>19</w:t>
      </w:r>
      <w:r w:rsidR="00F75385" w:rsidRPr="00851B64">
        <w:rPr>
          <w:rFonts w:ascii="Arial" w:hAnsi="Arial" w:cs="Arial"/>
          <w:spacing w:val="-4"/>
          <w:sz w:val="18"/>
          <w:szCs w:val="18"/>
        </w:rPr>
        <w:t xml:space="preserve"> situation</w:t>
      </w:r>
      <w:r w:rsidRPr="00851B64">
        <w:rPr>
          <w:rFonts w:ascii="Arial" w:hAnsi="Arial" w:cs="Arial"/>
          <w:spacing w:val="-4"/>
          <w:sz w:val="18"/>
          <w:szCs w:val="18"/>
        </w:rPr>
        <w:t>.</w:t>
      </w:r>
      <w:r w:rsidR="00F75385" w:rsidRPr="00851B64">
        <w:rPr>
          <w:rFonts w:ascii="Arial" w:hAnsi="Arial" w:cs="Arial"/>
          <w:spacing w:val="-4"/>
          <w:sz w:val="18"/>
          <w:szCs w:val="18"/>
        </w:rPr>
        <w:t xml:space="preserve"> </w:t>
      </w:r>
      <w:r w:rsidR="00C27C42" w:rsidRPr="00851B64">
        <w:rPr>
          <w:rFonts w:ascii="Arial" w:hAnsi="Arial" w:cs="Arial"/>
          <w:sz w:val="18"/>
          <w:szCs w:val="18"/>
        </w:rPr>
        <w:t xml:space="preserve">The extension period </w:t>
      </w:r>
      <w:r w:rsidRPr="00851B64">
        <w:rPr>
          <w:rFonts w:ascii="Arial" w:hAnsi="Arial" w:cs="Arial"/>
          <w:spacing w:val="-4"/>
          <w:sz w:val="18"/>
          <w:szCs w:val="18"/>
        </w:rPr>
        <w:t>ha</w:t>
      </w:r>
      <w:r w:rsidR="00C27C42" w:rsidRPr="00851B64">
        <w:rPr>
          <w:rFonts w:ascii="Arial" w:hAnsi="Arial" w:cs="Arial"/>
          <w:spacing w:val="-4"/>
          <w:sz w:val="18"/>
          <w:szCs w:val="18"/>
        </w:rPr>
        <w:t>s</w:t>
      </w:r>
      <w:r w:rsidRPr="00851B64">
        <w:rPr>
          <w:rFonts w:ascii="Arial" w:hAnsi="Arial" w:cs="Arial"/>
          <w:spacing w:val="-4"/>
          <w:sz w:val="18"/>
          <w:szCs w:val="18"/>
        </w:rPr>
        <w:t xml:space="preserve"> </w:t>
      </w:r>
      <w:r w:rsidR="00C27C42" w:rsidRPr="00851B64">
        <w:rPr>
          <w:rFonts w:ascii="Arial" w:hAnsi="Arial" w:cs="Arial"/>
          <w:spacing w:val="-4"/>
          <w:sz w:val="18"/>
          <w:szCs w:val="18"/>
        </w:rPr>
        <w:t xml:space="preserve">been </w:t>
      </w:r>
      <w:r w:rsidRPr="00851B64">
        <w:rPr>
          <w:rFonts w:ascii="Arial" w:hAnsi="Arial" w:cs="Arial"/>
          <w:spacing w:val="-4"/>
          <w:sz w:val="18"/>
          <w:szCs w:val="18"/>
        </w:rPr>
        <w:t>agreed</w:t>
      </w:r>
      <w:r w:rsidR="00C27C42" w:rsidRPr="00851B64">
        <w:rPr>
          <w:rFonts w:ascii="Arial" w:hAnsi="Arial" w:cs="Arial"/>
          <w:spacing w:val="-4"/>
          <w:sz w:val="18"/>
          <w:szCs w:val="18"/>
        </w:rPr>
        <w:t xml:space="preserve"> by </w:t>
      </w:r>
      <w:r w:rsidR="00A15E12" w:rsidRPr="00851B64">
        <w:rPr>
          <w:rFonts w:ascii="Arial" w:hAnsi="Arial" w:cs="Arial"/>
          <w:spacing w:val="-4"/>
          <w:sz w:val="18"/>
          <w:szCs w:val="18"/>
        </w:rPr>
        <w:t>t</w:t>
      </w:r>
      <w:r w:rsidR="00C27C42" w:rsidRPr="00851B64">
        <w:rPr>
          <w:rFonts w:ascii="Arial" w:hAnsi="Arial" w:cs="Arial"/>
          <w:spacing w:val="-4"/>
          <w:sz w:val="18"/>
          <w:szCs w:val="18"/>
        </w:rPr>
        <w:t>he Company’s management and the Board of Directors and</w:t>
      </w:r>
      <w:r w:rsidRPr="00851B64">
        <w:rPr>
          <w:rFonts w:ascii="Arial" w:hAnsi="Arial" w:cs="Arial"/>
          <w:spacing w:val="-4"/>
          <w:sz w:val="18"/>
          <w:szCs w:val="18"/>
        </w:rPr>
        <w:t xml:space="preserve"> </w:t>
      </w:r>
      <w:r w:rsidR="00C27C42" w:rsidRPr="00851B64">
        <w:rPr>
          <w:rFonts w:ascii="Arial" w:hAnsi="Arial" w:cs="Arial"/>
          <w:sz w:val="18"/>
          <w:szCs w:val="18"/>
        </w:rPr>
        <w:t xml:space="preserve">Mr. </w:t>
      </w:r>
      <w:proofErr w:type="spellStart"/>
      <w:r w:rsidR="00C27C42" w:rsidRPr="00851B64">
        <w:rPr>
          <w:rFonts w:ascii="Arial" w:hAnsi="Arial" w:cs="Arial"/>
          <w:sz w:val="18"/>
          <w:szCs w:val="18"/>
        </w:rPr>
        <w:t>Krit</w:t>
      </w:r>
      <w:proofErr w:type="spellEnd"/>
      <w:r w:rsidR="00C27C42" w:rsidRPr="00851B64">
        <w:rPr>
          <w:rFonts w:ascii="Arial" w:hAnsi="Arial" w:cs="Arial"/>
          <w:sz w:val="18"/>
          <w:szCs w:val="18"/>
        </w:rPr>
        <w:t xml:space="preserve"> </w:t>
      </w:r>
      <w:proofErr w:type="spellStart"/>
      <w:r w:rsidR="00C27C42" w:rsidRPr="00851B64">
        <w:rPr>
          <w:rFonts w:ascii="Arial" w:hAnsi="Arial" w:cs="Arial"/>
          <w:sz w:val="18"/>
          <w:szCs w:val="18"/>
        </w:rPr>
        <w:t>Srichawla</w:t>
      </w:r>
      <w:proofErr w:type="spellEnd"/>
      <w:r w:rsidRPr="00851B64">
        <w:rPr>
          <w:rFonts w:ascii="Arial" w:hAnsi="Arial" w:cs="Arial"/>
          <w:spacing w:val="-4"/>
          <w:sz w:val="18"/>
          <w:szCs w:val="18"/>
        </w:rPr>
        <w:t>.</w:t>
      </w:r>
    </w:p>
    <w:p w14:paraId="5D584D67" w14:textId="77777777" w:rsidR="00F75385" w:rsidRPr="007F520C" w:rsidRDefault="00F75385" w:rsidP="007F520C">
      <w:pPr>
        <w:pStyle w:val="Header"/>
        <w:tabs>
          <w:tab w:val="center" w:pos="713"/>
        </w:tabs>
        <w:spacing w:line="240" w:lineRule="auto"/>
        <w:ind w:left="1080"/>
        <w:jc w:val="both"/>
        <w:rPr>
          <w:rFonts w:cs="Arial"/>
          <w:sz w:val="14"/>
          <w:szCs w:val="14"/>
          <w:lang w:bidi="th-TH"/>
        </w:rPr>
      </w:pPr>
    </w:p>
    <w:p w14:paraId="7F34F44E" w14:textId="54F881FC" w:rsidR="008B377E" w:rsidRDefault="008B377E" w:rsidP="008B377E">
      <w:pPr>
        <w:pStyle w:val="ListParagraph"/>
        <w:spacing w:after="0" w:line="240" w:lineRule="auto"/>
        <w:ind w:left="1080"/>
        <w:jc w:val="both"/>
        <w:rPr>
          <w:rFonts w:ascii="Arial" w:hAnsi="Arial" w:cs="Arial"/>
          <w:sz w:val="18"/>
          <w:szCs w:val="18"/>
        </w:rPr>
      </w:pPr>
      <w:r w:rsidRPr="00B15AB2">
        <w:rPr>
          <w:rFonts w:ascii="Arial" w:hAnsi="Arial" w:cs="Arial"/>
          <w:spacing w:val="-4"/>
          <w:sz w:val="18"/>
          <w:szCs w:val="18"/>
        </w:rPr>
        <w:t xml:space="preserve">To comply with TFRS </w:t>
      </w:r>
      <w:r w:rsidR="0051325F" w:rsidRPr="0051325F">
        <w:rPr>
          <w:rFonts w:ascii="Arial" w:hAnsi="Arial" w:cs="Arial"/>
          <w:spacing w:val="-4"/>
          <w:sz w:val="18"/>
          <w:szCs w:val="18"/>
          <w:lang w:val="en-GB"/>
        </w:rPr>
        <w:t>9</w:t>
      </w:r>
      <w:r w:rsidRPr="00B15AB2">
        <w:rPr>
          <w:rFonts w:ascii="Arial" w:hAnsi="Arial" w:cs="Arial"/>
          <w:spacing w:val="-4"/>
          <w:sz w:val="18"/>
          <w:szCs w:val="18"/>
        </w:rPr>
        <w:t>, management has considered the valuation of receivable from guaranteed investment</w:t>
      </w:r>
      <w:r w:rsidRPr="00B15AB2">
        <w:rPr>
          <w:rFonts w:ascii="Arial" w:hAnsi="Arial" w:cs="Arial"/>
          <w:sz w:val="18"/>
          <w:szCs w:val="18"/>
        </w:rPr>
        <w:t xml:space="preserve"> and assessed the Former Major Shareholder’s credit risk and possibility of default risk as low because he </w:t>
      </w:r>
      <w:r w:rsidRPr="00B15AB2">
        <w:rPr>
          <w:rFonts w:ascii="Arial" w:hAnsi="Arial" w:cs="Arial"/>
          <w:spacing w:val="-4"/>
          <w:sz w:val="18"/>
          <w:szCs w:val="18"/>
        </w:rPr>
        <w:t xml:space="preserve">is a major shareholder of the Group, </w:t>
      </w:r>
      <w:proofErr w:type="gramStart"/>
      <w:r w:rsidRPr="00B15AB2">
        <w:rPr>
          <w:rFonts w:ascii="Arial" w:hAnsi="Arial" w:cs="Arial"/>
          <w:spacing w:val="-4"/>
          <w:sz w:val="18"/>
          <w:szCs w:val="18"/>
        </w:rPr>
        <w:t>and also</w:t>
      </w:r>
      <w:proofErr w:type="gramEnd"/>
      <w:r w:rsidRPr="00B15AB2">
        <w:rPr>
          <w:rFonts w:ascii="Arial" w:hAnsi="Arial" w:cs="Arial"/>
          <w:spacing w:val="-4"/>
          <w:sz w:val="18"/>
          <w:szCs w:val="18"/>
        </w:rPr>
        <w:t xml:space="preserve"> a major shareholder and executive of several other businesses.</w:t>
      </w:r>
      <w:r w:rsidRPr="00B15AB2">
        <w:rPr>
          <w:rFonts w:ascii="Arial" w:hAnsi="Arial" w:cs="Arial"/>
          <w:sz w:val="18"/>
          <w:szCs w:val="18"/>
        </w:rPr>
        <w:t xml:space="preserve"> </w:t>
      </w:r>
    </w:p>
    <w:p w14:paraId="6F4683A3" w14:textId="77777777" w:rsidR="008B377E" w:rsidRPr="007F520C" w:rsidRDefault="008B377E" w:rsidP="007F520C">
      <w:pPr>
        <w:pStyle w:val="Header"/>
        <w:tabs>
          <w:tab w:val="center" w:pos="713"/>
        </w:tabs>
        <w:spacing w:line="240" w:lineRule="auto"/>
        <w:ind w:left="1080"/>
        <w:jc w:val="both"/>
        <w:rPr>
          <w:rFonts w:cs="Arial"/>
          <w:sz w:val="14"/>
          <w:szCs w:val="14"/>
          <w:lang w:bidi="th-TH"/>
        </w:rPr>
      </w:pPr>
    </w:p>
    <w:p w14:paraId="21553CA6" w14:textId="71C97891" w:rsidR="00DA473A" w:rsidRPr="0077797C" w:rsidRDefault="00DA473A" w:rsidP="00DC3347">
      <w:pPr>
        <w:pStyle w:val="Header"/>
        <w:tabs>
          <w:tab w:val="clear" w:pos="4153"/>
          <w:tab w:val="clear" w:pos="8306"/>
        </w:tabs>
        <w:spacing w:line="240" w:lineRule="auto"/>
        <w:ind w:left="1080"/>
        <w:jc w:val="thaiDistribute"/>
        <w:rPr>
          <w:rFonts w:cs="Arial"/>
          <w:sz w:val="18"/>
          <w:szCs w:val="18"/>
          <w:lang w:val="en-US" w:bidi="th-TH"/>
        </w:rPr>
      </w:pPr>
      <w:r w:rsidRPr="0077797C">
        <w:rPr>
          <w:rFonts w:cs="Arial"/>
          <w:sz w:val="18"/>
          <w:szCs w:val="18"/>
          <w:lang w:val="en-US" w:bidi="th-TH"/>
        </w:rPr>
        <w:t>Transactions related to business combination are as follows:</w:t>
      </w:r>
    </w:p>
    <w:p w14:paraId="444765E3" w14:textId="5C4585AD" w:rsidR="000D5BEC" w:rsidRPr="007F520C" w:rsidRDefault="000D5BEC" w:rsidP="007F520C">
      <w:pPr>
        <w:pStyle w:val="Header"/>
        <w:tabs>
          <w:tab w:val="center" w:pos="713"/>
        </w:tabs>
        <w:spacing w:line="240" w:lineRule="auto"/>
        <w:ind w:left="1080"/>
        <w:jc w:val="both"/>
        <w:rPr>
          <w:rFonts w:cs="Arial"/>
          <w:sz w:val="14"/>
          <w:szCs w:val="14"/>
          <w:lang w:bidi="th-TH"/>
        </w:rPr>
      </w:pPr>
    </w:p>
    <w:p w14:paraId="6B59709E" w14:textId="087174EE" w:rsidR="0003373F" w:rsidRPr="0077797C" w:rsidRDefault="0051325F" w:rsidP="00DC3347">
      <w:pPr>
        <w:spacing w:line="240" w:lineRule="auto"/>
        <w:ind w:left="1800" w:hanging="720"/>
        <w:jc w:val="thaiDistribute"/>
        <w:rPr>
          <w:rFonts w:cs="Arial"/>
          <w:b/>
          <w:bCs/>
          <w:sz w:val="18"/>
          <w:szCs w:val="18"/>
          <w:rtl/>
          <w:cs/>
        </w:rPr>
      </w:pPr>
      <w:r w:rsidRPr="0051325F">
        <w:rPr>
          <w:rFonts w:cs="Arial"/>
          <w:b/>
          <w:bCs/>
          <w:sz w:val="18"/>
          <w:szCs w:val="18"/>
        </w:rPr>
        <w:t>14</w:t>
      </w:r>
      <w:r w:rsidR="00AF7C90" w:rsidRPr="0077797C">
        <w:rPr>
          <w:rFonts w:cs="Arial"/>
          <w:b/>
          <w:bCs/>
          <w:sz w:val="18"/>
          <w:szCs w:val="18"/>
        </w:rPr>
        <w:t>.</w:t>
      </w:r>
      <w:r w:rsidRPr="0051325F">
        <w:rPr>
          <w:rFonts w:cs="Arial"/>
          <w:b/>
          <w:bCs/>
          <w:sz w:val="18"/>
          <w:szCs w:val="18"/>
        </w:rPr>
        <w:t>1</w:t>
      </w:r>
      <w:r w:rsidR="0003373F" w:rsidRPr="0077797C">
        <w:rPr>
          <w:rFonts w:cs="Arial"/>
          <w:b/>
          <w:bCs/>
          <w:sz w:val="18"/>
          <w:szCs w:val="18"/>
        </w:rPr>
        <w:t>.</w:t>
      </w:r>
      <w:r w:rsidRPr="0051325F">
        <w:rPr>
          <w:rFonts w:cs="Arial"/>
          <w:b/>
          <w:bCs/>
          <w:sz w:val="18"/>
          <w:szCs w:val="18"/>
        </w:rPr>
        <w:t>1</w:t>
      </w:r>
      <w:r w:rsidR="00B90800" w:rsidRPr="0077797C">
        <w:rPr>
          <w:rFonts w:cs="Arial"/>
          <w:b/>
          <w:bCs/>
          <w:sz w:val="18"/>
          <w:szCs w:val="18"/>
          <w:rtl/>
          <w:cs/>
        </w:rPr>
        <w:tab/>
        <w:t>Receiv</w:t>
      </w:r>
      <w:r w:rsidR="00DA473A" w:rsidRPr="0077797C">
        <w:rPr>
          <w:rFonts w:cs="Arial"/>
          <w:b/>
          <w:bCs/>
          <w:sz w:val="18"/>
          <w:szCs w:val="18"/>
          <w:rtl/>
        </w:rPr>
        <w:t>a</w:t>
      </w:r>
      <w:r w:rsidR="00B90800" w:rsidRPr="0077797C">
        <w:rPr>
          <w:rFonts w:cs="Arial"/>
          <w:b/>
          <w:bCs/>
          <w:sz w:val="18"/>
          <w:szCs w:val="18"/>
          <w:rtl/>
          <w:cs/>
        </w:rPr>
        <w:t xml:space="preserve">ble from </w:t>
      </w:r>
      <w:r w:rsidR="00B90800" w:rsidRPr="0077797C">
        <w:rPr>
          <w:rFonts w:cs="Arial"/>
          <w:b/>
          <w:bCs/>
          <w:sz w:val="18"/>
          <w:szCs w:val="18"/>
          <w:rtl/>
        </w:rPr>
        <w:t>guaranteed investment</w:t>
      </w:r>
    </w:p>
    <w:p w14:paraId="61423CA1" w14:textId="2FDAB75A" w:rsidR="004219A5" w:rsidRPr="007F520C" w:rsidRDefault="004219A5" w:rsidP="0064654B">
      <w:pPr>
        <w:spacing w:line="240" w:lineRule="auto"/>
        <w:ind w:left="1800"/>
        <w:jc w:val="thaiDistribute"/>
        <w:rPr>
          <w:rFonts w:cs="Arial"/>
          <w:sz w:val="14"/>
          <w:szCs w:val="14"/>
        </w:rPr>
      </w:pPr>
    </w:p>
    <w:p w14:paraId="00ED9CC5" w14:textId="77777777" w:rsidR="0003373F" w:rsidRPr="0077797C" w:rsidRDefault="009130D9" w:rsidP="0064654B">
      <w:pPr>
        <w:spacing w:line="240" w:lineRule="auto"/>
        <w:ind w:left="1800"/>
        <w:jc w:val="thaiDistribute"/>
        <w:rPr>
          <w:rFonts w:cs="Arial"/>
          <w:sz w:val="18"/>
          <w:szCs w:val="18"/>
          <w:rtl/>
          <w:cs/>
          <w:lang w:val="en-US"/>
        </w:rPr>
      </w:pPr>
      <w:r w:rsidRPr="0077797C">
        <w:rPr>
          <w:rFonts w:cs="Arial"/>
          <w:sz w:val="18"/>
          <w:szCs w:val="18"/>
          <w:lang w:bidi="th-TH"/>
        </w:rPr>
        <w:t>The r</w:t>
      </w:r>
      <w:r w:rsidR="00B90800" w:rsidRPr="0077797C">
        <w:rPr>
          <w:rFonts w:cs="Arial"/>
          <w:sz w:val="18"/>
          <w:szCs w:val="18"/>
          <w:lang w:bidi="th-TH"/>
        </w:rPr>
        <w:t xml:space="preserve">eceivable </w:t>
      </w:r>
      <w:r w:rsidR="00DA59F4" w:rsidRPr="0077797C">
        <w:rPr>
          <w:rFonts w:cs="Arial"/>
          <w:sz w:val="18"/>
          <w:szCs w:val="18"/>
          <w:lang w:bidi="th-TH"/>
        </w:rPr>
        <w:t>from guaranteed investment at</w:t>
      </w:r>
      <w:r w:rsidR="00B90800" w:rsidRPr="0077797C">
        <w:rPr>
          <w:rFonts w:cs="Arial"/>
          <w:sz w:val="18"/>
          <w:szCs w:val="18"/>
          <w:lang w:bidi="th-TH"/>
        </w:rPr>
        <w:t xml:space="preserve"> </w:t>
      </w:r>
      <w:r w:rsidR="00565DFF" w:rsidRPr="0077797C">
        <w:rPr>
          <w:rFonts w:cs="Arial"/>
          <w:sz w:val="18"/>
          <w:szCs w:val="18"/>
          <w:lang w:bidi="th-TH"/>
        </w:rPr>
        <w:t xml:space="preserve">the business </w:t>
      </w:r>
      <w:r w:rsidR="00B90800" w:rsidRPr="0077797C">
        <w:rPr>
          <w:rFonts w:cs="Arial"/>
          <w:sz w:val="18"/>
          <w:szCs w:val="18"/>
          <w:lang w:bidi="th-TH"/>
        </w:rPr>
        <w:t xml:space="preserve">acquisition date </w:t>
      </w:r>
      <w:r w:rsidR="00565DFF" w:rsidRPr="0077797C">
        <w:rPr>
          <w:rFonts w:cs="Arial"/>
          <w:sz w:val="18"/>
          <w:szCs w:val="18"/>
          <w:lang w:bidi="th-TH"/>
        </w:rPr>
        <w:t xml:space="preserve">is </w:t>
      </w:r>
      <w:r w:rsidR="00B17683" w:rsidRPr="0077797C">
        <w:rPr>
          <w:rFonts w:cs="Arial"/>
          <w:sz w:val="18"/>
          <w:szCs w:val="18"/>
          <w:lang w:bidi="th-TH"/>
        </w:rPr>
        <w:t>the</w:t>
      </w:r>
      <w:r w:rsidR="00B90800" w:rsidRPr="0077797C">
        <w:rPr>
          <w:rFonts w:cs="Arial"/>
          <w:sz w:val="18"/>
          <w:szCs w:val="18"/>
          <w:lang w:bidi="th-TH"/>
        </w:rPr>
        <w:t xml:space="preserve"> difference</w:t>
      </w:r>
      <w:r w:rsidR="00565DFF" w:rsidRPr="0077797C">
        <w:rPr>
          <w:rFonts w:cs="Arial"/>
          <w:sz w:val="18"/>
          <w:szCs w:val="18"/>
          <w:lang w:bidi="th-TH"/>
        </w:rPr>
        <w:t xml:space="preserve"> of</w:t>
      </w:r>
      <w:r w:rsidR="00B90800" w:rsidRPr="0077797C">
        <w:rPr>
          <w:rFonts w:cs="Arial"/>
          <w:sz w:val="18"/>
          <w:szCs w:val="18"/>
          <w:lang w:bidi="th-TH"/>
        </w:rPr>
        <w:t xml:space="preserve"> book value of FC Group</w:t>
      </w:r>
      <w:r w:rsidR="00565DFF" w:rsidRPr="0077797C">
        <w:rPr>
          <w:rFonts w:cs="Arial"/>
          <w:sz w:val="18"/>
          <w:szCs w:val="18"/>
          <w:lang w:bidi="th-TH"/>
        </w:rPr>
        <w:t>’s</w:t>
      </w:r>
      <w:r w:rsidR="00B90800" w:rsidRPr="0077797C">
        <w:rPr>
          <w:rFonts w:cs="Arial"/>
          <w:sz w:val="18"/>
          <w:szCs w:val="18"/>
          <w:lang w:bidi="th-TH"/>
        </w:rPr>
        <w:t xml:space="preserve"> </w:t>
      </w:r>
      <w:r w:rsidR="00A24D8A" w:rsidRPr="0077797C">
        <w:rPr>
          <w:rFonts w:cs="Arial"/>
          <w:sz w:val="18"/>
          <w:szCs w:val="18"/>
          <w:lang w:bidi="th-TH"/>
        </w:rPr>
        <w:t>identifiable</w:t>
      </w:r>
      <w:r w:rsidR="00DA59F4" w:rsidRPr="0077797C">
        <w:rPr>
          <w:rFonts w:cs="Arial"/>
          <w:sz w:val="18"/>
          <w:szCs w:val="18"/>
          <w:lang w:bidi="th-TH"/>
        </w:rPr>
        <w:t xml:space="preserve"> net assets at</w:t>
      </w:r>
      <w:r w:rsidR="00B90800" w:rsidRPr="0077797C">
        <w:rPr>
          <w:rFonts w:cs="Arial"/>
          <w:sz w:val="18"/>
          <w:szCs w:val="18"/>
          <w:lang w:bidi="th-TH"/>
        </w:rPr>
        <w:t xml:space="preserve"> </w:t>
      </w:r>
      <w:r w:rsidR="00565DFF" w:rsidRPr="0077797C">
        <w:rPr>
          <w:rFonts w:cs="Arial"/>
          <w:sz w:val="18"/>
          <w:szCs w:val="18"/>
          <w:lang w:bidi="th-TH"/>
        </w:rPr>
        <w:t xml:space="preserve">the </w:t>
      </w:r>
      <w:r w:rsidR="00B90800" w:rsidRPr="0077797C">
        <w:rPr>
          <w:rFonts w:cs="Arial"/>
          <w:sz w:val="18"/>
          <w:szCs w:val="18"/>
          <w:lang w:bidi="th-TH"/>
        </w:rPr>
        <w:t xml:space="preserve">acquisition date which </w:t>
      </w:r>
      <w:r w:rsidR="00565DFF" w:rsidRPr="0077797C">
        <w:rPr>
          <w:rFonts w:cs="Arial"/>
          <w:sz w:val="18"/>
          <w:szCs w:val="18"/>
          <w:lang w:bidi="th-TH"/>
        </w:rPr>
        <w:t xml:space="preserve">is </w:t>
      </w:r>
      <w:r w:rsidR="00B90800" w:rsidRPr="0077797C">
        <w:rPr>
          <w:rFonts w:cs="Arial"/>
          <w:sz w:val="18"/>
          <w:szCs w:val="18"/>
          <w:lang w:bidi="th-TH"/>
        </w:rPr>
        <w:t xml:space="preserve">lower than </w:t>
      </w:r>
      <w:r w:rsidR="00565DFF" w:rsidRPr="0077797C">
        <w:rPr>
          <w:rFonts w:cs="Arial"/>
          <w:sz w:val="18"/>
          <w:szCs w:val="18"/>
          <w:lang w:bidi="th-TH"/>
        </w:rPr>
        <w:t xml:space="preserve">the </w:t>
      </w:r>
      <w:r w:rsidR="00B90800" w:rsidRPr="0077797C">
        <w:rPr>
          <w:rFonts w:cs="Arial"/>
          <w:sz w:val="18"/>
          <w:szCs w:val="18"/>
          <w:lang w:bidi="th-TH"/>
        </w:rPr>
        <w:t>guaranteed</w:t>
      </w:r>
      <w:r w:rsidR="00565DFF" w:rsidRPr="0077797C">
        <w:rPr>
          <w:rFonts w:cs="Arial"/>
          <w:sz w:val="18"/>
          <w:szCs w:val="18"/>
          <w:lang w:bidi="th-TH"/>
        </w:rPr>
        <w:t xml:space="preserve"> amount per agreement</w:t>
      </w:r>
      <w:r w:rsidR="00B17683" w:rsidRPr="0077797C">
        <w:rPr>
          <w:rFonts w:cs="Arial"/>
          <w:sz w:val="18"/>
          <w:szCs w:val="18"/>
        </w:rPr>
        <w:t>.</w:t>
      </w:r>
    </w:p>
    <w:p w14:paraId="36A3F048" w14:textId="77777777" w:rsidR="004219A5" w:rsidRPr="007F520C" w:rsidRDefault="004219A5" w:rsidP="0064654B">
      <w:pPr>
        <w:spacing w:line="240" w:lineRule="auto"/>
        <w:ind w:left="1800"/>
        <w:jc w:val="thaiDistribute"/>
        <w:rPr>
          <w:rFonts w:cs="Arial"/>
          <w:sz w:val="14"/>
          <w:szCs w:val="14"/>
        </w:rPr>
      </w:pPr>
    </w:p>
    <w:tbl>
      <w:tblPr>
        <w:tblW w:w="9288" w:type="dxa"/>
        <w:tblInd w:w="180" w:type="dxa"/>
        <w:tblLayout w:type="fixed"/>
        <w:tblLook w:val="01E0" w:firstRow="1" w:lastRow="1" w:firstColumn="1" w:lastColumn="1" w:noHBand="0" w:noVBand="0"/>
      </w:tblPr>
      <w:tblGrid>
        <w:gridCol w:w="6120"/>
        <w:gridCol w:w="1584"/>
        <w:gridCol w:w="1584"/>
      </w:tblGrid>
      <w:tr w:rsidR="00397D1B" w:rsidRPr="0077797C" w14:paraId="2C4F170D" w14:textId="77777777" w:rsidTr="00020ABC">
        <w:tc>
          <w:tcPr>
            <w:tcW w:w="6120" w:type="dxa"/>
            <w:vAlign w:val="bottom"/>
          </w:tcPr>
          <w:p w14:paraId="4A45D545" w14:textId="77777777" w:rsidR="00B90800" w:rsidRPr="0077797C" w:rsidRDefault="00B90800" w:rsidP="0064654B">
            <w:pPr>
              <w:spacing w:line="240" w:lineRule="auto"/>
              <w:ind w:left="1509"/>
              <w:rPr>
                <w:rFonts w:cs="Arial"/>
                <w:b/>
                <w:bCs/>
                <w:sz w:val="18"/>
                <w:szCs w:val="18"/>
              </w:rPr>
            </w:pPr>
          </w:p>
          <w:p w14:paraId="74139892" w14:textId="77777777" w:rsidR="00B90800" w:rsidRPr="0077797C" w:rsidRDefault="00B90800" w:rsidP="0064654B">
            <w:pPr>
              <w:spacing w:line="240" w:lineRule="auto"/>
              <w:ind w:left="1509"/>
              <w:rPr>
                <w:rFonts w:cs="Arial"/>
                <w:b/>
                <w:bCs/>
                <w:sz w:val="18"/>
                <w:szCs w:val="18"/>
                <w:rtl/>
                <w:cs/>
              </w:rPr>
            </w:pPr>
          </w:p>
        </w:tc>
        <w:tc>
          <w:tcPr>
            <w:tcW w:w="1584" w:type="dxa"/>
            <w:vAlign w:val="bottom"/>
          </w:tcPr>
          <w:p w14:paraId="2ED11772" w14:textId="77777777" w:rsidR="00B90800" w:rsidRPr="0077797C" w:rsidRDefault="00B90800" w:rsidP="00D671D7">
            <w:pPr>
              <w:spacing w:line="240" w:lineRule="auto"/>
              <w:ind w:right="-72"/>
              <w:jc w:val="right"/>
              <w:rPr>
                <w:rFonts w:cs="Arial"/>
                <w:b/>
                <w:bCs/>
                <w:sz w:val="18"/>
                <w:szCs w:val="18"/>
              </w:rPr>
            </w:pPr>
            <w:r w:rsidRPr="0077797C">
              <w:rPr>
                <w:rFonts w:cs="Arial"/>
                <w:b/>
                <w:bCs/>
                <w:sz w:val="18"/>
                <w:szCs w:val="18"/>
              </w:rPr>
              <w:t>Consolidated</w:t>
            </w:r>
            <w:r w:rsidRPr="0077797C">
              <w:rPr>
                <w:rFonts w:cs="Arial"/>
                <w:b/>
                <w:bCs/>
                <w:sz w:val="18"/>
                <w:szCs w:val="18"/>
                <w:lang w:val="en-US"/>
              </w:rPr>
              <w:t xml:space="preserve"> </w:t>
            </w:r>
            <w:r w:rsidRPr="0077797C">
              <w:rPr>
                <w:rFonts w:cs="Arial"/>
                <w:b/>
                <w:bCs/>
                <w:sz w:val="18"/>
                <w:szCs w:val="18"/>
              </w:rPr>
              <w:t>financial information</w:t>
            </w:r>
          </w:p>
        </w:tc>
        <w:tc>
          <w:tcPr>
            <w:tcW w:w="1584" w:type="dxa"/>
            <w:vAlign w:val="bottom"/>
          </w:tcPr>
          <w:p w14:paraId="267D3460" w14:textId="77777777" w:rsidR="00B90800" w:rsidRPr="0077797C" w:rsidRDefault="00B90800" w:rsidP="00D671D7">
            <w:pPr>
              <w:spacing w:line="240" w:lineRule="auto"/>
              <w:ind w:right="-72"/>
              <w:jc w:val="right"/>
              <w:rPr>
                <w:rFonts w:cs="Arial"/>
                <w:b/>
                <w:bCs/>
                <w:sz w:val="18"/>
                <w:szCs w:val="18"/>
              </w:rPr>
            </w:pPr>
            <w:r w:rsidRPr="0077797C">
              <w:rPr>
                <w:rFonts w:cs="Arial"/>
                <w:b/>
                <w:bCs/>
                <w:sz w:val="18"/>
                <w:szCs w:val="18"/>
                <w:lang w:val="en-US"/>
              </w:rPr>
              <w:t xml:space="preserve"> </w:t>
            </w:r>
            <w:r w:rsidRPr="0077797C">
              <w:rPr>
                <w:rFonts w:cs="Arial"/>
                <w:b/>
                <w:bCs/>
                <w:sz w:val="18"/>
                <w:szCs w:val="18"/>
              </w:rPr>
              <w:t>Separate financial information</w:t>
            </w:r>
          </w:p>
        </w:tc>
      </w:tr>
      <w:tr w:rsidR="00397D1B" w:rsidRPr="0077797C" w14:paraId="666B1E93" w14:textId="77777777" w:rsidTr="00020ABC">
        <w:tc>
          <w:tcPr>
            <w:tcW w:w="6120" w:type="dxa"/>
            <w:vAlign w:val="bottom"/>
          </w:tcPr>
          <w:p w14:paraId="71340ED5" w14:textId="77777777" w:rsidR="00B90800" w:rsidRPr="0077797C" w:rsidRDefault="00B90800" w:rsidP="0064654B">
            <w:pPr>
              <w:spacing w:line="240" w:lineRule="auto"/>
              <w:ind w:left="1509"/>
              <w:rPr>
                <w:rFonts w:cs="Arial"/>
                <w:b/>
                <w:bCs/>
                <w:sz w:val="18"/>
                <w:szCs w:val="18"/>
                <w:rtl/>
                <w:cs/>
              </w:rPr>
            </w:pPr>
          </w:p>
        </w:tc>
        <w:tc>
          <w:tcPr>
            <w:tcW w:w="1584" w:type="dxa"/>
            <w:vAlign w:val="bottom"/>
          </w:tcPr>
          <w:p w14:paraId="7529FBA9" w14:textId="77777777" w:rsidR="00B90800" w:rsidRPr="0077797C"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c>
          <w:tcPr>
            <w:tcW w:w="1584" w:type="dxa"/>
            <w:vAlign w:val="bottom"/>
          </w:tcPr>
          <w:p w14:paraId="66A86D04" w14:textId="77777777" w:rsidR="00B90800" w:rsidRPr="0077797C" w:rsidRDefault="00B90800"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r>
      <w:tr w:rsidR="00397D1B" w:rsidRPr="0077797C" w14:paraId="57D8CAF6" w14:textId="77777777" w:rsidTr="00020ABC">
        <w:tc>
          <w:tcPr>
            <w:tcW w:w="6120" w:type="dxa"/>
            <w:vAlign w:val="bottom"/>
          </w:tcPr>
          <w:p w14:paraId="3680CB5D" w14:textId="77777777" w:rsidR="0003373F" w:rsidRPr="0077797C" w:rsidRDefault="0003373F" w:rsidP="0064654B">
            <w:pPr>
              <w:spacing w:line="240" w:lineRule="auto"/>
              <w:ind w:left="1509"/>
              <w:rPr>
                <w:rFonts w:cs="Arial"/>
                <w:b/>
                <w:bCs/>
                <w:sz w:val="12"/>
                <w:szCs w:val="12"/>
                <w:rtl/>
                <w:cs/>
              </w:rPr>
            </w:pPr>
          </w:p>
        </w:tc>
        <w:tc>
          <w:tcPr>
            <w:tcW w:w="1584" w:type="dxa"/>
            <w:vAlign w:val="bottom"/>
          </w:tcPr>
          <w:p w14:paraId="06068016" w14:textId="77777777" w:rsidR="0003373F" w:rsidRPr="0077797C" w:rsidRDefault="0003373F" w:rsidP="00D671D7">
            <w:pPr>
              <w:spacing w:line="240" w:lineRule="auto"/>
              <w:ind w:right="-72"/>
              <w:jc w:val="right"/>
              <w:rPr>
                <w:rFonts w:cs="Arial"/>
                <w:b/>
                <w:bCs/>
                <w:sz w:val="12"/>
                <w:szCs w:val="12"/>
              </w:rPr>
            </w:pPr>
          </w:p>
        </w:tc>
        <w:tc>
          <w:tcPr>
            <w:tcW w:w="1584" w:type="dxa"/>
            <w:vAlign w:val="bottom"/>
          </w:tcPr>
          <w:p w14:paraId="426C828A" w14:textId="77777777" w:rsidR="0003373F" w:rsidRPr="0077797C" w:rsidRDefault="0003373F" w:rsidP="00D671D7">
            <w:pPr>
              <w:spacing w:line="240" w:lineRule="auto"/>
              <w:ind w:right="-72"/>
              <w:jc w:val="right"/>
              <w:rPr>
                <w:rFonts w:cs="Arial"/>
                <w:b/>
                <w:bCs/>
                <w:sz w:val="12"/>
                <w:szCs w:val="12"/>
                <w:rtl/>
                <w:cs/>
              </w:rPr>
            </w:pPr>
          </w:p>
        </w:tc>
      </w:tr>
      <w:tr w:rsidR="00397D1B" w:rsidRPr="0077797C" w14:paraId="3D5ACE43" w14:textId="77777777" w:rsidTr="00020ABC">
        <w:tc>
          <w:tcPr>
            <w:tcW w:w="6120" w:type="dxa"/>
            <w:vAlign w:val="bottom"/>
          </w:tcPr>
          <w:p w14:paraId="32EF2F9C" w14:textId="77777777" w:rsidR="0003373F" w:rsidRPr="0077797C" w:rsidRDefault="00543C45" w:rsidP="0064654B">
            <w:pPr>
              <w:spacing w:line="240" w:lineRule="auto"/>
              <w:ind w:left="1509"/>
              <w:rPr>
                <w:rFonts w:cs="Arial"/>
                <w:b/>
                <w:bCs/>
                <w:i/>
                <w:iCs/>
                <w:sz w:val="18"/>
                <w:szCs w:val="18"/>
                <w:rtl/>
                <w:cs/>
              </w:rPr>
            </w:pPr>
            <w:r w:rsidRPr="0077797C">
              <w:rPr>
                <w:rFonts w:cs="Arial"/>
                <w:b/>
                <w:bCs/>
                <w:sz w:val="18"/>
                <w:szCs w:val="18"/>
                <w:lang w:bidi="th-TH"/>
              </w:rPr>
              <w:t xml:space="preserve">Guaranteed </w:t>
            </w:r>
            <w:r w:rsidR="005F6CAC" w:rsidRPr="0077797C">
              <w:rPr>
                <w:rFonts w:cs="Arial"/>
                <w:b/>
                <w:bCs/>
                <w:sz w:val="18"/>
                <w:szCs w:val="18"/>
                <w:lang w:bidi="th-TH"/>
              </w:rPr>
              <w:t>amount per</w:t>
            </w:r>
            <w:r w:rsidRPr="0077797C">
              <w:rPr>
                <w:rFonts w:cs="Arial"/>
                <w:b/>
                <w:bCs/>
                <w:sz w:val="18"/>
                <w:szCs w:val="18"/>
                <w:lang w:bidi="th-TH"/>
              </w:rPr>
              <w:t xml:space="preserve"> agreement</w:t>
            </w:r>
          </w:p>
        </w:tc>
        <w:tc>
          <w:tcPr>
            <w:tcW w:w="1584" w:type="dxa"/>
            <w:shd w:val="clear" w:color="auto" w:fill="auto"/>
            <w:vAlign w:val="bottom"/>
          </w:tcPr>
          <w:p w14:paraId="1D025143" w14:textId="6F6EFB35" w:rsidR="0003373F" w:rsidRPr="0077797C" w:rsidRDefault="0051325F" w:rsidP="00D671D7">
            <w:pPr>
              <w:spacing w:line="240" w:lineRule="auto"/>
              <w:ind w:right="-72"/>
              <w:jc w:val="right"/>
              <w:rPr>
                <w:rFonts w:cs="Arial"/>
                <w:sz w:val="18"/>
                <w:szCs w:val="18"/>
              </w:rPr>
            </w:pPr>
            <w:r w:rsidRPr="0051325F">
              <w:rPr>
                <w:rFonts w:cs="Arial"/>
                <w:sz w:val="18"/>
                <w:szCs w:val="18"/>
              </w:rPr>
              <w:t>576</w:t>
            </w:r>
            <w:r w:rsidR="00D92D69" w:rsidRPr="0077797C">
              <w:rPr>
                <w:rFonts w:cs="Arial"/>
                <w:sz w:val="18"/>
                <w:szCs w:val="18"/>
              </w:rPr>
              <w:t>,</w:t>
            </w:r>
            <w:r w:rsidRPr="0051325F">
              <w:rPr>
                <w:rFonts w:cs="Arial"/>
                <w:sz w:val="18"/>
                <w:szCs w:val="18"/>
              </w:rPr>
              <w:t>840</w:t>
            </w:r>
          </w:p>
        </w:tc>
        <w:tc>
          <w:tcPr>
            <w:tcW w:w="1584" w:type="dxa"/>
            <w:shd w:val="clear" w:color="auto" w:fill="auto"/>
            <w:vAlign w:val="bottom"/>
          </w:tcPr>
          <w:p w14:paraId="7CF425CB" w14:textId="3AAF94E4" w:rsidR="0003373F" w:rsidRPr="0077797C" w:rsidRDefault="001A1AF1" w:rsidP="00D671D7">
            <w:pPr>
              <w:spacing w:line="240" w:lineRule="auto"/>
              <w:ind w:right="-72"/>
              <w:jc w:val="right"/>
              <w:rPr>
                <w:rFonts w:cs="Arial"/>
                <w:sz w:val="18"/>
                <w:szCs w:val="18"/>
              </w:rPr>
            </w:pPr>
            <w:r w:rsidRPr="0077797C">
              <w:rPr>
                <w:rFonts w:cs="Arial"/>
                <w:sz w:val="18"/>
                <w:szCs w:val="18"/>
              </w:rPr>
              <w:t>-</w:t>
            </w:r>
          </w:p>
        </w:tc>
      </w:tr>
      <w:tr w:rsidR="00397D1B" w:rsidRPr="0077797C" w14:paraId="5D3C93AD" w14:textId="77777777" w:rsidTr="00020ABC">
        <w:tc>
          <w:tcPr>
            <w:tcW w:w="6120" w:type="dxa"/>
            <w:vAlign w:val="bottom"/>
          </w:tcPr>
          <w:p w14:paraId="5FA7C15F" w14:textId="77777777" w:rsidR="0064654B" w:rsidRPr="0077797C" w:rsidRDefault="00543C45" w:rsidP="0064654B">
            <w:pPr>
              <w:spacing w:line="240" w:lineRule="auto"/>
              <w:ind w:left="1509"/>
              <w:rPr>
                <w:rFonts w:cs="Arial"/>
                <w:sz w:val="18"/>
                <w:szCs w:val="18"/>
                <w:lang w:bidi="th-TH"/>
              </w:rPr>
            </w:pPr>
            <w:r w:rsidRPr="0077797C">
              <w:rPr>
                <w:rFonts w:cs="Arial"/>
                <w:sz w:val="18"/>
                <w:szCs w:val="18"/>
                <w:lang w:bidi="th-TH"/>
              </w:rPr>
              <w:t>Book value of FC Group’</w:t>
            </w:r>
            <w:r w:rsidR="0022165D" w:rsidRPr="0077797C">
              <w:rPr>
                <w:rFonts w:cs="Arial"/>
                <w:sz w:val="18"/>
                <w:szCs w:val="18"/>
                <w:lang w:bidi="th-TH"/>
              </w:rPr>
              <w:t>s net liabilitie</w:t>
            </w:r>
            <w:r w:rsidR="00DA59F4" w:rsidRPr="0077797C">
              <w:rPr>
                <w:rFonts w:cs="Arial"/>
                <w:sz w:val="18"/>
                <w:szCs w:val="18"/>
                <w:lang w:bidi="th-TH"/>
              </w:rPr>
              <w:t xml:space="preserve">s </w:t>
            </w:r>
          </w:p>
          <w:p w14:paraId="41B23BF8" w14:textId="77777777" w:rsidR="0003373F" w:rsidRPr="0077797C" w:rsidRDefault="0064654B" w:rsidP="0064654B">
            <w:pPr>
              <w:spacing w:line="240" w:lineRule="auto"/>
              <w:ind w:left="1509"/>
              <w:rPr>
                <w:rFonts w:cs="Arial"/>
                <w:sz w:val="18"/>
                <w:szCs w:val="18"/>
                <w:rtl/>
                <w:cs/>
              </w:rPr>
            </w:pPr>
            <w:r w:rsidRPr="0077797C">
              <w:rPr>
                <w:rFonts w:cs="Arial"/>
                <w:sz w:val="18"/>
                <w:szCs w:val="18"/>
                <w:lang w:bidi="th-TH"/>
              </w:rPr>
              <w:t xml:space="preserve">   </w:t>
            </w:r>
            <w:r w:rsidR="00DA59F4" w:rsidRPr="0077797C">
              <w:rPr>
                <w:rFonts w:cs="Arial"/>
                <w:sz w:val="18"/>
                <w:szCs w:val="18"/>
                <w:lang w:bidi="th-TH"/>
              </w:rPr>
              <w:t>at</w:t>
            </w:r>
            <w:r w:rsidR="00543C45" w:rsidRPr="0077797C">
              <w:rPr>
                <w:rFonts w:cs="Arial"/>
                <w:sz w:val="18"/>
                <w:szCs w:val="18"/>
                <w:lang w:bidi="th-TH"/>
              </w:rPr>
              <w:t xml:space="preserve"> </w:t>
            </w:r>
            <w:r w:rsidR="008D5768" w:rsidRPr="0077797C">
              <w:rPr>
                <w:rFonts w:cs="Arial"/>
                <w:sz w:val="18"/>
                <w:szCs w:val="18"/>
                <w:lang w:bidi="th-TH"/>
              </w:rPr>
              <w:t xml:space="preserve">the </w:t>
            </w:r>
            <w:r w:rsidR="00543C45" w:rsidRPr="0077797C">
              <w:rPr>
                <w:rFonts w:cs="Arial"/>
                <w:sz w:val="18"/>
                <w:szCs w:val="18"/>
                <w:lang w:bidi="th-TH"/>
              </w:rPr>
              <w:t>acquisition date</w:t>
            </w:r>
          </w:p>
        </w:tc>
        <w:tc>
          <w:tcPr>
            <w:tcW w:w="1584" w:type="dxa"/>
            <w:shd w:val="clear" w:color="auto" w:fill="auto"/>
            <w:vAlign w:val="bottom"/>
          </w:tcPr>
          <w:p w14:paraId="6DB3667E" w14:textId="6012A684" w:rsidR="0003373F" w:rsidRPr="0077797C" w:rsidRDefault="0051325F" w:rsidP="00D671D7">
            <w:pPr>
              <w:pBdr>
                <w:bottom w:val="single" w:sz="4" w:space="1" w:color="auto"/>
              </w:pBdr>
              <w:spacing w:line="240" w:lineRule="auto"/>
              <w:ind w:right="-72"/>
              <w:jc w:val="right"/>
              <w:rPr>
                <w:rFonts w:cs="Arial"/>
                <w:sz w:val="18"/>
                <w:szCs w:val="18"/>
              </w:rPr>
            </w:pPr>
            <w:r w:rsidRPr="0051325F">
              <w:rPr>
                <w:rFonts w:cs="Arial"/>
                <w:sz w:val="18"/>
                <w:szCs w:val="18"/>
              </w:rPr>
              <w:t>9</w:t>
            </w:r>
            <w:r w:rsidR="00D92D69" w:rsidRPr="0077797C">
              <w:rPr>
                <w:rFonts w:cs="Arial"/>
                <w:sz w:val="18"/>
                <w:szCs w:val="18"/>
              </w:rPr>
              <w:t>,</w:t>
            </w:r>
            <w:r w:rsidRPr="0051325F">
              <w:rPr>
                <w:rFonts w:cs="Arial"/>
                <w:sz w:val="18"/>
                <w:szCs w:val="18"/>
              </w:rPr>
              <w:t>590</w:t>
            </w:r>
          </w:p>
        </w:tc>
        <w:tc>
          <w:tcPr>
            <w:tcW w:w="1584" w:type="dxa"/>
            <w:shd w:val="clear" w:color="auto" w:fill="auto"/>
            <w:vAlign w:val="bottom"/>
          </w:tcPr>
          <w:p w14:paraId="166FE1F8" w14:textId="7CEFAFB6" w:rsidR="0003373F" w:rsidRPr="0077797C" w:rsidRDefault="001A1AF1" w:rsidP="00D671D7">
            <w:pPr>
              <w:pBdr>
                <w:bottom w:val="single" w:sz="4" w:space="1" w:color="auto"/>
              </w:pBdr>
              <w:spacing w:line="240" w:lineRule="auto"/>
              <w:ind w:right="-72"/>
              <w:jc w:val="right"/>
              <w:rPr>
                <w:rFonts w:cs="Arial"/>
                <w:sz w:val="18"/>
                <w:szCs w:val="18"/>
              </w:rPr>
            </w:pPr>
            <w:r w:rsidRPr="0077797C">
              <w:rPr>
                <w:rFonts w:cs="Arial"/>
                <w:sz w:val="18"/>
                <w:szCs w:val="18"/>
              </w:rPr>
              <w:t>-</w:t>
            </w:r>
          </w:p>
        </w:tc>
      </w:tr>
      <w:tr w:rsidR="00397D1B" w:rsidRPr="0077797C" w14:paraId="0A74B7D2" w14:textId="77777777" w:rsidTr="00020ABC">
        <w:tc>
          <w:tcPr>
            <w:tcW w:w="6120" w:type="dxa"/>
            <w:vAlign w:val="bottom"/>
          </w:tcPr>
          <w:p w14:paraId="77FA309B" w14:textId="77777777" w:rsidR="006B2375" w:rsidRPr="0077797C" w:rsidRDefault="006B2375" w:rsidP="0064654B">
            <w:pPr>
              <w:spacing w:line="240" w:lineRule="auto"/>
              <w:ind w:left="1509"/>
              <w:rPr>
                <w:rFonts w:cs="Arial"/>
                <w:b/>
                <w:bCs/>
                <w:sz w:val="12"/>
                <w:szCs w:val="12"/>
                <w:rtl/>
                <w:cs/>
              </w:rPr>
            </w:pPr>
          </w:p>
        </w:tc>
        <w:tc>
          <w:tcPr>
            <w:tcW w:w="1584" w:type="dxa"/>
            <w:vAlign w:val="bottom"/>
          </w:tcPr>
          <w:p w14:paraId="5427A591" w14:textId="77777777" w:rsidR="006B2375" w:rsidRPr="0077797C" w:rsidRDefault="006B2375" w:rsidP="00D671D7">
            <w:pPr>
              <w:spacing w:line="240" w:lineRule="auto"/>
              <w:ind w:right="-72"/>
              <w:jc w:val="right"/>
              <w:rPr>
                <w:rFonts w:cs="Arial"/>
                <w:b/>
                <w:bCs/>
                <w:sz w:val="12"/>
                <w:szCs w:val="12"/>
              </w:rPr>
            </w:pPr>
          </w:p>
        </w:tc>
        <w:tc>
          <w:tcPr>
            <w:tcW w:w="1584" w:type="dxa"/>
            <w:vAlign w:val="bottom"/>
          </w:tcPr>
          <w:p w14:paraId="10077DE0" w14:textId="77777777" w:rsidR="006B2375" w:rsidRPr="0077797C" w:rsidRDefault="006B2375" w:rsidP="00D671D7">
            <w:pPr>
              <w:spacing w:line="240" w:lineRule="auto"/>
              <w:ind w:right="-72"/>
              <w:jc w:val="right"/>
              <w:rPr>
                <w:rFonts w:cs="Arial"/>
                <w:b/>
                <w:bCs/>
                <w:sz w:val="12"/>
                <w:szCs w:val="12"/>
                <w:rtl/>
                <w:cs/>
              </w:rPr>
            </w:pPr>
          </w:p>
        </w:tc>
      </w:tr>
      <w:tr w:rsidR="00397D1B" w:rsidRPr="0077797C" w14:paraId="5C5CA253" w14:textId="77777777" w:rsidTr="00020ABC">
        <w:tc>
          <w:tcPr>
            <w:tcW w:w="6120" w:type="dxa"/>
            <w:vAlign w:val="bottom"/>
          </w:tcPr>
          <w:p w14:paraId="3ABCA4AB" w14:textId="77777777" w:rsidR="0064654B" w:rsidRPr="0077797C" w:rsidRDefault="00543C45" w:rsidP="0064654B">
            <w:pPr>
              <w:tabs>
                <w:tab w:val="left" w:pos="162"/>
              </w:tabs>
              <w:spacing w:line="240" w:lineRule="auto"/>
              <w:ind w:left="1509" w:right="-218"/>
              <w:rPr>
                <w:rFonts w:cs="Arial"/>
                <w:sz w:val="18"/>
                <w:szCs w:val="18"/>
                <w:lang w:bidi="th-TH"/>
              </w:rPr>
            </w:pPr>
            <w:r w:rsidRPr="0077797C">
              <w:rPr>
                <w:rFonts w:cs="Arial"/>
                <w:sz w:val="18"/>
                <w:szCs w:val="18"/>
                <w:lang w:bidi="th-TH"/>
              </w:rPr>
              <w:t>Receivable f</w:t>
            </w:r>
            <w:r w:rsidR="00DA59F4" w:rsidRPr="0077797C">
              <w:rPr>
                <w:rFonts w:cs="Arial"/>
                <w:sz w:val="18"/>
                <w:szCs w:val="18"/>
                <w:lang w:bidi="th-TH"/>
              </w:rPr>
              <w:t xml:space="preserve">rom guaranteed investment </w:t>
            </w:r>
          </w:p>
          <w:p w14:paraId="7206027E" w14:textId="77777777" w:rsidR="0003373F" w:rsidRPr="0077797C" w:rsidRDefault="0064654B" w:rsidP="0064654B">
            <w:pPr>
              <w:tabs>
                <w:tab w:val="left" w:pos="162"/>
              </w:tabs>
              <w:spacing w:line="240" w:lineRule="auto"/>
              <w:ind w:left="1509" w:right="-218"/>
              <w:rPr>
                <w:rFonts w:cs="Arial"/>
                <w:sz w:val="18"/>
                <w:szCs w:val="18"/>
                <w:rtl/>
                <w:cs/>
              </w:rPr>
            </w:pPr>
            <w:r w:rsidRPr="0077797C">
              <w:rPr>
                <w:rFonts w:cs="Arial"/>
                <w:sz w:val="18"/>
                <w:szCs w:val="18"/>
                <w:lang w:bidi="th-TH"/>
              </w:rPr>
              <w:t xml:space="preserve">   </w:t>
            </w:r>
            <w:r w:rsidR="00DA59F4" w:rsidRPr="0077797C">
              <w:rPr>
                <w:rFonts w:cs="Arial"/>
                <w:sz w:val="18"/>
                <w:szCs w:val="18"/>
                <w:lang w:bidi="th-TH"/>
              </w:rPr>
              <w:t>at</w:t>
            </w:r>
            <w:r w:rsidR="00543C45" w:rsidRPr="0077797C">
              <w:rPr>
                <w:rFonts w:cs="Arial"/>
                <w:sz w:val="18"/>
                <w:szCs w:val="18"/>
                <w:lang w:bidi="th-TH"/>
              </w:rPr>
              <w:t xml:space="preserve"> </w:t>
            </w:r>
            <w:r w:rsidR="008D5768" w:rsidRPr="0077797C">
              <w:rPr>
                <w:rFonts w:cs="Arial"/>
                <w:sz w:val="18"/>
                <w:szCs w:val="18"/>
                <w:lang w:bidi="th-TH"/>
              </w:rPr>
              <w:t xml:space="preserve">the </w:t>
            </w:r>
            <w:r w:rsidR="00543C45" w:rsidRPr="0077797C">
              <w:rPr>
                <w:rFonts w:cs="Arial"/>
                <w:sz w:val="18"/>
                <w:szCs w:val="18"/>
                <w:lang w:bidi="th-TH"/>
              </w:rPr>
              <w:t>acquisition date</w:t>
            </w:r>
            <w:r w:rsidR="0003373F" w:rsidRPr="0077797C">
              <w:rPr>
                <w:rFonts w:cs="Arial"/>
                <w:sz w:val="18"/>
                <w:szCs w:val="18"/>
                <w:cs/>
                <w:lang w:bidi="th-TH"/>
              </w:rPr>
              <w:t xml:space="preserve"> </w:t>
            </w:r>
          </w:p>
        </w:tc>
        <w:tc>
          <w:tcPr>
            <w:tcW w:w="1584" w:type="dxa"/>
            <w:shd w:val="clear" w:color="auto" w:fill="auto"/>
            <w:vAlign w:val="bottom"/>
          </w:tcPr>
          <w:p w14:paraId="6B9A9BD3" w14:textId="3E1D6F42" w:rsidR="0003373F" w:rsidRPr="0077797C" w:rsidRDefault="0051325F" w:rsidP="00D671D7">
            <w:pPr>
              <w:pBdr>
                <w:bottom w:val="single" w:sz="4" w:space="1" w:color="auto"/>
              </w:pBdr>
              <w:spacing w:line="240" w:lineRule="auto"/>
              <w:ind w:right="-72"/>
              <w:jc w:val="right"/>
              <w:rPr>
                <w:rFonts w:cs="Arial"/>
                <w:sz w:val="18"/>
                <w:szCs w:val="18"/>
                <w:rtl/>
                <w:cs/>
              </w:rPr>
            </w:pPr>
            <w:r w:rsidRPr="0051325F">
              <w:rPr>
                <w:rFonts w:cs="Arial"/>
                <w:sz w:val="18"/>
                <w:szCs w:val="18"/>
              </w:rPr>
              <w:t>586</w:t>
            </w:r>
            <w:r w:rsidR="00D92D69" w:rsidRPr="0077797C">
              <w:rPr>
                <w:rFonts w:cs="Arial"/>
                <w:sz w:val="18"/>
                <w:szCs w:val="18"/>
              </w:rPr>
              <w:t>,</w:t>
            </w:r>
            <w:r w:rsidRPr="0051325F">
              <w:rPr>
                <w:rFonts w:cs="Arial"/>
                <w:sz w:val="18"/>
                <w:szCs w:val="18"/>
              </w:rPr>
              <w:t>430</w:t>
            </w:r>
          </w:p>
        </w:tc>
        <w:tc>
          <w:tcPr>
            <w:tcW w:w="1584" w:type="dxa"/>
            <w:shd w:val="clear" w:color="auto" w:fill="auto"/>
            <w:vAlign w:val="bottom"/>
          </w:tcPr>
          <w:p w14:paraId="2558D7D4" w14:textId="1234E4DD" w:rsidR="0003373F" w:rsidRPr="0077797C" w:rsidRDefault="001A1AF1" w:rsidP="00D671D7">
            <w:pPr>
              <w:pBdr>
                <w:bottom w:val="single" w:sz="4" w:space="1" w:color="auto"/>
              </w:pBdr>
              <w:spacing w:line="240" w:lineRule="auto"/>
              <w:ind w:right="-72"/>
              <w:jc w:val="right"/>
              <w:rPr>
                <w:rFonts w:cs="Arial"/>
                <w:sz w:val="18"/>
                <w:szCs w:val="18"/>
                <w:rtl/>
                <w:cs/>
              </w:rPr>
            </w:pPr>
            <w:r w:rsidRPr="0077797C">
              <w:rPr>
                <w:rFonts w:cs="Arial"/>
                <w:sz w:val="18"/>
                <w:szCs w:val="18"/>
              </w:rPr>
              <w:t>-</w:t>
            </w:r>
          </w:p>
        </w:tc>
      </w:tr>
      <w:tr w:rsidR="00397D1B" w:rsidRPr="0077797C" w14:paraId="6666FDC6" w14:textId="77777777" w:rsidTr="00020ABC">
        <w:tc>
          <w:tcPr>
            <w:tcW w:w="6120" w:type="dxa"/>
            <w:vAlign w:val="bottom"/>
          </w:tcPr>
          <w:p w14:paraId="68CC40D6" w14:textId="77777777" w:rsidR="0003373F" w:rsidRPr="0077797C" w:rsidRDefault="0003373F" w:rsidP="0064654B">
            <w:pPr>
              <w:spacing w:line="240" w:lineRule="auto"/>
              <w:ind w:left="1509"/>
              <w:rPr>
                <w:rFonts w:cs="Arial"/>
                <w:b/>
                <w:bCs/>
                <w:sz w:val="18"/>
                <w:szCs w:val="18"/>
                <w:rtl/>
                <w:cs/>
              </w:rPr>
            </w:pPr>
          </w:p>
        </w:tc>
        <w:tc>
          <w:tcPr>
            <w:tcW w:w="1584" w:type="dxa"/>
            <w:shd w:val="clear" w:color="auto" w:fill="auto"/>
            <w:vAlign w:val="bottom"/>
          </w:tcPr>
          <w:p w14:paraId="7EE04727" w14:textId="77777777" w:rsidR="0003373F" w:rsidRPr="0077797C" w:rsidRDefault="0003373F" w:rsidP="00D671D7">
            <w:pPr>
              <w:spacing w:line="240" w:lineRule="auto"/>
              <w:ind w:right="-72"/>
              <w:jc w:val="right"/>
              <w:rPr>
                <w:rFonts w:cs="Arial"/>
                <w:sz w:val="18"/>
                <w:szCs w:val="18"/>
              </w:rPr>
            </w:pPr>
          </w:p>
        </w:tc>
        <w:tc>
          <w:tcPr>
            <w:tcW w:w="1584" w:type="dxa"/>
            <w:shd w:val="clear" w:color="auto" w:fill="auto"/>
            <w:vAlign w:val="bottom"/>
          </w:tcPr>
          <w:p w14:paraId="7D169535" w14:textId="77777777" w:rsidR="0003373F" w:rsidRPr="0077797C" w:rsidRDefault="0003373F" w:rsidP="00D671D7">
            <w:pPr>
              <w:spacing w:line="240" w:lineRule="auto"/>
              <w:ind w:right="-72"/>
              <w:jc w:val="right"/>
              <w:rPr>
                <w:rFonts w:cs="Arial"/>
                <w:sz w:val="18"/>
                <w:szCs w:val="18"/>
                <w:lang w:val="en-US"/>
              </w:rPr>
            </w:pPr>
          </w:p>
        </w:tc>
      </w:tr>
      <w:tr w:rsidR="00397D1B" w:rsidRPr="0077797C" w14:paraId="11EB91A8" w14:textId="77777777" w:rsidTr="00020ABC">
        <w:tc>
          <w:tcPr>
            <w:tcW w:w="6120" w:type="dxa"/>
            <w:vAlign w:val="bottom"/>
          </w:tcPr>
          <w:p w14:paraId="182287F3" w14:textId="77777777" w:rsidR="00AB4EDD" w:rsidRPr="0077797C" w:rsidRDefault="00362218" w:rsidP="0064654B">
            <w:pPr>
              <w:spacing w:line="240" w:lineRule="auto"/>
              <w:ind w:left="1509"/>
              <w:rPr>
                <w:rFonts w:cs="Arial"/>
                <w:b/>
                <w:bCs/>
                <w:sz w:val="18"/>
                <w:szCs w:val="18"/>
                <w:rtl/>
                <w:cs/>
                <w:lang w:bidi="th-TH"/>
              </w:rPr>
            </w:pPr>
            <w:r w:rsidRPr="0077797C">
              <w:rPr>
                <w:rFonts w:cs="Arial"/>
                <w:b/>
                <w:bCs/>
                <w:sz w:val="18"/>
                <w:szCs w:val="18"/>
                <w:lang w:bidi="th-TH"/>
              </w:rPr>
              <w:t>Guarantee</w:t>
            </w:r>
            <w:r w:rsidR="00AB53CD" w:rsidRPr="0077797C">
              <w:rPr>
                <w:rFonts w:cs="Arial"/>
                <w:b/>
                <w:bCs/>
                <w:sz w:val="18"/>
                <w:szCs w:val="18"/>
                <w:lang w:bidi="th-TH"/>
              </w:rPr>
              <w:t xml:space="preserve"> </w:t>
            </w:r>
            <w:r w:rsidRPr="0077797C">
              <w:rPr>
                <w:rFonts w:cs="Arial"/>
                <w:b/>
                <w:bCs/>
                <w:sz w:val="18"/>
                <w:szCs w:val="18"/>
                <w:lang w:bidi="th-TH"/>
              </w:rPr>
              <w:t xml:space="preserve">of </w:t>
            </w:r>
            <w:r w:rsidR="00AB53CD" w:rsidRPr="0077797C">
              <w:rPr>
                <w:rFonts w:cs="Arial"/>
                <w:b/>
                <w:bCs/>
                <w:sz w:val="18"/>
                <w:szCs w:val="18"/>
                <w:lang w:bidi="th-TH"/>
              </w:rPr>
              <w:t>r</w:t>
            </w:r>
            <w:r w:rsidRPr="0077797C">
              <w:rPr>
                <w:rFonts w:cs="Arial"/>
                <w:b/>
                <w:bCs/>
                <w:sz w:val="18"/>
                <w:szCs w:val="18"/>
                <w:lang w:bidi="th-TH"/>
              </w:rPr>
              <w:t>elated income and expense</w:t>
            </w:r>
            <w:r w:rsidR="00976BD7" w:rsidRPr="0077797C">
              <w:rPr>
                <w:rFonts w:cs="Arial"/>
                <w:b/>
                <w:bCs/>
                <w:sz w:val="18"/>
                <w:szCs w:val="18"/>
                <w:lang w:bidi="th-TH"/>
              </w:rPr>
              <w:t>s</w:t>
            </w:r>
            <w:r w:rsidR="00543C45" w:rsidRPr="0077797C">
              <w:rPr>
                <w:rFonts w:cs="Arial"/>
                <w:b/>
                <w:bCs/>
                <w:sz w:val="18"/>
                <w:szCs w:val="18"/>
                <w:lang w:bidi="th-TH"/>
              </w:rPr>
              <w:t xml:space="preserve"> </w:t>
            </w:r>
            <w:r w:rsidRPr="0077797C">
              <w:rPr>
                <w:rFonts w:cs="Arial"/>
                <w:b/>
                <w:bCs/>
                <w:sz w:val="18"/>
                <w:szCs w:val="18"/>
                <w:lang w:bidi="th-TH"/>
              </w:rPr>
              <w:br/>
              <w:t xml:space="preserve">   </w:t>
            </w:r>
            <w:r w:rsidR="00543C45" w:rsidRPr="0077797C">
              <w:rPr>
                <w:rFonts w:cs="Arial"/>
                <w:b/>
                <w:bCs/>
                <w:sz w:val="18"/>
                <w:szCs w:val="18"/>
                <w:lang w:bidi="th-TH"/>
              </w:rPr>
              <w:t xml:space="preserve">after </w:t>
            </w:r>
            <w:r w:rsidR="00AB53CD" w:rsidRPr="0077797C">
              <w:rPr>
                <w:rFonts w:cs="Arial"/>
                <w:b/>
                <w:bCs/>
                <w:sz w:val="18"/>
                <w:szCs w:val="18"/>
                <w:lang w:bidi="th-TH"/>
              </w:rPr>
              <w:t>the</w:t>
            </w:r>
            <w:r w:rsidRPr="0077797C">
              <w:rPr>
                <w:rFonts w:cs="Arial"/>
                <w:b/>
                <w:bCs/>
                <w:sz w:val="18"/>
                <w:szCs w:val="18"/>
                <w:lang w:bidi="th-TH"/>
              </w:rPr>
              <w:t xml:space="preserve"> </w:t>
            </w:r>
            <w:r w:rsidR="00543C45" w:rsidRPr="0077797C">
              <w:rPr>
                <w:rFonts w:cs="Arial"/>
                <w:b/>
                <w:bCs/>
                <w:sz w:val="18"/>
                <w:szCs w:val="18"/>
                <w:lang w:bidi="th-TH"/>
              </w:rPr>
              <w:t>acquisition date</w:t>
            </w:r>
          </w:p>
        </w:tc>
        <w:tc>
          <w:tcPr>
            <w:tcW w:w="1584" w:type="dxa"/>
            <w:shd w:val="clear" w:color="auto" w:fill="auto"/>
            <w:vAlign w:val="bottom"/>
          </w:tcPr>
          <w:p w14:paraId="7FC621C8" w14:textId="77777777" w:rsidR="0003373F" w:rsidRPr="0077797C" w:rsidRDefault="0003373F" w:rsidP="00D671D7">
            <w:pPr>
              <w:spacing w:line="240" w:lineRule="auto"/>
              <w:ind w:right="-72"/>
              <w:jc w:val="right"/>
              <w:rPr>
                <w:rFonts w:cs="Arial"/>
                <w:sz w:val="18"/>
                <w:szCs w:val="18"/>
              </w:rPr>
            </w:pPr>
          </w:p>
        </w:tc>
        <w:tc>
          <w:tcPr>
            <w:tcW w:w="1584" w:type="dxa"/>
            <w:shd w:val="clear" w:color="auto" w:fill="auto"/>
            <w:vAlign w:val="bottom"/>
          </w:tcPr>
          <w:p w14:paraId="6F0AF1CF" w14:textId="77777777" w:rsidR="0003373F" w:rsidRPr="0077797C" w:rsidRDefault="0003373F" w:rsidP="00D671D7">
            <w:pPr>
              <w:spacing w:line="240" w:lineRule="auto"/>
              <w:ind w:right="-72"/>
              <w:jc w:val="right"/>
              <w:rPr>
                <w:rFonts w:cs="Arial"/>
                <w:sz w:val="18"/>
                <w:szCs w:val="18"/>
                <w:lang w:val="en-US"/>
              </w:rPr>
            </w:pPr>
          </w:p>
        </w:tc>
      </w:tr>
      <w:tr w:rsidR="00153931" w:rsidRPr="0077797C" w14:paraId="72F22C4C" w14:textId="77777777" w:rsidTr="00020ABC">
        <w:tc>
          <w:tcPr>
            <w:tcW w:w="6120" w:type="dxa"/>
            <w:vAlign w:val="bottom"/>
          </w:tcPr>
          <w:p w14:paraId="153F8C76" w14:textId="77777777" w:rsidR="00153931" w:rsidRPr="0077797C" w:rsidRDefault="00153931" w:rsidP="00153931">
            <w:pPr>
              <w:spacing w:line="240" w:lineRule="auto"/>
              <w:ind w:left="1509"/>
              <w:rPr>
                <w:rFonts w:cs="Arial"/>
                <w:sz w:val="18"/>
                <w:szCs w:val="18"/>
                <w:rtl/>
                <w:cs/>
              </w:rPr>
            </w:pPr>
            <w:r w:rsidRPr="0077797C">
              <w:rPr>
                <w:rFonts w:cs="Arial"/>
                <w:sz w:val="18"/>
                <w:szCs w:val="18"/>
                <w:lang w:bidi="th-TH"/>
              </w:rPr>
              <w:t>Other income</w:t>
            </w:r>
          </w:p>
        </w:tc>
        <w:tc>
          <w:tcPr>
            <w:tcW w:w="1584" w:type="dxa"/>
            <w:shd w:val="clear" w:color="auto" w:fill="auto"/>
            <w:vAlign w:val="bottom"/>
          </w:tcPr>
          <w:p w14:paraId="41FC47B6" w14:textId="0378EEB4" w:rsidR="00153931" w:rsidRPr="0077797C" w:rsidRDefault="00153931" w:rsidP="00153931">
            <w:pPr>
              <w:spacing w:line="240" w:lineRule="auto"/>
              <w:ind w:right="-72"/>
              <w:jc w:val="right"/>
              <w:rPr>
                <w:rFonts w:cs="Arial"/>
                <w:sz w:val="18"/>
                <w:szCs w:val="18"/>
                <w:rtl/>
                <w:cs/>
                <w:lang w:val="en-US" w:bidi="th-TH"/>
              </w:rPr>
            </w:pPr>
            <w:r w:rsidRPr="0077797C">
              <w:rPr>
                <w:rFonts w:cs="Arial"/>
                <w:sz w:val="18"/>
                <w:szCs w:val="18"/>
                <w:lang w:val="en-US" w:bidi="th-TH"/>
              </w:rPr>
              <w:t>(</w:t>
            </w:r>
            <w:r w:rsidR="0051325F" w:rsidRPr="0051325F">
              <w:rPr>
                <w:rFonts w:cs="Arial"/>
                <w:sz w:val="18"/>
                <w:szCs w:val="18"/>
                <w:lang w:bidi="th-TH"/>
              </w:rPr>
              <w:t>200</w:t>
            </w:r>
            <w:r w:rsidRPr="0077797C">
              <w:rPr>
                <w:rFonts w:cs="Arial"/>
                <w:sz w:val="18"/>
                <w:szCs w:val="18"/>
                <w:lang w:val="en-US" w:bidi="th-TH"/>
              </w:rPr>
              <w:t>)</w:t>
            </w:r>
          </w:p>
        </w:tc>
        <w:tc>
          <w:tcPr>
            <w:tcW w:w="1584" w:type="dxa"/>
            <w:shd w:val="clear" w:color="auto" w:fill="auto"/>
            <w:vAlign w:val="bottom"/>
          </w:tcPr>
          <w:p w14:paraId="0657D77B" w14:textId="6E94DE28" w:rsidR="00153931" w:rsidRPr="0077797C" w:rsidRDefault="00153931" w:rsidP="00153931">
            <w:pPr>
              <w:spacing w:line="240" w:lineRule="auto"/>
              <w:ind w:right="-72"/>
              <w:jc w:val="right"/>
              <w:rPr>
                <w:rFonts w:cs="Arial"/>
                <w:sz w:val="18"/>
                <w:szCs w:val="18"/>
                <w:lang w:val="en-US"/>
              </w:rPr>
            </w:pPr>
            <w:r w:rsidRPr="0077797C">
              <w:rPr>
                <w:rFonts w:cs="Arial"/>
                <w:sz w:val="18"/>
                <w:szCs w:val="18"/>
                <w:lang w:val="en-US" w:bidi="th-TH"/>
              </w:rPr>
              <w:t>(</w:t>
            </w:r>
            <w:r w:rsidR="0051325F" w:rsidRPr="0051325F">
              <w:rPr>
                <w:rFonts w:cs="Arial"/>
                <w:sz w:val="18"/>
                <w:szCs w:val="18"/>
                <w:lang w:bidi="th-TH"/>
              </w:rPr>
              <w:t>200</w:t>
            </w:r>
            <w:r w:rsidRPr="0077797C">
              <w:rPr>
                <w:rFonts w:cs="Arial"/>
                <w:sz w:val="18"/>
                <w:szCs w:val="18"/>
                <w:lang w:val="en-US" w:bidi="th-TH"/>
              </w:rPr>
              <w:t>)</w:t>
            </w:r>
          </w:p>
        </w:tc>
      </w:tr>
      <w:tr w:rsidR="00153931" w:rsidRPr="0077797C" w14:paraId="1B3CDC0A" w14:textId="77777777" w:rsidTr="00020ABC">
        <w:tc>
          <w:tcPr>
            <w:tcW w:w="6120" w:type="dxa"/>
            <w:vAlign w:val="bottom"/>
          </w:tcPr>
          <w:p w14:paraId="4F9A5CAA" w14:textId="77777777" w:rsidR="00153931" w:rsidRPr="0077797C" w:rsidRDefault="00153931" w:rsidP="00153931">
            <w:pPr>
              <w:spacing w:line="240" w:lineRule="auto"/>
              <w:ind w:left="1509"/>
              <w:rPr>
                <w:rFonts w:cs="Arial"/>
                <w:sz w:val="18"/>
                <w:szCs w:val="18"/>
                <w:rtl/>
                <w:cs/>
              </w:rPr>
            </w:pPr>
            <w:r w:rsidRPr="0077797C">
              <w:rPr>
                <w:rFonts w:cs="Arial"/>
                <w:sz w:val="18"/>
                <w:szCs w:val="18"/>
                <w:lang w:bidi="th-TH"/>
              </w:rPr>
              <w:t>Finance costs</w:t>
            </w:r>
          </w:p>
        </w:tc>
        <w:tc>
          <w:tcPr>
            <w:tcW w:w="1584" w:type="dxa"/>
            <w:shd w:val="clear" w:color="auto" w:fill="auto"/>
            <w:vAlign w:val="bottom"/>
          </w:tcPr>
          <w:p w14:paraId="6FE1C5BD" w14:textId="7F415391" w:rsidR="00153931" w:rsidRPr="0077797C" w:rsidRDefault="0051325F" w:rsidP="00153931">
            <w:pPr>
              <w:spacing w:line="240" w:lineRule="auto"/>
              <w:ind w:right="-72"/>
              <w:jc w:val="right"/>
              <w:rPr>
                <w:rFonts w:cs="Arial"/>
                <w:sz w:val="18"/>
                <w:szCs w:val="18"/>
                <w:rtl/>
                <w:cs/>
                <w:lang w:val="en-US"/>
              </w:rPr>
            </w:pPr>
            <w:r w:rsidRPr="0051325F">
              <w:rPr>
                <w:rFonts w:cs="Arial"/>
                <w:sz w:val="18"/>
                <w:szCs w:val="18"/>
              </w:rPr>
              <w:t>78</w:t>
            </w:r>
            <w:r w:rsidR="00153931" w:rsidRPr="0077797C">
              <w:rPr>
                <w:rFonts w:cs="Arial"/>
                <w:sz w:val="18"/>
                <w:szCs w:val="18"/>
              </w:rPr>
              <w:t>,</w:t>
            </w:r>
            <w:r w:rsidRPr="0051325F">
              <w:rPr>
                <w:rFonts w:cs="Arial"/>
                <w:sz w:val="18"/>
                <w:szCs w:val="18"/>
              </w:rPr>
              <w:t>618</w:t>
            </w:r>
          </w:p>
        </w:tc>
        <w:tc>
          <w:tcPr>
            <w:tcW w:w="1584" w:type="dxa"/>
            <w:shd w:val="clear" w:color="auto" w:fill="auto"/>
            <w:vAlign w:val="bottom"/>
          </w:tcPr>
          <w:p w14:paraId="436BD7A6" w14:textId="77DC4817" w:rsidR="00153931" w:rsidRPr="0077797C" w:rsidRDefault="0051325F" w:rsidP="00153931">
            <w:pPr>
              <w:spacing w:line="240" w:lineRule="auto"/>
              <w:ind w:right="-72"/>
              <w:jc w:val="right"/>
              <w:rPr>
                <w:rFonts w:cs="Arial"/>
                <w:sz w:val="18"/>
                <w:szCs w:val="18"/>
                <w:rtl/>
                <w:cs/>
                <w:lang w:val="en-US"/>
              </w:rPr>
            </w:pPr>
            <w:r w:rsidRPr="0051325F">
              <w:rPr>
                <w:rFonts w:cs="Arial"/>
                <w:sz w:val="18"/>
                <w:szCs w:val="18"/>
              </w:rPr>
              <w:t>78</w:t>
            </w:r>
            <w:r w:rsidR="00153931" w:rsidRPr="0077797C">
              <w:rPr>
                <w:rFonts w:cs="Arial"/>
                <w:sz w:val="18"/>
                <w:szCs w:val="18"/>
              </w:rPr>
              <w:t>,</w:t>
            </w:r>
            <w:r w:rsidRPr="0051325F">
              <w:rPr>
                <w:rFonts w:cs="Arial"/>
                <w:sz w:val="18"/>
                <w:szCs w:val="18"/>
              </w:rPr>
              <w:t>618</w:t>
            </w:r>
          </w:p>
        </w:tc>
      </w:tr>
      <w:tr w:rsidR="00153931" w:rsidRPr="0077797C" w14:paraId="67AD9ADA" w14:textId="77777777" w:rsidTr="00020ABC">
        <w:tc>
          <w:tcPr>
            <w:tcW w:w="6120" w:type="dxa"/>
            <w:vAlign w:val="bottom"/>
          </w:tcPr>
          <w:p w14:paraId="08D23238" w14:textId="77777777" w:rsidR="00153931" w:rsidRPr="0077797C" w:rsidRDefault="00153931" w:rsidP="00153931">
            <w:pPr>
              <w:spacing w:line="240" w:lineRule="auto"/>
              <w:ind w:left="1509"/>
              <w:rPr>
                <w:rFonts w:cs="Arial"/>
                <w:sz w:val="18"/>
                <w:szCs w:val="18"/>
                <w:lang w:bidi="th-TH"/>
              </w:rPr>
            </w:pPr>
            <w:r w:rsidRPr="0077797C">
              <w:rPr>
                <w:rFonts w:cs="Arial"/>
                <w:sz w:val="18"/>
                <w:szCs w:val="18"/>
                <w:lang w:bidi="th-TH"/>
              </w:rPr>
              <w:t>Administrative expenses</w:t>
            </w:r>
          </w:p>
        </w:tc>
        <w:tc>
          <w:tcPr>
            <w:tcW w:w="1584" w:type="dxa"/>
            <w:shd w:val="clear" w:color="auto" w:fill="auto"/>
            <w:vAlign w:val="bottom"/>
          </w:tcPr>
          <w:p w14:paraId="02DD45DF" w14:textId="42DEE8A6" w:rsidR="00153931" w:rsidRPr="0077797C" w:rsidRDefault="0051325F" w:rsidP="00153931">
            <w:pPr>
              <w:spacing w:line="240" w:lineRule="auto"/>
              <w:ind w:right="-72"/>
              <w:jc w:val="right"/>
              <w:rPr>
                <w:rFonts w:cs="Arial"/>
                <w:sz w:val="18"/>
                <w:szCs w:val="18"/>
                <w:lang w:val="en-US"/>
              </w:rPr>
            </w:pPr>
            <w:r w:rsidRPr="0051325F">
              <w:rPr>
                <w:rFonts w:cs="Arial"/>
                <w:sz w:val="18"/>
                <w:szCs w:val="18"/>
              </w:rPr>
              <w:t>2</w:t>
            </w:r>
            <w:r w:rsidR="00153931" w:rsidRPr="0077797C">
              <w:rPr>
                <w:rFonts w:cs="Arial"/>
                <w:sz w:val="18"/>
                <w:szCs w:val="18"/>
                <w:lang w:val="en-US"/>
              </w:rPr>
              <w:t>,</w:t>
            </w:r>
            <w:r w:rsidRPr="0051325F">
              <w:rPr>
                <w:rFonts w:cs="Arial"/>
                <w:sz w:val="18"/>
                <w:szCs w:val="18"/>
              </w:rPr>
              <w:t>720</w:t>
            </w:r>
          </w:p>
        </w:tc>
        <w:tc>
          <w:tcPr>
            <w:tcW w:w="1584" w:type="dxa"/>
            <w:shd w:val="clear" w:color="auto" w:fill="auto"/>
            <w:vAlign w:val="bottom"/>
          </w:tcPr>
          <w:p w14:paraId="7DCE1FF9" w14:textId="3A2DE872" w:rsidR="00153931" w:rsidRPr="0077797C" w:rsidRDefault="0051325F" w:rsidP="00153931">
            <w:pPr>
              <w:spacing w:line="240" w:lineRule="auto"/>
              <w:ind w:right="-72"/>
              <w:jc w:val="right"/>
              <w:rPr>
                <w:rFonts w:cs="Arial"/>
                <w:sz w:val="18"/>
                <w:szCs w:val="18"/>
                <w:lang w:val="en-US"/>
              </w:rPr>
            </w:pPr>
            <w:r w:rsidRPr="0051325F">
              <w:rPr>
                <w:rFonts w:cs="Arial"/>
                <w:sz w:val="18"/>
                <w:szCs w:val="18"/>
              </w:rPr>
              <w:t>2</w:t>
            </w:r>
            <w:r w:rsidR="00153931" w:rsidRPr="0077797C">
              <w:rPr>
                <w:rFonts w:cs="Arial"/>
                <w:sz w:val="18"/>
                <w:szCs w:val="18"/>
                <w:lang w:val="en-US"/>
              </w:rPr>
              <w:t>,</w:t>
            </w:r>
            <w:r w:rsidRPr="0051325F">
              <w:rPr>
                <w:rFonts w:cs="Arial"/>
                <w:sz w:val="18"/>
                <w:szCs w:val="18"/>
              </w:rPr>
              <w:t>720</w:t>
            </w:r>
          </w:p>
        </w:tc>
      </w:tr>
      <w:tr w:rsidR="00153931" w:rsidRPr="0077797C" w14:paraId="2DE7CC58" w14:textId="77777777" w:rsidTr="00020ABC">
        <w:tc>
          <w:tcPr>
            <w:tcW w:w="6120" w:type="dxa"/>
            <w:vAlign w:val="bottom"/>
          </w:tcPr>
          <w:p w14:paraId="0A1A96A8" w14:textId="77777777" w:rsidR="00153931" w:rsidRPr="0077797C" w:rsidRDefault="00153931" w:rsidP="00153931">
            <w:pPr>
              <w:spacing w:line="240" w:lineRule="auto"/>
              <w:ind w:left="1509"/>
              <w:rPr>
                <w:rFonts w:cs="Arial"/>
                <w:sz w:val="18"/>
                <w:szCs w:val="18"/>
                <w:rtl/>
                <w:cs/>
              </w:rPr>
            </w:pPr>
            <w:r w:rsidRPr="0077797C">
              <w:rPr>
                <w:rFonts w:cs="Arial"/>
                <w:sz w:val="18"/>
                <w:szCs w:val="18"/>
                <w:lang w:bidi="th-TH"/>
              </w:rPr>
              <w:t>Amortisation expense</w:t>
            </w:r>
          </w:p>
        </w:tc>
        <w:tc>
          <w:tcPr>
            <w:tcW w:w="1584" w:type="dxa"/>
            <w:shd w:val="clear" w:color="auto" w:fill="auto"/>
            <w:vAlign w:val="bottom"/>
          </w:tcPr>
          <w:p w14:paraId="39126F5E" w14:textId="56B10B48" w:rsidR="00153931" w:rsidRPr="0077797C" w:rsidRDefault="0051325F" w:rsidP="00153931">
            <w:pPr>
              <w:spacing w:line="240" w:lineRule="auto"/>
              <w:ind w:right="-72"/>
              <w:jc w:val="right"/>
              <w:rPr>
                <w:rFonts w:cs="Arial"/>
                <w:sz w:val="18"/>
                <w:szCs w:val="18"/>
                <w:rtl/>
                <w:cs/>
                <w:lang w:val="en-US"/>
              </w:rPr>
            </w:pPr>
            <w:r w:rsidRPr="0051325F">
              <w:rPr>
                <w:rFonts w:cs="Arial"/>
                <w:sz w:val="18"/>
                <w:szCs w:val="18"/>
              </w:rPr>
              <w:t>5</w:t>
            </w:r>
            <w:r w:rsidR="00153931" w:rsidRPr="0077797C">
              <w:rPr>
                <w:rFonts w:cs="Arial"/>
                <w:sz w:val="18"/>
                <w:szCs w:val="18"/>
                <w:lang w:val="en-US"/>
              </w:rPr>
              <w:t>,</w:t>
            </w:r>
            <w:r w:rsidRPr="0051325F">
              <w:rPr>
                <w:rFonts w:cs="Arial"/>
                <w:sz w:val="18"/>
                <w:szCs w:val="18"/>
              </w:rPr>
              <w:t>308</w:t>
            </w:r>
          </w:p>
        </w:tc>
        <w:tc>
          <w:tcPr>
            <w:tcW w:w="1584" w:type="dxa"/>
            <w:shd w:val="clear" w:color="auto" w:fill="auto"/>
            <w:vAlign w:val="bottom"/>
          </w:tcPr>
          <w:p w14:paraId="134735CE" w14:textId="74465253" w:rsidR="00153931" w:rsidRPr="0077797C" w:rsidRDefault="0051325F" w:rsidP="00153931">
            <w:pPr>
              <w:spacing w:line="240" w:lineRule="auto"/>
              <w:ind w:right="-72"/>
              <w:jc w:val="right"/>
              <w:rPr>
                <w:rFonts w:cs="Arial"/>
                <w:sz w:val="18"/>
                <w:szCs w:val="18"/>
                <w:rtl/>
                <w:cs/>
                <w:lang w:val="en-US"/>
              </w:rPr>
            </w:pPr>
            <w:r w:rsidRPr="0051325F">
              <w:rPr>
                <w:rFonts w:cs="Arial"/>
                <w:sz w:val="18"/>
                <w:szCs w:val="18"/>
              </w:rPr>
              <w:t>5</w:t>
            </w:r>
            <w:r w:rsidR="00153931" w:rsidRPr="0077797C">
              <w:rPr>
                <w:rFonts w:cs="Arial"/>
                <w:sz w:val="18"/>
                <w:szCs w:val="18"/>
                <w:lang w:val="en-US"/>
              </w:rPr>
              <w:t>,</w:t>
            </w:r>
            <w:r w:rsidRPr="0051325F">
              <w:rPr>
                <w:rFonts w:cs="Arial"/>
                <w:sz w:val="18"/>
                <w:szCs w:val="18"/>
              </w:rPr>
              <w:t>308</w:t>
            </w:r>
          </w:p>
        </w:tc>
      </w:tr>
      <w:tr w:rsidR="00153931" w:rsidRPr="0077797C" w14:paraId="0A2EC5B3" w14:textId="77777777" w:rsidTr="00020ABC">
        <w:tc>
          <w:tcPr>
            <w:tcW w:w="6120" w:type="dxa"/>
            <w:vAlign w:val="bottom"/>
          </w:tcPr>
          <w:p w14:paraId="309721C3" w14:textId="40048BC0" w:rsidR="00153931" w:rsidRPr="0077797C" w:rsidRDefault="00153931" w:rsidP="00153931">
            <w:pPr>
              <w:spacing w:line="240" w:lineRule="auto"/>
              <w:ind w:left="1509"/>
              <w:rPr>
                <w:rFonts w:cs="Arial"/>
                <w:sz w:val="18"/>
                <w:szCs w:val="18"/>
                <w:rtl/>
                <w:cs/>
              </w:rPr>
            </w:pPr>
            <w:r w:rsidRPr="0077797C">
              <w:rPr>
                <w:rFonts w:cs="Arial"/>
                <w:sz w:val="18"/>
                <w:szCs w:val="18"/>
              </w:rPr>
              <w:t>Effect from offset transaction</w:t>
            </w:r>
          </w:p>
        </w:tc>
        <w:tc>
          <w:tcPr>
            <w:tcW w:w="1584" w:type="dxa"/>
            <w:shd w:val="clear" w:color="auto" w:fill="auto"/>
            <w:vAlign w:val="bottom"/>
          </w:tcPr>
          <w:p w14:paraId="30F70EDB" w14:textId="786D155E" w:rsidR="00153931" w:rsidRPr="0077797C" w:rsidRDefault="00153931" w:rsidP="00153931">
            <w:pPr>
              <w:spacing w:line="240" w:lineRule="auto"/>
              <w:ind w:right="-72"/>
              <w:jc w:val="right"/>
              <w:rPr>
                <w:rFonts w:cs="Arial"/>
                <w:sz w:val="18"/>
                <w:szCs w:val="18"/>
                <w:lang w:val="en-US"/>
              </w:rPr>
            </w:pPr>
            <w:r w:rsidRPr="0077797C">
              <w:rPr>
                <w:rFonts w:cs="Arial"/>
                <w:sz w:val="18"/>
                <w:szCs w:val="18"/>
                <w:lang w:val="en-US"/>
              </w:rPr>
              <w:t>(</w:t>
            </w:r>
            <w:r w:rsidR="0051325F" w:rsidRPr="0051325F">
              <w:rPr>
                <w:rFonts w:cs="Arial"/>
                <w:sz w:val="18"/>
                <w:szCs w:val="18"/>
              </w:rPr>
              <w:t>121</w:t>
            </w:r>
            <w:r w:rsidRPr="0077797C">
              <w:rPr>
                <w:rFonts w:cs="Arial"/>
                <w:sz w:val="18"/>
                <w:szCs w:val="18"/>
                <w:lang w:val="en-US"/>
              </w:rPr>
              <w:t>,</w:t>
            </w:r>
            <w:r w:rsidR="0051325F" w:rsidRPr="0051325F">
              <w:rPr>
                <w:rFonts w:cs="Arial"/>
                <w:sz w:val="18"/>
                <w:szCs w:val="18"/>
              </w:rPr>
              <w:t>388</w:t>
            </w:r>
            <w:r w:rsidRPr="0077797C">
              <w:rPr>
                <w:rFonts w:cs="Arial"/>
                <w:sz w:val="18"/>
                <w:szCs w:val="18"/>
                <w:lang w:val="en-US"/>
              </w:rPr>
              <w:t>)</w:t>
            </w:r>
          </w:p>
        </w:tc>
        <w:tc>
          <w:tcPr>
            <w:tcW w:w="1584" w:type="dxa"/>
            <w:shd w:val="clear" w:color="auto" w:fill="auto"/>
            <w:vAlign w:val="bottom"/>
          </w:tcPr>
          <w:p w14:paraId="1101B94F" w14:textId="5DAA930F" w:rsidR="00153931" w:rsidRPr="0077797C" w:rsidRDefault="00153931" w:rsidP="00153931">
            <w:pPr>
              <w:spacing w:line="240" w:lineRule="auto"/>
              <w:ind w:right="-72"/>
              <w:jc w:val="right"/>
              <w:rPr>
                <w:rFonts w:cs="Arial"/>
                <w:sz w:val="18"/>
                <w:szCs w:val="18"/>
                <w:rtl/>
                <w:cs/>
                <w:lang w:val="en-US"/>
              </w:rPr>
            </w:pPr>
            <w:r w:rsidRPr="0077797C">
              <w:rPr>
                <w:rFonts w:cs="Arial"/>
                <w:sz w:val="18"/>
                <w:szCs w:val="18"/>
                <w:lang w:val="en-US"/>
              </w:rPr>
              <w:t>(</w:t>
            </w:r>
            <w:r w:rsidR="0051325F" w:rsidRPr="0051325F">
              <w:rPr>
                <w:rFonts w:cs="Arial"/>
                <w:sz w:val="18"/>
                <w:szCs w:val="18"/>
              </w:rPr>
              <w:t>101</w:t>
            </w:r>
            <w:r w:rsidRPr="0077797C">
              <w:rPr>
                <w:rFonts w:cs="Arial"/>
                <w:sz w:val="18"/>
                <w:szCs w:val="18"/>
                <w:lang w:val="en-US"/>
              </w:rPr>
              <w:t>,</w:t>
            </w:r>
            <w:r w:rsidR="0051325F" w:rsidRPr="0051325F">
              <w:rPr>
                <w:rFonts w:cs="Arial"/>
                <w:sz w:val="18"/>
                <w:szCs w:val="18"/>
              </w:rPr>
              <w:t>579</w:t>
            </w:r>
            <w:r w:rsidRPr="0077797C">
              <w:rPr>
                <w:rFonts w:cs="Arial"/>
                <w:sz w:val="18"/>
                <w:szCs w:val="18"/>
                <w:lang w:val="en-US"/>
              </w:rPr>
              <w:t>)</w:t>
            </w:r>
          </w:p>
        </w:tc>
      </w:tr>
      <w:tr w:rsidR="00153931" w:rsidRPr="0077797C" w14:paraId="3432AE8A" w14:textId="77777777" w:rsidTr="00020ABC">
        <w:tc>
          <w:tcPr>
            <w:tcW w:w="6120" w:type="dxa"/>
            <w:vAlign w:val="bottom"/>
          </w:tcPr>
          <w:p w14:paraId="41BE1F20" w14:textId="77777777" w:rsidR="00153931" w:rsidRPr="0077797C" w:rsidRDefault="00153931" w:rsidP="00153931">
            <w:pPr>
              <w:spacing w:line="240" w:lineRule="auto"/>
              <w:ind w:left="1509"/>
              <w:rPr>
                <w:rFonts w:cs="Arial"/>
                <w:sz w:val="18"/>
                <w:szCs w:val="18"/>
              </w:rPr>
            </w:pPr>
            <w:r w:rsidRPr="0077797C">
              <w:rPr>
                <w:rFonts w:cs="Arial"/>
                <w:sz w:val="18"/>
                <w:szCs w:val="18"/>
              </w:rPr>
              <w:t xml:space="preserve">Repayment of liabilities under </w:t>
            </w:r>
          </w:p>
          <w:p w14:paraId="3F6307C5" w14:textId="2ED05607" w:rsidR="00153931" w:rsidRPr="0077797C" w:rsidRDefault="00153931" w:rsidP="00153931">
            <w:pPr>
              <w:spacing w:line="240" w:lineRule="auto"/>
              <w:ind w:left="1509"/>
              <w:rPr>
                <w:rFonts w:cs="Arial"/>
                <w:sz w:val="18"/>
                <w:szCs w:val="18"/>
              </w:rPr>
            </w:pPr>
            <w:r w:rsidRPr="0077797C">
              <w:rPr>
                <w:rFonts w:cs="Arial"/>
                <w:sz w:val="18"/>
                <w:szCs w:val="18"/>
              </w:rPr>
              <w:t xml:space="preserve">   Share Subscription Agreement</w:t>
            </w:r>
          </w:p>
        </w:tc>
        <w:tc>
          <w:tcPr>
            <w:tcW w:w="1584" w:type="dxa"/>
            <w:shd w:val="clear" w:color="auto" w:fill="auto"/>
            <w:vAlign w:val="bottom"/>
          </w:tcPr>
          <w:p w14:paraId="552DDCB1" w14:textId="64E017CB" w:rsidR="00153931" w:rsidRPr="0077797C" w:rsidRDefault="00153931" w:rsidP="00153931">
            <w:pPr>
              <w:pBdr>
                <w:bottom w:val="single" w:sz="4" w:space="1" w:color="auto"/>
              </w:pBdr>
              <w:spacing w:line="240" w:lineRule="auto"/>
              <w:ind w:right="-72"/>
              <w:jc w:val="right"/>
              <w:rPr>
                <w:rFonts w:cs="Arial"/>
                <w:sz w:val="18"/>
                <w:szCs w:val="18"/>
                <w:lang w:val="en-US"/>
              </w:rPr>
            </w:pPr>
            <w:r w:rsidRPr="0077797C">
              <w:rPr>
                <w:rFonts w:cs="Arial"/>
                <w:sz w:val="18"/>
                <w:szCs w:val="18"/>
                <w:lang w:val="en-US"/>
              </w:rPr>
              <w:t>(</w:t>
            </w:r>
            <w:r w:rsidR="0051325F" w:rsidRPr="0051325F">
              <w:rPr>
                <w:rFonts w:cs="Arial"/>
                <w:sz w:val="18"/>
                <w:szCs w:val="18"/>
              </w:rPr>
              <w:t>1</w:t>
            </w:r>
            <w:r w:rsidRPr="0077797C">
              <w:rPr>
                <w:rFonts w:cs="Arial"/>
                <w:sz w:val="18"/>
                <w:szCs w:val="18"/>
                <w:lang w:val="en-US"/>
              </w:rPr>
              <w:t>,</w:t>
            </w:r>
            <w:r w:rsidR="0051325F" w:rsidRPr="0051325F">
              <w:rPr>
                <w:rFonts w:cs="Arial"/>
                <w:sz w:val="18"/>
                <w:szCs w:val="18"/>
              </w:rPr>
              <w:t>517</w:t>
            </w:r>
            <w:r w:rsidRPr="0077797C">
              <w:rPr>
                <w:rFonts w:cs="Arial"/>
                <w:sz w:val="18"/>
                <w:szCs w:val="18"/>
                <w:lang w:val="en-US"/>
              </w:rPr>
              <w:t>)</w:t>
            </w:r>
          </w:p>
        </w:tc>
        <w:tc>
          <w:tcPr>
            <w:tcW w:w="1584" w:type="dxa"/>
            <w:shd w:val="clear" w:color="auto" w:fill="auto"/>
            <w:vAlign w:val="bottom"/>
          </w:tcPr>
          <w:p w14:paraId="5B78611E" w14:textId="37B541BF" w:rsidR="00153931" w:rsidRPr="0077797C" w:rsidRDefault="00153931" w:rsidP="00153931">
            <w:pPr>
              <w:pBdr>
                <w:bottom w:val="single" w:sz="4" w:space="1" w:color="auto"/>
              </w:pBdr>
              <w:spacing w:line="240" w:lineRule="auto"/>
              <w:ind w:right="-72"/>
              <w:jc w:val="right"/>
              <w:rPr>
                <w:rFonts w:cs="Arial"/>
                <w:sz w:val="18"/>
                <w:szCs w:val="18"/>
                <w:rtl/>
                <w:cs/>
                <w:lang w:val="en-US"/>
              </w:rPr>
            </w:pPr>
            <w:r w:rsidRPr="0077797C">
              <w:rPr>
                <w:rFonts w:cs="Arial"/>
                <w:sz w:val="18"/>
                <w:szCs w:val="18"/>
                <w:lang w:val="en-US"/>
              </w:rPr>
              <w:t>(</w:t>
            </w:r>
            <w:r w:rsidR="0051325F" w:rsidRPr="0051325F">
              <w:rPr>
                <w:rFonts w:cs="Arial"/>
                <w:sz w:val="18"/>
                <w:szCs w:val="18"/>
              </w:rPr>
              <w:t>1</w:t>
            </w:r>
            <w:r w:rsidRPr="0077797C">
              <w:rPr>
                <w:rFonts w:cs="Arial"/>
                <w:sz w:val="18"/>
                <w:szCs w:val="18"/>
                <w:lang w:val="en-US"/>
              </w:rPr>
              <w:t>,</w:t>
            </w:r>
            <w:r w:rsidR="0051325F" w:rsidRPr="0051325F">
              <w:rPr>
                <w:rFonts w:cs="Arial"/>
                <w:sz w:val="18"/>
                <w:szCs w:val="18"/>
              </w:rPr>
              <w:t>517</w:t>
            </w:r>
            <w:r w:rsidRPr="0077797C">
              <w:rPr>
                <w:rFonts w:cs="Arial"/>
                <w:sz w:val="18"/>
                <w:szCs w:val="18"/>
                <w:lang w:val="en-US"/>
              </w:rPr>
              <w:t>)</w:t>
            </w:r>
          </w:p>
        </w:tc>
      </w:tr>
      <w:tr w:rsidR="00D92D69" w:rsidRPr="0077797C" w14:paraId="77F61022" w14:textId="77777777" w:rsidTr="00020ABC">
        <w:tc>
          <w:tcPr>
            <w:tcW w:w="6120" w:type="dxa"/>
            <w:vAlign w:val="bottom"/>
          </w:tcPr>
          <w:p w14:paraId="175EBA87" w14:textId="77777777" w:rsidR="00D92D69" w:rsidRPr="0077797C" w:rsidRDefault="00D92D69" w:rsidP="00D92D69">
            <w:pPr>
              <w:spacing w:line="240" w:lineRule="auto"/>
              <w:ind w:left="1509"/>
              <w:rPr>
                <w:rFonts w:cs="Arial"/>
                <w:b/>
                <w:bCs/>
                <w:sz w:val="12"/>
                <w:szCs w:val="12"/>
                <w:rtl/>
                <w:cs/>
              </w:rPr>
            </w:pPr>
          </w:p>
        </w:tc>
        <w:tc>
          <w:tcPr>
            <w:tcW w:w="1584" w:type="dxa"/>
            <w:shd w:val="clear" w:color="auto" w:fill="auto"/>
            <w:vAlign w:val="bottom"/>
          </w:tcPr>
          <w:p w14:paraId="28269114" w14:textId="77777777" w:rsidR="00D92D69" w:rsidRPr="0077797C" w:rsidRDefault="00D92D69" w:rsidP="00D92D69">
            <w:pPr>
              <w:spacing w:line="240" w:lineRule="auto"/>
              <w:ind w:right="-72"/>
              <w:jc w:val="right"/>
              <w:rPr>
                <w:rFonts w:cs="Arial"/>
                <w:b/>
                <w:bCs/>
                <w:sz w:val="12"/>
                <w:szCs w:val="12"/>
              </w:rPr>
            </w:pPr>
          </w:p>
        </w:tc>
        <w:tc>
          <w:tcPr>
            <w:tcW w:w="1584" w:type="dxa"/>
            <w:shd w:val="clear" w:color="auto" w:fill="auto"/>
            <w:vAlign w:val="bottom"/>
          </w:tcPr>
          <w:p w14:paraId="6A988368" w14:textId="77777777" w:rsidR="00D92D69" w:rsidRPr="0077797C" w:rsidRDefault="00D92D69" w:rsidP="00D92D69">
            <w:pPr>
              <w:spacing w:line="240" w:lineRule="auto"/>
              <w:ind w:right="-72"/>
              <w:jc w:val="right"/>
              <w:rPr>
                <w:rFonts w:cs="Arial"/>
                <w:b/>
                <w:bCs/>
                <w:sz w:val="12"/>
                <w:szCs w:val="12"/>
                <w:rtl/>
                <w:cs/>
              </w:rPr>
            </w:pPr>
          </w:p>
        </w:tc>
      </w:tr>
      <w:tr w:rsidR="00D92D69" w:rsidRPr="0077797C" w14:paraId="504AF142" w14:textId="77777777" w:rsidTr="00020ABC">
        <w:tc>
          <w:tcPr>
            <w:tcW w:w="6120" w:type="dxa"/>
            <w:vAlign w:val="bottom"/>
          </w:tcPr>
          <w:p w14:paraId="35D5E303" w14:textId="22153850" w:rsidR="00D92D69" w:rsidRPr="0077797C" w:rsidRDefault="00D92D69" w:rsidP="0043137F">
            <w:pPr>
              <w:tabs>
                <w:tab w:val="left" w:pos="162"/>
              </w:tabs>
              <w:spacing w:line="240" w:lineRule="auto"/>
              <w:ind w:left="1509" w:right="-218"/>
              <w:rPr>
                <w:rFonts w:cs="Arial"/>
                <w:spacing w:val="-4"/>
                <w:sz w:val="18"/>
                <w:szCs w:val="18"/>
                <w:rtl/>
                <w:cs/>
              </w:rPr>
            </w:pPr>
            <w:r w:rsidRPr="0077797C">
              <w:rPr>
                <w:rFonts w:cs="Arial"/>
                <w:spacing w:val="-4"/>
                <w:sz w:val="18"/>
                <w:szCs w:val="18"/>
                <w:lang w:bidi="th-TH"/>
              </w:rPr>
              <w:t xml:space="preserve">Receivable from guaranteed investment </w:t>
            </w:r>
            <w:proofErr w:type="gramStart"/>
            <w:r w:rsidRPr="0077797C">
              <w:rPr>
                <w:rFonts w:cs="Arial"/>
                <w:spacing w:val="-4"/>
                <w:sz w:val="18"/>
                <w:szCs w:val="18"/>
                <w:lang w:bidi="th-TH"/>
              </w:rPr>
              <w:t>at</w:t>
            </w:r>
            <w:proofErr w:type="gramEnd"/>
            <w:r w:rsidRPr="0077797C">
              <w:rPr>
                <w:rFonts w:cs="Arial"/>
                <w:spacing w:val="-4"/>
                <w:sz w:val="18"/>
                <w:szCs w:val="18"/>
                <w:lang w:bidi="th-TH"/>
              </w:rPr>
              <w:t xml:space="preserve"> </w:t>
            </w:r>
            <w:r w:rsidR="0051325F" w:rsidRPr="0051325F">
              <w:rPr>
                <w:rFonts w:cs="Arial"/>
                <w:spacing w:val="-4"/>
                <w:sz w:val="18"/>
                <w:szCs w:val="18"/>
                <w:lang w:bidi="th-TH"/>
              </w:rPr>
              <w:t>30</w:t>
            </w:r>
            <w:r w:rsidR="006A323E" w:rsidRPr="0077797C">
              <w:rPr>
                <w:rFonts w:cs="Arial"/>
                <w:spacing w:val="-4"/>
                <w:sz w:val="18"/>
                <w:szCs w:val="18"/>
                <w:lang w:bidi="th-TH"/>
              </w:rPr>
              <w:t xml:space="preserve"> June</w:t>
            </w:r>
            <w:r w:rsidRPr="0077797C">
              <w:rPr>
                <w:rFonts w:cs="Arial"/>
                <w:spacing w:val="-4"/>
                <w:sz w:val="18"/>
                <w:szCs w:val="18"/>
                <w:lang w:bidi="th-TH"/>
              </w:rPr>
              <w:t xml:space="preserve"> </w:t>
            </w:r>
            <w:r w:rsidR="0051325F" w:rsidRPr="0051325F">
              <w:rPr>
                <w:rFonts w:cs="Arial"/>
                <w:spacing w:val="-4"/>
                <w:sz w:val="18"/>
                <w:szCs w:val="18"/>
                <w:lang w:bidi="th-TH"/>
              </w:rPr>
              <w:t>2022</w:t>
            </w:r>
          </w:p>
        </w:tc>
        <w:tc>
          <w:tcPr>
            <w:tcW w:w="1584" w:type="dxa"/>
            <w:shd w:val="clear" w:color="auto" w:fill="auto"/>
            <w:vAlign w:val="bottom"/>
          </w:tcPr>
          <w:p w14:paraId="6972AAE7" w14:textId="6DBF3B92" w:rsidR="00D92D69" w:rsidRPr="0077797C" w:rsidRDefault="0051325F" w:rsidP="00D92D69">
            <w:pPr>
              <w:pBdr>
                <w:bottom w:val="double" w:sz="4" w:space="1" w:color="auto"/>
              </w:pBdr>
              <w:spacing w:line="240" w:lineRule="auto"/>
              <w:ind w:right="-72"/>
              <w:jc w:val="right"/>
              <w:rPr>
                <w:rFonts w:cs="Arial"/>
                <w:sz w:val="18"/>
                <w:szCs w:val="18"/>
              </w:rPr>
            </w:pPr>
            <w:r w:rsidRPr="0051325F">
              <w:rPr>
                <w:rFonts w:cs="Arial"/>
                <w:sz w:val="18"/>
                <w:szCs w:val="18"/>
              </w:rPr>
              <w:t>549</w:t>
            </w:r>
            <w:r w:rsidR="00153931" w:rsidRPr="0077797C">
              <w:rPr>
                <w:rFonts w:cs="Arial"/>
                <w:sz w:val="18"/>
                <w:szCs w:val="18"/>
              </w:rPr>
              <w:t>,</w:t>
            </w:r>
            <w:r w:rsidRPr="0051325F">
              <w:rPr>
                <w:rFonts w:cs="Arial"/>
                <w:sz w:val="18"/>
                <w:szCs w:val="18"/>
              </w:rPr>
              <w:t>971</w:t>
            </w:r>
          </w:p>
        </w:tc>
        <w:tc>
          <w:tcPr>
            <w:tcW w:w="1584" w:type="dxa"/>
            <w:shd w:val="clear" w:color="auto" w:fill="auto"/>
            <w:vAlign w:val="bottom"/>
          </w:tcPr>
          <w:p w14:paraId="6F133E53" w14:textId="3A912A5D" w:rsidR="00D92D69" w:rsidRPr="0077797C" w:rsidRDefault="00153931" w:rsidP="00D92D69">
            <w:pPr>
              <w:pBdr>
                <w:bottom w:val="double" w:sz="4" w:space="1" w:color="auto"/>
              </w:pBd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16</w:t>
            </w:r>
            <w:r w:rsidRPr="0077797C">
              <w:rPr>
                <w:rFonts w:cs="Arial"/>
                <w:sz w:val="18"/>
                <w:szCs w:val="18"/>
              </w:rPr>
              <w:t>,</w:t>
            </w:r>
            <w:r w:rsidR="0051325F" w:rsidRPr="0051325F">
              <w:rPr>
                <w:rFonts w:cs="Arial"/>
                <w:sz w:val="18"/>
                <w:szCs w:val="18"/>
              </w:rPr>
              <w:t>650</w:t>
            </w:r>
            <w:r w:rsidRPr="0077797C">
              <w:rPr>
                <w:rFonts w:cs="Arial"/>
                <w:sz w:val="18"/>
                <w:szCs w:val="18"/>
              </w:rPr>
              <w:t>)</w:t>
            </w:r>
          </w:p>
        </w:tc>
      </w:tr>
    </w:tbl>
    <w:p w14:paraId="66165B99" w14:textId="77777777" w:rsidR="003E51F5" w:rsidRPr="007F520C" w:rsidRDefault="003E51F5" w:rsidP="0064654B">
      <w:pPr>
        <w:spacing w:line="240" w:lineRule="auto"/>
        <w:ind w:left="1800"/>
        <w:rPr>
          <w:rFonts w:cs="Arial"/>
          <w:sz w:val="14"/>
          <w:szCs w:val="14"/>
          <w:lang w:bidi="th-TH"/>
        </w:rPr>
      </w:pPr>
    </w:p>
    <w:p w14:paraId="02C4E8A2" w14:textId="06AC931A" w:rsidR="00DA473A" w:rsidRPr="0077797C" w:rsidRDefault="009130D9" w:rsidP="0064654B">
      <w:pPr>
        <w:autoSpaceDE w:val="0"/>
        <w:autoSpaceDN w:val="0"/>
        <w:adjustRightInd w:val="0"/>
        <w:spacing w:line="240" w:lineRule="auto"/>
        <w:ind w:left="1800"/>
        <w:jc w:val="both"/>
        <w:rPr>
          <w:rFonts w:cs="Arial"/>
          <w:sz w:val="18"/>
          <w:szCs w:val="18"/>
        </w:rPr>
      </w:pPr>
      <w:r w:rsidRPr="0077797C">
        <w:rPr>
          <w:rFonts w:cs="Arial"/>
          <w:sz w:val="18"/>
          <w:szCs w:val="18"/>
        </w:rPr>
        <w:t>The b</w:t>
      </w:r>
      <w:r w:rsidR="00DA473A" w:rsidRPr="0077797C">
        <w:rPr>
          <w:rFonts w:cs="Arial"/>
          <w:sz w:val="18"/>
          <w:szCs w:val="18"/>
        </w:rPr>
        <w:t xml:space="preserve">alance of receivable from guaranteed investment has been changed from the acquisition </w:t>
      </w:r>
      <w:r w:rsidR="00DA473A" w:rsidRPr="0077797C">
        <w:rPr>
          <w:rFonts w:cs="Arial"/>
          <w:spacing w:val="-4"/>
          <w:sz w:val="18"/>
          <w:szCs w:val="18"/>
        </w:rPr>
        <w:t>date according to the conditions of guarantee, which includes the transactions of income and expenses</w:t>
      </w:r>
      <w:r w:rsidR="00DA473A" w:rsidRPr="0077797C">
        <w:rPr>
          <w:rFonts w:cs="Arial"/>
          <w:sz w:val="18"/>
          <w:szCs w:val="18"/>
        </w:rPr>
        <w:t xml:space="preserve"> after the acquisition date</w:t>
      </w:r>
      <w:r w:rsidR="002F30F9" w:rsidRPr="0077797C">
        <w:rPr>
          <w:rFonts w:cs="Arial"/>
          <w:sz w:val="18"/>
          <w:szCs w:val="18"/>
        </w:rPr>
        <w:t>,</w:t>
      </w:r>
      <w:r w:rsidR="00DA473A" w:rsidRPr="0077797C">
        <w:rPr>
          <w:rFonts w:cs="Arial"/>
          <w:sz w:val="18"/>
          <w:szCs w:val="18"/>
        </w:rPr>
        <w:t xml:space="preserve"> </w:t>
      </w:r>
      <w:r w:rsidR="009824E7" w:rsidRPr="0077797C">
        <w:rPr>
          <w:rFonts w:cs="Arial"/>
          <w:sz w:val="18"/>
          <w:szCs w:val="18"/>
        </w:rPr>
        <w:t>that</w:t>
      </w:r>
      <w:r w:rsidR="002F30F9" w:rsidRPr="0077797C">
        <w:rPr>
          <w:rFonts w:cs="Arial"/>
          <w:sz w:val="18"/>
          <w:szCs w:val="18"/>
        </w:rPr>
        <w:t xml:space="preserve"> are relating </w:t>
      </w:r>
      <w:r w:rsidR="00DA473A" w:rsidRPr="0077797C">
        <w:rPr>
          <w:rFonts w:cs="Arial"/>
          <w:sz w:val="18"/>
          <w:szCs w:val="18"/>
        </w:rPr>
        <w:t>to FC Group’s net assets a</w:t>
      </w:r>
      <w:r w:rsidR="002F30F9" w:rsidRPr="0077797C">
        <w:rPr>
          <w:rFonts w:cs="Arial"/>
          <w:sz w:val="18"/>
          <w:szCs w:val="18"/>
        </w:rPr>
        <w:t>s</w:t>
      </w:r>
      <w:r w:rsidR="00DA473A" w:rsidRPr="0077797C">
        <w:rPr>
          <w:rFonts w:cs="Arial"/>
          <w:sz w:val="18"/>
          <w:szCs w:val="18"/>
        </w:rPr>
        <w:t xml:space="preserve"> on the acquisition date.</w:t>
      </w:r>
    </w:p>
    <w:p w14:paraId="6E971D4C" w14:textId="77777777" w:rsidR="000D50D7" w:rsidRPr="0077797C" w:rsidRDefault="000D50D7">
      <w:pPr>
        <w:spacing w:line="240" w:lineRule="auto"/>
        <w:rPr>
          <w:rFonts w:eastAsia="MS Mincho" w:cs="Arial"/>
          <w:b/>
          <w:bCs/>
          <w:sz w:val="18"/>
          <w:szCs w:val="18"/>
          <w:lang w:bidi="th-TH"/>
        </w:rPr>
      </w:pPr>
      <w:r w:rsidRPr="0077797C">
        <w:rPr>
          <w:rFonts w:eastAsia="MS Mincho" w:cs="Arial"/>
          <w:b/>
          <w:bCs/>
          <w:sz w:val="18"/>
          <w:szCs w:val="18"/>
          <w:lang w:bidi="th-TH"/>
        </w:rPr>
        <w:br w:type="page"/>
      </w:r>
    </w:p>
    <w:p w14:paraId="18CBC4B1" w14:textId="77777777" w:rsidR="000D50D7" w:rsidRPr="0077797C" w:rsidRDefault="000D50D7" w:rsidP="00D671D7">
      <w:pPr>
        <w:spacing w:line="240" w:lineRule="auto"/>
        <w:ind w:left="547" w:hanging="547"/>
        <w:jc w:val="thaiDistribute"/>
        <w:rPr>
          <w:rFonts w:eastAsia="MS Mincho" w:cs="Arial"/>
          <w:b/>
          <w:bCs/>
          <w:sz w:val="18"/>
          <w:szCs w:val="18"/>
          <w:lang w:bidi="th-TH"/>
        </w:rPr>
      </w:pPr>
    </w:p>
    <w:p w14:paraId="17FE03FD" w14:textId="245E284C" w:rsidR="006B2375" w:rsidRPr="0077797C" w:rsidRDefault="0051325F" w:rsidP="00D671D7">
      <w:pPr>
        <w:spacing w:line="240" w:lineRule="auto"/>
        <w:ind w:left="547" w:hanging="547"/>
        <w:jc w:val="thaiDistribute"/>
        <w:rPr>
          <w:rFonts w:eastAsia="MS Mincho" w:cs="Arial"/>
          <w:b/>
          <w:bCs/>
          <w:sz w:val="18"/>
          <w:szCs w:val="18"/>
          <w:lang w:bidi="th-TH"/>
        </w:rPr>
      </w:pPr>
      <w:r w:rsidRPr="0051325F">
        <w:rPr>
          <w:rFonts w:eastAsia="MS Mincho" w:cs="Arial"/>
          <w:b/>
          <w:bCs/>
          <w:sz w:val="18"/>
          <w:szCs w:val="18"/>
          <w:lang w:bidi="th-TH"/>
        </w:rPr>
        <w:t>14</w:t>
      </w:r>
      <w:r w:rsidR="006B2375" w:rsidRPr="0077797C">
        <w:rPr>
          <w:rFonts w:eastAsia="MS Mincho" w:cs="Arial"/>
          <w:b/>
          <w:bCs/>
          <w:sz w:val="18"/>
          <w:szCs w:val="18"/>
          <w:lang w:bidi="th-TH"/>
        </w:rPr>
        <w:tab/>
        <w:t>Business combination</w:t>
      </w:r>
      <w:r w:rsidR="006B2375" w:rsidRPr="0077797C">
        <w:rPr>
          <w:rFonts w:eastAsia="MS Mincho" w:cs="Arial"/>
          <w:b/>
          <w:bCs/>
          <w:sz w:val="18"/>
          <w:szCs w:val="18"/>
          <w:cs/>
          <w:lang w:bidi="th-TH"/>
        </w:rPr>
        <w:t xml:space="preserve"> </w:t>
      </w:r>
      <w:r w:rsidR="006B2375" w:rsidRPr="0077797C">
        <w:rPr>
          <w:rFonts w:eastAsia="MS Mincho" w:cs="Arial"/>
          <w:sz w:val="18"/>
          <w:szCs w:val="18"/>
          <w:lang w:bidi="th-TH"/>
        </w:rPr>
        <w:t>(Cont’d)</w:t>
      </w:r>
    </w:p>
    <w:p w14:paraId="06EBB7D6" w14:textId="77777777" w:rsidR="006B2375" w:rsidRPr="0077797C" w:rsidRDefault="006B2375" w:rsidP="00D671D7">
      <w:pPr>
        <w:autoSpaceDE w:val="0"/>
        <w:autoSpaceDN w:val="0"/>
        <w:adjustRightInd w:val="0"/>
        <w:spacing w:line="240" w:lineRule="auto"/>
        <w:ind w:left="540" w:right="-97"/>
        <w:rPr>
          <w:rFonts w:cs="Arial"/>
          <w:sz w:val="18"/>
          <w:szCs w:val="18"/>
          <w:shd w:val="clear" w:color="auto" w:fill="FFFFFF"/>
        </w:rPr>
      </w:pPr>
    </w:p>
    <w:p w14:paraId="1BF845B1" w14:textId="77777777" w:rsidR="006B2375" w:rsidRPr="0077797C" w:rsidRDefault="006B2375" w:rsidP="00D671D7">
      <w:pPr>
        <w:spacing w:line="240" w:lineRule="auto"/>
        <w:ind w:left="1080" w:hanging="540"/>
        <w:jc w:val="thaiDistribute"/>
        <w:rPr>
          <w:rFonts w:cs="Arial"/>
          <w:sz w:val="18"/>
          <w:szCs w:val="18"/>
        </w:rPr>
      </w:pPr>
    </w:p>
    <w:p w14:paraId="1E964C94" w14:textId="7541A084" w:rsidR="0064654B" w:rsidRPr="0077797C" w:rsidRDefault="0051325F" w:rsidP="0064654B">
      <w:pPr>
        <w:autoSpaceDE w:val="0"/>
        <w:autoSpaceDN w:val="0"/>
        <w:adjustRightInd w:val="0"/>
        <w:spacing w:line="240" w:lineRule="auto"/>
        <w:ind w:left="1080" w:hanging="540"/>
        <w:rPr>
          <w:rFonts w:eastAsia="MS Mincho" w:cs="Arial"/>
          <w:sz w:val="18"/>
          <w:szCs w:val="18"/>
          <w:lang w:bidi="th-TH"/>
        </w:rPr>
      </w:pPr>
      <w:r w:rsidRPr="0051325F">
        <w:rPr>
          <w:rFonts w:eastAsia="Angsana New" w:cs="Arial"/>
          <w:b/>
          <w:bCs/>
          <w:sz w:val="18"/>
          <w:szCs w:val="18"/>
        </w:rPr>
        <w:t>14</w:t>
      </w:r>
      <w:r w:rsidR="0064654B" w:rsidRPr="0077797C">
        <w:rPr>
          <w:rFonts w:eastAsia="Angsana New" w:cs="Arial"/>
          <w:b/>
          <w:bCs/>
          <w:sz w:val="18"/>
          <w:szCs w:val="18"/>
        </w:rPr>
        <w:t>.</w:t>
      </w:r>
      <w:r w:rsidRPr="0051325F">
        <w:rPr>
          <w:rFonts w:eastAsia="Angsana New" w:cs="Arial"/>
          <w:b/>
          <w:bCs/>
          <w:sz w:val="18"/>
          <w:szCs w:val="18"/>
        </w:rPr>
        <w:t>1</w:t>
      </w:r>
      <w:r w:rsidR="0064654B" w:rsidRPr="0077797C">
        <w:rPr>
          <w:rFonts w:eastAsia="Angsana New" w:cs="Arial"/>
          <w:b/>
          <w:bCs/>
          <w:sz w:val="18"/>
          <w:szCs w:val="18"/>
        </w:rPr>
        <w:tab/>
      </w:r>
      <w:r w:rsidR="0064654B" w:rsidRPr="0077797C">
        <w:rPr>
          <w:rFonts w:eastAsia="Angsana New" w:cs="Arial"/>
          <w:b/>
          <w:bCs/>
          <w:sz w:val="18"/>
          <w:szCs w:val="18"/>
          <w:lang w:bidi="th-TH"/>
        </w:rPr>
        <w:t>Reverse</w:t>
      </w:r>
      <w:r w:rsidR="0064654B" w:rsidRPr="0077797C">
        <w:rPr>
          <w:rFonts w:eastAsia="Angsana New" w:cs="Arial"/>
          <w:b/>
          <w:bCs/>
          <w:sz w:val="18"/>
          <w:szCs w:val="18"/>
        </w:rPr>
        <w:t xml:space="preserve"> acquisition of FC Group </w:t>
      </w:r>
      <w:r w:rsidR="0064654B" w:rsidRPr="0077797C">
        <w:rPr>
          <w:rFonts w:eastAsia="MS Mincho" w:cs="Arial"/>
          <w:sz w:val="18"/>
          <w:szCs w:val="18"/>
          <w:lang w:bidi="th-TH"/>
        </w:rPr>
        <w:t>(Cont’d)</w:t>
      </w:r>
    </w:p>
    <w:p w14:paraId="070482DD" w14:textId="6B1FD75E" w:rsidR="0064654B" w:rsidRPr="0077797C" w:rsidRDefault="0064654B" w:rsidP="00EC5552">
      <w:pPr>
        <w:spacing w:line="240" w:lineRule="auto"/>
        <w:ind w:left="1080"/>
        <w:jc w:val="thaiDistribute"/>
        <w:rPr>
          <w:rFonts w:cs="Arial"/>
          <w:sz w:val="18"/>
          <w:szCs w:val="18"/>
        </w:rPr>
      </w:pPr>
    </w:p>
    <w:p w14:paraId="14919D06" w14:textId="35A2EBAE" w:rsidR="0003373F" w:rsidRPr="0077797C" w:rsidRDefault="0051325F" w:rsidP="0073231D">
      <w:pPr>
        <w:tabs>
          <w:tab w:val="left" w:pos="1710"/>
        </w:tabs>
        <w:spacing w:line="240" w:lineRule="auto"/>
        <w:ind w:left="1710" w:hanging="630"/>
        <w:jc w:val="thaiDistribute"/>
        <w:rPr>
          <w:rFonts w:cs="Arial"/>
          <w:b/>
          <w:bCs/>
          <w:sz w:val="18"/>
          <w:szCs w:val="18"/>
        </w:rPr>
      </w:pPr>
      <w:r w:rsidRPr="0051325F">
        <w:rPr>
          <w:rFonts w:cs="Arial"/>
          <w:b/>
          <w:bCs/>
          <w:sz w:val="18"/>
          <w:szCs w:val="18"/>
        </w:rPr>
        <w:t>14</w:t>
      </w:r>
      <w:r w:rsidR="00AF7C90" w:rsidRPr="0077797C">
        <w:rPr>
          <w:rFonts w:cs="Arial"/>
          <w:b/>
          <w:bCs/>
          <w:sz w:val="18"/>
          <w:szCs w:val="18"/>
        </w:rPr>
        <w:t>.</w:t>
      </w:r>
      <w:r w:rsidRPr="0051325F">
        <w:rPr>
          <w:rFonts w:cs="Arial"/>
          <w:b/>
          <w:bCs/>
          <w:sz w:val="18"/>
          <w:szCs w:val="18"/>
        </w:rPr>
        <w:t>1</w:t>
      </w:r>
      <w:r w:rsidR="0003373F" w:rsidRPr="0077797C">
        <w:rPr>
          <w:rFonts w:cs="Arial"/>
          <w:b/>
          <w:bCs/>
          <w:sz w:val="18"/>
          <w:szCs w:val="18"/>
        </w:rPr>
        <w:t>.</w:t>
      </w:r>
      <w:r w:rsidRPr="0051325F">
        <w:rPr>
          <w:rFonts w:cs="Arial"/>
          <w:b/>
          <w:bCs/>
          <w:sz w:val="18"/>
          <w:szCs w:val="18"/>
        </w:rPr>
        <w:t>2</w:t>
      </w:r>
      <w:r w:rsidR="0003373F" w:rsidRPr="0077797C">
        <w:rPr>
          <w:rFonts w:cs="Arial"/>
          <w:b/>
          <w:bCs/>
          <w:sz w:val="18"/>
          <w:szCs w:val="18"/>
        </w:rPr>
        <w:tab/>
      </w:r>
      <w:r w:rsidR="00A714F7" w:rsidRPr="0077797C">
        <w:rPr>
          <w:rFonts w:cs="Arial"/>
          <w:b/>
          <w:bCs/>
          <w:sz w:val="18"/>
          <w:szCs w:val="18"/>
        </w:rPr>
        <w:t>Assets</w:t>
      </w:r>
      <w:r w:rsidR="00A714F7" w:rsidRPr="0077797C">
        <w:rPr>
          <w:rFonts w:cs="Arial"/>
          <w:b/>
          <w:bCs/>
          <w:sz w:val="18"/>
          <w:szCs w:val="18"/>
          <w:lang w:bidi="th-TH"/>
        </w:rPr>
        <w:t xml:space="preserve"> and liabilities under </w:t>
      </w:r>
      <w:r w:rsidR="00533557" w:rsidRPr="0077797C">
        <w:rPr>
          <w:rFonts w:cs="Arial"/>
          <w:b/>
          <w:bCs/>
          <w:sz w:val="18"/>
          <w:szCs w:val="18"/>
          <w:lang w:bidi="th-TH"/>
        </w:rPr>
        <w:t>Share Subscription Agreement</w:t>
      </w:r>
      <w:r w:rsidR="0003373F" w:rsidRPr="0077797C">
        <w:rPr>
          <w:rFonts w:cs="Arial"/>
          <w:b/>
          <w:bCs/>
          <w:sz w:val="18"/>
          <w:szCs w:val="18"/>
          <w:cs/>
          <w:lang w:bidi="th-TH"/>
        </w:rPr>
        <w:t xml:space="preserve"> </w:t>
      </w:r>
    </w:p>
    <w:p w14:paraId="575DB9A5" w14:textId="77777777" w:rsidR="00193441" w:rsidRPr="0077797C" w:rsidRDefault="00193441" w:rsidP="000429C4">
      <w:pPr>
        <w:pStyle w:val="Header"/>
        <w:spacing w:line="240" w:lineRule="auto"/>
        <w:ind w:left="1710"/>
        <w:jc w:val="thaiDistribute"/>
        <w:rPr>
          <w:rFonts w:cs="Arial"/>
          <w:sz w:val="18"/>
          <w:szCs w:val="18"/>
        </w:rPr>
      </w:pPr>
    </w:p>
    <w:p w14:paraId="094FEEE3" w14:textId="18F942C7" w:rsidR="0003373F" w:rsidRPr="0077797C" w:rsidRDefault="00A714F7" w:rsidP="000429C4">
      <w:pPr>
        <w:pStyle w:val="Header"/>
        <w:spacing w:line="240" w:lineRule="auto"/>
        <w:ind w:left="1710"/>
        <w:jc w:val="thaiDistribute"/>
        <w:rPr>
          <w:rFonts w:cs="Arial"/>
          <w:sz w:val="18"/>
          <w:szCs w:val="18"/>
          <w:rtl/>
          <w:cs/>
        </w:rPr>
      </w:pPr>
      <w:r w:rsidRPr="0051325F">
        <w:rPr>
          <w:rFonts w:cs="Arial"/>
          <w:sz w:val="18"/>
          <w:szCs w:val="18"/>
          <w:lang w:bidi="th-TH"/>
        </w:rPr>
        <w:t xml:space="preserve">Book value of assets and liabilities under </w:t>
      </w:r>
      <w:r w:rsidR="00533557" w:rsidRPr="0051325F">
        <w:rPr>
          <w:rFonts w:cs="Arial"/>
          <w:sz w:val="18"/>
          <w:szCs w:val="18"/>
          <w:lang w:bidi="th-TH"/>
        </w:rPr>
        <w:t>Share Subscription Agreement</w:t>
      </w:r>
      <w:r w:rsidRPr="0051325F">
        <w:rPr>
          <w:rFonts w:cs="Arial"/>
          <w:sz w:val="18"/>
          <w:szCs w:val="18"/>
          <w:lang w:bidi="th-TH"/>
        </w:rPr>
        <w:t xml:space="preserve"> </w:t>
      </w:r>
      <w:r w:rsidR="00C34EC0" w:rsidRPr="0051325F">
        <w:rPr>
          <w:rFonts w:cs="Arial"/>
          <w:sz w:val="18"/>
          <w:szCs w:val="18"/>
          <w:lang w:bidi="th-TH"/>
        </w:rPr>
        <w:t xml:space="preserve">as </w:t>
      </w:r>
      <w:proofErr w:type="gramStart"/>
      <w:r w:rsidRPr="0051325F">
        <w:rPr>
          <w:rFonts w:cs="Arial"/>
          <w:sz w:val="18"/>
          <w:szCs w:val="18"/>
          <w:lang w:bidi="th-TH"/>
        </w:rPr>
        <w:t>at</w:t>
      </w:r>
      <w:proofErr w:type="gramEnd"/>
      <w:r w:rsidRPr="0051325F">
        <w:rPr>
          <w:rFonts w:cs="Arial"/>
          <w:sz w:val="18"/>
          <w:szCs w:val="18"/>
          <w:lang w:bidi="th-TH"/>
        </w:rPr>
        <w:t xml:space="preserve"> </w:t>
      </w:r>
      <w:r w:rsidR="0051325F" w:rsidRPr="0051325F">
        <w:rPr>
          <w:rFonts w:cs="Arial"/>
          <w:sz w:val="18"/>
          <w:szCs w:val="18"/>
          <w:lang w:bidi="th-TH"/>
        </w:rPr>
        <w:t>30</w:t>
      </w:r>
      <w:r w:rsidR="006A323E" w:rsidRPr="0051325F">
        <w:rPr>
          <w:rFonts w:cs="Arial"/>
          <w:sz w:val="18"/>
          <w:szCs w:val="18"/>
          <w:lang w:bidi="th-TH"/>
        </w:rPr>
        <w:t xml:space="preserve"> June</w:t>
      </w:r>
      <w:r w:rsidR="00D663C2" w:rsidRPr="0051325F">
        <w:rPr>
          <w:rFonts w:cs="Arial"/>
          <w:sz w:val="18"/>
          <w:szCs w:val="18"/>
          <w:lang w:bidi="th-TH"/>
        </w:rPr>
        <w:t xml:space="preserve"> </w:t>
      </w:r>
      <w:r w:rsidR="0051325F" w:rsidRPr="0051325F">
        <w:rPr>
          <w:rFonts w:cs="Arial"/>
          <w:sz w:val="18"/>
          <w:szCs w:val="18"/>
          <w:lang w:bidi="th-TH"/>
        </w:rPr>
        <w:t xml:space="preserve">2022 </w:t>
      </w:r>
      <w:r w:rsidR="000C31E7" w:rsidRPr="0051325F">
        <w:rPr>
          <w:rFonts w:cs="Arial"/>
          <w:sz w:val="18"/>
          <w:szCs w:val="18"/>
          <w:lang w:bidi="th-TH"/>
        </w:rPr>
        <w:t>and as</w:t>
      </w:r>
      <w:r w:rsidR="000C31E7" w:rsidRPr="0077797C">
        <w:rPr>
          <w:rFonts w:cs="Arial"/>
          <w:sz w:val="18"/>
          <w:szCs w:val="18"/>
          <w:lang w:bidi="th-TH"/>
        </w:rPr>
        <w:t xml:space="preserve"> at </w:t>
      </w:r>
      <w:r w:rsidR="0051325F" w:rsidRPr="0051325F">
        <w:rPr>
          <w:rFonts w:cs="Arial"/>
          <w:sz w:val="18"/>
          <w:szCs w:val="18"/>
          <w:lang w:bidi="th-TH"/>
        </w:rPr>
        <w:t>31</w:t>
      </w:r>
      <w:r w:rsidR="000C31E7" w:rsidRPr="0077797C">
        <w:rPr>
          <w:rFonts w:cs="Arial"/>
          <w:sz w:val="18"/>
          <w:szCs w:val="18"/>
          <w:lang w:bidi="th-TH"/>
        </w:rPr>
        <w:t xml:space="preserve"> December </w:t>
      </w:r>
      <w:r w:rsidR="0051325F" w:rsidRPr="0051325F">
        <w:rPr>
          <w:rFonts w:cs="Arial"/>
          <w:sz w:val="18"/>
          <w:szCs w:val="18"/>
          <w:lang w:bidi="th-TH"/>
        </w:rPr>
        <w:t>2021</w:t>
      </w:r>
      <w:r w:rsidR="000C31E7" w:rsidRPr="0077797C">
        <w:rPr>
          <w:rFonts w:cs="Arial"/>
          <w:sz w:val="18"/>
          <w:szCs w:val="18"/>
          <w:lang w:bidi="th-TH"/>
        </w:rPr>
        <w:t xml:space="preserve"> </w:t>
      </w:r>
      <w:r w:rsidR="00847918" w:rsidRPr="0077797C">
        <w:rPr>
          <w:rFonts w:cs="Arial"/>
          <w:sz w:val="18"/>
          <w:szCs w:val="18"/>
          <w:lang w:bidi="th-TH"/>
        </w:rPr>
        <w:t xml:space="preserve">are </w:t>
      </w:r>
      <w:r w:rsidRPr="0077797C">
        <w:rPr>
          <w:rFonts w:cs="Arial"/>
          <w:sz w:val="18"/>
          <w:szCs w:val="18"/>
          <w:lang w:bidi="th-TH"/>
        </w:rPr>
        <w:t>as follow</w:t>
      </w:r>
      <w:r w:rsidR="00847918" w:rsidRPr="0077797C">
        <w:rPr>
          <w:rFonts w:cs="Arial"/>
          <w:sz w:val="18"/>
          <w:szCs w:val="18"/>
          <w:lang w:bidi="th-TH"/>
        </w:rPr>
        <w:t>s:</w:t>
      </w:r>
    </w:p>
    <w:p w14:paraId="5A8C3EB9" w14:textId="77777777" w:rsidR="0003373F" w:rsidRPr="0077797C" w:rsidRDefault="0003373F" w:rsidP="000429C4">
      <w:pPr>
        <w:spacing w:line="240" w:lineRule="auto"/>
        <w:ind w:left="1710"/>
        <w:rPr>
          <w:rFonts w:cs="Arial"/>
          <w:sz w:val="18"/>
          <w:szCs w:val="18"/>
        </w:rPr>
      </w:pPr>
    </w:p>
    <w:tbl>
      <w:tblPr>
        <w:tblW w:w="9461" w:type="dxa"/>
        <w:tblLayout w:type="fixed"/>
        <w:tblLook w:val="04A0" w:firstRow="1" w:lastRow="0" w:firstColumn="1" w:lastColumn="0" w:noHBand="0" w:noVBand="1"/>
      </w:tblPr>
      <w:tblGrid>
        <w:gridCol w:w="4277"/>
        <w:gridCol w:w="1296"/>
        <w:gridCol w:w="1296"/>
        <w:gridCol w:w="1296"/>
        <w:gridCol w:w="1296"/>
      </w:tblGrid>
      <w:tr w:rsidR="004E4AA5" w:rsidRPr="0077797C" w14:paraId="05347762" w14:textId="77777777" w:rsidTr="004E4AA5">
        <w:trPr>
          <w:trHeight w:val="20"/>
        </w:trPr>
        <w:tc>
          <w:tcPr>
            <w:tcW w:w="4277" w:type="dxa"/>
            <w:vAlign w:val="bottom"/>
          </w:tcPr>
          <w:p w14:paraId="514F2B41" w14:textId="77777777" w:rsidR="0076655B" w:rsidRPr="0077797C" w:rsidRDefault="0076655B" w:rsidP="0073231D">
            <w:pPr>
              <w:spacing w:line="240" w:lineRule="auto"/>
              <w:ind w:left="1605" w:right="-72"/>
              <w:jc w:val="thaiDistribute"/>
              <w:rPr>
                <w:rFonts w:cs="Arial"/>
                <w:b/>
                <w:bCs/>
                <w:sz w:val="18"/>
                <w:szCs w:val="18"/>
              </w:rPr>
            </w:pPr>
          </w:p>
        </w:tc>
        <w:tc>
          <w:tcPr>
            <w:tcW w:w="2592" w:type="dxa"/>
            <w:gridSpan w:val="2"/>
            <w:vAlign w:val="bottom"/>
          </w:tcPr>
          <w:p w14:paraId="653B339A" w14:textId="77777777" w:rsidR="00050D00" w:rsidRPr="0077797C" w:rsidRDefault="0076655B" w:rsidP="00D671D7">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r w:rsidRPr="0077797C">
              <w:rPr>
                <w:rFonts w:cs="Arial"/>
                <w:b/>
                <w:bCs/>
                <w:sz w:val="18"/>
                <w:szCs w:val="18"/>
                <w:lang w:val="en-US"/>
              </w:rPr>
              <w:t xml:space="preserve"> </w:t>
            </w:r>
          </w:p>
          <w:p w14:paraId="2B3796BA" w14:textId="77777777" w:rsidR="0076655B" w:rsidRPr="0077797C" w:rsidRDefault="0076655B" w:rsidP="00D671D7">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c>
          <w:tcPr>
            <w:tcW w:w="2592" w:type="dxa"/>
            <w:gridSpan w:val="2"/>
            <w:vAlign w:val="bottom"/>
          </w:tcPr>
          <w:p w14:paraId="0E9E3A1C" w14:textId="77777777" w:rsidR="00050D00" w:rsidRPr="0077797C" w:rsidRDefault="0076655B" w:rsidP="00D671D7">
            <w:pPr>
              <w:pBdr>
                <w:bottom w:val="single" w:sz="4" w:space="1" w:color="auto"/>
              </w:pBdr>
              <w:spacing w:line="240" w:lineRule="auto"/>
              <w:ind w:right="-72"/>
              <w:jc w:val="center"/>
              <w:rPr>
                <w:rFonts w:cs="Arial"/>
                <w:b/>
                <w:bCs/>
                <w:sz w:val="18"/>
                <w:szCs w:val="18"/>
              </w:rPr>
            </w:pPr>
            <w:r w:rsidRPr="0077797C">
              <w:rPr>
                <w:rFonts w:cs="Arial"/>
                <w:b/>
                <w:bCs/>
                <w:sz w:val="18"/>
                <w:szCs w:val="18"/>
              </w:rPr>
              <w:t xml:space="preserve">Separate </w:t>
            </w:r>
          </w:p>
          <w:p w14:paraId="67280429" w14:textId="77777777" w:rsidR="0076655B" w:rsidRPr="0077797C" w:rsidRDefault="0076655B" w:rsidP="00D671D7">
            <w:pPr>
              <w:pBdr>
                <w:bottom w:val="single" w:sz="4" w:space="1" w:color="auto"/>
              </w:pBdr>
              <w:spacing w:line="240" w:lineRule="auto"/>
              <w:ind w:right="-72"/>
              <w:jc w:val="center"/>
              <w:rPr>
                <w:rFonts w:cs="Arial"/>
                <w:b/>
                <w:bCs/>
                <w:sz w:val="18"/>
                <w:szCs w:val="18"/>
                <w:lang w:val="en-US"/>
              </w:rPr>
            </w:pPr>
            <w:r w:rsidRPr="0077797C">
              <w:rPr>
                <w:rFonts w:cs="Arial"/>
                <w:b/>
                <w:bCs/>
                <w:sz w:val="18"/>
                <w:szCs w:val="18"/>
              </w:rPr>
              <w:t>financial information</w:t>
            </w:r>
          </w:p>
        </w:tc>
      </w:tr>
      <w:tr w:rsidR="004E4AA5" w:rsidRPr="0077797C" w14:paraId="4D6AAC88" w14:textId="77777777" w:rsidTr="004E4AA5">
        <w:trPr>
          <w:trHeight w:val="20"/>
        </w:trPr>
        <w:tc>
          <w:tcPr>
            <w:tcW w:w="4277" w:type="dxa"/>
            <w:vAlign w:val="bottom"/>
          </w:tcPr>
          <w:p w14:paraId="48D49FF3" w14:textId="77777777" w:rsidR="0076655B" w:rsidRPr="0077797C" w:rsidRDefault="0076655B" w:rsidP="0073231D">
            <w:pPr>
              <w:spacing w:line="240" w:lineRule="auto"/>
              <w:ind w:left="1605" w:right="-72"/>
              <w:jc w:val="thaiDistribute"/>
              <w:rPr>
                <w:rFonts w:cs="Arial"/>
                <w:b/>
                <w:bCs/>
                <w:sz w:val="18"/>
                <w:szCs w:val="18"/>
              </w:rPr>
            </w:pPr>
          </w:p>
        </w:tc>
        <w:tc>
          <w:tcPr>
            <w:tcW w:w="1296" w:type="dxa"/>
            <w:vAlign w:val="bottom"/>
          </w:tcPr>
          <w:p w14:paraId="200913B5" w14:textId="6863C508" w:rsidR="0076655B" w:rsidRPr="0077797C" w:rsidRDefault="0051325F" w:rsidP="004E4AA5">
            <w:pPr>
              <w:spacing w:line="240" w:lineRule="auto"/>
              <w:ind w:left="-85" w:right="-72"/>
              <w:jc w:val="right"/>
              <w:rPr>
                <w:rFonts w:cs="Arial"/>
                <w:b/>
                <w:bCs/>
                <w:sz w:val="18"/>
                <w:szCs w:val="18"/>
              </w:rPr>
            </w:pPr>
            <w:r w:rsidRPr="0051325F">
              <w:rPr>
                <w:rFonts w:cs="Arial"/>
                <w:b/>
                <w:bCs/>
                <w:sz w:val="18"/>
                <w:szCs w:val="18"/>
              </w:rPr>
              <w:t>30</w:t>
            </w:r>
            <w:r w:rsidR="006A323E" w:rsidRPr="0077797C">
              <w:rPr>
                <w:rFonts w:cs="Arial"/>
                <w:b/>
                <w:bCs/>
                <w:sz w:val="18"/>
                <w:szCs w:val="18"/>
              </w:rPr>
              <w:t xml:space="preserve"> June</w:t>
            </w:r>
          </w:p>
          <w:p w14:paraId="1745C5D9" w14:textId="69E32F63" w:rsidR="0076655B" w:rsidRPr="0077797C" w:rsidRDefault="0051325F" w:rsidP="00D671D7">
            <w:pPr>
              <w:spacing w:line="240" w:lineRule="auto"/>
              <w:ind w:right="-72"/>
              <w:jc w:val="right"/>
              <w:rPr>
                <w:rFonts w:cs="Arial"/>
                <w:b/>
                <w:bCs/>
                <w:sz w:val="18"/>
                <w:szCs w:val="22"/>
                <w:lang w:bidi="th-TH"/>
              </w:rPr>
            </w:pPr>
            <w:r w:rsidRPr="0051325F">
              <w:rPr>
                <w:rFonts w:cs="Arial"/>
                <w:b/>
                <w:bCs/>
                <w:sz w:val="18"/>
                <w:szCs w:val="22"/>
                <w:lang w:bidi="th-TH"/>
              </w:rPr>
              <w:t>2022</w:t>
            </w:r>
          </w:p>
        </w:tc>
        <w:tc>
          <w:tcPr>
            <w:tcW w:w="1296" w:type="dxa"/>
            <w:vAlign w:val="bottom"/>
          </w:tcPr>
          <w:p w14:paraId="6AC3C70F" w14:textId="2458BA6F" w:rsidR="0076655B" w:rsidRPr="0077797C" w:rsidRDefault="0051325F" w:rsidP="00684304">
            <w:pPr>
              <w:spacing w:line="240" w:lineRule="auto"/>
              <w:ind w:left="-15" w:right="-72"/>
              <w:jc w:val="right"/>
              <w:rPr>
                <w:rFonts w:cs="Arial"/>
                <w:b/>
                <w:bCs/>
                <w:sz w:val="18"/>
                <w:szCs w:val="18"/>
              </w:rPr>
            </w:pPr>
            <w:r w:rsidRPr="0051325F">
              <w:rPr>
                <w:rFonts w:cs="Arial"/>
                <w:b/>
                <w:bCs/>
                <w:sz w:val="18"/>
                <w:szCs w:val="18"/>
              </w:rPr>
              <w:t>31</w:t>
            </w:r>
            <w:r w:rsidR="0076655B" w:rsidRPr="0077797C">
              <w:rPr>
                <w:rFonts w:cs="Arial"/>
                <w:b/>
                <w:bCs/>
                <w:sz w:val="18"/>
                <w:szCs w:val="18"/>
              </w:rPr>
              <w:t xml:space="preserve"> December</w:t>
            </w:r>
          </w:p>
          <w:p w14:paraId="73B8713F" w14:textId="5A44C108" w:rsidR="0076655B" w:rsidRPr="0077797C" w:rsidRDefault="0051325F" w:rsidP="00684304">
            <w:pPr>
              <w:spacing w:line="240" w:lineRule="auto"/>
              <w:ind w:left="-15" w:right="-72"/>
              <w:jc w:val="right"/>
              <w:rPr>
                <w:rFonts w:cs="Arial"/>
                <w:b/>
                <w:bCs/>
                <w:sz w:val="18"/>
                <w:szCs w:val="18"/>
              </w:rPr>
            </w:pPr>
            <w:r w:rsidRPr="0051325F">
              <w:rPr>
                <w:rFonts w:cs="Arial"/>
                <w:b/>
                <w:bCs/>
                <w:sz w:val="18"/>
                <w:szCs w:val="18"/>
              </w:rPr>
              <w:t>2021</w:t>
            </w:r>
          </w:p>
        </w:tc>
        <w:tc>
          <w:tcPr>
            <w:tcW w:w="1296" w:type="dxa"/>
            <w:vAlign w:val="bottom"/>
          </w:tcPr>
          <w:p w14:paraId="05DD862F" w14:textId="2136AC18" w:rsidR="0076655B" w:rsidRPr="0077797C" w:rsidRDefault="0051325F" w:rsidP="00684304">
            <w:pPr>
              <w:spacing w:line="240" w:lineRule="auto"/>
              <w:ind w:left="-105" w:right="-72"/>
              <w:jc w:val="right"/>
              <w:rPr>
                <w:rFonts w:cs="Arial"/>
                <w:b/>
                <w:bCs/>
                <w:spacing w:val="-4"/>
                <w:sz w:val="18"/>
                <w:szCs w:val="18"/>
              </w:rPr>
            </w:pPr>
            <w:r w:rsidRPr="0051325F">
              <w:rPr>
                <w:rFonts w:cs="Arial"/>
                <w:b/>
                <w:bCs/>
                <w:spacing w:val="-4"/>
                <w:sz w:val="18"/>
                <w:szCs w:val="18"/>
              </w:rPr>
              <w:t>30</w:t>
            </w:r>
            <w:r w:rsidR="006A323E" w:rsidRPr="0077797C">
              <w:rPr>
                <w:rFonts w:cs="Arial"/>
                <w:b/>
                <w:bCs/>
                <w:spacing w:val="-4"/>
                <w:sz w:val="18"/>
                <w:szCs w:val="18"/>
              </w:rPr>
              <w:t xml:space="preserve"> June</w:t>
            </w:r>
          </w:p>
          <w:p w14:paraId="1E717C23" w14:textId="0D0C1DB9" w:rsidR="0076655B" w:rsidRPr="0077797C" w:rsidRDefault="0051325F" w:rsidP="00684304">
            <w:pPr>
              <w:spacing w:line="240" w:lineRule="auto"/>
              <w:ind w:left="-105" w:right="-72"/>
              <w:jc w:val="right"/>
              <w:rPr>
                <w:rFonts w:cs="Arial"/>
                <w:b/>
                <w:bCs/>
                <w:spacing w:val="-4"/>
                <w:sz w:val="18"/>
                <w:szCs w:val="22"/>
                <w:lang w:bidi="th-TH"/>
              </w:rPr>
            </w:pPr>
            <w:r w:rsidRPr="0051325F">
              <w:rPr>
                <w:rFonts w:cs="Arial"/>
                <w:b/>
                <w:bCs/>
                <w:spacing w:val="-4"/>
                <w:sz w:val="18"/>
                <w:szCs w:val="22"/>
                <w:lang w:bidi="th-TH"/>
              </w:rPr>
              <w:t>2022</w:t>
            </w:r>
          </w:p>
        </w:tc>
        <w:tc>
          <w:tcPr>
            <w:tcW w:w="1296" w:type="dxa"/>
            <w:vAlign w:val="bottom"/>
          </w:tcPr>
          <w:p w14:paraId="02B41400" w14:textId="22E2D8CD" w:rsidR="0076655B" w:rsidRPr="0077797C" w:rsidRDefault="0051325F" w:rsidP="00D671D7">
            <w:pPr>
              <w:spacing w:line="240" w:lineRule="auto"/>
              <w:ind w:right="-72"/>
              <w:jc w:val="right"/>
              <w:rPr>
                <w:rFonts w:cs="Arial"/>
                <w:b/>
                <w:bCs/>
                <w:sz w:val="18"/>
                <w:szCs w:val="18"/>
              </w:rPr>
            </w:pPr>
            <w:r w:rsidRPr="0051325F">
              <w:rPr>
                <w:rFonts w:cs="Arial"/>
                <w:b/>
                <w:bCs/>
                <w:sz w:val="18"/>
                <w:szCs w:val="18"/>
              </w:rPr>
              <w:t>31</w:t>
            </w:r>
            <w:r w:rsidR="0076655B" w:rsidRPr="0077797C">
              <w:rPr>
                <w:rFonts w:cs="Arial"/>
                <w:b/>
                <w:bCs/>
                <w:sz w:val="18"/>
                <w:szCs w:val="18"/>
              </w:rPr>
              <w:t xml:space="preserve"> December</w:t>
            </w:r>
          </w:p>
          <w:p w14:paraId="516FE9D7" w14:textId="4C4AFDA9" w:rsidR="0076655B" w:rsidRPr="0077797C" w:rsidRDefault="0051325F" w:rsidP="00D671D7">
            <w:pPr>
              <w:spacing w:line="240" w:lineRule="auto"/>
              <w:ind w:right="-72"/>
              <w:jc w:val="right"/>
              <w:rPr>
                <w:rFonts w:cs="Arial"/>
                <w:b/>
                <w:bCs/>
                <w:sz w:val="18"/>
                <w:szCs w:val="18"/>
              </w:rPr>
            </w:pPr>
            <w:r w:rsidRPr="0051325F">
              <w:rPr>
                <w:rFonts w:cs="Arial"/>
                <w:b/>
                <w:bCs/>
                <w:sz w:val="18"/>
                <w:szCs w:val="18"/>
              </w:rPr>
              <w:t>2021</w:t>
            </w:r>
          </w:p>
        </w:tc>
      </w:tr>
      <w:tr w:rsidR="004E4AA5" w:rsidRPr="0077797C" w14:paraId="51FB6CAF" w14:textId="77777777" w:rsidTr="004E4AA5">
        <w:trPr>
          <w:trHeight w:val="20"/>
        </w:trPr>
        <w:tc>
          <w:tcPr>
            <w:tcW w:w="4277" w:type="dxa"/>
            <w:vAlign w:val="bottom"/>
          </w:tcPr>
          <w:p w14:paraId="1069BC92" w14:textId="77777777" w:rsidR="0076655B" w:rsidRPr="0077797C" w:rsidRDefault="0076655B" w:rsidP="0073231D">
            <w:pPr>
              <w:spacing w:line="240" w:lineRule="auto"/>
              <w:ind w:left="1605" w:right="-72"/>
              <w:jc w:val="thaiDistribute"/>
              <w:rPr>
                <w:rFonts w:cs="Arial"/>
                <w:sz w:val="18"/>
                <w:szCs w:val="18"/>
                <w:rtl/>
                <w:cs/>
              </w:rPr>
            </w:pPr>
          </w:p>
        </w:tc>
        <w:tc>
          <w:tcPr>
            <w:tcW w:w="1296" w:type="dxa"/>
            <w:vAlign w:val="bottom"/>
          </w:tcPr>
          <w:p w14:paraId="4373D460" w14:textId="77777777" w:rsidR="0076655B" w:rsidRPr="0077797C"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c>
          <w:tcPr>
            <w:tcW w:w="1296" w:type="dxa"/>
            <w:vAlign w:val="bottom"/>
          </w:tcPr>
          <w:p w14:paraId="4DA74E93" w14:textId="77777777" w:rsidR="0076655B" w:rsidRPr="0077797C"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c>
          <w:tcPr>
            <w:tcW w:w="1296" w:type="dxa"/>
            <w:vAlign w:val="bottom"/>
          </w:tcPr>
          <w:p w14:paraId="267E463B" w14:textId="77777777" w:rsidR="0076655B" w:rsidRPr="0077797C"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c>
          <w:tcPr>
            <w:tcW w:w="1296" w:type="dxa"/>
            <w:vAlign w:val="bottom"/>
          </w:tcPr>
          <w:p w14:paraId="5558FD54" w14:textId="77777777" w:rsidR="0076655B" w:rsidRPr="0077797C" w:rsidRDefault="0076655B" w:rsidP="00D671D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r>
      <w:tr w:rsidR="004E4AA5" w:rsidRPr="0077797C" w14:paraId="612959FB" w14:textId="77777777" w:rsidTr="004E4AA5">
        <w:trPr>
          <w:trHeight w:val="20"/>
        </w:trPr>
        <w:tc>
          <w:tcPr>
            <w:tcW w:w="4277" w:type="dxa"/>
            <w:vAlign w:val="bottom"/>
          </w:tcPr>
          <w:p w14:paraId="3585685E" w14:textId="77777777" w:rsidR="00AE1A40" w:rsidRPr="0077797C" w:rsidRDefault="00AE1A40" w:rsidP="0073231D">
            <w:pPr>
              <w:spacing w:line="240" w:lineRule="auto"/>
              <w:ind w:left="1605" w:right="-72"/>
              <w:jc w:val="thaiDistribute"/>
              <w:rPr>
                <w:rFonts w:cs="Arial"/>
                <w:b/>
                <w:bCs/>
                <w:sz w:val="12"/>
                <w:szCs w:val="12"/>
                <w:rtl/>
                <w:cs/>
              </w:rPr>
            </w:pPr>
          </w:p>
        </w:tc>
        <w:tc>
          <w:tcPr>
            <w:tcW w:w="1296" w:type="dxa"/>
            <w:vAlign w:val="bottom"/>
          </w:tcPr>
          <w:p w14:paraId="5A019C1D" w14:textId="77777777" w:rsidR="00AE1A40" w:rsidRPr="0077797C" w:rsidRDefault="00AE1A40" w:rsidP="00D671D7">
            <w:pPr>
              <w:spacing w:line="240" w:lineRule="auto"/>
              <w:ind w:right="-72"/>
              <w:jc w:val="right"/>
              <w:rPr>
                <w:rFonts w:cs="Arial"/>
                <w:sz w:val="12"/>
                <w:szCs w:val="12"/>
              </w:rPr>
            </w:pPr>
          </w:p>
        </w:tc>
        <w:tc>
          <w:tcPr>
            <w:tcW w:w="1296" w:type="dxa"/>
            <w:vAlign w:val="bottom"/>
          </w:tcPr>
          <w:p w14:paraId="0ACEE6B2" w14:textId="77777777" w:rsidR="00AE1A40" w:rsidRPr="0077797C" w:rsidRDefault="00AE1A40" w:rsidP="00D671D7">
            <w:pPr>
              <w:spacing w:line="240" w:lineRule="auto"/>
              <w:ind w:right="-72"/>
              <w:jc w:val="right"/>
              <w:rPr>
                <w:rFonts w:cs="Arial"/>
                <w:sz w:val="12"/>
                <w:szCs w:val="12"/>
              </w:rPr>
            </w:pPr>
          </w:p>
        </w:tc>
        <w:tc>
          <w:tcPr>
            <w:tcW w:w="1296" w:type="dxa"/>
            <w:vAlign w:val="bottom"/>
          </w:tcPr>
          <w:p w14:paraId="3E74EC31" w14:textId="77777777" w:rsidR="00AE1A40" w:rsidRPr="0077797C" w:rsidRDefault="00AE1A40" w:rsidP="00D671D7">
            <w:pPr>
              <w:spacing w:line="240" w:lineRule="auto"/>
              <w:ind w:right="-72"/>
              <w:jc w:val="right"/>
              <w:rPr>
                <w:rFonts w:cs="Arial"/>
                <w:sz w:val="12"/>
                <w:szCs w:val="12"/>
              </w:rPr>
            </w:pPr>
          </w:p>
        </w:tc>
        <w:tc>
          <w:tcPr>
            <w:tcW w:w="1296" w:type="dxa"/>
            <w:vAlign w:val="bottom"/>
          </w:tcPr>
          <w:p w14:paraId="2695F01D" w14:textId="77777777" w:rsidR="00AE1A40" w:rsidRPr="0077797C" w:rsidRDefault="00AE1A40" w:rsidP="00D671D7">
            <w:pPr>
              <w:spacing w:line="240" w:lineRule="auto"/>
              <w:ind w:right="-72"/>
              <w:jc w:val="right"/>
              <w:rPr>
                <w:rFonts w:cs="Arial"/>
                <w:sz w:val="12"/>
                <w:szCs w:val="12"/>
              </w:rPr>
            </w:pPr>
          </w:p>
        </w:tc>
      </w:tr>
      <w:tr w:rsidR="004E4AA5" w:rsidRPr="0077797C" w14:paraId="0B979253" w14:textId="77777777" w:rsidTr="004E4AA5">
        <w:trPr>
          <w:trHeight w:val="20"/>
        </w:trPr>
        <w:tc>
          <w:tcPr>
            <w:tcW w:w="4277" w:type="dxa"/>
            <w:vAlign w:val="bottom"/>
          </w:tcPr>
          <w:p w14:paraId="0A6DDD09" w14:textId="77777777" w:rsidR="00AE1A40" w:rsidRPr="0077797C" w:rsidRDefault="00AE1A40" w:rsidP="0073231D">
            <w:pPr>
              <w:spacing w:line="240" w:lineRule="auto"/>
              <w:ind w:left="1605" w:right="-72"/>
              <w:jc w:val="thaiDistribute"/>
              <w:rPr>
                <w:rFonts w:cs="Arial"/>
                <w:b/>
                <w:bCs/>
                <w:sz w:val="18"/>
                <w:szCs w:val="18"/>
                <w:rtl/>
                <w:cs/>
              </w:rPr>
            </w:pPr>
            <w:r w:rsidRPr="0077797C">
              <w:rPr>
                <w:rFonts w:cs="Arial"/>
                <w:b/>
                <w:bCs/>
                <w:sz w:val="18"/>
                <w:szCs w:val="18"/>
                <w:lang w:bidi="th-TH"/>
              </w:rPr>
              <w:t xml:space="preserve">Assets under Share </w:t>
            </w:r>
          </w:p>
        </w:tc>
        <w:tc>
          <w:tcPr>
            <w:tcW w:w="1296" w:type="dxa"/>
            <w:vAlign w:val="bottom"/>
          </w:tcPr>
          <w:p w14:paraId="33C5567F" w14:textId="77777777" w:rsidR="00AE1A40" w:rsidRPr="0077797C" w:rsidRDefault="00AE1A40" w:rsidP="00D671D7">
            <w:pPr>
              <w:spacing w:line="240" w:lineRule="auto"/>
              <w:ind w:right="-72"/>
              <w:jc w:val="right"/>
              <w:rPr>
                <w:rFonts w:cs="Arial"/>
                <w:sz w:val="18"/>
                <w:szCs w:val="18"/>
              </w:rPr>
            </w:pPr>
          </w:p>
        </w:tc>
        <w:tc>
          <w:tcPr>
            <w:tcW w:w="1296" w:type="dxa"/>
            <w:vAlign w:val="bottom"/>
          </w:tcPr>
          <w:p w14:paraId="349410C4" w14:textId="77777777" w:rsidR="00AE1A40" w:rsidRPr="0077797C" w:rsidRDefault="00AE1A40" w:rsidP="00D671D7">
            <w:pPr>
              <w:spacing w:line="240" w:lineRule="auto"/>
              <w:ind w:right="-72"/>
              <w:jc w:val="right"/>
              <w:rPr>
                <w:rFonts w:cs="Arial"/>
                <w:sz w:val="18"/>
                <w:szCs w:val="18"/>
              </w:rPr>
            </w:pPr>
          </w:p>
        </w:tc>
        <w:tc>
          <w:tcPr>
            <w:tcW w:w="1296" w:type="dxa"/>
            <w:vAlign w:val="bottom"/>
          </w:tcPr>
          <w:p w14:paraId="2F5405BF" w14:textId="77777777" w:rsidR="00AE1A40" w:rsidRPr="0077797C" w:rsidRDefault="00AE1A40" w:rsidP="00D671D7">
            <w:pPr>
              <w:spacing w:line="240" w:lineRule="auto"/>
              <w:ind w:right="-72"/>
              <w:jc w:val="right"/>
              <w:rPr>
                <w:rFonts w:cs="Arial"/>
                <w:sz w:val="18"/>
                <w:szCs w:val="18"/>
              </w:rPr>
            </w:pPr>
          </w:p>
        </w:tc>
        <w:tc>
          <w:tcPr>
            <w:tcW w:w="1296" w:type="dxa"/>
            <w:vAlign w:val="bottom"/>
          </w:tcPr>
          <w:p w14:paraId="456D425C" w14:textId="77777777" w:rsidR="00AE1A40" w:rsidRPr="0077797C" w:rsidRDefault="00AE1A40" w:rsidP="00D671D7">
            <w:pPr>
              <w:spacing w:line="240" w:lineRule="auto"/>
              <w:ind w:right="-72"/>
              <w:jc w:val="right"/>
              <w:rPr>
                <w:rFonts w:cs="Arial"/>
                <w:sz w:val="18"/>
                <w:szCs w:val="18"/>
              </w:rPr>
            </w:pPr>
          </w:p>
        </w:tc>
      </w:tr>
      <w:tr w:rsidR="004E4AA5" w:rsidRPr="0077797C" w14:paraId="63613D3C" w14:textId="77777777" w:rsidTr="004E4AA5">
        <w:trPr>
          <w:trHeight w:val="20"/>
        </w:trPr>
        <w:tc>
          <w:tcPr>
            <w:tcW w:w="4277" w:type="dxa"/>
            <w:vAlign w:val="bottom"/>
          </w:tcPr>
          <w:p w14:paraId="50D537E4" w14:textId="77777777" w:rsidR="00050D00" w:rsidRPr="0077797C" w:rsidRDefault="00050D00" w:rsidP="0073231D">
            <w:pPr>
              <w:spacing w:line="240" w:lineRule="auto"/>
              <w:ind w:left="1605" w:right="-72"/>
              <w:jc w:val="thaiDistribute"/>
              <w:rPr>
                <w:rFonts w:cs="Arial"/>
                <w:b/>
                <w:bCs/>
                <w:sz w:val="18"/>
                <w:szCs w:val="18"/>
                <w:lang w:bidi="th-TH"/>
              </w:rPr>
            </w:pPr>
            <w:r w:rsidRPr="0077797C">
              <w:rPr>
                <w:rFonts w:cs="Arial"/>
                <w:b/>
                <w:bCs/>
                <w:sz w:val="18"/>
                <w:szCs w:val="18"/>
                <w:lang w:bidi="th-TH"/>
              </w:rPr>
              <w:t xml:space="preserve">   Subscription Agreement</w:t>
            </w:r>
          </w:p>
        </w:tc>
        <w:tc>
          <w:tcPr>
            <w:tcW w:w="1296" w:type="dxa"/>
            <w:vAlign w:val="bottom"/>
          </w:tcPr>
          <w:p w14:paraId="1ECE1972" w14:textId="77777777" w:rsidR="00050D00" w:rsidRPr="0077797C" w:rsidRDefault="00050D00" w:rsidP="00D671D7">
            <w:pPr>
              <w:spacing w:line="240" w:lineRule="auto"/>
              <w:ind w:right="-72"/>
              <w:jc w:val="right"/>
              <w:rPr>
                <w:rFonts w:cs="Arial"/>
                <w:sz w:val="18"/>
                <w:szCs w:val="18"/>
              </w:rPr>
            </w:pPr>
          </w:p>
        </w:tc>
        <w:tc>
          <w:tcPr>
            <w:tcW w:w="1296" w:type="dxa"/>
            <w:vAlign w:val="bottom"/>
          </w:tcPr>
          <w:p w14:paraId="63B2E84E" w14:textId="77777777" w:rsidR="00050D00" w:rsidRPr="0077797C" w:rsidRDefault="00050D00" w:rsidP="00D671D7">
            <w:pPr>
              <w:spacing w:line="240" w:lineRule="auto"/>
              <w:ind w:right="-72"/>
              <w:jc w:val="right"/>
              <w:rPr>
                <w:rFonts w:cs="Arial"/>
                <w:sz w:val="18"/>
                <w:szCs w:val="18"/>
              </w:rPr>
            </w:pPr>
          </w:p>
        </w:tc>
        <w:tc>
          <w:tcPr>
            <w:tcW w:w="1296" w:type="dxa"/>
            <w:vAlign w:val="bottom"/>
          </w:tcPr>
          <w:p w14:paraId="6186D386" w14:textId="77777777" w:rsidR="00050D00" w:rsidRPr="0077797C" w:rsidRDefault="00050D00" w:rsidP="00D671D7">
            <w:pPr>
              <w:spacing w:line="240" w:lineRule="auto"/>
              <w:ind w:right="-72"/>
              <w:jc w:val="right"/>
              <w:rPr>
                <w:rFonts w:cs="Arial"/>
                <w:sz w:val="18"/>
                <w:szCs w:val="18"/>
              </w:rPr>
            </w:pPr>
          </w:p>
        </w:tc>
        <w:tc>
          <w:tcPr>
            <w:tcW w:w="1296" w:type="dxa"/>
            <w:vAlign w:val="bottom"/>
          </w:tcPr>
          <w:p w14:paraId="0C6D97B2" w14:textId="77777777" w:rsidR="00050D00" w:rsidRPr="0077797C" w:rsidRDefault="00050D00" w:rsidP="00D671D7">
            <w:pPr>
              <w:spacing w:line="240" w:lineRule="auto"/>
              <w:ind w:right="-72"/>
              <w:jc w:val="right"/>
              <w:rPr>
                <w:rFonts w:cs="Arial"/>
                <w:sz w:val="18"/>
                <w:szCs w:val="18"/>
              </w:rPr>
            </w:pPr>
          </w:p>
        </w:tc>
      </w:tr>
      <w:tr w:rsidR="00526F9B" w:rsidRPr="0077797C" w14:paraId="4058133C" w14:textId="77777777" w:rsidTr="004E4AA5">
        <w:trPr>
          <w:trHeight w:val="20"/>
        </w:trPr>
        <w:tc>
          <w:tcPr>
            <w:tcW w:w="4277" w:type="dxa"/>
            <w:vAlign w:val="bottom"/>
          </w:tcPr>
          <w:p w14:paraId="24772221" w14:textId="77777777" w:rsidR="00526F9B" w:rsidRPr="0077797C" w:rsidRDefault="00526F9B" w:rsidP="00526F9B">
            <w:pPr>
              <w:spacing w:line="240" w:lineRule="auto"/>
              <w:ind w:left="1605" w:right="-72"/>
              <w:jc w:val="thaiDistribute"/>
              <w:rPr>
                <w:rFonts w:cs="Arial"/>
                <w:sz w:val="18"/>
                <w:szCs w:val="18"/>
                <w:rtl/>
                <w:cs/>
              </w:rPr>
            </w:pPr>
            <w:r w:rsidRPr="0077797C">
              <w:rPr>
                <w:rFonts w:cs="Arial"/>
                <w:sz w:val="18"/>
                <w:szCs w:val="18"/>
                <w:lang w:bidi="th-TH"/>
              </w:rPr>
              <w:t>Cash and cash equivalents</w:t>
            </w:r>
          </w:p>
        </w:tc>
        <w:tc>
          <w:tcPr>
            <w:tcW w:w="1296" w:type="dxa"/>
            <w:vAlign w:val="bottom"/>
          </w:tcPr>
          <w:p w14:paraId="09652515" w14:textId="3653D7CC" w:rsidR="00526F9B" w:rsidRPr="0077797C" w:rsidRDefault="0051325F" w:rsidP="00526F9B">
            <w:pPr>
              <w:spacing w:line="240" w:lineRule="auto"/>
              <w:ind w:right="-72"/>
              <w:jc w:val="right"/>
              <w:rPr>
                <w:rFonts w:cs="Arial"/>
                <w:sz w:val="18"/>
                <w:szCs w:val="18"/>
                <w:lang w:val="en-US"/>
              </w:rPr>
            </w:pPr>
            <w:r w:rsidRPr="0051325F">
              <w:rPr>
                <w:rFonts w:cs="Arial"/>
                <w:sz w:val="18"/>
                <w:szCs w:val="18"/>
              </w:rPr>
              <w:t>80</w:t>
            </w:r>
          </w:p>
        </w:tc>
        <w:tc>
          <w:tcPr>
            <w:tcW w:w="1296" w:type="dxa"/>
            <w:vAlign w:val="bottom"/>
          </w:tcPr>
          <w:p w14:paraId="084C48FC" w14:textId="5FD5A790" w:rsidR="00526F9B" w:rsidRPr="0077797C" w:rsidRDefault="0051325F" w:rsidP="00526F9B">
            <w:pPr>
              <w:spacing w:line="240" w:lineRule="auto"/>
              <w:ind w:right="-72"/>
              <w:jc w:val="right"/>
              <w:rPr>
                <w:rFonts w:cs="Arial"/>
                <w:sz w:val="18"/>
                <w:szCs w:val="18"/>
                <w:lang w:val="en-US"/>
              </w:rPr>
            </w:pPr>
            <w:r w:rsidRPr="0051325F">
              <w:rPr>
                <w:rFonts w:cs="Arial"/>
                <w:sz w:val="18"/>
                <w:szCs w:val="18"/>
              </w:rPr>
              <w:t>80</w:t>
            </w:r>
          </w:p>
        </w:tc>
        <w:tc>
          <w:tcPr>
            <w:tcW w:w="1296" w:type="dxa"/>
            <w:vAlign w:val="bottom"/>
          </w:tcPr>
          <w:p w14:paraId="7198A16B" w14:textId="2A54F7EA" w:rsidR="00526F9B" w:rsidRPr="0077797C" w:rsidRDefault="0051325F" w:rsidP="00526F9B">
            <w:pPr>
              <w:spacing w:line="240" w:lineRule="auto"/>
              <w:ind w:right="-72"/>
              <w:jc w:val="right"/>
              <w:rPr>
                <w:rFonts w:cs="Arial"/>
                <w:sz w:val="18"/>
                <w:szCs w:val="18"/>
                <w:lang w:val="en-US"/>
              </w:rPr>
            </w:pPr>
            <w:r w:rsidRPr="0051325F">
              <w:rPr>
                <w:rFonts w:cs="Arial"/>
                <w:sz w:val="18"/>
                <w:szCs w:val="18"/>
              </w:rPr>
              <w:t>80</w:t>
            </w:r>
          </w:p>
        </w:tc>
        <w:tc>
          <w:tcPr>
            <w:tcW w:w="1296" w:type="dxa"/>
            <w:vAlign w:val="bottom"/>
          </w:tcPr>
          <w:p w14:paraId="077576B8" w14:textId="56657E65" w:rsidR="00526F9B" w:rsidRPr="0077797C" w:rsidRDefault="0051325F" w:rsidP="00526F9B">
            <w:pPr>
              <w:spacing w:line="240" w:lineRule="auto"/>
              <w:ind w:right="-72"/>
              <w:jc w:val="right"/>
              <w:rPr>
                <w:rFonts w:cs="Arial"/>
                <w:sz w:val="18"/>
                <w:szCs w:val="18"/>
                <w:lang w:val="en-US"/>
              </w:rPr>
            </w:pPr>
            <w:r w:rsidRPr="0051325F">
              <w:rPr>
                <w:rFonts w:cs="Arial"/>
                <w:sz w:val="18"/>
                <w:szCs w:val="18"/>
              </w:rPr>
              <w:t>80</w:t>
            </w:r>
          </w:p>
        </w:tc>
      </w:tr>
      <w:tr w:rsidR="00526F9B" w:rsidRPr="0077797C" w14:paraId="2A10110A" w14:textId="77777777" w:rsidTr="004E4AA5">
        <w:trPr>
          <w:trHeight w:val="20"/>
        </w:trPr>
        <w:tc>
          <w:tcPr>
            <w:tcW w:w="4277" w:type="dxa"/>
            <w:vAlign w:val="bottom"/>
          </w:tcPr>
          <w:p w14:paraId="0DE6CCF3" w14:textId="77777777" w:rsidR="00526F9B" w:rsidRPr="0077797C" w:rsidRDefault="00526F9B" w:rsidP="00526F9B">
            <w:pPr>
              <w:spacing w:line="240" w:lineRule="auto"/>
              <w:ind w:left="1605" w:right="-72"/>
              <w:jc w:val="thaiDistribute"/>
              <w:rPr>
                <w:rFonts w:cs="Arial"/>
                <w:sz w:val="18"/>
                <w:szCs w:val="18"/>
                <w:rtl/>
                <w:cs/>
              </w:rPr>
            </w:pPr>
            <w:r w:rsidRPr="0077797C">
              <w:rPr>
                <w:rFonts w:cs="Arial"/>
                <w:sz w:val="18"/>
                <w:szCs w:val="18"/>
                <w:lang w:bidi="th-TH"/>
              </w:rPr>
              <w:t>Trade and other receivables</w:t>
            </w:r>
          </w:p>
        </w:tc>
        <w:tc>
          <w:tcPr>
            <w:tcW w:w="1296" w:type="dxa"/>
            <w:vAlign w:val="bottom"/>
          </w:tcPr>
          <w:p w14:paraId="6A514C2F" w14:textId="54D82FD1" w:rsidR="00526F9B" w:rsidRPr="0077797C" w:rsidRDefault="0051325F" w:rsidP="00526F9B">
            <w:pPr>
              <w:spacing w:line="240" w:lineRule="auto"/>
              <w:ind w:right="-72"/>
              <w:jc w:val="right"/>
              <w:rPr>
                <w:rFonts w:cs="Arial"/>
                <w:sz w:val="18"/>
                <w:szCs w:val="18"/>
                <w:lang w:val="en-US"/>
              </w:rPr>
            </w:pPr>
            <w:r w:rsidRPr="0051325F">
              <w:rPr>
                <w:rFonts w:cs="Arial"/>
                <w:sz w:val="18"/>
                <w:szCs w:val="18"/>
              </w:rPr>
              <w:t>88</w:t>
            </w:r>
            <w:r w:rsidR="00526F9B" w:rsidRPr="0077797C">
              <w:rPr>
                <w:rFonts w:cs="Arial"/>
                <w:sz w:val="18"/>
                <w:szCs w:val="18"/>
                <w:lang w:val="en-US"/>
              </w:rPr>
              <w:t>,</w:t>
            </w:r>
            <w:r w:rsidRPr="0051325F">
              <w:rPr>
                <w:rFonts w:cs="Arial"/>
                <w:sz w:val="18"/>
                <w:szCs w:val="18"/>
              </w:rPr>
              <w:t>048</w:t>
            </w:r>
          </w:p>
        </w:tc>
        <w:tc>
          <w:tcPr>
            <w:tcW w:w="1296" w:type="dxa"/>
            <w:vAlign w:val="bottom"/>
          </w:tcPr>
          <w:p w14:paraId="4BE492F8" w14:textId="7A721A52" w:rsidR="00526F9B" w:rsidRPr="0077797C" w:rsidRDefault="0051325F" w:rsidP="00526F9B">
            <w:pPr>
              <w:spacing w:line="240" w:lineRule="auto"/>
              <w:ind w:right="-72"/>
              <w:jc w:val="right"/>
              <w:rPr>
                <w:rFonts w:cs="Arial"/>
                <w:sz w:val="18"/>
                <w:szCs w:val="18"/>
                <w:lang w:val="en-US"/>
              </w:rPr>
            </w:pPr>
            <w:r w:rsidRPr="0051325F">
              <w:rPr>
                <w:rFonts w:cs="Arial"/>
                <w:sz w:val="18"/>
                <w:szCs w:val="18"/>
              </w:rPr>
              <w:t>88</w:t>
            </w:r>
            <w:r w:rsidR="00526F9B" w:rsidRPr="0077797C">
              <w:rPr>
                <w:rFonts w:cs="Arial"/>
                <w:sz w:val="18"/>
                <w:szCs w:val="18"/>
                <w:lang w:val="en-US"/>
              </w:rPr>
              <w:t>,</w:t>
            </w:r>
            <w:r w:rsidRPr="0051325F">
              <w:rPr>
                <w:rFonts w:cs="Arial"/>
                <w:sz w:val="18"/>
                <w:szCs w:val="18"/>
              </w:rPr>
              <w:t>048</w:t>
            </w:r>
          </w:p>
        </w:tc>
        <w:tc>
          <w:tcPr>
            <w:tcW w:w="1296" w:type="dxa"/>
            <w:vAlign w:val="bottom"/>
          </w:tcPr>
          <w:p w14:paraId="1AE72384" w14:textId="7E5E9236" w:rsidR="00526F9B" w:rsidRPr="0077797C" w:rsidRDefault="0051325F" w:rsidP="00526F9B">
            <w:pPr>
              <w:spacing w:line="240" w:lineRule="auto"/>
              <w:ind w:right="-72"/>
              <w:jc w:val="right"/>
              <w:rPr>
                <w:rFonts w:cs="Arial"/>
                <w:sz w:val="18"/>
                <w:szCs w:val="18"/>
                <w:lang w:val="en-US"/>
              </w:rPr>
            </w:pPr>
            <w:r w:rsidRPr="0051325F">
              <w:rPr>
                <w:rFonts w:cs="Arial"/>
                <w:sz w:val="18"/>
                <w:szCs w:val="18"/>
              </w:rPr>
              <w:t>88</w:t>
            </w:r>
            <w:r w:rsidR="00526F9B" w:rsidRPr="0077797C">
              <w:rPr>
                <w:rFonts w:cs="Arial"/>
                <w:sz w:val="18"/>
                <w:szCs w:val="18"/>
                <w:lang w:val="en-US"/>
              </w:rPr>
              <w:t>,</w:t>
            </w:r>
            <w:r w:rsidRPr="0051325F">
              <w:rPr>
                <w:rFonts w:cs="Arial"/>
                <w:sz w:val="18"/>
                <w:szCs w:val="18"/>
              </w:rPr>
              <w:t>048</w:t>
            </w:r>
          </w:p>
        </w:tc>
        <w:tc>
          <w:tcPr>
            <w:tcW w:w="1296" w:type="dxa"/>
            <w:vAlign w:val="bottom"/>
          </w:tcPr>
          <w:p w14:paraId="304A3640" w14:textId="2B8F10B5" w:rsidR="00526F9B" w:rsidRPr="0077797C" w:rsidRDefault="0051325F" w:rsidP="00526F9B">
            <w:pPr>
              <w:spacing w:line="240" w:lineRule="auto"/>
              <w:ind w:right="-72"/>
              <w:jc w:val="right"/>
              <w:rPr>
                <w:rFonts w:cs="Arial"/>
                <w:sz w:val="18"/>
                <w:szCs w:val="18"/>
                <w:lang w:val="en-US"/>
              </w:rPr>
            </w:pPr>
            <w:r w:rsidRPr="0051325F">
              <w:rPr>
                <w:rFonts w:cs="Arial"/>
                <w:sz w:val="18"/>
                <w:szCs w:val="18"/>
              </w:rPr>
              <w:t>88</w:t>
            </w:r>
            <w:r w:rsidR="00526F9B" w:rsidRPr="0077797C">
              <w:rPr>
                <w:rFonts w:cs="Arial"/>
                <w:sz w:val="18"/>
                <w:szCs w:val="18"/>
                <w:lang w:val="en-US"/>
              </w:rPr>
              <w:t>,</w:t>
            </w:r>
            <w:r w:rsidRPr="0051325F">
              <w:rPr>
                <w:rFonts w:cs="Arial"/>
                <w:sz w:val="18"/>
                <w:szCs w:val="18"/>
              </w:rPr>
              <w:t>048</w:t>
            </w:r>
          </w:p>
        </w:tc>
      </w:tr>
      <w:tr w:rsidR="00526F9B" w:rsidRPr="0077797C" w14:paraId="7927CA7D" w14:textId="77777777" w:rsidTr="004E4AA5">
        <w:trPr>
          <w:trHeight w:val="20"/>
        </w:trPr>
        <w:tc>
          <w:tcPr>
            <w:tcW w:w="4277" w:type="dxa"/>
            <w:vAlign w:val="bottom"/>
          </w:tcPr>
          <w:p w14:paraId="085CCA4E" w14:textId="77777777" w:rsidR="00526F9B" w:rsidRPr="0077797C" w:rsidRDefault="00526F9B" w:rsidP="00526F9B">
            <w:pPr>
              <w:spacing w:line="240" w:lineRule="auto"/>
              <w:ind w:left="1605" w:right="-72"/>
              <w:jc w:val="thaiDistribute"/>
              <w:rPr>
                <w:rFonts w:cs="Arial"/>
                <w:sz w:val="18"/>
                <w:szCs w:val="18"/>
                <w:rtl/>
                <w:cs/>
              </w:rPr>
            </w:pPr>
            <w:r w:rsidRPr="0077797C">
              <w:rPr>
                <w:rFonts w:cs="Arial"/>
                <w:sz w:val="18"/>
                <w:szCs w:val="18"/>
                <w:lang w:bidi="th-TH"/>
              </w:rPr>
              <w:t>Other current assets</w:t>
            </w:r>
          </w:p>
        </w:tc>
        <w:tc>
          <w:tcPr>
            <w:tcW w:w="1296" w:type="dxa"/>
            <w:vAlign w:val="bottom"/>
          </w:tcPr>
          <w:p w14:paraId="6AC9BCE5" w14:textId="7E0823E0" w:rsidR="00526F9B" w:rsidRPr="0077797C" w:rsidRDefault="0051325F" w:rsidP="00526F9B">
            <w:pPr>
              <w:spacing w:line="240" w:lineRule="auto"/>
              <w:ind w:right="-72"/>
              <w:jc w:val="right"/>
              <w:rPr>
                <w:rFonts w:cs="Arial"/>
                <w:sz w:val="18"/>
                <w:szCs w:val="18"/>
                <w:lang w:val="en-US"/>
              </w:rPr>
            </w:pPr>
            <w:r w:rsidRPr="0051325F">
              <w:rPr>
                <w:rFonts w:cs="Arial"/>
                <w:sz w:val="18"/>
                <w:szCs w:val="18"/>
              </w:rPr>
              <w:t>6</w:t>
            </w:r>
            <w:r w:rsidR="00526F9B" w:rsidRPr="0077797C">
              <w:rPr>
                <w:rFonts w:cs="Arial"/>
                <w:sz w:val="18"/>
                <w:szCs w:val="18"/>
                <w:lang w:val="en-US"/>
              </w:rPr>
              <w:t>,</w:t>
            </w:r>
            <w:r w:rsidRPr="0051325F">
              <w:rPr>
                <w:rFonts w:cs="Arial"/>
                <w:sz w:val="18"/>
                <w:szCs w:val="18"/>
              </w:rPr>
              <w:t>894</w:t>
            </w:r>
          </w:p>
        </w:tc>
        <w:tc>
          <w:tcPr>
            <w:tcW w:w="1296" w:type="dxa"/>
            <w:vAlign w:val="bottom"/>
          </w:tcPr>
          <w:p w14:paraId="58607D9F" w14:textId="79E1EF82" w:rsidR="00526F9B" w:rsidRPr="0077797C" w:rsidRDefault="0051325F" w:rsidP="00526F9B">
            <w:pPr>
              <w:spacing w:line="240" w:lineRule="auto"/>
              <w:ind w:right="-72"/>
              <w:jc w:val="right"/>
              <w:rPr>
                <w:rFonts w:cs="Arial"/>
                <w:sz w:val="18"/>
                <w:szCs w:val="18"/>
                <w:lang w:val="en-US"/>
              </w:rPr>
            </w:pPr>
            <w:r w:rsidRPr="0051325F">
              <w:rPr>
                <w:rFonts w:cs="Arial"/>
                <w:sz w:val="18"/>
                <w:szCs w:val="18"/>
              </w:rPr>
              <w:t>6</w:t>
            </w:r>
            <w:r w:rsidR="00526F9B" w:rsidRPr="0077797C">
              <w:rPr>
                <w:rFonts w:cs="Arial"/>
                <w:sz w:val="18"/>
                <w:szCs w:val="18"/>
                <w:lang w:val="en-US"/>
              </w:rPr>
              <w:t>,</w:t>
            </w:r>
            <w:r w:rsidRPr="0051325F">
              <w:rPr>
                <w:rFonts w:cs="Arial"/>
                <w:sz w:val="18"/>
                <w:szCs w:val="18"/>
              </w:rPr>
              <w:t>894</w:t>
            </w:r>
          </w:p>
        </w:tc>
        <w:tc>
          <w:tcPr>
            <w:tcW w:w="1296" w:type="dxa"/>
            <w:vAlign w:val="bottom"/>
          </w:tcPr>
          <w:p w14:paraId="08C03447" w14:textId="19AD3C28" w:rsidR="00526F9B" w:rsidRPr="0077797C" w:rsidRDefault="0051325F" w:rsidP="00526F9B">
            <w:pPr>
              <w:spacing w:line="240" w:lineRule="auto"/>
              <w:ind w:right="-72"/>
              <w:jc w:val="right"/>
              <w:rPr>
                <w:rFonts w:cs="Arial"/>
                <w:sz w:val="18"/>
                <w:szCs w:val="18"/>
                <w:lang w:val="en-US"/>
              </w:rPr>
            </w:pPr>
            <w:r w:rsidRPr="0051325F">
              <w:rPr>
                <w:rFonts w:cs="Arial"/>
                <w:sz w:val="18"/>
                <w:szCs w:val="18"/>
              </w:rPr>
              <w:t>6</w:t>
            </w:r>
            <w:r w:rsidR="00526F9B" w:rsidRPr="0077797C">
              <w:rPr>
                <w:rFonts w:cs="Arial"/>
                <w:sz w:val="18"/>
                <w:szCs w:val="18"/>
                <w:lang w:val="en-US"/>
              </w:rPr>
              <w:t>,</w:t>
            </w:r>
            <w:r w:rsidRPr="0051325F">
              <w:rPr>
                <w:rFonts w:cs="Arial"/>
                <w:sz w:val="18"/>
                <w:szCs w:val="18"/>
              </w:rPr>
              <w:t>894</w:t>
            </w:r>
          </w:p>
        </w:tc>
        <w:tc>
          <w:tcPr>
            <w:tcW w:w="1296" w:type="dxa"/>
            <w:vAlign w:val="bottom"/>
          </w:tcPr>
          <w:p w14:paraId="50A23067" w14:textId="09AAE35E" w:rsidR="00526F9B" w:rsidRPr="0077797C" w:rsidRDefault="0051325F" w:rsidP="00526F9B">
            <w:pPr>
              <w:spacing w:line="240" w:lineRule="auto"/>
              <w:ind w:right="-72"/>
              <w:jc w:val="right"/>
              <w:rPr>
                <w:rFonts w:cs="Arial"/>
                <w:sz w:val="18"/>
                <w:szCs w:val="18"/>
                <w:lang w:val="en-US"/>
              </w:rPr>
            </w:pPr>
            <w:r w:rsidRPr="0051325F">
              <w:rPr>
                <w:rFonts w:cs="Arial"/>
                <w:sz w:val="18"/>
                <w:szCs w:val="18"/>
              </w:rPr>
              <w:t>6</w:t>
            </w:r>
            <w:r w:rsidR="00526F9B" w:rsidRPr="0077797C">
              <w:rPr>
                <w:rFonts w:cs="Arial"/>
                <w:sz w:val="18"/>
                <w:szCs w:val="18"/>
                <w:lang w:val="en-US"/>
              </w:rPr>
              <w:t>,</w:t>
            </w:r>
            <w:r w:rsidRPr="0051325F">
              <w:rPr>
                <w:rFonts w:cs="Arial"/>
                <w:sz w:val="18"/>
                <w:szCs w:val="18"/>
              </w:rPr>
              <w:t>894</w:t>
            </w:r>
          </w:p>
        </w:tc>
      </w:tr>
      <w:tr w:rsidR="00526F9B" w:rsidRPr="0077797C" w14:paraId="56D2FA1C" w14:textId="77777777" w:rsidTr="004E4AA5">
        <w:trPr>
          <w:trHeight w:val="20"/>
        </w:trPr>
        <w:tc>
          <w:tcPr>
            <w:tcW w:w="4277" w:type="dxa"/>
            <w:vAlign w:val="bottom"/>
          </w:tcPr>
          <w:p w14:paraId="4238825B" w14:textId="77777777" w:rsidR="00526F9B" w:rsidRPr="0077797C" w:rsidRDefault="00526F9B" w:rsidP="00526F9B">
            <w:pPr>
              <w:spacing w:line="240" w:lineRule="auto"/>
              <w:ind w:left="1605" w:right="-72"/>
              <w:jc w:val="thaiDistribute"/>
              <w:rPr>
                <w:rFonts w:cs="Arial"/>
                <w:sz w:val="18"/>
                <w:szCs w:val="18"/>
                <w:rtl/>
                <w:cs/>
              </w:rPr>
            </w:pPr>
            <w:r w:rsidRPr="0077797C">
              <w:rPr>
                <w:rFonts w:cs="Arial"/>
                <w:sz w:val="18"/>
                <w:szCs w:val="18"/>
                <w:lang w:bidi="th-TH"/>
              </w:rPr>
              <w:t>Investment property</w:t>
            </w:r>
          </w:p>
        </w:tc>
        <w:tc>
          <w:tcPr>
            <w:tcW w:w="1296" w:type="dxa"/>
            <w:vAlign w:val="bottom"/>
          </w:tcPr>
          <w:p w14:paraId="0CEDBE8B" w14:textId="599D2C1B" w:rsidR="00526F9B" w:rsidRPr="0077797C" w:rsidRDefault="0051325F" w:rsidP="00526F9B">
            <w:pPr>
              <w:pBdr>
                <w:bottom w:val="single" w:sz="4" w:space="1" w:color="auto"/>
              </w:pBdr>
              <w:spacing w:line="240" w:lineRule="auto"/>
              <w:ind w:right="-72"/>
              <w:jc w:val="right"/>
              <w:rPr>
                <w:rFonts w:cs="Arial"/>
                <w:sz w:val="18"/>
                <w:szCs w:val="18"/>
                <w:lang w:val="en-US"/>
              </w:rPr>
            </w:pPr>
            <w:r w:rsidRPr="0051325F">
              <w:rPr>
                <w:rFonts w:cs="Arial"/>
                <w:sz w:val="18"/>
                <w:szCs w:val="18"/>
              </w:rPr>
              <w:t>54</w:t>
            </w:r>
            <w:r w:rsidR="00526F9B" w:rsidRPr="0077797C">
              <w:rPr>
                <w:rFonts w:cs="Arial"/>
                <w:sz w:val="18"/>
                <w:szCs w:val="18"/>
                <w:lang w:val="en-US"/>
              </w:rPr>
              <w:t>,</w:t>
            </w:r>
            <w:r w:rsidRPr="0051325F">
              <w:rPr>
                <w:rFonts w:cs="Arial"/>
                <w:sz w:val="18"/>
                <w:szCs w:val="18"/>
              </w:rPr>
              <w:t>699</w:t>
            </w:r>
          </w:p>
        </w:tc>
        <w:tc>
          <w:tcPr>
            <w:tcW w:w="1296" w:type="dxa"/>
            <w:vAlign w:val="bottom"/>
          </w:tcPr>
          <w:p w14:paraId="17B39A0A" w14:textId="50666F74" w:rsidR="00526F9B" w:rsidRPr="0077797C" w:rsidRDefault="0051325F" w:rsidP="00526F9B">
            <w:pPr>
              <w:pBdr>
                <w:bottom w:val="single" w:sz="4" w:space="1" w:color="auto"/>
              </w:pBdr>
              <w:spacing w:line="240" w:lineRule="auto"/>
              <w:ind w:right="-72"/>
              <w:jc w:val="right"/>
              <w:rPr>
                <w:rFonts w:cs="Arial"/>
                <w:sz w:val="18"/>
                <w:szCs w:val="18"/>
                <w:lang w:val="en-US"/>
              </w:rPr>
            </w:pPr>
            <w:r w:rsidRPr="0051325F">
              <w:rPr>
                <w:rFonts w:cs="Arial"/>
                <w:sz w:val="18"/>
                <w:szCs w:val="18"/>
              </w:rPr>
              <w:t>54</w:t>
            </w:r>
            <w:r w:rsidR="00526F9B" w:rsidRPr="0077797C">
              <w:rPr>
                <w:rFonts w:cs="Arial"/>
                <w:sz w:val="18"/>
                <w:szCs w:val="18"/>
                <w:lang w:val="en-US"/>
              </w:rPr>
              <w:t>,</w:t>
            </w:r>
            <w:r w:rsidRPr="0051325F">
              <w:rPr>
                <w:rFonts w:cs="Arial"/>
                <w:sz w:val="18"/>
                <w:szCs w:val="18"/>
              </w:rPr>
              <w:t>699</w:t>
            </w:r>
          </w:p>
        </w:tc>
        <w:tc>
          <w:tcPr>
            <w:tcW w:w="1296" w:type="dxa"/>
            <w:vAlign w:val="bottom"/>
          </w:tcPr>
          <w:p w14:paraId="6029264E" w14:textId="2B2A816B" w:rsidR="00526F9B" w:rsidRPr="0077797C" w:rsidRDefault="0051325F" w:rsidP="00526F9B">
            <w:pPr>
              <w:pBdr>
                <w:bottom w:val="single" w:sz="4" w:space="1" w:color="auto"/>
              </w:pBdr>
              <w:spacing w:line="240" w:lineRule="auto"/>
              <w:ind w:right="-72"/>
              <w:jc w:val="right"/>
              <w:rPr>
                <w:rFonts w:cs="Arial"/>
                <w:sz w:val="18"/>
                <w:szCs w:val="18"/>
                <w:lang w:val="en-US"/>
              </w:rPr>
            </w:pPr>
            <w:r w:rsidRPr="0051325F">
              <w:rPr>
                <w:rFonts w:cs="Arial"/>
                <w:sz w:val="18"/>
                <w:szCs w:val="18"/>
              </w:rPr>
              <w:t>54</w:t>
            </w:r>
            <w:r w:rsidR="00526F9B" w:rsidRPr="0077797C">
              <w:rPr>
                <w:rFonts w:cs="Arial"/>
                <w:sz w:val="18"/>
                <w:szCs w:val="18"/>
                <w:lang w:val="en-US"/>
              </w:rPr>
              <w:t>,</w:t>
            </w:r>
            <w:r w:rsidRPr="0051325F">
              <w:rPr>
                <w:rFonts w:cs="Arial"/>
                <w:sz w:val="18"/>
                <w:szCs w:val="18"/>
              </w:rPr>
              <w:t>699</w:t>
            </w:r>
          </w:p>
        </w:tc>
        <w:tc>
          <w:tcPr>
            <w:tcW w:w="1296" w:type="dxa"/>
            <w:vAlign w:val="bottom"/>
          </w:tcPr>
          <w:p w14:paraId="25AF72C7" w14:textId="6FB6459E" w:rsidR="00526F9B" w:rsidRPr="0077797C" w:rsidRDefault="0051325F" w:rsidP="00526F9B">
            <w:pPr>
              <w:pBdr>
                <w:bottom w:val="single" w:sz="4" w:space="1" w:color="auto"/>
              </w:pBdr>
              <w:spacing w:line="240" w:lineRule="auto"/>
              <w:ind w:right="-72"/>
              <w:jc w:val="right"/>
              <w:rPr>
                <w:rFonts w:cs="Arial"/>
                <w:sz w:val="18"/>
                <w:szCs w:val="18"/>
                <w:lang w:val="en-US"/>
              </w:rPr>
            </w:pPr>
            <w:r w:rsidRPr="0051325F">
              <w:rPr>
                <w:rFonts w:cs="Arial"/>
                <w:sz w:val="18"/>
                <w:szCs w:val="18"/>
              </w:rPr>
              <w:t>54</w:t>
            </w:r>
            <w:r w:rsidR="00526F9B" w:rsidRPr="0077797C">
              <w:rPr>
                <w:rFonts w:cs="Arial"/>
                <w:sz w:val="18"/>
                <w:szCs w:val="18"/>
                <w:lang w:val="en-US"/>
              </w:rPr>
              <w:t>,</w:t>
            </w:r>
            <w:r w:rsidRPr="0051325F">
              <w:rPr>
                <w:rFonts w:cs="Arial"/>
                <w:sz w:val="18"/>
                <w:szCs w:val="18"/>
              </w:rPr>
              <w:t>699</w:t>
            </w:r>
          </w:p>
        </w:tc>
      </w:tr>
      <w:tr w:rsidR="00526F9B" w:rsidRPr="0077797C" w14:paraId="4A55F552" w14:textId="77777777" w:rsidTr="004E4AA5">
        <w:trPr>
          <w:trHeight w:val="20"/>
        </w:trPr>
        <w:tc>
          <w:tcPr>
            <w:tcW w:w="4277" w:type="dxa"/>
            <w:vAlign w:val="bottom"/>
          </w:tcPr>
          <w:p w14:paraId="6FE62E46" w14:textId="77777777" w:rsidR="00526F9B" w:rsidRPr="0077797C" w:rsidRDefault="00526F9B" w:rsidP="00526F9B">
            <w:pPr>
              <w:spacing w:line="240" w:lineRule="auto"/>
              <w:ind w:left="1605" w:right="-72"/>
              <w:jc w:val="thaiDistribute"/>
              <w:rPr>
                <w:rFonts w:cs="Arial"/>
                <w:b/>
                <w:bCs/>
                <w:sz w:val="12"/>
                <w:szCs w:val="12"/>
                <w:rtl/>
                <w:cs/>
              </w:rPr>
            </w:pPr>
          </w:p>
        </w:tc>
        <w:tc>
          <w:tcPr>
            <w:tcW w:w="1296" w:type="dxa"/>
            <w:vAlign w:val="bottom"/>
          </w:tcPr>
          <w:p w14:paraId="6C8A2E03" w14:textId="77777777" w:rsidR="00526F9B" w:rsidRPr="0077797C" w:rsidRDefault="00526F9B" w:rsidP="00526F9B">
            <w:pPr>
              <w:spacing w:line="240" w:lineRule="auto"/>
              <w:ind w:right="-72"/>
              <w:jc w:val="right"/>
              <w:rPr>
                <w:rFonts w:cs="Arial"/>
                <w:sz w:val="12"/>
                <w:szCs w:val="12"/>
              </w:rPr>
            </w:pPr>
          </w:p>
        </w:tc>
        <w:tc>
          <w:tcPr>
            <w:tcW w:w="1296" w:type="dxa"/>
            <w:vAlign w:val="bottom"/>
          </w:tcPr>
          <w:p w14:paraId="0C14093A" w14:textId="77777777" w:rsidR="00526F9B" w:rsidRPr="0077797C" w:rsidRDefault="00526F9B" w:rsidP="00526F9B">
            <w:pPr>
              <w:spacing w:line="240" w:lineRule="auto"/>
              <w:ind w:right="-72"/>
              <w:jc w:val="right"/>
              <w:rPr>
                <w:rFonts w:cs="Arial"/>
                <w:sz w:val="12"/>
                <w:szCs w:val="12"/>
              </w:rPr>
            </w:pPr>
          </w:p>
        </w:tc>
        <w:tc>
          <w:tcPr>
            <w:tcW w:w="1296" w:type="dxa"/>
            <w:vAlign w:val="bottom"/>
          </w:tcPr>
          <w:p w14:paraId="77B2AB57" w14:textId="77777777" w:rsidR="00526F9B" w:rsidRPr="0077797C" w:rsidRDefault="00526F9B" w:rsidP="00526F9B">
            <w:pPr>
              <w:spacing w:line="240" w:lineRule="auto"/>
              <w:ind w:right="-72"/>
              <w:jc w:val="right"/>
              <w:rPr>
                <w:rFonts w:cs="Arial"/>
                <w:sz w:val="12"/>
                <w:szCs w:val="12"/>
              </w:rPr>
            </w:pPr>
          </w:p>
        </w:tc>
        <w:tc>
          <w:tcPr>
            <w:tcW w:w="1296" w:type="dxa"/>
            <w:vAlign w:val="bottom"/>
          </w:tcPr>
          <w:p w14:paraId="1C642E6E" w14:textId="77777777" w:rsidR="00526F9B" w:rsidRPr="0077797C" w:rsidRDefault="00526F9B" w:rsidP="00526F9B">
            <w:pPr>
              <w:spacing w:line="240" w:lineRule="auto"/>
              <w:ind w:right="-72"/>
              <w:jc w:val="right"/>
              <w:rPr>
                <w:rFonts w:cs="Arial"/>
                <w:sz w:val="12"/>
                <w:szCs w:val="12"/>
              </w:rPr>
            </w:pPr>
          </w:p>
        </w:tc>
      </w:tr>
      <w:tr w:rsidR="00526F9B" w:rsidRPr="0077797C" w14:paraId="190370CD" w14:textId="77777777" w:rsidTr="004E4AA5">
        <w:trPr>
          <w:trHeight w:val="20"/>
        </w:trPr>
        <w:tc>
          <w:tcPr>
            <w:tcW w:w="4277" w:type="dxa"/>
            <w:vAlign w:val="bottom"/>
          </w:tcPr>
          <w:p w14:paraId="5EB12FF1" w14:textId="77777777" w:rsidR="00526F9B" w:rsidRPr="0077797C" w:rsidRDefault="00526F9B" w:rsidP="00526F9B">
            <w:pPr>
              <w:spacing w:line="240" w:lineRule="auto"/>
              <w:ind w:left="1605" w:right="-72"/>
              <w:jc w:val="thaiDistribute"/>
              <w:rPr>
                <w:rFonts w:cs="Arial"/>
                <w:sz w:val="18"/>
                <w:szCs w:val="18"/>
                <w:rtl/>
                <w:cs/>
              </w:rPr>
            </w:pPr>
            <w:r w:rsidRPr="0077797C">
              <w:rPr>
                <w:rFonts w:cs="Arial"/>
                <w:sz w:val="18"/>
                <w:szCs w:val="18"/>
                <w:lang w:bidi="th-TH"/>
              </w:rPr>
              <w:t>Total assets</w:t>
            </w:r>
          </w:p>
        </w:tc>
        <w:tc>
          <w:tcPr>
            <w:tcW w:w="1296" w:type="dxa"/>
            <w:vAlign w:val="bottom"/>
          </w:tcPr>
          <w:p w14:paraId="4E8912A2" w14:textId="294381F0" w:rsidR="00526F9B" w:rsidRPr="0077797C" w:rsidRDefault="0051325F" w:rsidP="00526F9B">
            <w:pPr>
              <w:pBdr>
                <w:bottom w:val="single" w:sz="4" w:space="1" w:color="auto"/>
              </w:pBdr>
              <w:spacing w:line="240" w:lineRule="auto"/>
              <w:ind w:right="-72"/>
              <w:jc w:val="right"/>
              <w:rPr>
                <w:rFonts w:cs="Arial"/>
                <w:sz w:val="18"/>
                <w:szCs w:val="18"/>
              </w:rPr>
            </w:pPr>
            <w:r w:rsidRPr="0051325F">
              <w:rPr>
                <w:rFonts w:cs="Arial"/>
                <w:sz w:val="18"/>
                <w:szCs w:val="18"/>
              </w:rPr>
              <w:t>149</w:t>
            </w:r>
            <w:r w:rsidR="00526F9B" w:rsidRPr="0077797C">
              <w:rPr>
                <w:rFonts w:cs="Arial"/>
                <w:sz w:val="18"/>
                <w:szCs w:val="18"/>
              </w:rPr>
              <w:t>,</w:t>
            </w:r>
            <w:r w:rsidRPr="0051325F">
              <w:rPr>
                <w:rFonts w:cs="Arial"/>
                <w:sz w:val="18"/>
                <w:szCs w:val="18"/>
              </w:rPr>
              <w:t>721</w:t>
            </w:r>
          </w:p>
        </w:tc>
        <w:tc>
          <w:tcPr>
            <w:tcW w:w="1296" w:type="dxa"/>
            <w:vAlign w:val="bottom"/>
          </w:tcPr>
          <w:p w14:paraId="7B9CA1C5" w14:textId="3404CBA0" w:rsidR="00526F9B" w:rsidRPr="0077797C" w:rsidRDefault="0051325F" w:rsidP="00526F9B">
            <w:pPr>
              <w:pBdr>
                <w:bottom w:val="single" w:sz="4" w:space="1" w:color="auto"/>
              </w:pBdr>
              <w:spacing w:line="240" w:lineRule="auto"/>
              <w:ind w:right="-72"/>
              <w:jc w:val="right"/>
              <w:rPr>
                <w:rFonts w:cs="Arial"/>
                <w:sz w:val="18"/>
                <w:szCs w:val="18"/>
                <w:lang w:val="en-US"/>
              </w:rPr>
            </w:pPr>
            <w:r w:rsidRPr="0051325F">
              <w:rPr>
                <w:rFonts w:cs="Arial"/>
                <w:sz w:val="18"/>
                <w:szCs w:val="18"/>
              </w:rPr>
              <w:t>149</w:t>
            </w:r>
            <w:r w:rsidR="00526F9B" w:rsidRPr="0077797C">
              <w:rPr>
                <w:rFonts w:cs="Arial"/>
                <w:sz w:val="18"/>
                <w:szCs w:val="18"/>
              </w:rPr>
              <w:t>,</w:t>
            </w:r>
            <w:r w:rsidRPr="0051325F">
              <w:rPr>
                <w:rFonts w:cs="Arial"/>
                <w:sz w:val="18"/>
                <w:szCs w:val="18"/>
              </w:rPr>
              <w:t>721</w:t>
            </w:r>
          </w:p>
        </w:tc>
        <w:tc>
          <w:tcPr>
            <w:tcW w:w="1296" w:type="dxa"/>
            <w:vAlign w:val="bottom"/>
          </w:tcPr>
          <w:p w14:paraId="42F7095D" w14:textId="42426509" w:rsidR="00526F9B" w:rsidRPr="0077797C" w:rsidRDefault="0051325F" w:rsidP="00526F9B">
            <w:pPr>
              <w:pBdr>
                <w:bottom w:val="single" w:sz="4" w:space="1" w:color="auto"/>
              </w:pBdr>
              <w:spacing w:line="240" w:lineRule="auto"/>
              <w:ind w:right="-72"/>
              <w:jc w:val="right"/>
              <w:rPr>
                <w:rFonts w:cs="Arial"/>
                <w:sz w:val="18"/>
                <w:szCs w:val="18"/>
                <w:lang w:val="en-US"/>
              </w:rPr>
            </w:pPr>
            <w:r w:rsidRPr="0051325F">
              <w:rPr>
                <w:rFonts w:cs="Arial"/>
                <w:sz w:val="18"/>
                <w:szCs w:val="18"/>
              </w:rPr>
              <w:t>149</w:t>
            </w:r>
            <w:r w:rsidR="00526F9B" w:rsidRPr="0077797C">
              <w:rPr>
                <w:rFonts w:cs="Arial"/>
                <w:sz w:val="18"/>
                <w:szCs w:val="18"/>
              </w:rPr>
              <w:t>,</w:t>
            </w:r>
            <w:r w:rsidRPr="0051325F">
              <w:rPr>
                <w:rFonts w:cs="Arial"/>
                <w:sz w:val="18"/>
                <w:szCs w:val="18"/>
              </w:rPr>
              <w:t>721</w:t>
            </w:r>
          </w:p>
        </w:tc>
        <w:tc>
          <w:tcPr>
            <w:tcW w:w="1296" w:type="dxa"/>
            <w:vAlign w:val="bottom"/>
          </w:tcPr>
          <w:p w14:paraId="1A2F05EF" w14:textId="71EAE76B" w:rsidR="00526F9B" w:rsidRPr="0077797C" w:rsidRDefault="0051325F" w:rsidP="00526F9B">
            <w:pPr>
              <w:pBdr>
                <w:bottom w:val="single" w:sz="4" w:space="1" w:color="auto"/>
              </w:pBdr>
              <w:spacing w:line="240" w:lineRule="auto"/>
              <w:ind w:right="-72"/>
              <w:jc w:val="right"/>
              <w:rPr>
                <w:rFonts w:cs="Arial"/>
                <w:sz w:val="18"/>
                <w:szCs w:val="18"/>
                <w:lang w:val="en-US"/>
              </w:rPr>
            </w:pPr>
            <w:r w:rsidRPr="0051325F">
              <w:rPr>
                <w:rFonts w:cs="Arial"/>
                <w:sz w:val="18"/>
                <w:szCs w:val="18"/>
              </w:rPr>
              <w:t>149</w:t>
            </w:r>
            <w:r w:rsidR="00526F9B" w:rsidRPr="0077797C">
              <w:rPr>
                <w:rFonts w:cs="Arial"/>
                <w:sz w:val="18"/>
                <w:szCs w:val="18"/>
                <w:lang w:val="en-US"/>
              </w:rPr>
              <w:t>,</w:t>
            </w:r>
            <w:r w:rsidRPr="0051325F">
              <w:rPr>
                <w:rFonts w:cs="Arial"/>
                <w:sz w:val="18"/>
                <w:szCs w:val="18"/>
              </w:rPr>
              <w:t>721</w:t>
            </w:r>
          </w:p>
        </w:tc>
      </w:tr>
      <w:tr w:rsidR="00526F9B" w:rsidRPr="0077797C" w14:paraId="72356586" w14:textId="77777777" w:rsidTr="004E4AA5">
        <w:trPr>
          <w:trHeight w:val="20"/>
        </w:trPr>
        <w:tc>
          <w:tcPr>
            <w:tcW w:w="4277" w:type="dxa"/>
            <w:vAlign w:val="bottom"/>
          </w:tcPr>
          <w:p w14:paraId="340B2D2F" w14:textId="77777777" w:rsidR="00526F9B" w:rsidRPr="0077797C" w:rsidRDefault="00526F9B" w:rsidP="00526F9B">
            <w:pPr>
              <w:spacing w:line="240" w:lineRule="auto"/>
              <w:ind w:left="1605" w:right="-72"/>
              <w:jc w:val="thaiDistribute"/>
              <w:rPr>
                <w:rFonts w:cs="Arial"/>
                <w:sz w:val="18"/>
                <w:szCs w:val="18"/>
                <w:lang w:bidi="th-TH"/>
              </w:rPr>
            </w:pPr>
          </w:p>
        </w:tc>
        <w:tc>
          <w:tcPr>
            <w:tcW w:w="1296" w:type="dxa"/>
            <w:vAlign w:val="bottom"/>
          </w:tcPr>
          <w:p w14:paraId="2BD12D35" w14:textId="77777777" w:rsidR="00526F9B" w:rsidRPr="0077797C" w:rsidRDefault="00526F9B" w:rsidP="00526F9B">
            <w:pPr>
              <w:spacing w:line="240" w:lineRule="auto"/>
              <w:ind w:right="-72"/>
              <w:jc w:val="right"/>
              <w:rPr>
                <w:rFonts w:cs="Arial"/>
                <w:sz w:val="18"/>
                <w:szCs w:val="18"/>
              </w:rPr>
            </w:pPr>
          </w:p>
        </w:tc>
        <w:tc>
          <w:tcPr>
            <w:tcW w:w="1296" w:type="dxa"/>
            <w:vAlign w:val="bottom"/>
          </w:tcPr>
          <w:p w14:paraId="12C00886" w14:textId="77777777" w:rsidR="00526F9B" w:rsidRPr="0077797C" w:rsidRDefault="00526F9B" w:rsidP="00526F9B">
            <w:pPr>
              <w:spacing w:line="240" w:lineRule="auto"/>
              <w:ind w:right="-72"/>
              <w:jc w:val="right"/>
              <w:rPr>
                <w:rFonts w:cs="Arial"/>
                <w:sz w:val="18"/>
                <w:szCs w:val="18"/>
              </w:rPr>
            </w:pPr>
          </w:p>
        </w:tc>
        <w:tc>
          <w:tcPr>
            <w:tcW w:w="1296" w:type="dxa"/>
            <w:vAlign w:val="bottom"/>
          </w:tcPr>
          <w:p w14:paraId="6C13ADFB" w14:textId="77777777" w:rsidR="00526F9B" w:rsidRPr="0077797C" w:rsidRDefault="00526F9B" w:rsidP="00526F9B">
            <w:pPr>
              <w:spacing w:line="240" w:lineRule="auto"/>
              <w:ind w:right="-72"/>
              <w:jc w:val="right"/>
              <w:rPr>
                <w:rFonts w:cs="Arial"/>
                <w:sz w:val="18"/>
                <w:szCs w:val="18"/>
              </w:rPr>
            </w:pPr>
          </w:p>
        </w:tc>
        <w:tc>
          <w:tcPr>
            <w:tcW w:w="1296" w:type="dxa"/>
            <w:vAlign w:val="bottom"/>
          </w:tcPr>
          <w:p w14:paraId="4A0663F4" w14:textId="77777777" w:rsidR="00526F9B" w:rsidRPr="0077797C" w:rsidRDefault="00526F9B" w:rsidP="00526F9B">
            <w:pPr>
              <w:spacing w:line="240" w:lineRule="auto"/>
              <w:ind w:right="-72"/>
              <w:jc w:val="right"/>
              <w:rPr>
                <w:rFonts w:cs="Arial"/>
                <w:sz w:val="18"/>
                <w:szCs w:val="18"/>
              </w:rPr>
            </w:pPr>
          </w:p>
        </w:tc>
      </w:tr>
      <w:tr w:rsidR="00526F9B" w:rsidRPr="0077797C" w14:paraId="51850599" w14:textId="77777777" w:rsidTr="004E4AA5">
        <w:trPr>
          <w:trHeight w:val="20"/>
        </w:trPr>
        <w:tc>
          <w:tcPr>
            <w:tcW w:w="4277" w:type="dxa"/>
            <w:vAlign w:val="bottom"/>
          </w:tcPr>
          <w:p w14:paraId="0584B660" w14:textId="77777777" w:rsidR="00526F9B" w:rsidRPr="0077797C" w:rsidRDefault="00526F9B" w:rsidP="00526F9B">
            <w:pPr>
              <w:spacing w:line="240" w:lineRule="auto"/>
              <w:ind w:left="1605" w:right="-72"/>
              <w:jc w:val="thaiDistribute"/>
              <w:rPr>
                <w:rFonts w:cs="Arial"/>
                <w:b/>
                <w:bCs/>
                <w:sz w:val="18"/>
                <w:szCs w:val="18"/>
                <w:rtl/>
                <w:cs/>
              </w:rPr>
            </w:pPr>
            <w:r w:rsidRPr="0077797C">
              <w:rPr>
                <w:rFonts w:cs="Arial"/>
                <w:b/>
                <w:bCs/>
                <w:sz w:val="18"/>
                <w:szCs w:val="18"/>
                <w:lang w:bidi="th-TH"/>
              </w:rPr>
              <w:t xml:space="preserve">Liabilities under Share </w:t>
            </w:r>
          </w:p>
        </w:tc>
        <w:tc>
          <w:tcPr>
            <w:tcW w:w="1296" w:type="dxa"/>
            <w:vAlign w:val="bottom"/>
          </w:tcPr>
          <w:p w14:paraId="4F553B8B" w14:textId="77777777" w:rsidR="00526F9B" w:rsidRPr="0077797C" w:rsidRDefault="00526F9B" w:rsidP="00526F9B">
            <w:pPr>
              <w:spacing w:line="240" w:lineRule="auto"/>
              <w:ind w:right="-72"/>
              <w:jc w:val="right"/>
              <w:rPr>
                <w:rFonts w:cs="Arial"/>
                <w:sz w:val="18"/>
                <w:szCs w:val="18"/>
              </w:rPr>
            </w:pPr>
          </w:p>
        </w:tc>
        <w:tc>
          <w:tcPr>
            <w:tcW w:w="1296" w:type="dxa"/>
            <w:vAlign w:val="bottom"/>
          </w:tcPr>
          <w:p w14:paraId="13DA25F4" w14:textId="77777777" w:rsidR="00526F9B" w:rsidRPr="0077797C" w:rsidRDefault="00526F9B" w:rsidP="00526F9B">
            <w:pPr>
              <w:spacing w:line="240" w:lineRule="auto"/>
              <w:ind w:right="-72"/>
              <w:jc w:val="right"/>
              <w:rPr>
                <w:rFonts w:cs="Arial"/>
                <w:sz w:val="18"/>
                <w:szCs w:val="18"/>
              </w:rPr>
            </w:pPr>
          </w:p>
        </w:tc>
        <w:tc>
          <w:tcPr>
            <w:tcW w:w="1296" w:type="dxa"/>
            <w:vAlign w:val="bottom"/>
          </w:tcPr>
          <w:p w14:paraId="32EECF0B" w14:textId="77777777" w:rsidR="00526F9B" w:rsidRPr="0077797C" w:rsidRDefault="00526F9B" w:rsidP="00526F9B">
            <w:pPr>
              <w:spacing w:line="240" w:lineRule="auto"/>
              <w:ind w:right="-72"/>
              <w:jc w:val="right"/>
              <w:rPr>
                <w:rFonts w:cs="Arial"/>
                <w:sz w:val="18"/>
                <w:szCs w:val="18"/>
              </w:rPr>
            </w:pPr>
          </w:p>
        </w:tc>
        <w:tc>
          <w:tcPr>
            <w:tcW w:w="1296" w:type="dxa"/>
            <w:vAlign w:val="bottom"/>
          </w:tcPr>
          <w:p w14:paraId="0E89A4D4" w14:textId="77777777" w:rsidR="00526F9B" w:rsidRPr="0077797C" w:rsidRDefault="00526F9B" w:rsidP="00526F9B">
            <w:pPr>
              <w:spacing w:line="240" w:lineRule="auto"/>
              <w:ind w:right="-72"/>
              <w:jc w:val="right"/>
              <w:rPr>
                <w:rFonts w:cs="Arial"/>
                <w:sz w:val="18"/>
                <w:szCs w:val="18"/>
              </w:rPr>
            </w:pPr>
          </w:p>
        </w:tc>
      </w:tr>
      <w:tr w:rsidR="00526F9B" w:rsidRPr="0077797C" w14:paraId="6944E29E" w14:textId="77777777" w:rsidTr="004E4AA5">
        <w:trPr>
          <w:trHeight w:val="20"/>
        </w:trPr>
        <w:tc>
          <w:tcPr>
            <w:tcW w:w="4277" w:type="dxa"/>
            <w:vAlign w:val="bottom"/>
          </w:tcPr>
          <w:p w14:paraId="77349B57" w14:textId="77777777" w:rsidR="00526F9B" w:rsidRPr="0077797C" w:rsidRDefault="00526F9B" w:rsidP="00526F9B">
            <w:pPr>
              <w:spacing w:line="240" w:lineRule="auto"/>
              <w:ind w:left="1605" w:right="-72"/>
              <w:jc w:val="thaiDistribute"/>
              <w:rPr>
                <w:rFonts w:cs="Arial"/>
                <w:b/>
                <w:bCs/>
                <w:sz w:val="18"/>
                <w:szCs w:val="18"/>
                <w:lang w:bidi="th-TH"/>
              </w:rPr>
            </w:pPr>
            <w:r w:rsidRPr="0077797C">
              <w:rPr>
                <w:rFonts w:cs="Arial"/>
                <w:b/>
                <w:bCs/>
                <w:sz w:val="18"/>
                <w:szCs w:val="18"/>
                <w:lang w:bidi="th-TH"/>
              </w:rPr>
              <w:t xml:space="preserve">   Subscription Agreement</w:t>
            </w:r>
          </w:p>
        </w:tc>
        <w:tc>
          <w:tcPr>
            <w:tcW w:w="1296" w:type="dxa"/>
            <w:vAlign w:val="bottom"/>
          </w:tcPr>
          <w:p w14:paraId="383853DD" w14:textId="77777777" w:rsidR="00526F9B" w:rsidRPr="0077797C" w:rsidRDefault="00526F9B" w:rsidP="00526F9B">
            <w:pPr>
              <w:spacing w:line="240" w:lineRule="auto"/>
              <w:ind w:right="-72"/>
              <w:jc w:val="right"/>
              <w:rPr>
                <w:rFonts w:cs="Arial"/>
                <w:sz w:val="18"/>
                <w:szCs w:val="18"/>
              </w:rPr>
            </w:pPr>
          </w:p>
        </w:tc>
        <w:tc>
          <w:tcPr>
            <w:tcW w:w="1296" w:type="dxa"/>
            <w:vAlign w:val="bottom"/>
          </w:tcPr>
          <w:p w14:paraId="63F6177B" w14:textId="77777777" w:rsidR="00526F9B" w:rsidRPr="0077797C" w:rsidRDefault="00526F9B" w:rsidP="00526F9B">
            <w:pPr>
              <w:spacing w:line="240" w:lineRule="auto"/>
              <w:ind w:right="-72"/>
              <w:jc w:val="right"/>
              <w:rPr>
                <w:rFonts w:cs="Arial"/>
                <w:sz w:val="18"/>
                <w:szCs w:val="18"/>
              </w:rPr>
            </w:pPr>
          </w:p>
        </w:tc>
        <w:tc>
          <w:tcPr>
            <w:tcW w:w="1296" w:type="dxa"/>
            <w:vAlign w:val="bottom"/>
          </w:tcPr>
          <w:p w14:paraId="72EFAD7C" w14:textId="77777777" w:rsidR="00526F9B" w:rsidRPr="0077797C" w:rsidRDefault="00526F9B" w:rsidP="00526F9B">
            <w:pPr>
              <w:spacing w:line="240" w:lineRule="auto"/>
              <w:ind w:right="-72"/>
              <w:jc w:val="right"/>
              <w:rPr>
                <w:rFonts w:cs="Arial"/>
                <w:sz w:val="18"/>
                <w:szCs w:val="18"/>
              </w:rPr>
            </w:pPr>
          </w:p>
        </w:tc>
        <w:tc>
          <w:tcPr>
            <w:tcW w:w="1296" w:type="dxa"/>
            <w:vAlign w:val="bottom"/>
          </w:tcPr>
          <w:p w14:paraId="6FDF6C26" w14:textId="77777777" w:rsidR="00526F9B" w:rsidRPr="0077797C" w:rsidRDefault="00526F9B" w:rsidP="00526F9B">
            <w:pPr>
              <w:spacing w:line="240" w:lineRule="auto"/>
              <w:ind w:right="-72"/>
              <w:jc w:val="right"/>
              <w:rPr>
                <w:rFonts w:cs="Arial"/>
                <w:sz w:val="18"/>
                <w:szCs w:val="18"/>
              </w:rPr>
            </w:pPr>
          </w:p>
        </w:tc>
      </w:tr>
      <w:tr w:rsidR="00467C73" w:rsidRPr="0077797C" w14:paraId="680E11DE" w14:textId="77777777" w:rsidTr="0092513F">
        <w:trPr>
          <w:trHeight w:val="20"/>
        </w:trPr>
        <w:tc>
          <w:tcPr>
            <w:tcW w:w="4277" w:type="dxa"/>
            <w:vAlign w:val="bottom"/>
          </w:tcPr>
          <w:p w14:paraId="12B6A822" w14:textId="77777777" w:rsidR="00467C73" w:rsidRPr="0077797C" w:rsidRDefault="00467C73" w:rsidP="00467C73">
            <w:pPr>
              <w:spacing w:line="240" w:lineRule="auto"/>
              <w:ind w:left="1605" w:right="-72"/>
              <w:jc w:val="thaiDistribute"/>
              <w:rPr>
                <w:rFonts w:cs="Arial"/>
                <w:sz w:val="18"/>
                <w:szCs w:val="18"/>
                <w:rtl/>
                <w:cs/>
              </w:rPr>
            </w:pPr>
            <w:r w:rsidRPr="0077797C">
              <w:rPr>
                <w:rFonts w:cs="Arial"/>
                <w:sz w:val="18"/>
                <w:szCs w:val="18"/>
                <w:lang w:bidi="th-TH"/>
              </w:rPr>
              <w:t>Bank overdraft</w:t>
            </w:r>
          </w:p>
        </w:tc>
        <w:tc>
          <w:tcPr>
            <w:tcW w:w="1296" w:type="dxa"/>
          </w:tcPr>
          <w:p w14:paraId="045CE6F0" w14:textId="00065744" w:rsidR="00467C73" w:rsidRPr="0077797C" w:rsidRDefault="0051325F" w:rsidP="00467C73">
            <w:pPr>
              <w:spacing w:line="240" w:lineRule="auto"/>
              <w:ind w:right="-72"/>
              <w:jc w:val="right"/>
              <w:rPr>
                <w:rFonts w:cs="Arial"/>
                <w:sz w:val="18"/>
                <w:szCs w:val="18"/>
                <w:lang w:val="en-US"/>
              </w:rPr>
            </w:pPr>
            <w:r w:rsidRPr="0051325F">
              <w:rPr>
                <w:rFonts w:cs="Arial"/>
                <w:sz w:val="18"/>
                <w:szCs w:val="18"/>
              </w:rPr>
              <w:t>2</w:t>
            </w:r>
          </w:p>
        </w:tc>
        <w:tc>
          <w:tcPr>
            <w:tcW w:w="1296" w:type="dxa"/>
          </w:tcPr>
          <w:p w14:paraId="7B143CB5" w14:textId="7E58E431" w:rsidR="00467C73" w:rsidRPr="0077797C" w:rsidRDefault="0051325F" w:rsidP="00467C73">
            <w:pPr>
              <w:spacing w:line="240" w:lineRule="auto"/>
              <w:ind w:right="-72"/>
              <w:jc w:val="right"/>
              <w:rPr>
                <w:rFonts w:cs="Arial"/>
                <w:sz w:val="18"/>
                <w:szCs w:val="18"/>
                <w:lang w:val="en-US"/>
              </w:rPr>
            </w:pPr>
            <w:r w:rsidRPr="0051325F">
              <w:rPr>
                <w:rFonts w:cs="Arial"/>
                <w:sz w:val="18"/>
                <w:szCs w:val="18"/>
              </w:rPr>
              <w:t>29</w:t>
            </w:r>
            <w:r w:rsidR="00467C73" w:rsidRPr="0077797C">
              <w:rPr>
                <w:rFonts w:cs="Arial"/>
                <w:sz w:val="18"/>
                <w:szCs w:val="18"/>
              </w:rPr>
              <w:t>,</w:t>
            </w:r>
            <w:r w:rsidRPr="0051325F">
              <w:rPr>
                <w:rFonts w:cs="Arial"/>
                <w:sz w:val="18"/>
                <w:szCs w:val="18"/>
              </w:rPr>
              <w:t>947</w:t>
            </w:r>
          </w:p>
        </w:tc>
        <w:tc>
          <w:tcPr>
            <w:tcW w:w="1296" w:type="dxa"/>
          </w:tcPr>
          <w:p w14:paraId="5269DC72" w14:textId="6A1AFFF2" w:rsidR="00467C73" w:rsidRPr="0077797C" w:rsidRDefault="0051325F" w:rsidP="00467C73">
            <w:pPr>
              <w:spacing w:line="240" w:lineRule="auto"/>
              <w:ind w:right="-72"/>
              <w:jc w:val="right"/>
              <w:rPr>
                <w:rFonts w:cs="Arial"/>
                <w:sz w:val="18"/>
                <w:szCs w:val="18"/>
                <w:lang w:val="en-US"/>
              </w:rPr>
            </w:pPr>
            <w:r w:rsidRPr="0051325F">
              <w:rPr>
                <w:rFonts w:cs="Arial"/>
                <w:sz w:val="18"/>
                <w:szCs w:val="18"/>
              </w:rPr>
              <w:t>2</w:t>
            </w:r>
          </w:p>
        </w:tc>
        <w:tc>
          <w:tcPr>
            <w:tcW w:w="1296" w:type="dxa"/>
          </w:tcPr>
          <w:p w14:paraId="423AE272" w14:textId="748D493E" w:rsidR="00467C73" w:rsidRPr="0077797C" w:rsidRDefault="0051325F" w:rsidP="00467C73">
            <w:pPr>
              <w:spacing w:line="240" w:lineRule="auto"/>
              <w:ind w:right="-72"/>
              <w:jc w:val="right"/>
              <w:rPr>
                <w:rFonts w:cs="Arial"/>
                <w:sz w:val="18"/>
                <w:szCs w:val="18"/>
                <w:lang w:val="en-US"/>
              </w:rPr>
            </w:pPr>
            <w:r w:rsidRPr="0051325F">
              <w:rPr>
                <w:rFonts w:cs="Arial"/>
                <w:sz w:val="18"/>
                <w:szCs w:val="18"/>
              </w:rPr>
              <w:t>29</w:t>
            </w:r>
            <w:r w:rsidR="00467C73" w:rsidRPr="0077797C">
              <w:rPr>
                <w:rFonts w:cs="Arial"/>
                <w:sz w:val="18"/>
                <w:szCs w:val="18"/>
              </w:rPr>
              <w:t>,</w:t>
            </w:r>
            <w:r w:rsidRPr="0051325F">
              <w:rPr>
                <w:rFonts w:cs="Arial"/>
                <w:sz w:val="18"/>
                <w:szCs w:val="18"/>
              </w:rPr>
              <w:t>947</w:t>
            </w:r>
          </w:p>
        </w:tc>
      </w:tr>
      <w:tr w:rsidR="00467C73" w:rsidRPr="0077797C" w14:paraId="21D3D119" w14:textId="77777777" w:rsidTr="0092513F">
        <w:trPr>
          <w:trHeight w:val="117"/>
        </w:trPr>
        <w:tc>
          <w:tcPr>
            <w:tcW w:w="4277" w:type="dxa"/>
            <w:vAlign w:val="bottom"/>
          </w:tcPr>
          <w:p w14:paraId="7ED06569" w14:textId="77777777" w:rsidR="00467C73" w:rsidRPr="0077797C" w:rsidRDefault="00467C73" w:rsidP="00467C73">
            <w:pPr>
              <w:spacing w:line="240" w:lineRule="auto"/>
              <w:ind w:left="1605" w:right="-72"/>
              <w:jc w:val="thaiDistribute"/>
              <w:rPr>
                <w:rFonts w:cs="Arial"/>
                <w:sz w:val="18"/>
                <w:szCs w:val="18"/>
                <w:rtl/>
                <w:cs/>
              </w:rPr>
            </w:pPr>
            <w:r w:rsidRPr="0077797C">
              <w:rPr>
                <w:rFonts w:cs="Arial"/>
                <w:sz w:val="18"/>
                <w:szCs w:val="18"/>
                <w:lang w:bidi="th-TH"/>
              </w:rPr>
              <w:t>Trade and other payables</w:t>
            </w:r>
          </w:p>
        </w:tc>
        <w:tc>
          <w:tcPr>
            <w:tcW w:w="1296" w:type="dxa"/>
          </w:tcPr>
          <w:p w14:paraId="1BCF5F56" w14:textId="072865BE" w:rsidR="00467C73" w:rsidRPr="0077797C" w:rsidRDefault="0051325F" w:rsidP="00467C73">
            <w:pPr>
              <w:spacing w:line="240" w:lineRule="auto"/>
              <w:ind w:right="-72"/>
              <w:jc w:val="right"/>
              <w:rPr>
                <w:rFonts w:cs="Arial"/>
                <w:sz w:val="18"/>
                <w:szCs w:val="18"/>
                <w:lang w:val="en-US"/>
              </w:rPr>
            </w:pPr>
            <w:r w:rsidRPr="0051325F">
              <w:rPr>
                <w:rFonts w:cs="Arial"/>
                <w:sz w:val="18"/>
                <w:szCs w:val="18"/>
              </w:rPr>
              <w:t>69</w:t>
            </w:r>
            <w:r w:rsidR="00467C73" w:rsidRPr="0077797C">
              <w:rPr>
                <w:rFonts w:cs="Arial"/>
                <w:sz w:val="18"/>
                <w:szCs w:val="18"/>
                <w:lang w:val="en-US"/>
              </w:rPr>
              <w:t>,</w:t>
            </w:r>
            <w:r w:rsidRPr="0051325F">
              <w:rPr>
                <w:rFonts w:cs="Arial"/>
                <w:sz w:val="18"/>
                <w:szCs w:val="18"/>
              </w:rPr>
              <w:t>071</w:t>
            </w:r>
          </w:p>
        </w:tc>
        <w:tc>
          <w:tcPr>
            <w:tcW w:w="1296" w:type="dxa"/>
          </w:tcPr>
          <w:p w14:paraId="7D89392F" w14:textId="60D15596" w:rsidR="00467C73" w:rsidRPr="0077797C" w:rsidRDefault="0051325F" w:rsidP="00467C73">
            <w:pPr>
              <w:spacing w:line="240" w:lineRule="auto"/>
              <w:ind w:right="-72"/>
              <w:jc w:val="right"/>
              <w:rPr>
                <w:rFonts w:cs="Arial"/>
                <w:sz w:val="18"/>
                <w:szCs w:val="18"/>
                <w:lang w:val="en-US"/>
              </w:rPr>
            </w:pPr>
            <w:r w:rsidRPr="0051325F">
              <w:rPr>
                <w:rFonts w:cs="Arial"/>
                <w:sz w:val="18"/>
                <w:szCs w:val="18"/>
              </w:rPr>
              <w:t>39</w:t>
            </w:r>
            <w:r w:rsidR="00467C73" w:rsidRPr="0077797C">
              <w:rPr>
                <w:rFonts w:cs="Arial"/>
                <w:sz w:val="18"/>
                <w:szCs w:val="18"/>
              </w:rPr>
              <w:t>,</w:t>
            </w:r>
            <w:r w:rsidRPr="0051325F">
              <w:rPr>
                <w:rFonts w:cs="Arial"/>
                <w:sz w:val="18"/>
                <w:szCs w:val="18"/>
              </w:rPr>
              <w:t>126</w:t>
            </w:r>
          </w:p>
        </w:tc>
        <w:tc>
          <w:tcPr>
            <w:tcW w:w="1296" w:type="dxa"/>
          </w:tcPr>
          <w:p w14:paraId="1463C334" w14:textId="323E7BA3" w:rsidR="00467C73" w:rsidRPr="0077797C" w:rsidRDefault="0051325F" w:rsidP="00467C73">
            <w:pPr>
              <w:spacing w:line="240" w:lineRule="auto"/>
              <w:ind w:right="-72"/>
              <w:jc w:val="right"/>
              <w:rPr>
                <w:rFonts w:cs="Arial"/>
                <w:sz w:val="18"/>
                <w:szCs w:val="18"/>
                <w:lang w:val="en-US"/>
              </w:rPr>
            </w:pPr>
            <w:r w:rsidRPr="0051325F">
              <w:rPr>
                <w:rFonts w:cs="Arial"/>
                <w:sz w:val="18"/>
                <w:szCs w:val="18"/>
              </w:rPr>
              <w:t>69</w:t>
            </w:r>
            <w:r w:rsidR="00467C73" w:rsidRPr="0077797C">
              <w:rPr>
                <w:rFonts w:cs="Arial"/>
                <w:sz w:val="18"/>
                <w:szCs w:val="18"/>
                <w:lang w:val="en-US"/>
              </w:rPr>
              <w:t>,</w:t>
            </w:r>
            <w:r w:rsidRPr="0051325F">
              <w:rPr>
                <w:rFonts w:cs="Arial"/>
                <w:sz w:val="18"/>
                <w:szCs w:val="18"/>
              </w:rPr>
              <w:t>071</w:t>
            </w:r>
          </w:p>
        </w:tc>
        <w:tc>
          <w:tcPr>
            <w:tcW w:w="1296" w:type="dxa"/>
          </w:tcPr>
          <w:p w14:paraId="52445092" w14:textId="55D0ED7C" w:rsidR="00467C73" w:rsidRPr="0077797C" w:rsidRDefault="0051325F" w:rsidP="00467C73">
            <w:pPr>
              <w:spacing w:line="240" w:lineRule="auto"/>
              <w:ind w:right="-72"/>
              <w:jc w:val="right"/>
              <w:rPr>
                <w:rFonts w:cs="Arial"/>
                <w:sz w:val="18"/>
                <w:szCs w:val="18"/>
                <w:lang w:val="en-US"/>
              </w:rPr>
            </w:pPr>
            <w:r w:rsidRPr="0051325F">
              <w:rPr>
                <w:rFonts w:cs="Arial"/>
                <w:sz w:val="18"/>
                <w:szCs w:val="18"/>
              </w:rPr>
              <w:t>39</w:t>
            </w:r>
            <w:r w:rsidR="00467C73" w:rsidRPr="0077797C">
              <w:rPr>
                <w:rFonts w:cs="Arial"/>
                <w:sz w:val="18"/>
                <w:szCs w:val="18"/>
              </w:rPr>
              <w:t>,</w:t>
            </w:r>
            <w:r w:rsidRPr="0051325F">
              <w:rPr>
                <w:rFonts w:cs="Arial"/>
                <w:sz w:val="18"/>
                <w:szCs w:val="18"/>
              </w:rPr>
              <w:t>126</w:t>
            </w:r>
          </w:p>
        </w:tc>
      </w:tr>
      <w:tr w:rsidR="00467C73" w:rsidRPr="0077797C" w14:paraId="28F7F51D" w14:textId="77777777" w:rsidTr="004E4AA5">
        <w:trPr>
          <w:trHeight w:val="20"/>
        </w:trPr>
        <w:tc>
          <w:tcPr>
            <w:tcW w:w="4277" w:type="dxa"/>
            <w:vAlign w:val="bottom"/>
          </w:tcPr>
          <w:p w14:paraId="46F98B3B" w14:textId="77777777" w:rsidR="00467C73" w:rsidRPr="0077797C" w:rsidRDefault="00467C73" w:rsidP="00467C73">
            <w:pPr>
              <w:spacing w:line="240" w:lineRule="auto"/>
              <w:ind w:left="1605" w:right="-72"/>
              <w:jc w:val="thaiDistribute"/>
              <w:rPr>
                <w:rFonts w:cs="Arial"/>
                <w:sz w:val="18"/>
                <w:szCs w:val="18"/>
                <w:lang w:bidi="th-TH"/>
              </w:rPr>
            </w:pPr>
            <w:r w:rsidRPr="0077797C">
              <w:rPr>
                <w:rFonts w:cs="Arial"/>
                <w:sz w:val="18"/>
                <w:szCs w:val="18"/>
                <w:lang w:bidi="th-TH"/>
              </w:rPr>
              <w:t xml:space="preserve">Short-term loans </w:t>
            </w:r>
          </w:p>
          <w:p w14:paraId="560980AD" w14:textId="21A54C6F" w:rsidR="00467C73" w:rsidRPr="0077797C" w:rsidRDefault="00467C73" w:rsidP="00467C73">
            <w:pPr>
              <w:spacing w:line="240" w:lineRule="auto"/>
              <w:ind w:left="1605" w:right="-72"/>
              <w:jc w:val="thaiDistribute"/>
              <w:rPr>
                <w:rFonts w:cs="Arial"/>
                <w:sz w:val="18"/>
                <w:szCs w:val="18"/>
                <w:rtl/>
                <w:cs/>
              </w:rPr>
            </w:pPr>
            <w:r w:rsidRPr="0077797C">
              <w:rPr>
                <w:rFonts w:cs="Arial"/>
                <w:sz w:val="18"/>
                <w:szCs w:val="18"/>
                <w:lang w:bidi="th-TH"/>
              </w:rPr>
              <w:t xml:space="preserve">   from related parties</w:t>
            </w:r>
          </w:p>
        </w:tc>
        <w:tc>
          <w:tcPr>
            <w:tcW w:w="1296" w:type="dxa"/>
            <w:vAlign w:val="bottom"/>
          </w:tcPr>
          <w:p w14:paraId="459A4976" w14:textId="194F5350" w:rsidR="00467C73" w:rsidRPr="0077797C" w:rsidRDefault="0051325F" w:rsidP="00467C73">
            <w:pPr>
              <w:spacing w:line="240" w:lineRule="auto"/>
              <w:ind w:right="-72"/>
              <w:jc w:val="right"/>
              <w:rPr>
                <w:rFonts w:cs="Arial"/>
                <w:sz w:val="18"/>
                <w:szCs w:val="18"/>
                <w:lang w:val="en-US"/>
              </w:rPr>
            </w:pPr>
            <w:r w:rsidRPr="0051325F">
              <w:rPr>
                <w:rFonts w:cs="Arial"/>
                <w:sz w:val="18"/>
                <w:szCs w:val="18"/>
              </w:rPr>
              <w:t>27</w:t>
            </w:r>
            <w:r w:rsidR="00467C73" w:rsidRPr="0077797C">
              <w:rPr>
                <w:rFonts w:cs="Arial"/>
                <w:sz w:val="18"/>
                <w:szCs w:val="18"/>
                <w:lang w:val="en-US"/>
              </w:rPr>
              <w:t>,</w:t>
            </w:r>
            <w:r w:rsidRPr="0051325F">
              <w:rPr>
                <w:rFonts w:cs="Arial"/>
                <w:sz w:val="18"/>
                <w:szCs w:val="18"/>
              </w:rPr>
              <w:t>164</w:t>
            </w:r>
          </w:p>
        </w:tc>
        <w:tc>
          <w:tcPr>
            <w:tcW w:w="1296" w:type="dxa"/>
            <w:vAlign w:val="bottom"/>
          </w:tcPr>
          <w:p w14:paraId="4B00FAD3" w14:textId="79B47BB5" w:rsidR="00467C73" w:rsidRPr="0077797C" w:rsidRDefault="0051325F" w:rsidP="00467C73">
            <w:pPr>
              <w:spacing w:line="240" w:lineRule="auto"/>
              <w:ind w:right="-72"/>
              <w:jc w:val="right"/>
              <w:rPr>
                <w:rFonts w:cs="Arial"/>
                <w:sz w:val="18"/>
                <w:szCs w:val="18"/>
                <w:lang w:val="en-US"/>
              </w:rPr>
            </w:pPr>
            <w:r w:rsidRPr="0051325F">
              <w:rPr>
                <w:rFonts w:cs="Arial"/>
                <w:sz w:val="18"/>
                <w:szCs w:val="18"/>
              </w:rPr>
              <w:t>27</w:t>
            </w:r>
            <w:r w:rsidR="00467C73" w:rsidRPr="0077797C">
              <w:rPr>
                <w:rFonts w:cs="Arial"/>
                <w:sz w:val="18"/>
                <w:szCs w:val="18"/>
                <w:lang w:val="en-US"/>
              </w:rPr>
              <w:t>,</w:t>
            </w:r>
            <w:r w:rsidRPr="0051325F">
              <w:rPr>
                <w:rFonts w:cs="Arial"/>
                <w:sz w:val="18"/>
                <w:szCs w:val="18"/>
              </w:rPr>
              <w:t>164</w:t>
            </w:r>
          </w:p>
        </w:tc>
        <w:tc>
          <w:tcPr>
            <w:tcW w:w="1296" w:type="dxa"/>
            <w:vAlign w:val="bottom"/>
          </w:tcPr>
          <w:p w14:paraId="7FA34B03" w14:textId="7E641006" w:rsidR="00467C73" w:rsidRPr="0077797C" w:rsidRDefault="0051325F" w:rsidP="00467C73">
            <w:pPr>
              <w:spacing w:line="240" w:lineRule="auto"/>
              <w:ind w:right="-72"/>
              <w:jc w:val="right"/>
              <w:rPr>
                <w:rFonts w:cs="Arial"/>
                <w:sz w:val="18"/>
                <w:szCs w:val="18"/>
                <w:lang w:val="en-US"/>
              </w:rPr>
            </w:pPr>
            <w:r w:rsidRPr="0051325F">
              <w:rPr>
                <w:rFonts w:cs="Arial"/>
                <w:sz w:val="18"/>
                <w:szCs w:val="18"/>
              </w:rPr>
              <w:t>27</w:t>
            </w:r>
            <w:r w:rsidR="00467C73" w:rsidRPr="0077797C">
              <w:rPr>
                <w:rFonts w:cs="Arial"/>
                <w:sz w:val="18"/>
                <w:szCs w:val="18"/>
                <w:lang w:val="en-US"/>
              </w:rPr>
              <w:t>,</w:t>
            </w:r>
            <w:r w:rsidRPr="0051325F">
              <w:rPr>
                <w:rFonts w:cs="Arial"/>
                <w:sz w:val="18"/>
                <w:szCs w:val="18"/>
              </w:rPr>
              <w:t>164</w:t>
            </w:r>
          </w:p>
        </w:tc>
        <w:tc>
          <w:tcPr>
            <w:tcW w:w="1296" w:type="dxa"/>
            <w:vAlign w:val="bottom"/>
          </w:tcPr>
          <w:p w14:paraId="3681B48A" w14:textId="0998D75A" w:rsidR="00467C73" w:rsidRPr="0077797C" w:rsidRDefault="0051325F" w:rsidP="00467C73">
            <w:pPr>
              <w:spacing w:line="240" w:lineRule="auto"/>
              <w:ind w:right="-72"/>
              <w:jc w:val="right"/>
              <w:rPr>
                <w:rFonts w:cs="Arial"/>
                <w:sz w:val="18"/>
                <w:szCs w:val="18"/>
                <w:lang w:val="en-US"/>
              </w:rPr>
            </w:pPr>
            <w:r w:rsidRPr="0051325F">
              <w:rPr>
                <w:rFonts w:cs="Arial"/>
                <w:sz w:val="18"/>
                <w:szCs w:val="18"/>
              </w:rPr>
              <w:t>27</w:t>
            </w:r>
            <w:r w:rsidR="00467C73" w:rsidRPr="0077797C">
              <w:rPr>
                <w:rFonts w:cs="Arial"/>
                <w:sz w:val="18"/>
                <w:szCs w:val="18"/>
                <w:lang w:val="en-US"/>
              </w:rPr>
              <w:t>,</w:t>
            </w:r>
            <w:r w:rsidRPr="0051325F">
              <w:rPr>
                <w:rFonts w:cs="Arial"/>
                <w:sz w:val="18"/>
                <w:szCs w:val="18"/>
              </w:rPr>
              <w:t>164</w:t>
            </w:r>
          </w:p>
        </w:tc>
      </w:tr>
      <w:tr w:rsidR="00467C73" w:rsidRPr="0077797C" w14:paraId="3505F1DE" w14:textId="77777777" w:rsidTr="004E4AA5">
        <w:trPr>
          <w:trHeight w:val="20"/>
        </w:trPr>
        <w:tc>
          <w:tcPr>
            <w:tcW w:w="4277" w:type="dxa"/>
            <w:vAlign w:val="bottom"/>
          </w:tcPr>
          <w:p w14:paraId="1981C509" w14:textId="77777777" w:rsidR="00467C73" w:rsidRPr="0077797C" w:rsidRDefault="00467C73" w:rsidP="00467C73">
            <w:pPr>
              <w:spacing w:line="240" w:lineRule="auto"/>
              <w:ind w:left="1605" w:right="-72"/>
              <w:jc w:val="thaiDistribute"/>
              <w:rPr>
                <w:rFonts w:cs="Arial"/>
                <w:sz w:val="18"/>
                <w:szCs w:val="18"/>
                <w:rtl/>
                <w:cs/>
              </w:rPr>
            </w:pPr>
            <w:r w:rsidRPr="0077797C">
              <w:rPr>
                <w:rFonts w:cs="Arial"/>
                <w:sz w:val="18"/>
                <w:szCs w:val="18"/>
                <w:lang w:bidi="th-TH"/>
              </w:rPr>
              <w:t>Other current liabilities</w:t>
            </w:r>
          </w:p>
        </w:tc>
        <w:tc>
          <w:tcPr>
            <w:tcW w:w="1296" w:type="dxa"/>
            <w:vAlign w:val="bottom"/>
          </w:tcPr>
          <w:p w14:paraId="2270B55A" w14:textId="2B81E40F" w:rsidR="00467C73" w:rsidRPr="0077797C" w:rsidRDefault="0051325F" w:rsidP="00467C73">
            <w:pPr>
              <w:pBdr>
                <w:bottom w:val="single" w:sz="4" w:space="1" w:color="auto"/>
              </w:pBdr>
              <w:spacing w:line="240" w:lineRule="auto"/>
              <w:ind w:right="-72"/>
              <w:jc w:val="right"/>
              <w:rPr>
                <w:rFonts w:cs="Arial"/>
                <w:sz w:val="18"/>
                <w:szCs w:val="18"/>
                <w:lang w:val="en-US"/>
              </w:rPr>
            </w:pPr>
            <w:r w:rsidRPr="0051325F">
              <w:rPr>
                <w:rFonts w:cs="Arial"/>
                <w:sz w:val="18"/>
                <w:szCs w:val="18"/>
              </w:rPr>
              <w:t>6</w:t>
            </w:r>
            <w:r w:rsidR="00467C73" w:rsidRPr="0077797C">
              <w:rPr>
                <w:rFonts w:cs="Arial"/>
                <w:sz w:val="18"/>
                <w:szCs w:val="18"/>
                <w:lang w:val="en-US"/>
              </w:rPr>
              <w:t>,</w:t>
            </w:r>
            <w:r w:rsidRPr="0051325F">
              <w:rPr>
                <w:rFonts w:cs="Arial"/>
                <w:sz w:val="18"/>
                <w:szCs w:val="18"/>
              </w:rPr>
              <w:t>500</w:t>
            </w:r>
          </w:p>
        </w:tc>
        <w:tc>
          <w:tcPr>
            <w:tcW w:w="1296" w:type="dxa"/>
            <w:vAlign w:val="bottom"/>
          </w:tcPr>
          <w:p w14:paraId="58E9F152" w14:textId="550D7EE9" w:rsidR="00467C73" w:rsidRPr="0077797C" w:rsidRDefault="0051325F" w:rsidP="00467C73">
            <w:pPr>
              <w:pBdr>
                <w:bottom w:val="single" w:sz="4" w:space="1" w:color="auto"/>
              </w:pBdr>
              <w:spacing w:line="240" w:lineRule="auto"/>
              <w:ind w:right="-72"/>
              <w:jc w:val="right"/>
              <w:rPr>
                <w:rFonts w:cs="Arial"/>
                <w:sz w:val="18"/>
                <w:szCs w:val="18"/>
                <w:lang w:val="en-US"/>
              </w:rPr>
            </w:pPr>
            <w:r w:rsidRPr="0051325F">
              <w:rPr>
                <w:rFonts w:cs="Arial"/>
                <w:sz w:val="18"/>
                <w:szCs w:val="18"/>
              </w:rPr>
              <w:t>6</w:t>
            </w:r>
            <w:r w:rsidR="00467C73" w:rsidRPr="0077797C">
              <w:rPr>
                <w:rFonts w:cs="Arial"/>
                <w:sz w:val="18"/>
                <w:szCs w:val="18"/>
                <w:lang w:val="en-US"/>
              </w:rPr>
              <w:t>,</w:t>
            </w:r>
            <w:r w:rsidRPr="0051325F">
              <w:rPr>
                <w:rFonts w:cs="Arial"/>
                <w:sz w:val="18"/>
                <w:szCs w:val="18"/>
              </w:rPr>
              <w:t>500</w:t>
            </w:r>
          </w:p>
        </w:tc>
        <w:tc>
          <w:tcPr>
            <w:tcW w:w="1296" w:type="dxa"/>
            <w:vAlign w:val="bottom"/>
          </w:tcPr>
          <w:p w14:paraId="21DBB666" w14:textId="54549004" w:rsidR="00467C73" w:rsidRPr="0077797C" w:rsidRDefault="0051325F" w:rsidP="00467C73">
            <w:pPr>
              <w:pBdr>
                <w:bottom w:val="single" w:sz="4" w:space="1" w:color="auto"/>
              </w:pBdr>
              <w:spacing w:line="240" w:lineRule="auto"/>
              <w:ind w:right="-72"/>
              <w:jc w:val="right"/>
              <w:rPr>
                <w:rFonts w:cs="Arial"/>
                <w:sz w:val="18"/>
                <w:szCs w:val="18"/>
                <w:lang w:val="en-US"/>
              </w:rPr>
            </w:pPr>
            <w:r w:rsidRPr="0051325F">
              <w:rPr>
                <w:rFonts w:cs="Arial"/>
                <w:sz w:val="18"/>
                <w:szCs w:val="18"/>
              </w:rPr>
              <w:t>6</w:t>
            </w:r>
            <w:r w:rsidR="00467C73" w:rsidRPr="0077797C">
              <w:rPr>
                <w:rFonts w:cs="Arial"/>
                <w:sz w:val="18"/>
                <w:szCs w:val="18"/>
                <w:lang w:val="en-US"/>
              </w:rPr>
              <w:t>,</w:t>
            </w:r>
            <w:r w:rsidRPr="0051325F">
              <w:rPr>
                <w:rFonts w:cs="Arial"/>
                <w:sz w:val="18"/>
                <w:szCs w:val="18"/>
              </w:rPr>
              <w:t>500</w:t>
            </w:r>
          </w:p>
        </w:tc>
        <w:tc>
          <w:tcPr>
            <w:tcW w:w="1296" w:type="dxa"/>
            <w:vAlign w:val="bottom"/>
          </w:tcPr>
          <w:p w14:paraId="04F13835" w14:textId="0576BDC2" w:rsidR="00467C73" w:rsidRPr="0077797C" w:rsidRDefault="0051325F" w:rsidP="00467C73">
            <w:pPr>
              <w:pBdr>
                <w:bottom w:val="single" w:sz="4" w:space="1" w:color="auto"/>
              </w:pBdr>
              <w:spacing w:line="240" w:lineRule="auto"/>
              <w:ind w:right="-72"/>
              <w:jc w:val="right"/>
              <w:rPr>
                <w:rFonts w:cs="Arial"/>
                <w:sz w:val="18"/>
                <w:szCs w:val="18"/>
                <w:lang w:val="en-US"/>
              </w:rPr>
            </w:pPr>
            <w:r w:rsidRPr="0051325F">
              <w:rPr>
                <w:rFonts w:cs="Arial"/>
                <w:sz w:val="18"/>
                <w:szCs w:val="18"/>
              </w:rPr>
              <w:t>6</w:t>
            </w:r>
            <w:r w:rsidR="00467C73" w:rsidRPr="0077797C">
              <w:rPr>
                <w:rFonts w:cs="Arial"/>
                <w:sz w:val="18"/>
                <w:szCs w:val="18"/>
                <w:lang w:val="en-US"/>
              </w:rPr>
              <w:t>,</w:t>
            </w:r>
            <w:r w:rsidRPr="0051325F">
              <w:rPr>
                <w:rFonts w:cs="Arial"/>
                <w:sz w:val="18"/>
                <w:szCs w:val="18"/>
              </w:rPr>
              <w:t>500</w:t>
            </w:r>
          </w:p>
        </w:tc>
      </w:tr>
      <w:tr w:rsidR="00467C73" w:rsidRPr="0077797C" w14:paraId="5126D01C" w14:textId="77777777" w:rsidTr="004E4AA5">
        <w:trPr>
          <w:trHeight w:val="20"/>
        </w:trPr>
        <w:tc>
          <w:tcPr>
            <w:tcW w:w="4277" w:type="dxa"/>
            <w:vAlign w:val="bottom"/>
          </w:tcPr>
          <w:p w14:paraId="401C965C" w14:textId="77777777" w:rsidR="00467C73" w:rsidRPr="0077797C" w:rsidRDefault="00467C73" w:rsidP="00467C73">
            <w:pPr>
              <w:spacing w:line="240" w:lineRule="auto"/>
              <w:ind w:left="1605" w:right="-72"/>
              <w:jc w:val="thaiDistribute"/>
              <w:rPr>
                <w:rFonts w:cs="Arial"/>
                <w:b/>
                <w:bCs/>
                <w:sz w:val="12"/>
                <w:szCs w:val="12"/>
                <w:rtl/>
                <w:cs/>
              </w:rPr>
            </w:pPr>
          </w:p>
        </w:tc>
        <w:tc>
          <w:tcPr>
            <w:tcW w:w="1296" w:type="dxa"/>
            <w:vAlign w:val="bottom"/>
          </w:tcPr>
          <w:p w14:paraId="23C1108E" w14:textId="77777777" w:rsidR="00467C73" w:rsidRPr="0077797C" w:rsidRDefault="00467C73" w:rsidP="00467C73">
            <w:pPr>
              <w:spacing w:line="240" w:lineRule="auto"/>
              <w:ind w:right="-72"/>
              <w:jc w:val="right"/>
              <w:rPr>
                <w:rFonts w:cs="Arial"/>
                <w:sz w:val="12"/>
                <w:szCs w:val="12"/>
              </w:rPr>
            </w:pPr>
          </w:p>
        </w:tc>
        <w:tc>
          <w:tcPr>
            <w:tcW w:w="1296" w:type="dxa"/>
            <w:vAlign w:val="bottom"/>
          </w:tcPr>
          <w:p w14:paraId="40A4D5DA" w14:textId="77777777" w:rsidR="00467C73" w:rsidRPr="0077797C" w:rsidRDefault="00467C73" w:rsidP="00467C73">
            <w:pPr>
              <w:spacing w:line="240" w:lineRule="auto"/>
              <w:ind w:right="-72"/>
              <w:jc w:val="right"/>
              <w:rPr>
                <w:rFonts w:cs="Arial"/>
                <w:sz w:val="12"/>
                <w:szCs w:val="12"/>
              </w:rPr>
            </w:pPr>
          </w:p>
        </w:tc>
        <w:tc>
          <w:tcPr>
            <w:tcW w:w="1296" w:type="dxa"/>
            <w:vAlign w:val="bottom"/>
          </w:tcPr>
          <w:p w14:paraId="0EACE3DD" w14:textId="77777777" w:rsidR="00467C73" w:rsidRPr="0077797C" w:rsidRDefault="00467C73" w:rsidP="00467C73">
            <w:pPr>
              <w:spacing w:line="240" w:lineRule="auto"/>
              <w:ind w:right="-72"/>
              <w:jc w:val="right"/>
              <w:rPr>
                <w:rFonts w:cs="Arial"/>
                <w:sz w:val="12"/>
                <w:szCs w:val="12"/>
              </w:rPr>
            </w:pPr>
          </w:p>
        </w:tc>
        <w:tc>
          <w:tcPr>
            <w:tcW w:w="1296" w:type="dxa"/>
            <w:vAlign w:val="bottom"/>
          </w:tcPr>
          <w:p w14:paraId="19AE5CB2" w14:textId="77777777" w:rsidR="00467C73" w:rsidRPr="0077797C" w:rsidRDefault="00467C73" w:rsidP="00467C73">
            <w:pPr>
              <w:spacing w:line="240" w:lineRule="auto"/>
              <w:ind w:right="-72"/>
              <w:jc w:val="right"/>
              <w:rPr>
                <w:rFonts w:cs="Arial"/>
                <w:sz w:val="12"/>
                <w:szCs w:val="12"/>
              </w:rPr>
            </w:pPr>
          </w:p>
        </w:tc>
      </w:tr>
      <w:tr w:rsidR="00467C73" w:rsidRPr="0077797C" w14:paraId="5879FFF2" w14:textId="77777777" w:rsidTr="004E4AA5">
        <w:trPr>
          <w:trHeight w:val="20"/>
        </w:trPr>
        <w:tc>
          <w:tcPr>
            <w:tcW w:w="4277" w:type="dxa"/>
            <w:vAlign w:val="bottom"/>
          </w:tcPr>
          <w:p w14:paraId="590AABE5" w14:textId="77777777" w:rsidR="00467C73" w:rsidRPr="0077797C" w:rsidRDefault="00467C73" w:rsidP="00467C73">
            <w:pPr>
              <w:spacing w:line="240" w:lineRule="auto"/>
              <w:ind w:left="1605" w:right="-72"/>
              <w:jc w:val="thaiDistribute"/>
              <w:rPr>
                <w:rFonts w:cs="Arial"/>
                <w:sz w:val="18"/>
                <w:szCs w:val="18"/>
                <w:rtl/>
                <w:cs/>
              </w:rPr>
            </w:pPr>
            <w:r w:rsidRPr="0077797C">
              <w:rPr>
                <w:rFonts w:cs="Arial"/>
                <w:sz w:val="18"/>
                <w:szCs w:val="18"/>
                <w:lang w:bidi="th-TH"/>
              </w:rPr>
              <w:t>Total liabilities</w:t>
            </w:r>
          </w:p>
        </w:tc>
        <w:tc>
          <w:tcPr>
            <w:tcW w:w="1296" w:type="dxa"/>
            <w:vAlign w:val="bottom"/>
          </w:tcPr>
          <w:p w14:paraId="09715559" w14:textId="47271AC7" w:rsidR="00467C73" w:rsidRPr="0077797C" w:rsidRDefault="0051325F" w:rsidP="00467C73">
            <w:pPr>
              <w:pBdr>
                <w:bottom w:val="single" w:sz="4" w:space="1" w:color="auto"/>
              </w:pBdr>
              <w:spacing w:line="240" w:lineRule="auto"/>
              <w:ind w:right="-72"/>
              <w:jc w:val="right"/>
              <w:rPr>
                <w:rFonts w:cs="Arial"/>
                <w:sz w:val="18"/>
                <w:szCs w:val="18"/>
              </w:rPr>
            </w:pPr>
            <w:r w:rsidRPr="0051325F">
              <w:rPr>
                <w:rFonts w:cs="Arial"/>
                <w:sz w:val="18"/>
                <w:szCs w:val="18"/>
              </w:rPr>
              <w:t>102</w:t>
            </w:r>
            <w:r w:rsidR="00467C73" w:rsidRPr="0077797C">
              <w:rPr>
                <w:rFonts w:cs="Arial"/>
                <w:sz w:val="18"/>
                <w:szCs w:val="18"/>
              </w:rPr>
              <w:t>,</w:t>
            </w:r>
            <w:r w:rsidRPr="0051325F">
              <w:rPr>
                <w:rFonts w:cs="Arial"/>
                <w:sz w:val="18"/>
                <w:szCs w:val="18"/>
              </w:rPr>
              <w:t>737</w:t>
            </w:r>
          </w:p>
        </w:tc>
        <w:tc>
          <w:tcPr>
            <w:tcW w:w="1296" w:type="dxa"/>
            <w:vAlign w:val="bottom"/>
          </w:tcPr>
          <w:p w14:paraId="5BE3F30C" w14:textId="3F859A2C" w:rsidR="00467C73" w:rsidRPr="0077797C" w:rsidRDefault="0051325F" w:rsidP="00467C73">
            <w:pPr>
              <w:pBdr>
                <w:bottom w:val="single" w:sz="4" w:space="1" w:color="auto"/>
              </w:pBdr>
              <w:spacing w:line="240" w:lineRule="auto"/>
              <w:ind w:right="-72"/>
              <w:jc w:val="right"/>
              <w:rPr>
                <w:rFonts w:cs="Arial"/>
                <w:sz w:val="18"/>
                <w:szCs w:val="18"/>
                <w:lang w:val="en-US"/>
              </w:rPr>
            </w:pPr>
            <w:r w:rsidRPr="0051325F">
              <w:rPr>
                <w:rFonts w:cs="Arial"/>
                <w:sz w:val="18"/>
                <w:szCs w:val="18"/>
              </w:rPr>
              <w:t>102</w:t>
            </w:r>
            <w:r w:rsidR="00467C73" w:rsidRPr="0077797C">
              <w:rPr>
                <w:rFonts w:cs="Arial"/>
                <w:sz w:val="18"/>
                <w:szCs w:val="18"/>
              </w:rPr>
              <w:t>,</w:t>
            </w:r>
            <w:r w:rsidRPr="0051325F">
              <w:rPr>
                <w:rFonts w:cs="Arial"/>
                <w:sz w:val="18"/>
                <w:szCs w:val="18"/>
              </w:rPr>
              <w:t>737</w:t>
            </w:r>
          </w:p>
        </w:tc>
        <w:tc>
          <w:tcPr>
            <w:tcW w:w="1296" w:type="dxa"/>
            <w:vAlign w:val="bottom"/>
          </w:tcPr>
          <w:p w14:paraId="52F00AA5" w14:textId="7CC5CC65" w:rsidR="00467C73" w:rsidRPr="0077797C" w:rsidRDefault="0051325F" w:rsidP="00467C73">
            <w:pPr>
              <w:pBdr>
                <w:bottom w:val="single" w:sz="4" w:space="1" w:color="auto"/>
              </w:pBdr>
              <w:spacing w:line="240" w:lineRule="auto"/>
              <w:ind w:right="-72"/>
              <w:jc w:val="right"/>
              <w:rPr>
                <w:rFonts w:cs="Arial"/>
                <w:sz w:val="18"/>
                <w:szCs w:val="18"/>
                <w:lang w:val="en-US"/>
              </w:rPr>
            </w:pPr>
            <w:r w:rsidRPr="0051325F">
              <w:rPr>
                <w:rFonts w:cs="Arial"/>
                <w:sz w:val="18"/>
                <w:szCs w:val="18"/>
              </w:rPr>
              <w:t>102</w:t>
            </w:r>
            <w:r w:rsidR="00467C73" w:rsidRPr="0077797C">
              <w:rPr>
                <w:rFonts w:cs="Arial"/>
                <w:sz w:val="18"/>
                <w:szCs w:val="18"/>
              </w:rPr>
              <w:t>,</w:t>
            </w:r>
            <w:r w:rsidRPr="0051325F">
              <w:rPr>
                <w:rFonts w:cs="Arial"/>
                <w:sz w:val="18"/>
                <w:szCs w:val="18"/>
              </w:rPr>
              <w:t>737</w:t>
            </w:r>
          </w:p>
        </w:tc>
        <w:tc>
          <w:tcPr>
            <w:tcW w:w="1296" w:type="dxa"/>
            <w:vAlign w:val="bottom"/>
          </w:tcPr>
          <w:p w14:paraId="5DD53C5F" w14:textId="221BCE74" w:rsidR="00467C73" w:rsidRPr="0077797C" w:rsidRDefault="0051325F" w:rsidP="00467C73">
            <w:pPr>
              <w:pBdr>
                <w:bottom w:val="single" w:sz="4" w:space="1" w:color="auto"/>
              </w:pBdr>
              <w:spacing w:line="240" w:lineRule="auto"/>
              <w:ind w:right="-72"/>
              <w:jc w:val="right"/>
              <w:rPr>
                <w:rFonts w:cs="Arial"/>
                <w:sz w:val="18"/>
                <w:szCs w:val="18"/>
                <w:lang w:val="en-US"/>
              </w:rPr>
            </w:pPr>
            <w:r w:rsidRPr="0051325F">
              <w:rPr>
                <w:rFonts w:cs="Arial"/>
                <w:sz w:val="18"/>
                <w:szCs w:val="18"/>
              </w:rPr>
              <w:t>102</w:t>
            </w:r>
            <w:r w:rsidR="00467C73" w:rsidRPr="0077797C">
              <w:rPr>
                <w:rFonts w:cs="Arial"/>
                <w:sz w:val="18"/>
                <w:szCs w:val="18"/>
                <w:lang w:val="en-US"/>
              </w:rPr>
              <w:t>,</w:t>
            </w:r>
            <w:r w:rsidRPr="0051325F">
              <w:rPr>
                <w:rFonts w:cs="Arial"/>
                <w:sz w:val="18"/>
                <w:szCs w:val="18"/>
              </w:rPr>
              <w:t>737</w:t>
            </w:r>
          </w:p>
        </w:tc>
      </w:tr>
      <w:tr w:rsidR="00467C73" w:rsidRPr="0077797C" w14:paraId="1169C00C" w14:textId="77777777" w:rsidTr="004E4AA5">
        <w:trPr>
          <w:trHeight w:val="20"/>
        </w:trPr>
        <w:tc>
          <w:tcPr>
            <w:tcW w:w="4277" w:type="dxa"/>
            <w:vAlign w:val="bottom"/>
          </w:tcPr>
          <w:p w14:paraId="5B5CD548" w14:textId="77777777" w:rsidR="00467C73" w:rsidRPr="0077797C" w:rsidRDefault="00467C73" w:rsidP="00467C73">
            <w:pPr>
              <w:spacing w:line="240" w:lineRule="auto"/>
              <w:ind w:left="1605" w:right="-72"/>
              <w:jc w:val="thaiDistribute"/>
              <w:rPr>
                <w:rFonts w:cs="Arial"/>
                <w:b/>
                <w:bCs/>
                <w:sz w:val="12"/>
                <w:szCs w:val="12"/>
                <w:rtl/>
                <w:cs/>
              </w:rPr>
            </w:pPr>
          </w:p>
        </w:tc>
        <w:tc>
          <w:tcPr>
            <w:tcW w:w="1296" w:type="dxa"/>
            <w:vAlign w:val="bottom"/>
          </w:tcPr>
          <w:p w14:paraId="136F1A5A" w14:textId="77777777" w:rsidR="00467C73" w:rsidRPr="0077797C" w:rsidRDefault="00467C73" w:rsidP="00467C73">
            <w:pPr>
              <w:spacing w:line="240" w:lineRule="auto"/>
              <w:ind w:right="-72"/>
              <w:jc w:val="right"/>
              <w:rPr>
                <w:rFonts w:cs="Arial"/>
                <w:sz w:val="12"/>
                <w:szCs w:val="12"/>
              </w:rPr>
            </w:pPr>
          </w:p>
        </w:tc>
        <w:tc>
          <w:tcPr>
            <w:tcW w:w="1296" w:type="dxa"/>
            <w:vAlign w:val="bottom"/>
          </w:tcPr>
          <w:p w14:paraId="2852B774" w14:textId="77777777" w:rsidR="00467C73" w:rsidRPr="0077797C" w:rsidRDefault="00467C73" w:rsidP="00467C73">
            <w:pPr>
              <w:spacing w:line="240" w:lineRule="auto"/>
              <w:ind w:right="-72"/>
              <w:jc w:val="right"/>
              <w:rPr>
                <w:rFonts w:cs="Arial"/>
                <w:sz w:val="12"/>
                <w:szCs w:val="12"/>
              </w:rPr>
            </w:pPr>
          </w:p>
        </w:tc>
        <w:tc>
          <w:tcPr>
            <w:tcW w:w="1296" w:type="dxa"/>
            <w:vAlign w:val="bottom"/>
          </w:tcPr>
          <w:p w14:paraId="08549EEE" w14:textId="77777777" w:rsidR="00467C73" w:rsidRPr="0077797C" w:rsidRDefault="00467C73" w:rsidP="00467C73">
            <w:pPr>
              <w:spacing w:line="240" w:lineRule="auto"/>
              <w:ind w:right="-72"/>
              <w:jc w:val="right"/>
              <w:rPr>
                <w:rFonts w:cs="Arial"/>
                <w:sz w:val="12"/>
                <w:szCs w:val="12"/>
              </w:rPr>
            </w:pPr>
          </w:p>
        </w:tc>
        <w:tc>
          <w:tcPr>
            <w:tcW w:w="1296" w:type="dxa"/>
            <w:vAlign w:val="bottom"/>
          </w:tcPr>
          <w:p w14:paraId="3161D65F" w14:textId="77777777" w:rsidR="00467C73" w:rsidRPr="0077797C" w:rsidRDefault="00467C73" w:rsidP="00467C73">
            <w:pPr>
              <w:spacing w:line="240" w:lineRule="auto"/>
              <w:ind w:right="-72"/>
              <w:jc w:val="right"/>
              <w:rPr>
                <w:rFonts w:cs="Arial"/>
                <w:sz w:val="12"/>
                <w:szCs w:val="12"/>
              </w:rPr>
            </w:pPr>
          </w:p>
        </w:tc>
      </w:tr>
      <w:tr w:rsidR="00467C73" w:rsidRPr="0077797C" w14:paraId="1B7C7B2E" w14:textId="77777777" w:rsidTr="004E4AA5">
        <w:trPr>
          <w:trHeight w:val="20"/>
        </w:trPr>
        <w:tc>
          <w:tcPr>
            <w:tcW w:w="4277" w:type="dxa"/>
            <w:vAlign w:val="bottom"/>
          </w:tcPr>
          <w:p w14:paraId="20F9556B" w14:textId="6F5E5311" w:rsidR="00467C73" w:rsidRPr="0077797C" w:rsidRDefault="00467C73" w:rsidP="00467C73">
            <w:pPr>
              <w:spacing w:line="240" w:lineRule="auto"/>
              <w:ind w:left="1605" w:right="-72"/>
              <w:jc w:val="thaiDistribute"/>
              <w:rPr>
                <w:rFonts w:cs="Arial"/>
                <w:b/>
                <w:bCs/>
                <w:sz w:val="18"/>
                <w:szCs w:val="18"/>
                <w:lang w:bidi="th-TH"/>
              </w:rPr>
            </w:pPr>
            <w:r w:rsidRPr="0077797C">
              <w:rPr>
                <w:rFonts w:cs="Arial"/>
                <w:b/>
                <w:bCs/>
                <w:sz w:val="18"/>
                <w:szCs w:val="18"/>
                <w:lang w:bidi="th-TH"/>
              </w:rPr>
              <w:t xml:space="preserve">Total net (liabilities) assets </w:t>
            </w:r>
          </w:p>
        </w:tc>
        <w:tc>
          <w:tcPr>
            <w:tcW w:w="1296" w:type="dxa"/>
            <w:vAlign w:val="bottom"/>
          </w:tcPr>
          <w:p w14:paraId="184EA12C" w14:textId="77777777" w:rsidR="00467C73" w:rsidRPr="0077797C" w:rsidRDefault="00467C73" w:rsidP="00467C73">
            <w:pPr>
              <w:spacing w:line="240" w:lineRule="auto"/>
              <w:ind w:right="-72"/>
              <w:jc w:val="right"/>
              <w:rPr>
                <w:rFonts w:cs="Arial"/>
                <w:sz w:val="18"/>
                <w:szCs w:val="18"/>
              </w:rPr>
            </w:pPr>
          </w:p>
        </w:tc>
        <w:tc>
          <w:tcPr>
            <w:tcW w:w="1296" w:type="dxa"/>
            <w:vAlign w:val="bottom"/>
          </w:tcPr>
          <w:p w14:paraId="1B89CA69" w14:textId="77777777" w:rsidR="00467C73" w:rsidRPr="0077797C" w:rsidRDefault="00467C73" w:rsidP="00467C73">
            <w:pPr>
              <w:spacing w:line="240" w:lineRule="auto"/>
              <w:ind w:right="-72"/>
              <w:jc w:val="right"/>
              <w:rPr>
                <w:rFonts w:cs="Arial"/>
                <w:sz w:val="18"/>
                <w:szCs w:val="18"/>
              </w:rPr>
            </w:pPr>
          </w:p>
        </w:tc>
        <w:tc>
          <w:tcPr>
            <w:tcW w:w="1296" w:type="dxa"/>
            <w:vAlign w:val="bottom"/>
          </w:tcPr>
          <w:p w14:paraId="1026E52E" w14:textId="77777777" w:rsidR="00467C73" w:rsidRPr="0077797C" w:rsidRDefault="00467C73" w:rsidP="00467C73">
            <w:pPr>
              <w:spacing w:line="240" w:lineRule="auto"/>
              <w:ind w:right="-72"/>
              <w:jc w:val="right"/>
              <w:rPr>
                <w:rFonts w:cs="Arial"/>
                <w:sz w:val="18"/>
                <w:szCs w:val="18"/>
              </w:rPr>
            </w:pPr>
          </w:p>
        </w:tc>
        <w:tc>
          <w:tcPr>
            <w:tcW w:w="1296" w:type="dxa"/>
            <w:vAlign w:val="bottom"/>
          </w:tcPr>
          <w:p w14:paraId="3F32D0AE" w14:textId="77777777" w:rsidR="00467C73" w:rsidRPr="0077797C" w:rsidRDefault="00467C73" w:rsidP="00467C73">
            <w:pPr>
              <w:spacing w:line="240" w:lineRule="auto"/>
              <w:ind w:right="-72"/>
              <w:jc w:val="right"/>
              <w:rPr>
                <w:rFonts w:cs="Arial"/>
                <w:sz w:val="18"/>
                <w:szCs w:val="18"/>
              </w:rPr>
            </w:pPr>
          </w:p>
        </w:tc>
      </w:tr>
      <w:tr w:rsidR="00467C73" w:rsidRPr="0077797C" w14:paraId="4F55CA65" w14:textId="77777777" w:rsidTr="004E4AA5">
        <w:trPr>
          <w:trHeight w:val="20"/>
        </w:trPr>
        <w:tc>
          <w:tcPr>
            <w:tcW w:w="4277" w:type="dxa"/>
            <w:vAlign w:val="bottom"/>
          </w:tcPr>
          <w:p w14:paraId="14C49A0A" w14:textId="77777777" w:rsidR="00467C73" w:rsidRPr="0077797C" w:rsidRDefault="00467C73" w:rsidP="00467C73">
            <w:pPr>
              <w:spacing w:line="240" w:lineRule="auto"/>
              <w:ind w:left="1605" w:right="-72"/>
              <w:jc w:val="thaiDistribute"/>
              <w:rPr>
                <w:rFonts w:cs="Arial"/>
                <w:b/>
                <w:bCs/>
                <w:sz w:val="18"/>
                <w:szCs w:val="18"/>
                <w:lang w:bidi="th-TH"/>
              </w:rPr>
            </w:pPr>
            <w:r w:rsidRPr="0077797C">
              <w:rPr>
                <w:rFonts w:cs="Arial"/>
                <w:b/>
                <w:bCs/>
                <w:sz w:val="18"/>
                <w:szCs w:val="18"/>
                <w:lang w:bidi="th-TH"/>
              </w:rPr>
              <w:t xml:space="preserve">   under Share Subscription </w:t>
            </w:r>
          </w:p>
          <w:p w14:paraId="118E50A1" w14:textId="31D35F5F" w:rsidR="00467C73" w:rsidRPr="0077797C" w:rsidRDefault="00467C73" w:rsidP="00467C73">
            <w:pPr>
              <w:spacing w:line="240" w:lineRule="auto"/>
              <w:ind w:left="1605" w:right="-72"/>
              <w:jc w:val="thaiDistribute"/>
              <w:rPr>
                <w:rFonts w:cs="Arial"/>
                <w:b/>
                <w:bCs/>
                <w:sz w:val="18"/>
                <w:szCs w:val="18"/>
                <w:lang w:bidi="th-TH"/>
              </w:rPr>
            </w:pPr>
            <w:r w:rsidRPr="0077797C">
              <w:rPr>
                <w:rFonts w:cs="Arial"/>
                <w:b/>
                <w:bCs/>
                <w:sz w:val="18"/>
                <w:szCs w:val="18"/>
                <w:lang w:bidi="th-TH"/>
              </w:rPr>
              <w:t xml:space="preserve">   Agreement</w:t>
            </w:r>
          </w:p>
        </w:tc>
        <w:tc>
          <w:tcPr>
            <w:tcW w:w="1296" w:type="dxa"/>
            <w:vAlign w:val="bottom"/>
          </w:tcPr>
          <w:p w14:paraId="1BB7FDD1" w14:textId="15CB004A" w:rsidR="00467C73" w:rsidRPr="0077797C" w:rsidRDefault="0051325F" w:rsidP="00467C73">
            <w:pPr>
              <w:pBdr>
                <w:bottom w:val="double" w:sz="4" w:space="1" w:color="auto"/>
              </w:pBdr>
              <w:spacing w:line="240" w:lineRule="auto"/>
              <w:ind w:right="-72"/>
              <w:jc w:val="right"/>
              <w:rPr>
                <w:rFonts w:cs="Arial"/>
                <w:sz w:val="18"/>
                <w:szCs w:val="18"/>
                <w:lang w:bidi="th-TH"/>
              </w:rPr>
            </w:pPr>
            <w:r w:rsidRPr="0051325F">
              <w:rPr>
                <w:rFonts w:cs="Arial"/>
                <w:sz w:val="18"/>
                <w:szCs w:val="18"/>
                <w:lang w:bidi="th-TH"/>
              </w:rPr>
              <w:t>46</w:t>
            </w:r>
            <w:r w:rsidR="00467C73" w:rsidRPr="0077797C">
              <w:rPr>
                <w:rFonts w:cs="Arial"/>
                <w:sz w:val="18"/>
                <w:szCs w:val="18"/>
                <w:lang w:bidi="th-TH"/>
              </w:rPr>
              <w:t>,</w:t>
            </w:r>
            <w:r w:rsidRPr="0051325F">
              <w:rPr>
                <w:rFonts w:cs="Arial"/>
                <w:sz w:val="18"/>
                <w:szCs w:val="18"/>
                <w:lang w:bidi="th-TH"/>
              </w:rPr>
              <w:t>984</w:t>
            </w:r>
          </w:p>
        </w:tc>
        <w:tc>
          <w:tcPr>
            <w:tcW w:w="1296" w:type="dxa"/>
            <w:vAlign w:val="bottom"/>
          </w:tcPr>
          <w:p w14:paraId="7C90FFC8" w14:textId="7A28CE88" w:rsidR="00467C73" w:rsidRPr="0077797C" w:rsidRDefault="0051325F" w:rsidP="00467C73">
            <w:pPr>
              <w:pBdr>
                <w:bottom w:val="double" w:sz="4" w:space="1" w:color="auto"/>
              </w:pBdr>
              <w:spacing w:line="240" w:lineRule="auto"/>
              <w:ind w:right="-72"/>
              <w:jc w:val="right"/>
              <w:rPr>
                <w:rFonts w:cs="Arial"/>
                <w:sz w:val="18"/>
                <w:szCs w:val="18"/>
                <w:lang w:val="en-US"/>
              </w:rPr>
            </w:pPr>
            <w:r w:rsidRPr="0051325F">
              <w:rPr>
                <w:rFonts w:cs="Arial"/>
                <w:sz w:val="18"/>
                <w:szCs w:val="18"/>
              </w:rPr>
              <w:t>46</w:t>
            </w:r>
            <w:r w:rsidR="00467C73" w:rsidRPr="0077797C">
              <w:rPr>
                <w:rFonts w:cs="Arial"/>
                <w:sz w:val="18"/>
                <w:szCs w:val="18"/>
                <w:lang w:val="en-US"/>
              </w:rPr>
              <w:t>,</w:t>
            </w:r>
            <w:r w:rsidRPr="0051325F">
              <w:rPr>
                <w:rFonts w:cs="Arial"/>
                <w:sz w:val="18"/>
                <w:szCs w:val="18"/>
              </w:rPr>
              <w:t>984</w:t>
            </w:r>
          </w:p>
        </w:tc>
        <w:tc>
          <w:tcPr>
            <w:tcW w:w="1296" w:type="dxa"/>
            <w:vAlign w:val="bottom"/>
          </w:tcPr>
          <w:p w14:paraId="61B19916" w14:textId="289BD878" w:rsidR="00467C73" w:rsidRPr="0077797C" w:rsidRDefault="0051325F" w:rsidP="00467C73">
            <w:pPr>
              <w:pBdr>
                <w:bottom w:val="double" w:sz="4" w:space="1" w:color="auto"/>
              </w:pBdr>
              <w:spacing w:line="240" w:lineRule="auto"/>
              <w:ind w:right="-72"/>
              <w:jc w:val="right"/>
              <w:rPr>
                <w:rFonts w:cs="Arial"/>
                <w:sz w:val="18"/>
                <w:szCs w:val="18"/>
                <w:lang w:val="en-US"/>
              </w:rPr>
            </w:pPr>
            <w:r w:rsidRPr="0051325F">
              <w:rPr>
                <w:rFonts w:cs="Arial"/>
                <w:sz w:val="18"/>
                <w:szCs w:val="18"/>
                <w:lang w:bidi="th-TH"/>
              </w:rPr>
              <w:t>46</w:t>
            </w:r>
            <w:r w:rsidR="00467C73" w:rsidRPr="0077797C">
              <w:rPr>
                <w:rFonts w:cs="Arial"/>
                <w:sz w:val="18"/>
                <w:szCs w:val="18"/>
                <w:lang w:bidi="th-TH"/>
              </w:rPr>
              <w:t>,</w:t>
            </w:r>
            <w:r w:rsidRPr="0051325F">
              <w:rPr>
                <w:rFonts w:cs="Arial"/>
                <w:sz w:val="18"/>
                <w:szCs w:val="18"/>
                <w:lang w:bidi="th-TH"/>
              </w:rPr>
              <w:t>984</w:t>
            </w:r>
          </w:p>
        </w:tc>
        <w:tc>
          <w:tcPr>
            <w:tcW w:w="1296" w:type="dxa"/>
            <w:vAlign w:val="bottom"/>
          </w:tcPr>
          <w:p w14:paraId="754ABD87" w14:textId="206D5C63" w:rsidR="00467C73" w:rsidRPr="0077797C" w:rsidRDefault="0051325F" w:rsidP="00467C73">
            <w:pPr>
              <w:pBdr>
                <w:bottom w:val="double" w:sz="4" w:space="1" w:color="auto"/>
              </w:pBdr>
              <w:spacing w:line="240" w:lineRule="auto"/>
              <w:ind w:right="-72"/>
              <w:jc w:val="right"/>
              <w:rPr>
                <w:rFonts w:cs="Arial"/>
                <w:sz w:val="18"/>
                <w:szCs w:val="18"/>
                <w:lang w:val="en-US"/>
              </w:rPr>
            </w:pPr>
            <w:r w:rsidRPr="0051325F">
              <w:rPr>
                <w:rFonts w:cs="Arial"/>
                <w:sz w:val="18"/>
                <w:szCs w:val="18"/>
              </w:rPr>
              <w:t>46</w:t>
            </w:r>
            <w:r w:rsidR="00467C73" w:rsidRPr="0077797C">
              <w:rPr>
                <w:rFonts w:cs="Arial"/>
                <w:sz w:val="18"/>
                <w:szCs w:val="18"/>
                <w:lang w:val="en-US"/>
              </w:rPr>
              <w:t>,</w:t>
            </w:r>
            <w:r w:rsidRPr="0051325F">
              <w:rPr>
                <w:rFonts w:cs="Arial"/>
                <w:sz w:val="18"/>
                <w:szCs w:val="18"/>
              </w:rPr>
              <w:t>984</w:t>
            </w:r>
          </w:p>
        </w:tc>
      </w:tr>
    </w:tbl>
    <w:p w14:paraId="7F7C6426" w14:textId="77777777" w:rsidR="00EC5552" w:rsidRPr="0077797C" w:rsidRDefault="00EC5552" w:rsidP="000D50D7">
      <w:pPr>
        <w:spacing w:line="240" w:lineRule="auto"/>
        <w:rPr>
          <w:rFonts w:cs="Arial"/>
          <w:sz w:val="18"/>
          <w:szCs w:val="18"/>
        </w:rPr>
      </w:pPr>
    </w:p>
    <w:tbl>
      <w:tblPr>
        <w:tblW w:w="9461" w:type="dxa"/>
        <w:tblLayout w:type="fixed"/>
        <w:tblLook w:val="04A0" w:firstRow="1" w:lastRow="0" w:firstColumn="1" w:lastColumn="0" w:noHBand="0" w:noVBand="1"/>
      </w:tblPr>
      <w:tblGrid>
        <w:gridCol w:w="6869"/>
        <w:gridCol w:w="1296"/>
        <w:gridCol w:w="1296"/>
      </w:tblGrid>
      <w:tr w:rsidR="004E4AA5" w:rsidRPr="0077797C" w14:paraId="0FE9CB81" w14:textId="77777777" w:rsidTr="0073231D">
        <w:tc>
          <w:tcPr>
            <w:tcW w:w="6869" w:type="dxa"/>
          </w:tcPr>
          <w:p w14:paraId="339B76FE" w14:textId="77777777" w:rsidR="00D722E4" w:rsidRPr="0077797C" w:rsidRDefault="00D722E4" w:rsidP="0073231D">
            <w:pPr>
              <w:spacing w:line="240" w:lineRule="auto"/>
              <w:ind w:left="1605"/>
              <w:jc w:val="thaiDistribute"/>
              <w:rPr>
                <w:rFonts w:cs="Arial"/>
                <w:b/>
                <w:bCs/>
                <w:sz w:val="18"/>
                <w:szCs w:val="18"/>
              </w:rPr>
            </w:pPr>
          </w:p>
        </w:tc>
        <w:tc>
          <w:tcPr>
            <w:tcW w:w="2592" w:type="dxa"/>
            <w:gridSpan w:val="2"/>
          </w:tcPr>
          <w:p w14:paraId="6E30AC29" w14:textId="77777777" w:rsidR="00D722E4" w:rsidRPr="0077797C" w:rsidRDefault="00D722E4" w:rsidP="00A26F36">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r w:rsidRPr="0077797C">
              <w:rPr>
                <w:rFonts w:cs="Arial"/>
                <w:b/>
                <w:bCs/>
                <w:sz w:val="18"/>
                <w:szCs w:val="18"/>
                <w:lang w:val="en-US"/>
              </w:rPr>
              <w:t xml:space="preserve"> </w:t>
            </w:r>
          </w:p>
          <w:p w14:paraId="5C49A272" w14:textId="77777777" w:rsidR="00D722E4" w:rsidRPr="0077797C" w:rsidRDefault="00D722E4" w:rsidP="00A26F36">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r>
      <w:tr w:rsidR="004E4AA5" w:rsidRPr="0077797C" w14:paraId="74600439" w14:textId="77777777" w:rsidTr="006600F1">
        <w:tc>
          <w:tcPr>
            <w:tcW w:w="6869" w:type="dxa"/>
          </w:tcPr>
          <w:p w14:paraId="1730D068" w14:textId="77777777" w:rsidR="00D722E4" w:rsidRPr="0077797C" w:rsidRDefault="00D722E4" w:rsidP="0073231D">
            <w:pPr>
              <w:spacing w:line="240" w:lineRule="auto"/>
              <w:ind w:left="1605"/>
              <w:jc w:val="thaiDistribute"/>
              <w:rPr>
                <w:rFonts w:cs="Arial"/>
                <w:b/>
                <w:bCs/>
                <w:sz w:val="18"/>
                <w:szCs w:val="18"/>
              </w:rPr>
            </w:pPr>
          </w:p>
        </w:tc>
        <w:tc>
          <w:tcPr>
            <w:tcW w:w="1296" w:type="dxa"/>
          </w:tcPr>
          <w:p w14:paraId="46B7F6A1" w14:textId="0FDBFA00" w:rsidR="00D722E4" w:rsidRPr="0077797C" w:rsidRDefault="0051325F" w:rsidP="00A26F36">
            <w:pPr>
              <w:spacing w:line="240" w:lineRule="auto"/>
              <w:ind w:right="-72"/>
              <w:jc w:val="right"/>
              <w:rPr>
                <w:rFonts w:cs="Arial"/>
                <w:b/>
                <w:bCs/>
                <w:sz w:val="18"/>
                <w:szCs w:val="18"/>
              </w:rPr>
            </w:pPr>
            <w:r w:rsidRPr="0051325F">
              <w:rPr>
                <w:rFonts w:cs="Arial"/>
                <w:b/>
                <w:bCs/>
                <w:spacing w:val="-4"/>
                <w:sz w:val="18"/>
                <w:szCs w:val="18"/>
              </w:rPr>
              <w:t>30</w:t>
            </w:r>
            <w:r w:rsidR="006A323E" w:rsidRPr="0077797C">
              <w:rPr>
                <w:rFonts w:cs="Arial"/>
                <w:b/>
                <w:bCs/>
                <w:spacing w:val="-4"/>
                <w:sz w:val="18"/>
                <w:szCs w:val="18"/>
              </w:rPr>
              <w:t xml:space="preserve"> June</w:t>
            </w:r>
          </w:p>
          <w:p w14:paraId="1A7D57F5" w14:textId="44F36104" w:rsidR="00D722E4" w:rsidRPr="0077797C" w:rsidRDefault="0051325F" w:rsidP="00A26F36">
            <w:pPr>
              <w:spacing w:line="240" w:lineRule="auto"/>
              <w:ind w:right="-72"/>
              <w:jc w:val="right"/>
              <w:rPr>
                <w:rFonts w:cs="Arial"/>
                <w:b/>
                <w:bCs/>
                <w:sz w:val="18"/>
                <w:szCs w:val="22"/>
                <w:lang w:bidi="th-TH"/>
              </w:rPr>
            </w:pPr>
            <w:r w:rsidRPr="0051325F">
              <w:rPr>
                <w:rFonts w:cs="Arial"/>
                <w:b/>
                <w:bCs/>
                <w:sz w:val="18"/>
                <w:szCs w:val="22"/>
                <w:lang w:bidi="th-TH"/>
              </w:rPr>
              <w:t>2022</w:t>
            </w:r>
          </w:p>
        </w:tc>
        <w:tc>
          <w:tcPr>
            <w:tcW w:w="1296" w:type="dxa"/>
          </w:tcPr>
          <w:p w14:paraId="55A400D5" w14:textId="364080D5" w:rsidR="00D722E4" w:rsidRPr="0077797C" w:rsidRDefault="0051325F" w:rsidP="00A26F36">
            <w:pPr>
              <w:spacing w:line="240" w:lineRule="auto"/>
              <w:ind w:left="-15" w:right="-72"/>
              <w:jc w:val="right"/>
              <w:rPr>
                <w:rFonts w:cs="Arial"/>
                <w:b/>
                <w:bCs/>
                <w:sz w:val="18"/>
                <w:szCs w:val="18"/>
              </w:rPr>
            </w:pPr>
            <w:r w:rsidRPr="0051325F">
              <w:rPr>
                <w:rFonts w:cs="Arial"/>
                <w:b/>
                <w:bCs/>
                <w:sz w:val="18"/>
                <w:szCs w:val="18"/>
              </w:rPr>
              <w:t>31</w:t>
            </w:r>
            <w:r w:rsidR="00D722E4" w:rsidRPr="0077797C">
              <w:rPr>
                <w:rFonts w:cs="Arial"/>
                <w:b/>
                <w:bCs/>
                <w:sz w:val="18"/>
                <w:szCs w:val="18"/>
              </w:rPr>
              <w:t xml:space="preserve"> December</w:t>
            </w:r>
          </w:p>
          <w:p w14:paraId="0FC0D960" w14:textId="08FBF19F" w:rsidR="00D722E4" w:rsidRPr="0077797C" w:rsidRDefault="0051325F" w:rsidP="00A26F36">
            <w:pPr>
              <w:spacing w:line="240" w:lineRule="auto"/>
              <w:ind w:left="-15" w:right="-72"/>
              <w:jc w:val="right"/>
              <w:rPr>
                <w:rFonts w:cs="Arial"/>
                <w:b/>
                <w:bCs/>
                <w:sz w:val="18"/>
                <w:szCs w:val="18"/>
              </w:rPr>
            </w:pPr>
            <w:r w:rsidRPr="0051325F">
              <w:rPr>
                <w:rFonts w:cs="Arial"/>
                <w:b/>
                <w:bCs/>
                <w:sz w:val="18"/>
                <w:szCs w:val="18"/>
              </w:rPr>
              <w:t>2021</w:t>
            </w:r>
          </w:p>
        </w:tc>
      </w:tr>
      <w:tr w:rsidR="004E4AA5" w:rsidRPr="0077797C" w14:paraId="37B8CB77" w14:textId="77777777" w:rsidTr="006600F1">
        <w:tc>
          <w:tcPr>
            <w:tcW w:w="6869" w:type="dxa"/>
          </w:tcPr>
          <w:p w14:paraId="228F026F" w14:textId="77777777" w:rsidR="00D722E4" w:rsidRPr="0077797C" w:rsidRDefault="00D722E4" w:rsidP="0073231D">
            <w:pPr>
              <w:spacing w:line="240" w:lineRule="auto"/>
              <w:ind w:left="1605"/>
              <w:jc w:val="thaiDistribute"/>
              <w:rPr>
                <w:rFonts w:cs="Arial"/>
                <w:sz w:val="18"/>
                <w:szCs w:val="18"/>
                <w:rtl/>
                <w:cs/>
              </w:rPr>
            </w:pPr>
          </w:p>
        </w:tc>
        <w:tc>
          <w:tcPr>
            <w:tcW w:w="1296" w:type="dxa"/>
          </w:tcPr>
          <w:p w14:paraId="635D1C63" w14:textId="77777777" w:rsidR="00D722E4" w:rsidRPr="0077797C"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c>
          <w:tcPr>
            <w:tcW w:w="1296" w:type="dxa"/>
          </w:tcPr>
          <w:p w14:paraId="0616E76C" w14:textId="77777777" w:rsidR="00D722E4" w:rsidRPr="0077797C" w:rsidRDefault="00D722E4" w:rsidP="00A26F36">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r>
      <w:tr w:rsidR="004E4AA5" w:rsidRPr="0077797C" w14:paraId="53DF3D37" w14:textId="77777777" w:rsidTr="006600F1">
        <w:trPr>
          <w:trHeight w:val="83"/>
        </w:trPr>
        <w:tc>
          <w:tcPr>
            <w:tcW w:w="6869" w:type="dxa"/>
          </w:tcPr>
          <w:p w14:paraId="476254AB" w14:textId="77777777" w:rsidR="00D722E4" w:rsidRPr="0077797C" w:rsidRDefault="00D722E4" w:rsidP="0073231D">
            <w:pPr>
              <w:spacing w:line="240" w:lineRule="auto"/>
              <w:ind w:left="1605"/>
              <w:jc w:val="thaiDistribute"/>
              <w:rPr>
                <w:rFonts w:cs="Arial"/>
                <w:b/>
                <w:bCs/>
                <w:sz w:val="12"/>
                <w:szCs w:val="12"/>
                <w:rtl/>
                <w:cs/>
              </w:rPr>
            </w:pPr>
          </w:p>
        </w:tc>
        <w:tc>
          <w:tcPr>
            <w:tcW w:w="1296" w:type="dxa"/>
          </w:tcPr>
          <w:p w14:paraId="2257060E" w14:textId="77777777" w:rsidR="00D722E4" w:rsidRPr="0077797C" w:rsidRDefault="00D722E4" w:rsidP="00A26F36">
            <w:pPr>
              <w:spacing w:line="240" w:lineRule="auto"/>
              <w:ind w:right="-72"/>
              <w:jc w:val="right"/>
              <w:rPr>
                <w:rFonts w:cs="Arial"/>
                <w:sz w:val="12"/>
                <w:szCs w:val="12"/>
              </w:rPr>
            </w:pPr>
          </w:p>
        </w:tc>
        <w:tc>
          <w:tcPr>
            <w:tcW w:w="1296" w:type="dxa"/>
          </w:tcPr>
          <w:p w14:paraId="7F900A11" w14:textId="77777777" w:rsidR="00D722E4" w:rsidRPr="0077797C" w:rsidRDefault="00D722E4" w:rsidP="00A26F36">
            <w:pPr>
              <w:spacing w:line="240" w:lineRule="auto"/>
              <w:ind w:right="-72"/>
              <w:jc w:val="right"/>
              <w:rPr>
                <w:rFonts w:cs="Arial"/>
                <w:sz w:val="12"/>
                <w:szCs w:val="12"/>
              </w:rPr>
            </w:pPr>
          </w:p>
        </w:tc>
      </w:tr>
      <w:tr w:rsidR="004E4AA5" w:rsidRPr="0077797C" w14:paraId="1D851628" w14:textId="77777777" w:rsidTr="006600F1">
        <w:trPr>
          <w:trHeight w:val="231"/>
        </w:trPr>
        <w:tc>
          <w:tcPr>
            <w:tcW w:w="6869" w:type="dxa"/>
          </w:tcPr>
          <w:p w14:paraId="363C3761" w14:textId="77777777" w:rsidR="00D722E4" w:rsidRPr="0077797C" w:rsidRDefault="00D722E4" w:rsidP="0073231D">
            <w:pPr>
              <w:spacing w:line="240" w:lineRule="auto"/>
              <w:ind w:left="1605"/>
              <w:rPr>
                <w:rFonts w:cs="Arial"/>
                <w:b/>
                <w:bCs/>
                <w:sz w:val="18"/>
                <w:szCs w:val="18"/>
                <w:rtl/>
                <w:cs/>
                <w:lang w:bidi="th-TH"/>
              </w:rPr>
            </w:pPr>
            <w:r w:rsidRPr="0077797C">
              <w:rPr>
                <w:rFonts w:cs="Arial"/>
                <w:b/>
                <w:bCs/>
                <w:sz w:val="18"/>
                <w:szCs w:val="18"/>
                <w:lang w:bidi="th-TH"/>
              </w:rPr>
              <w:t>Receivable from guaranteed investment</w:t>
            </w:r>
          </w:p>
        </w:tc>
        <w:tc>
          <w:tcPr>
            <w:tcW w:w="1296" w:type="dxa"/>
          </w:tcPr>
          <w:p w14:paraId="3F255A42" w14:textId="77777777" w:rsidR="00D722E4" w:rsidRPr="0077797C" w:rsidRDefault="00D722E4" w:rsidP="00A26F36">
            <w:pPr>
              <w:spacing w:line="240" w:lineRule="auto"/>
              <w:ind w:right="-72"/>
              <w:jc w:val="right"/>
              <w:rPr>
                <w:rFonts w:cs="Arial"/>
                <w:sz w:val="18"/>
                <w:szCs w:val="18"/>
              </w:rPr>
            </w:pPr>
          </w:p>
        </w:tc>
        <w:tc>
          <w:tcPr>
            <w:tcW w:w="1296" w:type="dxa"/>
          </w:tcPr>
          <w:p w14:paraId="17045D89" w14:textId="77777777" w:rsidR="00D722E4" w:rsidRPr="0077797C" w:rsidRDefault="00D722E4" w:rsidP="00A26F36">
            <w:pPr>
              <w:spacing w:line="240" w:lineRule="auto"/>
              <w:ind w:right="-72"/>
              <w:jc w:val="right"/>
              <w:rPr>
                <w:rFonts w:cs="Arial"/>
                <w:sz w:val="18"/>
                <w:szCs w:val="18"/>
              </w:rPr>
            </w:pPr>
          </w:p>
        </w:tc>
      </w:tr>
      <w:tr w:rsidR="004E4AA5" w:rsidRPr="0077797C" w14:paraId="7E2B3051" w14:textId="77777777" w:rsidTr="006600F1">
        <w:tc>
          <w:tcPr>
            <w:tcW w:w="6869" w:type="dxa"/>
          </w:tcPr>
          <w:p w14:paraId="15AFB7A7" w14:textId="77777777" w:rsidR="00D722E4" w:rsidRPr="0077797C" w:rsidRDefault="00D722E4" w:rsidP="0073231D">
            <w:pPr>
              <w:spacing w:line="240" w:lineRule="auto"/>
              <w:ind w:left="1605"/>
              <w:jc w:val="thaiDistribute"/>
              <w:rPr>
                <w:rFonts w:cs="Arial"/>
                <w:b/>
                <w:bCs/>
                <w:sz w:val="12"/>
                <w:szCs w:val="12"/>
                <w:rtl/>
                <w:cs/>
              </w:rPr>
            </w:pPr>
          </w:p>
        </w:tc>
        <w:tc>
          <w:tcPr>
            <w:tcW w:w="1296" w:type="dxa"/>
          </w:tcPr>
          <w:p w14:paraId="11254136" w14:textId="77777777" w:rsidR="00D722E4" w:rsidRPr="0077797C" w:rsidRDefault="00D722E4" w:rsidP="00A26F36">
            <w:pPr>
              <w:spacing w:line="240" w:lineRule="auto"/>
              <w:ind w:right="-72"/>
              <w:jc w:val="right"/>
              <w:rPr>
                <w:rFonts w:cs="Arial"/>
                <w:sz w:val="12"/>
                <w:szCs w:val="12"/>
              </w:rPr>
            </w:pPr>
          </w:p>
        </w:tc>
        <w:tc>
          <w:tcPr>
            <w:tcW w:w="1296" w:type="dxa"/>
          </w:tcPr>
          <w:p w14:paraId="5D43694A" w14:textId="77777777" w:rsidR="00D722E4" w:rsidRPr="0077797C" w:rsidRDefault="00D722E4" w:rsidP="00A26F36">
            <w:pPr>
              <w:spacing w:line="240" w:lineRule="auto"/>
              <w:ind w:right="-72"/>
              <w:jc w:val="right"/>
              <w:rPr>
                <w:rFonts w:cs="Arial"/>
                <w:sz w:val="12"/>
                <w:szCs w:val="12"/>
              </w:rPr>
            </w:pPr>
          </w:p>
        </w:tc>
      </w:tr>
      <w:tr w:rsidR="00467C73" w:rsidRPr="0077797C" w14:paraId="022F8B9F" w14:textId="77777777" w:rsidTr="006600F1">
        <w:trPr>
          <w:trHeight w:val="231"/>
        </w:trPr>
        <w:tc>
          <w:tcPr>
            <w:tcW w:w="6869" w:type="dxa"/>
          </w:tcPr>
          <w:p w14:paraId="59E99DF8" w14:textId="77777777" w:rsidR="00467C73" w:rsidRPr="0077797C" w:rsidRDefault="00467C73" w:rsidP="00467C73">
            <w:pPr>
              <w:spacing w:line="240" w:lineRule="auto"/>
              <w:ind w:left="1605"/>
              <w:jc w:val="thaiDistribute"/>
              <w:rPr>
                <w:rFonts w:cs="Arial"/>
                <w:sz w:val="18"/>
                <w:szCs w:val="18"/>
                <w:lang w:bidi="th-TH"/>
              </w:rPr>
            </w:pPr>
            <w:r w:rsidRPr="0077797C">
              <w:rPr>
                <w:rFonts w:cs="Arial"/>
                <w:sz w:val="18"/>
                <w:szCs w:val="18"/>
                <w:lang w:bidi="th-TH"/>
              </w:rPr>
              <w:t>Guaranteed amount per agreement</w:t>
            </w:r>
          </w:p>
        </w:tc>
        <w:tc>
          <w:tcPr>
            <w:tcW w:w="1296" w:type="dxa"/>
          </w:tcPr>
          <w:p w14:paraId="725E0763" w14:textId="6FE67EF7" w:rsidR="00467C73" w:rsidRPr="0077797C" w:rsidRDefault="0051325F" w:rsidP="00467C73">
            <w:pPr>
              <w:spacing w:line="240" w:lineRule="auto"/>
              <w:ind w:right="-72"/>
              <w:jc w:val="right"/>
              <w:rPr>
                <w:rFonts w:cs="Arial"/>
                <w:sz w:val="18"/>
                <w:szCs w:val="18"/>
              </w:rPr>
            </w:pPr>
            <w:r w:rsidRPr="0051325F">
              <w:rPr>
                <w:rFonts w:cs="Arial"/>
                <w:sz w:val="18"/>
                <w:szCs w:val="18"/>
              </w:rPr>
              <w:t>576</w:t>
            </w:r>
            <w:r w:rsidR="00467C73" w:rsidRPr="0077797C">
              <w:rPr>
                <w:rFonts w:cs="Arial"/>
                <w:sz w:val="18"/>
                <w:szCs w:val="18"/>
              </w:rPr>
              <w:t>,</w:t>
            </w:r>
            <w:r w:rsidRPr="0051325F">
              <w:rPr>
                <w:rFonts w:cs="Arial"/>
                <w:sz w:val="18"/>
                <w:szCs w:val="18"/>
              </w:rPr>
              <w:t>840</w:t>
            </w:r>
          </w:p>
        </w:tc>
        <w:tc>
          <w:tcPr>
            <w:tcW w:w="1296" w:type="dxa"/>
          </w:tcPr>
          <w:p w14:paraId="1C4E4812" w14:textId="6D0CBE33" w:rsidR="00467C73" w:rsidRPr="0077797C" w:rsidRDefault="0051325F" w:rsidP="00467C73">
            <w:pPr>
              <w:spacing w:line="240" w:lineRule="auto"/>
              <w:ind w:right="-72"/>
              <w:jc w:val="right"/>
              <w:rPr>
                <w:rFonts w:cs="Arial"/>
                <w:sz w:val="18"/>
                <w:szCs w:val="18"/>
              </w:rPr>
            </w:pPr>
            <w:r w:rsidRPr="0051325F">
              <w:rPr>
                <w:rFonts w:cs="Arial"/>
                <w:sz w:val="18"/>
                <w:szCs w:val="18"/>
              </w:rPr>
              <w:t>576</w:t>
            </w:r>
            <w:r w:rsidR="00467C73" w:rsidRPr="0077797C">
              <w:rPr>
                <w:rFonts w:cs="Arial"/>
                <w:sz w:val="18"/>
                <w:szCs w:val="18"/>
              </w:rPr>
              <w:t>,</w:t>
            </w:r>
            <w:r w:rsidRPr="0051325F">
              <w:rPr>
                <w:rFonts w:cs="Arial"/>
                <w:sz w:val="18"/>
                <w:szCs w:val="18"/>
              </w:rPr>
              <w:t>840</w:t>
            </w:r>
          </w:p>
        </w:tc>
      </w:tr>
      <w:tr w:rsidR="00467C73" w:rsidRPr="0077797C" w14:paraId="6B96B879" w14:textId="77777777" w:rsidTr="006600F1">
        <w:trPr>
          <w:trHeight w:val="231"/>
        </w:trPr>
        <w:tc>
          <w:tcPr>
            <w:tcW w:w="6869" w:type="dxa"/>
          </w:tcPr>
          <w:p w14:paraId="750C0543" w14:textId="77777777" w:rsidR="00467C73" w:rsidRPr="0077797C" w:rsidRDefault="00467C73" w:rsidP="00467C73">
            <w:pPr>
              <w:spacing w:line="240" w:lineRule="auto"/>
              <w:ind w:left="1605" w:right="-172"/>
              <w:rPr>
                <w:rFonts w:cs="Arial"/>
                <w:sz w:val="18"/>
                <w:szCs w:val="18"/>
                <w:lang w:bidi="th-TH"/>
              </w:rPr>
            </w:pPr>
            <w:r w:rsidRPr="0077797C">
              <w:rPr>
                <w:rFonts w:cs="Arial"/>
                <w:sz w:val="18"/>
                <w:szCs w:val="18"/>
                <w:lang w:bidi="th-TH"/>
              </w:rPr>
              <w:t xml:space="preserve">Additional receivable from guarantee of related transactions </w:t>
            </w:r>
          </w:p>
          <w:p w14:paraId="6932C583" w14:textId="77777777" w:rsidR="00467C73" w:rsidRPr="0077797C" w:rsidRDefault="00467C73" w:rsidP="00467C73">
            <w:pPr>
              <w:spacing w:line="240" w:lineRule="auto"/>
              <w:ind w:left="1605"/>
              <w:jc w:val="thaiDistribute"/>
              <w:rPr>
                <w:rFonts w:cs="Arial"/>
                <w:sz w:val="18"/>
                <w:szCs w:val="18"/>
                <w:lang w:bidi="th-TH"/>
              </w:rPr>
            </w:pPr>
            <w:r w:rsidRPr="0077797C">
              <w:rPr>
                <w:rFonts w:cs="Arial"/>
                <w:sz w:val="18"/>
                <w:szCs w:val="18"/>
                <w:lang w:bidi="th-TH"/>
              </w:rPr>
              <w:t xml:space="preserve">   after the acquisition date</w:t>
            </w:r>
          </w:p>
        </w:tc>
        <w:tc>
          <w:tcPr>
            <w:tcW w:w="1296" w:type="dxa"/>
          </w:tcPr>
          <w:p w14:paraId="44027052" w14:textId="77777777" w:rsidR="00467C73" w:rsidRPr="0077797C" w:rsidRDefault="00467C73" w:rsidP="00467C73">
            <w:pPr>
              <w:spacing w:line="240" w:lineRule="auto"/>
              <w:ind w:right="-72"/>
              <w:jc w:val="right"/>
              <w:rPr>
                <w:rFonts w:cs="Arial"/>
                <w:sz w:val="18"/>
                <w:szCs w:val="18"/>
                <w:lang w:val="en-US"/>
              </w:rPr>
            </w:pPr>
          </w:p>
          <w:p w14:paraId="5D226873" w14:textId="65B00E82" w:rsidR="00467C73" w:rsidRPr="0077797C" w:rsidRDefault="00467C73" w:rsidP="00467C73">
            <w:pPr>
              <w:spacing w:line="240" w:lineRule="auto"/>
              <w:ind w:right="-72"/>
              <w:jc w:val="right"/>
              <w:rPr>
                <w:rFonts w:cs="Arial"/>
                <w:sz w:val="18"/>
                <w:szCs w:val="18"/>
              </w:rPr>
            </w:pPr>
            <w:r w:rsidRPr="0077797C">
              <w:rPr>
                <w:rFonts w:cs="Arial"/>
                <w:sz w:val="18"/>
                <w:szCs w:val="18"/>
                <w:lang w:val="en-US"/>
              </w:rPr>
              <w:t>(</w:t>
            </w:r>
            <w:r w:rsidR="0051325F" w:rsidRPr="0051325F">
              <w:rPr>
                <w:rFonts w:cs="Arial"/>
                <w:sz w:val="18"/>
                <w:szCs w:val="18"/>
                <w:lang w:bidi="th-TH"/>
              </w:rPr>
              <w:t>46</w:t>
            </w:r>
            <w:r w:rsidRPr="0077797C">
              <w:rPr>
                <w:rFonts w:cs="Arial"/>
                <w:sz w:val="18"/>
                <w:szCs w:val="18"/>
                <w:lang w:bidi="th-TH"/>
              </w:rPr>
              <w:t>,</w:t>
            </w:r>
            <w:r w:rsidR="0051325F" w:rsidRPr="0051325F">
              <w:rPr>
                <w:rFonts w:cs="Arial"/>
                <w:sz w:val="18"/>
                <w:szCs w:val="18"/>
                <w:lang w:bidi="th-TH"/>
              </w:rPr>
              <w:t>984</w:t>
            </w:r>
            <w:r w:rsidRPr="0077797C">
              <w:rPr>
                <w:rFonts w:cs="Arial"/>
                <w:sz w:val="18"/>
                <w:szCs w:val="18"/>
                <w:lang w:val="en-US"/>
              </w:rPr>
              <w:t>)</w:t>
            </w:r>
          </w:p>
        </w:tc>
        <w:tc>
          <w:tcPr>
            <w:tcW w:w="1296" w:type="dxa"/>
          </w:tcPr>
          <w:p w14:paraId="385268BC" w14:textId="77777777" w:rsidR="00467C73" w:rsidRPr="0077797C" w:rsidRDefault="00467C73" w:rsidP="00467C73">
            <w:pPr>
              <w:spacing w:line="240" w:lineRule="auto"/>
              <w:ind w:right="-72"/>
              <w:jc w:val="right"/>
              <w:rPr>
                <w:rFonts w:cs="Arial"/>
                <w:sz w:val="18"/>
                <w:szCs w:val="18"/>
                <w:lang w:val="en-US"/>
              </w:rPr>
            </w:pPr>
          </w:p>
          <w:p w14:paraId="0FDB4FF2" w14:textId="08925F1B" w:rsidR="00467C73" w:rsidRPr="0077797C" w:rsidRDefault="00467C73" w:rsidP="00467C73">
            <w:pPr>
              <w:spacing w:line="240" w:lineRule="auto"/>
              <w:ind w:right="-72"/>
              <w:jc w:val="right"/>
              <w:rPr>
                <w:rFonts w:cs="Arial"/>
                <w:sz w:val="18"/>
                <w:szCs w:val="18"/>
              </w:rPr>
            </w:pPr>
            <w:r w:rsidRPr="0077797C">
              <w:rPr>
                <w:rFonts w:cs="Arial"/>
                <w:sz w:val="18"/>
                <w:szCs w:val="18"/>
                <w:lang w:val="en-US"/>
              </w:rPr>
              <w:t>(</w:t>
            </w:r>
            <w:r w:rsidR="0051325F" w:rsidRPr="0051325F">
              <w:rPr>
                <w:rFonts w:cs="Arial"/>
                <w:sz w:val="18"/>
                <w:szCs w:val="18"/>
                <w:lang w:bidi="th-TH"/>
              </w:rPr>
              <w:t>46</w:t>
            </w:r>
            <w:r w:rsidRPr="0077797C">
              <w:rPr>
                <w:rFonts w:cs="Arial"/>
                <w:sz w:val="18"/>
                <w:szCs w:val="18"/>
                <w:lang w:bidi="th-TH"/>
              </w:rPr>
              <w:t>,</w:t>
            </w:r>
            <w:r w:rsidR="0051325F" w:rsidRPr="0051325F">
              <w:rPr>
                <w:rFonts w:cs="Arial"/>
                <w:sz w:val="18"/>
                <w:szCs w:val="18"/>
                <w:lang w:bidi="th-TH"/>
              </w:rPr>
              <w:t>984</w:t>
            </w:r>
            <w:r w:rsidRPr="0077797C">
              <w:rPr>
                <w:rFonts w:cs="Arial"/>
                <w:sz w:val="18"/>
                <w:szCs w:val="18"/>
                <w:lang w:val="en-US"/>
              </w:rPr>
              <w:t>)</w:t>
            </w:r>
          </w:p>
        </w:tc>
      </w:tr>
      <w:tr w:rsidR="00467C73" w:rsidRPr="0077797C" w14:paraId="2E0EA37E" w14:textId="77777777" w:rsidTr="006600F1">
        <w:trPr>
          <w:trHeight w:val="231"/>
        </w:trPr>
        <w:tc>
          <w:tcPr>
            <w:tcW w:w="6869" w:type="dxa"/>
          </w:tcPr>
          <w:p w14:paraId="102FF7B1" w14:textId="731605F4" w:rsidR="00467C73" w:rsidRPr="0077797C" w:rsidRDefault="00467C73" w:rsidP="00467C73">
            <w:pPr>
              <w:spacing w:line="240" w:lineRule="auto"/>
              <w:ind w:left="1605" w:right="-172"/>
              <w:rPr>
                <w:rFonts w:cs="Arial"/>
                <w:sz w:val="18"/>
                <w:szCs w:val="22"/>
                <w:lang w:bidi="th-TH"/>
              </w:rPr>
            </w:pPr>
            <w:r w:rsidRPr="0077797C">
              <w:rPr>
                <w:rFonts w:cs="Arial"/>
                <w:sz w:val="18"/>
                <w:szCs w:val="22"/>
                <w:lang w:bidi="th-TH"/>
              </w:rPr>
              <w:t>Offset transaction</w:t>
            </w:r>
          </w:p>
        </w:tc>
        <w:tc>
          <w:tcPr>
            <w:tcW w:w="1296" w:type="dxa"/>
          </w:tcPr>
          <w:p w14:paraId="1B3DECFD" w14:textId="1AFCF629" w:rsidR="00467C73" w:rsidRPr="0077797C" w:rsidRDefault="0051325F" w:rsidP="00467C73">
            <w:pPr>
              <w:pBdr>
                <w:bottom w:val="single" w:sz="4" w:space="1" w:color="auto"/>
              </w:pBdr>
              <w:spacing w:line="240" w:lineRule="auto"/>
              <w:ind w:right="-72"/>
              <w:jc w:val="right"/>
              <w:rPr>
                <w:rFonts w:cs="Arial"/>
                <w:sz w:val="18"/>
                <w:szCs w:val="18"/>
              </w:rPr>
            </w:pPr>
            <w:r w:rsidRPr="0051325F">
              <w:rPr>
                <w:rFonts w:cs="Arial"/>
                <w:sz w:val="18"/>
                <w:szCs w:val="18"/>
              </w:rPr>
              <w:t>20</w:t>
            </w:r>
            <w:r w:rsidR="00467C73" w:rsidRPr="0077797C">
              <w:rPr>
                <w:rFonts w:cs="Arial"/>
                <w:sz w:val="18"/>
                <w:szCs w:val="18"/>
              </w:rPr>
              <w:t>,</w:t>
            </w:r>
            <w:r w:rsidRPr="0051325F">
              <w:rPr>
                <w:rFonts w:cs="Arial"/>
                <w:sz w:val="18"/>
                <w:szCs w:val="18"/>
              </w:rPr>
              <w:t>115</w:t>
            </w:r>
          </w:p>
        </w:tc>
        <w:tc>
          <w:tcPr>
            <w:tcW w:w="1296" w:type="dxa"/>
          </w:tcPr>
          <w:p w14:paraId="31B9556A" w14:textId="3A557FA4" w:rsidR="00467C73" w:rsidRPr="0077797C" w:rsidRDefault="0051325F" w:rsidP="00467C73">
            <w:pPr>
              <w:pBdr>
                <w:bottom w:val="single" w:sz="4" w:space="1" w:color="auto"/>
              </w:pBdr>
              <w:spacing w:line="240" w:lineRule="auto"/>
              <w:ind w:right="-72"/>
              <w:jc w:val="right"/>
              <w:rPr>
                <w:rFonts w:cs="Arial"/>
                <w:sz w:val="18"/>
                <w:szCs w:val="18"/>
              </w:rPr>
            </w:pPr>
            <w:r w:rsidRPr="0051325F">
              <w:rPr>
                <w:rFonts w:cs="Arial"/>
                <w:sz w:val="18"/>
                <w:szCs w:val="18"/>
              </w:rPr>
              <w:t>20</w:t>
            </w:r>
            <w:r w:rsidR="00467C73" w:rsidRPr="0077797C">
              <w:rPr>
                <w:rFonts w:cs="Arial"/>
                <w:sz w:val="18"/>
                <w:szCs w:val="18"/>
              </w:rPr>
              <w:t>,</w:t>
            </w:r>
            <w:r w:rsidRPr="0051325F">
              <w:rPr>
                <w:rFonts w:cs="Arial"/>
                <w:sz w:val="18"/>
                <w:szCs w:val="18"/>
              </w:rPr>
              <w:t>115</w:t>
            </w:r>
          </w:p>
        </w:tc>
      </w:tr>
      <w:tr w:rsidR="00467C73" w:rsidRPr="0077797C" w14:paraId="6AB6A69E" w14:textId="77777777" w:rsidTr="006600F1">
        <w:tc>
          <w:tcPr>
            <w:tcW w:w="6869" w:type="dxa"/>
          </w:tcPr>
          <w:p w14:paraId="02A2E667" w14:textId="77777777" w:rsidR="00467C73" w:rsidRPr="0077797C" w:rsidRDefault="00467C73" w:rsidP="00467C73">
            <w:pPr>
              <w:spacing w:line="240" w:lineRule="auto"/>
              <w:ind w:left="1605"/>
              <w:jc w:val="thaiDistribute"/>
              <w:rPr>
                <w:rFonts w:cs="Arial"/>
                <w:b/>
                <w:bCs/>
                <w:sz w:val="12"/>
                <w:szCs w:val="12"/>
                <w:rtl/>
                <w:cs/>
              </w:rPr>
            </w:pPr>
          </w:p>
        </w:tc>
        <w:tc>
          <w:tcPr>
            <w:tcW w:w="1296" w:type="dxa"/>
          </w:tcPr>
          <w:p w14:paraId="3E6DB7CA" w14:textId="77777777" w:rsidR="00467C73" w:rsidRPr="0077797C" w:rsidRDefault="00467C73" w:rsidP="00467C73">
            <w:pPr>
              <w:spacing w:line="240" w:lineRule="auto"/>
              <w:ind w:right="-72"/>
              <w:jc w:val="right"/>
              <w:rPr>
                <w:rFonts w:cs="Arial"/>
                <w:sz w:val="12"/>
                <w:szCs w:val="12"/>
              </w:rPr>
            </w:pPr>
          </w:p>
        </w:tc>
        <w:tc>
          <w:tcPr>
            <w:tcW w:w="1296" w:type="dxa"/>
          </w:tcPr>
          <w:p w14:paraId="123086F9" w14:textId="77777777" w:rsidR="00467C73" w:rsidRPr="0077797C" w:rsidRDefault="00467C73" w:rsidP="00467C73">
            <w:pPr>
              <w:spacing w:line="240" w:lineRule="auto"/>
              <w:ind w:right="-72"/>
              <w:jc w:val="right"/>
              <w:rPr>
                <w:rFonts w:cs="Arial"/>
                <w:sz w:val="12"/>
                <w:szCs w:val="12"/>
              </w:rPr>
            </w:pPr>
          </w:p>
        </w:tc>
      </w:tr>
      <w:tr w:rsidR="00467C73" w:rsidRPr="0077797C" w14:paraId="759972D7" w14:textId="77777777" w:rsidTr="006600F1">
        <w:trPr>
          <w:trHeight w:val="231"/>
        </w:trPr>
        <w:tc>
          <w:tcPr>
            <w:tcW w:w="6869" w:type="dxa"/>
          </w:tcPr>
          <w:p w14:paraId="7C22E305" w14:textId="77B3AD59" w:rsidR="00467C73" w:rsidRPr="0077797C" w:rsidRDefault="00467C73" w:rsidP="00467C73">
            <w:pPr>
              <w:spacing w:line="240" w:lineRule="auto"/>
              <w:ind w:left="1605"/>
              <w:jc w:val="thaiDistribute"/>
              <w:rPr>
                <w:rFonts w:cs="Arial"/>
                <w:spacing w:val="-6"/>
                <w:sz w:val="18"/>
                <w:szCs w:val="18"/>
                <w:lang w:bidi="th-TH"/>
              </w:rPr>
            </w:pPr>
            <w:r w:rsidRPr="0077797C">
              <w:rPr>
                <w:rFonts w:cs="Arial"/>
                <w:sz w:val="18"/>
                <w:szCs w:val="22"/>
                <w:lang w:bidi="th-TH"/>
              </w:rPr>
              <w:t xml:space="preserve">Closing </w:t>
            </w:r>
            <w:r w:rsidRPr="0077797C">
              <w:rPr>
                <w:rFonts w:cs="Arial"/>
                <w:sz w:val="18"/>
                <w:szCs w:val="18"/>
                <w:lang w:bidi="th-TH"/>
              </w:rPr>
              <w:t xml:space="preserve">balance </w:t>
            </w:r>
            <w:r w:rsidRPr="0077797C">
              <w:rPr>
                <w:rFonts w:cs="Arial"/>
                <w:spacing w:val="-6"/>
                <w:sz w:val="18"/>
                <w:szCs w:val="18"/>
                <w:lang w:bidi="th-TH"/>
              </w:rPr>
              <w:t xml:space="preserve">as at period end (Note </w:t>
            </w:r>
            <w:r w:rsidR="0051325F" w:rsidRPr="0051325F">
              <w:rPr>
                <w:rFonts w:cs="Arial"/>
                <w:spacing w:val="-6"/>
                <w:sz w:val="18"/>
                <w:szCs w:val="18"/>
                <w:lang w:bidi="th-TH"/>
              </w:rPr>
              <w:t>14</w:t>
            </w:r>
            <w:r w:rsidRPr="0077797C">
              <w:rPr>
                <w:rFonts w:cs="Arial"/>
                <w:spacing w:val="-6"/>
                <w:sz w:val="18"/>
                <w:szCs w:val="18"/>
                <w:lang w:bidi="th-TH"/>
              </w:rPr>
              <w:t>.</w:t>
            </w:r>
            <w:r w:rsidR="0051325F" w:rsidRPr="0051325F">
              <w:rPr>
                <w:rFonts w:cs="Arial"/>
                <w:spacing w:val="-6"/>
                <w:sz w:val="18"/>
                <w:szCs w:val="18"/>
                <w:lang w:bidi="th-TH"/>
              </w:rPr>
              <w:t>1</w:t>
            </w:r>
            <w:r w:rsidRPr="0077797C">
              <w:rPr>
                <w:rFonts w:cs="Arial"/>
                <w:spacing w:val="-6"/>
                <w:sz w:val="18"/>
                <w:szCs w:val="18"/>
                <w:lang w:bidi="th-TH"/>
              </w:rPr>
              <w:t>.</w:t>
            </w:r>
            <w:r w:rsidR="0051325F" w:rsidRPr="0051325F">
              <w:rPr>
                <w:rFonts w:cs="Arial"/>
                <w:spacing w:val="-6"/>
                <w:sz w:val="18"/>
                <w:szCs w:val="18"/>
                <w:lang w:bidi="th-TH"/>
              </w:rPr>
              <w:t>1</w:t>
            </w:r>
            <w:r w:rsidRPr="0077797C">
              <w:rPr>
                <w:rFonts w:cs="Arial"/>
                <w:spacing w:val="-6"/>
                <w:sz w:val="18"/>
                <w:szCs w:val="18"/>
                <w:lang w:bidi="th-TH"/>
              </w:rPr>
              <w:t>)</w:t>
            </w:r>
          </w:p>
        </w:tc>
        <w:tc>
          <w:tcPr>
            <w:tcW w:w="1296" w:type="dxa"/>
          </w:tcPr>
          <w:p w14:paraId="616C3F09" w14:textId="26C86BF8" w:rsidR="00467C73" w:rsidRPr="0077797C" w:rsidRDefault="0051325F" w:rsidP="00467C73">
            <w:pPr>
              <w:pBdr>
                <w:bottom w:val="double" w:sz="4" w:space="1" w:color="auto"/>
              </w:pBdr>
              <w:spacing w:line="240" w:lineRule="auto"/>
              <w:ind w:right="-72"/>
              <w:jc w:val="right"/>
              <w:rPr>
                <w:rFonts w:cs="Arial"/>
                <w:sz w:val="18"/>
                <w:szCs w:val="18"/>
                <w:cs/>
                <w:lang w:bidi="th-TH"/>
              </w:rPr>
            </w:pPr>
            <w:r w:rsidRPr="0051325F">
              <w:rPr>
                <w:rFonts w:cs="Arial"/>
                <w:sz w:val="18"/>
                <w:szCs w:val="18"/>
                <w:lang w:bidi="th-TH"/>
              </w:rPr>
              <w:t>549</w:t>
            </w:r>
            <w:r w:rsidR="00467C73" w:rsidRPr="0077797C">
              <w:rPr>
                <w:rFonts w:cs="Arial"/>
                <w:sz w:val="18"/>
                <w:szCs w:val="18"/>
                <w:lang w:bidi="th-TH"/>
              </w:rPr>
              <w:t>,</w:t>
            </w:r>
            <w:r w:rsidRPr="0051325F">
              <w:rPr>
                <w:rFonts w:cs="Arial"/>
                <w:sz w:val="18"/>
                <w:szCs w:val="18"/>
                <w:lang w:bidi="th-TH"/>
              </w:rPr>
              <w:t>971</w:t>
            </w:r>
          </w:p>
        </w:tc>
        <w:tc>
          <w:tcPr>
            <w:tcW w:w="1296" w:type="dxa"/>
          </w:tcPr>
          <w:p w14:paraId="10BB1ECE" w14:textId="4E494F48" w:rsidR="00467C73" w:rsidRPr="0077797C" w:rsidRDefault="0051325F" w:rsidP="00467C73">
            <w:pPr>
              <w:pBdr>
                <w:bottom w:val="double" w:sz="4" w:space="1" w:color="auto"/>
              </w:pBdr>
              <w:spacing w:line="240" w:lineRule="auto"/>
              <w:ind w:right="-72"/>
              <w:jc w:val="right"/>
              <w:rPr>
                <w:rFonts w:cs="Arial"/>
                <w:sz w:val="18"/>
                <w:szCs w:val="18"/>
                <w:lang w:bidi="th-TH"/>
              </w:rPr>
            </w:pPr>
            <w:r w:rsidRPr="0051325F">
              <w:rPr>
                <w:rFonts w:cs="Arial"/>
                <w:sz w:val="18"/>
                <w:szCs w:val="18"/>
                <w:lang w:bidi="th-TH"/>
              </w:rPr>
              <w:t>549</w:t>
            </w:r>
            <w:r w:rsidR="00467C73" w:rsidRPr="0077797C">
              <w:rPr>
                <w:rFonts w:cs="Arial"/>
                <w:sz w:val="18"/>
                <w:szCs w:val="18"/>
                <w:lang w:bidi="th-TH"/>
              </w:rPr>
              <w:t>,</w:t>
            </w:r>
            <w:r w:rsidRPr="0051325F">
              <w:rPr>
                <w:rFonts w:cs="Arial"/>
                <w:sz w:val="18"/>
                <w:szCs w:val="18"/>
                <w:lang w:bidi="th-TH"/>
              </w:rPr>
              <w:t>971</w:t>
            </w:r>
          </w:p>
        </w:tc>
      </w:tr>
    </w:tbl>
    <w:p w14:paraId="411BEEBE" w14:textId="792C7A86" w:rsidR="00EC5552" w:rsidRPr="0077797C" w:rsidRDefault="00EC5552">
      <w:pPr>
        <w:spacing w:line="240" w:lineRule="auto"/>
        <w:rPr>
          <w:rFonts w:cs="Arial"/>
        </w:rPr>
      </w:pPr>
      <w:r w:rsidRPr="0077797C">
        <w:rPr>
          <w:rFonts w:cs="Arial"/>
        </w:rPr>
        <w:br w:type="page"/>
      </w:r>
    </w:p>
    <w:p w14:paraId="7148BAE3" w14:textId="77777777" w:rsidR="0073231D" w:rsidRPr="0077797C" w:rsidRDefault="0073231D" w:rsidP="002B2489">
      <w:pPr>
        <w:spacing w:line="240" w:lineRule="auto"/>
        <w:ind w:left="540" w:hanging="540"/>
        <w:jc w:val="thaiDistribute"/>
        <w:rPr>
          <w:rFonts w:eastAsia="MS Mincho" w:cs="Arial"/>
          <w:b/>
          <w:bCs/>
          <w:sz w:val="18"/>
          <w:szCs w:val="18"/>
          <w:lang w:bidi="th-TH"/>
        </w:rPr>
      </w:pPr>
    </w:p>
    <w:p w14:paraId="37458AC3" w14:textId="22EE0CD0" w:rsidR="002B2489" w:rsidRPr="0077797C" w:rsidRDefault="0051325F" w:rsidP="002B2489">
      <w:pPr>
        <w:spacing w:line="240" w:lineRule="auto"/>
        <w:ind w:left="540" w:hanging="540"/>
        <w:jc w:val="thaiDistribute"/>
        <w:rPr>
          <w:rFonts w:eastAsia="MS Mincho" w:cs="Arial"/>
          <w:b/>
          <w:bCs/>
          <w:sz w:val="18"/>
          <w:szCs w:val="18"/>
          <w:lang w:bidi="th-TH"/>
        </w:rPr>
      </w:pPr>
      <w:r w:rsidRPr="0051325F">
        <w:rPr>
          <w:rFonts w:eastAsia="MS Mincho" w:cs="Arial"/>
          <w:b/>
          <w:bCs/>
          <w:sz w:val="18"/>
          <w:szCs w:val="18"/>
          <w:lang w:bidi="th-TH"/>
        </w:rPr>
        <w:t>14</w:t>
      </w:r>
      <w:r w:rsidR="002B2489" w:rsidRPr="0077797C">
        <w:rPr>
          <w:rFonts w:eastAsia="MS Mincho" w:cs="Arial"/>
          <w:b/>
          <w:bCs/>
          <w:sz w:val="18"/>
          <w:szCs w:val="18"/>
          <w:lang w:bidi="th-TH"/>
        </w:rPr>
        <w:tab/>
        <w:t>Business combination</w:t>
      </w:r>
      <w:r w:rsidR="002B2489" w:rsidRPr="0077797C">
        <w:rPr>
          <w:rFonts w:eastAsia="MS Mincho" w:cs="Arial"/>
          <w:b/>
          <w:bCs/>
          <w:sz w:val="18"/>
          <w:szCs w:val="18"/>
          <w:cs/>
          <w:lang w:bidi="th-TH"/>
        </w:rPr>
        <w:t xml:space="preserve"> </w:t>
      </w:r>
      <w:r w:rsidR="002B2489" w:rsidRPr="0077797C">
        <w:rPr>
          <w:rFonts w:eastAsia="MS Mincho" w:cs="Arial"/>
          <w:sz w:val="18"/>
          <w:szCs w:val="18"/>
          <w:lang w:bidi="th-TH"/>
        </w:rPr>
        <w:t>(Cont’d)</w:t>
      </w:r>
    </w:p>
    <w:p w14:paraId="01E933EF" w14:textId="77777777" w:rsidR="002B2489" w:rsidRPr="0077797C"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6A7A0A2C" w14:textId="77777777" w:rsidR="002B2489" w:rsidRPr="0077797C"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66E53C96" w14:textId="1D09BE3D" w:rsidR="002B2489" w:rsidRPr="0077797C" w:rsidRDefault="0051325F" w:rsidP="0073231D">
      <w:pPr>
        <w:pStyle w:val="Header"/>
        <w:spacing w:line="240" w:lineRule="auto"/>
        <w:ind w:left="1080" w:hanging="540"/>
        <w:jc w:val="thaiDistribute"/>
        <w:rPr>
          <w:rFonts w:cs="Arial"/>
          <w:b/>
          <w:bCs/>
          <w:sz w:val="18"/>
          <w:szCs w:val="18"/>
          <w:lang w:bidi="th-TH"/>
        </w:rPr>
      </w:pPr>
      <w:r w:rsidRPr="0051325F">
        <w:rPr>
          <w:rFonts w:cs="Arial"/>
          <w:b/>
          <w:bCs/>
          <w:sz w:val="18"/>
          <w:szCs w:val="18"/>
        </w:rPr>
        <w:t>14</w:t>
      </w:r>
      <w:r w:rsidR="002B2489" w:rsidRPr="0077797C">
        <w:rPr>
          <w:rFonts w:cs="Arial"/>
          <w:b/>
          <w:bCs/>
          <w:sz w:val="18"/>
          <w:szCs w:val="18"/>
        </w:rPr>
        <w:t>.</w:t>
      </w:r>
      <w:r w:rsidRPr="0051325F">
        <w:rPr>
          <w:rFonts w:cs="Arial"/>
          <w:b/>
          <w:bCs/>
          <w:sz w:val="18"/>
          <w:szCs w:val="18"/>
        </w:rPr>
        <w:t>2</w:t>
      </w:r>
      <w:r w:rsidR="002B2489" w:rsidRPr="0077797C">
        <w:rPr>
          <w:rFonts w:cs="Arial"/>
          <w:b/>
          <w:bCs/>
          <w:sz w:val="18"/>
          <w:szCs w:val="18"/>
        </w:rPr>
        <w:tab/>
      </w:r>
      <w:r w:rsidR="002B2489" w:rsidRPr="0077797C">
        <w:rPr>
          <w:rFonts w:cs="Arial"/>
          <w:b/>
          <w:bCs/>
          <w:sz w:val="18"/>
          <w:szCs w:val="18"/>
          <w:lang w:bidi="th-TH"/>
        </w:rPr>
        <w:t xml:space="preserve">Business combination of </w:t>
      </w:r>
      <w:proofErr w:type="spellStart"/>
      <w:r w:rsidR="002B2489" w:rsidRPr="0077797C">
        <w:rPr>
          <w:rFonts w:cs="Arial"/>
          <w:b/>
          <w:bCs/>
          <w:sz w:val="18"/>
          <w:szCs w:val="18"/>
          <w:lang w:bidi="th-TH"/>
        </w:rPr>
        <w:t>Wongpaiboon</w:t>
      </w:r>
      <w:proofErr w:type="spellEnd"/>
      <w:r w:rsidR="002B2489" w:rsidRPr="0077797C">
        <w:rPr>
          <w:rFonts w:cs="Arial"/>
          <w:b/>
          <w:bCs/>
          <w:sz w:val="18"/>
          <w:szCs w:val="18"/>
          <w:lang w:bidi="th-TH"/>
        </w:rPr>
        <w:t xml:space="preserve"> Engineering Co., Ltd.</w:t>
      </w:r>
    </w:p>
    <w:p w14:paraId="035227FA" w14:textId="77777777" w:rsidR="002B2489" w:rsidRPr="0077797C" w:rsidRDefault="002B2489" w:rsidP="002B2489">
      <w:pPr>
        <w:spacing w:line="240" w:lineRule="auto"/>
        <w:ind w:left="1080"/>
        <w:jc w:val="both"/>
        <w:rPr>
          <w:rFonts w:cs="Arial"/>
          <w:sz w:val="18"/>
          <w:szCs w:val="18"/>
          <w:lang w:bidi="th-TH"/>
        </w:rPr>
      </w:pPr>
    </w:p>
    <w:p w14:paraId="01D4615D" w14:textId="1641236E" w:rsidR="002B2489" w:rsidRPr="0077797C" w:rsidRDefault="002B2489" w:rsidP="002B2489">
      <w:pPr>
        <w:spacing w:line="240" w:lineRule="auto"/>
        <w:ind w:left="1080"/>
        <w:jc w:val="both"/>
        <w:rPr>
          <w:rFonts w:cs="Arial"/>
          <w:sz w:val="18"/>
          <w:szCs w:val="18"/>
          <w:lang w:bidi="th-TH"/>
        </w:rPr>
      </w:pPr>
      <w:r w:rsidRPr="0077797C">
        <w:rPr>
          <w:rFonts w:cs="Arial"/>
          <w:sz w:val="18"/>
          <w:szCs w:val="18"/>
          <w:lang w:bidi="th-TH"/>
        </w:rPr>
        <w:t xml:space="preserve">On </w:t>
      </w:r>
      <w:r w:rsidR="0051325F" w:rsidRPr="0051325F">
        <w:rPr>
          <w:rFonts w:cs="Arial"/>
          <w:sz w:val="18"/>
          <w:szCs w:val="18"/>
          <w:lang w:bidi="th-TH"/>
        </w:rPr>
        <w:t>3</w:t>
      </w:r>
      <w:r w:rsidRPr="0077797C">
        <w:rPr>
          <w:rFonts w:cs="Arial"/>
          <w:sz w:val="18"/>
          <w:szCs w:val="18"/>
          <w:lang w:bidi="th-TH"/>
        </w:rPr>
        <w:t xml:space="preserve"> June </w:t>
      </w:r>
      <w:r w:rsidR="0051325F" w:rsidRPr="0051325F">
        <w:rPr>
          <w:rFonts w:cs="Arial"/>
          <w:sz w:val="18"/>
          <w:szCs w:val="18"/>
          <w:lang w:bidi="th-TH"/>
        </w:rPr>
        <w:t>2021</w:t>
      </w:r>
      <w:r w:rsidRPr="0077797C">
        <w:rPr>
          <w:rFonts w:cs="Arial"/>
          <w:sz w:val="18"/>
          <w:szCs w:val="18"/>
          <w:lang w:bidi="th-TH"/>
        </w:rPr>
        <w:t xml:space="preserve">, the Group acquired </w:t>
      </w:r>
      <w:r w:rsidR="0051325F" w:rsidRPr="0051325F">
        <w:rPr>
          <w:rFonts w:cs="Arial"/>
          <w:sz w:val="18"/>
          <w:szCs w:val="18"/>
          <w:lang w:bidi="th-TH"/>
        </w:rPr>
        <w:t>99</w:t>
      </w:r>
      <w:r w:rsidRPr="0077797C">
        <w:rPr>
          <w:rFonts w:cs="Arial"/>
          <w:sz w:val="18"/>
          <w:szCs w:val="18"/>
          <w:lang w:bidi="th-TH"/>
        </w:rPr>
        <w:t>.</w:t>
      </w:r>
      <w:r w:rsidR="0051325F" w:rsidRPr="0051325F">
        <w:rPr>
          <w:rFonts w:cs="Arial"/>
          <w:sz w:val="18"/>
          <w:szCs w:val="18"/>
          <w:lang w:bidi="th-TH"/>
        </w:rPr>
        <w:t>99</w:t>
      </w:r>
      <w:r w:rsidRPr="0077797C">
        <w:rPr>
          <w:rFonts w:cs="Arial"/>
          <w:sz w:val="18"/>
          <w:szCs w:val="18"/>
          <w:lang w:bidi="th-TH"/>
        </w:rPr>
        <w:t xml:space="preserve">% of </w:t>
      </w:r>
      <w:proofErr w:type="spellStart"/>
      <w:r w:rsidRPr="0077797C">
        <w:rPr>
          <w:rFonts w:cs="Arial"/>
          <w:sz w:val="18"/>
          <w:szCs w:val="18"/>
          <w:lang w:bidi="th-TH"/>
        </w:rPr>
        <w:t>Wongpaiboon</w:t>
      </w:r>
      <w:proofErr w:type="spellEnd"/>
      <w:r w:rsidRPr="0077797C">
        <w:rPr>
          <w:rFonts w:cs="Arial"/>
          <w:sz w:val="18"/>
          <w:szCs w:val="18"/>
          <w:lang w:bidi="th-TH"/>
        </w:rPr>
        <w:t xml:space="preserve"> Engineering Co., Ltd. for Baht </w:t>
      </w:r>
      <w:r w:rsidR="0051325F" w:rsidRPr="0051325F">
        <w:rPr>
          <w:rFonts w:cs="Arial"/>
          <w:sz w:val="18"/>
          <w:szCs w:val="18"/>
          <w:lang w:bidi="th-TH"/>
        </w:rPr>
        <w:t>21</w:t>
      </w:r>
      <w:r w:rsidRPr="0077797C">
        <w:rPr>
          <w:rFonts w:cs="Arial"/>
          <w:sz w:val="18"/>
          <w:szCs w:val="18"/>
          <w:lang w:bidi="th-TH"/>
        </w:rPr>
        <w:t>.</w:t>
      </w:r>
      <w:r w:rsidR="0051325F" w:rsidRPr="0051325F">
        <w:rPr>
          <w:rFonts w:cs="Arial"/>
          <w:sz w:val="18"/>
          <w:szCs w:val="18"/>
          <w:lang w:bidi="th-TH"/>
        </w:rPr>
        <w:t>50</w:t>
      </w:r>
      <w:r w:rsidRPr="0077797C">
        <w:rPr>
          <w:rFonts w:cs="Arial"/>
          <w:sz w:val="18"/>
          <w:szCs w:val="18"/>
          <w:lang w:bidi="th-TH"/>
        </w:rPr>
        <w:t xml:space="preserve"> million, </w:t>
      </w:r>
      <w:proofErr w:type="gramStart"/>
      <w:r w:rsidRPr="0077797C">
        <w:rPr>
          <w:rFonts w:cs="Arial"/>
          <w:sz w:val="18"/>
          <w:szCs w:val="18"/>
          <w:lang w:bidi="th-TH"/>
        </w:rPr>
        <w:t>in order to</w:t>
      </w:r>
      <w:proofErr w:type="gramEnd"/>
      <w:r w:rsidRPr="0077797C">
        <w:rPr>
          <w:rFonts w:cs="Arial"/>
          <w:sz w:val="18"/>
          <w:szCs w:val="18"/>
          <w:lang w:bidi="th-TH"/>
        </w:rPr>
        <w:t xml:space="preserve"> acquire a business with a digital technology and innovation with comprehensive Engineering, Procurement and Construction Services, Energy Management System - EMS in Internet of Things (</w:t>
      </w:r>
      <w:proofErr w:type="spellStart"/>
      <w:r w:rsidRPr="0077797C">
        <w:rPr>
          <w:rFonts w:cs="Arial"/>
          <w:sz w:val="18"/>
          <w:szCs w:val="18"/>
          <w:lang w:bidi="th-TH"/>
        </w:rPr>
        <w:t>loT</w:t>
      </w:r>
      <w:proofErr w:type="spellEnd"/>
      <w:r w:rsidRPr="0077797C">
        <w:rPr>
          <w:rFonts w:cs="Arial"/>
          <w:sz w:val="18"/>
          <w:szCs w:val="18"/>
          <w:lang w:bidi="th-TH"/>
        </w:rPr>
        <w:t>) and Solution Provider for Energy Efficiency. The acquisition is considered as business acquisition.</w:t>
      </w:r>
    </w:p>
    <w:p w14:paraId="4BA7E176" w14:textId="77777777" w:rsidR="002B2489" w:rsidRPr="0077797C" w:rsidRDefault="002B2489" w:rsidP="002B2489">
      <w:pPr>
        <w:spacing w:line="240" w:lineRule="auto"/>
        <w:ind w:left="1080"/>
        <w:jc w:val="both"/>
        <w:rPr>
          <w:rFonts w:cs="Arial"/>
          <w:sz w:val="18"/>
          <w:szCs w:val="18"/>
          <w:lang w:bidi="th-TH"/>
        </w:rPr>
      </w:pPr>
    </w:p>
    <w:p w14:paraId="028150F2" w14:textId="77777777" w:rsidR="002B2489" w:rsidRPr="0077797C" w:rsidRDefault="002B2489" w:rsidP="002B2489">
      <w:pPr>
        <w:pStyle w:val="Header"/>
        <w:tabs>
          <w:tab w:val="clear" w:pos="4153"/>
          <w:tab w:val="clear" w:pos="8306"/>
        </w:tabs>
        <w:spacing w:line="240" w:lineRule="auto"/>
        <w:ind w:left="1080"/>
        <w:jc w:val="both"/>
        <w:rPr>
          <w:rFonts w:cs="Arial"/>
          <w:sz w:val="18"/>
          <w:szCs w:val="18"/>
          <w:cs/>
          <w:lang w:bidi="th-TH"/>
        </w:rPr>
      </w:pPr>
      <w:r w:rsidRPr="0077797C">
        <w:rPr>
          <w:rFonts w:cs="Arial"/>
          <w:sz w:val="18"/>
          <w:szCs w:val="18"/>
          <w:lang w:bidi="th-TH"/>
        </w:rPr>
        <w:t xml:space="preserve">Transactions related to business combination are as follows: </w:t>
      </w:r>
    </w:p>
    <w:p w14:paraId="360B0106" w14:textId="77777777" w:rsidR="002B2489" w:rsidRPr="0077797C" w:rsidRDefault="002B2489" w:rsidP="002B2489">
      <w:pPr>
        <w:spacing w:line="240" w:lineRule="auto"/>
        <w:ind w:left="1080"/>
        <w:jc w:val="both"/>
        <w:rPr>
          <w:rFonts w:cs="Arial"/>
          <w:sz w:val="18"/>
          <w:szCs w:val="18"/>
          <w:lang w:bidi="th-TH"/>
        </w:rPr>
      </w:pPr>
    </w:p>
    <w:p w14:paraId="5F3303FE" w14:textId="77777777" w:rsidR="002B2489" w:rsidRPr="0077797C" w:rsidRDefault="002B2489" w:rsidP="002B2489">
      <w:pPr>
        <w:spacing w:line="240" w:lineRule="auto"/>
        <w:ind w:left="1080"/>
        <w:jc w:val="both"/>
        <w:rPr>
          <w:rFonts w:cs="Arial"/>
          <w:sz w:val="18"/>
          <w:szCs w:val="18"/>
          <w:lang w:bidi="th-TH"/>
        </w:rPr>
      </w:pPr>
      <w:r w:rsidRPr="0077797C">
        <w:rPr>
          <w:rFonts w:cs="Arial"/>
          <w:sz w:val="18"/>
          <w:szCs w:val="18"/>
          <w:lang w:bidi="th-TH"/>
        </w:rPr>
        <w:t>The following table summarises the consideration paid for former shareholders compared with the amounts of the assets acquired and liabilities assumed recognised on an acquisition date.</w:t>
      </w:r>
    </w:p>
    <w:p w14:paraId="432D1CB0" w14:textId="77777777" w:rsidR="002B2489" w:rsidRPr="0077797C" w:rsidRDefault="002B2489" w:rsidP="002B2489">
      <w:pPr>
        <w:autoSpaceDE w:val="0"/>
        <w:autoSpaceDN w:val="0"/>
        <w:adjustRightInd w:val="0"/>
        <w:spacing w:line="240" w:lineRule="auto"/>
        <w:ind w:left="1080" w:right="-97"/>
        <w:jc w:val="both"/>
        <w:rPr>
          <w:rFonts w:cs="Arial"/>
          <w:sz w:val="18"/>
          <w:szCs w:val="18"/>
          <w:lang w:bidi="th-TH"/>
        </w:rPr>
      </w:pPr>
    </w:p>
    <w:tbl>
      <w:tblPr>
        <w:tblW w:w="9470" w:type="dxa"/>
        <w:tblLook w:val="04A0" w:firstRow="1" w:lastRow="0" w:firstColumn="1" w:lastColumn="0" w:noHBand="0" w:noVBand="1"/>
      </w:tblPr>
      <w:tblGrid>
        <w:gridCol w:w="7546"/>
        <w:gridCol w:w="1924"/>
      </w:tblGrid>
      <w:tr w:rsidR="002B2489" w:rsidRPr="0077797C" w14:paraId="538733C9" w14:textId="77777777" w:rsidTr="0051325F">
        <w:tc>
          <w:tcPr>
            <w:tcW w:w="7546" w:type="dxa"/>
          </w:tcPr>
          <w:p w14:paraId="34B2579E" w14:textId="77777777" w:rsidR="002B2489" w:rsidRPr="0077797C" w:rsidRDefault="002B2489" w:rsidP="0073231D">
            <w:pPr>
              <w:spacing w:line="240" w:lineRule="auto"/>
              <w:ind w:left="975" w:firstLine="1"/>
              <w:rPr>
                <w:rFonts w:eastAsia="Arial Unicode MS" w:cs="Arial"/>
                <w:b/>
                <w:bCs/>
                <w:sz w:val="18"/>
                <w:szCs w:val="18"/>
                <w:lang w:bidi="th-TH"/>
              </w:rPr>
            </w:pPr>
          </w:p>
        </w:tc>
        <w:tc>
          <w:tcPr>
            <w:tcW w:w="1924" w:type="dxa"/>
          </w:tcPr>
          <w:p w14:paraId="38D80D68" w14:textId="77777777" w:rsidR="002B2489" w:rsidRPr="0077797C"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77797C">
              <w:rPr>
                <w:rFonts w:eastAsia="Arial Unicode MS" w:cs="Arial"/>
                <w:b/>
                <w:bCs/>
                <w:sz w:val="18"/>
                <w:szCs w:val="18"/>
                <w:lang w:bidi="th-TH"/>
              </w:rPr>
              <w:t>Consolidated financial information</w:t>
            </w:r>
          </w:p>
        </w:tc>
      </w:tr>
      <w:tr w:rsidR="002B2489" w:rsidRPr="0077797C" w14:paraId="6A04ECEA" w14:textId="77777777" w:rsidTr="0051325F">
        <w:tc>
          <w:tcPr>
            <w:tcW w:w="7546" w:type="dxa"/>
          </w:tcPr>
          <w:p w14:paraId="04DA7A2B" w14:textId="77777777" w:rsidR="002B2489" w:rsidRPr="0077797C" w:rsidRDefault="002B2489" w:rsidP="0073231D">
            <w:pPr>
              <w:spacing w:line="240" w:lineRule="auto"/>
              <w:ind w:left="975" w:firstLine="1"/>
              <w:rPr>
                <w:rFonts w:eastAsia="Arial Unicode MS" w:cs="Arial"/>
                <w:b/>
                <w:bCs/>
                <w:sz w:val="18"/>
                <w:szCs w:val="18"/>
                <w:lang w:bidi="th-TH"/>
              </w:rPr>
            </w:pPr>
          </w:p>
        </w:tc>
        <w:tc>
          <w:tcPr>
            <w:tcW w:w="1924" w:type="dxa"/>
          </w:tcPr>
          <w:p w14:paraId="4C8D766C" w14:textId="77777777" w:rsidR="002B2489" w:rsidRPr="0077797C"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77797C">
              <w:rPr>
                <w:rFonts w:eastAsia="Arial Unicode MS" w:cs="Arial"/>
                <w:b/>
                <w:bCs/>
                <w:sz w:val="18"/>
                <w:szCs w:val="18"/>
                <w:lang w:bidi="th-TH"/>
              </w:rPr>
              <w:t xml:space="preserve">Baht Thousand </w:t>
            </w:r>
          </w:p>
        </w:tc>
      </w:tr>
      <w:tr w:rsidR="002B2489" w:rsidRPr="0077797C" w14:paraId="16B606CA" w14:textId="77777777" w:rsidTr="0051325F">
        <w:tc>
          <w:tcPr>
            <w:tcW w:w="7546" w:type="dxa"/>
          </w:tcPr>
          <w:p w14:paraId="5A01CB7C" w14:textId="77777777" w:rsidR="002B2489" w:rsidRPr="0077797C" w:rsidRDefault="002B2489" w:rsidP="0073231D">
            <w:pPr>
              <w:spacing w:line="240" w:lineRule="auto"/>
              <w:ind w:left="975" w:firstLine="1"/>
              <w:rPr>
                <w:rFonts w:eastAsia="Arial Unicode MS" w:cs="Arial"/>
                <w:b/>
                <w:bCs/>
                <w:sz w:val="12"/>
                <w:szCs w:val="12"/>
                <w:lang w:bidi="th-TH"/>
              </w:rPr>
            </w:pPr>
          </w:p>
        </w:tc>
        <w:tc>
          <w:tcPr>
            <w:tcW w:w="1924" w:type="dxa"/>
          </w:tcPr>
          <w:p w14:paraId="11E84544" w14:textId="77777777" w:rsidR="002B2489" w:rsidRPr="0077797C" w:rsidRDefault="002B2489" w:rsidP="00BA33EB">
            <w:pPr>
              <w:spacing w:line="240" w:lineRule="auto"/>
              <w:ind w:right="-72" w:firstLine="567"/>
              <w:jc w:val="right"/>
              <w:rPr>
                <w:rFonts w:eastAsia="Arial Unicode MS" w:cs="Arial"/>
                <w:b/>
                <w:bCs/>
                <w:sz w:val="12"/>
                <w:szCs w:val="12"/>
                <w:lang w:bidi="th-TH"/>
              </w:rPr>
            </w:pPr>
          </w:p>
        </w:tc>
      </w:tr>
      <w:tr w:rsidR="002B2489" w:rsidRPr="0077797C" w14:paraId="333E9526" w14:textId="77777777" w:rsidTr="0051325F">
        <w:tc>
          <w:tcPr>
            <w:tcW w:w="7546" w:type="dxa"/>
          </w:tcPr>
          <w:p w14:paraId="602F38FD"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 xml:space="preserve">Recognised amounts of identifiable assets </w:t>
            </w:r>
            <w:proofErr w:type="gramStart"/>
            <w:r w:rsidRPr="0077797C">
              <w:rPr>
                <w:rFonts w:cs="Arial"/>
                <w:sz w:val="18"/>
                <w:szCs w:val="18"/>
                <w:shd w:val="clear" w:color="auto" w:fill="FFFFFF" w:themeFill="background1"/>
              </w:rPr>
              <w:t>acquired</w:t>
            </w:r>
            <w:proofErr w:type="gramEnd"/>
            <w:r w:rsidRPr="0077797C">
              <w:rPr>
                <w:rFonts w:cs="Arial"/>
                <w:sz w:val="18"/>
                <w:szCs w:val="18"/>
                <w:shd w:val="clear" w:color="auto" w:fill="FFFFFF" w:themeFill="background1"/>
              </w:rPr>
              <w:t xml:space="preserve"> and liabilities assumed</w:t>
            </w:r>
          </w:p>
        </w:tc>
        <w:tc>
          <w:tcPr>
            <w:tcW w:w="1924" w:type="dxa"/>
          </w:tcPr>
          <w:p w14:paraId="0EAA384D" w14:textId="77777777" w:rsidR="002B2489" w:rsidRPr="0077797C" w:rsidRDefault="002B2489" w:rsidP="00BA33EB">
            <w:pPr>
              <w:spacing w:line="240" w:lineRule="auto"/>
              <w:ind w:right="-72" w:firstLine="567"/>
              <w:jc w:val="right"/>
              <w:rPr>
                <w:rFonts w:eastAsia="Arial Unicode MS" w:cs="Arial"/>
                <w:b/>
                <w:bCs/>
                <w:sz w:val="18"/>
                <w:szCs w:val="18"/>
                <w:lang w:bidi="th-TH"/>
              </w:rPr>
            </w:pPr>
          </w:p>
        </w:tc>
      </w:tr>
      <w:tr w:rsidR="002B2489" w:rsidRPr="0077797C" w14:paraId="3FBFBE0A" w14:textId="77777777" w:rsidTr="0051325F">
        <w:tc>
          <w:tcPr>
            <w:tcW w:w="7546" w:type="dxa"/>
          </w:tcPr>
          <w:p w14:paraId="02ECAEF8" w14:textId="77777777" w:rsidR="002B2489" w:rsidRPr="0077797C" w:rsidRDefault="002B2489" w:rsidP="0073231D">
            <w:pPr>
              <w:spacing w:line="240" w:lineRule="auto"/>
              <w:ind w:left="975" w:firstLine="1"/>
              <w:rPr>
                <w:rFonts w:eastAsia="Arial Unicode MS" w:cs="Arial"/>
                <w:sz w:val="12"/>
                <w:szCs w:val="12"/>
                <w:lang w:bidi="th-TH"/>
              </w:rPr>
            </w:pPr>
          </w:p>
        </w:tc>
        <w:tc>
          <w:tcPr>
            <w:tcW w:w="1924" w:type="dxa"/>
          </w:tcPr>
          <w:p w14:paraId="4D01239B" w14:textId="77777777" w:rsidR="002B2489" w:rsidRPr="0077797C" w:rsidRDefault="002B2489" w:rsidP="00BA33EB">
            <w:pPr>
              <w:spacing w:line="240" w:lineRule="auto"/>
              <w:ind w:right="-72" w:firstLine="567"/>
              <w:jc w:val="right"/>
              <w:rPr>
                <w:rFonts w:eastAsia="Arial Unicode MS" w:cs="Arial"/>
                <w:b/>
                <w:bCs/>
                <w:sz w:val="12"/>
                <w:szCs w:val="12"/>
                <w:lang w:bidi="th-TH"/>
              </w:rPr>
            </w:pPr>
          </w:p>
        </w:tc>
      </w:tr>
      <w:tr w:rsidR="002B2489" w:rsidRPr="0077797C" w14:paraId="213A0C4B" w14:textId="77777777" w:rsidTr="0051325F">
        <w:tc>
          <w:tcPr>
            <w:tcW w:w="7546" w:type="dxa"/>
          </w:tcPr>
          <w:p w14:paraId="39EA501D" w14:textId="77777777" w:rsidR="002B2489" w:rsidRPr="0077797C" w:rsidRDefault="002B2489" w:rsidP="0073231D">
            <w:pPr>
              <w:spacing w:line="240" w:lineRule="auto"/>
              <w:ind w:left="975" w:firstLine="1"/>
              <w:rPr>
                <w:rFonts w:eastAsia="Arial Unicode MS" w:cs="Arial"/>
                <w:b/>
                <w:bCs/>
                <w:sz w:val="18"/>
                <w:szCs w:val="18"/>
                <w:lang w:bidi="th-TH"/>
              </w:rPr>
            </w:pPr>
            <w:r w:rsidRPr="0077797C">
              <w:rPr>
                <w:rFonts w:eastAsia="Arial Unicode MS" w:cs="Arial"/>
                <w:b/>
                <w:bCs/>
                <w:sz w:val="18"/>
                <w:szCs w:val="18"/>
                <w:lang w:bidi="th-TH"/>
              </w:rPr>
              <w:t>Assets</w:t>
            </w:r>
          </w:p>
        </w:tc>
        <w:tc>
          <w:tcPr>
            <w:tcW w:w="1924" w:type="dxa"/>
          </w:tcPr>
          <w:p w14:paraId="6D103123" w14:textId="77777777" w:rsidR="002B2489" w:rsidRPr="0077797C" w:rsidRDefault="002B2489" w:rsidP="00BA33EB">
            <w:pPr>
              <w:spacing w:line="240" w:lineRule="auto"/>
              <w:ind w:right="-72" w:firstLine="567"/>
              <w:jc w:val="right"/>
              <w:rPr>
                <w:rFonts w:eastAsia="Arial Unicode MS" w:cs="Arial"/>
                <w:b/>
                <w:bCs/>
                <w:sz w:val="18"/>
                <w:szCs w:val="18"/>
                <w:lang w:bidi="th-TH"/>
              </w:rPr>
            </w:pPr>
          </w:p>
        </w:tc>
      </w:tr>
      <w:tr w:rsidR="002B2489" w:rsidRPr="0077797C" w14:paraId="3CCDA034" w14:textId="77777777" w:rsidTr="0051325F">
        <w:tc>
          <w:tcPr>
            <w:tcW w:w="7546" w:type="dxa"/>
          </w:tcPr>
          <w:p w14:paraId="4AF66765" w14:textId="77777777" w:rsidR="002B2489" w:rsidRPr="0077797C" w:rsidRDefault="002B2489" w:rsidP="0073231D">
            <w:pPr>
              <w:spacing w:line="240" w:lineRule="auto"/>
              <w:ind w:left="975" w:firstLine="1"/>
              <w:rPr>
                <w:rFonts w:eastAsia="Arial Unicode MS" w:cs="Arial"/>
                <w:b/>
                <w:bCs/>
                <w:sz w:val="18"/>
                <w:szCs w:val="18"/>
                <w:lang w:bidi="th-TH"/>
              </w:rPr>
            </w:pPr>
            <w:r w:rsidRPr="0077797C">
              <w:rPr>
                <w:rFonts w:cs="Arial"/>
                <w:sz w:val="18"/>
                <w:szCs w:val="18"/>
                <w:shd w:val="clear" w:color="auto" w:fill="FFFFFF" w:themeFill="background1"/>
              </w:rPr>
              <w:t>Cash and cash equivalents</w:t>
            </w:r>
          </w:p>
        </w:tc>
        <w:tc>
          <w:tcPr>
            <w:tcW w:w="1924" w:type="dxa"/>
          </w:tcPr>
          <w:p w14:paraId="69E978D6" w14:textId="71773609"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433</w:t>
            </w:r>
          </w:p>
        </w:tc>
      </w:tr>
      <w:tr w:rsidR="002B2489" w:rsidRPr="0077797C" w14:paraId="70ABE2F7" w14:textId="77777777" w:rsidTr="0051325F">
        <w:tc>
          <w:tcPr>
            <w:tcW w:w="7546" w:type="dxa"/>
          </w:tcPr>
          <w:p w14:paraId="3787CB66"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Trade and other receivables</w:t>
            </w:r>
          </w:p>
        </w:tc>
        <w:tc>
          <w:tcPr>
            <w:tcW w:w="1924" w:type="dxa"/>
          </w:tcPr>
          <w:p w14:paraId="6F92E018" w14:textId="0286F5FE"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2</w:t>
            </w:r>
            <w:r w:rsidR="002B2489" w:rsidRPr="0077797C">
              <w:rPr>
                <w:rFonts w:eastAsia="Arial Unicode MS" w:cs="Arial"/>
                <w:sz w:val="18"/>
                <w:szCs w:val="18"/>
                <w:lang w:bidi="th-TH"/>
              </w:rPr>
              <w:t>,</w:t>
            </w:r>
            <w:r w:rsidRPr="0051325F">
              <w:rPr>
                <w:rFonts w:eastAsia="Arial Unicode MS" w:cs="Arial"/>
                <w:sz w:val="18"/>
                <w:szCs w:val="18"/>
                <w:lang w:bidi="th-TH"/>
              </w:rPr>
              <w:t>445</w:t>
            </w:r>
          </w:p>
        </w:tc>
      </w:tr>
      <w:tr w:rsidR="002B2489" w:rsidRPr="0077797C" w14:paraId="34BD6074" w14:textId="77777777" w:rsidTr="0051325F">
        <w:tc>
          <w:tcPr>
            <w:tcW w:w="7546" w:type="dxa"/>
          </w:tcPr>
          <w:p w14:paraId="0D2F0D74"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Other current assets</w:t>
            </w:r>
          </w:p>
        </w:tc>
        <w:tc>
          <w:tcPr>
            <w:tcW w:w="1924" w:type="dxa"/>
          </w:tcPr>
          <w:p w14:paraId="6123C805" w14:textId="788D32C2"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309</w:t>
            </w:r>
          </w:p>
        </w:tc>
      </w:tr>
      <w:tr w:rsidR="002B2489" w:rsidRPr="0077797C" w14:paraId="02278739" w14:textId="77777777" w:rsidTr="0051325F">
        <w:tc>
          <w:tcPr>
            <w:tcW w:w="7546" w:type="dxa"/>
          </w:tcPr>
          <w:p w14:paraId="602A068C" w14:textId="087F2186" w:rsidR="002B2489" w:rsidRPr="0077797C" w:rsidRDefault="00805643" w:rsidP="0073231D">
            <w:pPr>
              <w:spacing w:line="240" w:lineRule="auto"/>
              <w:ind w:left="975" w:firstLine="1"/>
              <w:rPr>
                <w:rFonts w:cs="Arial"/>
                <w:sz w:val="18"/>
                <w:szCs w:val="18"/>
                <w:lang w:val="en-US" w:bidi="th-TH"/>
              </w:rPr>
            </w:pPr>
            <w:r>
              <w:rPr>
                <w:rFonts w:cs="Arial"/>
                <w:sz w:val="18"/>
                <w:szCs w:val="18"/>
              </w:rPr>
              <w:t>Short</w:t>
            </w:r>
            <w:r w:rsidR="002B2489" w:rsidRPr="0077797C">
              <w:rPr>
                <w:rFonts w:cs="Arial"/>
                <w:sz w:val="18"/>
                <w:szCs w:val="18"/>
              </w:rPr>
              <w:t>-term loans to related parties</w:t>
            </w:r>
          </w:p>
        </w:tc>
        <w:tc>
          <w:tcPr>
            <w:tcW w:w="1924" w:type="dxa"/>
          </w:tcPr>
          <w:p w14:paraId="474A22D8" w14:textId="53FD08C1"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10</w:t>
            </w:r>
            <w:r w:rsidR="002B2489" w:rsidRPr="0077797C">
              <w:rPr>
                <w:rFonts w:eastAsia="Arial Unicode MS" w:cs="Arial"/>
                <w:sz w:val="18"/>
                <w:szCs w:val="18"/>
                <w:lang w:bidi="th-TH"/>
              </w:rPr>
              <w:t>,</w:t>
            </w:r>
            <w:r w:rsidRPr="0051325F">
              <w:rPr>
                <w:rFonts w:eastAsia="Arial Unicode MS" w:cs="Arial"/>
                <w:sz w:val="18"/>
                <w:szCs w:val="18"/>
                <w:lang w:bidi="th-TH"/>
              </w:rPr>
              <w:t>617</w:t>
            </w:r>
          </w:p>
        </w:tc>
      </w:tr>
      <w:tr w:rsidR="002B2489" w:rsidRPr="0077797C" w14:paraId="2E3F8823" w14:textId="77777777" w:rsidTr="0051325F">
        <w:tc>
          <w:tcPr>
            <w:tcW w:w="7546" w:type="dxa"/>
          </w:tcPr>
          <w:p w14:paraId="417B4583"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 xml:space="preserve">Property, </w:t>
            </w:r>
            <w:proofErr w:type="gramStart"/>
            <w:r w:rsidRPr="0077797C">
              <w:rPr>
                <w:rFonts w:cs="Arial"/>
                <w:sz w:val="18"/>
                <w:szCs w:val="18"/>
                <w:shd w:val="clear" w:color="auto" w:fill="FFFFFF" w:themeFill="background1"/>
              </w:rPr>
              <w:t>plant</w:t>
            </w:r>
            <w:proofErr w:type="gramEnd"/>
            <w:r w:rsidRPr="0077797C">
              <w:rPr>
                <w:rFonts w:cs="Arial"/>
                <w:sz w:val="18"/>
                <w:szCs w:val="18"/>
                <w:shd w:val="clear" w:color="auto" w:fill="FFFFFF" w:themeFill="background1"/>
              </w:rPr>
              <w:t xml:space="preserve"> and equipment</w:t>
            </w:r>
          </w:p>
        </w:tc>
        <w:tc>
          <w:tcPr>
            <w:tcW w:w="1924" w:type="dxa"/>
          </w:tcPr>
          <w:p w14:paraId="31268816" w14:textId="6B298DA6"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901</w:t>
            </w:r>
          </w:p>
        </w:tc>
      </w:tr>
      <w:tr w:rsidR="002B2489" w:rsidRPr="0077797C" w14:paraId="4C20995A" w14:textId="77777777" w:rsidTr="0051325F">
        <w:tc>
          <w:tcPr>
            <w:tcW w:w="7546" w:type="dxa"/>
          </w:tcPr>
          <w:p w14:paraId="56567FE1"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Intangible assets</w:t>
            </w:r>
          </w:p>
        </w:tc>
        <w:tc>
          <w:tcPr>
            <w:tcW w:w="1924" w:type="dxa"/>
          </w:tcPr>
          <w:p w14:paraId="4F74BA6C" w14:textId="3326DED1"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1</w:t>
            </w:r>
            <w:r w:rsidR="002B2489" w:rsidRPr="0077797C">
              <w:rPr>
                <w:rFonts w:eastAsia="Arial Unicode MS" w:cs="Arial"/>
                <w:sz w:val="18"/>
                <w:szCs w:val="18"/>
                <w:lang w:bidi="th-TH"/>
              </w:rPr>
              <w:t>,</w:t>
            </w:r>
            <w:r w:rsidRPr="0051325F">
              <w:rPr>
                <w:rFonts w:eastAsia="Arial Unicode MS" w:cs="Arial"/>
                <w:sz w:val="18"/>
                <w:szCs w:val="18"/>
                <w:lang w:bidi="th-TH"/>
              </w:rPr>
              <w:t>831</w:t>
            </w:r>
          </w:p>
        </w:tc>
      </w:tr>
      <w:tr w:rsidR="002B2489" w:rsidRPr="0077797C" w14:paraId="34C4E64F" w14:textId="77777777" w:rsidTr="0051325F">
        <w:tc>
          <w:tcPr>
            <w:tcW w:w="7546" w:type="dxa"/>
          </w:tcPr>
          <w:p w14:paraId="19A7DC8D" w14:textId="77777777" w:rsidR="002B2489" w:rsidRPr="0077797C" w:rsidRDefault="002B2489" w:rsidP="0073231D">
            <w:pPr>
              <w:spacing w:line="240" w:lineRule="auto"/>
              <w:ind w:left="975" w:firstLine="1"/>
              <w:rPr>
                <w:rFonts w:cs="Arial"/>
                <w:sz w:val="18"/>
                <w:szCs w:val="18"/>
                <w:shd w:val="clear" w:color="auto" w:fill="FFFFFF" w:themeFill="background1"/>
              </w:rPr>
            </w:pPr>
          </w:p>
        </w:tc>
        <w:tc>
          <w:tcPr>
            <w:tcW w:w="1924" w:type="dxa"/>
          </w:tcPr>
          <w:p w14:paraId="57C4D24E" w14:textId="77777777" w:rsidR="002B2489" w:rsidRPr="0077797C" w:rsidRDefault="002B2489" w:rsidP="00BA33EB">
            <w:pPr>
              <w:spacing w:line="240" w:lineRule="auto"/>
              <w:ind w:right="-72" w:firstLine="567"/>
              <w:jc w:val="right"/>
              <w:rPr>
                <w:rFonts w:eastAsia="Arial Unicode MS" w:cs="Arial"/>
                <w:sz w:val="18"/>
                <w:szCs w:val="18"/>
                <w:lang w:bidi="th-TH"/>
              </w:rPr>
            </w:pPr>
          </w:p>
        </w:tc>
      </w:tr>
      <w:tr w:rsidR="002B2489" w:rsidRPr="0077797C" w14:paraId="3F03598D" w14:textId="77777777" w:rsidTr="0051325F">
        <w:tc>
          <w:tcPr>
            <w:tcW w:w="7546" w:type="dxa"/>
          </w:tcPr>
          <w:p w14:paraId="00C434BA" w14:textId="77777777" w:rsidR="002B2489" w:rsidRPr="0077797C" w:rsidRDefault="002B2489" w:rsidP="0073231D">
            <w:pPr>
              <w:spacing w:line="240" w:lineRule="auto"/>
              <w:ind w:left="975" w:firstLine="1"/>
              <w:rPr>
                <w:rFonts w:cs="Arial"/>
                <w:b/>
                <w:bCs/>
                <w:sz w:val="18"/>
                <w:szCs w:val="18"/>
                <w:shd w:val="clear" w:color="auto" w:fill="FFFFFF" w:themeFill="background1"/>
              </w:rPr>
            </w:pPr>
            <w:r w:rsidRPr="0077797C">
              <w:rPr>
                <w:rFonts w:cs="Arial"/>
                <w:b/>
                <w:bCs/>
                <w:sz w:val="18"/>
                <w:szCs w:val="18"/>
                <w:shd w:val="clear" w:color="auto" w:fill="FFFFFF" w:themeFill="background1"/>
              </w:rPr>
              <w:t>Liabilities</w:t>
            </w:r>
          </w:p>
        </w:tc>
        <w:tc>
          <w:tcPr>
            <w:tcW w:w="1924" w:type="dxa"/>
          </w:tcPr>
          <w:p w14:paraId="022776C0" w14:textId="77777777" w:rsidR="002B2489" w:rsidRPr="0077797C" w:rsidRDefault="002B2489" w:rsidP="00BA33EB">
            <w:pPr>
              <w:spacing w:line="240" w:lineRule="auto"/>
              <w:ind w:right="-72" w:firstLine="567"/>
              <w:jc w:val="right"/>
              <w:rPr>
                <w:rFonts w:eastAsia="Arial Unicode MS" w:cs="Arial"/>
                <w:sz w:val="18"/>
                <w:szCs w:val="18"/>
                <w:lang w:bidi="th-TH"/>
              </w:rPr>
            </w:pPr>
          </w:p>
        </w:tc>
      </w:tr>
      <w:tr w:rsidR="002B2489" w:rsidRPr="0077797C" w14:paraId="4C366BF3" w14:textId="77777777" w:rsidTr="0051325F">
        <w:tc>
          <w:tcPr>
            <w:tcW w:w="7546" w:type="dxa"/>
          </w:tcPr>
          <w:p w14:paraId="7E8F453B" w14:textId="77777777" w:rsidR="002B2489" w:rsidRPr="0077797C" w:rsidRDefault="002B2489" w:rsidP="0073231D">
            <w:pPr>
              <w:spacing w:line="240" w:lineRule="auto"/>
              <w:ind w:left="975" w:firstLine="1"/>
              <w:rPr>
                <w:rFonts w:cs="Arial"/>
                <w:sz w:val="18"/>
                <w:szCs w:val="18"/>
              </w:rPr>
            </w:pPr>
            <w:r w:rsidRPr="0077797C">
              <w:rPr>
                <w:rFonts w:cs="Arial"/>
                <w:sz w:val="18"/>
                <w:szCs w:val="18"/>
                <w:shd w:val="clear" w:color="auto" w:fill="FFFFFF" w:themeFill="background1"/>
              </w:rPr>
              <w:t>Trade and other payables</w:t>
            </w:r>
          </w:p>
        </w:tc>
        <w:tc>
          <w:tcPr>
            <w:tcW w:w="1924" w:type="dxa"/>
          </w:tcPr>
          <w:p w14:paraId="595FD335" w14:textId="0281463B"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748</w:t>
            </w:r>
            <w:r w:rsidRPr="0077797C">
              <w:rPr>
                <w:rFonts w:eastAsia="Arial Unicode MS" w:cs="Arial"/>
                <w:sz w:val="18"/>
                <w:szCs w:val="18"/>
                <w:lang w:bidi="th-TH"/>
              </w:rPr>
              <w:t>)</w:t>
            </w:r>
          </w:p>
        </w:tc>
      </w:tr>
      <w:tr w:rsidR="002B2489" w:rsidRPr="0077797C" w14:paraId="77B68570" w14:textId="77777777" w:rsidTr="0051325F">
        <w:tc>
          <w:tcPr>
            <w:tcW w:w="7546" w:type="dxa"/>
          </w:tcPr>
          <w:p w14:paraId="5ED81EFE"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Other non-current liabilities</w:t>
            </w:r>
          </w:p>
        </w:tc>
        <w:tc>
          <w:tcPr>
            <w:tcW w:w="1924" w:type="dxa"/>
          </w:tcPr>
          <w:p w14:paraId="2429EEAF" w14:textId="59D2675E"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231</w:t>
            </w:r>
            <w:r w:rsidRPr="0077797C">
              <w:rPr>
                <w:rFonts w:eastAsia="Arial Unicode MS" w:cs="Arial"/>
                <w:sz w:val="18"/>
                <w:szCs w:val="18"/>
                <w:lang w:bidi="th-TH"/>
              </w:rPr>
              <w:t>)</w:t>
            </w:r>
          </w:p>
        </w:tc>
      </w:tr>
      <w:tr w:rsidR="002B2489" w:rsidRPr="0077797C" w14:paraId="53ACFFCB" w14:textId="77777777" w:rsidTr="0051325F">
        <w:tc>
          <w:tcPr>
            <w:tcW w:w="7546" w:type="dxa"/>
          </w:tcPr>
          <w:p w14:paraId="302A2009"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Corporate tax payable</w:t>
            </w:r>
          </w:p>
        </w:tc>
        <w:tc>
          <w:tcPr>
            <w:tcW w:w="1924" w:type="dxa"/>
          </w:tcPr>
          <w:p w14:paraId="5B1BC6F8" w14:textId="15C578E5"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62</w:t>
            </w:r>
            <w:r w:rsidRPr="0077797C">
              <w:rPr>
                <w:rFonts w:eastAsia="Arial Unicode MS" w:cs="Arial"/>
                <w:sz w:val="18"/>
                <w:szCs w:val="18"/>
                <w:lang w:bidi="th-TH"/>
              </w:rPr>
              <w:t>)</w:t>
            </w:r>
          </w:p>
        </w:tc>
      </w:tr>
      <w:tr w:rsidR="002B2489" w:rsidRPr="0077797C" w14:paraId="13B3A2C8" w14:textId="77777777" w:rsidTr="0051325F">
        <w:tc>
          <w:tcPr>
            <w:tcW w:w="7546" w:type="dxa"/>
          </w:tcPr>
          <w:p w14:paraId="2EDDF792"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Long-term borrowings from financial institutions</w:t>
            </w:r>
          </w:p>
        </w:tc>
        <w:tc>
          <w:tcPr>
            <w:tcW w:w="1924" w:type="dxa"/>
          </w:tcPr>
          <w:p w14:paraId="146F7A4D" w14:textId="2F31A55A"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3</w:t>
            </w:r>
            <w:r w:rsidRPr="0077797C">
              <w:rPr>
                <w:rFonts w:eastAsia="Arial Unicode MS" w:cs="Arial"/>
                <w:sz w:val="18"/>
                <w:szCs w:val="18"/>
                <w:lang w:bidi="th-TH"/>
              </w:rPr>
              <w:t>,</w:t>
            </w:r>
            <w:r w:rsidR="0051325F" w:rsidRPr="0051325F">
              <w:rPr>
                <w:rFonts w:eastAsia="Arial Unicode MS" w:cs="Arial"/>
                <w:sz w:val="18"/>
                <w:szCs w:val="18"/>
                <w:lang w:bidi="th-TH"/>
              </w:rPr>
              <w:t>288</w:t>
            </w:r>
            <w:r w:rsidRPr="0077797C">
              <w:rPr>
                <w:rFonts w:eastAsia="Arial Unicode MS" w:cs="Arial"/>
                <w:sz w:val="18"/>
                <w:szCs w:val="18"/>
                <w:lang w:bidi="th-TH"/>
              </w:rPr>
              <w:t>)</w:t>
            </w:r>
          </w:p>
        </w:tc>
      </w:tr>
      <w:tr w:rsidR="002B2489" w:rsidRPr="0077797C" w14:paraId="7372B53B" w14:textId="77777777" w:rsidTr="0051325F">
        <w:tc>
          <w:tcPr>
            <w:tcW w:w="7546" w:type="dxa"/>
          </w:tcPr>
          <w:p w14:paraId="6D789F15"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Deferred income tax liabilities</w:t>
            </w:r>
          </w:p>
        </w:tc>
        <w:tc>
          <w:tcPr>
            <w:tcW w:w="1924" w:type="dxa"/>
          </w:tcPr>
          <w:p w14:paraId="477BCCF5" w14:textId="16D93038" w:rsidR="002B2489" w:rsidRPr="0077797C" w:rsidRDefault="002B2489" w:rsidP="00BA33EB">
            <w:pPr>
              <w:pBdr>
                <w:bottom w:val="single" w:sz="4" w:space="1" w:color="auto"/>
              </w:pBd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519</w:t>
            </w:r>
            <w:r w:rsidRPr="0077797C">
              <w:rPr>
                <w:rFonts w:eastAsia="Arial Unicode MS" w:cs="Arial"/>
                <w:sz w:val="18"/>
                <w:szCs w:val="18"/>
                <w:lang w:bidi="th-TH"/>
              </w:rPr>
              <w:t>)</w:t>
            </w:r>
          </w:p>
        </w:tc>
      </w:tr>
      <w:tr w:rsidR="002B2489" w:rsidRPr="0077797C" w14:paraId="35E43245" w14:textId="77777777" w:rsidTr="0051325F">
        <w:tc>
          <w:tcPr>
            <w:tcW w:w="7546" w:type="dxa"/>
          </w:tcPr>
          <w:p w14:paraId="129F9DA9" w14:textId="77777777" w:rsidR="002B2489" w:rsidRPr="0077797C" w:rsidRDefault="002B2489" w:rsidP="0073231D">
            <w:pPr>
              <w:spacing w:line="240" w:lineRule="auto"/>
              <w:ind w:left="975" w:firstLine="1"/>
              <w:rPr>
                <w:rFonts w:cs="Arial"/>
                <w:sz w:val="12"/>
                <w:szCs w:val="12"/>
                <w:shd w:val="clear" w:color="auto" w:fill="FFFFFF" w:themeFill="background1"/>
              </w:rPr>
            </w:pPr>
          </w:p>
        </w:tc>
        <w:tc>
          <w:tcPr>
            <w:tcW w:w="1924" w:type="dxa"/>
          </w:tcPr>
          <w:p w14:paraId="10700E60" w14:textId="77777777" w:rsidR="002B2489" w:rsidRPr="0077797C" w:rsidRDefault="002B2489" w:rsidP="00BA33EB">
            <w:pPr>
              <w:spacing w:line="240" w:lineRule="auto"/>
              <w:ind w:right="-72" w:firstLine="567"/>
              <w:jc w:val="right"/>
              <w:rPr>
                <w:rFonts w:eastAsia="Arial Unicode MS" w:cs="Arial"/>
                <w:sz w:val="12"/>
                <w:szCs w:val="12"/>
                <w:lang w:bidi="th-TH"/>
              </w:rPr>
            </w:pPr>
          </w:p>
        </w:tc>
      </w:tr>
      <w:tr w:rsidR="002B2489" w:rsidRPr="0077797C" w14:paraId="71032960" w14:textId="77777777" w:rsidTr="0051325F">
        <w:tc>
          <w:tcPr>
            <w:tcW w:w="7546" w:type="dxa"/>
          </w:tcPr>
          <w:p w14:paraId="0E696027"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Identifiable net assets</w:t>
            </w:r>
          </w:p>
        </w:tc>
        <w:tc>
          <w:tcPr>
            <w:tcW w:w="1924" w:type="dxa"/>
          </w:tcPr>
          <w:p w14:paraId="7B9A7EE6" w14:textId="69A3832C"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11</w:t>
            </w:r>
            <w:r w:rsidR="002B2489" w:rsidRPr="0077797C">
              <w:rPr>
                <w:rFonts w:eastAsia="Arial Unicode MS" w:cs="Arial"/>
                <w:sz w:val="18"/>
                <w:szCs w:val="18"/>
                <w:lang w:bidi="th-TH"/>
              </w:rPr>
              <w:t>,</w:t>
            </w:r>
            <w:r w:rsidRPr="0051325F">
              <w:rPr>
                <w:rFonts w:eastAsia="Arial Unicode MS" w:cs="Arial"/>
                <w:sz w:val="18"/>
                <w:szCs w:val="18"/>
                <w:lang w:bidi="th-TH"/>
              </w:rPr>
              <w:t>688</w:t>
            </w:r>
          </w:p>
        </w:tc>
      </w:tr>
      <w:tr w:rsidR="002B2489" w:rsidRPr="0077797C" w14:paraId="7F9712FF" w14:textId="77777777" w:rsidTr="0051325F">
        <w:tc>
          <w:tcPr>
            <w:tcW w:w="7546" w:type="dxa"/>
          </w:tcPr>
          <w:p w14:paraId="21573067" w14:textId="77777777" w:rsidR="002B2489" w:rsidRPr="0077797C" w:rsidRDefault="002B2489" w:rsidP="0073231D">
            <w:pPr>
              <w:spacing w:line="240" w:lineRule="auto"/>
              <w:ind w:left="975" w:firstLine="1"/>
              <w:rPr>
                <w:rFonts w:cs="Arial"/>
                <w:sz w:val="18"/>
                <w:szCs w:val="18"/>
                <w:shd w:val="clear" w:color="auto" w:fill="FFFFFF" w:themeFill="background1"/>
              </w:rPr>
            </w:pPr>
            <w:r w:rsidRPr="0077797C">
              <w:rPr>
                <w:rFonts w:cs="Arial"/>
                <w:sz w:val="18"/>
                <w:szCs w:val="18"/>
                <w:shd w:val="clear" w:color="auto" w:fill="FFFFFF" w:themeFill="background1"/>
              </w:rPr>
              <w:t xml:space="preserve">Consideration paid </w:t>
            </w:r>
          </w:p>
        </w:tc>
        <w:tc>
          <w:tcPr>
            <w:tcW w:w="1924" w:type="dxa"/>
          </w:tcPr>
          <w:p w14:paraId="28E8A1E2" w14:textId="303E4689" w:rsidR="002B2489" w:rsidRPr="0077797C" w:rsidRDefault="0051325F" w:rsidP="00BA33EB">
            <w:pPr>
              <w:pBdr>
                <w:bottom w:val="single" w:sz="4" w:space="1" w:color="auto"/>
              </w:pBd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21</w:t>
            </w:r>
            <w:r w:rsidR="002B2489" w:rsidRPr="0077797C">
              <w:rPr>
                <w:rFonts w:eastAsia="Arial Unicode MS" w:cs="Arial"/>
                <w:sz w:val="18"/>
                <w:szCs w:val="18"/>
                <w:lang w:bidi="th-TH"/>
              </w:rPr>
              <w:t>,</w:t>
            </w:r>
            <w:r w:rsidRPr="0051325F">
              <w:rPr>
                <w:rFonts w:eastAsia="Arial Unicode MS" w:cs="Arial"/>
                <w:sz w:val="18"/>
                <w:szCs w:val="18"/>
                <w:lang w:bidi="th-TH"/>
              </w:rPr>
              <w:t>498</w:t>
            </w:r>
          </w:p>
        </w:tc>
      </w:tr>
      <w:tr w:rsidR="002B2489" w:rsidRPr="0077797C" w14:paraId="0E198054" w14:textId="77777777" w:rsidTr="0051325F">
        <w:tc>
          <w:tcPr>
            <w:tcW w:w="7546" w:type="dxa"/>
          </w:tcPr>
          <w:p w14:paraId="61C0ADCE" w14:textId="77777777" w:rsidR="002B2489" w:rsidRPr="0077797C" w:rsidRDefault="002B2489" w:rsidP="0073231D">
            <w:pPr>
              <w:spacing w:line="240" w:lineRule="auto"/>
              <w:ind w:left="975" w:firstLine="1"/>
              <w:rPr>
                <w:rFonts w:cs="Arial"/>
                <w:sz w:val="12"/>
                <w:szCs w:val="12"/>
                <w:shd w:val="clear" w:color="auto" w:fill="FFFFFF" w:themeFill="background1"/>
              </w:rPr>
            </w:pPr>
          </w:p>
        </w:tc>
        <w:tc>
          <w:tcPr>
            <w:tcW w:w="1924" w:type="dxa"/>
          </w:tcPr>
          <w:p w14:paraId="37D8AAB4" w14:textId="77777777" w:rsidR="002B2489" w:rsidRPr="0077797C" w:rsidRDefault="002B2489" w:rsidP="00BA33EB">
            <w:pPr>
              <w:spacing w:line="240" w:lineRule="auto"/>
              <w:ind w:right="-72" w:firstLine="567"/>
              <w:jc w:val="center"/>
              <w:rPr>
                <w:rFonts w:eastAsia="Arial Unicode MS" w:cs="Arial"/>
                <w:sz w:val="12"/>
                <w:szCs w:val="12"/>
                <w:lang w:bidi="th-TH"/>
              </w:rPr>
            </w:pPr>
          </w:p>
        </w:tc>
      </w:tr>
      <w:tr w:rsidR="002B2489" w:rsidRPr="0077797C" w14:paraId="44B8D52E" w14:textId="77777777" w:rsidTr="0051325F">
        <w:tc>
          <w:tcPr>
            <w:tcW w:w="7546" w:type="dxa"/>
          </w:tcPr>
          <w:p w14:paraId="035CCE31" w14:textId="77777777" w:rsidR="002B2489" w:rsidRPr="0077797C" w:rsidRDefault="002B2489" w:rsidP="0073231D">
            <w:pPr>
              <w:spacing w:line="240" w:lineRule="auto"/>
              <w:ind w:left="975" w:firstLine="1"/>
              <w:rPr>
                <w:rFonts w:cs="Arial"/>
                <w:sz w:val="18"/>
                <w:szCs w:val="22"/>
                <w:shd w:val="clear" w:color="auto" w:fill="FFFFFF" w:themeFill="background1"/>
                <w:cs/>
                <w:lang w:bidi="th-TH"/>
              </w:rPr>
            </w:pPr>
            <w:r w:rsidRPr="0077797C">
              <w:rPr>
                <w:rFonts w:cs="Arial"/>
                <w:sz w:val="18"/>
                <w:szCs w:val="18"/>
                <w:shd w:val="clear" w:color="auto" w:fill="FFFFFF" w:themeFill="background1"/>
              </w:rPr>
              <w:t>Goodwill</w:t>
            </w:r>
          </w:p>
        </w:tc>
        <w:tc>
          <w:tcPr>
            <w:tcW w:w="1924" w:type="dxa"/>
          </w:tcPr>
          <w:p w14:paraId="1A5EDFB5" w14:textId="7BED6B7E" w:rsidR="002B2489" w:rsidRPr="0077797C" w:rsidRDefault="0051325F" w:rsidP="00BA33EB">
            <w:pPr>
              <w:pBdr>
                <w:bottom w:val="double" w:sz="4" w:space="1" w:color="auto"/>
              </w:pBdr>
              <w:spacing w:line="240" w:lineRule="auto"/>
              <w:ind w:right="-72"/>
              <w:jc w:val="right"/>
              <w:rPr>
                <w:rFonts w:eastAsia="Arial Unicode MS" w:cs="Arial"/>
                <w:sz w:val="18"/>
                <w:szCs w:val="18"/>
                <w:lang w:bidi="th-TH"/>
              </w:rPr>
            </w:pPr>
            <w:r w:rsidRPr="0051325F">
              <w:rPr>
                <w:rFonts w:eastAsia="Arial Unicode MS" w:cs="Arial"/>
                <w:sz w:val="18"/>
                <w:szCs w:val="18"/>
                <w:lang w:bidi="th-TH"/>
              </w:rPr>
              <w:t>9</w:t>
            </w:r>
            <w:r w:rsidR="002B2489" w:rsidRPr="0077797C">
              <w:rPr>
                <w:rFonts w:eastAsia="Arial Unicode MS" w:cs="Arial"/>
                <w:sz w:val="18"/>
                <w:szCs w:val="18"/>
                <w:lang w:bidi="th-TH"/>
              </w:rPr>
              <w:t>,</w:t>
            </w:r>
            <w:r w:rsidRPr="0051325F">
              <w:rPr>
                <w:rFonts w:eastAsia="Arial Unicode MS" w:cs="Arial"/>
                <w:sz w:val="18"/>
                <w:szCs w:val="18"/>
                <w:lang w:bidi="th-TH"/>
              </w:rPr>
              <w:t>810</w:t>
            </w:r>
          </w:p>
        </w:tc>
      </w:tr>
    </w:tbl>
    <w:p w14:paraId="01D728EC" w14:textId="77777777" w:rsidR="002B2489" w:rsidRPr="0077797C" w:rsidRDefault="002B2489" w:rsidP="002B2489">
      <w:pPr>
        <w:spacing w:line="240" w:lineRule="auto"/>
        <w:ind w:left="1080"/>
        <w:jc w:val="both"/>
        <w:rPr>
          <w:rFonts w:cs="Arial"/>
          <w:sz w:val="18"/>
          <w:szCs w:val="18"/>
          <w:lang w:bidi="th-TH"/>
        </w:rPr>
      </w:pPr>
    </w:p>
    <w:p w14:paraId="364985BB" w14:textId="4380B5B7" w:rsidR="002B2489" w:rsidRPr="0077797C" w:rsidRDefault="00C850B9" w:rsidP="002B2489">
      <w:pPr>
        <w:spacing w:line="240" w:lineRule="auto"/>
        <w:ind w:left="1080"/>
        <w:jc w:val="both"/>
        <w:rPr>
          <w:rFonts w:cs="Arial"/>
          <w:sz w:val="18"/>
          <w:szCs w:val="18"/>
          <w:lang w:bidi="th-TH"/>
        </w:rPr>
      </w:pPr>
      <w:r w:rsidRPr="0077797C">
        <w:rPr>
          <w:rFonts w:cs="Arial"/>
          <w:sz w:val="18"/>
          <w:szCs w:val="18"/>
          <w:lang w:bidi="th-TH"/>
        </w:rPr>
        <w:t xml:space="preserve">During the second quarter of </w:t>
      </w:r>
      <w:r w:rsidR="0051325F" w:rsidRPr="0051325F">
        <w:rPr>
          <w:rFonts w:cs="Arial"/>
          <w:sz w:val="18"/>
          <w:szCs w:val="18"/>
          <w:lang w:bidi="th-TH"/>
        </w:rPr>
        <w:t>2022</w:t>
      </w:r>
      <w:r w:rsidRPr="0077797C">
        <w:rPr>
          <w:rFonts w:cs="Arial"/>
          <w:sz w:val="18"/>
          <w:szCs w:val="18"/>
          <w:lang w:bidi="th-TH"/>
        </w:rPr>
        <w:t xml:space="preserve">, the Group has finalised </w:t>
      </w:r>
      <w:r w:rsidR="00A47FB6">
        <w:rPr>
          <w:rFonts w:cs="Arial"/>
          <w:sz w:val="18"/>
          <w:szCs w:val="18"/>
          <w:lang w:bidi="th-TH"/>
        </w:rPr>
        <w:t xml:space="preserve">the </w:t>
      </w:r>
      <w:r w:rsidRPr="0077797C">
        <w:rPr>
          <w:rFonts w:cs="Arial"/>
          <w:sz w:val="18"/>
          <w:szCs w:val="18"/>
          <w:lang w:bidi="th-TH"/>
        </w:rPr>
        <w:t>assessment of fair value of net assets as at the acquisition date, assessed by independent financial advisor. The adjustment reflected to the fair value of assets and liabilities obtained from the business acquisition.</w:t>
      </w:r>
    </w:p>
    <w:p w14:paraId="3D9C1FEB" w14:textId="77777777" w:rsidR="002B2489" w:rsidRPr="0077797C" w:rsidRDefault="002B2489" w:rsidP="002B2489">
      <w:pPr>
        <w:autoSpaceDE w:val="0"/>
        <w:autoSpaceDN w:val="0"/>
        <w:adjustRightInd w:val="0"/>
        <w:spacing w:line="240" w:lineRule="auto"/>
        <w:ind w:left="1080" w:right="-97"/>
        <w:rPr>
          <w:rFonts w:cs="Arial"/>
          <w:spacing w:val="-4"/>
          <w:sz w:val="18"/>
          <w:szCs w:val="18"/>
          <w:lang w:bidi="th-TH"/>
        </w:rPr>
      </w:pPr>
    </w:p>
    <w:p w14:paraId="298141B4" w14:textId="77777777" w:rsidR="002B2489" w:rsidRPr="0077797C" w:rsidRDefault="002B2489" w:rsidP="002B2489">
      <w:pPr>
        <w:spacing w:line="240" w:lineRule="auto"/>
        <w:rPr>
          <w:rFonts w:eastAsia="Angsana New" w:cs="Arial"/>
          <w:b/>
          <w:bCs/>
          <w:sz w:val="18"/>
          <w:szCs w:val="18"/>
        </w:rPr>
      </w:pPr>
      <w:r w:rsidRPr="0077797C">
        <w:rPr>
          <w:rFonts w:eastAsia="Angsana New" w:cs="Arial"/>
          <w:b/>
          <w:bCs/>
          <w:sz w:val="18"/>
          <w:szCs w:val="18"/>
        </w:rPr>
        <w:br w:type="page"/>
      </w:r>
    </w:p>
    <w:p w14:paraId="5EC26D3B" w14:textId="77777777" w:rsidR="002B2489" w:rsidRPr="0077797C" w:rsidRDefault="002B2489" w:rsidP="002B2489">
      <w:pPr>
        <w:spacing w:line="240" w:lineRule="auto"/>
        <w:ind w:left="547" w:hanging="547"/>
        <w:jc w:val="thaiDistribute"/>
        <w:rPr>
          <w:rFonts w:eastAsia="MS Mincho" w:cs="Arial"/>
          <w:b/>
          <w:bCs/>
          <w:sz w:val="18"/>
          <w:szCs w:val="18"/>
          <w:lang w:bidi="th-TH"/>
        </w:rPr>
      </w:pPr>
    </w:p>
    <w:p w14:paraId="63E55E47" w14:textId="61FF80F2" w:rsidR="002B2489" w:rsidRPr="0077797C" w:rsidRDefault="0051325F" w:rsidP="002B2489">
      <w:pPr>
        <w:spacing w:line="240" w:lineRule="auto"/>
        <w:ind w:left="547" w:hanging="547"/>
        <w:jc w:val="thaiDistribute"/>
        <w:rPr>
          <w:rFonts w:eastAsia="MS Mincho" w:cs="Arial"/>
          <w:b/>
          <w:bCs/>
          <w:sz w:val="18"/>
          <w:szCs w:val="18"/>
          <w:lang w:bidi="th-TH"/>
        </w:rPr>
      </w:pPr>
      <w:r w:rsidRPr="0051325F">
        <w:rPr>
          <w:rFonts w:eastAsia="MS Mincho" w:cs="Arial"/>
          <w:b/>
          <w:bCs/>
          <w:sz w:val="18"/>
          <w:szCs w:val="18"/>
          <w:lang w:bidi="th-TH"/>
        </w:rPr>
        <w:t>14</w:t>
      </w:r>
      <w:r w:rsidR="002B2489" w:rsidRPr="0077797C">
        <w:rPr>
          <w:rFonts w:eastAsia="MS Mincho" w:cs="Arial"/>
          <w:b/>
          <w:bCs/>
          <w:sz w:val="18"/>
          <w:szCs w:val="18"/>
          <w:lang w:bidi="th-TH"/>
        </w:rPr>
        <w:tab/>
        <w:t>Business combination</w:t>
      </w:r>
      <w:r w:rsidR="002B2489" w:rsidRPr="0077797C">
        <w:rPr>
          <w:rFonts w:eastAsia="MS Mincho" w:cs="Arial"/>
          <w:b/>
          <w:bCs/>
          <w:sz w:val="18"/>
          <w:szCs w:val="18"/>
          <w:cs/>
          <w:lang w:bidi="th-TH"/>
        </w:rPr>
        <w:t xml:space="preserve"> </w:t>
      </w:r>
      <w:r w:rsidR="002B2489" w:rsidRPr="0077797C">
        <w:rPr>
          <w:rFonts w:eastAsia="MS Mincho" w:cs="Arial"/>
          <w:sz w:val="18"/>
          <w:szCs w:val="18"/>
          <w:lang w:bidi="th-TH"/>
        </w:rPr>
        <w:t>(Cont’d)</w:t>
      </w:r>
    </w:p>
    <w:p w14:paraId="715EAE92" w14:textId="77777777" w:rsidR="002B2489" w:rsidRPr="0077797C"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585BFCA4" w14:textId="77777777" w:rsidR="002B2489" w:rsidRPr="0077797C"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5BF8051B" w14:textId="5EB4A9DF" w:rsidR="002B2489" w:rsidRPr="0077797C" w:rsidRDefault="0051325F" w:rsidP="002B2489">
      <w:pPr>
        <w:pStyle w:val="Header"/>
        <w:spacing w:line="240" w:lineRule="auto"/>
        <w:ind w:left="1080" w:hanging="558"/>
        <w:jc w:val="thaiDistribute"/>
        <w:rPr>
          <w:rFonts w:cs="Arial"/>
          <w:b/>
          <w:bCs/>
          <w:sz w:val="18"/>
          <w:szCs w:val="18"/>
          <w:lang w:bidi="th-TH"/>
        </w:rPr>
      </w:pPr>
      <w:r w:rsidRPr="0051325F">
        <w:rPr>
          <w:rFonts w:cs="Arial"/>
          <w:b/>
          <w:bCs/>
          <w:sz w:val="18"/>
          <w:szCs w:val="18"/>
        </w:rPr>
        <w:t>14</w:t>
      </w:r>
      <w:r w:rsidR="002B2489" w:rsidRPr="0077797C">
        <w:rPr>
          <w:rFonts w:cs="Arial"/>
          <w:b/>
          <w:bCs/>
          <w:sz w:val="18"/>
          <w:szCs w:val="18"/>
        </w:rPr>
        <w:t>.</w:t>
      </w:r>
      <w:r w:rsidRPr="0051325F">
        <w:rPr>
          <w:rFonts w:cs="Arial"/>
          <w:b/>
          <w:bCs/>
          <w:sz w:val="18"/>
          <w:szCs w:val="18"/>
        </w:rPr>
        <w:t>3</w:t>
      </w:r>
      <w:r w:rsidR="002B2489" w:rsidRPr="0077797C">
        <w:rPr>
          <w:rFonts w:cs="Arial"/>
          <w:b/>
          <w:bCs/>
          <w:sz w:val="18"/>
          <w:szCs w:val="18"/>
        </w:rPr>
        <w:tab/>
      </w:r>
      <w:r w:rsidR="002B2489" w:rsidRPr="0077797C">
        <w:rPr>
          <w:rFonts w:cs="Arial"/>
          <w:b/>
          <w:bCs/>
          <w:sz w:val="18"/>
          <w:szCs w:val="18"/>
          <w:lang w:bidi="th-TH"/>
        </w:rPr>
        <w:t xml:space="preserve">Business combination of Siam </w:t>
      </w:r>
      <w:proofErr w:type="spellStart"/>
      <w:r w:rsidR="002B2489" w:rsidRPr="0077797C">
        <w:rPr>
          <w:rFonts w:cs="Arial"/>
          <w:b/>
          <w:bCs/>
          <w:sz w:val="18"/>
          <w:szCs w:val="18"/>
          <w:lang w:bidi="th-TH"/>
        </w:rPr>
        <w:t>Greenergy</w:t>
      </w:r>
      <w:proofErr w:type="spellEnd"/>
      <w:r w:rsidR="002B2489" w:rsidRPr="0077797C">
        <w:rPr>
          <w:rFonts w:cs="Arial"/>
          <w:b/>
          <w:bCs/>
          <w:sz w:val="18"/>
          <w:szCs w:val="18"/>
          <w:lang w:bidi="th-TH"/>
        </w:rPr>
        <w:t xml:space="preserve"> Co., Ltd.</w:t>
      </w:r>
    </w:p>
    <w:p w14:paraId="54E8BB5E" w14:textId="77777777" w:rsidR="002B2489" w:rsidRPr="0077797C" w:rsidRDefault="002B2489" w:rsidP="002B2489">
      <w:pPr>
        <w:spacing w:line="240" w:lineRule="auto"/>
        <w:ind w:left="1080"/>
        <w:jc w:val="both"/>
        <w:rPr>
          <w:rFonts w:cs="Arial"/>
          <w:sz w:val="18"/>
          <w:szCs w:val="18"/>
          <w:lang w:bidi="th-TH"/>
        </w:rPr>
      </w:pPr>
    </w:p>
    <w:p w14:paraId="7F68E7D3" w14:textId="7BF1340F" w:rsidR="002B2489" w:rsidRPr="0077797C" w:rsidRDefault="002B2489" w:rsidP="002B2489">
      <w:pPr>
        <w:spacing w:line="240" w:lineRule="auto"/>
        <w:ind w:left="1080"/>
        <w:jc w:val="both"/>
        <w:rPr>
          <w:rFonts w:cs="Arial"/>
          <w:sz w:val="18"/>
          <w:szCs w:val="18"/>
          <w:lang w:bidi="th-TH"/>
        </w:rPr>
      </w:pPr>
      <w:r w:rsidRPr="0077797C">
        <w:rPr>
          <w:rFonts w:cs="Arial"/>
          <w:sz w:val="18"/>
          <w:szCs w:val="18"/>
          <w:lang w:bidi="th-TH"/>
        </w:rPr>
        <w:t xml:space="preserve">On </w:t>
      </w:r>
      <w:r w:rsidR="0051325F" w:rsidRPr="0051325F">
        <w:rPr>
          <w:rFonts w:cs="Arial"/>
          <w:sz w:val="18"/>
          <w:szCs w:val="18"/>
          <w:lang w:bidi="th-TH"/>
        </w:rPr>
        <w:t>3</w:t>
      </w:r>
      <w:r w:rsidRPr="0077797C">
        <w:rPr>
          <w:rFonts w:cs="Arial"/>
          <w:sz w:val="18"/>
          <w:szCs w:val="18"/>
          <w:lang w:bidi="th-TH"/>
        </w:rPr>
        <w:t xml:space="preserve"> June </w:t>
      </w:r>
      <w:r w:rsidR="0051325F" w:rsidRPr="0051325F">
        <w:rPr>
          <w:rFonts w:cs="Arial"/>
          <w:sz w:val="18"/>
          <w:szCs w:val="18"/>
          <w:lang w:bidi="th-TH"/>
        </w:rPr>
        <w:t>2021</w:t>
      </w:r>
      <w:r w:rsidRPr="0077797C">
        <w:rPr>
          <w:rFonts w:cs="Arial"/>
          <w:sz w:val="18"/>
          <w:szCs w:val="18"/>
          <w:lang w:bidi="th-TH"/>
        </w:rPr>
        <w:t xml:space="preserve">, the Group acquired </w:t>
      </w:r>
      <w:r w:rsidR="0051325F" w:rsidRPr="0051325F">
        <w:rPr>
          <w:rFonts w:cs="Arial"/>
          <w:sz w:val="18"/>
          <w:szCs w:val="18"/>
          <w:lang w:bidi="th-TH"/>
        </w:rPr>
        <w:t>99</w:t>
      </w:r>
      <w:r w:rsidRPr="0077797C">
        <w:rPr>
          <w:rFonts w:cs="Arial"/>
          <w:sz w:val="18"/>
          <w:szCs w:val="18"/>
          <w:lang w:bidi="th-TH"/>
        </w:rPr>
        <w:t>.</w:t>
      </w:r>
      <w:r w:rsidR="0051325F" w:rsidRPr="0051325F">
        <w:rPr>
          <w:rFonts w:cs="Arial"/>
          <w:sz w:val="18"/>
          <w:szCs w:val="18"/>
          <w:lang w:bidi="th-TH"/>
        </w:rPr>
        <w:t>99</w:t>
      </w:r>
      <w:r w:rsidRPr="0077797C">
        <w:rPr>
          <w:rFonts w:cs="Arial"/>
          <w:sz w:val="18"/>
          <w:szCs w:val="18"/>
          <w:lang w:bidi="th-TH"/>
        </w:rPr>
        <w:t xml:space="preserve">% of Siam </w:t>
      </w:r>
      <w:proofErr w:type="spellStart"/>
      <w:r w:rsidRPr="0077797C">
        <w:rPr>
          <w:rFonts w:cs="Arial"/>
          <w:sz w:val="18"/>
          <w:szCs w:val="18"/>
          <w:lang w:bidi="th-TH"/>
        </w:rPr>
        <w:t>Greenergy</w:t>
      </w:r>
      <w:proofErr w:type="spellEnd"/>
      <w:r w:rsidRPr="0077797C">
        <w:rPr>
          <w:rFonts w:cs="Arial"/>
          <w:sz w:val="18"/>
          <w:szCs w:val="18"/>
          <w:lang w:bidi="th-TH"/>
        </w:rPr>
        <w:t xml:space="preserve"> Co., Ltd. for Baht </w:t>
      </w:r>
      <w:r w:rsidR="0051325F" w:rsidRPr="0051325F">
        <w:rPr>
          <w:rFonts w:cs="Arial"/>
          <w:sz w:val="18"/>
          <w:szCs w:val="18"/>
          <w:lang w:bidi="th-TH"/>
        </w:rPr>
        <w:t>12</w:t>
      </w:r>
      <w:r w:rsidRPr="0077797C">
        <w:rPr>
          <w:rFonts w:cs="Arial"/>
          <w:sz w:val="18"/>
          <w:szCs w:val="18"/>
          <w:lang w:bidi="th-TH"/>
        </w:rPr>
        <w:t>.</w:t>
      </w:r>
      <w:r w:rsidR="0051325F" w:rsidRPr="0051325F">
        <w:rPr>
          <w:rFonts w:cs="Arial"/>
          <w:sz w:val="18"/>
          <w:szCs w:val="18"/>
          <w:lang w:bidi="th-TH"/>
        </w:rPr>
        <w:t>18</w:t>
      </w:r>
      <w:r w:rsidRPr="0077797C">
        <w:rPr>
          <w:rFonts w:cs="Arial"/>
          <w:sz w:val="18"/>
          <w:szCs w:val="18"/>
          <w:lang w:bidi="th-TH"/>
        </w:rPr>
        <w:t xml:space="preserve"> million, </w:t>
      </w:r>
      <w:proofErr w:type="gramStart"/>
      <w:r w:rsidRPr="0077797C">
        <w:rPr>
          <w:rFonts w:cs="Arial"/>
          <w:sz w:val="18"/>
          <w:szCs w:val="18"/>
          <w:lang w:bidi="th-TH"/>
        </w:rPr>
        <w:t xml:space="preserve">in order </w:t>
      </w:r>
      <w:r w:rsidRPr="0077797C">
        <w:rPr>
          <w:rFonts w:cs="Arial"/>
          <w:spacing w:val="-4"/>
          <w:sz w:val="18"/>
          <w:szCs w:val="18"/>
          <w:lang w:bidi="th-TH"/>
        </w:rPr>
        <w:t>to</w:t>
      </w:r>
      <w:proofErr w:type="gramEnd"/>
      <w:r w:rsidRPr="0077797C">
        <w:rPr>
          <w:rFonts w:cs="Arial"/>
          <w:spacing w:val="-4"/>
          <w:sz w:val="18"/>
          <w:szCs w:val="18"/>
          <w:lang w:bidi="th-TH"/>
        </w:rPr>
        <w:t xml:space="preserve"> acquire a business with a digital technology and innovation with comprehensive Engineering, Procurement</w:t>
      </w:r>
      <w:r w:rsidRPr="0077797C">
        <w:rPr>
          <w:rFonts w:cs="Arial"/>
          <w:sz w:val="18"/>
          <w:szCs w:val="18"/>
          <w:lang w:bidi="th-TH"/>
        </w:rPr>
        <w:t xml:space="preserve"> and Construction Services, Energy Management System - EMS in Internet of Things (</w:t>
      </w:r>
      <w:proofErr w:type="spellStart"/>
      <w:r w:rsidRPr="0077797C">
        <w:rPr>
          <w:rFonts w:cs="Arial"/>
          <w:sz w:val="18"/>
          <w:szCs w:val="18"/>
          <w:lang w:bidi="th-TH"/>
        </w:rPr>
        <w:t>loT</w:t>
      </w:r>
      <w:proofErr w:type="spellEnd"/>
      <w:r w:rsidRPr="0077797C">
        <w:rPr>
          <w:rFonts w:cs="Arial"/>
          <w:sz w:val="18"/>
          <w:szCs w:val="18"/>
          <w:lang w:bidi="th-TH"/>
        </w:rPr>
        <w:t>) and Solution Provider for Energy Efficiency. The acquisition is considered as business acquisition.</w:t>
      </w:r>
    </w:p>
    <w:p w14:paraId="76929252" w14:textId="77777777" w:rsidR="002B2489" w:rsidRPr="0077797C" w:rsidRDefault="002B2489" w:rsidP="002B2489">
      <w:pPr>
        <w:spacing w:line="240" w:lineRule="auto"/>
        <w:ind w:left="1080"/>
        <w:jc w:val="both"/>
        <w:rPr>
          <w:rFonts w:cs="Arial"/>
          <w:sz w:val="18"/>
          <w:szCs w:val="18"/>
          <w:lang w:bidi="th-TH"/>
        </w:rPr>
      </w:pPr>
    </w:p>
    <w:p w14:paraId="7004399D" w14:textId="77777777" w:rsidR="002B2489" w:rsidRPr="0077797C" w:rsidRDefault="002B2489" w:rsidP="002B2489">
      <w:pPr>
        <w:pStyle w:val="Header"/>
        <w:tabs>
          <w:tab w:val="clear" w:pos="4153"/>
          <w:tab w:val="clear" w:pos="8306"/>
        </w:tabs>
        <w:spacing w:line="240" w:lineRule="auto"/>
        <w:ind w:left="1080"/>
        <w:jc w:val="both"/>
        <w:rPr>
          <w:rFonts w:cs="Arial"/>
          <w:sz w:val="18"/>
          <w:szCs w:val="18"/>
          <w:lang w:bidi="th-TH"/>
        </w:rPr>
      </w:pPr>
      <w:r w:rsidRPr="0077797C">
        <w:rPr>
          <w:rFonts w:cs="Arial"/>
          <w:sz w:val="18"/>
          <w:szCs w:val="18"/>
          <w:lang w:bidi="th-TH"/>
        </w:rPr>
        <w:t xml:space="preserve">Transactions related to business combination are as follows: </w:t>
      </w:r>
    </w:p>
    <w:p w14:paraId="6D23368A" w14:textId="77777777" w:rsidR="002B2489" w:rsidRPr="0077797C" w:rsidRDefault="002B2489" w:rsidP="002B2489">
      <w:pPr>
        <w:spacing w:line="240" w:lineRule="auto"/>
        <w:ind w:left="1080"/>
        <w:jc w:val="both"/>
        <w:rPr>
          <w:rFonts w:cs="Arial"/>
          <w:sz w:val="18"/>
          <w:szCs w:val="18"/>
          <w:lang w:bidi="th-TH"/>
        </w:rPr>
      </w:pPr>
    </w:p>
    <w:p w14:paraId="7AF04BBC" w14:textId="77777777" w:rsidR="002B2489" w:rsidRPr="0077797C" w:rsidRDefault="002B2489" w:rsidP="002B2489">
      <w:pPr>
        <w:spacing w:line="240" w:lineRule="auto"/>
        <w:ind w:left="1080"/>
        <w:jc w:val="both"/>
        <w:rPr>
          <w:rFonts w:cs="Arial"/>
          <w:sz w:val="18"/>
          <w:szCs w:val="18"/>
          <w:lang w:bidi="th-TH"/>
        </w:rPr>
      </w:pPr>
      <w:r w:rsidRPr="0077797C">
        <w:rPr>
          <w:rFonts w:cs="Arial"/>
          <w:sz w:val="18"/>
          <w:szCs w:val="18"/>
          <w:lang w:bidi="th-TH"/>
        </w:rPr>
        <w:t>The following table summarises the consideration paid for former shareholders compared with the amounts of the assets acquired and liabilities assumed recognised on an acquisition date.</w:t>
      </w:r>
    </w:p>
    <w:p w14:paraId="6F965205" w14:textId="77777777" w:rsidR="002B2489" w:rsidRPr="0077797C" w:rsidRDefault="002B2489" w:rsidP="002B2489">
      <w:pPr>
        <w:autoSpaceDE w:val="0"/>
        <w:autoSpaceDN w:val="0"/>
        <w:adjustRightInd w:val="0"/>
        <w:spacing w:line="240" w:lineRule="auto"/>
        <w:ind w:left="1080" w:right="-97"/>
        <w:jc w:val="both"/>
        <w:rPr>
          <w:rFonts w:cs="Arial"/>
          <w:sz w:val="18"/>
          <w:szCs w:val="18"/>
          <w:lang w:bidi="th-TH"/>
        </w:rPr>
      </w:pPr>
    </w:p>
    <w:tbl>
      <w:tblPr>
        <w:tblW w:w="9470" w:type="dxa"/>
        <w:tblLook w:val="04A0" w:firstRow="1" w:lastRow="0" w:firstColumn="1" w:lastColumn="0" w:noHBand="0" w:noVBand="1"/>
      </w:tblPr>
      <w:tblGrid>
        <w:gridCol w:w="7546"/>
        <w:gridCol w:w="1924"/>
      </w:tblGrid>
      <w:tr w:rsidR="002B2489" w:rsidRPr="0077797C" w14:paraId="2F8819FF" w14:textId="77777777" w:rsidTr="00236D51">
        <w:tc>
          <w:tcPr>
            <w:tcW w:w="7546" w:type="dxa"/>
          </w:tcPr>
          <w:p w14:paraId="74D58B37" w14:textId="77777777" w:rsidR="002B2489" w:rsidRPr="0077797C" w:rsidRDefault="002B2489" w:rsidP="00BA33EB">
            <w:pPr>
              <w:spacing w:line="240" w:lineRule="auto"/>
              <w:ind w:left="964"/>
              <w:rPr>
                <w:rFonts w:eastAsia="Arial Unicode MS" w:cs="Arial"/>
                <w:b/>
                <w:bCs/>
                <w:sz w:val="18"/>
                <w:szCs w:val="18"/>
                <w:lang w:bidi="th-TH"/>
              </w:rPr>
            </w:pPr>
          </w:p>
        </w:tc>
        <w:tc>
          <w:tcPr>
            <w:tcW w:w="1924" w:type="dxa"/>
          </w:tcPr>
          <w:p w14:paraId="3F4AB17F" w14:textId="77777777" w:rsidR="002B2489" w:rsidRPr="0077797C"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77797C">
              <w:rPr>
                <w:rFonts w:eastAsia="Arial Unicode MS" w:cs="Arial"/>
                <w:b/>
                <w:bCs/>
                <w:sz w:val="18"/>
                <w:szCs w:val="18"/>
                <w:lang w:bidi="th-TH"/>
              </w:rPr>
              <w:t>Consolidated financial information</w:t>
            </w:r>
          </w:p>
        </w:tc>
      </w:tr>
      <w:tr w:rsidR="002B2489" w:rsidRPr="0077797C" w14:paraId="7D1FBDB4" w14:textId="77777777" w:rsidTr="00236D51">
        <w:tc>
          <w:tcPr>
            <w:tcW w:w="7546" w:type="dxa"/>
          </w:tcPr>
          <w:p w14:paraId="135A22B5" w14:textId="77777777" w:rsidR="002B2489" w:rsidRPr="0077797C" w:rsidRDefault="002B2489" w:rsidP="00BA33EB">
            <w:pPr>
              <w:spacing w:line="240" w:lineRule="auto"/>
              <w:ind w:left="964"/>
              <w:rPr>
                <w:rFonts w:eastAsia="Arial Unicode MS" w:cs="Arial"/>
                <w:b/>
                <w:bCs/>
                <w:sz w:val="18"/>
                <w:szCs w:val="18"/>
                <w:lang w:bidi="th-TH"/>
              </w:rPr>
            </w:pPr>
          </w:p>
        </w:tc>
        <w:tc>
          <w:tcPr>
            <w:tcW w:w="1924" w:type="dxa"/>
          </w:tcPr>
          <w:p w14:paraId="03F22FC8" w14:textId="77777777" w:rsidR="002B2489" w:rsidRPr="0077797C"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77797C">
              <w:rPr>
                <w:rFonts w:eastAsia="Arial Unicode MS" w:cs="Arial"/>
                <w:b/>
                <w:bCs/>
                <w:sz w:val="18"/>
                <w:szCs w:val="18"/>
                <w:lang w:bidi="th-TH"/>
              </w:rPr>
              <w:t xml:space="preserve">Baht Thousand </w:t>
            </w:r>
          </w:p>
        </w:tc>
      </w:tr>
      <w:tr w:rsidR="002B2489" w:rsidRPr="0077797C" w14:paraId="777D7347" w14:textId="77777777" w:rsidTr="00236D51">
        <w:tc>
          <w:tcPr>
            <w:tcW w:w="7546" w:type="dxa"/>
          </w:tcPr>
          <w:p w14:paraId="45BDAF7B" w14:textId="77777777" w:rsidR="002B2489" w:rsidRPr="0077797C" w:rsidRDefault="002B2489" w:rsidP="00BA33EB">
            <w:pPr>
              <w:spacing w:line="240" w:lineRule="auto"/>
              <w:ind w:left="964"/>
              <w:rPr>
                <w:rFonts w:eastAsia="Arial Unicode MS" w:cs="Arial"/>
                <w:b/>
                <w:bCs/>
                <w:sz w:val="12"/>
                <w:szCs w:val="12"/>
                <w:lang w:bidi="th-TH"/>
              </w:rPr>
            </w:pPr>
          </w:p>
        </w:tc>
        <w:tc>
          <w:tcPr>
            <w:tcW w:w="1924" w:type="dxa"/>
          </w:tcPr>
          <w:p w14:paraId="1901DCB9" w14:textId="77777777" w:rsidR="002B2489" w:rsidRPr="0077797C" w:rsidRDefault="002B2489" w:rsidP="00BA33EB">
            <w:pPr>
              <w:spacing w:line="240" w:lineRule="auto"/>
              <w:ind w:right="-72" w:firstLine="567"/>
              <w:jc w:val="right"/>
              <w:rPr>
                <w:rFonts w:eastAsia="Arial Unicode MS" w:cs="Arial"/>
                <w:b/>
                <w:bCs/>
                <w:sz w:val="12"/>
                <w:szCs w:val="12"/>
                <w:lang w:bidi="th-TH"/>
              </w:rPr>
            </w:pPr>
          </w:p>
        </w:tc>
      </w:tr>
      <w:tr w:rsidR="002B2489" w:rsidRPr="0077797C" w14:paraId="77FBC6DE" w14:textId="77777777" w:rsidTr="00236D51">
        <w:tc>
          <w:tcPr>
            <w:tcW w:w="7546" w:type="dxa"/>
          </w:tcPr>
          <w:p w14:paraId="22BC7556"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 xml:space="preserve">Recognised amounts of identifiable assets </w:t>
            </w:r>
            <w:proofErr w:type="gramStart"/>
            <w:r w:rsidRPr="0077797C">
              <w:rPr>
                <w:rFonts w:cs="Arial"/>
                <w:sz w:val="18"/>
                <w:szCs w:val="18"/>
                <w:shd w:val="clear" w:color="auto" w:fill="FFFFFF" w:themeFill="background1"/>
              </w:rPr>
              <w:t>acquired</w:t>
            </w:r>
            <w:proofErr w:type="gramEnd"/>
            <w:r w:rsidRPr="0077797C">
              <w:rPr>
                <w:rFonts w:cs="Arial"/>
                <w:sz w:val="18"/>
                <w:szCs w:val="18"/>
                <w:shd w:val="clear" w:color="auto" w:fill="FFFFFF" w:themeFill="background1"/>
              </w:rPr>
              <w:t xml:space="preserve"> and liabilities assumed</w:t>
            </w:r>
          </w:p>
        </w:tc>
        <w:tc>
          <w:tcPr>
            <w:tcW w:w="1924" w:type="dxa"/>
          </w:tcPr>
          <w:p w14:paraId="32EE388A" w14:textId="77777777" w:rsidR="002B2489" w:rsidRPr="0077797C" w:rsidRDefault="002B2489" w:rsidP="00BA33EB">
            <w:pPr>
              <w:spacing w:line="240" w:lineRule="auto"/>
              <w:ind w:right="-72" w:firstLine="567"/>
              <w:jc w:val="right"/>
              <w:rPr>
                <w:rFonts w:eastAsia="Arial Unicode MS" w:cs="Arial"/>
                <w:b/>
                <w:bCs/>
                <w:sz w:val="18"/>
                <w:szCs w:val="18"/>
                <w:lang w:bidi="th-TH"/>
              </w:rPr>
            </w:pPr>
          </w:p>
        </w:tc>
      </w:tr>
      <w:tr w:rsidR="002B2489" w:rsidRPr="0077797C" w14:paraId="6A740F68" w14:textId="77777777" w:rsidTr="00236D51">
        <w:tc>
          <w:tcPr>
            <w:tcW w:w="7546" w:type="dxa"/>
          </w:tcPr>
          <w:p w14:paraId="11093075" w14:textId="77777777" w:rsidR="002B2489" w:rsidRPr="0077797C" w:rsidRDefault="002B2489" w:rsidP="00BA33EB">
            <w:pPr>
              <w:spacing w:line="240" w:lineRule="auto"/>
              <w:ind w:left="964"/>
              <w:rPr>
                <w:rFonts w:eastAsia="Arial Unicode MS" w:cs="Arial"/>
                <w:sz w:val="12"/>
                <w:szCs w:val="12"/>
                <w:lang w:bidi="th-TH"/>
              </w:rPr>
            </w:pPr>
          </w:p>
        </w:tc>
        <w:tc>
          <w:tcPr>
            <w:tcW w:w="1924" w:type="dxa"/>
          </w:tcPr>
          <w:p w14:paraId="2894AB15" w14:textId="77777777" w:rsidR="002B2489" w:rsidRPr="0077797C" w:rsidRDefault="002B2489" w:rsidP="00BA33EB">
            <w:pPr>
              <w:spacing w:line="240" w:lineRule="auto"/>
              <w:ind w:right="-72" w:firstLine="567"/>
              <w:jc w:val="right"/>
              <w:rPr>
                <w:rFonts w:eastAsia="Arial Unicode MS" w:cs="Arial"/>
                <w:b/>
                <w:bCs/>
                <w:sz w:val="12"/>
                <w:szCs w:val="12"/>
                <w:lang w:bidi="th-TH"/>
              </w:rPr>
            </w:pPr>
          </w:p>
        </w:tc>
      </w:tr>
      <w:tr w:rsidR="002B2489" w:rsidRPr="0077797C" w14:paraId="483C9B30" w14:textId="77777777" w:rsidTr="00236D51">
        <w:tc>
          <w:tcPr>
            <w:tcW w:w="7546" w:type="dxa"/>
          </w:tcPr>
          <w:p w14:paraId="017FED44" w14:textId="77777777" w:rsidR="002B2489" w:rsidRPr="0077797C" w:rsidRDefault="002B2489" w:rsidP="00BA33EB">
            <w:pPr>
              <w:spacing w:line="240" w:lineRule="auto"/>
              <w:ind w:left="964"/>
              <w:rPr>
                <w:rFonts w:eastAsia="Arial Unicode MS" w:cs="Arial"/>
                <w:b/>
                <w:bCs/>
                <w:sz w:val="18"/>
                <w:szCs w:val="18"/>
                <w:lang w:bidi="th-TH"/>
              </w:rPr>
            </w:pPr>
            <w:r w:rsidRPr="0077797C">
              <w:rPr>
                <w:rFonts w:eastAsia="Arial Unicode MS" w:cs="Arial"/>
                <w:b/>
                <w:bCs/>
                <w:sz w:val="18"/>
                <w:szCs w:val="18"/>
                <w:lang w:bidi="th-TH"/>
              </w:rPr>
              <w:t>Assets</w:t>
            </w:r>
          </w:p>
        </w:tc>
        <w:tc>
          <w:tcPr>
            <w:tcW w:w="1924" w:type="dxa"/>
          </w:tcPr>
          <w:p w14:paraId="23BDED12" w14:textId="77777777" w:rsidR="002B2489" w:rsidRPr="0077797C" w:rsidRDefault="002B2489" w:rsidP="00BA33EB">
            <w:pPr>
              <w:spacing w:line="240" w:lineRule="auto"/>
              <w:ind w:right="-72" w:firstLine="567"/>
              <w:jc w:val="right"/>
              <w:rPr>
                <w:rFonts w:eastAsia="Arial Unicode MS" w:cs="Arial"/>
                <w:b/>
                <w:bCs/>
                <w:sz w:val="18"/>
                <w:szCs w:val="18"/>
                <w:lang w:bidi="th-TH"/>
              </w:rPr>
            </w:pPr>
          </w:p>
        </w:tc>
      </w:tr>
      <w:tr w:rsidR="002B2489" w:rsidRPr="0077797C" w14:paraId="5A2FB133" w14:textId="77777777" w:rsidTr="00236D51">
        <w:tc>
          <w:tcPr>
            <w:tcW w:w="7546" w:type="dxa"/>
          </w:tcPr>
          <w:p w14:paraId="581A6900" w14:textId="77777777" w:rsidR="002B2489" w:rsidRPr="0077797C" w:rsidRDefault="002B2489" w:rsidP="00BA33EB">
            <w:pPr>
              <w:spacing w:line="240" w:lineRule="auto"/>
              <w:ind w:left="964"/>
              <w:rPr>
                <w:rFonts w:eastAsia="Arial Unicode MS" w:cs="Arial"/>
                <w:b/>
                <w:bCs/>
                <w:sz w:val="18"/>
                <w:szCs w:val="18"/>
                <w:lang w:bidi="th-TH"/>
              </w:rPr>
            </w:pPr>
            <w:r w:rsidRPr="0077797C">
              <w:rPr>
                <w:rFonts w:cs="Arial"/>
                <w:sz w:val="18"/>
                <w:szCs w:val="18"/>
                <w:shd w:val="clear" w:color="auto" w:fill="FFFFFF" w:themeFill="background1"/>
              </w:rPr>
              <w:t>Cash and cash equivalents</w:t>
            </w:r>
          </w:p>
        </w:tc>
        <w:tc>
          <w:tcPr>
            <w:tcW w:w="1924" w:type="dxa"/>
          </w:tcPr>
          <w:p w14:paraId="083AFE05" w14:textId="2EF3A7E0"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400</w:t>
            </w:r>
          </w:p>
        </w:tc>
      </w:tr>
      <w:tr w:rsidR="002B2489" w:rsidRPr="0077797C" w14:paraId="3A7D9C3E" w14:textId="77777777" w:rsidTr="00236D51">
        <w:tc>
          <w:tcPr>
            <w:tcW w:w="7546" w:type="dxa"/>
          </w:tcPr>
          <w:p w14:paraId="72ADD1E2"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Trade and other receivables</w:t>
            </w:r>
          </w:p>
        </w:tc>
        <w:tc>
          <w:tcPr>
            <w:tcW w:w="1924" w:type="dxa"/>
          </w:tcPr>
          <w:p w14:paraId="1159BB92" w14:textId="5FA7D3D4"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790</w:t>
            </w:r>
          </w:p>
        </w:tc>
      </w:tr>
      <w:tr w:rsidR="002B2489" w:rsidRPr="0077797C" w14:paraId="5F8B502A" w14:textId="77777777" w:rsidTr="00236D51">
        <w:tc>
          <w:tcPr>
            <w:tcW w:w="7546" w:type="dxa"/>
          </w:tcPr>
          <w:p w14:paraId="7FDFC5F2"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rPr>
              <w:t>Short-term loans to related parties</w:t>
            </w:r>
          </w:p>
        </w:tc>
        <w:tc>
          <w:tcPr>
            <w:tcW w:w="1924" w:type="dxa"/>
          </w:tcPr>
          <w:p w14:paraId="46B9C36F" w14:textId="0B7C108A"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7</w:t>
            </w:r>
            <w:r w:rsidR="002B2489" w:rsidRPr="0077797C">
              <w:rPr>
                <w:rFonts w:eastAsia="Arial Unicode MS" w:cs="Arial"/>
                <w:sz w:val="18"/>
                <w:szCs w:val="18"/>
                <w:lang w:bidi="th-TH"/>
              </w:rPr>
              <w:t>,</w:t>
            </w:r>
            <w:r w:rsidRPr="0051325F">
              <w:rPr>
                <w:rFonts w:eastAsia="Arial Unicode MS" w:cs="Arial"/>
                <w:sz w:val="18"/>
                <w:szCs w:val="18"/>
                <w:lang w:bidi="th-TH"/>
              </w:rPr>
              <w:t>940</w:t>
            </w:r>
          </w:p>
        </w:tc>
      </w:tr>
      <w:tr w:rsidR="002B2489" w:rsidRPr="0077797C" w14:paraId="0C902363" w14:textId="77777777" w:rsidTr="00236D51">
        <w:tc>
          <w:tcPr>
            <w:tcW w:w="7546" w:type="dxa"/>
          </w:tcPr>
          <w:p w14:paraId="7E8F4919" w14:textId="77777777" w:rsidR="002B2489" w:rsidRPr="0077797C" w:rsidRDefault="002B2489" w:rsidP="00BA33EB">
            <w:pPr>
              <w:spacing w:line="240" w:lineRule="auto"/>
              <w:ind w:left="964"/>
              <w:rPr>
                <w:rFonts w:cs="Arial"/>
                <w:sz w:val="18"/>
                <w:szCs w:val="18"/>
              </w:rPr>
            </w:pPr>
            <w:r w:rsidRPr="0077797C">
              <w:rPr>
                <w:rFonts w:cs="Arial"/>
                <w:sz w:val="18"/>
                <w:szCs w:val="18"/>
                <w:shd w:val="clear" w:color="auto" w:fill="FFFFFF" w:themeFill="background1"/>
              </w:rPr>
              <w:t>Other current assets</w:t>
            </w:r>
          </w:p>
        </w:tc>
        <w:tc>
          <w:tcPr>
            <w:tcW w:w="1924" w:type="dxa"/>
          </w:tcPr>
          <w:p w14:paraId="59F44F39" w14:textId="2CEC9FEB"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232</w:t>
            </w:r>
          </w:p>
        </w:tc>
      </w:tr>
      <w:tr w:rsidR="002B2489" w:rsidRPr="0077797C" w14:paraId="28E09160" w14:textId="77777777" w:rsidTr="00236D51">
        <w:tc>
          <w:tcPr>
            <w:tcW w:w="7546" w:type="dxa"/>
          </w:tcPr>
          <w:p w14:paraId="10AA531A"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 xml:space="preserve">Property, </w:t>
            </w:r>
            <w:proofErr w:type="gramStart"/>
            <w:r w:rsidRPr="0077797C">
              <w:rPr>
                <w:rFonts w:cs="Arial"/>
                <w:sz w:val="18"/>
                <w:szCs w:val="18"/>
                <w:shd w:val="clear" w:color="auto" w:fill="FFFFFF" w:themeFill="background1"/>
              </w:rPr>
              <w:t>plant</w:t>
            </w:r>
            <w:proofErr w:type="gramEnd"/>
            <w:r w:rsidRPr="0077797C">
              <w:rPr>
                <w:rFonts w:cs="Arial"/>
                <w:sz w:val="18"/>
                <w:szCs w:val="18"/>
                <w:shd w:val="clear" w:color="auto" w:fill="FFFFFF" w:themeFill="background1"/>
              </w:rPr>
              <w:t xml:space="preserve"> and equipment</w:t>
            </w:r>
          </w:p>
        </w:tc>
        <w:tc>
          <w:tcPr>
            <w:tcW w:w="1924" w:type="dxa"/>
          </w:tcPr>
          <w:p w14:paraId="7142C085" w14:textId="4E0EFAB5"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53</w:t>
            </w:r>
          </w:p>
        </w:tc>
      </w:tr>
      <w:tr w:rsidR="002B2489" w:rsidRPr="0077797C" w14:paraId="181E811B" w14:textId="77777777" w:rsidTr="00236D51">
        <w:tc>
          <w:tcPr>
            <w:tcW w:w="7546" w:type="dxa"/>
          </w:tcPr>
          <w:p w14:paraId="4A35C872"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Intangible assets</w:t>
            </w:r>
          </w:p>
        </w:tc>
        <w:tc>
          <w:tcPr>
            <w:tcW w:w="1924" w:type="dxa"/>
          </w:tcPr>
          <w:p w14:paraId="0C579C94" w14:textId="198BE592"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855</w:t>
            </w:r>
          </w:p>
        </w:tc>
      </w:tr>
      <w:tr w:rsidR="002B2489" w:rsidRPr="0077797C" w14:paraId="68EDACF6" w14:textId="77777777" w:rsidTr="00236D51">
        <w:tc>
          <w:tcPr>
            <w:tcW w:w="7546" w:type="dxa"/>
          </w:tcPr>
          <w:p w14:paraId="654BAA25" w14:textId="77777777" w:rsidR="002B2489" w:rsidRPr="0077797C" w:rsidRDefault="002B2489" w:rsidP="00BA33EB">
            <w:pPr>
              <w:spacing w:line="240" w:lineRule="auto"/>
              <w:ind w:left="964"/>
              <w:rPr>
                <w:rFonts w:cs="Arial"/>
                <w:sz w:val="18"/>
                <w:szCs w:val="18"/>
                <w:shd w:val="clear" w:color="auto" w:fill="FFFFFF" w:themeFill="background1"/>
              </w:rPr>
            </w:pPr>
          </w:p>
        </w:tc>
        <w:tc>
          <w:tcPr>
            <w:tcW w:w="1924" w:type="dxa"/>
          </w:tcPr>
          <w:p w14:paraId="22CB3645" w14:textId="77777777" w:rsidR="002B2489" w:rsidRPr="0077797C" w:rsidRDefault="002B2489" w:rsidP="00BA33EB">
            <w:pPr>
              <w:spacing w:line="240" w:lineRule="auto"/>
              <w:ind w:right="-72" w:firstLine="567"/>
              <w:jc w:val="right"/>
              <w:rPr>
                <w:rFonts w:eastAsia="Arial Unicode MS" w:cs="Arial"/>
                <w:sz w:val="18"/>
                <w:szCs w:val="18"/>
                <w:lang w:bidi="th-TH"/>
              </w:rPr>
            </w:pPr>
          </w:p>
        </w:tc>
      </w:tr>
      <w:tr w:rsidR="002B2489" w:rsidRPr="0077797C" w14:paraId="3FA59A48" w14:textId="77777777" w:rsidTr="00236D51">
        <w:tc>
          <w:tcPr>
            <w:tcW w:w="7546" w:type="dxa"/>
          </w:tcPr>
          <w:p w14:paraId="0111468B" w14:textId="77777777" w:rsidR="002B2489" w:rsidRPr="0077797C" w:rsidRDefault="002B2489" w:rsidP="00BA33EB">
            <w:pPr>
              <w:spacing w:line="240" w:lineRule="auto"/>
              <w:ind w:left="964"/>
              <w:rPr>
                <w:rFonts w:cs="Arial"/>
                <w:b/>
                <w:bCs/>
                <w:sz w:val="18"/>
                <w:szCs w:val="18"/>
                <w:shd w:val="clear" w:color="auto" w:fill="FFFFFF" w:themeFill="background1"/>
              </w:rPr>
            </w:pPr>
            <w:r w:rsidRPr="0077797C">
              <w:rPr>
                <w:rFonts w:cs="Arial"/>
                <w:b/>
                <w:bCs/>
                <w:sz w:val="18"/>
                <w:szCs w:val="18"/>
                <w:shd w:val="clear" w:color="auto" w:fill="FFFFFF" w:themeFill="background1"/>
              </w:rPr>
              <w:t>Liabilities</w:t>
            </w:r>
          </w:p>
        </w:tc>
        <w:tc>
          <w:tcPr>
            <w:tcW w:w="1924" w:type="dxa"/>
          </w:tcPr>
          <w:p w14:paraId="0ECBE890" w14:textId="77777777" w:rsidR="002B2489" w:rsidRPr="0077797C" w:rsidRDefault="002B2489" w:rsidP="00BA33EB">
            <w:pPr>
              <w:spacing w:line="240" w:lineRule="auto"/>
              <w:ind w:right="-72" w:firstLine="567"/>
              <w:jc w:val="right"/>
              <w:rPr>
                <w:rFonts w:eastAsia="Arial Unicode MS" w:cs="Arial"/>
                <w:sz w:val="18"/>
                <w:szCs w:val="18"/>
                <w:lang w:bidi="th-TH"/>
              </w:rPr>
            </w:pPr>
          </w:p>
        </w:tc>
      </w:tr>
      <w:tr w:rsidR="002B2489" w:rsidRPr="0077797C" w14:paraId="552FC537" w14:textId="77777777" w:rsidTr="00236D51">
        <w:tc>
          <w:tcPr>
            <w:tcW w:w="7546" w:type="dxa"/>
          </w:tcPr>
          <w:p w14:paraId="4F1C8373" w14:textId="77777777" w:rsidR="002B2489" w:rsidRPr="0077797C" w:rsidRDefault="002B2489" w:rsidP="00BA33EB">
            <w:pPr>
              <w:spacing w:line="240" w:lineRule="auto"/>
              <w:ind w:left="964"/>
              <w:rPr>
                <w:rFonts w:cs="Arial"/>
                <w:sz w:val="18"/>
                <w:szCs w:val="18"/>
              </w:rPr>
            </w:pPr>
            <w:r w:rsidRPr="0077797C">
              <w:rPr>
                <w:rFonts w:cs="Arial"/>
                <w:sz w:val="18"/>
                <w:szCs w:val="18"/>
                <w:shd w:val="clear" w:color="auto" w:fill="FFFFFF" w:themeFill="background1"/>
              </w:rPr>
              <w:t>Trade and other payables</w:t>
            </w:r>
          </w:p>
        </w:tc>
        <w:tc>
          <w:tcPr>
            <w:tcW w:w="1924" w:type="dxa"/>
          </w:tcPr>
          <w:p w14:paraId="13EBB948" w14:textId="6DE12D8E"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2</w:t>
            </w:r>
            <w:r w:rsidRPr="0077797C">
              <w:rPr>
                <w:rFonts w:eastAsia="Arial Unicode MS" w:cs="Arial"/>
                <w:sz w:val="18"/>
                <w:szCs w:val="18"/>
                <w:lang w:bidi="th-TH"/>
              </w:rPr>
              <w:t>,</w:t>
            </w:r>
            <w:r w:rsidR="0051325F" w:rsidRPr="0051325F">
              <w:rPr>
                <w:rFonts w:eastAsia="Arial Unicode MS" w:cs="Arial"/>
                <w:sz w:val="18"/>
                <w:szCs w:val="18"/>
                <w:lang w:bidi="th-TH"/>
              </w:rPr>
              <w:t>062</w:t>
            </w:r>
            <w:r w:rsidRPr="0077797C">
              <w:rPr>
                <w:rFonts w:eastAsia="Arial Unicode MS" w:cs="Arial"/>
                <w:sz w:val="18"/>
                <w:szCs w:val="18"/>
                <w:lang w:bidi="th-TH"/>
              </w:rPr>
              <w:t>)</w:t>
            </w:r>
          </w:p>
        </w:tc>
      </w:tr>
      <w:tr w:rsidR="002B2489" w:rsidRPr="0077797C" w14:paraId="491DFB0D" w14:textId="77777777" w:rsidTr="00236D51">
        <w:tc>
          <w:tcPr>
            <w:tcW w:w="7546" w:type="dxa"/>
          </w:tcPr>
          <w:p w14:paraId="24ADA274"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rPr>
              <w:t>Other current liabilities</w:t>
            </w:r>
          </w:p>
        </w:tc>
        <w:tc>
          <w:tcPr>
            <w:tcW w:w="1924" w:type="dxa"/>
          </w:tcPr>
          <w:p w14:paraId="343DFCF4" w14:textId="562CD405"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40</w:t>
            </w:r>
            <w:r w:rsidRPr="0077797C">
              <w:rPr>
                <w:rFonts w:eastAsia="Arial Unicode MS" w:cs="Arial"/>
                <w:sz w:val="18"/>
                <w:szCs w:val="18"/>
                <w:lang w:bidi="th-TH"/>
              </w:rPr>
              <w:t>)</w:t>
            </w:r>
          </w:p>
        </w:tc>
      </w:tr>
      <w:tr w:rsidR="002B2489" w:rsidRPr="0077797C" w14:paraId="60E3405F" w14:textId="77777777" w:rsidTr="00236D51">
        <w:tc>
          <w:tcPr>
            <w:tcW w:w="7546" w:type="dxa"/>
          </w:tcPr>
          <w:p w14:paraId="1E34F678"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Deferred income tax liabilities</w:t>
            </w:r>
          </w:p>
        </w:tc>
        <w:tc>
          <w:tcPr>
            <w:tcW w:w="1924" w:type="dxa"/>
          </w:tcPr>
          <w:p w14:paraId="70E01DC7" w14:textId="5CCE8BF8" w:rsidR="002B2489" w:rsidRPr="0077797C" w:rsidRDefault="002B2489" w:rsidP="00BA33EB">
            <w:pPr>
              <w:pBdr>
                <w:bottom w:val="single" w:sz="4" w:space="1" w:color="auto"/>
              </w:pBd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173</w:t>
            </w:r>
            <w:r w:rsidRPr="0077797C">
              <w:rPr>
                <w:rFonts w:eastAsia="Arial Unicode MS" w:cs="Arial"/>
                <w:sz w:val="18"/>
                <w:szCs w:val="18"/>
                <w:lang w:bidi="th-TH"/>
              </w:rPr>
              <w:t>)</w:t>
            </w:r>
          </w:p>
        </w:tc>
      </w:tr>
      <w:tr w:rsidR="002B2489" w:rsidRPr="0077797C" w14:paraId="7C233D91" w14:textId="77777777" w:rsidTr="00236D51">
        <w:tc>
          <w:tcPr>
            <w:tcW w:w="7546" w:type="dxa"/>
          </w:tcPr>
          <w:p w14:paraId="092957B4" w14:textId="77777777" w:rsidR="002B2489" w:rsidRPr="0077797C" w:rsidRDefault="002B2489" w:rsidP="00BA33EB">
            <w:pPr>
              <w:spacing w:line="240" w:lineRule="auto"/>
              <w:ind w:left="964"/>
              <w:rPr>
                <w:rFonts w:cs="Arial"/>
                <w:sz w:val="12"/>
                <w:szCs w:val="12"/>
                <w:shd w:val="clear" w:color="auto" w:fill="FFFFFF" w:themeFill="background1"/>
              </w:rPr>
            </w:pPr>
          </w:p>
        </w:tc>
        <w:tc>
          <w:tcPr>
            <w:tcW w:w="1924" w:type="dxa"/>
          </w:tcPr>
          <w:p w14:paraId="12164A0B" w14:textId="77777777" w:rsidR="002B2489" w:rsidRPr="0077797C" w:rsidRDefault="002B2489" w:rsidP="00BA33EB">
            <w:pPr>
              <w:spacing w:line="240" w:lineRule="auto"/>
              <w:ind w:right="-72" w:firstLine="567"/>
              <w:jc w:val="right"/>
              <w:rPr>
                <w:rFonts w:eastAsia="Arial Unicode MS" w:cs="Arial"/>
                <w:sz w:val="12"/>
                <w:szCs w:val="12"/>
                <w:lang w:bidi="th-TH"/>
              </w:rPr>
            </w:pPr>
          </w:p>
        </w:tc>
      </w:tr>
      <w:tr w:rsidR="002B2489" w:rsidRPr="0077797C" w14:paraId="566D7275" w14:textId="77777777" w:rsidTr="00236D51">
        <w:tc>
          <w:tcPr>
            <w:tcW w:w="7546" w:type="dxa"/>
          </w:tcPr>
          <w:p w14:paraId="6EFDDF01"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Identifiable net assets</w:t>
            </w:r>
          </w:p>
        </w:tc>
        <w:tc>
          <w:tcPr>
            <w:tcW w:w="1924" w:type="dxa"/>
          </w:tcPr>
          <w:p w14:paraId="1C6128F8" w14:textId="3E419701"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7</w:t>
            </w:r>
            <w:r w:rsidR="002B2489" w:rsidRPr="0077797C">
              <w:rPr>
                <w:rFonts w:eastAsia="Arial Unicode MS" w:cs="Arial"/>
                <w:sz w:val="18"/>
                <w:szCs w:val="18"/>
                <w:lang w:bidi="th-TH"/>
              </w:rPr>
              <w:t>,</w:t>
            </w:r>
            <w:r w:rsidRPr="0051325F">
              <w:rPr>
                <w:rFonts w:eastAsia="Arial Unicode MS" w:cs="Arial"/>
                <w:sz w:val="18"/>
                <w:szCs w:val="18"/>
                <w:lang w:bidi="th-TH"/>
              </w:rPr>
              <w:t>995</w:t>
            </w:r>
          </w:p>
        </w:tc>
      </w:tr>
      <w:tr w:rsidR="002B2489" w:rsidRPr="0077797C" w14:paraId="44462A54" w14:textId="77777777" w:rsidTr="00236D51">
        <w:tc>
          <w:tcPr>
            <w:tcW w:w="7546" w:type="dxa"/>
          </w:tcPr>
          <w:p w14:paraId="3FCCCD78"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 xml:space="preserve">Consideration paid </w:t>
            </w:r>
          </w:p>
        </w:tc>
        <w:tc>
          <w:tcPr>
            <w:tcW w:w="1924" w:type="dxa"/>
          </w:tcPr>
          <w:p w14:paraId="2EF33BB4" w14:textId="62795695" w:rsidR="002B2489" w:rsidRPr="0077797C" w:rsidRDefault="0051325F" w:rsidP="00BA33EB">
            <w:pPr>
              <w:pBdr>
                <w:bottom w:val="single" w:sz="4" w:space="1" w:color="auto"/>
              </w:pBd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12</w:t>
            </w:r>
            <w:r w:rsidR="002B2489" w:rsidRPr="0077797C">
              <w:rPr>
                <w:rFonts w:eastAsia="Arial Unicode MS" w:cs="Arial"/>
                <w:sz w:val="18"/>
                <w:szCs w:val="18"/>
                <w:lang w:bidi="th-TH"/>
              </w:rPr>
              <w:t>,</w:t>
            </w:r>
            <w:r w:rsidRPr="0051325F">
              <w:rPr>
                <w:rFonts w:eastAsia="Arial Unicode MS" w:cs="Arial"/>
                <w:sz w:val="18"/>
                <w:szCs w:val="18"/>
                <w:lang w:bidi="th-TH"/>
              </w:rPr>
              <w:t>176</w:t>
            </w:r>
          </w:p>
        </w:tc>
      </w:tr>
      <w:tr w:rsidR="002B2489" w:rsidRPr="0077797C" w14:paraId="4DD3AE12" w14:textId="77777777" w:rsidTr="00236D51">
        <w:tc>
          <w:tcPr>
            <w:tcW w:w="7546" w:type="dxa"/>
          </w:tcPr>
          <w:p w14:paraId="52D2AC5C" w14:textId="77777777" w:rsidR="002B2489" w:rsidRPr="0077797C" w:rsidRDefault="002B2489" w:rsidP="00BA33EB">
            <w:pPr>
              <w:spacing w:line="240" w:lineRule="auto"/>
              <w:ind w:left="964"/>
              <w:rPr>
                <w:rFonts w:cs="Arial"/>
                <w:sz w:val="12"/>
                <w:szCs w:val="12"/>
                <w:shd w:val="clear" w:color="auto" w:fill="FFFFFF" w:themeFill="background1"/>
              </w:rPr>
            </w:pPr>
          </w:p>
        </w:tc>
        <w:tc>
          <w:tcPr>
            <w:tcW w:w="1924" w:type="dxa"/>
          </w:tcPr>
          <w:p w14:paraId="772B2913" w14:textId="77777777" w:rsidR="002B2489" w:rsidRPr="0077797C" w:rsidRDefault="002B2489" w:rsidP="00BA33EB">
            <w:pPr>
              <w:spacing w:line="240" w:lineRule="auto"/>
              <w:ind w:right="-72" w:firstLine="567"/>
              <w:jc w:val="right"/>
              <w:rPr>
                <w:rFonts w:eastAsia="Arial Unicode MS" w:cs="Arial"/>
                <w:sz w:val="12"/>
                <w:szCs w:val="12"/>
                <w:lang w:bidi="th-TH"/>
              </w:rPr>
            </w:pPr>
          </w:p>
        </w:tc>
      </w:tr>
      <w:tr w:rsidR="002B2489" w:rsidRPr="0077797C" w14:paraId="689168A0" w14:textId="77777777" w:rsidTr="00236D51">
        <w:tc>
          <w:tcPr>
            <w:tcW w:w="7546" w:type="dxa"/>
          </w:tcPr>
          <w:p w14:paraId="4CC9BF3B"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22"/>
                <w:shd w:val="clear" w:color="auto" w:fill="FFFFFF" w:themeFill="background1"/>
                <w:lang w:val="en-US" w:bidi="th-TH"/>
              </w:rPr>
              <w:t>Goodwill</w:t>
            </w:r>
          </w:p>
        </w:tc>
        <w:tc>
          <w:tcPr>
            <w:tcW w:w="1924" w:type="dxa"/>
          </w:tcPr>
          <w:p w14:paraId="72BA1A57" w14:textId="4EAF1B29" w:rsidR="002B2489" w:rsidRPr="0077797C" w:rsidRDefault="0051325F" w:rsidP="00BA33EB">
            <w:pPr>
              <w:pBdr>
                <w:bottom w:val="double" w:sz="4" w:space="1" w:color="auto"/>
              </w:pBd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4</w:t>
            </w:r>
            <w:r w:rsidR="002B2489" w:rsidRPr="0077797C">
              <w:rPr>
                <w:rFonts w:eastAsia="Arial Unicode MS" w:cs="Arial"/>
                <w:sz w:val="18"/>
                <w:szCs w:val="18"/>
                <w:lang w:bidi="th-TH"/>
              </w:rPr>
              <w:t>,</w:t>
            </w:r>
            <w:r w:rsidRPr="0051325F">
              <w:rPr>
                <w:rFonts w:eastAsia="Arial Unicode MS" w:cs="Arial"/>
                <w:sz w:val="18"/>
                <w:szCs w:val="18"/>
                <w:lang w:bidi="th-TH"/>
              </w:rPr>
              <w:t>181</w:t>
            </w:r>
          </w:p>
        </w:tc>
      </w:tr>
    </w:tbl>
    <w:p w14:paraId="2D67A70E" w14:textId="77777777" w:rsidR="002B2489" w:rsidRPr="0077797C" w:rsidRDefault="002B2489" w:rsidP="002B2489">
      <w:pPr>
        <w:spacing w:line="240" w:lineRule="auto"/>
        <w:ind w:left="1080"/>
        <w:jc w:val="both"/>
        <w:rPr>
          <w:rFonts w:cs="Arial"/>
          <w:sz w:val="18"/>
          <w:szCs w:val="18"/>
          <w:lang w:bidi="th-TH"/>
        </w:rPr>
      </w:pPr>
    </w:p>
    <w:p w14:paraId="5BBA26D5" w14:textId="05166783" w:rsidR="00C850B9" w:rsidRPr="0077797C" w:rsidRDefault="00C850B9" w:rsidP="00C850B9">
      <w:pPr>
        <w:spacing w:line="240" w:lineRule="auto"/>
        <w:ind w:left="1080"/>
        <w:jc w:val="both"/>
        <w:rPr>
          <w:rFonts w:cs="Arial"/>
          <w:sz w:val="18"/>
          <w:szCs w:val="18"/>
          <w:lang w:bidi="th-TH"/>
        </w:rPr>
      </w:pPr>
      <w:r w:rsidRPr="0077797C">
        <w:rPr>
          <w:rFonts w:cs="Arial"/>
          <w:sz w:val="18"/>
          <w:szCs w:val="18"/>
          <w:lang w:bidi="th-TH"/>
        </w:rPr>
        <w:t xml:space="preserve">During the second quarter of </w:t>
      </w:r>
      <w:r w:rsidR="0051325F" w:rsidRPr="0051325F">
        <w:rPr>
          <w:rFonts w:cs="Arial"/>
          <w:sz w:val="18"/>
          <w:szCs w:val="18"/>
          <w:lang w:bidi="th-TH"/>
        </w:rPr>
        <w:t>2022</w:t>
      </w:r>
      <w:r w:rsidRPr="0077797C">
        <w:rPr>
          <w:rFonts w:cs="Arial"/>
          <w:sz w:val="18"/>
          <w:szCs w:val="18"/>
          <w:lang w:bidi="th-TH"/>
        </w:rPr>
        <w:t xml:space="preserve">, the Group has finalised </w:t>
      </w:r>
      <w:r w:rsidR="00257273">
        <w:rPr>
          <w:rFonts w:cs="Arial"/>
          <w:sz w:val="18"/>
          <w:szCs w:val="18"/>
          <w:lang w:bidi="th-TH"/>
        </w:rPr>
        <w:t xml:space="preserve">the </w:t>
      </w:r>
      <w:r w:rsidRPr="0077797C">
        <w:rPr>
          <w:rFonts w:cs="Arial"/>
          <w:sz w:val="18"/>
          <w:szCs w:val="18"/>
          <w:lang w:bidi="th-TH"/>
        </w:rPr>
        <w:t xml:space="preserve">assessment of fair value of net assets as </w:t>
      </w:r>
      <w:r w:rsidRPr="00236D51">
        <w:rPr>
          <w:rFonts w:cs="Arial"/>
          <w:spacing w:val="-2"/>
          <w:sz w:val="18"/>
          <w:szCs w:val="18"/>
          <w:lang w:bidi="th-TH"/>
        </w:rPr>
        <w:t>at the acquisition date, assessed by independent financial advisor. The adjustment reflected to the fair value</w:t>
      </w:r>
      <w:r w:rsidRPr="0077797C">
        <w:rPr>
          <w:rFonts w:cs="Arial"/>
          <w:sz w:val="18"/>
          <w:szCs w:val="18"/>
          <w:lang w:bidi="th-TH"/>
        </w:rPr>
        <w:t xml:space="preserve"> of assets and liabilities obtained from the business acquisition.</w:t>
      </w:r>
    </w:p>
    <w:p w14:paraId="6B5194A0" w14:textId="77777777" w:rsidR="002B2489" w:rsidRPr="0077797C" w:rsidRDefault="002B2489" w:rsidP="002B2489">
      <w:pPr>
        <w:autoSpaceDE w:val="0"/>
        <w:autoSpaceDN w:val="0"/>
        <w:adjustRightInd w:val="0"/>
        <w:spacing w:line="240" w:lineRule="auto"/>
        <w:ind w:left="1080" w:right="-97"/>
        <w:rPr>
          <w:rFonts w:cs="Arial"/>
          <w:spacing w:val="-4"/>
          <w:sz w:val="18"/>
          <w:szCs w:val="18"/>
          <w:lang w:bidi="th-TH"/>
        </w:rPr>
      </w:pPr>
    </w:p>
    <w:p w14:paraId="33BF9D83" w14:textId="77777777" w:rsidR="002B2489" w:rsidRPr="0077797C" w:rsidRDefault="002B2489" w:rsidP="002B2489">
      <w:pPr>
        <w:spacing w:line="240" w:lineRule="auto"/>
        <w:rPr>
          <w:rFonts w:eastAsia="Angsana New" w:cs="Arial"/>
          <w:b/>
          <w:bCs/>
          <w:sz w:val="18"/>
          <w:szCs w:val="18"/>
        </w:rPr>
      </w:pPr>
      <w:r w:rsidRPr="0077797C">
        <w:rPr>
          <w:rFonts w:eastAsia="Angsana New" w:cs="Arial"/>
          <w:b/>
          <w:bCs/>
          <w:sz w:val="18"/>
          <w:szCs w:val="18"/>
        </w:rPr>
        <w:br w:type="page"/>
      </w:r>
    </w:p>
    <w:p w14:paraId="590A66E8" w14:textId="77777777" w:rsidR="002B2489" w:rsidRPr="0077797C" w:rsidRDefault="002B2489" w:rsidP="002B2489">
      <w:pPr>
        <w:spacing w:line="240" w:lineRule="auto"/>
        <w:ind w:left="547" w:hanging="547"/>
        <w:jc w:val="thaiDistribute"/>
        <w:rPr>
          <w:rFonts w:eastAsia="MS Mincho" w:cs="Arial"/>
          <w:b/>
          <w:bCs/>
          <w:sz w:val="18"/>
          <w:szCs w:val="18"/>
          <w:lang w:bidi="th-TH"/>
        </w:rPr>
      </w:pPr>
    </w:p>
    <w:p w14:paraId="7F1AB495" w14:textId="638D3FAD" w:rsidR="002B2489" w:rsidRPr="0077797C" w:rsidRDefault="0051325F" w:rsidP="002B2489">
      <w:pPr>
        <w:spacing w:line="240" w:lineRule="auto"/>
        <w:ind w:left="547" w:hanging="547"/>
        <w:jc w:val="thaiDistribute"/>
        <w:rPr>
          <w:rFonts w:eastAsia="MS Mincho" w:cs="Arial"/>
          <w:b/>
          <w:bCs/>
          <w:sz w:val="18"/>
          <w:szCs w:val="18"/>
          <w:lang w:bidi="th-TH"/>
        </w:rPr>
      </w:pPr>
      <w:r w:rsidRPr="0051325F">
        <w:rPr>
          <w:rFonts w:eastAsia="MS Mincho" w:cs="Arial"/>
          <w:b/>
          <w:bCs/>
          <w:sz w:val="18"/>
          <w:szCs w:val="18"/>
          <w:lang w:bidi="th-TH"/>
        </w:rPr>
        <w:t>14</w:t>
      </w:r>
      <w:r w:rsidR="002B2489" w:rsidRPr="0077797C">
        <w:rPr>
          <w:rFonts w:eastAsia="MS Mincho" w:cs="Arial"/>
          <w:b/>
          <w:bCs/>
          <w:sz w:val="18"/>
          <w:szCs w:val="18"/>
          <w:lang w:bidi="th-TH"/>
        </w:rPr>
        <w:tab/>
        <w:t>Business combination</w:t>
      </w:r>
      <w:r w:rsidR="002B2489" w:rsidRPr="0077797C">
        <w:rPr>
          <w:rFonts w:eastAsia="MS Mincho" w:cs="Arial"/>
          <w:b/>
          <w:bCs/>
          <w:sz w:val="18"/>
          <w:szCs w:val="18"/>
          <w:cs/>
          <w:lang w:bidi="th-TH"/>
        </w:rPr>
        <w:t xml:space="preserve"> </w:t>
      </w:r>
      <w:r w:rsidR="002B2489" w:rsidRPr="0077797C">
        <w:rPr>
          <w:rFonts w:eastAsia="MS Mincho" w:cs="Arial"/>
          <w:sz w:val="18"/>
          <w:szCs w:val="18"/>
          <w:lang w:bidi="th-TH"/>
        </w:rPr>
        <w:t>(Cont’d)</w:t>
      </w:r>
    </w:p>
    <w:p w14:paraId="3E8EC452" w14:textId="77777777" w:rsidR="002B2489" w:rsidRPr="0077797C"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060E51F0" w14:textId="77777777" w:rsidR="002B2489" w:rsidRPr="0077797C" w:rsidRDefault="002B2489" w:rsidP="002B2489">
      <w:pPr>
        <w:autoSpaceDE w:val="0"/>
        <w:autoSpaceDN w:val="0"/>
        <w:adjustRightInd w:val="0"/>
        <w:spacing w:line="240" w:lineRule="auto"/>
        <w:ind w:left="540" w:right="-97"/>
        <w:rPr>
          <w:rFonts w:cs="Arial"/>
          <w:sz w:val="18"/>
          <w:szCs w:val="18"/>
          <w:shd w:val="clear" w:color="auto" w:fill="FFFFFF"/>
          <w:lang w:val="en-US"/>
        </w:rPr>
      </w:pPr>
    </w:p>
    <w:p w14:paraId="6E6A16FD" w14:textId="6E7A4743" w:rsidR="002B2489" w:rsidRPr="0077797C" w:rsidRDefault="0051325F" w:rsidP="002B2489">
      <w:pPr>
        <w:pStyle w:val="Header"/>
        <w:spacing w:line="240" w:lineRule="auto"/>
        <w:ind w:left="1080" w:hanging="558"/>
        <w:jc w:val="thaiDistribute"/>
        <w:rPr>
          <w:rFonts w:cs="Arial"/>
          <w:b/>
          <w:bCs/>
          <w:sz w:val="18"/>
          <w:szCs w:val="18"/>
          <w:lang w:bidi="th-TH"/>
        </w:rPr>
      </w:pPr>
      <w:r w:rsidRPr="0051325F">
        <w:rPr>
          <w:rFonts w:cs="Arial"/>
          <w:b/>
          <w:bCs/>
          <w:sz w:val="18"/>
          <w:szCs w:val="18"/>
        </w:rPr>
        <w:t>14</w:t>
      </w:r>
      <w:r w:rsidR="002B2489" w:rsidRPr="0077797C">
        <w:rPr>
          <w:rFonts w:cs="Arial"/>
          <w:b/>
          <w:bCs/>
          <w:sz w:val="18"/>
          <w:szCs w:val="18"/>
        </w:rPr>
        <w:t>.</w:t>
      </w:r>
      <w:r w:rsidRPr="0051325F">
        <w:rPr>
          <w:rFonts w:cs="Arial"/>
          <w:b/>
          <w:bCs/>
          <w:sz w:val="18"/>
          <w:szCs w:val="18"/>
        </w:rPr>
        <w:t>4</w:t>
      </w:r>
      <w:r w:rsidR="002B2489" w:rsidRPr="0077797C">
        <w:rPr>
          <w:rFonts w:cs="Arial"/>
          <w:b/>
          <w:bCs/>
          <w:sz w:val="18"/>
          <w:szCs w:val="18"/>
        </w:rPr>
        <w:tab/>
      </w:r>
      <w:r w:rsidR="002B2489" w:rsidRPr="0077797C">
        <w:rPr>
          <w:rFonts w:cs="Arial"/>
          <w:b/>
          <w:bCs/>
          <w:sz w:val="18"/>
          <w:szCs w:val="18"/>
          <w:lang w:bidi="th-TH"/>
        </w:rPr>
        <w:t>Business combination of Big Data Technology Co., Ltd.</w:t>
      </w:r>
    </w:p>
    <w:p w14:paraId="7700C797" w14:textId="77777777" w:rsidR="002B2489" w:rsidRPr="0077797C" w:rsidRDefault="002B2489" w:rsidP="002B2489">
      <w:pPr>
        <w:spacing w:line="240" w:lineRule="auto"/>
        <w:ind w:left="1080"/>
        <w:jc w:val="both"/>
        <w:rPr>
          <w:rFonts w:cs="Arial"/>
          <w:sz w:val="18"/>
          <w:szCs w:val="18"/>
          <w:lang w:bidi="th-TH"/>
        </w:rPr>
      </w:pPr>
    </w:p>
    <w:p w14:paraId="73F5EA68" w14:textId="1C9FB0A3" w:rsidR="002B2489" w:rsidRPr="0077797C" w:rsidRDefault="002B2489" w:rsidP="002B2489">
      <w:pPr>
        <w:spacing w:line="240" w:lineRule="auto"/>
        <w:ind w:left="1080"/>
        <w:jc w:val="both"/>
        <w:rPr>
          <w:rFonts w:cs="Arial"/>
          <w:sz w:val="18"/>
          <w:szCs w:val="18"/>
          <w:lang w:bidi="th-TH"/>
        </w:rPr>
      </w:pPr>
      <w:r w:rsidRPr="0077797C">
        <w:rPr>
          <w:rFonts w:cs="Arial"/>
          <w:sz w:val="18"/>
          <w:szCs w:val="18"/>
          <w:lang w:bidi="th-TH"/>
        </w:rPr>
        <w:t xml:space="preserve">On </w:t>
      </w:r>
      <w:r w:rsidR="0051325F" w:rsidRPr="0051325F">
        <w:rPr>
          <w:rFonts w:cs="Arial"/>
          <w:sz w:val="18"/>
          <w:szCs w:val="18"/>
          <w:lang w:bidi="th-TH"/>
        </w:rPr>
        <w:t>3</w:t>
      </w:r>
      <w:r w:rsidRPr="0077797C">
        <w:rPr>
          <w:rFonts w:cs="Arial"/>
          <w:sz w:val="18"/>
          <w:szCs w:val="18"/>
          <w:lang w:bidi="th-TH"/>
        </w:rPr>
        <w:t xml:space="preserve"> June </w:t>
      </w:r>
      <w:r w:rsidR="0051325F" w:rsidRPr="0051325F">
        <w:rPr>
          <w:rFonts w:cs="Arial"/>
          <w:sz w:val="18"/>
          <w:szCs w:val="18"/>
          <w:lang w:bidi="th-TH"/>
        </w:rPr>
        <w:t>2021</w:t>
      </w:r>
      <w:r w:rsidRPr="0077797C">
        <w:rPr>
          <w:rFonts w:cs="Arial"/>
          <w:sz w:val="18"/>
          <w:szCs w:val="18"/>
          <w:lang w:bidi="th-TH"/>
        </w:rPr>
        <w:t xml:space="preserve">, the Group acquired </w:t>
      </w:r>
      <w:r w:rsidR="0051325F" w:rsidRPr="0051325F">
        <w:rPr>
          <w:rFonts w:cs="Arial"/>
          <w:sz w:val="18"/>
          <w:szCs w:val="18"/>
          <w:lang w:bidi="th-TH"/>
        </w:rPr>
        <w:t>99</w:t>
      </w:r>
      <w:r w:rsidRPr="0077797C">
        <w:rPr>
          <w:rFonts w:cs="Arial"/>
          <w:sz w:val="18"/>
          <w:szCs w:val="18"/>
          <w:lang w:bidi="th-TH"/>
        </w:rPr>
        <w:t>.</w:t>
      </w:r>
      <w:r w:rsidR="0051325F" w:rsidRPr="0051325F">
        <w:rPr>
          <w:rFonts w:cs="Arial"/>
          <w:sz w:val="18"/>
          <w:szCs w:val="18"/>
          <w:lang w:bidi="th-TH"/>
        </w:rPr>
        <w:t>99</w:t>
      </w:r>
      <w:r w:rsidRPr="0077797C">
        <w:rPr>
          <w:rFonts w:cs="Arial"/>
          <w:sz w:val="18"/>
          <w:szCs w:val="18"/>
          <w:lang w:bidi="th-TH"/>
        </w:rPr>
        <w:t xml:space="preserve">% of Big Data Technology Co., Ltd. for Baht </w:t>
      </w:r>
      <w:r w:rsidR="0051325F" w:rsidRPr="0051325F">
        <w:rPr>
          <w:rFonts w:cs="Arial"/>
          <w:sz w:val="18"/>
          <w:szCs w:val="18"/>
          <w:lang w:bidi="th-TH"/>
        </w:rPr>
        <w:t>6</w:t>
      </w:r>
      <w:r w:rsidRPr="0077797C">
        <w:rPr>
          <w:rFonts w:cs="Arial"/>
          <w:sz w:val="18"/>
          <w:szCs w:val="18"/>
          <w:lang w:bidi="th-TH"/>
        </w:rPr>
        <w:t>.</w:t>
      </w:r>
      <w:r w:rsidR="0051325F" w:rsidRPr="0051325F">
        <w:rPr>
          <w:rFonts w:cs="Arial"/>
          <w:sz w:val="18"/>
          <w:szCs w:val="18"/>
          <w:lang w:bidi="th-TH"/>
        </w:rPr>
        <w:t>33</w:t>
      </w:r>
      <w:r w:rsidRPr="0077797C">
        <w:rPr>
          <w:rFonts w:cs="Arial"/>
          <w:sz w:val="18"/>
          <w:szCs w:val="18"/>
          <w:lang w:bidi="th-TH"/>
        </w:rPr>
        <w:t xml:space="preserve"> million, </w:t>
      </w:r>
      <w:proofErr w:type="gramStart"/>
      <w:r w:rsidRPr="0077797C">
        <w:rPr>
          <w:rFonts w:cs="Arial"/>
          <w:sz w:val="18"/>
          <w:szCs w:val="18"/>
          <w:lang w:bidi="th-TH"/>
        </w:rPr>
        <w:t>in order to</w:t>
      </w:r>
      <w:proofErr w:type="gramEnd"/>
      <w:r w:rsidRPr="0077797C">
        <w:rPr>
          <w:rFonts w:cs="Arial"/>
          <w:sz w:val="18"/>
          <w:szCs w:val="18"/>
          <w:lang w:bidi="th-TH"/>
        </w:rPr>
        <w:t xml:space="preserve"> acquire a business with a digital technology and innovation with comprehensive Engineering, Procurement and Construction Services, Energy Management System - EMS in Internet of Things (</w:t>
      </w:r>
      <w:proofErr w:type="spellStart"/>
      <w:r w:rsidRPr="0077797C">
        <w:rPr>
          <w:rFonts w:cs="Arial"/>
          <w:sz w:val="18"/>
          <w:szCs w:val="18"/>
          <w:lang w:bidi="th-TH"/>
        </w:rPr>
        <w:t>loT</w:t>
      </w:r>
      <w:proofErr w:type="spellEnd"/>
      <w:r w:rsidRPr="0077797C">
        <w:rPr>
          <w:rFonts w:cs="Arial"/>
          <w:sz w:val="18"/>
          <w:szCs w:val="18"/>
          <w:lang w:bidi="th-TH"/>
        </w:rPr>
        <w:t>) and Solution Provider for Energy Efficiency. The acquisition is considered as business acquisition.</w:t>
      </w:r>
    </w:p>
    <w:p w14:paraId="3C2E900B" w14:textId="77777777" w:rsidR="002B2489" w:rsidRPr="0077797C" w:rsidRDefault="002B2489" w:rsidP="002B2489">
      <w:pPr>
        <w:spacing w:line="240" w:lineRule="auto"/>
        <w:ind w:left="1080"/>
        <w:jc w:val="both"/>
        <w:rPr>
          <w:rFonts w:cs="Arial"/>
          <w:sz w:val="18"/>
          <w:szCs w:val="18"/>
          <w:lang w:bidi="th-TH"/>
        </w:rPr>
      </w:pPr>
    </w:p>
    <w:p w14:paraId="6158BE00" w14:textId="77777777" w:rsidR="002B2489" w:rsidRPr="0077797C" w:rsidRDefault="002B2489" w:rsidP="002B2489">
      <w:pPr>
        <w:pStyle w:val="Header"/>
        <w:tabs>
          <w:tab w:val="clear" w:pos="4153"/>
          <w:tab w:val="clear" w:pos="8306"/>
        </w:tabs>
        <w:spacing w:line="240" w:lineRule="auto"/>
        <w:ind w:left="1080"/>
        <w:jc w:val="both"/>
        <w:rPr>
          <w:rFonts w:cs="Arial"/>
          <w:sz w:val="18"/>
          <w:szCs w:val="18"/>
          <w:lang w:bidi="th-TH"/>
        </w:rPr>
      </w:pPr>
      <w:r w:rsidRPr="0077797C">
        <w:rPr>
          <w:rFonts w:cs="Arial"/>
          <w:sz w:val="18"/>
          <w:szCs w:val="18"/>
          <w:lang w:bidi="th-TH"/>
        </w:rPr>
        <w:t xml:space="preserve">Transactions related to business combination are as follows: </w:t>
      </w:r>
    </w:p>
    <w:p w14:paraId="247DF532" w14:textId="77777777" w:rsidR="002B2489" w:rsidRPr="0077797C" w:rsidRDefault="002B2489" w:rsidP="002B2489">
      <w:pPr>
        <w:spacing w:line="240" w:lineRule="auto"/>
        <w:ind w:left="1080"/>
        <w:jc w:val="both"/>
        <w:rPr>
          <w:rFonts w:cs="Arial"/>
          <w:sz w:val="18"/>
          <w:szCs w:val="18"/>
          <w:lang w:bidi="th-TH"/>
        </w:rPr>
      </w:pPr>
    </w:p>
    <w:p w14:paraId="0F3447EC" w14:textId="77777777" w:rsidR="002B2489" w:rsidRPr="0077797C" w:rsidRDefault="002B2489" w:rsidP="002B2489">
      <w:pPr>
        <w:spacing w:line="240" w:lineRule="auto"/>
        <w:ind w:left="1080"/>
        <w:jc w:val="both"/>
        <w:rPr>
          <w:rFonts w:cs="Arial"/>
          <w:sz w:val="18"/>
          <w:szCs w:val="18"/>
          <w:lang w:bidi="th-TH"/>
        </w:rPr>
      </w:pPr>
      <w:r w:rsidRPr="0077797C">
        <w:rPr>
          <w:rFonts w:cs="Arial"/>
          <w:sz w:val="18"/>
          <w:szCs w:val="18"/>
          <w:lang w:bidi="th-TH"/>
        </w:rPr>
        <w:t>The following table summarises the consideration paid for former shareholders compared with the amounts of the assets acquired and liabilities assumed recognised on an acquisition date.</w:t>
      </w:r>
    </w:p>
    <w:p w14:paraId="63B7EA85" w14:textId="77777777" w:rsidR="002B2489" w:rsidRPr="0077797C" w:rsidRDefault="002B2489" w:rsidP="002B2489">
      <w:pPr>
        <w:autoSpaceDE w:val="0"/>
        <w:autoSpaceDN w:val="0"/>
        <w:adjustRightInd w:val="0"/>
        <w:spacing w:line="240" w:lineRule="auto"/>
        <w:ind w:left="1080" w:right="-97"/>
        <w:jc w:val="both"/>
        <w:rPr>
          <w:rFonts w:cs="Arial"/>
          <w:sz w:val="18"/>
          <w:szCs w:val="18"/>
          <w:lang w:bidi="th-TH"/>
        </w:rPr>
      </w:pPr>
    </w:p>
    <w:tbl>
      <w:tblPr>
        <w:tblW w:w="9437" w:type="dxa"/>
        <w:tblLook w:val="04A0" w:firstRow="1" w:lastRow="0" w:firstColumn="1" w:lastColumn="0" w:noHBand="0" w:noVBand="1"/>
      </w:tblPr>
      <w:tblGrid>
        <w:gridCol w:w="7513"/>
        <w:gridCol w:w="1924"/>
      </w:tblGrid>
      <w:tr w:rsidR="002B2489" w:rsidRPr="0077797C" w14:paraId="6B408F62" w14:textId="77777777" w:rsidTr="00BA33EB">
        <w:tc>
          <w:tcPr>
            <w:tcW w:w="7513" w:type="dxa"/>
          </w:tcPr>
          <w:p w14:paraId="21ACDC97" w14:textId="77777777" w:rsidR="002B2489" w:rsidRPr="0077797C" w:rsidRDefault="002B2489" w:rsidP="00BA33EB">
            <w:pPr>
              <w:spacing w:line="240" w:lineRule="auto"/>
              <w:ind w:left="964"/>
              <w:rPr>
                <w:rFonts w:eastAsia="Arial Unicode MS" w:cs="Arial"/>
                <w:b/>
                <w:bCs/>
                <w:sz w:val="18"/>
                <w:szCs w:val="18"/>
                <w:lang w:bidi="th-TH"/>
              </w:rPr>
            </w:pPr>
          </w:p>
        </w:tc>
        <w:tc>
          <w:tcPr>
            <w:tcW w:w="1924" w:type="dxa"/>
          </w:tcPr>
          <w:p w14:paraId="7F975263" w14:textId="77777777" w:rsidR="002B2489" w:rsidRPr="0077797C"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77797C">
              <w:rPr>
                <w:rFonts w:eastAsia="Arial Unicode MS" w:cs="Arial"/>
                <w:b/>
                <w:bCs/>
                <w:sz w:val="18"/>
                <w:szCs w:val="18"/>
                <w:lang w:bidi="th-TH"/>
              </w:rPr>
              <w:t>Consolidated financial information</w:t>
            </w:r>
          </w:p>
        </w:tc>
      </w:tr>
      <w:tr w:rsidR="002B2489" w:rsidRPr="0077797C" w14:paraId="7E8610C7" w14:textId="77777777" w:rsidTr="00BA33EB">
        <w:tc>
          <w:tcPr>
            <w:tcW w:w="7513" w:type="dxa"/>
          </w:tcPr>
          <w:p w14:paraId="26C98057" w14:textId="77777777" w:rsidR="002B2489" w:rsidRPr="0077797C" w:rsidRDefault="002B2489" w:rsidP="00BA33EB">
            <w:pPr>
              <w:spacing w:line="240" w:lineRule="auto"/>
              <w:ind w:left="964"/>
              <w:rPr>
                <w:rFonts w:eastAsia="Arial Unicode MS" w:cs="Arial"/>
                <w:b/>
                <w:bCs/>
                <w:sz w:val="18"/>
                <w:szCs w:val="18"/>
                <w:lang w:bidi="th-TH"/>
              </w:rPr>
            </w:pPr>
          </w:p>
        </w:tc>
        <w:tc>
          <w:tcPr>
            <w:tcW w:w="1924" w:type="dxa"/>
          </w:tcPr>
          <w:p w14:paraId="1B4D4613" w14:textId="77777777" w:rsidR="002B2489" w:rsidRPr="0077797C" w:rsidRDefault="002B2489" w:rsidP="00BA33EB">
            <w:pPr>
              <w:pBdr>
                <w:bottom w:val="single" w:sz="4" w:space="1" w:color="auto"/>
              </w:pBdr>
              <w:spacing w:line="240" w:lineRule="auto"/>
              <w:ind w:right="-72" w:firstLine="567"/>
              <w:jc w:val="right"/>
              <w:rPr>
                <w:rFonts w:eastAsia="Arial Unicode MS" w:cs="Arial"/>
                <w:b/>
                <w:bCs/>
                <w:sz w:val="18"/>
                <w:szCs w:val="18"/>
                <w:lang w:bidi="th-TH"/>
              </w:rPr>
            </w:pPr>
            <w:r w:rsidRPr="0077797C">
              <w:rPr>
                <w:rFonts w:eastAsia="Arial Unicode MS" w:cs="Arial"/>
                <w:b/>
                <w:bCs/>
                <w:sz w:val="18"/>
                <w:szCs w:val="18"/>
                <w:lang w:bidi="th-TH"/>
              </w:rPr>
              <w:t xml:space="preserve">Baht Thousand </w:t>
            </w:r>
          </w:p>
        </w:tc>
      </w:tr>
      <w:tr w:rsidR="002B2489" w:rsidRPr="0077797C" w14:paraId="3E7E7411" w14:textId="77777777" w:rsidTr="00BA33EB">
        <w:tc>
          <w:tcPr>
            <w:tcW w:w="7513" w:type="dxa"/>
          </w:tcPr>
          <w:p w14:paraId="783EA63D" w14:textId="77777777" w:rsidR="002B2489" w:rsidRPr="0077797C" w:rsidRDefault="002B2489" w:rsidP="00BA33EB">
            <w:pPr>
              <w:spacing w:line="240" w:lineRule="auto"/>
              <w:ind w:left="964"/>
              <w:rPr>
                <w:rFonts w:eastAsia="Arial Unicode MS" w:cs="Arial"/>
                <w:b/>
                <w:bCs/>
                <w:sz w:val="12"/>
                <w:szCs w:val="12"/>
                <w:lang w:bidi="th-TH"/>
              </w:rPr>
            </w:pPr>
          </w:p>
        </w:tc>
        <w:tc>
          <w:tcPr>
            <w:tcW w:w="1924" w:type="dxa"/>
          </w:tcPr>
          <w:p w14:paraId="167C6D6C" w14:textId="77777777" w:rsidR="002B2489" w:rsidRPr="0077797C" w:rsidRDefault="002B2489" w:rsidP="00BA33EB">
            <w:pPr>
              <w:spacing w:line="240" w:lineRule="auto"/>
              <w:ind w:right="-72" w:firstLine="567"/>
              <w:jc w:val="right"/>
              <w:rPr>
                <w:rFonts w:eastAsia="Arial Unicode MS" w:cs="Arial"/>
                <w:b/>
                <w:bCs/>
                <w:sz w:val="12"/>
                <w:szCs w:val="12"/>
                <w:lang w:bidi="th-TH"/>
              </w:rPr>
            </w:pPr>
          </w:p>
        </w:tc>
      </w:tr>
      <w:tr w:rsidR="002B2489" w:rsidRPr="0077797C" w14:paraId="0DE5E17A" w14:textId="77777777" w:rsidTr="00BA33EB">
        <w:tc>
          <w:tcPr>
            <w:tcW w:w="7513" w:type="dxa"/>
          </w:tcPr>
          <w:p w14:paraId="143793FC"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 xml:space="preserve">Recognised amounts of identifiable assets </w:t>
            </w:r>
            <w:proofErr w:type="gramStart"/>
            <w:r w:rsidRPr="0077797C">
              <w:rPr>
                <w:rFonts w:cs="Arial"/>
                <w:sz w:val="18"/>
                <w:szCs w:val="18"/>
                <w:shd w:val="clear" w:color="auto" w:fill="FFFFFF" w:themeFill="background1"/>
              </w:rPr>
              <w:t>acquired</w:t>
            </w:r>
            <w:proofErr w:type="gramEnd"/>
            <w:r w:rsidRPr="0077797C">
              <w:rPr>
                <w:rFonts w:cs="Arial"/>
                <w:sz w:val="18"/>
                <w:szCs w:val="18"/>
                <w:shd w:val="clear" w:color="auto" w:fill="FFFFFF" w:themeFill="background1"/>
              </w:rPr>
              <w:t xml:space="preserve"> and liabilities assumed</w:t>
            </w:r>
          </w:p>
        </w:tc>
        <w:tc>
          <w:tcPr>
            <w:tcW w:w="1924" w:type="dxa"/>
          </w:tcPr>
          <w:p w14:paraId="3334DBED" w14:textId="77777777" w:rsidR="002B2489" w:rsidRPr="0077797C" w:rsidRDefault="002B2489" w:rsidP="00BA33EB">
            <w:pPr>
              <w:spacing w:line="240" w:lineRule="auto"/>
              <w:ind w:right="-72" w:firstLine="567"/>
              <w:jc w:val="right"/>
              <w:rPr>
                <w:rFonts w:eastAsia="Arial Unicode MS" w:cs="Arial"/>
                <w:b/>
                <w:bCs/>
                <w:sz w:val="18"/>
                <w:szCs w:val="18"/>
                <w:lang w:bidi="th-TH"/>
              </w:rPr>
            </w:pPr>
          </w:p>
        </w:tc>
      </w:tr>
      <w:tr w:rsidR="002B2489" w:rsidRPr="0077797C" w14:paraId="4DFA6D44" w14:textId="77777777" w:rsidTr="00BA33EB">
        <w:tc>
          <w:tcPr>
            <w:tcW w:w="7513" w:type="dxa"/>
          </w:tcPr>
          <w:p w14:paraId="4707B8A5" w14:textId="77777777" w:rsidR="002B2489" w:rsidRPr="0077797C" w:rsidRDefault="002B2489" w:rsidP="00BA33EB">
            <w:pPr>
              <w:spacing w:line="240" w:lineRule="auto"/>
              <w:ind w:left="964"/>
              <w:rPr>
                <w:rFonts w:eastAsia="Arial Unicode MS" w:cs="Arial"/>
                <w:sz w:val="12"/>
                <w:szCs w:val="12"/>
                <w:lang w:bidi="th-TH"/>
              </w:rPr>
            </w:pPr>
          </w:p>
        </w:tc>
        <w:tc>
          <w:tcPr>
            <w:tcW w:w="1924" w:type="dxa"/>
          </w:tcPr>
          <w:p w14:paraId="0E437C0B" w14:textId="77777777" w:rsidR="002B2489" w:rsidRPr="0077797C" w:rsidRDefault="002B2489" w:rsidP="00BA33EB">
            <w:pPr>
              <w:spacing w:line="240" w:lineRule="auto"/>
              <w:ind w:right="-72" w:firstLine="567"/>
              <w:jc w:val="right"/>
              <w:rPr>
                <w:rFonts w:eastAsia="Arial Unicode MS" w:cs="Arial"/>
                <w:b/>
                <w:bCs/>
                <w:sz w:val="12"/>
                <w:szCs w:val="12"/>
                <w:lang w:bidi="th-TH"/>
              </w:rPr>
            </w:pPr>
          </w:p>
        </w:tc>
      </w:tr>
      <w:tr w:rsidR="002B2489" w:rsidRPr="0077797C" w14:paraId="2113540E" w14:textId="77777777" w:rsidTr="00BA33EB">
        <w:tc>
          <w:tcPr>
            <w:tcW w:w="7513" w:type="dxa"/>
          </w:tcPr>
          <w:p w14:paraId="1B3E972E" w14:textId="77777777" w:rsidR="002B2489" w:rsidRPr="0077797C" w:rsidRDefault="002B2489" w:rsidP="00BA33EB">
            <w:pPr>
              <w:spacing w:line="240" w:lineRule="auto"/>
              <w:ind w:left="964"/>
              <w:rPr>
                <w:rFonts w:eastAsia="Arial Unicode MS" w:cs="Arial"/>
                <w:b/>
                <w:bCs/>
                <w:sz w:val="18"/>
                <w:szCs w:val="18"/>
                <w:lang w:bidi="th-TH"/>
              </w:rPr>
            </w:pPr>
            <w:r w:rsidRPr="0077797C">
              <w:rPr>
                <w:rFonts w:eastAsia="Arial Unicode MS" w:cs="Arial"/>
                <w:b/>
                <w:bCs/>
                <w:sz w:val="18"/>
                <w:szCs w:val="18"/>
                <w:lang w:bidi="th-TH"/>
              </w:rPr>
              <w:t>Assets</w:t>
            </w:r>
          </w:p>
        </w:tc>
        <w:tc>
          <w:tcPr>
            <w:tcW w:w="1924" w:type="dxa"/>
          </w:tcPr>
          <w:p w14:paraId="4B3A9282" w14:textId="77777777" w:rsidR="002B2489" w:rsidRPr="0077797C" w:rsidRDefault="002B2489" w:rsidP="00BA33EB">
            <w:pPr>
              <w:spacing w:line="240" w:lineRule="auto"/>
              <w:ind w:right="-72" w:firstLine="567"/>
              <w:jc w:val="right"/>
              <w:rPr>
                <w:rFonts w:eastAsia="Arial Unicode MS" w:cs="Arial"/>
                <w:b/>
                <w:bCs/>
                <w:sz w:val="18"/>
                <w:szCs w:val="18"/>
                <w:lang w:bidi="th-TH"/>
              </w:rPr>
            </w:pPr>
          </w:p>
        </w:tc>
      </w:tr>
      <w:tr w:rsidR="002B2489" w:rsidRPr="0077797C" w14:paraId="60045146" w14:textId="77777777" w:rsidTr="00BA33EB">
        <w:tc>
          <w:tcPr>
            <w:tcW w:w="7513" w:type="dxa"/>
          </w:tcPr>
          <w:p w14:paraId="7D8C53DB" w14:textId="77777777" w:rsidR="002B2489" w:rsidRPr="0077797C" w:rsidRDefault="002B2489" w:rsidP="00BA33EB">
            <w:pPr>
              <w:spacing w:line="240" w:lineRule="auto"/>
              <w:ind w:left="964"/>
              <w:rPr>
                <w:rFonts w:eastAsia="Arial Unicode MS" w:cs="Arial"/>
                <w:sz w:val="12"/>
                <w:szCs w:val="12"/>
                <w:lang w:bidi="th-TH"/>
              </w:rPr>
            </w:pPr>
          </w:p>
        </w:tc>
        <w:tc>
          <w:tcPr>
            <w:tcW w:w="1924" w:type="dxa"/>
          </w:tcPr>
          <w:p w14:paraId="0B79F04C" w14:textId="77777777" w:rsidR="002B2489" w:rsidRPr="0077797C" w:rsidRDefault="002B2489" w:rsidP="00BA33EB">
            <w:pPr>
              <w:spacing w:line="240" w:lineRule="auto"/>
              <w:ind w:right="-72" w:firstLine="567"/>
              <w:jc w:val="right"/>
              <w:rPr>
                <w:rFonts w:eastAsia="Arial Unicode MS" w:cs="Arial"/>
                <w:b/>
                <w:bCs/>
                <w:sz w:val="12"/>
                <w:szCs w:val="12"/>
                <w:lang w:bidi="th-TH"/>
              </w:rPr>
            </w:pPr>
          </w:p>
        </w:tc>
      </w:tr>
      <w:tr w:rsidR="002B2489" w:rsidRPr="0077797C" w14:paraId="6D786A9B" w14:textId="77777777" w:rsidTr="00BA33EB">
        <w:tc>
          <w:tcPr>
            <w:tcW w:w="7513" w:type="dxa"/>
          </w:tcPr>
          <w:p w14:paraId="20AED714" w14:textId="77777777" w:rsidR="002B2489" w:rsidRPr="0077797C" w:rsidRDefault="002B2489" w:rsidP="00BA33EB">
            <w:pPr>
              <w:spacing w:line="240" w:lineRule="auto"/>
              <w:ind w:left="964"/>
              <w:rPr>
                <w:rFonts w:eastAsia="Arial Unicode MS" w:cs="Arial"/>
                <w:b/>
                <w:bCs/>
                <w:sz w:val="18"/>
                <w:szCs w:val="18"/>
                <w:lang w:bidi="th-TH"/>
              </w:rPr>
            </w:pPr>
            <w:r w:rsidRPr="0077797C">
              <w:rPr>
                <w:rFonts w:cs="Arial"/>
                <w:sz w:val="18"/>
                <w:szCs w:val="18"/>
                <w:shd w:val="clear" w:color="auto" w:fill="FFFFFF" w:themeFill="background1"/>
              </w:rPr>
              <w:t>Cash and cash equivalents</w:t>
            </w:r>
          </w:p>
        </w:tc>
        <w:tc>
          <w:tcPr>
            <w:tcW w:w="1924" w:type="dxa"/>
          </w:tcPr>
          <w:p w14:paraId="6E7DDC46" w14:textId="564F3D6D"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211</w:t>
            </w:r>
          </w:p>
        </w:tc>
      </w:tr>
      <w:tr w:rsidR="002B2489" w:rsidRPr="0077797C" w14:paraId="5F76CE45" w14:textId="77777777" w:rsidTr="00BA33EB">
        <w:tc>
          <w:tcPr>
            <w:tcW w:w="7513" w:type="dxa"/>
          </w:tcPr>
          <w:p w14:paraId="3F9E9BD8"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Trade and other receivables</w:t>
            </w:r>
          </w:p>
        </w:tc>
        <w:tc>
          <w:tcPr>
            <w:tcW w:w="1924" w:type="dxa"/>
          </w:tcPr>
          <w:p w14:paraId="42CD77B9" w14:textId="4038D174"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17</w:t>
            </w:r>
          </w:p>
        </w:tc>
      </w:tr>
      <w:tr w:rsidR="002B2489" w:rsidRPr="0077797C" w14:paraId="72419271" w14:textId="77777777" w:rsidTr="00BA33EB">
        <w:tc>
          <w:tcPr>
            <w:tcW w:w="7513" w:type="dxa"/>
          </w:tcPr>
          <w:p w14:paraId="6BD413A4"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Other current assets</w:t>
            </w:r>
          </w:p>
        </w:tc>
        <w:tc>
          <w:tcPr>
            <w:tcW w:w="1924" w:type="dxa"/>
          </w:tcPr>
          <w:p w14:paraId="42026DF8" w14:textId="2D7DB0E2"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439</w:t>
            </w:r>
          </w:p>
        </w:tc>
      </w:tr>
      <w:tr w:rsidR="002B2489" w:rsidRPr="0077797C" w14:paraId="1356E7A0" w14:textId="77777777" w:rsidTr="00BA33EB">
        <w:tc>
          <w:tcPr>
            <w:tcW w:w="7513" w:type="dxa"/>
          </w:tcPr>
          <w:p w14:paraId="589BE09A"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 xml:space="preserve">Property, </w:t>
            </w:r>
            <w:proofErr w:type="gramStart"/>
            <w:r w:rsidRPr="0077797C">
              <w:rPr>
                <w:rFonts w:cs="Arial"/>
                <w:sz w:val="18"/>
                <w:szCs w:val="18"/>
                <w:shd w:val="clear" w:color="auto" w:fill="FFFFFF" w:themeFill="background1"/>
              </w:rPr>
              <w:t>plant</w:t>
            </w:r>
            <w:proofErr w:type="gramEnd"/>
            <w:r w:rsidRPr="0077797C">
              <w:rPr>
                <w:rFonts w:cs="Arial"/>
                <w:sz w:val="18"/>
                <w:szCs w:val="18"/>
                <w:shd w:val="clear" w:color="auto" w:fill="FFFFFF" w:themeFill="background1"/>
              </w:rPr>
              <w:t xml:space="preserve"> and equipment</w:t>
            </w:r>
          </w:p>
        </w:tc>
        <w:tc>
          <w:tcPr>
            <w:tcW w:w="1924" w:type="dxa"/>
          </w:tcPr>
          <w:p w14:paraId="6F044EFB" w14:textId="38804D70"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9</w:t>
            </w:r>
            <w:r w:rsidR="002B2489" w:rsidRPr="0077797C">
              <w:rPr>
                <w:rFonts w:eastAsia="Arial Unicode MS" w:cs="Arial"/>
                <w:sz w:val="18"/>
                <w:szCs w:val="18"/>
                <w:lang w:bidi="th-TH"/>
              </w:rPr>
              <w:t>,</w:t>
            </w:r>
            <w:r w:rsidRPr="0051325F">
              <w:rPr>
                <w:rFonts w:eastAsia="Arial Unicode MS" w:cs="Arial"/>
                <w:sz w:val="18"/>
                <w:szCs w:val="18"/>
                <w:lang w:bidi="th-TH"/>
              </w:rPr>
              <w:t>071</w:t>
            </w:r>
          </w:p>
        </w:tc>
      </w:tr>
      <w:tr w:rsidR="002B2489" w:rsidRPr="0077797C" w14:paraId="3A5DF87B" w14:textId="77777777" w:rsidTr="00BA33EB">
        <w:tc>
          <w:tcPr>
            <w:tcW w:w="7513" w:type="dxa"/>
          </w:tcPr>
          <w:p w14:paraId="0800A318"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Intangible assets</w:t>
            </w:r>
          </w:p>
        </w:tc>
        <w:tc>
          <w:tcPr>
            <w:tcW w:w="1924" w:type="dxa"/>
          </w:tcPr>
          <w:p w14:paraId="1B7D8B84" w14:textId="60CEBB03"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1</w:t>
            </w:r>
            <w:r w:rsidR="002B2489" w:rsidRPr="0077797C">
              <w:rPr>
                <w:rFonts w:eastAsia="Arial Unicode MS" w:cs="Arial"/>
                <w:sz w:val="18"/>
                <w:szCs w:val="18"/>
                <w:lang w:bidi="th-TH"/>
              </w:rPr>
              <w:t>,</w:t>
            </w:r>
            <w:r w:rsidRPr="0051325F">
              <w:rPr>
                <w:rFonts w:eastAsia="Arial Unicode MS" w:cs="Arial"/>
                <w:sz w:val="18"/>
                <w:szCs w:val="18"/>
                <w:lang w:bidi="th-TH"/>
              </w:rPr>
              <w:t>369</w:t>
            </w:r>
          </w:p>
        </w:tc>
      </w:tr>
      <w:tr w:rsidR="002B2489" w:rsidRPr="0077797C" w14:paraId="2092EA7B" w14:textId="77777777" w:rsidTr="00BA33EB">
        <w:tc>
          <w:tcPr>
            <w:tcW w:w="7513" w:type="dxa"/>
          </w:tcPr>
          <w:p w14:paraId="421262FF"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Other non-current assets</w:t>
            </w:r>
          </w:p>
        </w:tc>
        <w:tc>
          <w:tcPr>
            <w:tcW w:w="1924" w:type="dxa"/>
          </w:tcPr>
          <w:p w14:paraId="566CA215" w14:textId="14B4870A" w:rsidR="002B2489" w:rsidRPr="0077797C" w:rsidRDefault="0051325F" w:rsidP="00BA33EB">
            <w:pP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2</w:t>
            </w:r>
            <w:r w:rsidR="002B2489" w:rsidRPr="0077797C">
              <w:rPr>
                <w:rFonts w:eastAsia="Arial Unicode MS" w:cs="Arial"/>
                <w:sz w:val="18"/>
                <w:szCs w:val="18"/>
                <w:lang w:bidi="th-TH"/>
              </w:rPr>
              <w:t>,</w:t>
            </w:r>
            <w:r w:rsidRPr="0051325F">
              <w:rPr>
                <w:rFonts w:eastAsia="Arial Unicode MS" w:cs="Arial"/>
                <w:sz w:val="18"/>
                <w:szCs w:val="18"/>
                <w:lang w:bidi="th-TH"/>
              </w:rPr>
              <w:t>000</w:t>
            </w:r>
          </w:p>
        </w:tc>
      </w:tr>
      <w:tr w:rsidR="002B2489" w:rsidRPr="0077797C" w14:paraId="7D8458F8" w14:textId="77777777" w:rsidTr="00BA33EB">
        <w:tc>
          <w:tcPr>
            <w:tcW w:w="7513" w:type="dxa"/>
          </w:tcPr>
          <w:p w14:paraId="3F3A24E9" w14:textId="77777777" w:rsidR="002B2489" w:rsidRPr="0077797C" w:rsidRDefault="002B2489" w:rsidP="00BA33EB">
            <w:pPr>
              <w:spacing w:line="240" w:lineRule="auto"/>
              <w:ind w:left="964"/>
              <w:rPr>
                <w:rFonts w:cs="Arial"/>
                <w:sz w:val="18"/>
                <w:szCs w:val="18"/>
                <w:shd w:val="clear" w:color="auto" w:fill="FFFFFF" w:themeFill="background1"/>
              </w:rPr>
            </w:pPr>
          </w:p>
        </w:tc>
        <w:tc>
          <w:tcPr>
            <w:tcW w:w="1924" w:type="dxa"/>
          </w:tcPr>
          <w:p w14:paraId="34A6C946" w14:textId="77777777" w:rsidR="002B2489" w:rsidRPr="0077797C" w:rsidRDefault="002B2489" w:rsidP="00BA33EB">
            <w:pPr>
              <w:spacing w:line="240" w:lineRule="auto"/>
              <w:ind w:right="-72" w:firstLine="567"/>
              <w:jc w:val="right"/>
              <w:rPr>
                <w:rFonts w:eastAsia="Arial Unicode MS" w:cs="Arial"/>
                <w:sz w:val="18"/>
                <w:szCs w:val="18"/>
                <w:lang w:bidi="th-TH"/>
              </w:rPr>
            </w:pPr>
          </w:p>
        </w:tc>
      </w:tr>
      <w:tr w:rsidR="002B2489" w:rsidRPr="0077797C" w14:paraId="699FE7C4" w14:textId="77777777" w:rsidTr="00BA33EB">
        <w:tc>
          <w:tcPr>
            <w:tcW w:w="7513" w:type="dxa"/>
          </w:tcPr>
          <w:p w14:paraId="59561A6D" w14:textId="77777777" w:rsidR="002B2489" w:rsidRPr="0077797C" w:rsidRDefault="002B2489" w:rsidP="00BA33EB">
            <w:pPr>
              <w:spacing w:line="240" w:lineRule="auto"/>
              <w:ind w:left="964"/>
              <w:rPr>
                <w:rFonts w:cs="Arial"/>
                <w:b/>
                <w:bCs/>
                <w:sz w:val="18"/>
                <w:szCs w:val="18"/>
                <w:shd w:val="clear" w:color="auto" w:fill="FFFFFF" w:themeFill="background1"/>
              </w:rPr>
            </w:pPr>
            <w:r w:rsidRPr="0077797C">
              <w:rPr>
                <w:rFonts w:cs="Arial"/>
                <w:b/>
                <w:bCs/>
                <w:sz w:val="18"/>
                <w:szCs w:val="18"/>
                <w:shd w:val="clear" w:color="auto" w:fill="FFFFFF" w:themeFill="background1"/>
              </w:rPr>
              <w:t>Liabilities</w:t>
            </w:r>
          </w:p>
        </w:tc>
        <w:tc>
          <w:tcPr>
            <w:tcW w:w="1924" w:type="dxa"/>
          </w:tcPr>
          <w:p w14:paraId="5740BD02" w14:textId="77777777" w:rsidR="002B2489" w:rsidRPr="0077797C" w:rsidRDefault="002B2489" w:rsidP="00BA33EB">
            <w:pPr>
              <w:spacing w:line="240" w:lineRule="auto"/>
              <w:ind w:right="-72" w:firstLine="567"/>
              <w:jc w:val="right"/>
              <w:rPr>
                <w:rFonts w:eastAsia="Arial Unicode MS" w:cs="Arial"/>
                <w:sz w:val="18"/>
                <w:szCs w:val="18"/>
                <w:lang w:bidi="th-TH"/>
              </w:rPr>
            </w:pPr>
          </w:p>
        </w:tc>
      </w:tr>
      <w:tr w:rsidR="002B2489" w:rsidRPr="0077797C" w14:paraId="4A41C2ED" w14:textId="77777777" w:rsidTr="00BA33EB">
        <w:tc>
          <w:tcPr>
            <w:tcW w:w="7513" w:type="dxa"/>
          </w:tcPr>
          <w:p w14:paraId="368B3594" w14:textId="77777777" w:rsidR="002B2489" w:rsidRPr="0077797C" w:rsidRDefault="002B2489" w:rsidP="00BA33EB">
            <w:pPr>
              <w:spacing w:line="240" w:lineRule="auto"/>
              <w:ind w:left="964"/>
              <w:rPr>
                <w:rFonts w:eastAsia="Arial Unicode MS" w:cs="Arial"/>
                <w:sz w:val="12"/>
                <w:szCs w:val="12"/>
                <w:lang w:bidi="th-TH"/>
              </w:rPr>
            </w:pPr>
          </w:p>
        </w:tc>
        <w:tc>
          <w:tcPr>
            <w:tcW w:w="1924" w:type="dxa"/>
          </w:tcPr>
          <w:p w14:paraId="15932D69" w14:textId="77777777" w:rsidR="002B2489" w:rsidRPr="0077797C" w:rsidRDefault="002B2489" w:rsidP="00BA33EB">
            <w:pPr>
              <w:spacing w:line="240" w:lineRule="auto"/>
              <w:ind w:right="-72" w:firstLine="567"/>
              <w:jc w:val="right"/>
              <w:rPr>
                <w:rFonts w:eastAsia="Arial Unicode MS" w:cs="Arial"/>
                <w:b/>
                <w:bCs/>
                <w:sz w:val="12"/>
                <w:szCs w:val="12"/>
                <w:lang w:bidi="th-TH"/>
              </w:rPr>
            </w:pPr>
          </w:p>
        </w:tc>
      </w:tr>
      <w:tr w:rsidR="002B2489" w:rsidRPr="0077797C" w14:paraId="02978F4D" w14:textId="77777777" w:rsidTr="00BA33EB">
        <w:tc>
          <w:tcPr>
            <w:tcW w:w="7513" w:type="dxa"/>
          </w:tcPr>
          <w:p w14:paraId="57DFD743"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Trade and other payables</w:t>
            </w:r>
          </w:p>
        </w:tc>
        <w:tc>
          <w:tcPr>
            <w:tcW w:w="1924" w:type="dxa"/>
          </w:tcPr>
          <w:p w14:paraId="41520506" w14:textId="47BBDADD"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207</w:t>
            </w:r>
            <w:r w:rsidRPr="0077797C">
              <w:rPr>
                <w:rFonts w:eastAsia="Arial Unicode MS" w:cs="Arial"/>
                <w:sz w:val="18"/>
                <w:szCs w:val="18"/>
                <w:lang w:bidi="th-TH"/>
              </w:rPr>
              <w:t>)</w:t>
            </w:r>
          </w:p>
        </w:tc>
      </w:tr>
      <w:tr w:rsidR="002B2489" w:rsidRPr="0077797C" w14:paraId="43B2DB07" w14:textId="77777777" w:rsidTr="00BA33EB">
        <w:tc>
          <w:tcPr>
            <w:tcW w:w="7513" w:type="dxa"/>
          </w:tcPr>
          <w:p w14:paraId="0B612177"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Short-term loans from related parties</w:t>
            </w:r>
          </w:p>
        </w:tc>
        <w:tc>
          <w:tcPr>
            <w:tcW w:w="1924" w:type="dxa"/>
          </w:tcPr>
          <w:p w14:paraId="284D9752" w14:textId="744A3EAD"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5</w:t>
            </w:r>
            <w:r w:rsidRPr="0077797C">
              <w:rPr>
                <w:rFonts w:eastAsia="Arial Unicode MS" w:cs="Arial"/>
                <w:sz w:val="18"/>
                <w:szCs w:val="18"/>
                <w:lang w:bidi="th-TH"/>
              </w:rPr>
              <w:t>,</w:t>
            </w:r>
            <w:r w:rsidR="0051325F" w:rsidRPr="0051325F">
              <w:rPr>
                <w:rFonts w:eastAsia="Arial Unicode MS" w:cs="Arial"/>
                <w:sz w:val="18"/>
                <w:szCs w:val="18"/>
                <w:lang w:bidi="th-TH"/>
              </w:rPr>
              <w:t>756</w:t>
            </w:r>
            <w:r w:rsidRPr="0077797C">
              <w:rPr>
                <w:rFonts w:eastAsia="Arial Unicode MS" w:cs="Arial"/>
                <w:sz w:val="18"/>
                <w:szCs w:val="18"/>
                <w:lang w:bidi="th-TH"/>
              </w:rPr>
              <w:t>)</w:t>
            </w:r>
          </w:p>
        </w:tc>
      </w:tr>
      <w:tr w:rsidR="002B2489" w:rsidRPr="0077797C" w14:paraId="0911FFB6" w14:textId="77777777" w:rsidTr="00BA33EB">
        <w:tc>
          <w:tcPr>
            <w:tcW w:w="7513" w:type="dxa"/>
          </w:tcPr>
          <w:p w14:paraId="3F89799E"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rPr>
              <w:t>Other current liabilities</w:t>
            </w:r>
          </w:p>
        </w:tc>
        <w:tc>
          <w:tcPr>
            <w:tcW w:w="1924" w:type="dxa"/>
          </w:tcPr>
          <w:p w14:paraId="180B6AEF" w14:textId="45EC9302"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500</w:t>
            </w:r>
            <w:r w:rsidRPr="0077797C">
              <w:rPr>
                <w:rFonts w:eastAsia="Arial Unicode MS" w:cs="Arial"/>
                <w:sz w:val="18"/>
                <w:szCs w:val="18"/>
                <w:lang w:bidi="th-TH"/>
              </w:rPr>
              <w:t>)</w:t>
            </w:r>
          </w:p>
        </w:tc>
      </w:tr>
      <w:tr w:rsidR="002B2489" w:rsidRPr="0077797C" w14:paraId="43AEF143" w14:textId="77777777" w:rsidTr="00BA33EB">
        <w:tc>
          <w:tcPr>
            <w:tcW w:w="7513" w:type="dxa"/>
          </w:tcPr>
          <w:p w14:paraId="128B9507" w14:textId="77777777" w:rsidR="002B2489" w:rsidRPr="0077797C" w:rsidRDefault="002B2489" w:rsidP="00BA33EB">
            <w:pPr>
              <w:spacing w:line="240" w:lineRule="auto"/>
              <w:ind w:left="964"/>
              <w:rPr>
                <w:rFonts w:cs="Arial"/>
                <w:sz w:val="18"/>
                <w:szCs w:val="18"/>
              </w:rPr>
            </w:pPr>
            <w:r w:rsidRPr="0077797C">
              <w:rPr>
                <w:rFonts w:cs="Arial"/>
                <w:sz w:val="18"/>
                <w:szCs w:val="18"/>
                <w:shd w:val="clear" w:color="auto" w:fill="FFFFFF" w:themeFill="background1"/>
              </w:rPr>
              <w:t>Long-term borrowings from financial institutions</w:t>
            </w:r>
          </w:p>
        </w:tc>
        <w:tc>
          <w:tcPr>
            <w:tcW w:w="1924" w:type="dxa"/>
          </w:tcPr>
          <w:p w14:paraId="0FE0F1F5" w14:textId="1F831D76"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2</w:t>
            </w:r>
            <w:r w:rsidRPr="0077797C">
              <w:rPr>
                <w:rFonts w:eastAsia="Arial Unicode MS" w:cs="Arial"/>
                <w:sz w:val="18"/>
                <w:szCs w:val="18"/>
                <w:lang w:bidi="th-TH"/>
              </w:rPr>
              <w:t>,</w:t>
            </w:r>
            <w:r w:rsidR="0051325F" w:rsidRPr="0051325F">
              <w:rPr>
                <w:rFonts w:eastAsia="Arial Unicode MS" w:cs="Arial"/>
                <w:sz w:val="18"/>
                <w:szCs w:val="18"/>
                <w:lang w:bidi="th-TH"/>
              </w:rPr>
              <w:t>453</w:t>
            </w:r>
            <w:r w:rsidRPr="0077797C">
              <w:rPr>
                <w:rFonts w:eastAsia="Arial Unicode MS" w:cs="Arial"/>
                <w:sz w:val="18"/>
                <w:szCs w:val="18"/>
                <w:lang w:bidi="th-TH"/>
              </w:rPr>
              <w:t>)</w:t>
            </w:r>
          </w:p>
        </w:tc>
      </w:tr>
      <w:tr w:rsidR="002B2489" w:rsidRPr="0077797C" w14:paraId="0693282D" w14:textId="77777777" w:rsidTr="00BA33EB">
        <w:tc>
          <w:tcPr>
            <w:tcW w:w="7513" w:type="dxa"/>
          </w:tcPr>
          <w:p w14:paraId="296A6617"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Lease liabilities</w:t>
            </w:r>
          </w:p>
        </w:tc>
        <w:tc>
          <w:tcPr>
            <w:tcW w:w="1924" w:type="dxa"/>
          </w:tcPr>
          <w:p w14:paraId="71DB5685" w14:textId="1B8C1846"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7</w:t>
            </w:r>
            <w:r w:rsidRPr="0077797C">
              <w:rPr>
                <w:rFonts w:eastAsia="Arial Unicode MS" w:cs="Arial"/>
                <w:sz w:val="18"/>
                <w:szCs w:val="18"/>
                <w:lang w:bidi="th-TH"/>
              </w:rPr>
              <w:t>,</w:t>
            </w:r>
            <w:r w:rsidR="0051325F" w:rsidRPr="0051325F">
              <w:rPr>
                <w:rFonts w:eastAsia="Arial Unicode MS" w:cs="Arial"/>
                <w:sz w:val="18"/>
                <w:szCs w:val="18"/>
                <w:lang w:bidi="th-TH"/>
              </w:rPr>
              <w:t>010</w:t>
            </w:r>
            <w:r w:rsidRPr="0077797C">
              <w:rPr>
                <w:rFonts w:eastAsia="Arial Unicode MS" w:cs="Arial"/>
                <w:sz w:val="18"/>
                <w:szCs w:val="18"/>
                <w:lang w:bidi="th-TH"/>
              </w:rPr>
              <w:t>)</w:t>
            </w:r>
          </w:p>
        </w:tc>
      </w:tr>
      <w:tr w:rsidR="002B2489" w:rsidRPr="0077797C" w14:paraId="0E704055" w14:textId="77777777" w:rsidTr="00BA33EB">
        <w:tc>
          <w:tcPr>
            <w:tcW w:w="7513" w:type="dxa"/>
          </w:tcPr>
          <w:p w14:paraId="56790390"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Deferred income tax liabilities</w:t>
            </w:r>
          </w:p>
        </w:tc>
        <w:tc>
          <w:tcPr>
            <w:tcW w:w="1924" w:type="dxa"/>
          </w:tcPr>
          <w:p w14:paraId="7B8A9482" w14:textId="5BF6EC7E" w:rsidR="002B2489" w:rsidRPr="0077797C" w:rsidRDefault="002B2489" w:rsidP="00BA33EB">
            <w:pPr>
              <w:pBdr>
                <w:bottom w:val="single" w:sz="4" w:space="1" w:color="auto"/>
              </w:pBd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474</w:t>
            </w:r>
            <w:r w:rsidRPr="0077797C">
              <w:rPr>
                <w:rFonts w:eastAsia="Arial Unicode MS" w:cs="Arial"/>
                <w:sz w:val="18"/>
                <w:szCs w:val="18"/>
                <w:lang w:bidi="th-TH"/>
              </w:rPr>
              <w:t>)</w:t>
            </w:r>
          </w:p>
        </w:tc>
      </w:tr>
      <w:tr w:rsidR="002B2489" w:rsidRPr="0077797C" w14:paraId="55709512" w14:textId="77777777" w:rsidTr="00BA33EB">
        <w:tc>
          <w:tcPr>
            <w:tcW w:w="7513" w:type="dxa"/>
          </w:tcPr>
          <w:p w14:paraId="0360AF29" w14:textId="77777777" w:rsidR="002B2489" w:rsidRPr="0077797C" w:rsidRDefault="002B2489" w:rsidP="00BA33EB">
            <w:pPr>
              <w:spacing w:line="240" w:lineRule="auto"/>
              <w:ind w:left="964"/>
              <w:rPr>
                <w:rFonts w:cs="Arial"/>
                <w:sz w:val="12"/>
                <w:szCs w:val="12"/>
                <w:shd w:val="clear" w:color="auto" w:fill="FFFFFF" w:themeFill="background1"/>
              </w:rPr>
            </w:pPr>
          </w:p>
        </w:tc>
        <w:tc>
          <w:tcPr>
            <w:tcW w:w="1924" w:type="dxa"/>
          </w:tcPr>
          <w:p w14:paraId="2F2C66CD" w14:textId="77777777" w:rsidR="002B2489" w:rsidRPr="0077797C" w:rsidRDefault="002B2489" w:rsidP="00BA33EB">
            <w:pPr>
              <w:spacing w:line="240" w:lineRule="auto"/>
              <w:ind w:right="-72" w:firstLine="567"/>
              <w:jc w:val="right"/>
              <w:rPr>
                <w:rFonts w:eastAsia="Arial Unicode MS" w:cs="Arial"/>
                <w:sz w:val="12"/>
                <w:szCs w:val="12"/>
                <w:lang w:bidi="th-TH"/>
              </w:rPr>
            </w:pPr>
          </w:p>
        </w:tc>
      </w:tr>
      <w:tr w:rsidR="002B2489" w:rsidRPr="0077797C" w14:paraId="71D7DEBF" w14:textId="77777777" w:rsidTr="00BA33EB">
        <w:tc>
          <w:tcPr>
            <w:tcW w:w="7513" w:type="dxa"/>
          </w:tcPr>
          <w:p w14:paraId="5B13C222"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Identifiable net assets</w:t>
            </w:r>
          </w:p>
        </w:tc>
        <w:tc>
          <w:tcPr>
            <w:tcW w:w="1924" w:type="dxa"/>
          </w:tcPr>
          <w:p w14:paraId="200B7017" w14:textId="0F95EC2C" w:rsidR="002B2489" w:rsidRPr="0077797C" w:rsidRDefault="002B2489" w:rsidP="00BA33EB">
            <w:pPr>
              <w:spacing w:line="240" w:lineRule="auto"/>
              <w:ind w:right="-72" w:firstLine="567"/>
              <w:jc w:val="right"/>
              <w:rPr>
                <w:rFonts w:eastAsia="Arial Unicode MS" w:cs="Arial"/>
                <w:sz w:val="18"/>
                <w:szCs w:val="18"/>
                <w:lang w:bidi="th-TH"/>
              </w:rPr>
            </w:pPr>
            <w:r w:rsidRPr="0077797C">
              <w:rPr>
                <w:rFonts w:eastAsia="Arial Unicode MS" w:cs="Arial"/>
                <w:sz w:val="18"/>
                <w:szCs w:val="18"/>
                <w:lang w:bidi="th-TH"/>
              </w:rPr>
              <w:t>(</w:t>
            </w:r>
            <w:r w:rsidR="0051325F" w:rsidRPr="0051325F">
              <w:rPr>
                <w:rFonts w:eastAsia="Arial Unicode MS" w:cs="Arial"/>
                <w:sz w:val="18"/>
                <w:szCs w:val="18"/>
                <w:lang w:bidi="th-TH"/>
              </w:rPr>
              <w:t>3</w:t>
            </w:r>
            <w:r w:rsidRPr="0077797C">
              <w:rPr>
                <w:rFonts w:eastAsia="Arial Unicode MS" w:cs="Arial"/>
                <w:sz w:val="18"/>
                <w:szCs w:val="18"/>
                <w:lang w:bidi="th-TH"/>
              </w:rPr>
              <w:t>,</w:t>
            </w:r>
            <w:r w:rsidR="0051325F" w:rsidRPr="0051325F">
              <w:rPr>
                <w:rFonts w:eastAsia="Arial Unicode MS" w:cs="Arial"/>
                <w:sz w:val="18"/>
                <w:szCs w:val="18"/>
                <w:lang w:bidi="th-TH"/>
              </w:rPr>
              <w:t>293</w:t>
            </w:r>
            <w:r w:rsidRPr="0077797C">
              <w:rPr>
                <w:rFonts w:eastAsia="Arial Unicode MS" w:cs="Arial"/>
                <w:sz w:val="18"/>
                <w:szCs w:val="18"/>
                <w:lang w:bidi="th-TH"/>
              </w:rPr>
              <w:t>)</w:t>
            </w:r>
          </w:p>
        </w:tc>
      </w:tr>
      <w:tr w:rsidR="002B2489" w:rsidRPr="0077797C" w14:paraId="717DF8C2" w14:textId="77777777" w:rsidTr="00BA33EB">
        <w:tc>
          <w:tcPr>
            <w:tcW w:w="7513" w:type="dxa"/>
          </w:tcPr>
          <w:p w14:paraId="01892EAA" w14:textId="77777777" w:rsidR="002B2489" w:rsidRPr="0077797C" w:rsidRDefault="002B2489" w:rsidP="00BA33EB">
            <w:pPr>
              <w:spacing w:line="240" w:lineRule="auto"/>
              <w:ind w:left="964"/>
              <w:rPr>
                <w:rFonts w:cs="Arial"/>
                <w:sz w:val="18"/>
                <w:szCs w:val="18"/>
                <w:shd w:val="clear" w:color="auto" w:fill="FFFFFF" w:themeFill="background1"/>
              </w:rPr>
            </w:pPr>
            <w:r w:rsidRPr="0077797C">
              <w:rPr>
                <w:rFonts w:cs="Arial"/>
                <w:sz w:val="18"/>
                <w:szCs w:val="18"/>
                <w:shd w:val="clear" w:color="auto" w:fill="FFFFFF" w:themeFill="background1"/>
              </w:rPr>
              <w:t xml:space="preserve">Consideration paid </w:t>
            </w:r>
          </w:p>
        </w:tc>
        <w:tc>
          <w:tcPr>
            <w:tcW w:w="1924" w:type="dxa"/>
          </w:tcPr>
          <w:p w14:paraId="06CFEB2E" w14:textId="6AE16FFD" w:rsidR="002B2489" w:rsidRPr="0077797C" w:rsidRDefault="0051325F" w:rsidP="00BA33EB">
            <w:pPr>
              <w:pBdr>
                <w:bottom w:val="single" w:sz="4" w:space="1" w:color="auto"/>
              </w:pBd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6</w:t>
            </w:r>
            <w:r w:rsidR="002B2489" w:rsidRPr="0077797C">
              <w:rPr>
                <w:rFonts w:eastAsia="Arial Unicode MS" w:cs="Arial"/>
                <w:sz w:val="18"/>
                <w:szCs w:val="18"/>
                <w:lang w:bidi="th-TH"/>
              </w:rPr>
              <w:t>,</w:t>
            </w:r>
            <w:r w:rsidRPr="0051325F">
              <w:rPr>
                <w:rFonts w:eastAsia="Arial Unicode MS" w:cs="Arial"/>
                <w:sz w:val="18"/>
                <w:szCs w:val="18"/>
                <w:lang w:bidi="th-TH"/>
              </w:rPr>
              <w:t>326</w:t>
            </w:r>
          </w:p>
        </w:tc>
      </w:tr>
      <w:tr w:rsidR="002B2489" w:rsidRPr="0077797C" w14:paraId="57CFF1D1" w14:textId="77777777" w:rsidTr="00BA33EB">
        <w:tc>
          <w:tcPr>
            <w:tcW w:w="7513" w:type="dxa"/>
          </w:tcPr>
          <w:p w14:paraId="08BD26E6" w14:textId="77777777" w:rsidR="002B2489" w:rsidRPr="0077797C" w:rsidRDefault="002B2489" w:rsidP="00BA33EB">
            <w:pPr>
              <w:spacing w:line="240" w:lineRule="auto"/>
              <w:ind w:left="964"/>
              <w:rPr>
                <w:rFonts w:cs="Arial"/>
                <w:sz w:val="12"/>
                <w:szCs w:val="12"/>
                <w:shd w:val="clear" w:color="auto" w:fill="FFFFFF" w:themeFill="background1"/>
              </w:rPr>
            </w:pPr>
          </w:p>
        </w:tc>
        <w:tc>
          <w:tcPr>
            <w:tcW w:w="1924" w:type="dxa"/>
          </w:tcPr>
          <w:p w14:paraId="5B89FD86" w14:textId="77777777" w:rsidR="002B2489" w:rsidRPr="0077797C" w:rsidRDefault="002B2489" w:rsidP="00BA33EB">
            <w:pPr>
              <w:spacing w:line="240" w:lineRule="auto"/>
              <w:ind w:right="-72" w:firstLine="567"/>
              <w:jc w:val="right"/>
              <w:rPr>
                <w:rFonts w:eastAsia="Arial Unicode MS" w:cs="Arial"/>
                <w:sz w:val="12"/>
                <w:szCs w:val="12"/>
                <w:lang w:bidi="th-TH"/>
              </w:rPr>
            </w:pPr>
          </w:p>
        </w:tc>
      </w:tr>
      <w:tr w:rsidR="002B2489" w:rsidRPr="0077797C" w14:paraId="51DD505E" w14:textId="77777777" w:rsidTr="00BA33EB">
        <w:tc>
          <w:tcPr>
            <w:tcW w:w="7513" w:type="dxa"/>
          </w:tcPr>
          <w:p w14:paraId="5F7CCD98" w14:textId="0AE29F04" w:rsidR="002B2489" w:rsidRPr="0077797C" w:rsidRDefault="00015E5B" w:rsidP="00BA33EB">
            <w:pPr>
              <w:spacing w:line="240" w:lineRule="auto"/>
              <w:ind w:left="964"/>
              <w:rPr>
                <w:rFonts w:cs="Arial"/>
                <w:sz w:val="18"/>
                <w:szCs w:val="18"/>
                <w:shd w:val="clear" w:color="auto" w:fill="FFFFFF" w:themeFill="background1"/>
              </w:rPr>
            </w:pPr>
            <w:r w:rsidRPr="0077797C">
              <w:rPr>
                <w:rFonts w:cs="Arial"/>
                <w:sz w:val="18"/>
                <w:szCs w:val="22"/>
                <w:shd w:val="clear" w:color="auto" w:fill="FFFFFF" w:themeFill="background1"/>
                <w:lang w:val="en-US" w:bidi="th-TH"/>
              </w:rPr>
              <w:t>Goodwill</w:t>
            </w:r>
          </w:p>
        </w:tc>
        <w:tc>
          <w:tcPr>
            <w:tcW w:w="1924" w:type="dxa"/>
          </w:tcPr>
          <w:p w14:paraId="51E824EC" w14:textId="3B75C17F" w:rsidR="002B2489" w:rsidRPr="0077797C" w:rsidRDefault="0051325F" w:rsidP="00BA33EB">
            <w:pPr>
              <w:pBdr>
                <w:bottom w:val="double" w:sz="4" w:space="1" w:color="auto"/>
              </w:pBdr>
              <w:spacing w:line="240" w:lineRule="auto"/>
              <w:ind w:right="-72" w:firstLine="567"/>
              <w:jc w:val="right"/>
              <w:rPr>
                <w:rFonts w:eastAsia="Arial Unicode MS" w:cs="Arial"/>
                <w:sz w:val="18"/>
                <w:szCs w:val="18"/>
                <w:lang w:bidi="th-TH"/>
              </w:rPr>
            </w:pPr>
            <w:r w:rsidRPr="0051325F">
              <w:rPr>
                <w:rFonts w:eastAsia="Arial Unicode MS" w:cs="Arial"/>
                <w:sz w:val="18"/>
                <w:szCs w:val="18"/>
                <w:lang w:bidi="th-TH"/>
              </w:rPr>
              <w:t>9</w:t>
            </w:r>
            <w:r w:rsidR="002B2489" w:rsidRPr="0077797C">
              <w:rPr>
                <w:rFonts w:eastAsia="Arial Unicode MS" w:cs="Arial"/>
                <w:sz w:val="18"/>
                <w:szCs w:val="18"/>
                <w:lang w:bidi="th-TH"/>
              </w:rPr>
              <w:t>,</w:t>
            </w:r>
            <w:r w:rsidRPr="0051325F">
              <w:rPr>
                <w:rFonts w:eastAsia="Arial Unicode MS" w:cs="Arial"/>
                <w:sz w:val="18"/>
                <w:szCs w:val="18"/>
                <w:lang w:bidi="th-TH"/>
              </w:rPr>
              <w:t>619</w:t>
            </w:r>
          </w:p>
        </w:tc>
      </w:tr>
    </w:tbl>
    <w:p w14:paraId="32610FCC" w14:textId="77777777" w:rsidR="002B2489" w:rsidRPr="0077797C" w:rsidRDefault="002B2489" w:rsidP="002B2489">
      <w:pPr>
        <w:spacing w:line="240" w:lineRule="auto"/>
        <w:ind w:left="1080"/>
        <w:jc w:val="both"/>
        <w:rPr>
          <w:rFonts w:cs="Arial"/>
          <w:sz w:val="18"/>
          <w:szCs w:val="18"/>
          <w:lang w:bidi="th-TH"/>
        </w:rPr>
      </w:pPr>
    </w:p>
    <w:p w14:paraId="0F709C36" w14:textId="7AC56C5F" w:rsidR="00C850B9" w:rsidRPr="0077797C" w:rsidRDefault="00C850B9" w:rsidP="00C850B9">
      <w:pPr>
        <w:spacing w:line="240" w:lineRule="auto"/>
        <w:ind w:left="1080"/>
        <w:jc w:val="both"/>
        <w:rPr>
          <w:rFonts w:cs="Arial"/>
          <w:sz w:val="18"/>
          <w:szCs w:val="18"/>
          <w:lang w:bidi="th-TH"/>
        </w:rPr>
      </w:pPr>
      <w:r w:rsidRPr="0077797C">
        <w:rPr>
          <w:rFonts w:cs="Arial"/>
          <w:sz w:val="18"/>
          <w:szCs w:val="18"/>
          <w:lang w:bidi="th-TH"/>
        </w:rPr>
        <w:t xml:space="preserve">During the second quarter of </w:t>
      </w:r>
      <w:r w:rsidR="0051325F" w:rsidRPr="0051325F">
        <w:rPr>
          <w:rFonts w:cs="Arial"/>
          <w:sz w:val="18"/>
          <w:szCs w:val="18"/>
          <w:lang w:bidi="th-TH"/>
        </w:rPr>
        <w:t>2022</w:t>
      </w:r>
      <w:r w:rsidRPr="0077797C">
        <w:rPr>
          <w:rFonts w:cs="Arial"/>
          <w:sz w:val="18"/>
          <w:szCs w:val="18"/>
          <w:lang w:bidi="th-TH"/>
        </w:rPr>
        <w:t xml:space="preserve">, the Group has finalised </w:t>
      </w:r>
      <w:r w:rsidR="00257273">
        <w:rPr>
          <w:rFonts w:cs="Arial"/>
          <w:sz w:val="18"/>
          <w:szCs w:val="18"/>
          <w:lang w:bidi="th-TH"/>
        </w:rPr>
        <w:t xml:space="preserve">the </w:t>
      </w:r>
      <w:r w:rsidRPr="0077797C">
        <w:rPr>
          <w:rFonts w:cs="Arial"/>
          <w:sz w:val="18"/>
          <w:szCs w:val="18"/>
          <w:lang w:bidi="th-TH"/>
        </w:rPr>
        <w:t xml:space="preserve">assessment of fair value of net assets as </w:t>
      </w:r>
      <w:r w:rsidRPr="00236D51">
        <w:rPr>
          <w:rFonts w:cs="Arial"/>
          <w:spacing w:val="-2"/>
          <w:sz w:val="18"/>
          <w:szCs w:val="18"/>
          <w:lang w:bidi="th-TH"/>
        </w:rPr>
        <w:t>at the acquisition date, assessed by independent financial advisor. The adjustment reflected to the fair value</w:t>
      </w:r>
      <w:r w:rsidRPr="0077797C">
        <w:rPr>
          <w:rFonts w:cs="Arial"/>
          <w:sz w:val="18"/>
          <w:szCs w:val="18"/>
          <w:lang w:bidi="th-TH"/>
        </w:rPr>
        <w:t xml:space="preserve"> of assets and liabilities obtained from the business acquisition.</w:t>
      </w:r>
    </w:p>
    <w:p w14:paraId="37DFFDC4" w14:textId="2B790BAC" w:rsidR="00A154B2" w:rsidRPr="0077797C" w:rsidRDefault="00A154B2">
      <w:pPr>
        <w:spacing w:line="240" w:lineRule="auto"/>
        <w:rPr>
          <w:rFonts w:eastAsia="Angsana New" w:cs="Arial"/>
          <w:sz w:val="18"/>
          <w:szCs w:val="18"/>
        </w:rPr>
      </w:pPr>
      <w:r w:rsidRPr="0077797C">
        <w:rPr>
          <w:rFonts w:eastAsia="Angsana New" w:cs="Arial"/>
          <w:sz w:val="18"/>
          <w:szCs w:val="18"/>
        </w:rPr>
        <w:br w:type="page"/>
      </w:r>
    </w:p>
    <w:p w14:paraId="223955CF" w14:textId="77777777" w:rsidR="00A154B2" w:rsidRPr="0077797C" w:rsidRDefault="00A154B2" w:rsidP="00B1498B">
      <w:pPr>
        <w:spacing w:line="240" w:lineRule="auto"/>
        <w:ind w:left="540" w:hanging="526"/>
        <w:rPr>
          <w:rFonts w:eastAsia="Angsana New" w:cs="Arial"/>
          <w:sz w:val="18"/>
          <w:szCs w:val="18"/>
        </w:rPr>
      </w:pPr>
    </w:p>
    <w:p w14:paraId="312C41BD" w14:textId="278B63CE" w:rsidR="00B1498B" w:rsidRPr="0077797C" w:rsidRDefault="0051325F" w:rsidP="00B1498B">
      <w:pPr>
        <w:spacing w:line="240" w:lineRule="auto"/>
        <w:ind w:left="540" w:hanging="526"/>
        <w:rPr>
          <w:rFonts w:eastAsia="Angsana New" w:cs="Arial"/>
          <w:b/>
          <w:bCs/>
          <w:sz w:val="18"/>
          <w:szCs w:val="18"/>
        </w:rPr>
      </w:pPr>
      <w:r w:rsidRPr="0051325F">
        <w:rPr>
          <w:rFonts w:eastAsia="Angsana New" w:cs="Arial"/>
          <w:b/>
          <w:bCs/>
          <w:sz w:val="18"/>
          <w:szCs w:val="18"/>
        </w:rPr>
        <w:t>15</w:t>
      </w:r>
      <w:r w:rsidR="00B1498B" w:rsidRPr="0077797C">
        <w:rPr>
          <w:rFonts w:eastAsia="Angsana New" w:cs="Arial"/>
          <w:b/>
          <w:bCs/>
          <w:sz w:val="18"/>
          <w:szCs w:val="18"/>
        </w:rPr>
        <w:tab/>
        <w:t xml:space="preserve">Rights in power purchase agreements payable </w:t>
      </w:r>
    </w:p>
    <w:p w14:paraId="09E2AA2F" w14:textId="77777777" w:rsidR="00B1498B" w:rsidRPr="0077797C" w:rsidRDefault="00B1498B" w:rsidP="00DB47D3">
      <w:pPr>
        <w:spacing w:line="240" w:lineRule="auto"/>
        <w:ind w:left="540"/>
        <w:rPr>
          <w:rFonts w:cs="Arial"/>
          <w:sz w:val="16"/>
          <w:szCs w:val="16"/>
        </w:rPr>
      </w:pPr>
    </w:p>
    <w:p w14:paraId="57A77B3B" w14:textId="77777777" w:rsidR="00B1498B" w:rsidRPr="0077797C" w:rsidRDefault="00B1498B" w:rsidP="00DB47D3">
      <w:pPr>
        <w:spacing w:line="240" w:lineRule="auto"/>
        <w:ind w:left="540"/>
        <w:rPr>
          <w:rFonts w:cs="Arial"/>
          <w:sz w:val="16"/>
          <w:szCs w:val="16"/>
        </w:rPr>
      </w:pPr>
    </w:p>
    <w:p w14:paraId="4F2F5C13" w14:textId="77777777" w:rsidR="00B1498B" w:rsidRPr="0077797C" w:rsidRDefault="00B1498B" w:rsidP="00DB47D3">
      <w:pPr>
        <w:autoSpaceDE w:val="0"/>
        <w:autoSpaceDN w:val="0"/>
        <w:adjustRightInd w:val="0"/>
        <w:spacing w:line="240" w:lineRule="auto"/>
        <w:ind w:left="540"/>
        <w:jc w:val="both"/>
        <w:rPr>
          <w:rFonts w:cs="Arial"/>
          <w:sz w:val="18"/>
          <w:szCs w:val="18"/>
        </w:rPr>
      </w:pPr>
      <w:r w:rsidRPr="0077797C">
        <w:rPr>
          <w:rFonts w:cs="Arial"/>
          <w:spacing w:val="-2"/>
          <w:sz w:val="18"/>
          <w:szCs w:val="18"/>
        </w:rPr>
        <w:t>The Group has entered into sponsorship agreements to produce electricity from ground-mounted solar power plants.</w:t>
      </w:r>
      <w:r w:rsidRPr="0077797C">
        <w:rPr>
          <w:rFonts w:cs="Arial"/>
          <w:sz w:val="18"/>
          <w:szCs w:val="18"/>
        </w:rPr>
        <w:t xml:space="preserve"> The royalties of the sponsorship are recognised as “Rights in power purchase agreements payable” commencing </w:t>
      </w:r>
      <w:r w:rsidRPr="0077797C">
        <w:rPr>
          <w:rFonts w:cs="Arial"/>
          <w:sz w:val="18"/>
          <w:szCs w:val="18"/>
          <w:lang w:bidi="th-TH"/>
        </w:rPr>
        <w:t>from the</w:t>
      </w:r>
      <w:r w:rsidRPr="0077797C">
        <w:rPr>
          <w:rFonts w:cs="Arial"/>
          <w:sz w:val="18"/>
          <w:szCs w:val="18"/>
        </w:rPr>
        <w:t xml:space="preserve"> commercial operations dates (COD).</w:t>
      </w:r>
    </w:p>
    <w:p w14:paraId="66EC3657" w14:textId="77777777" w:rsidR="00B1498B" w:rsidRPr="0077797C" w:rsidRDefault="00B1498B" w:rsidP="00DB47D3">
      <w:pPr>
        <w:autoSpaceDE w:val="0"/>
        <w:autoSpaceDN w:val="0"/>
        <w:adjustRightInd w:val="0"/>
        <w:spacing w:line="240" w:lineRule="auto"/>
        <w:ind w:left="540"/>
        <w:rPr>
          <w:rFonts w:cs="Arial"/>
          <w:sz w:val="16"/>
          <w:szCs w:val="16"/>
        </w:rPr>
      </w:pPr>
    </w:p>
    <w:p w14:paraId="0EEDA7F6" w14:textId="77777777" w:rsidR="00B1498B" w:rsidRPr="0077797C" w:rsidRDefault="00B1498B" w:rsidP="00DB47D3">
      <w:pPr>
        <w:autoSpaceDE w:val="0"/>
        <w:autoSpaceDN w:val="0"/>
        <w:adjustRightInd w:val="0"/>
        <w:spacing w:line="240" w:lineRule="auto"/>
        <w:ind w:left="540"/>
        <w:rPr>
          <w:rFonts w:cs="Arial"/>
          <w:sz w:val="18"/>
          <w:szCs w:val="18"/>
        </w:rPr>
      </w:pPr>
      <w:r w:rsidRPr="0077797C">
        <w:rPr>
          <w:rFonts w:cs="Arial"/>
          <w:sz w:val="18"/>
          <w:szCs w:val="18"/>
        </w:rPr>
        <w:t>The present value of rights in power purchase agreements payable are due as follows:</w:t>
      </w:r>
    </w:p>
    <w:p w14:paraId="4E51419D" w14:textId="77777777" w:rsidR="00B1498B" w:rsidRPr="0077797C" w:rsidRDefault="00B1498B" w:rsidP="00DB47D3">
      <w:pPr>
        <w:autoSpaceDE w:val="0"/>
        <w:autoSpaceDN w:val="0"/>
        <w:adjustRightInd w:val="0"/>
        <w:spacing w:line="240" w:lineRule="auto"/>
        <w:ind w:left="540"/>
        <w:rPr>
          <w:rFonts w:cs="Arial"/>
          <w:sz w:val="16"/>
          <w:szCs w:val="16"/>
        </w:rPr>
      </w:pPr>
    </w:p>
    <w:tbl>
      <w:tblPr>
        <w:tblW w:w="9909" w:type="dxa"/>
        <w:tblInd w:w="-441" w:type="dxa"/>
        <w:tblLayout w:type="fixed"/>
        <w:tblLook w:val="0000" w:firstRow="0" w:lastRow="0" w:firstColumn="0" w:lastColumn="0" w:noHBand="0" w:noVBand="0"/>
      </w:tblPr>
      <w:tblGrid>
        <w:gridCol w:w="6741"/>
        <w:gridCol w:w="1584"/>
        <w:gridCol w:w="1584"/>
      </w:tblGrid>
      <w:tr w:rsidR="00B1498B" w:rsidRPr="0077797C" w14:paraId="651AD974" w14:textId="77777777" w:rsidTr="0044756F">
        <w:trPr>
          <w:cantSplit/>
        </w:trPr>
        <w:tc>
          <w:tcPr>
            <w:tcW w:w="6741" w:type="dxa"/>
          </w:tcPr>
          <w:p w14:paraId="1E4EF52F"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3168" w:type="dxa"/>
            <w:gridSpan w:val="2"/>
            <w:vAlign w:val="bottom"/>
          </w:tcPr>
          <w:p w14:paraId="5620DB0C"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p>
          <w:p w14:paraId="4580466F"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r>
      <w:tr w:rsidR="00B1498B" w:rsidRPr="0077797C" w14:paraId="03A8C5B4" w14:textId="77777777" w:rsidTr="0044756F">
        <w:trPr>
          <w:cantSplit/>
        </w:trPr>
        <w:tc>
          <w:tcPr>
            <w:tcW w:w="6741" w:type="dxa"/>
          </w:tcPr>
          <w:p w14:paraId="52151BC5"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584" w:type="dxa"/>
            <w:vAlign w:val="bottom"/>
          </w:tcPr>
          <w:p w14:paraId="0ED72C3C" w14:textId="78E43BFD"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584" w:type="dxa"/>
            <w:vAlign w:val="bottom"/>
          </w:tcPr>
          <w:p w14:paraId="6FC8C133" w14:textId="771F6C8B"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r>
      <w:tr w:rsidR="00B1498B" w:rsidRPr="0077797C" w14:paraId="7F3F0BA9" w14:textId="77777777" w:rsidTr="0044756F">
        <w:trPr>
          <w:cantSplit/>
        </w:trPr>
        <w:tc>
          <w:tcPr>
            <w:tcW w:w="6741" w:type="dxa"/>
          </w:tcPr>
          <w:p w14:paraId="7CB54DBF"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b/>
                <w:bCs/>
                <w:sz w:val="18"/>
                <w:szCs w:val="18"/>
              </w:rPr>
            </w:pPr>
          </w:p>
        </w:tc>
        <w:tc>
          <w:tcPr>
            <w:tcW w:w="1584" w:type="dxa"/>
            <w:vAlign w:val="bottom"/>
          </w:tcPr>
          <w:p w14:paraId="5274A3E7" w14:textId="523417BB"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584" w:type="dxa"/>
            <w:vAlign w:val="bottom"/>
          </w:tcPr>
          <w:p w14:paraId="5FC0B726" w14:textId="5EE46F7A"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B1498B" w:rsidRPr="0077797C" w14:paraId="27F3E605" w14:textId="77777777" w:rsidTr="0044756F">
        <w:trPr>
          <w:cantSplit/>
        </w:trPr>
        <w:tc>
          <w:tcPr>
            <w:tcW w:w="6741" w:type="dxa"/>
          </w:tcPr>
          <w:p w14:paraId="30AF50F3"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p>
        </w:tc>
        <w:tc>
          <w:tcPr>
            <w:tcW w:w="1584" w:type="dxa"/>
          </w:tcPr>
          <w:p w14:paraId="50C14C2C"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c>
          <w:tcPr>
            <w:tcW w:w="1584" w:type="dxa"/>
          </w:tcPr>
          <w:p w14:paraId="22942248"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r>
      <w:tr w:rsidR="00B1498B" w:rsidRPr="0077797C" w14:paraId="480B0ECD" w14:textId="77777777" w:rsidTr="0044756F">
        <w:trPr>
          <w:cantSplit/>
        </w:trPr>
        <w:tc>
          <w:tcPr>
            <w:tcW w:w="6741" w:type="dxa"/>
          </w:tcPr>
          <w:p w14:paraId="52CC1AB1"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u w:val="single"/>
              </w:rPr>
            </w:pPr>
          </w:p>
        </w:tc>
        <w:tc>
          <w:tcPr>
            <w:tcW w:w="1584" w:type="dxa"/>
          </w:tcPr>
          <w:p w14:paraId="7B28E013" w14:textId="77777777" w:rsidR="00B1498B" w:rsidRPr="0077797C" w:rsidRDefault="00B1498B" w:rsidP="006E5A57">
            <w:pPr>
              <w:spacing w:line="240" w:lineRule="auto"/>
              <w:ind w:right="-72"/>
              <w:jc w:val="right"/>
              <w:rPr>
                <w:rFonts w:eastAsia="Cordia New" w:cs="Arial"/>
                <w:snapToGrid w:val="0"/>
                <w:sz w:val="12"/>
                <w:szCs w:val="12"/>
              </w:rPr>
            </w:pPr>
          </w:p>
        </w:tc>
        <w:tc>
          <w:tcPr>
            <w:tcW w:w="1584" w:type="dxa"/>
          </w:tcPr>
          <w:p w14:paraId="6A2928B1"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6E5A57" w:rsidRPr="0077797C" w14:paraId="27574A5D" w14:textId="77777777" w:rsidTr="004E4AA5">
        <w:trPr>
          <w:cantSplit/>
          <w:trHeight w:val="74"/>
        </w:trPr>
        <w:tc>
          <w:tcPr>
            <w:tcW w:w="6741" w:type="dxa"/>
            <w:vAlign w:val="bottom"/>
          </w:tcPr>
          <w:p w14:paraId="6B43BC04" w14:textId="0C3A15F4" w:rsidR="006E5A57" w:rsidRPr="0077797C" w:rsidRDefault="006E5A57" w:rsidP="00DB47D3">
            <w:pPr>
              <w:pStyle w:val="Heading8"/>
              <w:spacing w:line="240" w:lineRule="auto"/>
              <w:ind w:left="870"/>
              <w:rPr>
                <w:rFonts w:ascii="Arial" w:hAnsi="Arial" w:cs="Arial"/>
                <w:b w:val="0"/>
                <w:bCs w:val="0"/>
                <w:sz w:val="18"/>
                <w:szCs w:val="18"/>
              </w:rPr>
            </w:pPr>
            <w:r w:rsidRPr="0077797C">
              <w:rPr>
                <w:rFonts w:ascii="Arial" w:hAnsi="Arial" w:cs="Arial"/>
                <w:b w:val="0"/>
                <w:bCs w:val="0"/>
                <w:sz w:val="18"/>
                <w:szCs w:val="18"/>
              </w:rPr>
              <w:t xml:space="preserve">Not later than </w:t>
            </w:r>
            <w:r w:rsidR="0051325F" w:rsidRPr="0051325F">
              <w:rPr>
                <w:rFonts w:ascii="Arial" w:hAnsi="Arial" w:cs="Arial"/>
                <w:b w:val="0"/>
                <w:bCs w:val="0"/>
                <w:sz w:val="18"/>
                <w:szCs w:val="18"/>
                <w:lang w:bidi="th-TH"/>
              </w:rPr>
              <w:t>1</w:t>
            </w:r>
            <w:r w:rsidRPr="0077797C">
              <w:rPr>
                <w:rFonts w:ascii="Arial" w:hAnsi="Arial" w:cs="Arial"/>
                <w:b w:val="0"/>
                <w:bCs w:val="0"/>
                <w:sz w:val="18"/>
                <w:szCs w:val="18"/>
              </w:rPr>
              <w:t xml:space="preserve"> year</w:t>
            </w:r>
          </w:p>
        </w:tc>
        <w:tc>
          <w:tcPr>
            <w:tcW w:w="1584" w:type="dxa"/>
            <w:vAlign w:val="bottom"/>
          </w:tcPr>
          <w:p w14:paraId="2090D4B9" w14:textId="43517189" w:rsidR="006E5A57" w:rsidRPr="0077797C" w:rsidRDefault="0051325F" w:rsidP="006E5A57">
            <w:pPr>
              <w:spacing w:line="240" w:lineRule="auto"/>
              <w:ind w:right="-72"/>
              <w:jc w:val="right"/>
              <w:rPr>
                <w:rFonts w:eastAsia="Cordia New" w:cs="Arial"/>
                <w:snapToGrid w:val="0"/>
                <w:sz w:val="18"/>
                <w:szCs w:val="18"/>
              </w:rPr>
            </w:pPr>
            <w:r w:rsidRPr="0051325F">
              <w:rPr>
                <w:rFonts w:eastAsia="Cordia New" w:cs="Arial"/>
                <w:snapToGrid w:val="0"/>
                <w:sz w:val="18"/>
                <w:szCs w:val="18"/>
              </w:rPr>
              <w:t>4</w:t>
            </w:r>
            <w:r w:rsidR="000E369C" w:rsidRPr="0077797C">
              <w:rPr>
                <w:rFonts w:eastAsia="Cordia New" w:cs="Arial"/>
                <w:snapToGrid w:val="0"/>
                <w:sz w:val="18"/>
                <w:szCs w:val="18"/>
              </w:rPr>
              <w:t>,</w:t>
            </w:r>
            <w:r w:rsidRPr="0051325F">
              <w:rPr>
                <w:rFonts w:eastAsia="Cordia New" w:cs="Arial"/>
                <w:snapToGrid w:val="0"/>
                <w:sz w:val="18"/>
                <w:szCs w:val="18"/>
              </w:rPr>
              <w:t>005</w:t>
            </w:r>
          </w:p>
        </w:tc>
        <w:tc>
          <w:tcPr>
            <w:tcW w:w="1584" w:type="dxa"/>
            <w:vAlign w:val="bottom"/>
          </w:tcPr>
          <w:p w14:paraId="6F3D8D01" w14:textId="4CDFA85B" w:rsidR="006E5A57" w:rsidRPr="0077797C" w:rsidRDefault="0051325F" w:rsidP="006E5A57">
            <w:pPr>
              <w:spacing w:line="240" w:lineRule="auto"/>
              <w:ind w:right="-72"/>
              <w:jc w:val="right"/>
              <w:rPr>
                <w:rFonts w:cs="Arial"/>
                <w:sz w:val="18"/>
                <w:szCs w:val="18"/>
                <w:lang w:val="en-US"/>
              </w:rPr>
            </w:pPr>
            <w:r w:rsidRPr="0051325F">
              <w:rPr>
                <w:rFonts w:eastAsia="Cordia New" w:cs="Arial"/>
                <w:snapToGrid w:val="0"/>
                <w:sz w:val="18"/>
                <w:szCs w:val="18"/>
              </w:rPr>
              <w:t>3</w:t>
            </w:r>
            <w:r w:rsidR="00663B32" w:rsidRPr="0077797C">
              <w:rPr>
                <w:rFonts w:eastAsia="Cordia New" w:cs="Arial"/>
                <w:snapToGrid w:val="0"/>
                <w:sz w:val="18"/>
                <w:szCs w:val="18"/>
              </w:rPr>
              <w:t>,</w:t>
            </w:r>
            <w:r w:rsidRPr="0051325F">
              <w:rPr>
                <w:rFonts w:eastAsia="Cordia New" w:cs="Arial"/>
                <w:snapToGrid w:val="0"/>
                <w:sz w:val="18"/>
                <w:szCs w:val="18"/>
              </w:rPr>
              <w:t>913</w:t>
            </w:r>
          </w:p>
        </w:tc>
      </w:tr>
      <w:tr w:rsidR="006E5A57" w:rsidRPr="0077797C" w14:paraId="64EE95B9" w14:textId="77777777" w:rsidTr="0044756F">
        <w:trPr>
          <w:cantSplit/>
        </w:trPr>
        <w:tc>
          <w:tcPr>
            <w:tcW w:w="6741" w:type="dxa"/>
          </w:tcPr>
          <w:p w14:paraId="5ACC93F2" w14:textId="35F7BD9C" w:rsidR="006E5A57" w:rsidRPr="0077797C"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77797C">
              <w:rPr>
                <w:rFonts w:cs="Arial"/>
                <w:sz w:val="18"/>
                <w:szCs w:val="18"/>
              </w:rPr>
              <w:t xml:space="preserve">Later than </w:t>
            </w:r>
            <w:r w:rsidR="0051325F" w:rsidRPr="0051325F">
              <w:rPr>
                <w:rFonts w:cs="Arial"/>
                <w:sz w:val="18"/>
                <w:szCs w:val="18"/>
              </w:rPr>
              <w:t>1</w:t>
            </w:r>
            <w:r w:rsidRPr="0077797C">
              <w:rPr>
                <w:rFonts w:cs="Arial"/>
                <w:sz w:val="18"/>
                <w:szCs w:val="18"/>
              </w:rPr>
              <w:t xml:space="preserve"> year but not later than </w:t>
            </w:r>
            <w:r w:rsidR="0051325F" w:rsidRPr="0051325F">
              <w:rPr>
                <w:rFonts w:cs="Arial"/>
                <w:sz w:val="18"/>
                <w:szCs w:val="18"/>
              </w:rPr>
              <w:t>5</w:t>
            </w:r>
            <w:r w:rsidRPr="0077797C">
              <w:rPr>
                <w:rFonts w:cs="Arial"/>
                <w:sz w:val="18"/>
                <w:szCs w:val="18"/>
              </w:rPr>
              <w:t xml:space="preserve"> years</w:t>
            </w:r>
          </w:p>
        </w:tc>
        <w:tc>
          <w:tcPr>
            <w:tcW w:w="1584" w:type="dxa"/>
            <w:vAlign w:val="bottom"/>
          </w:tcPr>
          <w:p w14:paraId="755493A9" w14:textId="796D3197" w:rsidR="006E5A57" w:rsidRPr="0077797C" w:rsidRDefault="0051325F" w:rsidP="006E5A57">
            <w:pPr>
              <w:spacing w:line="240" w:lineRule="auto"/>
              <w:ind w:right="-72"/>
              <w:jc w:val="right"/>
              <w:rPr>
                <w:rFonts w:eastAsia="Cordia New" w:cs="Arial"/>
                <w:snapToGrid w:val="0"/>
                <w:sz w:val="18"/>
                <w:szCs w:val="18"/>
              </w:rPr>
            </w:pPr>
            <w:r w:rsidRPr="0051325F">
              <w:rPr>
                <w:rFonts w:eastAsia="Cordia New" w:cs="Arial"/>
                <w:snapToGrid w:val="0"/>
                <w:sz w:val="18"/>
                <w:szCs w:val="18"/>
              </w:rPr>
              <w:t>18</w:t>
            </w:r>
            <w:r w:rsidR="000E369C" w:rsidRPr="0077797C">
              <w:rPr>
                <w:rFonts w:eastAsia="Cordia New" w:cs="Arial"/>
                <w:snapToGrid w:val="0"/>
                <w:sz w:val="18"/>
                <w:szCs w:val="18"/>
              </w:rPr>
              <w:t>,</w:t>
            </w:r>
            <w:r w:rsidRPr="0051325F">
              <w:rPr>
                <w:rFonts w:eastAsia="Cordia New" w:cs="Arial"/>
                <w:snapToGrid w:val="0"/>
                <w:sz w:val="18"/>
                <w:szCs w:val="18"/>
              </w:rPr>
              <w:t>015</w:t>
            </w:r>
          </w:p>
        </w:tc>
        <w:tc>
          <w:tcPr>
            <w:tcW w:w="1584" w:type="dxa"/>
            <w:vAlign w:val="bottom"/>
          </w:tcPr>
          <w:p w14:paraId="48B1B80D" w14:textId="43545381" w:rsidR="006E5A57" w:rsidRPr="0077797C" w:rsidRDefault="0051325F" w:rsidP="006E5A57">
            <w:pPr>
              <w:spacing w:line="240" w:lineRule="auto"/>
              <w:ind w:right="-72"/>
              <w:jc w:val="right"/>
              <w:rPr>
                <w:rFonts w:cs="Arial"/>
                <w:sz w:val="18"/>
                <w:szCs w:val="18"/>
                <w:lang w:val="en-US"/>
              </w:rPr>
            </w:pPr>
            <w:r w:rsidRPr="0051325F">
              <w:rPr>
                <w:rFonts w:eastAsia="Cordia New" w:cs="Arial"/>
                <w:snapToGrid w:val="0"/>
                <w:sz w:val="18"/>
                <w:szCs w:val="18"/>
              </w:rPr>
              <w:t>17</w:t>
            </w:r>
            <w:r w:rsidR="00663B32" w:rsidRPr="0077797C">
              <w:rPr>
                <w:rFonts w:eastAsia="Cordia New" w:cs="Arial"/>
                <w:snapToGrid w:val="0"/>
                <w:sz w:val="18"/>
                <w:szCs w:val="18"/>
              </w:rPr>
              <w:t>,</w:t>
            </w:r>
            <w:r w:rsidRPr="0051325F">
              <w:rPr>
                <w:rFonts w:eastAsia="Cordia New" w:cs="Arial"/>
                <w:snapToGrid w:val="0"/>
                <w:sz w:val="18"/>
                <w:szCs w:val="18"/>
              </w:rPr>
              <w:t>600</w:t>
            </w:r>
          </w:p>
        </w:tc>
      </w:tr>
      <w:tr w:rsidR="006E5A57" w:rsidRPr="0077797C" w14:paraId="44F80533" w14:textId="77777777" w:rsidTr="0044756F">
        <w:trPr>
          <w:cantSplit/>
        </w:trPr>
        <w:tc>
          <w:tcPr>
            <w:tcW w:w="6741" w:type="dxa"/>
          </w:tcPr>
          <w:p w14:paraId="2FF2D398" w14:textId="5FE87C88" w:rsidR="006E5A57" w:rsidRPr="0077797C"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77797C">
              <w:rPr>
                <w:rFonts w:cs="Arial"/>
                <w:sz w:val="18"/>
                <w:szCs w:val="18"/>
              </w:rPr>
              <w:t xml:space="preserve">Later than </w:t>
            </w:r>
            <w:r w:rsidR="0051325F" w:rsidRPr="0051325F">
              <w:rPr>
                <w:rFonts w:cs="Arial"/>
                <w:sz w:val="18"/>
                <w:szCs w:val="18"/>
              </w:rPr>
              <w:t>5</w:t>
            </w:r>
            <w:r w:rsidRPr="0077797C">
              <w:rPr>
                <w:rFonts w:cs="Arial"/>
                <w:sz w:val="18"/>
                <w:szCs w:val="18"/>
              </w:rPr>
              <w:t xml:space="preserve"> years</w:t>
            </w:r>
          </w:p>
        </w:tc>
        <w:tc>
          <w:tcPr>
            <w:tcW w:w="1584" w:type="dxa"/>
            <w:vAlign w:val="bottom"/>
          </w:tcPr>
          <w:p w14:paraId="11AC2B97" w14:textId="63C6644D" w:rsidR="006E5A57" w:rsidRPr="0077797C" w:rsidRDefault="0051325F" w:rsidP="006E5A57">
            <w:pPr>
              <w:pBdr>
                <w:bottom w:val="single" w:sz="4" w:space="1" w:color="auto"/>
              </w:pBdr>
              <w:spacing w:line="240" w:lineRule="auto"/>
              <w:ind w:right="-72"/>
              <w:jc w:val="right"/>
              <w:rPr>
                <w:rFonts w:eastAsia="Cordia New" w:cs="Arial"/>
                <w:snapToGrid w:val="0"/>
                <w:sz w:val="18"/>
                <w:szCs w:val="18"/>
              </w:rPr>
            </w:pPr>
            <w:r w:rsidRPr="0051325F">
              <w:rPr>
                <w:rFonts w:eastAsia="Cordia New" w:cs="Arial"/>
                <w:snapToGrid w:val="0"/>
                <w:sz w:val="18"/>
                <w:szCs w:val="18"/>
              </w:rPr>
              <w:t>132</w:t>
            </w:r>
            <w:r w:rsidR="000E369C" w:rsidRPr="0077797C">
              <w:rPr>
                <w:rFonts w:eastAsia="Cordia New" w:cs="Arial"/>
                <w:snapToGrid w:val="0"/>
                <w:sz w:val="18"/>
                <w:szCs w:val="18"/>
              </w:rPr>
              <w:t>,</w:t>
            </w:r>
            <w:r w:rsidRPr="0051325F">
              <w:rPr>
                <w:rFonts w:eastAsia="Cordia New" w:cs="Arial"/>
                <w:snapToGrid w:val="0"/>
                <w:sz w:val="18"/>
                <w:szCs w:val="18"/>
              </w:rPr>
              <w:t>133</w:t>
            </w:r>
          </w:p>
        </w:tc>
        <w:tc>
          <w:tcPr>
            <w:tcW w:w="1584" w:type="dxa"/>
            <w:vAlign w:val="bottom"/>
          </w:tcPr>
          <w:p w14:paraId="1510EA45" w14:textId="498A3C28" w:rsidR="006E5A57" w:rsidRPr="0077797C" w:rsidRDefault="0051325F" w:rsidP="006E5A57">
            <w:pPr>
              <w:pBdr>
                <w:bottom w:val="single" w:sz="4" w:space="1" w:color="auto"/>
              </w:pBdr>
              <w:spacing w:line="240" w:lineRule="auto"/>
              <w:ind w:right="-72"/>
              <w:jc w:val="right"/>
              <w:rPr>
                <w:rFonts w:cs="Arial"/>
                <w:sz w:val="18"/>
                <w:szCs w:val="18"/>
                <w:lang w:val="en-US"/>
              </w:rPr>
            </w:pPr>
            <w:r w:rsidRPr="0051325F">
              <w:rPr>
                <w:rFonts w:eastAsia="Cordia New" w:cs="Arial"/>
                <w:snapToGrid w:val="0"/>
                <w:sz w:val="18"/>
                <w:szCs w:val="18"/>
              </w:rPr>
              <w:t>134</w:t>
            </w:r>
            <w:r w:rsidR="00663B32" w:rsidRPr="0077797C">
              <w:rPr>
                <w:rFonts w:eastAsia="Cordia New" w:cs="Arial"/>
                <w:snapToGrid w:val="0"/>
                <w:sz w:val="18"/>
                <w:szCs w:val="18"/>
              </w:rPr>
              <w:t>,</w:t>
            </w:r>
            <w:r w:rsidRPr="0051325F">
              <w:rPr>
                <w:rFonts w:eastAsia="Cordia New" w:cs="Arial"/>
                <w:snapToGrid w:val="0"/>
                <w:sz w:val="18"/>
                <w:szCs w:val="18"/>
              </w:rPr>
              <w:t>574</w:t>
            </w:r>
          </w:p>
        </w:tc>
      </w:tr>
      <w:tr w:rsidR="006E5A57" w:rsidRPr="0077797C" w14:paraId="1132E6F7" w14:textId="77777777" w:rsidTr="0044756F">
        <w:trPr>
          <w:cantSplit/>
        </w:trPr>
        <w:tc>
          <w:tcPr>
            <w:tcW w:w="6741" w:type="dxa"/>
          </w:tcPr>
          <w:p w14:paraId="79EC4ED7" w14:textId="77777777" w:rsidR="006E5A57" w:rsidRPr="0077797C"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2"/>
                <w:szCs w:val="12"/>
              </w:rPr>
            </w:pPr>
          </w:p>
        </w:tc>
        <w:tc>
          <w:tcPr>
            <w:tcW w:w="1584" w:type="dxa"/>
          </w:tcPr>
          <w:p w14:paraId="79997BB9" w14:textId="77777777" w:rsidR="006E5A57" w:rsidRPr="0077797C" w:rsidRDefault="006E5A57" w:rsidP="006E5A57">
            <w:pPr>
              <w:spacing w:line="240" w:lineRule="auto"/>
              <w:ind w:right="-72"/>
              <w:jc w:val="right"/>
              <w:rPr>
                <w:rFonts w:eastAsia="Cordia New" w:cs="Arial"/>
                <w:snapToGrid w:val="0"/>
                <w:sz w:val="12"/>
                <w:szCs w:val="12"/>
              </w:rPr>
            </w:pPr>
          </w:p>
        </w:tc>
        <w:tc>
          <w:tcPr>
            <w:tcW w:w="1584" w:type="dxa"/>
          </w:tcPr>
          <w:p w14:paraId="102C5E86"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rPr>
            </w:pPr>
          </w:p>
        </w:tc>
      </w:tr>
      <w:tr w:rsidR="006E5A57" w:rsidRPr="0077797C" w14:paraId="456A11EE" w14:textId="77777777" w:rsidTr="0044756F">
        <w:trPr>
          <w:cantSplit/>
        </w:trPr>
        <w:tc>
          <w:tcPr>
            <w:tcW w:w="6741" w:type="dxa"/>
          </w:tcPr>
          <w:p w14:paraId="68D3529E" w14:textId="77777777" w:rsidR="006E5A57" w:rsidRPr="0077797C" w:rsidRDefault="006E5A57" w:rsidP="00DB47D3">
            <w:pPr>
              <w:tabs>
                <w:tab w:val="left" w:pos="1134"/>
                <w:tab w:val="left" w:pos="1276"/>
                <w:tab w:val="center" w:pos="3402"/>
                <w:tab w:val="center" w:pos="4536"/>
                <w:tab w:val="center" w:pos="5670"/>
                <w:tab w:val="center" w:pos="6804"/>
                <w:tab w:val="right" w:pos="7655"/>
              </w:tabs>
              <w:spacing w:line="240" w:lineRule="auto"/>
              <w:ind w:left="870"/>
              <w:rPr>
                <w:rFonts w:cs="Arial"/>
                <w:sz w:val="18"/>
                <w:szCs w:val="18"/>
              </w:rPr>
            </w:pPr>
            <w:r w:rsidRPr="0077797C">
              <w:rPr>
                <w:rFonts w:cs="Arial"/>
                <w:sz w:val="18"/>
                <w:szCs w:val="18"/>
              </w:rPr>
              <w:t>Present value of payable</w:t>
            </w:r>
          </w:p>
        </w:tc>
        <w:tc>
          <w:tcPr>
            <w:tcW w:w="1584" w:type="dxa"/>
            <w:vAlign w:val="bottom"/>
          </w:tcPr>
          <w:p w14:paraId="0E155CC8" w14:textId="16AA9460" w:rsidR="006E5A57" w:rsidRPr="0077797C" w:rsidRDefault="0051325F" w:rsidP="006E5A57">
            <w:pPr>
              <w:pBdr>
                <w:bottom w:val="double" w:sz="4" w:space="1" w:color="auto"/>
              </w:pBdr>
              <w:spacing w:line="240" w:lineRule="auto"/>
              <w:ind w:right="-72"/>
              <w:jc w:val="right"/>
              <w:rPr>
                <w:rFonts w:eastAsia="Cordia New" w:cs="Arial"/>
                <w:snapToGrid w:val="0"/>
                <w:sz w:val="18"/>
                <w:szCs w:val="18"/>
              </w:rPr>
            </w:pPr>
            <w:r w:rsidRPr="0051325F">
              <w:rPr>
                <w:rFonts w:eastAsia="Cordia New" w:cs="Arial"/>
                <w:snapToGrid w:val="0"/>
                <w:sz w:val="18"/>
                <w:szCs w:val="18"/>
              </w:rPr>
              <w:t>154</w:t>
            </w:r>
            <w:r w:rsidR="000E369C" w:rsidRPr="0077797C">
              <w:rPr>
                <w:rFonts w:eastAsia="Cordia New" w:cs="Arial"/>
                <w:snapToGrid w:val="0"/>
                <w:sz w:val="18"/>
                <w:szCs w:val="18"/>
              </w:rPr>
              <w:t>,</w:t>
            </w:r>
            <w:r w:rsidRPr="0051325F">
              <w:rPr>
                <w:rFonts w:eastAsia="Cordia New" w:cs="Arial"/>
                <w:snapToGrid w:val="0"/>
                <w:sz w:val="18"/>
                <w:szCs w:val="18"/>
              </w:rPr>
              <w:t>153</w:t>
            </w:r>
          </w:p>
        </w:tc>
        <w:tc>
          <w:tcPr>
            <w:tcW w:w="1584" w:type="dxa"/>
            <w:vAlign w:val="bottom"/>
          </w:tcPr>
          <w:p w14:paraId="64950EEA" w14:textId="437BAB06" w:rsidR="006E5A57" w:rsidRPr="0077797C" w:rsidRDefault="0051325F" w:rsidP="006E5A57">
            <w:pPr>
              <w:pBdr>
                <w:bottom w:val="double" w:sz="4" w:space="1" w:color="auto"/>
              </w:pBdr>
              <w:spacing w:line="240" w:lineRule="auto"/>
              <w:ind w:right="-72"/>
              <w:jc w:val="right"/>
              <w:rPr>
                <w:rFonts w:eastAsia="Cordia New" w:cs="Arial"/>
                <w:snapToGrid w:val="0"/>
                <w:sz w:val="18"/>
                <w:szCs w:val="18"/>
              </w:rPr>
            </w:pPr>
            <w:r w:rsidRPr="0051325F">
              <w:rPr>
                <w:rFonts w:eastAsia="Cordia New" w:cs="Arial"/>
                <w:snapToGrid w:val="0"/>
                <w:sz w:val="18"/>
                <w:szCs w:val="18"/>
              </w:rPr>
              <w:t>156</w:t>
            </w:r>
            <w:r w:rsidR="006E5A57" w:rsidRPr="0077797C">
              <w:rPr>
                <w:rFonts w:eastAsia="Cordia New" w:cs="Arial"/>
                <w:snapToGrid w:val="0"/>
                <w:sz w:val="18"/>
                <w:szCs w:val="18"/>
              </w:rPr>
              <w:t>,</w:t>
            </w:r>
            <w:r w:rsidRPr="0051325F">
              <w:rPr>
                <w:rFonts w:eastAsia="Cordia New" w:cs="Arial"/>
                <w:snapToGrid w:val="0"/>
                <w:sz w:val="18"/>
                <w:szCs w:val="18"/>
              </w:rPr>
              <w:t>087</w:t>
            </w:r>
          </w:p>
        </w:tc>
      </w:tr>
    </w:tbl>
    <w:p w14:paraId="0E21B04A" w14:textId="77777777" w:rsidR="006E5A57" w:rsidRPr="0077797C" w:rsidRDefault="006E5A57" w:rsidP="00B1498B">
      <w:pPr>
        <w:autoSpaceDE w:val="0"/>
        <w:autoSpaceDN w:val="0"/>
        <w:adjustRightInd w:val="0"/>
        <w:spacing w:line="240" w:lineRule="auto"/>
        <w:ind w:left="531"/>
        <w:rPr>
          <w:rFonts w:cs="Arial"/>
          <w:sz w:val="16"/>
          <w:szCs w:val="16"/>
        </w:rPr>
      </w:pPr>
    </w:p>
    <w:p w14:paraId="2E4CBB53" w14:textId="77777777" w:rsidR="00B1498B" w:rsidRPr="0077797C" w:rsidRDefault="00B1498B" w:rsidP="00DB47D3">
      <w:pPr>
        <w:autoSpaceDE w:val="0"/>
        <w:autoSpaceDN w:val="0"/>
        <w:adjustRightInd w:val="0"/>
        <w:spacing w:line="240" w:lineRule="auto"/>
        <w:ind w:left="540"/>
        <w:rPr>
          <w:rFonts w:cs="Arial"/>
          <w:sz w:val="18"/>
          <w:szCs w:val="18"/>
        </w:rPr>
      </w:pPr>
      <w:r w:rsidRPr="0077797C">
        <w:rPr>
          <w:rFonts w:cs="Arial"/>
          <w:sz w:val="18"/>
          <w:szCs w:val="18"/>
        </w:rPr>
        <w:t>The movements of rights in power purchase agreements payable are as follows:</w:t>
      </w:r>
    </w:p>
    <w:tbl>
      <w:tblPr>
        <w:tblW w:w="9907" w:type="dxa"/>
        <w:tblInd w:w="-450" w:type="dxa"/>
        <w:tblLayout w:type="fixed"/>
        <w:tblLook w:val="0000" w:firstRow="0" w:lastRow="0" w:firstColumn="0" w:lastColumn="0" w:noHBand="0" w:noVBand="0"/>
      </w:tblPr>
      <w:tblGrid>
        <w:gridCol w:w="8323"/>
        <w:gridCol w:w="1584"/>
      </w:tblGrid>
      <w:tr w:rsidR="00B1498B" w:rsidRPr="0077797C" w14:paraId="495B38AD" w14:textId="77777777" w:rsidTr="0044756F">
        <w:trPr>
          <w:cantSplit/>
        </w:trPr>
        <w:tc>
          <w:tcPr>
            <w:tcW w:w="8323" w:type="dxa"/>
          </w:tcPr>
          <w:p w14:paraId="39161EFD"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vAlign w:val="bottom"/>
          </w:tcPr>
          <w:p w14:paraId="20AFB092" w14:textId="77777777" w:rsidR="00B1498B" w:rsidRPr="0077797C" w:rsidRDefault="00B1498B" w:rsidP="0044756F">
            <w:pPr>
              <w:spacing w:line="240" w:lineRule="auto"/>
              <w:ind w:right="-72"/>
              <w:jc w:val="right"/>
              <w:rPr>
                <w:rFonts w:cs="Arial"/>
                <w:b/>
                <w:bCs/>
                <w:sz w:val="18"/>
                <w:szCs w:val="18"/>
              </w:rPr>
            </w:pPr>
            <w:r w:rsidRPr="0077797C">
              <w:rPr>
                <w:rFonts w:cs="Arial"/>
                <w:b/>
                <w:bCs/>
                <w:sz w:val="18"/>
                <w:szCs w:val="18"/>
              </w:rPr>
              <w:t xml:space="preserve">Consolidated </w:t>
            </w:r>
          </w:p>
          <w:p w14:paraId="0F1590A8" w14:textId="77777777" w:rsidR="00B1498B" w:rsidRPr="0077797C" w:rsidRDefault="00B1498B" w:rsidP="0044756F">
            <w:pPr>
              <w:spacing w:line="240" w:lineRule="auto"/>
              <w:ind w:right="-72"/>
              <w:jc w:val="right"/>
              <w:rPr>
                <w:rFonts w:cs="Arial"/>
                <w:b/>
                <w:bCs/>
                <w:sz w:val="18"/>
                <w:szCs w:val="18"/>
              </w:rPr>
            </w:pPr>
            <w:r w:rsidRPr="0077797C">
              <w:rPr>
                <w:rFonts w:cs="Arial"/>
                <w:b/>
                <w:bCs/>
                <w:sz w:val="18"/>
                <w:szCs w:val="18"/>
              </w:rPr>
              <w:t>financial information</w:t>
            </w:r>
          </w:p>
        </w:tc>
      </w:tr>
      <w:tr w:rsidR="00B1498B" w:rsidRPr="0077797C" w14:paraId="7D7EE43D" w14:textId="77777777" w:rsidTr="0044756F">
        <w:trPr>
          <w:cantSplit/>
        </w:trPr>
        <w:tc>
          <w:tcPr>
            <w:tcW w:w="8323" w:type="dxa"/>
          </w:tcPr>
          <w:p w14:paraId="4B9A0ECD"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p>
        </w:tc>
        <w:tc>
          <w:tcPr>
            <w:tcW w:w="1584" w:type="dxa"/>
          </w:tcPr>
          <w:p w14:paraId="7036B306"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r>
      <w:tr w:rsidR="00B1498B" w:rsidRPr="0077797C" w14:paraId="0ECD7F8B" w14:textId="77777777" w:rsidTr="0044756F">
        <w:trPr>
          <w:cantSplit/>
        </w:trPr>
        <w:tc>
          <w:tcPr>
            <w:tcW w:w="8323" w:type="dxa"/>
          </w:tcPr>
          <w:p w14:paraId="0806EA21" w14:textId="2C24DFC6"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b/>
                <w:bCs/>
                <w:sz w:val="18"/>
                <w:szCs w:val="18"/>
              </w:rPr>
            </w:pPr>
            <w:r w:rsidRPr="0077797C">
              <w:rPr>
                <w:rFonts w:cs="Arial"/>
                <w:b/>
                <w:bCs/>
                <w:sz w:val="18"/>
                <w:szCs w:val="18"/>
              </w:rPr>
              <w:t xml:space="preserve">For the </w:t>
            </w:r>
            <w:r w:rsidR="006A323E" w:rsidRPr="0077797C">
              <w:rPr>
                <w:rFonts w:cs="Arial"/>
                <w:b/>
                <w:bCs/>
                <w:sz w:val="18"/>
                <w:szCs w:val="18"/>
              </w:rPr>
              <w:t>six-month</w:t>
            </w:r>
            <w:r w:rsidRPr="0077797C">
              <w:rPr>
                <w:rFonts w:cs="Arial"/>
                <w:b/>
                <w:bCs/>
                <w:sz w:val="18"/>
                <w:szCs w:val="18"/>
              </w:rPr>
              <w:t xml:space="preserve"> period ended </w:t>
            </w:r>
            <w:r w:rsidR="0051325F" w:rsidRPr="0051325F">
              <w:rPr>
                <w:rFonts w:cs="Arial"/>
                <w:b/>
                <w:bCs/>
                <w:sz w:val="18"/>
                <w:szCs w:val="18"/>
              </w:rPr>
              <w:t>30</w:t>
            </w:r>
            <w:r w:rsidR="006A323E" w:rsidRPr="0077797C">
              <w:rPr>
                <w:rFonts w:cs="Arial"/>
                <w:b/>
                <w:bCs/>
                <w:sz w:val="18"/>
                <w:szCs w:val="18"/>
              </w:rPr>
              <w:t xml:space="preserve"> June</w:t>
            </w:r>
            <w:r w:rsidRPr="0077797C">
              <w:rPr>
                <w:rFonts w:cs="Arial"/>
                <w:b/>
                <w:bCs/>
                <w:sz w:val="18"/>
                <w:szCs w:val="18"/>
              </w:rPr>
              <w:t xml:space="preserve"> </w:t>
            </w:r>
            <w:r w:rsidR="0051325F" w:rsidRPr="0051325F">
              <w:rPr>
                <w:rFonts w:cs="Arial"/>
                <w:b/>
                <w:bCs/>
                <w:sz w:val="18"/>
                <w:szCs w:val="18"/>
              </w:rPr>
              <w:t>2022</w:t>
            </w:r>
          </w:p>
        </w:tc>
        <w:tc>
          <w:tcPr>
            <w:tcW w:w="1584" w:type="dxa"/>
          </w:tcPr>
          <w:p w14:paraId="0C50B21B"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77797C" w14:paraId="21255E66" w14:textId="77777777" w:rsidTr="0044756F">
        <w:trPr>
          <w:cantSplit/>
        </w:trPr>
        <w:tc>
          <w:tcPr>
            <w:tcW w:w="8323" w:type="dxa"/>
            <w:vAlign w:val="bottom"/>
          </w:tcPr>
          <w:p w14:paraId="7CA2A0C7" w14:textId="77777777" w:rsidR="00B1498B" w:rsidRPr="0077797C" w:rsidRDefault="00B1498B" w:rsidP="00DB47D3">
            <w:pPr>
              <w:pStyle w:val="Heading8"/>
              <w:spacing w:line="240" w:lineRule="auto"/>
              <w:ind w:left="885"/>
              <w:rPr>
                <w:rFonts w:ascii="Arial" w:hAnsi="Arial" w:cs="Arial"/>
                <w:b w:val="0"/>
                <w:bCs w:val="0"/>
                <w:sz w:val="18"/>
                <w:szCs w:val="18"/>
              </w:rPr>
            </w:pPr>
            <w:r w:rsidRPr="0077797C">
              <w:rPr>
                <w:rFonts w:ascii="Arial" w:hAnsi="Arial" w:cs="Arial"/>
                <w:b w:val="0"/>
                <w:bCs w:val="0"/>
                <w:sz w:val="18"/>
                <w:szCs w:val="18"/>
              </w:rPr>
              <w:t>Opening net book amount</w:t>
            </w:r>
          </w:p>
        </w:tc>
        <w:tc>
          <w:tcPr>
            <w:tcW w:w="1584" w:type="dxa"/>
            <w:vAlign w:val="bottom"/>
          </w:tcPr>
          <w:p w14:paraId="05FEF5B9" w14:textId="54D6B7AA" w:rsidR="00B1498B" w:rsidRPr="0077797C" w:rsidRDefault="0051325F" w:rsidP="0044756F">
            <w:pPr>
              <w:spacing w:line="240" w:lineRule="auto"/>
              <w:ind w:right="-72"/>
              <w:jc w:val="right"/>
              <w:rPr>
                <w:rFonts w:cs="Arial"/>
                <w:sz w:val="18"/>
                <w:szCs w:val="18"/>
              </w:rPr>
            </w:pPr>
            <w:r w:rsidRPr="0051325F">
              <w:rPr>
                <w:rFonts w:cs="Arial"/>
                <w:sz w:val="18"/>
                <w:szCs w:val="18"/>
              </w:rPr>
              <w:t>156</w:t>
            </w:r>
            <w:r w:rsidR="00687175" w:rsidRPr="0077797C">
              <w:rPr>
                <w:rFonts w:cs="Arial"/>
                <w:sz w:val="18"/>
                <w:szCs w:val="18"/>
              </w:rPr>
              <w:t>,</w:t>
            </w:r>
            <w:r w:rsidRPr="0051325F">
              <w:rPr>
                <w:rFonts w:cs="Arial"/>
                <w:sz w:val="18"/>
                <w:szCs w:val="18"/>
              </w:rPr>
              <w:t>087</w:t>
            </w:r>
          </w:p>
        </w:tc>
      </w:tr>
      <w:tr w:rsidR="004E4AA5" w:rsidRPr="0077797C" w14:paraId="34062EA8" w14:textId="77777777" w:rsidTr="004E4AA5">
        <w:trPr>
          <w:cantSplit/>
          <w:trHeight w:val="81"/>
        </w:trPr>
        <w:tc>
          <w:tcPr>
            <w:tcW w:w="8323" w:type="dxa"/>
            <w:vAlign w:val="bottom"/>
          </w:tcPr>
          <w:p w14:paraId="31A33EA1" w14:textId="77777777" w:rsidR="00B1498B" w:rsidRPr="0077797C" w:rsidRDefault="00B1498B" w:rsidP="00DB47D3">
            <w:pPr>
              <w:pStyle w:val="Heading8"/>
              <w:spacing w:line="240" w:lineRule="auto"/>
              <w:ind w:left="885"/>
              <w:rPr>
                <w:rFonts w:ascii="Arial" w:hAnsi="Arial" w:cs="Arial"/>
                <w:b w:val="0"/>
                <w:bCs w:val="0"/>
                <w:sz w:val="18"/>
                <w:szCs w:val="18"/>
              </w:rPr>
            </w:pPr>
            <w:r w:rsidRPr="0077797C">
              <w:rPr>
                <w:rFonts w:ascii="Arial" w:hAnsi="Arial" w:cs="Arial"/>
                <w:b w:val="0"/>
                <w:bCs w:val="0"/>
                <w:sz w:val="18"/>
                <w:szCs w:val="18"/>
              </w:rPr>
              <w:t>Repayments of liabilities</w:t>
            </w:r>
          </w:p>
        </w:tc>
        <w:tc>
          <w:tcPr>
            <w:tcW w:w="1584" w:type="dxa"/>
            <w:vAlign w:val="bottom"/>
          </w:tcPr>
          <w:p w14:paraId="5EA67C94" w14:textId="54490749" w:rsidR="00B1498B" w:rsidRPr="0077797C" w:rsidRDefault="000E369C" w:rsidP="0044756F">
            <w:pPr>
              <w:spacing w:line="240" w:lineRule="auto"/>
              <w:ind w:right="-72"/>
              <w:jc w:val="right"/>
              <w:rPr>
                <w:rFonts w:cs="Arial"/>
                <w:sz w:val="18"/>
                <w:szCs w:val="18"/>
                <w:rtl/>
                <w:cs/>
              </w:rPr>
            </w:pPr>
            <w:r w:rsidRPr="0077797C">
              <w:rPr>
                <w:rFonts w:cs="Arial"/>
                <w:sz w:val="18"/>
                <w:szCs w:val="18"/>
              </w:rPr>
              <w:t>(</w:t>
            </w:r>
            <w:r w:rsidR="0051325F" w:rsidRPr="0051325F">
              <w:rPr>
                <w:rFonts w:cs="Arial"/>
                <w:sz w:val="18"/>
                <w:szCs w:val="18"/>
              </w:rPr>
              <w:t>5</w:t>
            </w:r>
            <w:r w:rsidRPr="0077797C">
              <w:rPr>
                <w:rFonts w:cs="Arial"/>
                <w:sz w:val="18"/>
                <w:szCs w:val="18"/>
              </w:rPr>
              <w:t>,</w:t>
            </w:r>
            <w:r w:rsidR="0051325F" w:rsidRPr="0051325F">
              <w:rPr>
                <w:rFonts w:cs="Arial"/>
                <w:sz w:val="18"/>
                <w:szCs w:val="18"/>
              </w:rPr>
              <w:t>568</w:t>
            </w:r>
            <w:r w:rsidRPr="0077797C">
              <w:rPr>
                <w:rFonts w:cs="Arial"/>
                <w:sz w:val="18"/>
                <w:szCs w:val="18"/>
              </w:rPr>
              <w:t>)</w:t>
            </w:r>
          </w:p>
        </w:tc>
      </w:tr>
      <w:tr w:rsidR="00B1498B" w:rsidRPr="0077797C" w14:paraId="2CFACEFA" w14:textId="77777777" w:rsidTr="0044756F">
        <w:trPr>
          <w:cantSplit/>
        </w:trPr>
        <w:tc>
          <w:tcPr>
            <w:tcW w:w="8323" w:type="dxa"/>
          </w:tcPr>
          <w:p w14:paraId="6C38A44B"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77797C">
              <w:rPr>
                <w:rFonts w:cs="Arial"/>
                <w:sz w:val="18"/>
                <w:szCs w:val="18"/>
              </w:rPr>
              <w:t>Finance cost</w:t>
            </w:r>
          </w:p>
        </w:tc>
        <w:tc>
          <w:tcPr>
            <w:tcW w:w="1584" w:type="dxa"/>
            <w:vAlign w:val="bottom"/>
          </w:tcPr>
          <w:p w14:paraId="5403B31A" w14:textId="78D48CED" w:rsidR="00B1498B" w:rsidRPr="0077797C" w:rsidRDefault="0051325F" w:rsidP="0044756F">
            <w:pPr>
              <w:pBdr>
                <w:bottom w:val="single" w:sz="4" w:space="1" w:color="auto"/>
              </w:pBdr>
              <w:spacing w:line="240" w:lineRule="auto"/>
              <w:ind w:right="-72"/>
              <w:jc w:val="right"/>
              <w:rPr>
                <w:rFonts w:cs="Arial"/>
                <w:sz w:val="18"/>
                <w:szCs w:val="18"/>
                <w:lang w:val="en-US"/>
              </w:rPr>
            </w:pPr>
            <w:r w:rsidRPr="0051325F">
              <w:rPr>
                <w:rFonts w:cs="Arial"/>
                <w:sz w:val="18"/>
                <w:szCs w:val="18"/>
              </w:rPr>
              <w:t>3</w:t>
            </w:r>
            <w:r w:rsidR="000E369C" w:rsidRPr="0077797C">
              <w:rPr>
                <w:rFonts w:cs="Arial"/>
                <w:sz w:val="18"/>
                <w:szCs w:val="18"/>
                <w:lang w:val="en-US"/>
              </w:rPr>
              <w:t>,</w:t>
            </w:r>
            <w:r w:rsidRPr="0051325F">
              <w:rPr>
                <w:rFonts w:cs="Arial"/>
                <w:sz w:val="18"/>
                <w:szCs w:val="18"/>
              </w:rPr>
              <w:t>634</w:t>
            </w:r>
          </w:p>
        </w:tc>
      </w:tr>
      <w:tr w:rsidR="00B1498B" w:rsidRPr="0077797C" w14:paraId="7ABB7A8B" w14:textId="77777777" w:rsidTr="0044756F">
        <w:trPr>
          <w:cantSplit/>
          <w:trHeight w:val="80"/>
        </w:trPr>
        <w:tc>
          <w:tcPr>
            <w:tcW w:w="8323" w:type="dxa"/>
          </w:tcPr>
          <w:p w14:paraId="2CE32131"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2"/>
                <w:szCs w:val="12"/>
                <w:u w:val="single"/>
              </w:rPr>
            </w:pPr>
          </w:p>
        </w:tc>
        <w:tc>
          <w:tcPr>
            <w:tcW w:w="1584" w:type="dxa"/>
          </w:tcPr>
          <w:p w14:paraId="207D1C82" w14:textId="29984F3E"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864"/>
              <w:rPr>
                <w:rFonts w:cs="Arial"/>
                <w:sz w:val="12"/>
                <w:szCs w:val="12"/>
                <w:u w:val="single"/>
              </w:rPr>
            </w:pPr>
          </w:p>
        </w:tc>
      </w:tr>
      <w:tr w:rsidR="00B1498B" w:rsidRPr="0077797C" w14:paraId="46C2A729" w14:textId="77777777" w:rsidTr="0044756F">
        <w:trPr>
          <w:cantSplit/>
        </w:trPr>
        <w:tc>
          <w:tcPr>
            <w:tcW w:w="8323" w:type="dxa"/>
          </w:tcPr>
          <w:p w14:paraId="0559261A" w14:textId="77777777" w:rsidR="00B1498B" w:rsidRPr="0077797C" w:rsidRDefault="00B1498B" w:rsidP="00DB47D3">
            <w:pPr>
              <w:tabs>
                <w:tab w:val="left" w:pos="1134"/>
                <w:tab w:val="left" w:pos="1276"/>
                <w:tab w:val="center" w:pos="3402"/>
                <w:tab w:val="center" w:pos="4536"/>
                <w:tab w:val="center" w:pos="5670"/>
                <w:tab w:val="center" w:pos="6804"/>
                <w:tab w:val="right" w:pos="7655"/>
              </w:tabs>
              <w:spacing w:line="240" w:lineRule="auto"/>
              <w:ind w:left="885"/>
              <w:rPr>
                <w:rFonts w:cs="Arial"/>
                <w:sz w:val="18"/>
                <w:szCs w:val="18"/>
              </w:rPr>
            </w:pPr>
            <w:r w:rsidRPr="0077797C">
              <w:rPr>
                <w:rFonts w:cs="Arial"/>
                <w:sz w:val="18"/>
                <w:szCs w:val="18"/>
              </w:rPr>
              <w:t>Closing net book amount</w:t>
            </w:r>
          </w:p>
        </w:tc>
        <w:tc>
          <w:tcPr>
            <w:tcW w:w="1584" w:type="dxa"/>
            <w:vAlign w:val="bottom"/>
          </w:tcPr>
          <w:p w14:paraId="481773CF" w14:textId="56E2905F" w:rsidR="00B1498B" w:rsidRPr="0077797C" w:rsidRDefault="0051325F" w:rsidP="0044756F">
            <w:pPr>
              <w:pBdr>
                <w:bottom w:val="double" w:sz="4" w:space="1" w:color="auto"/>
              </w:pBdr>
              <w:spacing w:line="240" w:lineRule="auto"/>
              <w:ind w:right="-72"/>
              <w:jc w:val="right"/>
              <w:rPr>
                <w:rFonts w:cs="Arial"/>
                <w:sz w:val="18"/>
                <w:szCs w:val="18"/>
              </w:rPr>
            </w:pPr>
            <w:r w:rsidRPr="0051325F">
              <w:rPr>
                <w:rFonts w:cs="Arial"/>
                <w:sz w:val="18"/>
                <w:szCs w:val="18"/>
              </w:rPr>
              <w:t>154</w:t>
            </w:r>
            <w:r w:rsidR="000E369C" w:rsidRPr="0077797C">
              <w:rPr>
                <w:rFonts w:cs="Arial"/>
                <w:sz w:val="18"/>
                <w:szCs w:val="18"/>
              </w:rPr>
              <w:t>,</w:t>
            </w:r>
            <w:r w:rsidRPr="0051325F">
              <w:rPr>
                <w:rFonts w:cs="Arial"/>
                <w:sz w:val="18"/>
                <w:szCs w:val="18"/>
              </w:rPr>
              <w:t>153</w:t>
            </w:r>
          </w:p>
        </w:tc>
      </w:tr>
    </w:tbl>
    <w:p w14:paraId="3493BD5E" w14:textId="77777777" w:rsidR="00B1498B" w:rsidRPr="0077797C" w:rsidRDefault="00B1498B" w:rsidP="00DB47D3">
      <w:pPr>
        <w:spacing w:line="240" w:lineRule="auto"/>
        <w:ind w:left="531"/>
        <w:rPr>
          <w:rFonts w:cs="Arial"/>
          <w:sz w:val="16"/>
          <w:szCs w:val="16"/>
        </w:rPr>
      </w:pPr>
    </w:p>
    <w:p w14:paraId="28C9E070" w14:textId="77777777" w:rsidR="00CA4AD8" w:rsidRPr="0077797C" w:rsidRDefault="00CA4AD8" w:rsidP="00DB47D3">
      <w:pPr>
        <w:spacing w:line="240" w:lineRule="auto"/>
        <w:ind w:left="531"/>
        <w:rPr>
          <w:rFonts w:cs="Arial"/>
          <w:sz w:val="16"/>
          <w:szCs w:val="16"/>
        </w:rPr>
      </w:pPr>
    </w:p>
    <w:p w14:paraId="4D68FCD6" w14:textId="6AB6FC83" w:rsidR="00B1498B" w:rsidRPr="0077797C" w:rsidRDefault="0051325F" w:rsidP="00B1498B">
      <w:pPr>
        <w:spacing w:line="240" w:lineRule="auto"/>
        <w:ind w:left="540" w:hanging="540"/>
        <w:rPr>
          <w:rFonts w:cs="Arial"/>
          <w:b/>
          <w:bCs/>
          <w:sz w:val="18"/>
          <w:szCs w:val="18"/>
        </w:rPr>
      </w:pPr>
      <w:r w:rsidRPr="0051325F">
        <w:rPr>
          <w:rFonts w:eastAsia="Angsana New" w:cs="Arial"/>
          <w:b/>
          <w:bCs/>
          <w:sz w:val="18"/>
          <w:szCs w:val="18"/>
        </w:rPr>
        <w:t>16</w:t>
      </w:r>
      <w:r w:rsidR="00B1498B" w:rsidRPr="0077797C">
        <w:rPr>
          <w:rFonts w:eastAsia="Angsana New" w:cs="Arial"/>
          <w:b/>
          <w:bCs/>
          <w:sz w:val="18"/>
          <w:szCs w:val="18"/>
        </w:rPr>
        <w:tab/>
      </w:r>
      <w:r w:rsidR="00B1498B" w:rsidRPr="0077797C">
        <w:rPr>
          <w:rFonts w:cs="Arial"/>
          <w:b/>
          <w:bCs/>
          <w:sz w:val="18"/>
          <w:szCs w:val="18"/>
        </w:rPr>
        <w:t>Borrowings from financial institutions</w:t>
      </w:r>
    </w:p>
    <w:p w14:paraId="4FB88165" w14:textId="44EEC2B3" w:rsidR="00B1498B" w:rsidRPr="0077797C" w:rsidRDefault="00B1498B" w:rsidP="00DB47D3">
      <w:pPr>
        <w:spacing w:line="240" w:lineRule="auto"/>
        <w:ind w:left="531"/>
        <w:rPr>
          <w:rFonts w:cs="Arial"/>
          <w:sz w:val="16"/>
          <w:szCs w:val="16"/>
        </w:rPr>
      </w:pPr>
    </w:p>
    <w:p w14:paraId="16B01483" w14:textId="77777777" w:rsidR="00065D17" w:rsidRPr="0077797C" w:rsidRDefault="00065D17" w:rsidP="00DB47D3">
      <w:pPr>
        <w:spacing w:line="240" w:lineRule="auto"/>
        <w:ind w:left="531"/>
        <w:rPr>
          <w:rFonts w:cs="Arial"/>
          <w:sz w:val="16"/>
          <w:szCs w:val="16"/>
        </w:rPr>
      </w:pPr>
    </w:p>
    <w:p w14:paraId="7448EFDB" w14:textId="30EED596" w:rsidR="00B1498B" w:rsidRDefault="0051325F" w:rsidP="00B1498B">
      <w:pPr>
        <w:spacing w:line="240" w:lineRule="auto"/>
        <w:ind w:left="1080" w:hanging="540"/>
        <w:rPr>
          <w:rFonts w:eastAsia="Angsana New" w:cs="Arial"/>
          <w:b/>
          <w:bCs/>
          <w:sz w:val="18"/>
          <w:szCs w:val="18"/>
          <w:lang w:val="en-US" w:bidi="th-TH"/>
        </w:rPr>
      </w:pPr>
      <w:r w:rsidRPr="0051325F">
        <w:rPr>
          <w:rFonts w:eastAsia="Angsana New" w:cs="Arial"/>
          <w:b/>
          <w:bCs/>
          <w:sz w:val="18"/>
          <w:szCs w:val="18"/>
        </w:rPr>
        <w:t>16</w:t>
      </w:r>
      <w:r w:rsidR="00B1498B" w:rsidRPr="0077797C">
        <w:rPr>
          <w:rFonts w:eastAsia="Angsana New" w:cs="Arial"/>
          <w:b/>
          <w:bCs/>
          <w:sz w:val="18"/>
          <w:szCs w:val="18"/>
        </w:rPr>
        <w:t>.</w:t>
      </w:r>
      <w:r w:rsidRPr="0051325F">
        <w:rPr>
          <w:rFonts w:eastAsia="Angsana New" w:cs="Arial"/>
          <w:b/>
          <w:bCs/>
          <w:sz w:val="18"/>
          <w:szCs w:val="18"/>
        </w:rPr>
        <w:t>1</w:t>
      </w:r>
      <w:r w:rsidR="00B1498B" w:rsidRPr="0077797C">
        <w:rPr>
          <w:rFonts w:eastAsia="Angsana New" w:cs="Arial"/>
          <w:b/>
          <w:bCs/>
          <w:sz w:val="18"/>
          <w:szCs w:val="18"/>
        </w:rPr>
        <w:tab/>
      </w:r>
      <w:r w:rsidR="00B1498B" w:rsidRPr="0077797C">
        <w:rPr>
          <w:rFonts w:eastAsia="Angsana New" w:cs="Arial"/>
          <w:b/>
          <w:bCs/>
          <w:sz w:val="18"/>
          <w:szCs w:val="18"/>
          <w:lang w:val="en-US" w:bidi="th-TH"/>
        </w:rPr>
        <w:t>Long-term borrowings from financial institutions</w:t>
      </w:r>
    </w:p>
    <w:p w14:paraId="6986A5EC" w14:textId="77777777" w:rsidR="00120D38" w:rsidRPr="0051325F" w:rsidRDefault="00120D38" w:rsidP="0051325F">
      <w:pPr>
        <w:spacing w:line="240" w:lineRule="auto"/>
        <w:ind w:left="531"/>
        <w:rPr>
          <w:rFonts w:cs="Arial"/>
          <w:sz w:val="16"/>
          <w:szCs w:val="16"/>
        </w:rPr>
      </w:pPr>
    </w:p>
    <w:tbl>
      <w:tblPr>
        <w:tblW w:w="9893" w:type="dxa"/>
        <w:tblInd w:w="-441" w:type="dxa"/>
        <w:tblLayout w:type="fixed"/>
        <w:tblLook w:val="0000" w:firstRow="0" w:lastRow="0" w:firstColumn="0" w:lastColumn="0" w:noHBand="0" w:noVBand="0"/>
      </w:tblPr>
      <w:tblGrid>
        <w:gridCol w:w="6725"/>
        <w:gridCol w:w="1584"/>
        <w:gridCol w:w="1584"/>
      </w:tblGrid>
      <w:tr w:rsidR="00B1498B" w:rsidRPr="0077797C" w14:paraId="2E071A08" w14:textId="77777777" w:rsidTr="0044756F">
        <w:tc>
          <w:tcPr>
            <w:tcW w:w="6725" w:type="dxa"/>
          </w:tcPr>
          <w:p w14:paraId="3E100413" w14:textId="77777777" w:rsidR="00B1498B" w:rsidRPr="0077797C" w:rsidRDefault="00B1498B" w:rsidP="0044756F">
            <w:pPr>
              <w:spacing w:line="240" w:lineRule="auto"/>
              <w:ind w:left="1410"/>
              <w:rPr>
                <w:rFonts w:cs="Arial"/>
                <w:sz w:val="18"/>
                <w:szCs w:val="18"/>
              </w:rPr>
            </w:pPr>
          </w:p>
        </w:tc>
        <w:tc>
          <w:tcPr>
            <w:tcW w:w="3168" w:type="dxa"/>
            <w:gridSpan w:val="2"/>
            <w:vAlign w:val="bottom"/>
          </w:tcPr>
          <w:p w14:paraId="077917AF"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p>
          <w:p w14:paraId="4B8E52B0"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r>
      <w:tr w:rsidR="00B1498B" w:rsidRPr="0077797C" w14:paraId="3B8D51C1" w14:textId="77777777" w:rsidTr="0044756F">
        <w:tc>
          <w:tcPr>
            <w:tcW w:w="6725" w:type="dxa"/>
          </w:tcPr>
          <w:p w14:paraId="617E748E" w14:textId="77777777" w:rsidR="00B1498B" w:rsidRPr="0077797C" w:rsidRDefault="00B1498B" w:rsidP="0044756F">
            <w:pPr>
              <w:spacing w:line="240" w:lineRule="auto"/>
              <w:ind w:left="1410"/>
              <w:rPr>
                <w:rFonts w:cs="Arial"/>
                <w:b/>
                <w:bCs/>
                <w:sz w:val="18"/>
                <w:szCs w:val="18"/>
              </w:rPr>
            </w:pPr>
          </w:p>
        </w:tc>
        <w:tc>
          <w:tcPr>
            <w:tcW w:w="1584" w:type="dxa"/>
            <w:vAlign w:val="bottom"/>
          </w:tcPr>
          <w:p w14:paraId="4B4A48A6" w14:textId="2A290EB6"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584" w:type="dxa"/>
            <w:vAlign w:val="bottom"/>
          </w:tcPr>
          <w:p w14:paraId="7BD1D2B5" w14:textId="4544D3F7"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r>
      <w:tr w:rsidR="00B1498B" w:rsidRPr="0077797C" w14:paraId="7899A687" w14:textId="77777777" w:rsidTr="0044756F">
        <w:tc>
          <w:tcPr>
            <w:tcW w:w="6725" w:type="dxa"/>
          </w:tcPr>
          <w:p w14:paraId="37863773" w14:textId="77777777" w:rsidR="00B1498B" w:rsidRPr="0077797C" w:rsidRDefault="00B1498B" w:rsidP="0044756F">
            <w:pPr>
              <w:spacing w:line="240" w:lineRule="auto"/>
              <w:ind w:left="1410"/>
              <w:rPr>
                <w:rFonts w:cs="Arial"/>
                <w:b/>
                <w:bCs/>
                <w:sz w:val="18"/>
                <w:szCs w:val="18"/>
              </w:rPr>
            </w:pPr>
          </w:p>
        </w:tc>
        <w:tc>
          <w:tcPr>
            <w:tcW w:w="1584" w:type="dxa"/>
            <w:vAlign w:val="bottom"/>
          </w:tcPr>
          <w:p w14:paraId="330A048E" w14:textId="7182174A"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584" w:type="dxa"/>
            <w:vAlign w:val="bottom"/>
          </w:tcPr>
          <w:p w14:paraId="225D83E5" w14:textId="75856A58"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B1498B" w:rsidRPr="0077797C" w14:paraId="659E98B2" w14:textId="77777777" w:rsidTr="0044756F">
        <w:tc>
          <w:tcPr>
            <w:tcW w:w="6725" w:type="dxa"/>
          </w:tcPr>
          <w:p w14:paraId="39968E0B" w14:textId="77777777" w:rsidR="00B1498B" w:rsidRPr="0077797C" w:rsidRDefault="00B1498B" w:rsidP="0044756F">
            <w:pPr>
              <w:spacing w:line="240" w:lineRule="auto"/>
              <w:ind w:left="1410"/>
              <w:rPr>
                <w:rFonts w:cs="Arial"/>
                <w:sz w:val="18"/>
                <w:szCs w:val="18"/>
              </w:rPr>
            </w:pPr>
          </w:p>
        </w:tc>
        <w:tc>
          <w:tcPr>
            <w:tcW w:w="1584" w:type="dxa"/>
          </w:tcPr>
          <w:p w14:paraId="5FD3FF5B"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c>
          <w:tcPr>
            <w:tcW w:w="1584" w:type="dxa"/>
          </w:tcPr>
          <w:p w14:paraId="62F82B36"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r>
      <w:tr w:rsidR="00B1498B" w:rsidRPr="0077797C" w14:paraId="7D23DBCE" w14:textId="77777777" w:rsidTr="0044756F">
        <w:tc>
          <w:tcPr>
            <w:tcW w:w="6725" w:type="dxa"/>
          </w:tcPr>
          <w:p w14:paraId="1054DBF4" w14:textId="77777777" w:rsidR="00B1498B" w:rsidRPr="0077797C" w:rsidRDefault="00B1498B" w:rsidP="0044756F">
            <w:pPr>
              <w:spacing w:line="240" w:lineRule="auto"/>
              <w:ind w:left="1410"/>
              <w:rPr>
                <w:rFonts w:cs="Arial"/>
                <w:sz w:val="12"/>
                <w:szCs w:val="12"/>
                <w:u w:val="single"/>
              </w:rPr>
            </w:pPr>
          </w:p>
        </w:tc>
        <w:tc>
          <w:tcPr>
            <w:tcW w:w="1584" w:type="dxa"/>
          </w:tcPr>
          <w:p w14:paraId="2286D9B6"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c>
          <w:tcPr>
            <w:tcW w:w="1584" w:type="dxa"/>
          </w:tcPr>
          <w:p w14:paraId="2A5AEC31"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rPr>
                <w:rFonts w:cs="Arial"/>
                <w:sz w:val="12"/>
                <w:szCs w:val="12"/>
              </w:rPr>
            </w:pPr>
          </w:p>
        </w:tc>
      </w:tr>
      <w:tr w:rsidR="006E5A57" w:rsidRPr="0077797C" w14:paraId="7C3E13C4" w14:textId="77777777" w:rsidTr="0044756F">
        <w:tc>
          <w:tcPr>
            <w:tcW w:w="6725" w:type="dxa"/>
            <w:vAlign w:val="bottom"/>
          </w:tcPr>
          <w:p w14:paraId="63B45D07" w14:textId="77777777" w:rsidR="006E5A57" w:rsidRPr="0077797C" w:rsidRDefault="006E5A57" w:rsidP="006E5A57">
            <w:pPr>
              <w:pStyle w:val="Heading8"/>
              <w:spacing w:line="240" w:lineRule="auto"/>
              <w:ind w:left="1410"/>
              <w:rPr>
                <w:rFonts w:ascii="Arial" w:hAnsi="Arial" w:cs="Arial"/>
                <w:b w:val="0"/>
                <w:bCs w:val="0"/>
                <w:sz w:val="18"/>
                <w:szCs w:val="18"/>
              </w:rPr>
            </w:pPr>
            <w:r w:rsidRPr="0077797C">
              <w:rPr>
                <w:rFonts w:ascii="Arial" w:hAnsi="Arial" w:cs="Arial"/>
                <w:b w:val="0"/>
                <w:bCs w:val="0"/>
                <w:sz w:val="18"/>
                <w:szCs w:val="18"/>
              </w:rPr>
              <w:t xml:space="preserve">Current </w:t>
            </w:r>
            <w:r w:rsidRPr="0077797C">
              <w:rPr>
                <w:rFonts w:ascii="Arial" w:hAnsi="Arial" w:cs="Arial"/>
                <w:b w:val="0"/>
                <w:bCs w:val="0"/>
                <w:sz w:val="18"/>
                <w:szCs w:val="18"/>
                <w:lang w:bidi="th-TH"/>
              </w:rPr>
              <w:t xml:space="preserve">portion of long-term </w:t>
            </w:r>
            <w:r w:rsidRPr="0077797C">
              <w:rPr>
                <w:rFonts w:ascii="Arial" w:hAnsi="Arial" w:cs="Arial"/>
                <w:b w:val="0"/>
                <w:bCs w:val="0"/>
                <w:sz w:val="18"/>
                <w:szCs w:val="18"/>
              </w:rPr>
              <w:t>borrowings</w:t>
            </w:r>
          </w:p>
        </w:tc>
        <w:tc>
          <w:tcPr>
            <w:tcW w:w="1584" w:type="dxa"/>
            <w:vAlign w:val="bottom"/>
          </w:tcPr>
          <w:p w14:paraId="1961C4AA" w14:textId="4D75A27D" w:rsidR="006E5A57" w:rsidRPr="0077797C" w:rsidRDefault="0051325F" w:rsidP="006E5A57">
            <w:pPr>
              <w:spacing w:line="240" w:lineRule="auto"/>
              <w:ind w:right="-72"/>
              <w:jc w:val="right"/>
              <w:rPr>
                <w:rFonts w:cs="Arial"/>
                <w:sz w:val="18"/>
                <w:szCs w:val="18"/>
                <w:lang w:val="en-US"/>
              </w:rPr>
            </w:pPr>
            <w:r w:rsidRPr="0051325F">
              <w:rPr>
                <w:rFonts w:cs="Arial"/>
                <w:sz w:val="18"/>
                <w:szCs w:val="18"/>
              </w:rPr>
              <w:t>874</w:t>
            </w:r>
            <w:r w:rsidR="007E5289" w:rsidRPr="0077797C">
              <w:rPr>
                <w:rFonts w:cs="Arial"/>
                <w:sz w:val="18"/>
                <w:szCs w:val="18"/>
                <w:lang w:val="en-US"/>
              </w:rPr>
              <w:t>,</w:t>
            </w:r>
            <w:r w:rsidRPr="0051325F">
              <w:rPr>
                <w:rFonts w:cs="Arial"/>
                <w:sz w:val="18"/>
                <w:szCs w:val="18"/>
              </w:rPr>
              <w:t>022</w:t>
            </w:r>
          </w:p>
        </w:tc>
        <w:tc>
          <w:tcPr>
            <w:tcW w:w="1584" w:type="dxa"/>
            <w:vAlign w:val="bottom"/>
          </w:tcPr>
          <w:p w14:paraId="56C26F8B" w14:textId="3790DDEE" w:rsidR="006E5A57" w:rsidRPr="0077797C" w:rsidRDefault="0051325F" w:rsidP="006E5A57">
            <w:pPr>
              <w:spacing w:line="240" w:lineRule="auto"/>
              <w:ind w:right="-72"/>
              <w:jc w:val="right"/>
              <w:rPr>
                <w:rFonts w:cs="Arial"/>
                <w:sz w:val="18"/>
                <w:szCs w:val="18"/>
              </w:rPr>
            </w:pPr>
            <w:r w:rsidRPr="0051325F">
              <w:rPr>
                <w:rFonts w:cs="Arial"/>
                <w:sz w:val="18"/>
                <w:szCs w:val="18"/>
              </w:rPr>
              <w:t>529</w:t>
            </w:r>
            <w:r w:rsidR="006E5A57" w:rsidRPr="0077797C">
              <w:rPr>
                <w:rFonts w:cs="Arial"/>
                <w:sz w:val="18"/>
                <w:szCs w:val="18"/>
                <w:lang w:val="en-US"/>
              </w:rPr>
              <w:t>,</w:t>
            </w:r>
            <w:r w:rsidRPr="0051325F">
              <w:rPr>
                <w:rFonts w:cs="Arial"/>
                <w:sz w:val="18"/>
                <w:szCs w:val="18"/>
              </w:rPr>
              <w:t>754</w:t>
            </w:r>
          </w:p>
        </w:tc>
      </w:tr>
      <w:tr w:rsidR="006E5A57" w:rsidRPr="0077797C" w14:paraId="45CED48D" w14:textId="77777777" w:rsidTr="0044756F">
        <w:tc>
          <w:tcPr>
            <w:tcW w:w="6725" w:type="dxa"/>
          </w:tcPr>
          <w:p w14:paraId="74893219" w14:textId="77777777" w:rsidR="006E5A57" w:rsidRPr="0077797C" w:rsidRDefault="006E5A57" w:rsidP="006E5A57">
            <w:pPr>
              <w:spacing w:line="240" w:lineRule="auto"/>
              <w:ind w:left="1410"/>
              <w:rPr>
                <w:rFonts w:cs="Arial"/>
                <w:sz w:val="18"/>
                <w:szCs w:val="18"/>
              </w:rPr>
            </w:pPr>
            <w:r w:rsidRPr="0077797C">
              <w:rPr>
                <w:rFonts w:cs="Arial"/>
                <w:sz w:val="18"/>
                <w:szCs w:val="18"/>
              </w:rPr>
              <w:t>Long-term borrowings</w:t>
            </w:r>
          </w:p>
        </w:tc>
        <w:tc>
          <w:tcPr>
            <w:tcW w:w="1584" w:type="dxa"/>
            <w:vAlign w:val="bottom"/>
          </w:tcPr>
          <w:p w14:paraId="4E53D880" w14:textId="2C05CE8C" w:rsidR="006E5A57" w:rsidRPr="0077797C" w:rsidRDefault="0051325F" w:rsidP="006E5A57">
            <w:pPr>
              <w:pBdr>
                <w:bottom w:val="single" w:sz="4" w:space="1" w:color="auto"/>
              </w:pBdr>
              <w:spacing w:line="240" w:lineRule="auto"/>
              <w:ind w:right="-72"/>
              <w:jc w:val="right"/>
              <w:rPr>
                <w:rFonts w:cs="Arial"/>
                <w:sz w:val="18"/>
                <w:szCs w:val="18"/>
                <w:lang w:val="en-US"/>
              </w:rPr>
            </w:pPr>
            <w:r w:rsidRPr="0051325F">
              <w:rPr>
                <w:rFonts w:cs="Arial"/>
                <w:sz w:val="18"/>
                <w:szCs w:val="18"/>
              </w:rPr>
              <w:t>1</w:t>
            </w:r>
            <w:r w:rsidR="007E5289" w:rsidRPr="0077797C">
              <w:rPr>
                <w:rFonts w:cs="Arial"/>
                <w:sz w:val="18"/>
                <w:szCs w:val="18"/>
                <w:lang w:val="en-US"/>
              </w:rPr>
              <w:t>,</w:t>
            </w:r>
            <w:r w:rsidRPr="0051325F">
              <w:rPr>
                <w:rFonts w:cs="Arial"/>
                <w:sz w:val="18"/>
                <w:szCs w:val="18"/>
              </w:rPr>
              <w:t>812</w:t>
            </w:r>
            <w:r w:rsidR="007E5289" w:rsidRPr="0077797C">
              <w:rPr>
                <w:rFonts w:cs="Arial"/>
                <w:sz w:val="18"/>
                <w:szCs w:val="18"/>
                <w:lang w:val="en-US"/>
              </w:rPr>
              <w:t>,</w:t>
            </w:r>
            <w:r w:rsidRPr="0051325F">
              <w:rPr>
                <w:rFonts w:cs="Arial"/>
                <w:sz w:val="18"/>
                <w:szCs w:val="18"/>
              </w:rPr>
              <w:t>650</w:t>
            </w:r>
          </w:p>
        </w:tc>
        <w:tc>
          <w:tcPr>
            <w:tcW w:w="1584" w:type="dxa"/>
            <w:vAlign w:val="bottom"/>
          </w:tcPr>
          <w:p w14:paraId="01A5843D" w14:textId="36092464" w:rsidR="006E5A57" w:rsidRPr="0077797C" w:rsidRDefault="0051325F" w:rsidP="006E5A57">
            <w:pPr>
              <w:pBdr>
                <w:bottom w:val="single" w:sz="4" w:space="1" w:color="auto"/>
              </w:pBdr>
              <w:spacing w:line="240" w:lineRule="auto"/>
              <w:ind w:right="-72"/>
              <w:jc w:val="right"/>
              <w:rPr>
                <w:rFonts w:cs="Arial"/>
                <w:sz w:val="18"/>
                <w:szCs w:val="18"/>
              </w:rPr>
            </w:pPr>
            <w:r w:rsidRPr="0051325F">
              <w:rPr>
                <w:rFonts w:cs="Arial"/>
                <w:sz w:val="18"/>
                <w:szCs w:val="18"/>
              </w:rPr>
              <w:t>1</w:t>
            </w:r>
            <w:r w:rsidR="006E5A57" w:rsidRPr="0077797C">
              <w:rPr>
                <w:rFonts w:cs="Arial"/>
                <w:sz w:val="18"/>
                <w:szCs w:val="18"/>
                <w:lang w:val="en-US"/>
              </w:rPr>
              <w:t>,</w:t>
            </w:r>
            <w:r w:rsidRPr="0051325F">
              <w:rPr>
                <w:rFonts w:cs="Arial"/>
                <w:sz w:val="18"/>
                <w:szCs w:val="18"/>
              </w:rPr>
              <w:t>476</w:t>
            </w:r>
            <w:r w:rsidR="006E5A57" w:rsidRPr="0077797C">
              <w:rPr>
                <w:rFonts w:cs="Arial"/>
                <w:sz w:val="18"/>
                <w:szCs w:val="18"/>
                <w:lang w:val="en-US"/>
              </w:rPr>
              <w:t>,</w:t>
            </w:r>
            <w:r w:rsidRPr="0051325F">
              <w:rPr>
                <w:rFonts w:cs="Arial"/>
                <w:sz w:val="18"/>
                <w:szCs w:val="18"/>
              </w:rPr>
              <w:t>522</w:t>
            </w:r>
          </w:p>
        </w:tc>
      </w:tr>
      <w:tr w:rsidR="006E5A57" w:rsidRPr="0077797C" w14:paraId="5CD089F4" w14:textId="77777777" w:rsidTr="0044756F">
        <w:tc>
          <w:tcPr>
            <w:tcW w:w="6725" w:type="dxa"/>
          </w:tcPr>
          <w:p w14:paraId="2ABD0E80" w14:textId="77777777" w:rsidR="006E5A57" w:rsidRPr="0077797C" w:rsidRDefault="006E5A57" w:rsidP="006E5A57">
            <w:pPr>
              <w:spacing w:line="240" w:lineRule="auto"/>
              <w:ind w:left="1410"/>
              <w:rPr>
                <w:rFonts w:cs="Arial"/>
                <w:sz w:val="12"/>
                <w:szCs w:val="12"/>
                <w:u w:val="single"/>
              </w:rPr>
            </w:pPr>
          </w:p>
        </w:tc>
        <w:tc>
          <w:tcPr>
            <w:tcW w:w="1584" w:type="dxa"/>
          </w:tcPr>
          <w:p w14:paraId="31E20B4F"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c>
          <w:tcPr>
            <w:tcW w:w="1584" w:type="dxa"/>
          </w:tcPr>
          <w:p w14:paraId="47D8A220"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left="1416"/>
              <w:rPr>
                <w:rFonts w:cs="Arial"/>
                <w:sz w:val="12"/>
                <w:szCs w:val="12"/>
                <w:u w:val="single"/>
              </w:rPr>
            </w:pPr>
          </w:p>
        </w:tc>
      </w:tr>
      <w:tr w:rsidR="006E5A57" w:rsidRPr="0077797C" w14:paraId="3C2B0783" w14:textId="77777777" w:rsidTr="0044756F">
        <w:tc>
          <w:tcPr>
            <w:tcW w:w="6725" w:type="dxa"/>
          </w:tcPr>
          <w:p w14:paraId="474937CC" w14:textId="77777777" w:rsidR="006E5A57" w:rsidRPr="0077797C" w:rsidRDefault="006E5A57" w:rsidP="006E5A57">
            <w:pPr>
              <w:spacing w:line="240" w:lineRule="auto"/>
              <w:ind w:left="1410"/>
              <w:rPr>
                <w:rFonts w:cs="Arial"/>
                <w:sz w:val="18"/>
                <w:szCs w:val="18"/>
              </w:rPr>
            </w:pPr>
          </w:p>
        </w:tc>
        <w:tc>
          <w:tcPr>
            <w:tcW w:w="1584" w:type="dxa"/>
            <w:vAlign w:val="bottom"/>
          </w:tcPr>
          <w:p w14:paraId="5EEE6500" w14:textId="046F4AA8"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2</w:t>
            </w:r>
            <w:r w:rsidR="007E5289" w:rsidRPr="0077797C">
              <w:rPr>
                <w:rFonts w:cs="Arial"/>
                <w:sz w:val="18"/>
                <w:szCs w:val="18"/>
              </w:rPr>
              <w:t>,</w:t>
            </w:r>
            <w:r w:rsidRPr="0051325F">
              <w:rPr>
                <w:rFonts w:cs="Arial"/>
                <w:sz w:val="18"/>
                <w:szCs w:val="18"/>
              </w:rPr>
              <w:t>686</w:t>
            </w:r>
            <w:r w:rsidR="007E5289" w:rsidRPr="0077797C">
              <w:rPr>
                <w:rFonts w:cs="Arial"/>
                <w:sz w:val="18"/>
                <w:szCs w:val="18"/>
              </w:rPr>
              <w:t>,</w:t>
            </w:r>
            <w:r w:rsidRPr="0051325F">
              <w:rPr>
                <w:rFonts w:cs="Arial"/>
                <w:sz w:val="18"/>
                <w:szCs w:val="18"/>
              </w:rPr>
              <w:t>672</w:t>
            </w:r>
          </w:p>
        </w:tc>
        <w:tc>
          <w:tcPr>
            <w:tcW w:w="1584" w:type="dxa"/>
            <w:vAlign w:val="bottom"/>
          </w:tcPr>
          <w:p w14:paraId="7AA58D4F" w14:textId="6A348E20"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2</w:t>
            </w:r>
            <w:r w:rsidR="006E5A57" w:rsidRPr="0077797C">
              <w:rPr>
                <w:rFonts w:cs="Arial"/>
                <w:sz w:val="18"/>
                <w:szCs w:val="18"/>
                <w:lang w:val="en-US"/>
              </w:rPr>
              <w:t>,</w:t>
            </w:r>
            <w:r w:rsidRPr="0051325F">
              <w:rPr>
                <w:rFonts w:cs="Arial"/>
                <w:sz w:val="18"/>
                <w:szCs w:val="18"/>
              </w:rPr>
              <w:t>006</w:t>
            </w:r>
            <w:r w:rsidR="006E5A57" w:rsidRPr="0077797C">
              <w:rPr>
                <w:rFonts w:cs="Arial"/>
                <w:sz w:val="18"/>
                <w:szCs w:val="18"/>
                <w:lang w:val="en-US"/>
              </w:rPr>
              <w:t>,</w:t>
            </w:r>
            <w:r w:rsidRPr="0051325F">
              <w:rPr>
                <w:rFonts w:cs="Arial"/>
                <w:sz w:val="18"/>
                <w:szCs w:val="18"/>
              </w:rPr>
              <w:t>276</w:t>
            </w:r>
          </w:p>
        </w:tc>
      </w:tr>
    </w:tbl>
    <w:p w14:paraId="605CB38A" w14:textId="77777777" w:rsidR="00B1498B" w:rsidRPr="0077797C" w:rsidRDefault="00B1498B" w:rsidP="00B1498B">
      <w:pPr>
        <w:autoSpaceDE w:val="0"/>
        <w:autoSpaceDN w:val="0"/>
        <w:adjustRightInd w:val="0"/>
        <w:spacing w:line="240" w:lineRule="auto"/>
        <w:ind w:left="1080"/>
        <w:rPr>
          <w:rFonts w:cs="Arial"/>
          <w:sz w:val="16"/>
          <w:szCs w:val="16"/>
        </w:rPr>
      </w:pPr>
    </w:p>
    <w:p w14:paraId="7FEF205C" w14:textId="21D3341A" w:rsidR="00B1498B" w:rsidRPr="0077797C" w:rsidRDefault="00B1498B" w:rsidP="00B1498B">
      <w:pPr>
        <w:autoSpaceDE w:val="0"/>
        <w:autoSpaceDN w:val="0"/>
        <w:adjustRightInd w:val="0"/>
        <w:spacing w:line="240" w:lineRule="auto"/>
        <w:ind w:left="1080"/>
        <w:rPr>
          <w:rFonts w:cs="Arial"/>
          <w:sz w:val="18"/>
          <w:szCs w:val="18"/>
        </w:rPr>
      </w:pPr>
      <w:r w:rsidRPr="0077797C">
        <w:rPr>
          <w:rFonts w:cs="Arial"/>
          <w:sz w:val="18"/>
          <w:szCs w:val="18"/>
        </w:rPr>
        <w:t>The movements of long-term borrowings from financial institutions are as follows:</w:t>
      </w:r>
    </w:p>
    <w:tbl>
      <w:tblPr>
        <w:tblW w:w="9360" w:type="dxa"/>
        <w:tblInd w:w="108" w:type="dxa"/>
        <w:tblLayout w:type="fixed"/>
        <w:tblLook w:val="0000" w:firstRow="0" w:lastRow="0" w:firstColumn="0" w:lastColumn="0" w:noHBand="0" w:noVBand="0"/>
      </w:tblPr>
      <w:tblGrid>
        <w:gridCol w:w="7776"/>
        <w:gridCol w:w="1584"/>
      </w:tblGrid>
      <w:tr w:rsidR="00B1498B" w:rsidRPr="0077797C" w14:paraId="2D662D54" w14:textId="77777777" w:rsidTr="0044756F">
        <w:trPr>
          <w:cantSplit/>
          <w:trHeight w:val="20"/>
        </w:trPr>
        <w:tc>
          <w:tcPr>
            <w:tcW w:w="7776" w:type="dxa"/>
          </w:tcPr>
          <w:p w14:paraId="4830523D" w14:textId="77777777" w:rsidR="00B1498B" w:rsidRPr="0077797C" w:rsidRDefault="00B1498B" w:rsidP="00A154B2">
            <w:pPr>
              <w:tabs>
                <w:tab w:val="left" w:pos="1134"/>
                <w:tab w:val="left" w:pos="1276"/>
                <w:tab w:val="center" w:pos="3402"/>
                <w:tab w:val="center" w:pos="4536"/>
                <w:tab w:val="center" w:pos="5670"/>
                <w:tab w:val="center" w:pos="6804"/>
                <w:tab w:val="right" w:pos="7655"/>
              </w:tabs>
              <w:spacing w:line="240" w:lineRule="auto"/>
              <w:ind w:left="858"/>
              <w:jc w:val="right"/>
              <w:rPr>
                <w:rFonts w:cs="Arial"/>
                <w:sz w:val="18"/>
                <w:szCs w:val="18"/>
              </w:rPr>
            </w:pPr>
          </w:p>
        </w:tc>
        <w:tc>
          <w:tcPr>
            <w:tcW w:w="1584" w:type="dxa"/>
            <w:vAlign w:val="bottom"/>
          </w:tcPr>
          <w:p w14:paraId="00CFC395" w14:textId="77777777" w:rsidR="00B1498B" w:rsidRPr="0077797C" w:rsidRDefault="00B1498B" w:rsidP="00A154B2">
            <w:pPr>
              <w:spacing w:line="240" w:lineRule="auto"/>
              <w:ind w:right="-72"/>
              <w:jc w:val="right"/>
              <w:rPr>
                <w:rFonts w:cs="Arial"/>
                <w:b/>
                <w:bCs/>
                <w:sz w:val="18"/>
                <w:szCs w:val="18"/>
              </w:rPr>
            </w:pPr>
            <w:r w:rsidRPr="0077797C">
              <w:rPr>
                <w:rFonts w:cs="Arial"/>
                <w:b/>
                <w:bCs/>
                <w:sz w:val="18"/>
                <w:szCs w:val="18"/>
              </w:rPr>
              <w:t>Consolidated</w:t>
            </w:r>
          </w:p>
          <w:p w14:paraId="3D8EE14D" w14:textId="77777777" w:rsidR="00B1498B" w:rsidRPr="0077797C" w:rsidRDefault="00B1498B" w:rsidP="00A154B2">
            <w:pPr>
              <w:spacing w:line="240" w:lineRule="auto"/>
              <w:ind w:right="-72"/>
              <w:jc w:val="right"/>
              <w:rPr>
                <w:rFonts w:cs="Arial"/>
                <w:b/>
                <w:bCs/>
                <w:sz w:val="18"/>
                <w:szCs w:val="18"/>
              </w:rPr>
            </w:pPr>
            <w:r w:rsidRPr="0077797C">
              <w:rPr>
                <w:rFonts w:cs="Arial"/>
                <w:b/>
                <w:bCs/>
                <w:sz w:val="18"/>
                <w:szCs w:val="18"/>
              </w:rPr>
              <w:t>financial information</w:t>
            </w:r>
          </w:p>
        </w:tc>
      </w:tr>
      <w:tr w:rsidR="00B1498B" w:rsidRPr="0077797C" w14:paraId="5D1BFACB" w14:textId="77777777" w:rsidTr="0044756F">
        <w:trPr>
          <w:cantSplit/>
          <w:trHeight w:val="20"/>
        </w:trPr>
        <w:tc>
          <w:tcPr>
            <w:tcW w:w="7776" w:type="dxa"/>
          </w:tcPr>
          <w:p w14:paraId="43E5B31A" w14:textId="77777777" w:rsidR="00B1498B" w:rsidRPr="0077797C"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p>
        </w:tc>
        <w:tc>
          <w:tcPr>
            <w:tcW w:w="1584" w:type="dxa"/>
          </w:tcPr>
          <w:p w14:paraId="5E14C024" w14:textId="77777777" w:rsidR="00B1498B" w:rsidRPr="0077797C" w:rsidRDefault="00B1498B" w:rsidP="00A154B2">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r>
      <w:tr w:rsidR="00B1498B" w:rsidRPr="0077797C" w14:paraId="712C9309" w14:textId="77777777" w:rsidTr="0044756F">
        <w:trPr>
          <w:cantSplit/>
          <w:trHeight w:val="20"/>
        </w:trPr>
        <w:tc>
          <w:tcPr>
            <w:tcW w:w="7776" w:type="dxa"/>
          </w:tcPr>
          <w:p w14:paraId="15713629" w14:textId="03883F16" w:rsidR="00B1498B" w:rsidRPr="0077797C"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u w:val="single"/>
              </w:rPr>
            </w:pPr>
            <w:r w:rsidRPr="0077797C">
              <w:rPr>
                <w:rFonts w:cs="Arial"/>
                <w:b/>
                <w:bCs/>
                <w:sz w:val="18"/>
                <w:szCs w:val="18"/>
              </w:rPr>
              <w:t xml:space="preserve">For the </w:t>
            </w:r>
            <w:r w:rsidR="006A323E" w:rsidRPr="0077797C">
              <w:rPr>
                <w:rFonts w:cs="Arial"/>
                <w:b/>
                <w:bCs/>
                <w:sz w:val="18"/>
                <w:szCs w:val="18"/>
              </w:rPr>
              <w:t>six-month</w:t>
            </w:r>
            <w:r w:rsidRPr="0077797C">
              <w:rPr>
                <w:rFonts w:cs="Arial"/>
                <w:b/>
                <w:bCs/>
                <w:sz w:val="18"/>
                <w:szCs w:val="18"/>
              </w:rPr>
              <w:t xml:space="preserve"> period ended </w:t>
            </w:r>
            <w:r w:rsidR="0051325F" w:rsidRPr="0051325F">
              <w:rPr>
                <w:rFonts w:cs="Arial"/>
                <w:b/>
                <w:bCs/>
                <w:sz w:val="18"/>
                <w:szCs w:val="18"/>
              </w:rPr>
              <w:t>30</w:t>
            </w:r>
            <w:r w:rsidR="006A323E" w:rsidRPr="0077797C">
              <w:rPr>
                <w:rFonts w:cs="Arial"/>
                <w:b/>
                <w:bCs/>
                <w:sz w:val="18"/>
                <w:szCs w:val="18"/>
              </w:rPr>
              <w:t xml:space="preserve"> June</w:t>
            </w:r>
            <w:r w:rsidRPr="0077797C">
              <w:rPr>
                <w:rFonts w:cs="Arial"/>
                <w:b/>
                <w:bCs/>
                <w:sz w:val="18"/>
                <w:szCs w:val="18"/>
              </w:rPr>
              <w:t xml:space="preserve"> </w:t>
            </w:r>
            <w:r w:rsidR="0051325F" w:rsidRPr="0051325F">
              <w:rPr>
                <w:rFonts w:cs="Arial"/>
                <w:b/>
                <w:bCs/>
                <w:sz w:val="18"/>
                <w:szCs w:val="18"/>
              </w:rPr>
              <w:t>2022</w:t>
            </w:r>
          </w:p>
        </w:tc>
        <w:tc>
          <w:tcPr>
            <w:tcW w:w="1584" w:type="dxa"/>
          </w:tcPr>
          <w:p w14:paraId="33377266" w14:textId="77777777" w:rsidR="00B1498B" w:rsidRPr="0077797C" w:rsidRDefault="00B1498B" w:rsidP="00A154B2">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77797C" w14:paraId="454F94B3" w14:textId="77777777" w:rsidTr="0044756F">
        <w:trPr>
          <w:cantSplit/>
          <w:trHeight w:val="20"/>
        </w:trPr>
        <w:tc>
          <w:tcPr>
            <w:tcW w:w="7776" w:type="dxa"/>
            <w:vAlign w:val="bottom"/>
          </w:tcPr>
          <w:p w14:paraId="5611B442" w14:textId="77777777" w:rsidR="00B1498B" w:rsidRPr="0077797C" w:rsidRDefault="00B1498B" w:rsidP="00A154B2">
            <w:pPr>
              <w:pStyle w:val="Heading8"/>
              <w:keepNext w:val="0"/>
              <w:spacing w:line="240" w:lineRule="auto"/>
              <w:ind w:left="858"/>
              <w:rPr>
                <w:rFonts w:ascii="Arial" w:hAnsi="Arial" w:cs="Arial"/>
                <w:b w:val="0"/>
                <w:bCs w:val="0"/>
                <w:sz w:val="18"/>
                <w:szCs w:val="18"/>
                <w:cs/>
                <w:lang w:bidi="th-TH"/>
              </w:rPr>
            </w:pPr>
            <w:r w:rsidRPr="0077797C">
              <w:rPr>
                <w:rFonts w:ascii="Arial" w:hAnsi="Arial" w:cs="Arial"/>
                <w:b w:val="0"/>
                <w:bCs w:val="0"/>
                <w:sz w:val="18"/>
                <w:szCs w:val="18"/>
              </w:rPr>
              <w:t>Opening net book amount</w:t>
            </w:r>
          </w:p>
        </w:tc>
        <w:tc>
          <w:tcPr>
            <w:tcW w:w="1584" w:type="dxa"/>
            <w:vAlign w:val="bottom"/>
          </w:tcPr>
          <w:p w14:paraId="003D28B7" w14:textId="3366B2A7" w:rsidR="00B1498B" w:rsidRPr="0077797C" w:rsidRDefault="0051325F" w:rsidP="00A154B2">
            <w:pPr>
              <w:spacing w:line="240" w:lineRule="auto"/>
              <w:ind w:right="-72"/>
              <w:jc w:val="right"/>
              <w:rPr>
                <w:rFonts w:cs="Arial"/>
                <w:sz w:val="18"/>
                <w:szCs w:val="18"/>
              </w:rPr>
            </w:pPr>
            <w:r w:rsidRPr="0051325F">
              <w:rPr>
                <w:rFonts w:cs="Arial"/>
                <w:sz w:val="18"/>
                <w:szCs w:val="18"/>
              </w:rPr>
              <w:t>2</w:t>
            </w:r>
            <w:r w:rsidR="00F67ADF" w:rsidRPr="0077797C">
              <w:rPr>
                <w:rFonts w:cs="Arial"/>
                <w:sz w:val="18"/>
                <w:szCs w:val="18"/>
              </w:rPr>
              <w:t>,</w:t>
            </w:r>
            <w:r w:rsidRPr="0051325F">
              <w:rPr>
                <w:rFonts w:cs="Arial"/>
                <w:sz w:val="18"/>
                <w:szCs w:val="18"/>
              </w:rPr>
              <w:t>006</w:t>
            </w:r>
            <w:r w:rsidR="00F67ADF" w:rsidRPr="0077797C">
              <w:rPr>
                <w:rFonts w:cs="Arial"/>
                <w:sz w:val="18"/>
                <w:szCs w:val="18"/>
              </w:rPr>
              <w:t>,</w:t>
            </w:r>
            <w:r w:rsidRPr="0051325F">
              <w:rPr>
                <w:rFonts w:cs="Arial"/>
                <w:sz w:val="18"/>
                <w:szCs w:val="18"/>
              </w:rPr>
              <w:t>276</w:t>
            </w:r>
          </w:p>
        </w:tc>
      </w:tr>
      <w:tr w:rsidR="00B1498B" w:rsidRPr="0077797C" w14:paraId="7E6D8836" w14:textId="77777777" w:rsidTr="0044756F">
        <w:trPr>
          <w:cantSplit/>
          <w:trHeight w:val="20"/>
        </w:trPr>
        <w:tc>
          <w:tcPr>
            <w:tcW w:w="7776" w:type="dxa"/>
            <w:vAlign w:val="bottom"/>
          </w:tcPr>
          <w:p w14:paraId="416735F8" w14:textId="77777777" w:rsidR="00B1498B" w:rsidRPr="0077797C" w:rsidRDefault="00B1498B" w:rsidP="00A154B2">
            <w:pPr>
              <w:pStyle w:val="Heading8"/>
              <w:keepNext w:val="0"/>
              <w:spacing w:line="240" w:lineRule="auto"/>
              <w:ind w:left="858"/>
              <w:rPr>
                <w:rFonts w:ascii="Arial" w:hAnsi="Arial" w:cs="Arial"/>
                <w:b w:val="0"/>
                <w:bCs w:val="0"/>
                <w:sz w:val="18"/>
                <w:szCs w:val="18"/>
              </w:rPr>
            </w:pPr>
            <w:r w:rsidRPr="0077797C">
              <w:rPr>
                <w:rFonts w:ascii="Arial" w:hAnsi="Arial" w:cs="Arial"/>
                <w:b w:val="0"/>
                <w:bCs w:val="0"/>
                <w:sz w:val="18"/>
                <w:szCs w:val="18"/>
              </w:rPr>
              <w:t>Additions:</w:t>
            </w:r>
          </w:p>
        </w:tc>
        <w:tc>
          <w:tcPr>
            <w:tcW w:w="1584" w:type="dxa"/>
            <w:vAlign w:val="bottom"/>
          </w:tcPr>
          <w:p w14:paraId="2F8E3AAB" w14:textId="77777777" w:rsidR="00B1498B" w:rsidRPr="0077797C" w:rsidRDefault="00B1498B" w:rsidP="00A154B2">
            <w:pPr>
              <w:spacing w:line="240" w:lineRule="auto"/>
              <w:ind w:right="-72"/>
              <w:jc w:val="right"/>
              <w:rPr>
                <w:rFonts w:cs="Arial"/>
                <w:sz w:val="18"/>
                <w:szCs w:val="18"/>
              </w:rPr>
            </w:pPr>
          </w:p>
        </w:tc>
      </w:tr>
      <w:tr w:rsidR="00B1498B" w:rsidRPr="0077797C" w14:paraId="22837D45" w14:textId="77777777" w:rsidTr="0044756F">
        <w:trPr>
          <w:cantSplit/>
          <w:trHeight w:val="20"/>
        </w:trPr>
        <w:tc>
          <w:tcPr>
            <w:tcW w:w="7776" w:type="dxa"/>
            <w:vAlign w:val="bottom"/>
          </w:tcPr>
          <w:p w14:paraId="4B0F7481" w14:textId="77777777" w:rsidR="00B1498B" w:rsidRPr="0077797C" w:rsidRDefault="00B1498B" w:rsidP="00A154B2">
            <w:pPr>
              <w:pStyle w:val="Heading8"/>
              <w:keepNext w:val="0"/>
              <w:spacing w:line="240" w:lineRule="auto"/>
              <w:ind w:left="858"/>
              <w:rPr>
                <w:rFonts w:ascii="Arial" w:hAnsi="Arial" w:cs="Arial"/>
                <w:b w:val="0"/>
                <w:bCs w:val="0"/>
                <w:sz w:val="18"/>
                <w:szCs w:val="18"/>
              </w:rPr>
            </w:pPr>
            <w:r w:rsidRPr="0077797C">
              <w:rPr>
                <w:rFonts w:ascii="Arial" w:hAnsi="Arial" w:cs="Arial"/>
                <w:b w:val="0"/>
                <w:bCs w:val="0"/>
                <w:sz w:val="18"/>
                <w:szCs w:val="18"/>
              </w:rPr>
              <w:t xml:space="preserve">   - Principal</w:t>
            </w:r>
          </w:p>
        </w:tc>
        <w:tc>
          <w:tcPr>
            <w:tcW w:w="1584" w:type="dxa"/>
            <w:vAlign w:val="bottom"/>
          </w:tcPr>
          <w:p w14:paraId="2AF5607E" w14:textId="25F1254B" w:rsidR="00B1498B" w:rsidRPr="0077797C" w:rsidRDefault="0051325F" w:rsidP="00A154B2">
            <w:pPr>
              <w:spacing w:line="240" w:lineRule="auto"/>
              <w:ind w:right="-72"/>
              <w:jc w:val="right"/>
              <w:rPr>
                <w:rFonts w:cs="Arial"/>
                <w:sz w:val="18"/>
                <w:szCs w:val="18"/>
                <w:lang w:val="en-US" w:bidi="th-TH"/>
              </w:rPr>
            </w:pPr>
            <w:r w:rsidRPr="0051325F">
              <w:rPr>
                <w:rFonts w:cs="Arial"/>
                <w:sz w:val="18"/>
                <w:szCs w:val="18"/>
                <w:lang w:bidi="th-TH"/>
              </w:rPr>
              <w:t>8</w:t>
            </w:r>
            <w:r w:rsidRPr="0051325F">
              <w:rPr>
                <w:rFonts w:cs="Arial"/>
                <w:sz w:val="18"/>
                <w:szCs w:val="22"/>
                <w:lang w:bidi="th-TH"/>
              </w:rPr>
              <w:t>9</w:t>
            </w:r>
            <w:r w:rsidRPr="0051325F">
              <w:rPr>
                <w:rFonts w:cs="Arial"/>
                <w:sz w:val="18"/>
                <w:szCs w:val="18"/>
                <w:lang w:bidi="th-TH"/>
              </w:rPr>
              <w:t>9</w:t>
            </w:r>
            <w:r w:rsidR="002C499A" w:rsidRPr="0077797C">
              <w:rPr>
                <w:rFonts w:cs="Arial"/>
                <w:sz w:val="18"/>
                <w:szCs w:val="18"/>
                <w:lang w:val="en-US" w:bidi="th-TH"/>
              </w:rPr>
              <w:t>,</w:t>
            </w:r>
            <w:r w:rsidRPr="0051325F">
              <w:rPr>
                <w:rFonts w:cs="Arial"/>
                <w:sz w:val="18"/>
                <w:szCs w:val="18"/>
                <w:lang w:bidi="th-TH"/>
              </w:rPr>
              <w:t>816</w:t>
            </w:r>
          </w:p>
        </w:tc>
      </w:tr>
      <w:tr w:rsidR="002763B5" w:rsidRPr="0077797C" w14:paraId="3AFE0B8C" w14:textId="77777777" w:rsidTr="0044756F">
        <w:trPr>
          <w:cantSplit/>
          <w:trHeight w:val="20"/>
        </w:trPr>
        <w:tc>
          <w:tcPr>
            <w:tcW w:w="7776" w:type="dxa"/>
            <w:vAlign w:val="bottom"/>
          </w:tcPr>
          <w:p w14:paraId="29697C16" w14:textId="77777777" w:rsidR="002763B5" w:rsidRPr="0077797C" w:rsidRDefault="002763B5" w:rsidP="002763B5">
            <w:pPr>
              <w:pStyle w:val="Heading8"/>
              <w:keepNext w:val="0"/>
              <w:spacing w:line="240" w:lineRule="auto"/>
              <w:ind w:left="858"/>
              <w:rPr>
                <w:rFonts w:ascii="Arial" w:hAnsi="Arial" w:cs="Arial"/>
                <w:b w:val="0"/>
                <w:bCs w:val="0"/>
                <w:sz w:val="18"/>
                <w:szCs w:val="18"/>
              </w:rPr>
            </w:pPr>
            <w:r w:rsidRPr="0077797C">
              <w:rPr>
                <w:rFonts w:ascii="Arial" w:hAnsi="Arial" w:cs="Arial"/>
                <w:b w:val="0"/>
                <w:bCs w:val="0"/>
                <w:sz w:val="18"/>
                <w:szCs w:val="18"/>
              </w:rPr>
              <w:t xml:space="preserve">   - Interest</w:t>
            </w:r>
          </w:p>
        </w:tc>
        <w:tc>
          <w:tcPr>
            <w:tcW w:w="1584" w:type="dxa"/>
            <w:vAlign w:val="bottom"/>
          </w:tcPr>
          <w:p w14:paraId="4ECA1E6D" w14:textId="11DDF286" w:rsidR="002763B5" w:rsidRPr="0077797C" w:rsidRDefault="0051325F" w:rsidP="002763B5">
            <w:pPr>
              <w:spacing w:line="240" w:lineRule="auto"/>
              <w:ind w:right="-72"/>
              <w:jc w:val="right"/>
              <w:rPr>
                <w:rFonts w:cs="Arial"/>
                <w:sz w:val="18"/>
                <w:szCs w:val="18"/>
              </w:rPr>
            </w:pPr>
            <w:r w:rsidRPr="0051325F">
              <w:rPr>
                <w:rFonts w:cs="Arial"/>
                <w:sz w:val="18"/>
                <w:szCs w:val="18"/>
              </w:rPr>
              <w:t>37</w:t>
            </w:r>
            <w:r w:rsidR="002C499A" w:rsidRPr="0077797C">
              <w:rPr>
                <w:rFonts w:cs="Arial"/>
                <w:sz w:val="18"/>
                <w:szCs w:val="18"/>
              </w:rPr>
              <w:t>,</w:t>
            </w:r>
            <w:r w:rsidRPr="0051325F">
              <w:rPr>
                <w:rFonts w:cs="Arial"/>
                <w:sz w:val="18"/>
                <w:szCs w:val="18"/>
              </w:rPr>
              <w:t>114</w:t>
            </w:r>
          </w:p>
        </w:tc>
      </w:tr>
      <w:tr w:rsidR="002763B5" w:rsidRPr="0077797C" w14:paraId="35D9CC06" w14:textId="77777777" w:rsidTr="0044756F">
        <w:trPr>
          <w:cantSplit/>
          <w:trHeight w:val="20"/>
        </w:trPr>
        <w:tc>
          <w:tcPr>
            <w:tcW w:w="7776" w:type="dxa"/>
            <w:vAlign w:val="bottom"/>
          </w:tcPr>
          <w:p w14:paraId="3F0DCC6E" w14:textId="77777777" w:rsidR="002763B5" w:rsidRPr="0077797C" w:rsidRDefault="002763B5" w:rsidP="002763B5">
            <w:pPr>
              <w:pStyle w:val="Heading8"/>
              <w:keepNext w:val="0"/>
              <w:spacing w:line="240" w:lineRule="auto"/>
              <w:ind w:left="858"/>
              <w:rPr>
                <w:rFonts w:ascii="Arial" w:hAnsi="Arial" w:cs="Arial"/>
                <w:b w:val="0"/>
                <w:bCs w:val="0"/>
                <w:sz w:val="18"/>
                <w:szCs w:val="18"/>
              </w:rPr>
            </w:pPr>
            <w:r w:rsidRPr="0077797C">
              <w:rPr>
                <w:rFonts w:ascii="Arial" w:hAnsi="Arial" w:cs="Arial"/>
                <w:b w:val="0"/>
                <w:bCs w:val="0"/>
                <w:sz w:val="18"/>
                <w:szCs w:val="18"/>
              </w:rPr>
              <w:t>Repayment of borrowings:</w:t>
            </w:r>
          </w:p>
        </w:tc>
        <w:tc>
          <w:tcPr>
            <w:tcW w:w="1584" w:type="dxa"/>
            <w:vAlign w:val="bottom"/>
          </w:tcPr>
          <w:p w14:paraId="0F68783F" w14:textId="77777777" w:rsidR="002763B5" w:rsidRPr="0077797C" w:rsidRDefault="002763B5" w:rsidP="002763B5">
            <w:pPr>
              <w:spacing w:line="240" w:lineRule="auto"/>
              <w:ind w:right="-72"/>
              <w:jc w:val="right"/>
              <w:rPr>
                <w:rFonts w:cs="Arial"/>
                <w:sz w:val="18"/>
                <w:szCs w:val="18"/>
              </w:rPr>
            </w:pPr>
          </w:p>
        </w:tc>
      </w:tr>
      <w:tr w:rsidR="002763B5" w:rsidRPr="0077797C" w14:paraId="4C8B0BF2" w14:textId="77777777" w:rsidTr="0044756F">
        <w:trPr>
          <w:cantSplit/>
          <w:trHeight w:val="20"/>
        </w:trPr>
        <w:tc>
          <w:tcPr>
            <w:tcW w:w="7776" w:type="dxa"/>
            <w:vAlign w:val="bottom"/>
          </w:tcPr>
          <w:p w14:paraId="7F74D26D" w14:textId="77777777" w:rsidR="002763B5" w:rsidRPr="0077797C" w:rsidRDefault="002763B5" w:rsidP="002763B5">
            <w:pPr>
              <w:pStyle w:val="Heading8"/>
              <w:keepNext w:val="0"/>
              <w:spacing w:line="240" w:lineRule="auto"/>
              <w:ind w:left="858"/>
              <w:rPr>
                <w:rFonts w:ascii="Arial" w:hAnsi="Arial" w:cs="Arial"/>
                <w:b w:val="0"/>
                <w:bCs w:val="0"/>
                <w:sz w:val="18"/>
                <w:szCs w:val="18"/>
              </w:rPr>
            </w:pPr>
            <w:r w:rsidRPr="0077797C">
              <w:rPr>
                <w:rFonts w:ascii="Arial" w:hAnsi="Arial" w:cs="Arial"/>
                <w:b w:val="0"/>
                <w:bCs w:val="0"/>
                <w:sz w:val="18"/>
                <w:szCs w:val="18"/>
              </w:rPr>
              <w:t xml:space="preserve">   - Principal</w:t>
            </w:r>
          </w:p>
        </w:tc>
        <w:tc>
          <w:tcPr>
            <w:tcW w:w="1584" w:type="dxa"/>
            <w:vAlign w:val="bottom"/>
          </w:tcPr>
          <w:p w14:paraId="3FB98E0B" w14:textId="73E185A9" w:rsidR="002763B5" w:rsidRPr="0077797C" w:rsidRDefault="002C499A" w:rsidP="002763B5">
            <w:pP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234</w:t>
            </w:r>
            <w:r w:rsidRPr="0077797C">
              <w:rPr>
                <w:rFonts w:cs="Arial"/>
                <w:sz w:val="18"/>
                <w:szCs w:val="18"/>
              </w:rPr>
              <w:t>,</w:t>
            </w:r>
            <w:r w:rsidR="0051325F" w:rsidRPr="0051325F">
              <w:rPr>
                <w:rFonts w:cs="Arial"/>
                <w:sz w:val="18"/>
                <w:szCs w:val="18"/>
              </w:rPr>
              <w:t>893</w:t>
            </w:r>
            <w:r w:rsidRPr="0077797C">
              <w:rPr>
                <w:rFonts w:cs="Arial"/>
                <w:sz w:val="18"/>
                <w:szCs w:val="18"/>
              </w:rPr>
              <w:t>)</w:t>
            </w:r>
          </w:p>
        </w:tc>
      </w:tr>
      <w:tr w:rsidR="002763B5" w:rsidRPr="0077797C" w14:paraId="51FC7E04" w14:textId="77777777" w:rsidTr="0044756F">
        <w:trPr>
          <w:cantSplit/>
          <w:trHeight w:val="20"/>
        </w:trPr>
        <w:tc>
          <w:tcPr>
            <w:tcW w:w="7776" w:type="dxa"/>
            <w:vAlign w:val="bottom"/>
          </w:tcPr>
          <w:p w14:paraId="0D56157D" w14:textId="77777777" w:rsidR="002763B5" w:rsidRPr="0077797C" w:rsidRDefault="002763B5" w:rsidP="002763B5">
            <w:pPr>
              <w:pStyle w:val="Heading8"/>
              <w:keepNext w:val="0"/>
              <w:spacing w:line="240" w:lineRule="auto"/>
              <w:ind w:left="858"/>
              <w:rPr>
                <w:rFonts w:ascii="Arial" w:hAnsi="Arial" w:cs="Arial"/>
                <w:b w:val="0"/>
                <w:bCs w:val="0"/>
                <w:sz w:val="18"/>
                <w:szCs w:val="18"/>
              </w:rPr>
            </w:pPr>
            <w:r w:rsidRPr="0077797C">
              <w:rPr>
                <w:rFonts w:ascii="Arial" w:hAnsi="Arial" w:cs="Arial"/>
                <w:b w:val="0"/>
                <w:bCs w:val="0"/>
                <w:sz w:val="18"/>
                <w:szCs w:val="18"/>
              </w:rPr>
              <w:t xml:space="preserve">   - Interest</w:t>
            </w:r>
          </w:p>
        </w:tc>
        <w:tc>
          <w:tcPr>
            <w:tcW w:w="1584" w:type="dxa"/>
            <w:vAlign w:val="bottom"/>
          </w:tcPr>
          <w:p w14:paraId="3A831655" w14:textId="0307117D" w:rsidR="002763B5" w:rsidRPr="0077797C" w:rsidRDefault="002C499A" w:rsidP="002763B5">
            <w:pP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36</w:t>
            </w:r>
            <w:r w:rsidRPr="0077797C">
              <w:rPr>
                <w:rFonts w:cs="Arial"/>
                <w:sz w:val="18"/>
                <w:szCs w:val="18"/>
              </w:rPr>
              <w:t>,</w:t>
            </w:r>
            <w:r w:rsidR="0051325F" w:rsidRPr="0051325F">
              <w:rPr>
                <w:rFonts w:cs="Arial"/>
                <w:sz w:val="18"/>
                <w:szCs w:val="18"/>
              </w:rPr>
              <w:t>083</w:t>
            </w:r>
            <w:r w:rsidRPr="0077797C">
              <w:rPr>
                <w:rFonts w:cs="Arial"/>
                <w:sz w:val="18"/>
                <w:szCs w:val="18"/>
              </w:rPr>
              <w:t>)</w:t>
            </w:r>
          </w:p>
        </w:tc>
      </w:tr>
      <w:tr w:rsidR="002763B5" w:rsidRPr="0077797C" w14:paraId="10A0F5C2" w14:textId="77777777" w:rsidTr="0044756F">
        <w:trPr>
          <w:cantSplit/>
          <w:trHeight w:val="20"/>
        </w:trPr>
        <w:tc>
          <w:tcPr>
            <w:tcW w:w="7776" w:type="dxa"/>
            <w:vAlign w:val="bottom"/>
          </w:tcPr>
          <w:p w14:paraId="5E7B2FB3" w14:textId="77777777" w:rsidR="002763B5" w:rsidRPr="0077797C" w:rsidRDefault="002763B5" w:rsidP="002763B5">
            <w:pPr>
              <w:pStyle w:val="Heading8"/>
              <w:keepNext w:val="0"/>
              <w:spacing w:line="240" w:lineRule="auto"/>
              <w:ind w:left="858"/>
              <w:rPr>
                <w:rFonts w:ascii="Arial" w:hAnsi="Arial" w:cs="Arial"/>
                <w:b w:val="0"/>
                <w:bCs w:val="0"/>
                <w:sz w:val="18"/>
                <w:szCs w:val="18"/>
              </w:rPr>
            </w:pPr>
            <w:r w:rsidRPr="0077797C">
              <w:rPr>
                <w:rFonts w:ascii="Arial" w:hAnsi="Arial" w:cs="Arial"/>
                <w:b w:val="0"/>
                <w:bCs w:val="0"/>
                <w:sz w:val="18"/>
                <w:szCs w:val="18"/>
              </w:rPr>
              <w:t>Amortisation of debt issuance costs</w:t>
            </w:r>
          </w:p>
        </w:tc>
        <w:tc>
          <w:tcPr>
            <w:tcW w:w="1584" w:type="dxa"/>
            <w:vAlign w:val="bottom"/>
          </w:tcPr>
          <w:p w14:paraId="36E1D479" w14:textId="5E93141A" w:rsidR="002763B5" w:rsidRPr="0077797C" w:rsidRDefault="0051325F" w:rsidP="002763B5">
            <w:pPr>
              <w:spacing w:line="240" w:lineRule="auto"/>
              <w:ind w:right="-72"/>
              <w:jc w:val="right"/>
              <w:rPr>
                <w:rFonts w:cs="Arial"/>
                <w:sz w:val="18"/>
                <w:szCs w:val="18"/>
              </w:rPr>
            </w:pPr>
            <w:r w:rsidRPr="0051325F">
              <w:rPr>
                <w:rFonts w:cs="Arial"/>
                <w:sz w:val="18"/>
                <w:szCs w:val="18"/>
              </w:rPr>
              <w:t>4</w:t>
            </w:r>
            <w:r w:rsidR="002C499A" w:rsidRPr="0077797C">
              <w:rPr>
                <w:rFonts w:cs="Arial"/>
                <w:sz w:val="18"/>
                <w:szCs w:val="18"/>
              </w:rPr>
              <w:t>,</w:t>
            </w:r>
            <w:r w:rsidRPr="0051325F">
              <w:rPr>
                <w:rFonts w:cs="Arial"/>
                <w:sz w:val="18"/>
                <w:szCs w:val="18"/>
              </w:rPr>
              <w:t>169</w:t>
            </w:r>
          </w:p>
        </w:tc>
      </w:tr>
      <w:tr w:rsidR="002763B5" w:rsidRPr="0077797C" w14:paraId="1C5B9F6B" w14:textId="77777777" w:rsidTr="0044756F">
        <w:trPr>
          <w:cantSplit/>
          <w:trHeight w:val="20"/>
        </w:trPr>
        <w:tc>
          <w:tcPr>
            <w:tcW w:w="7776" w:type="dxa"/>
            <w:vAlign w:val="bottom"/>
          </w:tcPr>
          <w:p w14:paraId="0A00D81D" w14:textId="77777777" w:rsidR="002763B5" w:rsidRPr="0077797C" w:rsidRDefault="002763B5" w:rsidP="002763B5">
            <w:pPr>
              <w:pStyle w:val="Heading8"/>
              <w:keepNext w:val="0"/>
              <w:spacing w:line="240" w:lineRule="auto"/>
              <w:ind w:left="858"/>
              <w:rPr>
                <w:rFonts w:ascii="Arial" w:hAnsi="Arial" w:cs="Arial"/>
                <w:b w:val="0"/>
                <w:bCs w:val="0"/>
                <w:sz w:val="18"/>
                <w:szCs w:val="18"/>
              </w:rPr>
            </w:pPr>
            <w:r w:rsidRPr="0077797C">
              <w:rPr>
                <w:rFonts w:ascii="Arial" w:hAnsi="Arial" w:cs="Arial"/>
                <w:b w:val="0"/>
                <w:bCs w:val="0"/>
                <w:sz w:val="18"/>
                <w:szCs w:val="18"/>
              </w:rPr>
              <w:t>Exchange differences on translating financial information</w:t>
            </w:r>
          </w:p>
        </w:tc>
        <w:tc>
          <w:tcPr>
            <w:tcW w:w="1584" w:type="dxa"/>
            <w:vAlign w:val="bottom"/>
          </w:tcPr>
          <w:p w14:paraId="5D6F92B2" w14:textId="4492BA76" w:rsidR="002763B5" w:rsidRPr="0077797C" w:rsidRDefault="0051325F" w:rsidP="002763B5">
            <w:pPr>
              <w:pBdr>
                <w:bottom w:val="single" w:sz="4" w:space="1" w:color="auto"/>
              </w:pBdr>
              <w:spacing w:line="240" w:lineRule="auto"/>
              <w:ind w:right="-72"/>
              <w:jc w:val="right"/>
              <w:rPr>
                <w:rFonts w:cs="Arial"/>
                <w:sz w:val="18"/>
                <w:szCs w:val="18"/>
              </w:rPr>
            </w:pPr>
            <w:r w:rsidRPr="0051325F">
              <w:rPr>
                <w:rFonts w:cs="Arial"/>
                <w:sz w:val="18"/>
                <w:szCs w:val="18"/>
              </w:rPr>
              <w:t>10</w:t>
            </w:r>
            <w:r w:rsidR="002C499A" w:rsidRPr="0077797C">
              <w:rPr>
                <w:rFonts w:cs="Arial"/>
                <w:sz w:val="18"/>
                <w:szCs w:val="18"/>
              </w:rPr>
              <w:t>,</w:t>
            </w:r>
            <w:r w:rsidRPr="0051325F">
              <w:rPr>
                <w:rFonts w:cs="Arial"/>
                <w:sz w:val="18"/>
                <w:szCs w:val="18"/>
              </w:rPr>
              <w:t>273</w:t>
            </w:r>
          </w:p>
        </w:tc>
      </w:tr>
      <w:tr w:rsidR="00B1498B" w:rsidRPr="0077797C" w14:paraId="23812E79" w14:textId="77777777" w:rsidTr="0044756F">
        <w:trPr>
          <w:cantSplit/>
          <w:trHeight w:val="20"/>
        </w:trPr>
        <w:tc>
          <w:tcPr>
            <w:tcW w:w="7776" w:type="dxa"/>
          </w:tcPr>
          <w:p w14:paraId="01FF7CCE" w14:textId="77777777" w:rsidR="00B1498B" w:rsidRPr="0077797C"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2"/>
                <w:szCs w:val="12"/>
              </w:rPr>
            </w:pPr>
          </w:p>
        </w:tc>
        <w:tc>
          <w:tcPr>
            <w:tcW w:w="1584" w:type="dxa"/>
          </w:tcPr>
          <w:p w14:paraId="41638F67" w14:textId="77777777" w:rsidR="00B1498B" w:rsidRPr="0077797C" w:rsidRDefault="00B1498B" w:rsidP="00A154B2">
            <w:pPr>
              <w:tabs>
                <w:tab w:val="left" w:pos="1134"/>
                <w:tab w:val="left" w:pos="1276"/>
                <w:tab w:val="center" w:pos="3402"/>
                <w:tab w:val="center" w:pos="4536"/>
                <w:tab w:val="center" w:pos="5670"/>
                <w:tab w:val="center" w:pos="6804"/>
                <w:tab w:val="right" w:pos="7655"/>
              </w:tabs>
              <w:spacing w:line="240" w:lineRule="auto"/>
              <w:ind w:left="864" w:firstLine="4"/>
              <w:rPr>
                <w:rFonts w:cs="Arial"/>
                <w:sz w:val="12"/>
                <w:szCs w:val="12"/>
              </w:rPr>
            </w:pPr>
          </w:p>
        </w:tc>
      </w:tr>
      <w:tr w:rsidR="00B1498B" w:rsidRPr="0077797C" w14:paraId="20C45004" w14:textId="77777777" w:rsidTr="0044756F">
        <w:trPr>
          <w:cantSplit/>
          <w:trHeight w:val="20"/>
        </w:trPr>
        <w:tc>
          <w:tcPr>
            <w:tcW w:w="7776" w:type="dxa"/>
          </w:tcPr>
          <w:p w14:paraId="2DE0B073" w14:textId="77777777" w:rsidR="00B1498B" w:rsidRPr="0077797C" w:rsidRDefault="00B1498B" w:rsidP="00A154B2">
            <w:pPr>
              <w:tabs>
                <w:tab w:val="left" w:pos="1134"/>
                <w:tab w:val="left" w:pos="1276"/>
                <w:tab w:val="center" w:pos="3402"/>
                <w:tab w:val="center" w:pos="4536"/>
                <w:tab w:val="center" w:pos="5670"/>
                <w:tab w:val="center" w:pos="6804"/>
                <w:tab w:val="right" w:pos="7655"/>
              </w:tabs>
              <w:spacing w:line="240" w:lineRule="auto"/>
              <w:ind w:left="858"/>
              <w:rPr>
                <w:rFonts w:cs="Arial"/>
                <w:sz w:val="18"/>
                <w:szCs w:val="18"/>
              </w:rPr>
            </w:pPr>
            <w:r w:rsidRPr="0077797C">
              <w:rPr>
                <w:rFonts w:cs="Arial"/>
                <w:sz w:val="18"/>
                <w:szCs w:val="18"/>
              </w:rPr>
              <w:t>Closing net book amount</w:t>
            </w:r>
          </w:p>
        </w:tc>
        <w:tc>
          <w:tcPr>
            <w:tcW w:w="1584" w:type="dxa"/>
            <w:vAlign w:val="bottom"/>
          </w:tcPr>
          <w:p w14:paraId="1FDDF31D" w14:textId="69238CD3" w:rsidR="00B1498B" w:rsidRPr="0077797C" w:rsidRDefault="0051325F" w:rsidP="00A154B2">
            <w:pPr>
              <w:pBdr>
                <w:bottom w:val="double" w:sz="4" w:space="1" w:color="auto"/>
              </w:pBdr>
              <w:spacing w:line="240" w:lineRule="auto"/>
              <w:ind w:right="-72"/>
              <w:jc w:val="right"/>
              <w:rPr>
                <w:rFonts w:cs="Arial"/>
                <w:sz w:val="18"/>
                <w:szCs w:val="18"/>
              </w:rPr>
            </w:pPr>
            <w:r w:rsidRPr="0051325F">
              <w:rPr>
                <w:rFonts w:cs="Arial"/>
                <w:sz w:val="18"/>
                <w:szCs w:val="18"/>
              </w:rPr>
              <w:t>2</w:t>
            </w:r>
            <w:r w:rsidR="002C499A" w:rsidRPr="0077797C">
              <w:rPr>
                <w:rFonts w:cs="Arial"/>
                <w:sz w:val="18"/>
                <w:szCs w:val="18"/>
              </w:rPr>
              <w:t>,</w:t>
            </w:r>
            <w:r w:rsidRPr="0051325F">
              <w:rPr>
                <w:rFonts w:cs="Arial"/>
                <w:sz w:val="18"/>
                <w:szCs w:val="18"/>
              </w:rPr>
              <w:t>686</w:t>
            </w:r>
            <w:r w:rsidR="002C499A" w:rsidRPr="0077797C">
              <w:rPr>
                <w:rFonts w:cs="Arial"/>
                <w:sz w:val="18"/>
                <w:szCs w:val="18"/>
              </w:rPr>
              <w:t>,</w:t>
            </w:r>
            <w:r w:rsidRPr="0051325F">
              <w:rPr>
                <w:rFonts w:cs="Arial"/>
                <w:sz w:val="18"/>
                <w:szCs w:val="18"/>
              </w:rPr>
              <w:t>672</w:t>
            </w:r>
          </w:p>
        </w:tc>
      </w:tr>
    </w:tbl>
    <w:p w14:paraId="497CBC42" w14:textId="77777777" w:rsidR="00A154B2" w:rsidRPr="0077797C" w:rsidRDefault="00A154B2">
      <w:pPr>
        <w:spacing w:line="240" w:lineRule="auto"/>
        <w:rPr>
          <w:rFonts w:cs="Arial"/>
          <w:sz w:val="18"/>
          <w:szCs w:val="18"/>
        </w:rPr>
      </w:pPr>
      <w:r w:rsidRPr="0077797C">
        <w:rPr>
          <w:rFonts w:cs="Arial"/>
          <w:sz w:val="18"/>
          <w:szCs w:val="18"/>
        </w:rPr>
        <w:br w:type="page"/>
      </w:r>
    </w:p>
    <w:p w14:paraId="514F167A" w14:textId="77777777" w:rsidR="00A154B2" w:rsidRPr="0077797C" w:rsidRDefault="00A154B2" w:rsidP="007F520C">
      <w:pPr>
        <w:autoSpaceDE w:val="0"/>
        <w:autoSpaceDN w:val="0"/>
        <w:adjustRightInd w:val="0"/>
        <w:spacing w:line="240" w:lineRule="auto"/>
        <w:rPr>
          <w:rFonts w:cs="Arial"/>
          <w:sz w:val="18"/>
          <w:szCs w:val="18"/>
        </w:rPr>
      </w:pPr>
    </w:p>
    <w:p w14:paraId="621E32BD" w14:textId="2AFBC4A8" w:rsidR="00A154B2" w:rsidRPr="0077797C" w:rsidRDefault="0051325F" w:rsidP="00A154B2">
      <w:pPr>
        <w:spacing w:line="240" w:lineRule="auto"/>
        <w:ind w:left="540" w:hanging="540"/>
        <w:rPr>
          <w:rFonts w:cs="Arial"/>
          <w:b/>
          <w:bCs/>
          <w:sz w:val="18"/>
          <w:szCs w:val="18"/>
        </w:rPr>
      </w:pPr>
      <w:r w:rsidRPr="0051325F">
        <w:rPr>
          <w:rFonts w:eastAsia="Angsana New" w:cs="Arial"/>
          <w:b/>
          <w:bCs/>
          <w:sz w:val="18"/>
          <w:szCs w:val="18"/>
        </w:rPr>
        <w:t>16</w:t>
      </w:r>
      <w:r w:rsidR="00A154B2" w:rsidRPr="0077797C">
        <w:rPr>
          <w:rFonts w:eastAsia="Angsana New" w:cs="Arial"/>
          <w:b/>
          <w:bCs/>
          <w:sz w:val="18"/>
          <w:szCs w:val="18"/>
        </w:rPr>
        <w:tab/>
      </w:r>
      <w:r w:rsidR="00A154B2" w:rsidRPr="0077797C">
        <w:rPr>
          <w:rFonts w:cs="Arial"/>
          <w:b/>
          <w:bCs/>
          <w:sz w:val="18"/>
          <w:szCs w:val="18"/>
        </w:rPr>
        <w:t>Borrowings from financial institutions</w:t>
      </w:r>
      <w:r w:rsidR="00A154B2" w:rsidRPr="0077797C">
        <w:rPr>
          <w:rFonts w:cs="Arial"/>
          <w:sz w:val="18"/>
          <w:szCs w:val="18"/>
        </w:rPr>
        <w:t xml:space="preserve"> (Cont’d)</w:t>
      </w:r>
    </w:p>
    <w:p w14:paraId="121FC6F7" w14:textId="77777777" w:rsidR="00B1498B" w:rsidRPr="0077797C" w:rsidRDefault="00B1498B" w:rsidP="00B1498B">
      <w:pPr>
        <w:spacing w:line="240" w:lineRule="auto"/>
        <w:ind w:left="1080"/>
        <w:jc w:val="thaiDistribute"/>
        <w:rPr>
          <w:rFonts w:cs="Arial"/>
          <w:sz w:val="18"/>
          <w:szCs w:val="18"/>
        </w:rPr>
      </w:pPr>
    </w:p>
    <w:p w14:paraId="7532D5F7" w14:textId="77777777" w:rsidR="00F619BA" w:rsidRPr="0077797C" w:rsidRDefault="00F619BA" w:rsidP="00B1498B">
      <w:pPr>
        <w:spacing w:line="240" w:lineRule="auto"/>
        <w:ind w:left="1080"/>
        <w:jc w:val="thaiDistribute"/>
        <w:rPr>
          <w:rFonts w:cs="Arial"/>
          <w:sz w:val="18"/>
          <w:szCs w:val="18"/>
        </w:rPr>
      </w:pPr>
    </w:p>
    <w:p w14:paraId="36A32617" w14:textId="78AACA06" w:rsidR="00B1498B" w:rsidRPr="0077797C" w:rsidRDefault="0051325F" w:rsidP="00B1498B">
      <w:pPr>
        <w:spacing w:line="240" w:lineRule="auto"/>
        <w:ind w:left="1080" w:hanging="540"/>
        <w:rPr>
          <w:rFonts w:eastAsia="Angsana New" w:cs="Arial"/>
          <w:b/>
          <w:bCs/>
          <w:sz w:val="18"/>
          <w:szCs w:val="18"/>
        </w:rPr>
      </w:pPr>
      <w:r w:rsidRPr="0051325F">
        <w:rPr>
          <w:rFonts w:eastAsia="Angsana New" w:cs="Arial"/>
          <w:b/>
          <w:bCs/>
          <w:sz w:val="18"/>
          <w:szCs w:val="18"/>
        </w:rPr>
        <w:t>16</w:t>
      </w:r>
      <w:r w:rsidR="00B1498B" w:rsidRPr="0077797C">
        <w:rPr>
          <w:rFonts w:eastAsia="Angsana New" w:cs="Arial"/>
          <w:b/>
          <w:bCs/>
          <w:sz w:val="18"/>
          <w:szCs w:val="18"/>
        </w:rPr>
        <w:t>.</w:t>
      </w:r>
      <w:r w:rsidRPr="0051325F">
        <w:rPr>
          <w:rFonts w:eastAsia="Angsana New" w:cs="Arial"/>
          <w:b/>
          <w:bCs/>
          <w:sz w:val="18"/>
          <w:szCs w:val="18"/>
        </w:rPr>
        <w:t>2</w:t>
      </w:r>
      <w:r w:rsidR="00B1498B" w:rsidRPr="0077797C">
        <w:rPr>
          <w:rFonts w:eastAsia="Angsana New" w:cs="Arial"/>
          <w:b/>
          <w:bCs/>
          <w:sz w:val="18"/>
          <w:szCs w:val="18"/>
        </w:rPr>
        <w:tab/>
        <w:t>Short-term promissory note</w:t>
      </w:r>
    </w:p>
    <w:p w14:paraId="1628BEA3" w14:textId="77777777" w:rsidR="00193441" w:rsidRPr="0077797C" w:rsidRDefault="00193441" w:rsidP="00DB47D3">
      <w:pPr>
        <w:autoSpaceDE w:val="0"/>
        <w:autoSpaceDN w:val="0"/>
        <w:adjustRightInd w:val="0"/>
        <w:spacing w:line="240" w:lineRule="auto"/>
        <w:ind w:left="1080"/>
        <w:jc w:val="thaiDistribute"/>
        <w:rPr>
          <w:rFonts w:cs="Arial"/>
          <w:sz w:val="18"/>
          <w:szCs w:val="18"/>
        </w:rPr>
      </w:pPr>
    </w:p>
    <w:p w14:paraId="0E8E2986" w14:textId="0B38E155" w:rsidR="00672DBC" w:rsidRPr="0077797C" w:rsidRDefault="00672DBC" w:rsidP="00DB47D3">
      <w:pPr>
        <w:autoSpaceDE w:val="0"/>
        <w:autoSpaceDN w:val="0"/>
        <w:adjustRightInd w:val="0"/>
        <w:spacing w:line="240" w:lineRule="auto"/>
        <w:ind w:left="1080"/>
        <w:jc w:val="thaiDistribute"/>
        <w:rPr>
          <w:rFonts w:cs="Arial"/>
          <w:sz w:val="18"/>
          <w:szCs w:val="22"/>
          <w:lang w:bidi="th-TH"/>
        </w:rPr>
      </w:pPr>
      <w:r w:rsidRPr="0077797C">
        <w:rPr>
          <w:rFonts w:cs="Arial"/>
          <w:sz w:val="18"/>
          <w:szCs w:val="18"/>
        </w:rPr>
        <w:t xml:space="preserve">On </w:t>
      </w:r>
      <w:r w:rsidR="0051325F" w:rsidRPr="0051325F">
        <w:rPr>
          <w:rFonts w:cs="Arial"/>
          <w:sz w:val="18"/>
          <w:szCs w:val="18"/>
        </w:rPr>
        <w:t>25</w:t>
      </w:r>
      <w:r w:rsidR="001D716C" w:rsidRPr="0077797C">
        <w:rPr>
          <w:rFonts w:cs="Arial"/>
          <w:sz w:val="18"/>
          <w:szCs w:val="18"/>
        </w:rPr>
        <w:t xml:space="preserve"> February </w:t>
      </w:r>
      <w:r w:rsidR="0051325F" w:rsidRPr="0051325F">
        <w:rPr>
          <w:rFonts w:cs="Arial"/>
          <w:sz w:val="18"/>
          <w:szCs w:val="18"/>
        </w:rPr>
        <w:t>2022</w:t>
      </w:r>
      <w:r w:rsidRPr="0077797C">
        <w:rPr>
          <w:rFonts w:cs="Arial"/>
          <w:sz w:val="18"/>
          <w:szCs w:val="18"/>
        </w:rPr>
        <w:t>, the subsidiar</w:t>
      </w:r>
      <w:r w:rsidR="00203F2A" w:rsidRPr="0077797C">
        <w:rPr>
          <w:rFonts w:cs="Arial"/>
          <w:sz w:val="18"/>
          <w:szCs w:val="18"/>
        </w:rPr>
        <w:t>y</w:t>
      </w:r>
      <w:r w:rsidR="008026D5">
        <w:rPr>
          <w:rFonts w:cs="Arial"/>
          <w:sz w:val="18"/>
          <w:szCs w:val="18"/>
        </w:rPr>
        <w:t xml:space="preserve"> </w:t>
      </w:r>
      <w:r w:rsidRPr="0077797C">
        <w:rPr>
          <w:rFonts w:cs="Arial"/>
          <w:sz w:val="18"/>
          <w:szCs w:val="18"/>
        </w:rPr>
        <w:t xml:space="preserve">received short-term loans from financial institutions in the form of promissory notes </w:t>
      </w:r>
      <w:r w:rsidR="00EF45E9" w:rsidRPr="0077797C">
        <w:rPr>
          <w:rFonts w:cs="Arial"/>
          <w:sz w:val="18"/>
          <w:szCs w:val="18"/>
        </w:rPr>
        <w:t>principle</w:t>
      </w:r>
      <w:r w:rsidRPr="0077797C">
        <w:rPr>
          <w:rFonts w:cs="Arial"/>
          <w:sz w:val="18"/>
          <w:szCs w:val="18"/>
        </w:rPr>
        <w:t xml:space="preserve"> amounting to Baht </w:t>
      </w:r>
      <w:r w:rsidR="0051325F" w:rsidRPr="0051325F">
        <w:rPr>
          <w:rFonts w:cs="Arial"/>
          <w:sz w:val="18"/>
          <w:szCs w:val="18"/>
        </w:rPr>
        <w:t>45</w:t>
      </w:r>
      <w:r w:rsidR="001D716C" w:rsidRPr="0077797C">
        <w:rPr>
          <w:rFonts w:cs="Arial"/>
          <w:sz w:val="18"/>
          <w:szCs w:val="18"/>
        </w:rPr>
        <w:t>.</w:t>
      </w:r>
      <w:r w:rsidR="0051325F" w:rsidRPr="0051325F">
        <w:rPr>
          <w:rFonts w:cs="Arial"/>
          <w:sz w:val="18"/>
          <w:szCs w:val="18"/>
        </w:rPr>
        <w:t>00</w:t>
      </w:r>
      <w:r w:rsidRPr="0077797C">
        <w:rPr>
          <w:rFonts w:cs="Arial"/>
          <w:sz w:val="18"/>
          <w:szCs w:val="18"/>
        </w:rPr>
        <w:t xml:space="preserve"> million, with interest rate</w:t>
      </w:r>
      <w:r w:rsidR="00EF45E9" w:rsidRPr="0077797C">
        <w:rPr>
          <w:rFonts w:cs="Arial"/>
          <w:sz w:val="18"/>
          <w:szCs w:val="18"/>
        </w:rPr>
        <w:t xml:space="preserve"> </w:t>
      </w:r>
      <w:r w:rsidR="00BA33EB" w:rsidRPr="0077797C">
        <w:rPr>
          <w:rFonts w:cs="Arial"/>
          <w:sz w:val="18"/>
          <w:szCs w:val="18"/>
        </w:rPr>
        <w:t>MLR-</w:t>
      </w:r>
      <w:r w:rsidR="0051325F" w:rsidRPr="0051325F">
        <w:rPr>
          <w:rFonts w:cs="Arial"/>
          <w:sz w:val="18"/>
          <w:szCs w:val="18"/>
        </w:rPr>
        <w:t>1</w:t>
      </w:r>
      <w:r w:rsidR="00437D06" w:rsidRPr="0077797C">
        <w:rPr>
          <w:rFonts w:cs="Arial"/>
          <w:sz w:val="18"/>
          <w:szCs w:val="18"/>
        </w:rPr>
        <w:t>.</w:t>
      </w:r>
      <w:r w:rsidR="0051325F" w:rsidRPr="0051325F">
        <w:rPr>
          <w:rFonts w:cs="Arial"/>
          <w:sz w:val="18"/>
          <w:szCs w:val="18"/>
        </w:rPr>
        <w:t>00</w:t>
      </w:r>
      <w:r w:rsidR="00437D06" w:rsidRPr="0077797C">
        <w:rPr>
          <w:rFonts w:cs="Arial"/>
          <w:sz w:val="18"/>
          <w:szCs w:val="18"/>
        </w:rPr>
        <w:t>%</w:t>
      </w:r>
      <w:r w:rsidRPr="0077797C">
        <w:rPr>
          <w:rFonts w:cs="Arial"/>
          <w:sz w:val="18"/>
          <w:szCs w:val="18"/>
        </w:rPr>
        <w:t xml:space="preserve"> per annum, maturity on </w:t>
      </w:r>
      <w:r w:rsidR="0051325F" w:rsidRPr="0051325F">
        <w:rPr>
          <w:rFonts w:cs="Arial"/>
          <w:sz w:val="18"/>
          <w:szCs w:val="18"/>
        </w:rPr>
        <w:t>26</w:t>
      </w:r>
      <w:r w:rsidR="001D716C" w:rsidRPr="0077797C">
        <w:rPr>
          <w:rFonts w:cs="Arial"/>
          <w:sz w:val="18"/>
          <w:szCs w:val="18"/>
        </w:rPr>
        <w:t xml:space="preserve"> May </w:t>
      </w:r>
      <w:r w:rsidR="0051325F" w:rsidRPr="0051325F">
        <w:rPr>
          <w:rFonts w:cs="Arial"/>
          <w:sz w:val="18"/>
          <w:szCs w:val="18"/>
        </w:rPr>
        <w:t>2022</w:t>
      </w:r>
      <w:r w:rsidR="00D369D5" w:rsidRPr="0077797C">
        <w:rPr>
          <w:rFonts w:cs="Arial"/>
          <w:sz w:val="18"/>
          <w:szCs w:val="18"/>
        </w:rPr>
        <w:t xml:space="preserve"> and issue</w:t>
      </w:r>
      <w:r w:rsidR="00203F2A" w:rsidRPr="0077797C">
        <w:rPr>
          <w:rFonts w:cs="Arial"/>
          <w:sz w:val="18"/>
          <w:szCs w:val="18"/>
        </w:rPr>
        <w:t>d</w:t>
      </w:r>
      <w:r w:rsidR="003A650E" w:rsidRPr="0077797C">
        <w:rPr>
          <w:rFonts w:cs="Arial"/>
          <w:sz w:val="18"/>
          <w:szCs w:val="18"/>
        </w:rPr>
        <w:t xml:space="preserve"> an addendum for </w:t>
      </w:r>
      <w:r w:rsidR="00203F2A" w:rsidRPr="0077797C">
        <w:rPr>
          <w:rFonts w:cs="Arial"/>
          <w:sz w:val="18"/>
          <w:szCs w:val="18"/>
        </w:rPr>
        <w:t>extent and</w:t>
      </w:r>
      <w:r w:rsidR="003A650E" w:rsidRPr="0077797C">
        <w:rPr>
          <w:rFonts w:cs="Arial"/>
          <w:sz w:val="18"/>
          <w:szCs w:val="18"/>
        </w:rPr>
        <w:t xml:space="preserve"> maturity on </w:t>
      </w:r>
      <w:r w:rsidR="0051325F" w:rsidRPr="0051325F">
        <w:rPr>
          <w:rFonts w:cs="Arial"/>
          <w:sz w:val="18"/>
          <w:szCs w:val="18"/>
        </w:rPr>
        <w:t>24</w:t>
      </w:r>
      <w:r w:rsidR="003A650E" w:rsidRPr="0077797C">
        <w:rPr>
          <w:rFonts w:cs="Arial"/>
          <w:sz w:val="18"/>
          <w:szCs w:val="18"/>
        </w:rPr>
        <w:t xml:space="preserve"> August </w:t>
      </w:r>
      <w:r w:rsidR="0051325F" w:rsidRPr="0051325F">
        <w:rPr>
          <w:rFonts w:cs="Arial"/>
          <w:sz w:val="18"/>
          <w:szCs w:val="18"/>
        </w:rPr>
        <w:t>2022</w:t>
      </w:r>
      <w:r w:rsidR="003A650E" w:rsidRPr="0077797C">
        <w:rPr>
          <w:rFonts w:cs="Arial"/>
          <w:sz w:val="18"/>
          <w:szCs w:val="18"/>
        </w:rPr>
        <w:t>.</w:t>
      </w:r>
    </w:p>
    <w:p w14:paraId="35D88F48" w14:textId="77777777" w:rsidR="00452EAB" w:rsidRPr="0077797C" w:rsidRDefault="00452EAB" w:rsidP="00DB47D3">
      <w:pPr>
        <w:tabs>
          <w:tab w:val="left" w:pos="540"/>
        </w:tabs>
        <w:spacing w:line="240" w:lineRule="auto"/>
        <w:ind w:left="1080"/>
        <w:jc w:val="thaiDistribute"/>
        <w:rPr>
          <w:rFonts w:cs="Arial"/>
          <w:sz w:val="18"/>
          <w:szCs w:val="18"/>
        </w:rPr>
      </w:pPr>
    </w:p>
    <w:p w14:paraId="4FFD8E14" w14:textId="4E12F11B" w:rsidR="00452EAB" w:rsidRPr="0077797C" w:rsidRDefault="00741BDE" w:rsidP="00DB47D3">
      <w:pPr>
        <w:autoSpaceDE w:val="0"/>
        <w:autoSpaceDN w:val="0"/>
        <w:adjustRightInd w:val="0"/>
        <w:spacing w:line="240" w:lineRule="auto"/>
        <w:ind w:left="1080"/>
        <w:jc w:val="thaiDistribute"/>
        <w:rPr>
          <w:rFonts w:cs="Arial"/>
          <w:sz w:val="18"/>
          <w:szCs w:val="18"/>
        </w:rPr>
      </w:pPr>
      <w:r w:rsidRPr="0077797C">
        <w:rPr>
          <w:rFonts w:cs="Arial"/>
          <w:sz w:val="18"/>
          <w:szCs w:val="18"/>
        </w:rPr>
        <w:t>Long-term borrowings from financial institutions and short-term promissory note</w:t>
      </w:r>
      <w:r w:rsidR="00452EAB" w:rsidRPr="0077797C">
        <w:rPr>
          <w:rFonts w:cs="Arial"/>
          <w:sz w:val="18"/>
          <w:szCs w:val="18"/>
        </w:rPr>
        <w:t xml:space="preserve"> are secured by the pledge</w:t>
      </w:r>
      <w:r w:rsidR="005E169E" w:rsidRPr="0077797C">
        <w:rPr>
          <w:rFonts w:cs="Arial"/>
          <w:sz w:val="18"/>
          <w:szCs w:val="18"/>
        </w:rPr>
        <w:t xml:space="preserve"> </w:t>
      </w:r>
      <w:r w:rsidR="00452EAB" w:rsidRPr="0077797C">
        <w:rPr>
          <w:rFonts w:cs="Arial"/>
          <w:sz w:val="18"/>
          <w:szCs w:val="18"/>
        </w:rPr>
        <w:t xml:space="preserve">of share certificates of subsidiaries, property, </w:t>
      </w:r>
      <w:proofErr w:type="gramStart"/>
      <w:r w:rsidR="00452EAB" w:rsidRPr="0077797C">
        <w:rPr>
          <w:rFonts w:cs="Arial"/>
          <w:sz w:val="18"/>
          <w:szCs w:val="18"/>
        </w:rPr>
        <w:t>plant</w:t>
      </w:r>
      <w:proofErr w:type="gramEnd"/>
      <w:r w:rsidR="00452EAB" w:rsidRPr="0077797C">
        <w:rPr>
          <w:rFonts w:cs="Arial"/>
          <w:sz w:val="18"/>
          <w:szCs w:val="18"/>
        </w:rPr>
        <w:t xml:space="preserve"> and equipment (Note </w:t>
      </w:r>
      <w:r w:rsidR="0051325F" w:rsidRPr="0051325F">
        <w:rPr>
          <w:rFonts w:cs="Arial"/>
          <w:sz w:val="18"/>
          <w:szCs w:val="18"/>
        </w:rPr>
        <w:t>10</w:t>
      </w:r>
      <w:r w:rsidR="00452EAB" w:rsidRPr="0077797C">
        <w:rPr>
          <w:rFonts w:cs="Arial"/>
          <w:sz w:val="18"/>
          <w:szCs w:val="18"/>
        </w:rPr>
        <w:t>) and saving accounts.</w:t>
      </w:r>
    </w:p>
    <w:p w14:paraId="4D4075B3" w14:textId="444452DD" w:rsidR="00452EAB" w:rsidRPr="0077797C" w:rsidRDefault="00452EAB" w:rsidP="00DB47D3">
      <w:pPr>
        <w:autoSpaceDE w:val="0"/>
        <w:autoSpaceDN w:val="0"/>
        <w:adjustRightInd w:val="0"/>
        <w:spacing w:line="240" w:lineRule="auto"/>
        <w:ind w:left="1080"/>
        <w:jc w:val="thaiDistribute"/>
        <w:rPr>
          <w:rFonts w:cs="Arial"/>
          <w:sz w:val="18"/>
          <w:szCs w:val="18"/>
        </w:rPr>
      </w:pPr>
    </w:p>
    <w:p w14:paraId="0C2BD3E3" w14:textId="559DFD73" w:rsidR="00A6436B" w:rsidRPr="0077797C" w:rsidRDefault="001A1106" w:rsidP="00DB47D3">
      <w:pPr>
        <w:autoSpaceDE w:val="0"/>
        <w:autoSpaceDN w:val="0"/>
        <w:adjustRightInd w:val="0"/>
        <w:spacing w:line="240" w:lineRule="auto"/>
        <w:ind w:left="1080"/>
        <w:jc w:val="thaiDistribute"/>
        <w:rPr>
          <w:rFonts w:cs="Arial"/>
          <w:sz w:val="18"/>
          <w:szCs w:val="18"/>
          <w:lang w:val="en-US"/>
        </w:rPr>
      </w:pPr>
      <w:r w:rsidRPr="0077797C">
        <w:rPr>
          <w:rFonts w:cs="Arial"/>
          <w:sz w:val="18"/>
          <w:szCs w:val="18"/>
          <w:lang w:val="en-US"/>
        </w:rPr>
        <w:t>Prime Energy KH Company Limited (</w:t>
      </w:r>
      <w:r w:rsidR="006E617D" w:rsidRPr="0077797C">
        <w:rPr>
          <w:rFonts w:cs="Arial"/>
          <w:sz w:val="18"/>
          <w:szCs w:val="18"/>
          <w:lang w:val="en-US"/>
        </w:rPr>
        <w:t>“</w:t>
      </w:r>
      <w:r w:rsidRPr="0077797C">
        <w:rPr>
          <w:rFonts w:cs="Arial"/>
          <w:sz w:val="18"/>
          <w:szCs w:val="18"/>
          <w:lang w:val="en-US"/>
        </w:rPr>
        <w:t>PEKH</w:t>
      </w:r>
      <w:r w:rsidR="006E617D" w:rsidRPr="0077797C">
        <w:rPr>
          <w:rFonts w:cs="Arial"/>
          <w:sz w:val="18"/>
          <w:szCs w:val="18"/>
          <w:lang w:val="en-US"/>
        </w:rPr>
        <w:t>”</w:t>
      </w:r>
      <w:r w:rsidRPr="0077797C">
        <w:rPr>
          <w:rFonts w:cs="Arial"/>
          <w:sz w:val="18"/>
          <w:szCs w:val="18"/>
          <w:lang w:val="en-US"/>
        </w:rPr>
        <w:t xml:space="preserve">) has </w:t>
      </w:r>
      <w:r w:rsidR="002173DF" w:rsidRPr="0077797C">
        <w:rPr>
          <w:rFonts w:cs="Arial"/>
          <w:sz w:val="18"/>
          <w:szCs w:val="18"/>
          <w:lang w:val="en-US"/>
        </w:rPr>
        <w:t>pledged</w:t>
      </w:r>
      <w:r w:rsidRPr="0077797C">
        <w:rPr>
          <w:rFonts w:cs="Arial"/>
          <w:sz w:val="18"/>
          <w:szCs w:val="18"/>
          <w:lang w:val="en-US"/>
        </w:rPr>
        <w:t xml:space="preserve"> </w:t>
      </w:r>
      <w:r w:rsidR="0051325F" w:rsidRPr="0051325F">
        <w:rPr>
          <w:rFonts w:cs="Arial"/>
          <w:sz w:val="18"/>
          <w:szCs w:val="18"/>
        </w:rPr>
        <w:t>100</w:t>
      </w:r>
      <w:r w:rsidRPr="0077797C">
        <w:rPr>
          <w:rFonts w:cs="Arial"/>
          <w:sz w:val="18"/>
          <w:szCs w:val="18"/>
          <w:lang w:val="en-US"/>
        </w:rPr>
        <w:t>% of the shares in Prime Road Alternative (Cambodia) Co.,</w:t>
      </w:r>
      <w:r w:rsidR="008268E8" w:rsidRPr="0077797C">
        <w:rPr>
          <w:rFonts w:cs="Arial"/>
          <w:sz w:val="18"/>
          <w:szCs w:val="18"/>
          <w:lang w:val="en-US"/>
        </w:rPr>
        <w:t xml:space="preserve"> </w:t>
      </w:r>
      <w:r w:rsidRPr="0077797C">
        <w:rPr>
          <w:rFonts w:cs="Arial"/>
          <w:sz w:val="18"/>
          <w:szCs w:val="18"/>
          <w:lang w:val="en-US"/>
        </w:rPr>
        <w:t>Ltd, a subsidiary, with The Bank of New York Mellon, Singapore Brach (the Security Agent of the lenders) as a security in respect of the syndicated loan from the Asian Development Bank (</w:t>
      </w:r>
      <w:r w:rsidR="00805072" w:rsidRPr="0077797C">
        <w:rPr>
          <w:rFonts w:cs="Arial"/>
          <w:sz w:val="18"/>
          <w:szCs w:val="18"/>
          <w:lang w:val="en-US"/>
        </w:rPr>
        <w:t>“</w:t>
      </w:r>
      <w:r w:rsidRPr="0077797C">
        <w:rPr>
          <w:rFonts w:cs="Arial"/>
          <w:sz w:val="18"/>
          <w:szCs w:val="18"/>
          <w:lang w:val="en-US"/>
        </w:rPr>
        <w:t>ADB</w:t>
      </w:r>
      <w:r w:rsidR="00805072" w:rsidRPr="0077797C">
        <w:rPr>
          <w:rFonts w:cs="Arial"/>
          <w:sz w:val="18"/>
          <w:szCs w:val="18"/>
          <w:lang w:val="en-US"/>
        </w:rPr>
        <w:t>”</w:t>
      </w:r>
      <w:r w:rsidRPr="0077797C">
        <w:rPr>
          <w:rFonts w:cs="Arial"/>
          <w:sz w:val="18"/>
          <w:szCs w:val="18"/>
          <w:lang w:val="en-US"/>
        </w:rPr>
        <w:t>), International Finance Corporation (</w:t>
      </w:r>
      <w:r w:rsidR="006E617D" w:rsidRPr="0077797C">
        <w:rPr>
          <w:rFonts w:cs="Arial"/>
          <w:sz w:val="18"/>
          <w:szCs w:val="18"/>
          <w:lang w:val="en-US"/>
        </w:rPr>
        <w:t>“</w:t>
      </w:r>
      <w:r w:rsidRPr="0077797C">
        <w:rPr>
          <w:rFonts w:cs="Arial"/>
          <w:sz w:val="18"/>
          <w:szCs w:val="18"/>
          <w:lang w:val="en-US"/>
        </w:rPr>
        <w:t>IFC</w:t>
      </w:r>
      <w:r w:rsidR="006E617D" w:rsidRPr="0077797C">
        <w:rPr>
          <w:rFonts w:cs="Arial"/>
          <w:sz w:val="18"/>
          <w:szCs w:val="18"/>
          <w:lang w:val="en-US"/>
        </w:rPr>
        <w:t>”</w:t>
      </w:r>
      <w:r w:rsidRPr="0077797C">
        <w:rPr>
          <w:rFonts w:cs="Arial"/>
          <w:sz w:val="18"/>
          <w:szCs w:val="18"/>
          <w:lang w:val="en-US"/>
        </w:rPr>
        <w:t>), Japan International Cooperation Agency, Norwegian Inves</w:t>
      </w:r>
      <w:r w:rsidR="002173DF" w:rsidRPr="0077797C">
        <w:rPr>
          <w:rFonts w:cs="Arial"/>
          <w:sz w:val="18"/>
          <w:szCs w:val="18"/>
          <w:lang w:val="en-US"/>
        </w:rPr>
        <w:t>t</w:t>
      </w:r>
      <w:r w:rsidRPr="0077797C">
        <w:rPr>
          <w:rFonts w:cs="Arial"/>
          <w:sz w:val="18"/>
          <w:szCs w:val="18"/>
          <w:lang w:val="en-US"/>
        </w:rPr>
        <w:t xml:space="preserve">ment </w:t>
      </w:r>
      <w:r w:rsidRPr="0051325F">
        <w:rPr>
          <w:rFonts w:cs="Arial"/>
          <w:spacing w:val="-2"/>
          <w:sz w:val="18"/>
          <w:szCs w:val="18"/>
          <w:lang w:val="en-US"/>
        </w:rPr>
        <w:t>Fund for Developing Countries (</w:t>
      </w:r>
      <w:r w:rsidR="00805072" w:rsidRPr="0051325F">
        <w:rPr>
          <w:rFonts w:cs="Arial"/>
          <w:spacing w:val="-2"/>
          <w:sz w:val="18"/>
          <w:szCs w:val="18"/>
          <w:lang w:val="en-US"/>
        </w:rPr>
        <w:t>“</w:t>
      </w:r>
      <w:proofErr w:type="spellStart"/>
      <w:r w:rsidRPr="0051325F">
        <w:rPr>
          <w:rFonts w:cs="Arial"/>
          <w:spacing w:val="-2"/>
          <w:sz w:val="18"/>
          <w:szCs w:val="18"/>
          <w:lang w:val="en-US"/>
        </w:rPr>
        <w:t>Norfund</w:t>
      </w:r>
      <w:proofErr w:type="spellEnd"/>
      <w:r w:rsidR="00805072" w:rsidRPr="0051325F">
        <w:rPr>
          <w:rFonts w:cs="Arial"/>
          <w:spacing w:val="-2"/>
          <w:sz w:val="18"/>
          <w:szCs w:val="18"/>
          <w:lang w:val="en-US"/>
        </w:rPr>
        <w:t>”</w:t>
      </w:r>
      <w:r w:rsidRPr="0051325F">
        <w:rPr>
          <w:rFonts w:cs="Arial"/>
          <w:spacing w:val="-2"/>
          <w:sz w:val="18"/>
          <w:szCs w:val="18"/>
          <w:lang w:val="en-US"/>
        </w:rPr>
        <w:t>) and Export-Import Bank of Thailand (</w:t>
      </w:r>
      <w:r w:rsidR="006E617D" w:rsidRPr="0051325F">
        <w:rPr>
          <w:rFonts w:cs="Arial"/>
          <w:spacing w:val="-2"/>
          <w:sz w:val="18"/>
          <w:szCs w:val="18"/>
          <w:lang w:val="en-US"/>
        </w:rPr>
        <w:t>“</w:t>
      </w:r>
      <w:r w:rsidRPr="0051325F">
        <w:rPr>
          <w:rFonts w:cs="Arial"/>
          <w:spacing w:val="-2"/>
          <w:sz w:val="18"/>
          <w:szCs w:val="18"/>
          <w:lang w:val="en-US"/>
        </w:rPr>
        <w:t>TEXIM</w:t>
      </w:r>
      <w:r w:rsidR="006E617D" w:rsidRPr="0051325F">
        <w:rPr>
          <w:rFonts w:cs="Arial"/>
          <w:spacing w:val="-2"/>
          <w:sz w:val="18"/>
          <w:szCs w:val="18"/>
          <w:lang w:val="en-US"/>
        </w:rPr>
        <w:t>”</w:t>
      </w:r>
      <w:r w:rsidRPr="0051325F">
        <w:rPr>
          <w:rFonts w:cs="Arial"/>
          <w:spacing w:val="-2"/>
          <w:sz w:val="18"/>
          <w:szCs w:val="18"/>
          <w:lang w:val="en-US"/>
        </w:rPr>
        <w:t>) with an aggregated</w:t>
      </w:r>
      <w:r w:rsidRPr="0077797C">
        <w:rPr>
          <w:rFonts w:cs="Arial"/>
          <w:sz w:val="18"/>
          <w:szCs w:val="18"/>
          <w:lang w:val="en-US"/>
        </w:rPr>
        <w:t xml:space="preserve"> facility commitment of up to US </w:t>
      </w:r>
      <w:r w:rsidR="0051325F" w:rsidRPr="0051325F">
        <w:rPr>
          <w:rFonts w:cs="Arial"/>
          <w:sz w:val="18"/>
          <w:szCs w:val="18"/>
        </w:rPr>
        <w:t>30</w:t>
      </w:r>
      <w:r w:rsidRPr="0077797C">
        <w:rPr>
          <w:rFonts w:cs="Arial"/>
          <w:sz w:val="18"/>
          <w:szCs w:val="18"/>
          <w:lang w:val="en-US"/>
        </w:rPr>
        <w:t>,</w:t>
      </w:r>
      <w:r w:rsidR="0051325F" w:rsidRPr="0051325F">
        <w:rPr>
          <w:rFonts w:cs="Arial"/>
          <w:sz w:val="18"/>
          <w:szCs w:val="18"/>
        </w:rPr>
        <w:t>380</w:t>
      </w:r>
      <w:r w:rsidRPr="0077797C">
        <w:rPr>
          <w:rFonts w:cs="Arial"/>
          <w:sz w:val="18"/>
          <w:szCs w:val="18"/>
          <w:lang w:val="en-US"/>
        </w:rPr>
        <w:t>,</w:t>
      </w:r>
      <w:r w:rsidR="0051325F" w:rsidRPr="0051325F">
        <w:rPr>
          <w:rFonts w:cs="Arial"/>
          <w:sz w:val="18"/>
          <w:szCs w:val="18"/>
        </w:rPr>
        <w:t>000</w:t>
      </w:r>
      <w:r w:rsidRPr="0077797C">
        <w:rPr>
          <w:rFonts w:cs="Arial"/>
          <w:sz w:val="18"/>
          <w:szCs w:val="18"/>
          <w:lang w:val="en-US"/>
        </w:rPr>
        <w:t>.</w:t>
      </w:r>
    </w:p>
    <w:p w14:paraId="3F91A016" w14:textId="77777777" w:rsidR="00A6436B" w:rsidRPr="0077797C" w:rsidRDefault="00A6436B" w:rsidP="00DB47D3">
      <w:pPr>
        <w:autoSpaceDE w:val="0"/>
        <w:autoSpaceDN w:val="0"/>
        <w:adjustRightInd w:val="0"/>
        <w:spacing w:line="240" w:lineRule="auto"/>
        <w:ind w:left="1080"/>
        <w:jc w:val="thaiDistribute"/>
        <w:rPr>
          <w:rFonts w:cs="Arial"/>
          <w:sz w:val="18"/>
          <w:szCs w:val="18"/>
        </w:rPr>
      </w:pPr>
    </w:p>
    <w:p w14:paraId="4BCED944" w14:textId="33F72F2F" w:rsidR="00452EAB" w:rsidRPr="0077797C" w:rsidRDefault="00452EAB" w:rsidP="00DB47D3">
      <w:pPr>
        <w:autoSpaceDE w:val="0"/>
        <w:autoSpaceDN w:val="0"/>
        <w:adjustRightInd w:val="0"/>
        <w:spacing w:line="240" w:lineRule="auto"/>
        <w:ind w:left="1080"/>
        <w:jc w:val="thaiDistribute"/>
        <w:rPr>
          <w:rFonts w:cs="Arial"/>
          <w:sz w:val="18"/>
          <w:szCs w:val="18"/>
        </w:rPr>
      </w:pPr>
      <w:r w:rsidRPr="0051325F">
        <w:rPr>
          <w:rFonts w:cs="Arial"/>
          <w:sz w:val="18"/>
          <w:szCs w:val="18"/>
        </w:rPr>
        <w:t xml:space="preserve">The </w:t>
      </w:r>
      <w:r w:rsidR="00741BDE" w:rsidRPr="0051325F">
        <w:rPr>
          <w:rFonts w:cs="Arial"/>
          <w:sz w:val="18"/>
          <w:szCs w:val="18"/>
        </w:rPr>
        <w:t xml:space="preserve">long-term </w:t>
      </w:r>
      <w:r w:rsidR="00833F81" w:rsidRPr="0051325F">
        <w:rPr>
          <w:rFonts w:cs="Arial"/>
          <w:sz w:val="18"/>
          <w:szCs w:val="18"/>
        </w:rPr>
        <w:t>borrowings</w:t>
      </w:r>
      <w:r w:rsidRPr="0051325F">
        <w:rPr>
          <w:rFonts w:cs="Arial"/>
          <w:sz w:val="18"/>
          <w:szCs w:val="18"/>
        </w:rPr>
        <w:t xml:space="preserve"> agreements contain covenants imposed on the Group as specified in the </w:t>
      </w:r>
      <w:r w:rsidR="005E169E" w:rsidRPr="0051325F">
        <w:rPr>
          <w:rFonts w:cs="Arial"/>
          <w:sz w:val="18"/>
          <w:szCs w:val="18"/>
        </w:rPr>
        <w:t>a</w:t>
      </w:r>
      <w:r w:rsidRPr="0051325F">
        <w:rPr>
          <w:rFonts w:cs="Arial"/>
          <w:sz w:val="18"/>
          <w:szCs w:val="18"/>
        </w:rPr>
        <w:t>greements,</w:t>
      </w:r>
      <w:r w:rsidRPr="0077797C">
        <w:rPr>
          <w:rFonts w:cs="Arial"/>
          <w:sz w:val="18"/>
          <w:szCs w:val="18"/>
        </w:rPr>
        <w:t xml:space="preserve"> related to such matters as dividend payment, transferring of shareholdings rights, </w:t>
      </w:r>
      <w:proofErr w:type="gramStart"/>
      <w:r w:rsidRPr="0077797C">
        <w:rPr>
          <w:rFonts w:cs="Arial"/>
          <w:sz w:val="18"/>
          <w:szCs w:val="18"/>
        </w:rPr>
        <w:t>merging</w:t>
      </w:r>
      <w:proofErr w:type="gramEnd"/>
      <w:r w:rsidRPr="0077797C">
        <w:rPr>
          <w:rFonts w:cs="Arial"/>
          <w:sz w:val="18"/>
          <w:szCs w:val="18"/>
        </w:rPr>
        <w:t xml:space="preserve"> or combining with other entities and maintaining of certain debt servicing ratios.</w:t>
      </w:r>
    </w:p>
    <w:p w14:paraId="2CD9F3F2" w14:textId="77777777" w:rsidR="009E55E0" w:rsidRPr="0077797C" w:rsidRDefault="009E55E0" w:rsidP="00DB47D3">
      <w:pPr>
        <w:autoSpaceDE w:val="0"/>
        <w:autoSpaceDN w:val="0"/>
        <w:adjustRightInd w:val="0"/>
        <w:spacing w:line="240" w:lineRule="auto"/>
        <w:ind w:left="1080"/>
        <w:jc w:val="thaiDistribute"/>
        <w:rPr>
          <w:rFonts w:cs="Arial"/>
          <w:sz w:val="18"/>
          <w:szCs w:val="18"/>
        </w:rPr>
      </w:pPr>
    </w:p>
    <w:p w14:paraId="6AD3DFE7" w14:textId="1DD3E21B" w:rsidR="00BB20D4" w:rsidRPr="0077797C" w:rsidRDefault="00BB20D4" w:rsidP="00DB47D3">
      <w:pPr>
        <w:autoSpaceDE w:val="0"/>
        <w:autoSpaceDN w:val="0"/>
        <w:adjustRightInd w:val="0"/>
        <w:spacing w:line="240" w:lineRule="auto"/>
        <w:ind w:left="1080"/>
        <w:jc w:val="thaiDistribute"/>
        <w:rPr>
          <w:rFonts w:cs="Arial"/>
          <w:sz w:val="18"/>
          <w:szCs w:val="18"/>
        </w:rPr>
      </w:pPr>
    </w:p>
    <w:p w14:paraId="13C72732" w14:textId="69AC0BF9" w:rsidR="00BB20D4" w:rsidRPr="0077797C" w:rsidRDefault="0051325F" w:rsidP="00BB20D4">
      <w:pPr>
        <w:spacing w:line="240" w:lineRule="auto"/>
        <w:ind w:left="1080" w:hanging="540"/>
        <w:rPr>
          <w:rFonts w:eastAsia="Angsana New" w:cs="Arial"/>
          <w:b/>
          <w:bCs/>
          <w:sz w:val="18"/>
          <w:szCs w:val="18"/>
        </w:rPr>
      </w:pPr>
      <w:r w:rsidRPr="0051325F">
        <w:rPr>
          <w:rFonts w:eastAsia="Angsana New" w:cs="Arial"/>
          <w:b/>
          <w:bCs/>
          <w:sz w:val="18"/>
          <w:szCs w:val="18"/>
        </w:rPr>
        <w:t>16</w:t>
      </w:r>
      <w:r w:rsidR="00BB20D4" w:rsidRPr="0077797C">
        <w:rPr>
          <w:rFonts w:eastAsia="Angsana New" w:cs="Arial"/>
          <w:b/>
          <w:bCs/>
          <w:sz w:val="18"/>
          <w:szCs w:val="18"/>
        </w:rPr>
        <w:t>.</w:t>
      </w:r>
      <w:r w:rsidRPr="0051325F">
        <w:rPr>
          <w:rFonts w:eastAsia="Angsana New" w:cs="Arial"/>
          <w:b/>
          <w:bCs/>
          <w:sz w:val="18"/>
          <w:szCs w:val="18"/>
        </w:rPr>
        <w:t>3</w:t>
      </w:r>
      <w:r w:rsidR="00BB20D4" w:rsidRPr="0077797C">
        <w:rPr>
          <w:rFonts w:eastAsia="Angsana New" w:cs="Arial"/>
          <w:b/>
          <w:bCs/>
          <w:sz w:val="18"/>
          <w:szCs w:val="18"/>
        </w:rPr>
        <w:tab/>
        <w:t>Bill of exchange</w:t>
      </w:r>
    </w:p>
    <w:p w14:paraId="11D6060B" w14:textId="3F8969C0" w:rsidR="00BB20D4" w:rsidRPr="0077797C" w:rsidRDefault="00BB20D4" w:rsidP="00DB47D3">
      <w:pPr>
        <w:autoSpaceDE w:val="0"/>
        <w:autoSpaceDN w:val="0"/>
        <w:adjustRightInd w:val="0"/>
        <w:spacing w:line="240" w:lineRule="auto"/>
        <w:ind w:left="1080"/>
        <w:jc w:val="thaiDistribute"/>
        <w:rPr>
          <w:rFonts w:cs="Arial"/>
          <w:sz w:val="18"/>
          <w:szCs w:val="18"/>
        </w:rPr>
      </w:pPr>
    </w:p>
    <w:p w14:paraId="78221E35" w14:textId="0E4C4AD2" w:rsidR="00BB20D4" w:rsidRPr="0077797C" w:rsidRDefault="00BB20D4" w:rsidP="00BB20D4">
      <w:pPr>
        <w:tabs>
          <w:tab w:val="left" w:pos="1080"/>
        </w:tabs>
        <w:spacing w:line="240" w:lineRule="auto"/>
        <w:ind w:left="1080"/>
        <w:jc w:val="both"/>
        <w:rPr>
          <w:rFonts w:eastAsia="Cordia New" w:cs="Arial"/>
          <w:spacing w:val="-2"/>
          <w:sz w:val="18"/>
          <w:szCs w:val="18"/>
          <w:lang w:val="en-US"/>
        </w:rPr>
      </w:pPr>
      <w:r w:rsidRPr="0077797C">
        <w:rPr>
          <w:rFonts w:eastAsia="Cordia New" w:cs="Arial"/>
          <w:spacing w:val="-2"/>
          <w:sz w:val="18"/>
          <w:szCs w:val="18"/>
          <w:lang w:val="en-US"/>
        </w:rPr>
        <w:t xml:space="preserve">On </w:t>
      </w:r>
      <w:r w:rsidR="0051325F" w:rsidRPr="0051325F">
        <w:rPr>
          <w:rFonts w:eastAsia="Cordia New" w:cs="Arial"/>
          <w:spacing w:val="-2"/>
          <w:sz w:val="18"/>
          <w:szCs w:val="18"/>
        </w:rPr>
        <w:t>18</w:t>
      </w:r>
      <w:r w:rsidRPr="0077797C">
        <w:rPr>
          <w:rFonts w:eastAsia="Cordia New" w:cs="Arial"/>
          <w:spacing w:val="-2"/>
          <w:sz w:val="18"/>
          <w:szCs w:val="18"/>
          <w:lang w:val="en-US"/>
        </w:rPr>
        <w:t xml:space="preserve"> May </w:t>
      </w:r>
      <w:r w:rsidR="0051325F" w:rsidRPr="0051325F">
        <w:rPr>
          <w:rFonts w:eastAsia="Cordia New" w:cs="Arial"/>
          <w:spacing w:val="-2"/>
          <w:sz w:val="18"/>
          <w:szCs w:val="18"/>
        </w:rPr>
        <w:t>2022</w:t>
      </w:r>
      <w:r w:rsidRPr="0077797C">
        <w:rPr>
          <w:rFonts w:eastAsia="Cordia New" w:cs="Arial"/>
          <w:spacing w:val="-2"/>
          <w:sz w:val="18"/>
          <w:szCs w:val="18"/>
          <w:lang w:val="en-US"/>
        </w:rPr>
        <w:t xml:space="preserve">, Prime Road Power PCL (“PRIME”) received long-term loans from </w:t>
      </w:r>
      <w:r w:rsidR="009B5275" w:rsidRPr="0077797C">
        <w:rPr>
          <w:rFonts w:eastAsia="Cordia New" w:cs="Arial"/>
          <w:spacing w:val="-2"/>
          <w:sz w:val="18"/>
          <w:szCs w:val="18"/>
          <w:lang w:val="en-US"/>
        </w:rPr>
        <w:t xml:space="preserve">a </w:t>
      </w:r>
      <w:r w:rsidRPr="0077797C">
        <w:rPr>
          <w:rFonts w:eastAsia="Cordia New" w:cs="Arial"/>
          <w:spacing w:val="-2"/>
          <w:sz w:val="18"/>
          <w:szCs w:val="18"/>
          <w:lang w:val="en-US"/>
        </w:rPr>
        <w:t xml:space="preserve">securities company in the form of bill of exchange </w:t>
      </w:r>
      <w:r w:rsidR="00256B2B" w:rsidRPr="0077797C">
        <w:rPr>
          <w:rFonts w:eastAsia="Cordia New" w:cs="Arial"/>
          <w:spacing w:val="-2"/>
          <w:sz w:val="18"/>
          <w:szCs w:val="18"/>
          <w:lang w:val="en-US"/>
        </w:rPr>
        <w:t>which face value</w:t>
      </w:r>
      <w:r w:rsidRPr="0077797C">
        <w:rPr>
          <w:rFonts w:eastAsia="Cordia New" w:cs="Arial"/>
          <w:spacing w:val="-2"/>
          <w:sz w:val="18"/>
          <w:szCs w:val="18"/>
          <w:lang w:val="en-US"/>
        </w:rPr>
        <w:t xml:space="preserve"> amounting to Baht </w:t>
      </w:r>
      <w:r w:rsidR="0051325F" w:rsidRPr="0051325F">
        <w:rPr>
          <w:rFonts w:eastAsia="Cordia New" w:cs="Arial"/>
          <w:spacing w:val="-2"/>
          <w:sz w:val="18"/>
          <w:szCs w:val="18"/>
        </w:rPr>
        <w:t>43</w:t>
      </w:r>
      <w:r w:rsidRPr="0077797C">
        <w:rPr>
          <w:rFonts w:eastAsia="Cordia New" w:cs="Arial"/>
          <w:spacing w:val="-2"/>
          <w:sz w:val="18"/>
          <w:szCs w:val="18"/>
          <w:lang w:val="en-US"/>
        </w:rPr>
        <w:t>.</w:t>
      </w:r>
      <w:r w:rsidR="0051325F" w:rsidRPr="0051325F">
        <w:rPr>
          <w:rFonts w:eastAsia="Cordia New" w:cs="Arial"/>
          <w:spacing w:val="-2"/>
          <w:sz w:val="18"/>
          <w:szCs w:val="18"/>
        </w:rPr>
        <w:t>75</w:t>
      </w:r>
      <w:r w:rsidRPr="0077797C">
        <w:rPr>
          <w:rFonts w:eastAsia="Cordia New" w:cs="Arial"/>
          <w:spacing w:val="-2"/>
          <w:sz w:val="18"/>
          <w:szCs w:val="18"/>
          <w:lang w:val="en-US"/>
        </w:rPr>
        <w:t xml:space="preserve"> million</w:t>
      </w:r>
      <w:r w:rsidR="00256B2B" w:rsidRPr="0077797C">
        <w:rPr>
          <w:rFonts w:eastAsia="Cordia New" w:cs="Arial"/>
          <w:spacing w:val="-2"/>
          <w:sz w:val="18"/>
          <w:szCs w:val="18"/>
          <w:lang w:val="en-US"/>
        </w:rPr>
        <w:t xml:space="preserve"> by deducting interest paid in advance</w:t>
      </w:r>
      <w:r w:rsidRPr="0077797C">
        <w:rPr>
          <w:rFonts w:eastAsia="Cordia New" w:cs="Arial"/>
          <w:spacing w:val="-2"/>
          <w:sz w:val="18"/>
          <w:szCs w:val="18"/>
          <w:lang w:val="en-US"/>
        </w:rPr>
        <w:t xml:space="preserve"> with interest rate </w:t>
      </w:r>
      <w:r w:rsidR="0051325F" w:rsidRPr="0051325F">
        <w:rPr>
          <w:rFonts w:eastAsia="Cordia New" w:cs="Arial"/>
          <w:spacing w:val="-2"/>
          <w:sz w:val="18"/>
          <w:szCs w:val="18"/>
        </w:rPr>
        <w:t>4</w:t>
      </w:r>
      <w:r w:rsidRPr="0077797C">
        <w:rPr>
          <w:rFonts w:eastAsia="Cordia New" w:cs="Arial"/>
          <w:spacing w:val="-2"/>
          <w:sz w:val="18"/>
          <w:szCs w:val="18"/>
          <w:lang w:val="en-US"/>
        </w:rPr>
        <w:t>.</w:t>
      </w:r>
      <w:r w:rsidR="0051325F" w:rsidRPr="0051325F">
        <w:rPr>
          <w:rFonts w:eastAsia="Cordia New" w:cs="Arial"/>
          <w:spacing w:val="-2"/>
          <w:sz w:val="18"/>
          <w:szCs w:val="18"/>
        </w:rPr>
        <w:t>60</w:t>
      </w:r>
      <w:r w:rsidRPr="0077797C">
        <w:rPr>
          <w:rFonts w:eastAsia="Cordia New" w:cs="Arial"/>
          <w:spacing w:val="-2"/>
          <w:sz w:val="18"/>
          <w:szCs w:val="18"/>
          <w:lang w:val="en-US"/>
        </w:rPr>
        <w:t>% per annum</w:t>
      </w:r>
      <w:r w:rsidR="009B5275" w:rsidRPr="0077797C">
        <w:rPr>
          <w:rFonts w:eastAsia="Cordia New" w:cs="Arial"/>
          <w:spacing w:val="-2"/>
          <w:sz w:val="18"/>
          <w:szCs w:val="18"/>
          <w:lang w:val="en-US"/>
        </w:rPr>
        <w:t xml:space="preserve"> for</w:t>
      </w:r>
      <w:r w:rsidR="00256B2B" w:rsidRPr="0077797C">
        <w:rPr>
          <w:rFonts w:eastAsia="Cordia New" w:cs="Arial"/>
          <w:spacing w:val="-2"/>
          <w:sz w:val="18"/>
          <w:szCs w:val="18"/>
          <w:lang w:val="en-US"/>
        </w:rPr>
        <w:t xml:space="preserve"> </w:t>
      </w:r>
      <w:r w:rsidR="0051325F" w:rsidRPr="0051325F">
        <w:rPr>
          <w:rFonts w:eastAsia="Cordia New" w:cs="Arial"/>
          <w:spacing w:val="-2"/>
          <w:sz w:val="18"/>
          <w:szCs w:val="18"/>
        </w:rPr>
        <w:t>2</w:t>
      </w:r>
      <w:r w:rsidR="00256B2B" w:rsidRPr="0077797C">
        <w:rPr>
          <w:rFonts w:eastAsia="Cordia New" w:cs="Arial"/>
          <w:spacing w:val="-2"/>
          <w:sz w:val="18"/>
          <w:szCs w:val="18"/>
          <w:lang w:val="en-US"/>
        </w:rPr>
        <w:t xml:space="preserve"> years which</w:t>
      </w:r>
      <w:r w:rsidRPr="0077797C">
        <w:rPr>
          <w:rFonts w:eastAsia="Cordia New" w:cs="Arial"/>
          <w:spacing w:val="-2"/>
          <w:sz w:val="18"/>
          <w:szCs w:val="18"/>
          <w:lang w:val="en-US"/>
        </w:rPr>
        <w:t xml:space="preserve"> maturity on </w:t>
      </w:r>
      <w:r w:rsidR="0051325F" w:rsidRPr="0051325F">
        <w:rPr>
          <w:rFonts w:eastAsia="Cordia New" w:cs="Arial"/>
          <w:spacing w:val="-2"/>
          <w:sz w:val="18"/>
          <w:szCs w:val="18"/>
        </w:rPr>
        <w:t>17</w:t>
      </w:r>
      <w:r w:rsidRPr="0077797C">
        <w:rPr>
          <w:rFonts w:eastAsia="Cordia New" w:cs="Arial"/>
          <w:spacing w:val="-2"/>
          <w:sz w:val="18"/>
          <w:szCs w:val="18"/>
          <w:lang w:val="en-US"/>
        </w:rPr>
        <w:t xml:space="preserve"> May </w:t>
      </w:r>
      <w:r w:rsidR="0051325F" w:rsidRPr="0051325F">
        <w:rPr>
          <w:rFonts w:eastAsia="Cordia New" w:cs="Arial"/>
          <w:spacing w:val="-2"/>
          <w:sz w:val="18"/>
          <w:szCs w:val="18"/>
        </w:rPr>
        <w:t>2024</w:t>
      </w:r>
      <w:r w:rsidRPr="0077797C">
        <w:rPr>
          <w:rFonts w:eastAsia="Cordia New" w:cs="Arial"/>
          <w:spacing w:val="-2"/>
          <w:sz w:val="18"/>
          <w:szCs w:val="18"/>
          <w:lang w:val="en-US"/>
        </w:rPr>
        <w:t>.</w:t>
      </w:r>
    </w:p>
    <w:p w14:paraId="15AAD35B" w14:textId="77777777" w:rsidR="00BB20D4" w:rsidRPr="007F520C" w:rsidRDefault="00BB20D4" w:rsidP="007F520C">
      <w:pPr>
        <w:autoSpaceDE w:val="0"/>
        <w:autoSpaceDN w:val="0"/>
        <w:adjustRightInd w:val="0"/>
        <w:spacing w:line="240" w:lineRule="auto"/>
        <w:rPr>
          <w:rFonts w:cs="Arial"/>
          <w:sz w:val="18"/>
          <w:szCs w:val="18"/>
        </w:rPr>
      </w:pPr>
    </w:p>
    <w:p w14:paraId="03B8C538" w14:textId="580529D0" w:rsidR="00452EAB" w:rsidRPr="0077797C" w:rsidRDefault="00452EAB" w:rsidP="007F520C">
      <w:pPr>
        <w:autoSpaceDE w:val="0"/>
        <w:autoSpaceDN w:val="0"/>
        <w:adjustRightInd w:val="0"/>
        <w:spacing w:line="240" w:lineRule="auto"/>
        <w:rPr>
          <w:rFonts w:cs="Arial"/>
          <w:sz w:val="18"/>
          <w:szCs w:val="18"/>
        </w:rPr>
      </w:pPr>
    </w:p>
    <w:p w14:paraId="55E9631A" w14:textId="7357509F" w:rsidR="00160F0A" w:rsidRPr="0077797C" w:rsidRDefault="0051325F" w:rsidP="00DB47D3">
      <w:pPr>
        <w:spacing w:line="240" w:lineRule="auto"/>
        <w:ind w:left="540" w:hanging="540"/>
        <w:rPr>
          <w:rFonts w:eastAsia="Angsana New" w:cs="Arial"/>
          <w:b/>
          <w:bCs/>
          <w:sz w:val="18"/>
          <w:szCs w:val="18"/>
        </w:rPr>
      </w:pPr>
      <w:r w:rsidRPr="0051325F">
        <w:rPr>
          <w:rFonts w:eastAsia="Angsana New" w:cs="Arial"/>
          <w:b/>
          <w:bCs/>
          <w:sz w:val="18"/>
          <w:szCs w:val="18"/>
        </w:rPr>
        <w:t>17</w:t>
      </w:r>
      <w:r w:rsidR="00160F0A" w:rsidRPr="0077797C">
        <w:rPr>
          <w:rFonts w:eastAsia="Angsana New" w:cs="Arial"/>
          <w:b/>
          <w:bCs/>
          <w:sz w:val="18"/>
          <w:szCs w:val="18"/>
        </w:rPr>
        <w:tab/>
        <w:t>Debentures</w:t>
      </w:r>
    </w:p>
    <w:p w14:paraId="3D1E7E8B" w14:textId="33257566" w:rsidR="00160F0A" w:rsidRPr="0077797C" w:rsidRDefault="00160F0A" w:rsidP="00DB47D3">
      <w:pPr>
        <w:spacing w:line="240" w:lineRule="auto"/>
        <w:ind w:left="540"/>
        <w:jc w:val="both"/>
        <w:rPr>
          <w:rFonts w:cs="Arial"/>
          <w:sz w:val="18"/>
          <w:szCs w:val="18"/>
        </w:rPr>
      </w:pPr>
    </w:p>
    <w:p w14:paraId="3F15A219" w14:textId="77777777" w:rsidR="00DB47D3" w:rsidRPr="0077797C" w:rsidRDefault="00DB47D3" w:rsidP="00DB47D3">
      <w:pPr>
        <w:spacing w:line="240" w:lineRule="auto"/>
        <w:ind w:left="540"/>
        <w:jc w:val="both"/>
        <w:rPr>
          <w:rFonts w:cs="Arial"/>
          <w:sz w:val="18"/>
          <w:szCs w:val="18"/>
        </w:rPr>
      </w:pPr>
    </w:p>
    <w:p w14:paraId="02FC43EA" w14:textId="3B5A6EAC" w:rsidR="00160F0A" w:rsidRDefault="00160F0A" w:rsidP="00DB47D3">
      <w:pPr>
        <w:spacing w:line="240" w:lineRule="auto"/>
        <w:ind w:left="540"/>
        <w:jc w:val="both"/>
        <w:rPr>
          <w:rFonts w:cs="Arial"/>
          <w:sz w:val="18"/>
          <w:szCs w:val="18"/>
        </w:rPr>
      </w:pPr>
      <w:r w:rsidRPr="0077797C">
        <w:rPr>
          <w:rFonts w:cs="Arial"/>
          <w:sz w:val="18"/>
          <w:szCs w:val="18"/>
        </w:rPr>
        <w:t>The movements of debentures are as follows:</w:t>
      </w:r>
    </w:p>
    <w:p w14:paraId="175482C5" w14:textId="77777777" w:rsidR="00236D51" w:rsidRPr="0077797C" w:rsidRDefault="00236D51" w:rsidP="00DB47D3">
      <w:pPr>
        <w:spacing w:line="240" w:lineRule="auto"/>
        <w:ind w:left="540"/>
        <w:jc w:val="both"/>
        <w:rPr>
          <w:rFonts w:cs="Arial"/>
          <w:sz w:val="18"/>
          <w:szCs w:val="18"/>
        </w:rPr>
      </w:pPr>
    </w:p>
    <w:tbl>
      <w:tblPr>
        <w:tblW w:w="9336" w:type="dxa"/>
        <w:tblInd w:w="108" w:type="dxa"/>
        <w:tblLayout w:type="fixed"/>
        <w:tblLook w:val="04A0" w:firstRow="1" w:lastRow="0" w:firstColumn="1" w:lastColumn="0" w:noHBand="0" w:noVBand="1"/>
      </w:tblPr>
      <w:tblGrid>
        <w:gridCol w:w="6696"/>
        <w:gridCol w:w="851"/>
        <w:gridCol w:w="1789"/>
      </w:tblGrid>
      <w:tr w:rsidR="00E120D9" w:rsidRPr="0077797C" w14:paraId="5DB101BD" w14:textId="77777777" w:rsidTr="00DB47D3">
        <w:trPr>
          <w:trHeight w:val="20"/>
        </w:trPr>
        <w:tc>
          <w:tcPr>
            <w:tcW w:w="6696" w:type="dxa"/>
            <w:vAlign w:val="bottom"/>
          </w:tcPr>
          <w:p w14:paraId="779D693C" w14:textId="77777777" w:rsidR="00E120D9" w:rsidRPr="0077797C"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b/>
                <w:bCs/>
                <w:sz w:val="18"/>
                <w:szCs w:val="18"/>
                <w:lang w:val="en-US"/>
              </w:rPr>
            </w:pPr>
          </w:p>
        </w:tc>
        <w:tc>
          <w:tcPr>
            <w:tcW w:w="851" w:type="dxa"/>
            <w:vAlign w:val="bottom"/>
          </w:tcPr>
          <w:p w14:paraId="6CDB29E4" w14:textId="6BC59CEC" w:rsidR="00E120D9" w:rsidRPr="0077797C" w:rsidRDefault="00E120D9" w:rsidP="00DB47D3">
            <w:pPr>
              <w:pStyle w:val="a"/>
              <w:ind w:right="-72"/>
              <w:jc w:val="right"/>
              <w:rPr>
                <w:rFonts w:ascii="Arial" w:cs="Arial"/>
                <w:b/>
                <w:bCs/>
                <w:color w:val="auto"/>
                <w:sz w:val="18"/>
                <w:szCs w:val="18"/>
                <w:lang w:val="en-US"/>
              </w:rPr>
            </w:pPr>
          </w:p>
        </w:tc>
        <w:tc>
          <w:tcPr>
            <w:tcW w:w="1789" w:type="dxa"/>
            <w:vAlign w:val="bottom"/>
          </w:tcPr>
          <w:p w14:paraId="550AF5C2" w14:textId="6CD0DA27" w:rsidR="00E120D9" w:rsidRPr="0077797C" w:rsidRDefault="0079037C" w:rsidP="00DB47D3">
            <w:pPr>
              <w:pStyle w:val="a"/>
              <w:ind w:right="-72"/>
              <w:jc w:val="right"/>
              <w:rPr>
                <w:rFonts w:ascii="Arial" w:cs="Arial"/>
                <w:b/>
                <w:bCs/>
                <w:color w:val="auto"/>
                <w:sz w:val="18"/>
                <w:szCs w:val="18"/>
                <w:lang w:val="en-US"/>
              </w:rPr>
            </w:pPr>
            <w:r w:rsidRPr="0077797C">
              <w:rPr>
                <w:rFonts w:ascii="Arial" w:cs="Arial"/>
                <w:b/>
                <w:bCs/>
                <w:color w:val="auto"/>
                <w:sz w:val="18"/>
                <w:szCs w:val="18"/>
                <w:lang w:val="en-US"/>
              </w:rPr>
              <w:t xml:space="preserve">Consolidated and </w:t>
            </w:r>
            <w:r w:rsidR="00E120D9" w:rsidRPr="0077797C">
              <w:rPr>
                <w:rFonts w:ascii="Arial" w:cs="Arial"/>
                <w:b/>
                <w:bCs/>
                <w:color w:val="auto"/>
                <w:sz w:val="18"/>
                <w:szCs w:val="18"/>
                <w:lang w:val="en-US"/>
              </w:rPr>
              <w:t>Separate financial information</w:t>
            </w:r>
          </w:p>
        </w:tc>
      </w:tr>
      <w:tr w:rsidR="00E120D9" w:rsidRPr="0077797C" w14:paraId="2C273487" w14:textId="77777777" w:rsidTr="00DB47D3">
        <w:trPr>
          <w:trHeight w:val="20"/>
        </w:trPr>
        <w:tc>
          <w:tcPr>
            <w:tcW w:w="6696" w:type="dxa"/>
            <w:vAlign w:val="bottom"/>
          </w:tcPr>
          <w:p w14:paraId="6639D1EF" w14:textId="77777777" w:rsidR="00E120D9" w:rsidRPr="0077797C"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p>
        </w:tc>
        <w:tc>
          <w:tcPr>
            <w:tcW w:w="851" w:type="dxa"/>
            <w:vAlign w:val="bottom"/>
          </w:tcPr>
          <w:p w14:paraId="1AF815EF" w14:textId="1721F077" w:rsidR="00E120D9" w:rsidRPr="0077797C"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p>
        </w:tc>
        <w:tc>
          <w:tcPr>
            <w:tcW w:w="1789" w:type="dxa"/>
            <w:vAlign w:val="bottom"/>
            <w:hideMark/>
          </w:tcPr>
          <w:p w14:paraId="5E9801DC" w14:textId="77777777" w:rsidR="00E120D9" w:rsidRPr="0077797C" w:rsidRDefault="00E120D9" w:rsidP="00DB47D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 xml:space="preserve">Baht </w:t>
            </w:r>
          </w:p>
          <w:p w14:paraId="088C374E" w14:textId="77777777" w:rsidR="00E120D9" w:rsidRPr="0077797C" w:rsidRDefault="00E120D9" w:rsidP="00DB47D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val="en-US"/>
              </w:rPr>
            </w:pPr>
            <w:r w:rsidRPr="0077797C">
              <w:rPr>
                <w:rFonts w:cs="Arial"/>
                <w:b/>
                <w:bCs/>
                <w:sz w:val="18"/>
                <w:szCs w:val="18"/>
                <w:lang w:val="en-US"/>
              </w:rPr>
              <w:t>Thousand</w:t>
            </w:r>
          </w:p>
        </w:tc>
      </w:tr>
      <w:tr w:rsidR="00E120D9" w:rsidRPr="0077797C" w14:paraId="0DD70017" w14:textId="77777777" w:rsidTr="00DB47D3">
        <w:trPr>
          <w:trHeight w:val="20"/>
        </w:trPr>
        <w:tc>
          <w:tcPr>
            <w:tcW w:w="6696" w:type="dxa"/>
            <w:vAlign w:val="bottom"/>
          </w:tcPr>
          <w:p w14:paraId="7716D8F6" w14:textId="77777777" w:rsidR="00E120D9" w:rsidRPr="0077797C"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u w:val="single"/>
                <w:lang w:val="en-US"/>
              </w:rPr>
            </w:pPr>
          </w:p>
        </w:tc>
        <w:tc>
          <w:tcPr>
            <w:tcW w:w="851" w:type="dxa"/>
            <w:vAlign w:val="bottom"/>
          </w:tcPr>
          <w:p w14:paraId="428E3EDE" w14:textId="77777777" w:rsidR="00E120D9" w:rsidRPr="0077797C"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c>
          <w:tcPr>
            <w:tcW w:w="1789" w:type="dxa"/>
            <w:vAlign w:val="bottom"/>
          </w:tcPr>
          <w:p w14:paraId="595931A2" w14:textId="77777777" w:rsidR="00E120D9" w:rsidRPr="0077797C" w:rsidRDefault="00E120D9" w:rsidP="00DB47D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lang w:val="en-US"/>
              </w:rPr>
            </w:pPr>
          </w:p>
        </w:tc>
      </w:tr>
      <w:tr w:rsidR="00E120D9" w:rsidRPr="0077797C" w14:paraId="77864227" w14:textId="77777777" w:rsidTr="00DB47D3">
        <w:trPr>
          <w:trHeight w:val="20"/>
        </w:trPr>
        <w:tc>
          <w:tcPr>
            <w:tcW w:w="6696" w:type="dxa"/>
            <w:vAlign w:val="bottom"/>
          </w:tcPr>
          <w:p w14:paraId="2BF7C7AB" w14:textId="41DBBDB0" w:rsidR="00E120D9" w:rsidRPr="0077797C" w:rsidRDefault="00E120D9" w:rsidP="00DB47D3">
            <w:pPr>
              <w:pStyle w:val="Heading8"/>
              <w:spacing w:line="240" w:lineRule="auto"/>
              <w:ind w:left="330"/>
              <w:rPr>
                <w:rFonts w:ascii="Arial" w:hAnsi="Arial" w:cs="Arial"/>
                <w:sz w:val="18"/>
                <w:szCs w:val="18"/>
                <w:lang w:val="en-US"/>
              </w:rPr>
            </w:pPr>
            <w:r w:rsidRPr="0077797C">
              <w:rPr>
                <w:rFonts w:ascii="Arial" w:hAnsi="Arial" w:cs="Arial"/>
                <w:sz w:val="18"/>
                <w:szCs w:val="18"/>
              </w:rPr>
              <w:t xml:space="preserve">For the </w:t>
            </w:r>
            <w:r w:rsidR="006A323E" w:rsidRPr="0077797C">
              <w:rPr>
                <w:rFonts w:ascii="Arial" w:hAnsi="Arial" w:cs="Arial"/>
                <w:sz w:val="18"/>
                <w:szCs w:val="18"/>
              </w:rPr>
              <w:t>six-month</w:t>
            </w:r>
            <w:r w:rsidRPr="0077797C">
              <w:rPr>
                <w:rFonts w:ascii="Arial" w:hAnsi="Arial" w:cs="Arial"/>
                <w:sz w:val="18"/>
                <w:szCs w:val="18"/>
              </w:rPr>
              <w:t xml:space="preserve"> period ended </w:t>
            </w:r>
            <w:r w:rsidR="0051325F" w:rsidRPr="0051325F">
              <w:rPr>
                <w:rFonts w:ascii="Arial" w:hAnsi="Arial" w:cs="Arial"/>
                <w:sz w:val="18"/>
                <w:szCs w:val="18"/>
              </w:rPr>
              <w:t>30</w:t>
            </w:r>
            <w:r w:rsidR="006A323E" w:rsidRPr="0077797C">
              <w:rPr>
                <w:rFonts w:ascii="Arial" w:hAnsi="Arial" w:cs="Arial"/>
                <w:sz w:val="18"/>
                <w:szCs w:val="18"/>
              </w:rPr>
              <w:t xml:space="preserve"> June</w:t>
            </w:r>
            <w:r w:rsidRPr="0077797C">
              <w:rPr>
                <w:rFonts w:ascii="Arial" w:hAnsi="Arial" w:cs="Arial"/>
                <w:sz w:val="18"/>
                <w:szCs w:val="18"/>
              </w:rPr>
              <w:t xml:space="preserve"> </w:t>
            </w:r>
            <w:r w:rsidR="0051325F" w:rsidRPr="0051325F">
              <w:rPr>
                <w:rFonts w:ascii="Arial" w:hAnsi="Arial" w:cs="Arial"/>
                <w:sz w:val="18"/>
                <w:szCs w:val="18"/>
              </w:rPr>
              <w:t>2022</w:t>
            </w:r>
          </w:p>
        </w:tc>
        <w:tc>
          <w:tcPr>
            <w:tcW w:w="851" w:type="dxa"/>
            <w:vAlign w:val="bottom"/>
          </w:tcPr>
          <w:p w14:paraId="5BB3C376" w14:textId="77777777" w:rsidR="00E120D9" w:rsidRPr="0077797C" w:rsidRDefault="00E120D9" w:rsidP="00DB47D3">
            <w:pPr>
              <w:spacing w:line="240" w:lineRule="auto"/>
              <w:ind w:right="-72"/>
              <w:jc w:val="right"/>
              <w:rPr>
                <w:rFonts w:cs="Arial"/>
                <w:sz w:val="18"/>
                <w:szCs w:val="18"/>
                <w:lang w:val="en-US"/>
              </w:rPr>
            </w:pPr>
          </w:p>
        </w:tc>
        <w:tc>
          <w:tcPr>
            <w:tcW w:w="1789" w:type="dxa"/>
            <w:vAlign w:val="bottom"/>
          </w:tcPr>
          <w:p w14:paraId="326D8A36" w14:textId="77777777" w:rsidR="00E120D9" w:rsidRPr="0077797C" w:rsidRDefault="00E120D9" w:rsidP="00DB47D3">
            <w:pPr>
              <w:spacing w:line="240" w:lineRule="auto"/>
              <w:ind w:right="-72"/>
              <w:jc w:val="right"/>
              <w:rPr>
                <w:rFonts w:cs="Arial"/>
                <w:sz w:val="18"/>
                <w:szCs w:val="18"/>
                <w:lang w:val="en-US"/>
              </w:rPr>
            </w:pPr>
          </w:p>
        </w:tc>
      </w:tr>
      <w:tr w:rsidR="00E120D9" w:rsidRPr="0077797C" w14:paraId="796E0ABF" w14:textId="77777777" w:rsidTr="00DB47D3">
        <w:trPr>
          <w:trHeight w:val="20"/>
        </w:trPr>
        <w:tc>
          <w:tcPr>
            <w:tcW w:w="6696" w:type="dxa"/>
            <w:vAlign w:val="bottom"/>
            <w:hideMark/>
          </w:tcPr>
          <w:p w14:paraId="0C2B3485" w14:textId="66C9AEA2" w:rsidR="00E120D9" w:rsidRPr="0077797C" w:rsidRDefault="00E120D9" w:rsidP="00DB47D3">
            <w:pPr>
              <w:pStyle w:val="Heading8"/>
              <w:spacing w:line="240" w:lineRule="auto"/>
              <w:ind w:left="330"/>
              <w:rPr>
                <w:rFonts w:ascii="Arial" w:hAnsi="Arial" w:cs="Arial"/>
                <w:b w:val="0"/>
                <w:bCs w:val="0"/>
                <w:sz w:val="18"/>
                <w:szCs w:val="18"/>
                <w:lang w:val="en-US"/>
              </w:rPr>
            </w:pPr>
            <w:r w:rsidRPr="0077797C">
              <w:rPr>
                <w:rFonts w:ascii="Arial" w:hAnsi="Arial" w:cs="Arial"/>
                <w:b w:val="0"/>
                <w:bCs w:val="0"/>
                <w:sz w:val="18"/>
                <w:szCs w:val="18"/>
              </w:rPr>
              <w:t>Opening net book amount</w:t>
            </w:r>
          </w:p>
        </w:tc>
        <w:tc>
          <w:tcPr>
            <w:tcW w:w="851" w:type="dxa"/>
            <w:vAlign w:val="bottom"/>
          </w:tcPr>
          <w:p w14:paraId="708A94B3" w14:textId="0C12B9E9" w:rsidR="00E120D9" w:rsidRPr="0077797C" w:rsidRDefault="00E120D9" w:rsidP="00DB47D3">
            <w:pPr>
              <w:spacing w:line="240" w:lineRule="auto"/>
              <w:ind w:right="-72"/>
              <w:jc w:val="right"/>
              <w:rPr>
                <w:rFonts w:cs="Arial"/>
                <w:sz w:val="18"/>
                <w:szCs w:val="18"/>
                <w:lang w:val="en-US"/>
              </w:rPr>
            </w:pPr>
          </w:p>
        </w:tc>
        <w:tc>
          <w:tcPr>
            <w:tcW w:w="1789" w:type="dxa"/>
            <w:vAlign w:val="bottom"/>
          </w:tcPr>
          <w:p w14:paraId="798FC893" w14:textId="34748343" w:rsidR="00E120D9" w:rsidRPr="0077797C" w:rsidRDefault="0051325F" w:rsidP="00DB47D3">
            <w:pPr>
              <w:spacing w:line="240" w:lineRule="auto"/>
              <w:ind w:right="-72"/>
              <w:jc w:val="right"/>
              <w:rPr>
                <w:rFonts w:cs="Arial"/>
                <w:sz w:val="18"/>
                <w:szCs w:val="18"/>
                <w:lang w:val="en-US"/>
              </w:rPr>
            </w:pPr>
            <w:r w:rsidRPr="0051325F">
              <w:rPr>
                <w:rFonts w:cs="Arial"/>
                <w:sz w:val="18"/>
                <w:szCs w:val="18"/>
              </w:rPr>
              <w:t>494</w:t>
            </w:r>
            <w:r w:rsidR="0079037C" w:rsidRPr="0077797C">
              <w:rPr>
                <w:rFonts w:cs="Arial"/>
                <w:sz w:val="18"/>
                <w:szCs w:val="18"/>
                <w:lang w:val="en-US"/>
              </w:rPr>
              <w:t>,</w:t>
            </w:r>
            <w:r w:rsidRPr="0051325F">
              <w:rPr>
                <w:rFonts w:cs="Arial"/>
                <w:sz w:val="18"/>
                <w:szCs w:val="18"/>
              </w:rPr>
              <w:t>844</w:t>
            </w:r>
          </w:p>
        </w:tc>
      </w:tr>
      <w:tr w:rsidR="00E120D9" w:rsidRPr="0077797C" w14:paraId="2E84A0DC" w14:textId="77777777" w:rsidTr="00DB47D3">
        <w:trPr>
          <w:trHeight w:val="20"/>
        </w:trPr>
        <w:tc>
          <w:tcPr>
            <w:tcW w:w="6696" w:type="dxa"/>
            <w:vAlign w:val="bottom"/>
            <w:hideMark/>
          </w:tcPr>
          <w:p w14:paraId="0D9F3887" w14:textId="77777777" w:rsidR="00E120D9" w:rsidRPr="0077797C" w:rsidRDefault="00E120D9" w:rsidP="00DB47D3">
            <w:pPr>
              <w:pStyle w:val="Heading8"/>
              <w:spacing w:line="240" w:lineRule="auto"/>
              <w:ind w:left="330"/>
              <w:rPr>
                <w:rFonts w:ascii="Arial" w:hAnsi="Arial" w:cs="Arial"/>
                <w:b w:val="0"/>
                <w:bCs w:val="0"/>
                <w:sz w:val="18"/>
                <w:szCs w:val="18"/>
                <w:lang w:val="en-US"/>
              </w:rPr>
            </w:pPr>
            <w:r w:rsidRPr="0077797C">
              <w:rPr>
                <w:rFonts w:ascii="Arial" w:hAnsi="Arial" w:cs="Arial"/>
                <w:b w:val="0"/>
                <w:bCs w:val="0"/>
                <w:sz w:val="18"/>
                <w:szCs w:val="18"/>
                <w:lang w:val="en-US"/>
              </w:rPr>
              <w:t>Additions</w:t>
            </w:r>
          </w:p>
        </w:tc>
        <w:tc>
          <w:tcPr>
            <w:tcW w:w="851" w:type="dxa"/>
            <w:vAlign w:val="bottom"/>
          </w:tcPr>
          <w:p w14:paraId="30483F54" w14:textId="4B332C0A" w:rsidR="00E120D9" w:rsidRPr="0077797C" w:rsidRDefault="00E120D9" w:rsidP="00DB47D3">
            <w:pPr>
              <w:spacing w:line="240" w:lineRule="auto"/>
              <w:ind w:right="-72"/>
              <w:jc w:val="right"/>
              <w:rPr>
                <w:rFonts w:cs="Arial"/>
                <w:sz w:val="18"/>
                <w:szCs w:val="18"/>
                <w:lang w:val="en-US"/>
              </w:rPr>
            </w:pPr>
          </w:p>
        </w:tc>
        <w:tc>
          <w:tcPr>
            <w:tcW w:w="1789" w:type="dxa"/>
            <w:vAlign w:val="bottom"/>
          </w:tcPr>
          <w:p w14:paraId="767766CB" w14:textId="5C86F92A" w:rsidR="00E120D9" w:rsidRPr="0077797C" w:rsidRDefault="0051325F" w:rsidP="00DB47D3">
            <w:pPr>
              <w:spacing w:line="240" w:lineRule="auto"/>
              <w:ind w:right="-72"/>
              <w:jc w:val="right"/>
              <w:rPr>
                <w:rFonts w:cs="Arial"/>
                <w:sz w:val="18"/>
                <w:szCs w:val="18"/>
                <w:lang w:val="en-US"/>
              </w:rPr>
            </w:pPr>
            <w:r w:rsidRPr="0051325F">
              <w:rPr>
                <w:rFonts w:cs="Arial"/>
                <w:sz w:val="18"/>
                <w:szCs w:val="18"/>
              </w:rPr>
              <w:t>1</w:t>
            </w:r>
            <w:r w:rsidR="003F4A1F" w:rsidRPr="0077797C">
              <w:rPr>
                <w:rFonts w:cs="Arial"/>
                <w:sz w:val="18"/>
                <w:szCs w:val="18"/>
                <w:lang w:val="en-US"/>
              </w:rPr>
              <w:t>,</w:t>
            </w:r>
            <w:r w:rsidRPr="0051325F">
              <w:rPr>
                <w:rFonts w:cs="Arial"/>
                <w:sz w:val="18"/>
                <w:szCs w:val="18"/>
              </w:rPr>
              <w:t>000</w:t>
            </w:r>
            <w:r w:rsidR="003F4A1F" w:rsidRPr="0077797C">
              <w:rPr>
                <w:rFonts w:cs="Arial"/>
                <w:sz w:val="18"/>
                <w:szCs w:val="18"/>
                <w:lang w:val="en-US"/>
              </w:rPr>
              <w:t>,</w:t>
            </w:r>
            <w:r w:rsidRPr="0051325F">
              <w:rPr>
                <w:rFonts w:cs="Arial"/>
                <w:sz w:val="18"/>
                <w:szCs w:val="18"/>
              </w:rPr>
              <w:t>000</w:t>
            </w:r>
          </w:p>
        </w:tc>
      </w:tr>
      <w:tr w:rsidR="00E120D9" w:rsidRPr="0077797C" w14:paraId="0F9E43B5" w14:textId="77777777" w:rsidTr="00DB47D3">
        <w:trPr>
          <w:trHeight w:val="20"/>
        </w:trPr>
        <w:tc>
          <w:tcPr>
            <w:tcW w:w="6696" w:type="dxa"/>
            <w:vAlign w:val="bottom"/>
            <w:hideMark/>
          </w:tcPr>
          <w:p w14:paraId="5510DAF5" w14:textId="623D5FD4" w:rsidR="00E120D9" w:rsidRPr="0077797C" w:rsidRDefault="00E120D9" w:rsidP="00DB47D3">
            <w:pPr>
              <w:pStyle w:val="Heading8"/>
              <w:spacing w:line="240" w:lineRule="auto"/>
              <w:ind w:left="330"/>
              <w:rPr>
                <w:rFonts w:ascii="Arial" w:hAnsi="Arial" w:cs="Arial"/>
                <w:b w:val="0"/>
                <w:bCs w:val="0"/>
                <w:sz w:val="18"/>
                <w:szCs w:val="18"/>
                <w:lang w:val="en-US"/>
              </w:rPr>
            </w:pPr>
            <w:r w:rsidRPr="0077797C">
              <w:rPr>
                <w:rFonts w:ascii="Arial" w:hAnsi="Arial" w:cs="Arial"/>
                <w:b w:val="0"/>
                <w:bCs w:val="0"/>
                <w:sz w:val="18"/>
                <w:szCs w:val="18"/>
                <w:lang w:val="en-US"/>
              </w:rPr>
              <w:t>Deferred issuance cost</w:t>
            </w:r>
          </w:p>
        </w:tc>
        <w:tc>
          <w:tcPr>
            <w:tcW w:w="851" w:type="dxa"/>
            <w:vAlign w:val="bottom"/>
          </w:tcPr>
          <w:p w14:paraId="02ACC937" w14:textId="39991915" w:rsidR="00E120D9" w:rsidRPr="0077797C" w:rsidRDefault="00E120D9" w:rsidP="00DB47D3">
            <w:pPr>
              <w:spacing w:line="240" w:lineRule="auto"/>
              <w:ind w:right="-72"/>
              <w:jc w:val="right"/>
              <w:rPr>
                <w:rFonts w:cs="Arial"/>
                <w:sz w:val="18"/>
                <w:szCs w:val="18"/>
                <w:lang w:val="en-US"/>
              </w:rPr>
            </w:pPr>
          </w:p>
        </w:tc>
        <w:tc>
          <w:tcPr>
            <w:tcW w:w="1789" w:type="dxa"/>
            <w:vAlign w:val="bottom"/>
          </w:tcPr>
          <w:p w14:paraId="2FDC292D" w14:textId="055C85E1" w:rsidR="00E120D9" w:rsidRPr="0077797C" w:rsidRDefault="004D02CB" w:rsidP="004D02CB">
            <w:pPr>
              <w:spacing w:line="240" w:lineRule="auto"/>
              <w:ind w:right="-72"/>
              <w:jc w:val="right"/>
              <w:rPr>
                <w:rFonts w:cs="Arial"/>
                <w:sz w:val="18"/>
                <w:szCs w:val="18"/>
                <w:lang w:val="en-US"/>
              </w:rPr>
            </w:pPr>
            <w:r w:rsidRPr="0077797C">
              <w:rPr>
                <w:rFonts w:cs="Arial"/>
                <w:sz w:val="18"/>
                <w:szCs w:val="18"/>
                <w:lang w:val="en-US"/>
              </w:rPr>
              <w:t>(</w:t>
            </w:r>
            <w:r w:rsidR="0051325F" w:rsidRPr="0051325F">
              <w:rPr>
                <w:rFonts w:cs="Arial"/>
                <w:sz w:val="18"/>
                <w:szCs w:val="18"/>
              </w:rPr>
              <w:t>11</w:t>
            </w:r>
            <w:r w:rsidRPr="0077797C">
              <w:rPr>
                <w:rFonts w:cs="Arial"/>
                <w:sz w:val="18"/>
                <w:szCs w:val="18"/>
                <w:lang w:val="en-US"/>
              </w:rPr>
              <w:t>,</w:t>
            </w:r>
            <w:r w:rsidR="0051325F" w:rsidRPr="0051325F">
              <w:rPr>
                <w:rFonts w:cs="Arial"/>
                <w:sz w:val="18"/>
                <w:szCs w:val="18"/>
              </w:rPr>
              <w:t>450</w:t>
            </w:r>
            <w:r w:rsidR="003F4A1F" w:rsidRPr="0077797C">
              <w:rPr>
                <w:rFonts w:cs="Arial"/>
                <w:sz w:val="18"/>
                <w:szCs w:val="18"/>
                <w:lang w:val="en-US"/>
              </w:rPr>
              <w:t>)</w:t>
            </w:r>
          </w:p>
        </w:tc>
      </w:tr>
      <w:tr w:rsidR="00E120D9" w:rsidRPr="0077797C" w14:paraId="3E290CEC" w14:textId="77777777" w:rsidTr="00DB47D3">
        <w:trPr>
          <w:trHeight w:val="20"/>
        </w:trPr>
        <w:tc>
          <w:tcPr>
            <w:tcW w:w="6696" w:type="dxa"/>
            <w:vAlign w:val="bottom"/>
            <w:hideMark/>
          </w:tcPr>
          <w:p w14:paraId="7FE45878" w14:textId="78992DD4" w:rsidR="00E120D9" w:rsidRPr="0077797C" w:rsidRDefault="00E120D9" w:rsidP="00DB47D3">
            <w:pPr>
              <w:spacing w:line="240" w:lineRule="auto"/>
              <w:ind w:left="330"/>
              <w:rPr>
                <w:rFonts w:cs="Arial"/>
                <w:lang w:val="en-US"/>
              </w:rPr>
            </w:pPr>
            <w:proofErr w:type="spellStart"/>
            <w:r w:rsidRPr="0077797C">
              <w:rPr>
                <w:rFonts w:cs="Arial"/>
                <w:sz w:val="18"/>
                <w:szCs w:val="18"/>
                <w:lang w:val="en-US"/>
              </w:rPr>
              <w:t>Amortisation</w:t>
            </w:r>
            <w:proofErr w:type="spellEnd"/>
            <w:r w:rsidRPr="0077797C">
              <w:rPr>
                <w:rFonts w:cs="Arial"/>
                <w:sz w:val="18"/>
                <w:szCs w:val="18"/>
                <w:lang w:val="en-US"/>
              </w:rPr>
              <w:t xml:space="preserve"> of </w:t>
            </w:r>
            <w:r w:rsidR="00211303" w:rsidRPr="0077797C">
              <w:rPr>
                <w:rFonts w:cs="Arial"/>
                <w:sz w:val="18"/>
                <w:szCs w:val="18"/>
                <w:lang w:val="en-US"/>
              </w:rPr>
              <w:t xml:space="preserve">debenture </w:t>
            </w:r>
            <w:r w:rsidRPr="0077797C">
              <w:rPr>
                <w:rFonts w:cs="Arial"/>
                <w:sz w:val="18"/>
                <w:szCs w:val="18"/>
                <w:lang w:val="en-US"/>
              </w:rPr>
              <w:t>issuance costs</w:t>
            </w:r>
          </w:p>
        </w:tc>
        <w:tc>
          <w:tcPr>
            <w:tcW w:w="851" w:type="dxa"/>
            <w:vAlign w:val="bottom"/>
          </w:tcPr>
          <w:p w14:paraId="7622E003" w14:textId="38102A27" w:rsidR="00E120D9" w:rsidRPr="0077797C" w:rsidRDefault="00E120D9" w:rsidP="00DB47D3">
            <w:pPr>
              <w:spacing w:line="240" w:lineRule="auto"/>
              <w:ind w:right="-72"/>
              <w:jc w:val="right"/>
              <w:rPr>
                <w:rFonts w:cs="Arial"/>
                <w:sz w:val="18"/>
                <w:szCs w:val="18"/>
                <w:lang w:val="en-US"/>
              </w:rPr>
            </w:pPr>
          </w:p>
        </w:tc>
        <w:tc>
          <w:tcPr>
            <w:tcW w:w="1789" w:type="dxa"/>
            <w:vAlign w:val="bottom"/>
          </w:tcPr>
          <w:p w14:paraId="0DDD40DC" w14:textId="24D5A8A7" w:rsidR="00E120D9" w:rsidRPr="0077797C" w:rsidRDefault="0051325F" w:rsidP="004D02CB">
            <w:pPr>
              <w:pBdr>
                <w:bottom w:val="single" w:sz="4" w:space="1" w:color="auto"/>
              </w:pBdr>
              <w:spacing w:line="240" w:lineRule="auto"/>
              <w:ind w:right="-72"/>
              <w:jc w:val="right"/>
              <w:rPr>
                <w:rFonts w:cs="Arial"/>
                <w:sz w:val="18"/>
                <w:szCs w:val="18"/>
                <w:lang w:val="en-US"/>
              </w:rPr>
            </w:pPr>
            <w:r w:rsidRPr="0051325F">
              <w:rPr>
                <w:rFonts w:cs="Arial"/>
                <w:sz w:val="18"/>
                <w:szCs w:val="18"/>
              </w:rPr>
              <w:t>2</w:t>
            </w:r>
            <w:r w:rsidR="003F4A1F" w:rsidRPr="0077797C">
              <w:rPr>
                <w:rFonts w:cs="Arial"/>
                <w:sz w:val="18"/>
                <w:szCs w:val="18"/>
                <w:lang w:val="en-US"/>
              </w:rPr>
              <w:t>,</w:t>
            </w:r>
            <w:r w:rsidRPr="0051325F">
              <w:rPr>
                <w:rFonts w:cs="Arial"/>
                <w:sz w:val="18"/>
                <w:szCs w:val="18"/>
              </w:rPr>
              <w:t>703</w:t>
            </w:r>
          </w:p>
        </w:tc>
      </w:tr>
      <w:tr w:rsidR="00E120D9" w:rsidRPr="0077797C" w14:paraId="2B2F1911" w14:textId="77777777" w:rsidTr="00DB47D3">
        <w:trPr>
          <w:trHeight w:val="20"/>
        </w:trPr>
        <w:tc>
          <w:tcPr>
            <w:tcW w:w="6696" w:type="dxa"/>
            <w:vAlign w:val="bottom"/>
          </w:tcPr>
          <w:p w14:paraId="47E1A136" w14:textId="07E46C15" w:rsidR="00E120D9" w:rsidRPr="0077797C"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2"/>
                <w:szCs w:val="12"/>
                <w:lang w:val="en-US"/>
              </w:rPr>
            </w:pPr>
          </w:p>
        </w:tc>
        <w:tc>
          <w:tcPr>
            <w:tcW w:w="851" w:type="dxa"/>
            <w:vAlign w:val="bottom"/>
          </w:tcPr>
          <w:p w14:paraId="35F2688A" w14:textId="77777777" w:rsidR="00E120D9" w:rsidRPr="0077797C" w:rsidRDefault="00E120D9" w:rsidP="00DB47D3">
            <w:pPr>
              <w:spacing w:line="240" w:lineRule="auto"/>
              <w:ind w:right="-72"/>
              <w:jc w:val="right"/>
              <w:rPr>
                <w:rFonts w:cs="Arial"/>
                <w:sz w:val="12"/>
                <w:szCs w:val="12"/>
                <w:lang w:val="en-US"/>
              </w:rPr>
            </w:pPr>
          </w:p>
        </w:tc>
        <w:tc>
          <w:tcPr>
            <w:tcW w:w="1789" w:type="dxa"/>
            <w:vAlign w:val="bottom"/>
          </w:tcPr>
          <w:p w14:paraId="5749FA60" w14:textId="77777777" w:rsidR="00E120D9" w:rsidRPr="0077797C" w:rsidRDefault="00E120D9" w:rsidP="00DB47D3">
            <w:pPr>
              <w:spacing w:line="240" w:lineRule="auto"/>
              <w:ind w:right="-72"/>
              <w:jc w:val="right"/>
              <w:rPr>
                <w:rFonts w:cs="Arial"/>
                <w:sz w:val="12"/>
                <w:szCs w:val="12"/>
                <w:lang w:val="en-US"/>
              </w:rPr>
            </w:pPr>
          </w:p>
        </w:tc>
      </w:tr>
      <w:tr w:rsidR="00E120D9" w:rsidRPr="0077797C" w14:paraId="3B8B306A" w14:textId="77777777" w:rsidTr="00DB47D3">
        <w:trPr>
          <w:trHeight w:val="20"/>
        </w:trPr>
        <w:tc>
          <w:tcPr>
            <w:tcW w:w="6696" w:type="dxa"/>
            <w:vAlign w:val="bottom"/>
          </w:tcPr>
          <w:p w14:paraId="48E17DB6" w14:textId="61132955" w:rsidR="00E120D9" w:rsidRPr="0077797C" w:rsidRDefault="00E120D9" w:rsidP="00DB47D3">
            <w:pPr>
              <w:tabs>
                <w:tab w:val="left" w:pos="1134"/>
                <w:tab w:val="left" w:pos="1276"/>
                <w:tab w:val="center" w:pos="3402"/>
                <w:tab w:val="center" w:pos="4536"/>
                <w:tab w:val="center" w:pos="5670"/>
                <w:tab w:val="center" w:pos="6804"/>
                <w:tab w:val="right" w:pos="7655"/>
              </w:tabs>
              <w:spacing w:line="240" w:lineRule="auto"/>
              <w:ind w:left="330"/>
              <w:rPr>
                <w:rFonts w:cs="Arial"/>
                <w:sz w:val="18"/>
                <w:szCs w:val="18"/>
                <w:lang w:val="en-US"/>
              </w:rPr>
            </w:pPr>
            <w:r w:rsidRPr="0077797C">
              <w:rPr>
                <w:rFonts w:cs="Arial"/>
                <w:sz w:val="18"/>
                <w:szCs w:val="18"/>
              </w:rPr>
              <w:t>Closing net book amount</w:t>
            </w:r>
          </w:p>
        </w:tc>
        <w:tc>
          <w:tcPr>
            <w:tcW w:w="851" w:type="dxa"/>
            <w:vAlign w:val="bottom"/>
          </w:tcPr>
          <w:p w14:paraId="0DA09579" w14:textId="016C9D1A" w:rsidR="00E120D9" w:rsidRPr="0077797C" w:rsidRDefault="00E120D9" w:rsidP="00DB47D3">
            <w:pPr>
              <w:spacing w:line="240" w:lineRule="auto"/>
              <w:ind w:right="-72"/>
              <w:jc w:val="right"/>
              <w:rPr>
                <w:rFonts w:cs="Arial"/>
                <w:sz w:val="18"/>
                <w:szCs w:val="18"/>
                <w:lang w:val="en-US"/>
              </w:rPr>
            </w:pPr>
          </w:p>
        </w:tc>
        <w:tc>
          <w:tcPr>
            <w:tcW w:w="1789" w:type="dxa"/>
            <w:vAlign w:val="bottom"/>
          </w:tcPr>
          <w:p w14:paraId="75B709FA" w14:textId="4A8AF894" w:rsidR="00E120D9" w:rsidRPr="0077797C" w:rsidRDefault="0051325F" w:rsidP="004D02CB">
            <w:pPr>
              <w:pBdr>
                <w:bottom w:val="double" w:sz="4" w:space="1" w:color="auto"/>
              </w:pBdr>
              <w:spacing w:line="240" w:lineRule="auto"/>
              <w:ind w:right="-72"/>
              <w:jc w:val="right"/>
              <w:rPr>
                <w:rFonts w:cs="Arial"/>
                <w:sz w:val="18"/>
                <w:szCs w:val="18"/>
                <w:lang w:val="en-US"/>
              </w:rPr>
            </w:pPr>
            <w:r w:rsidRPr="0051325F">
              <w:rPr>
                <w:rFonts w:cs="Arial"/>
                <w:sz w:val="18"/>
                <w:szCs w:val="18"/>
              </w:rPr>
              <w:t>1</w:t>
            </w:r>
            <w:r w:rsidR="003F4A1F" w:rsidRPr="0077797C">
              <w:rPr>
                <w:rFonts w:cs="Arial"/>
                <w:sz w:val="18"/>
                <w:szCs w:val="18"/>
                <w:lang w:val="en-US"/>
              </w:rPr>
              <w:t>,</w:t>
            </w:r>
            <w:r w:rsidRPr="0051325F">
              <w:rPr>
                <w:rFonts w:cs="Arial"/>
                <w:sz w:val="18"/>
                <w:szCs w:val="18"/>
              </w:rPr>
              <w:t>486</w:t>
            </w:r>
            <w:r w:rsidR="003F4A1F" w:rsidRPr="0077797C">
              <w:rPr>
                <w:rFonts w:cs="Arial"/>
                <w:sz w:val="18"/>
                <w:szCs w:val="18"/>
                <w:lang w:val="en-US"/>
              </w:rPr>
              <w:t>,</w:t>
            </w:r>
            <w:r w:rsidRPr="0051325F">
              <w:rPr>
                <w:rFonts w:cs="Arial"/>
                <w:sz w:val="18"/>
                <w:szCs w:val="18"/>
              </w:rPr>
              <w:t>097</w:t>
            </w:r>
          </w:p>
        </w:tc>
      </w:tr>
    </w:tbl>
    <w:p w14:paraId="57352E34" w14:textId="77777777" w:rsidR="00DB47D3" w:rsidRPr="0077797C" w:rsidRDefault="00DB47D3" w:rsidP="00DB47D3">
      <w:pPr>
        <w:autoSpaceDE w:val="0"/>
        <w:autoSpaceDN w:val="0"/>
        <w:adjustRightInd w:val="0"/>
        <w:spacing w:line="240" w:lineRule="auto"/>
        <w:ind w:left="540"/>
        <w:jc w:val="both"/>
        <w:rPr>
          <w:rFonts w:cs="Arial"/>
          <w:sz w:val="18"/>
          <w:szCs w:val="18"/>
          <w:lang w:bidi="th-TH"/>
        </w:rPr>
      </w:pPr>
    </w:p>
    <w:p w14:paraId="142C5094" w14:textId="4FC41769" w:rsidR="00ED415F" w:rsidRPr="0077797C" w:rsidRDefault="0051325F" w:rsidP="00DB47D3">
      <w:pPr>
        <w:autoSpaceDE w:val="0"/>
        <w:autoSpaceDN w:val="0"/>
        <w:adjustRightInd w:val="0"/>
        <w:spacing w:line="240" w:lineRule="auto"/>
        <w:ind w:left="540"/>
        <w:jc w:val="both"/>
        <w:rPr>
          <w:rFonts w:cs="Arial"/>
          <w:b/>
          <w:bCs/>
          <w:sz w:val="18"/>
          <w:szCs w:val="18"/>
          <w:lang w:bidi="th-TH"/>
        </w:rPr>
      </w:pPr>
      <w:r w:rsidRPr="0051325F">
        <w:rPr>
          <w:rFonts w:cs="Arial"/>
          <w:b/>
          <w:bCs/>
          <w:sz w:val="18"/>
          <w:szCs w:val="18"/>
          <w:lang w:bidi="th-TH"/>
        </w:rPr>
        <w:t>2022</w:t>
      </w:r>
    </w:p>
    <w:p w14:paraId="6547238F" w14:textId="77777777" w:rsidR="00ED415F" w:rsidRPr="0077797C" w:rsidRDefault="00ED415F" w:rsidP="00DB47D3">
      <w:pPr>
        <w:autoSpaceDE w:val="0"/>
        <w:autoSpaceDN w:val="0"/>
        <w:adjustRightInd w:val="0"/>
        <w:spacing w:line="240" w:lineRule="auto"/>
        <w:ind w:left="540"/>
        <w:jc w:val="both"/>
        <w:rPr>
          <w:rFonts w:cs="Arial"/>
          <w:sz w:val="18"/>
          <w:szCs w:val="18"/>
          <w:lang w:bidi="th-TH"/>
        </w:rPr>
      </w:pPr>
    </w:p>
    <w:p w14:paraId="0BE03BDC" w14:textId="16C7C523" w:rsidR="00DA5AA4" w:rsidRPr="0077797C" w:rsidRDefault="007E47D1" w:rsidP="00DB47D3">
      <w:pPr>
        <w:autoSpaceDE w:val="0"/>
        <w:autoSpaceDN w:val="0"/>
        <w:adjustRightInd w:val="0"/>
        <w:spacing w:line="240" w:lineRule="auto"/>
        <w:ind w:left="540"/>
        <w:jc w:val="both"/>
        <w:rPr>
          <w:rFonts w:cs="Arial"/>
          <w:sz w:val="18"/>
          <w:szCs w:val="18"/>
        </w:rPr>
      </w:pPr>
      <w:r w:rsidRPr="0077797C">
        <w:rPr>
          <w:rFonts w:cs="Arial"/>
          <w:sz w:val="18"/>
          <w:szCs w:val="18"/>
          <w:lang w:bidi="th-TH"/>
        </w:rPr>
        <w:t xml:space="preserve">On </w:t>
      </w:r>
      <w:r w:rsidR="0051325F" w:rsidRPr="0051325F">
        <w:rPr>
          <w:rFonts w:cs="Arial"/>
          <w:sz w:val="18"/>
          <w:szCs w:val="18"/>
          <w:lang w:bidi="th-TH"/>
        </w:rPr>
        <w:t>10</w:t>
      </w:r>
      <w:r w:rsidR="00EF4CB1" w:rsidRPr="0077797C">
        <w:rPr>
          <w:rFonts w:cs="Arial"/>
          <w:sz w:val="18"/>
          <w:szCs w:val="18"/>
          <w:lang w:bidi="th-TH"/>
        </w:rPr>
        <w:t xml:space="preserve"> M</w:t>
      </w:r>
      <w:r w:rsidR="00166165" w:rsidRPr="0077797C">
        <w:rPr>
          <w:rFonts w:cs="Arial"/>
          <w:sz w:val="18"/>
          <w:szCs w:val="18"/>
          <w:lang w:bidi="th-TH"/>
        </w:rPr>
        <w:t xml:space="preserve">arch </w:t>
      </w:r>
      <w:r w:rsidR="0051325F" w:rsidRPr="0051325F">
        <w:rPr>
          <w:rFonts w:cs="Arial"/>
          <w:sz w:val="18"/>
          <w:szCs w:val="18"/>
          <w:lang w:bidi="th-TH"/>
        </w:rPr>
        <w:t>2022</w:t>
      </w:r>
      <w:r w:rsidR="00DA5AA4" w:rsidRPr="0077797C">
        <w:rPr>
          <w:rFonts w:cs="Arial"/>
          <w:sz w:val="18"/>
          <w:szCs w:val="18"/>
          <w:lang w:bidi="th-TH"/>
        </w:rPr>
        <w:t>, the Company offered and issued the Company’s debenture no.</w:t>
      </w:r>
      <w:r w:rsidR="0051325F" w:rsidRPr="0051325F">
        <w:rPr>
          <w:rFonts w:cs="Arial"/>
          <w:sz w:val="18"/>
          <w:szCs w:val="18"/>
          <w:lang w:bidi="th-TH"/>
        </w:rPr>
        <w:t>1</w:t>
      </w:r>
      <w:r w:rsidR="00166165" w:rsidRPr="0077797C">
        <w:rPr>
          <w:rFonts w:cs="Arial"/>
          <w:sz w:val="18"/>
          <w:szCs w:val="18"/>
          <w:lang w:bidi="th-TH"/>
        </w:rPr>
        <w:t>/</w:t>
      </w:r>
      <w:r w:rsidR="0051325F" w:rsidRPr="0051325F">
        <w:rPr>
          <w:rFonts w:cs="Arial"/>
          <w:sz w:val="18"/>
          <w:szCs w:val="18"/>
          <w:lang w:bidi="th-TH"/>
        </w:rPr>
        <w:t>2022</w:t>
      </w:r>
      <w:r w:rsidR="00DA5AA4" w:rsidRPr="0077797C">
        <w:rPr>
          <w:rFonts w:cs="Arial"/>
          <w:sz w:val="18"/>
          <w:szCs w:val="18"/>
          <w:lang w:bidi="th-TH"/>
        </w:rPr>
        <w:t xml:space="preserve"> amounting to Baht </w:t>
      </w:r>
      <w:r w:rsidR="0051325F" w:rsidRPr="0051325F">
        <w:rPr>
          <w:rFonts w:cs="Arial"/>
          <w:sz w:val="18"/>
          <w:szCs w:val="18"/>
          <w:lang w:bidi="th-TH"/>
        </w:rPr>
        <w:t>1</w:t>
      </w:r>
      <w:r w:rsidR="00166165" w:rsidRPr="0077797C">
        <w:rPr>
          <w:rFonts w:cs="Arial"/>
          <w:sz w:val="18"/>
          <w:szCs w:val="18"/>
          <w:lang w:bidi="th-TH"/>
        </w:rPr>
        <w:t>,</w:t>
      </w:r>
      <w:r w:rsidR="0051325F" w:rsidRPr="0051325F">
        <w:rPr>
          <w:rFonts w:cs="Arial"/>
          <w:sz w:val="18"/>
          <w:szCs w:val="18"/>
          <w:lang w:bidi="th-TH"/>
        </w:rPr>
        <w:t>000</w:t>
      </w:r>
      <w:r w:rsidR="00DA5AA4" w:rsidRPr="0077797C">
        <w:rPr>
          <w:rFonts w:cs="Arial"/>
          <w:sz w:val="18"/>
          <w:szCs w:val="18"/>
          <w:lang w:bidi="th-TH"/>
        </w:rPr>
        <w:t xml:space="preserve"> million </w:t>
      </w:r>
      <w:r w:rsidR="003E0061" w:rsidRPr="0077797C">
        <w:rPr>
          <w:rFonts w:cs="Arial"/>
          <w:sz w:val="18"/>
          <w:szCs w:val="18"/>
          <w:lang w:bidi="th-TH"/>
        </w:rPr>
        <w:t xml:space="preserve">with </w:t>
      </w:r>
      <w:r w:rsidR="003E0061" w:rsidRPr="0077797C">
        <w:rPr>
          <w:rFonts w:cs="Arial"/>
          <w:sz w:val="18"/>
          <w:szCs w:val="18"/>
        </w:rPr>
        <w:t xml:space="preserve">the carrying interest rate is </w:t>
      </w:r>
      <w:r w:rsidR="0051325F" w:rsidRPr="0051325F">
        <w:rPr>
          <w:rFonts w:cs="Arial"/>
          <w:sz w:val="18"/>
          <w:szCs w:val="18"/>
        </w:rPr>
        <w:t>5</w:t>
      </w:r>
      <w:r w:rsidR="00166165" w:rsidRPr="0077797C">
        <w:rPr>
          <w:rFonts w:cs="Arial"/>
          <w:sz w:val="18"/>
          <w:szCs w:val="18"/>
        </w:rPr>
        <w:t>.</w:t>
      </w:r>
      <w:r w:rsidR="0051325F" w:rsidRPr="0051325F">
        <w:rPr>
          <w:rFonts w:cs="Arial"/>
          <w:sz w:val="18"/>
          <w:szCs w:val="18"/>
        </w:rPr>
        <w:t>00</w:t>
      </w:r>
      <w:r w:rsidR="00166165" w:rsidRPr="0077797C">
        <w:rPr>
          <w:rFonts w:cs="Arial"/>
          <w:sz w:val="18"/>
          <w:szCs w:val="18"/>
        </w:rPr>
        <w:t>%</w:t>
      </w:r>
      <w:r w:rsidR="003E0061" w:rsidRPr="0077797C">
        <w:rPr>
          <w:rFonts w:cs="Arial"/>
          <w:sz w:val="18"/>
          <w:szCs w:val="18"/>
        </w:rPr>
        <w:t xml:space="preserve"> per annum, </w:t>
      </w:r>
      <w:r w:rsidR="00DA5AA4" w:rsidRPr="0077797C">
        <w:rPr>
          <w:rFonts w:cs="Arial"/>
          <w:sz w:val="18"/>
          <w:szCs w:val="18"/>
        </w:rPr>
        <w:t>for a repayment term within</w:t>
      </w:r>
      <w:r w:rsidRPr="0077797C">
        <w:rPr>
          <w:rFonts w:cs="Arial"/>
          <w:sz w:val="18"/>
          <w:szCs w:val="18"/>
        </w:rPr>
        <w:t xml:space="preserve"> </w:t>
      </w:r>
      <w:r w:rsidR="0051325F" w:rsidRPr="0051325F">
        <w:rPr>
          <w:rFonts w:cs="Arial"/>
          <w:sz w:val="18"/>
          <w:szCs w:val="18"/>
        </w:rPr>
        <w:t>3</w:t>
      </w:r>
      <w:r w:rsidR="00F07837" w:rsidRPr="0077797C">
        <w:rPr>
          <w:rFonts w:cs="Arial"/>
          <w:sz w:val="18"/>
          <w:szCs w:val="18"/>
        </w:rPr>
        <w:t xml:space="preserve"> years</w:t>
      </w:r>
      <w:r w:rsidR="00DA5AA4" w:rsidRPr="0077797C">
        <w:rPr>
          <w:rFonts w:cs="Arial"/>
          <w:sz w:val="18"/>
          <w:szCs w:val="18"/>
        </w:rPr>
        <w:t xml:space="preserve"> from the issued date with maturity on</w:t>
      </w:r>
      <w:r w:rsidRPr="0077797C">
        <w:rPr>
          <w:rFonts w:cs="Arial"/>
          <w:sz w:val="18"/>
          <w:szCs w:val="18"/>
        </w:rPr>
        <w:t xml:space="preserve"> </w:t>
      </w:r>
      <w:r w:rsidR="0051325F" w:rsidRPr="0051325F">
        <w:rPr>
          <w:rFonts w:cs="Arial"/>
          <w:sz w:val="18"/>
          <w:szCs w:val="18"/>
        </w:rPr>
        <w:t>10</w:t>
      </w:r>
      <w:r w:rsidR="004951F0" w:rsidRPr="0077797C">
        <w:rPr>
          <w:rFonts w:cs="Arial"/>
          <w:sz w:val="18"/>
          <w:szCs w:val="18"/>
        </w:rPr>
        <w:t xml:space="preserve"> March </w:t>
      </w:r>
      <w:r w:rsidR="0051325F" w:rsidRPr="0051325F">
        <w:rPr>
          <w:rFonts w:cs="Arial"/>
          <w:sz w:val="18"/>
          <w:szCs w:val="18"/>
        </w:rPr>
        <w:t>2025</w:t>
      </w:r>
      <w:r w:rsidR="00DA5AA4" w:rsidRPr="0077797C">
        <w:rPr>
          <w:rFonts w:cs="Arial"/>
          <w:sz w:val="18"/>
          <w:szCs w:val="18"/>
        </w:rPr>
        <w:t>.</w:t>
      </w:r>
    </w:p>
    <w:p w14:paraId="6834EE99" w14:textId="77777777" w:rsidR="00ED415F" w:rsidRPr="0077797C" w:rsidRDefault="00ED415F" w:rsidP="00DB47D3">
      <w:pPr>
        <w:spacing w:line="240" w:lineRule="auto"/>
        <w:ind w:left="540"/>
        <w:rPr>
          <w:rFonts w:cs="Arial"/>
          <w:sz w:val="18"/>
          <w:szCs w:val="18"/>
        </w:rPr>
      </w:pPr>
    </w:p>
    <w:p w14:paraId="51B25386" w14:textId="2DBF4612" w:rsidR="00ED415F" w:rsidRPr="0077797C" w:rsidRDefault="0051325F" w:rsidP="00DB47D3">
      <w:pPr>
        <w:autoSpaceDE w:val="0"/>
        <w:autoSpaceDN w:val="0"/>
        <w:adjustRightInd w:val="0"/>
        <w:spacing w:line="240" w:lineRule="auto"/>
        <w:ind w:left="540"/>
        <w:jc w:val="both"/>
        <w:rPr>
          <w:rFonts w:cs="Arial"/>
          <w:b/>
          <w:bCs/>
          <w:sz w:val="18"/>
          <w:szCs w:val="18"/>
          <w:lang w:bidi="th-TH"/>
        </w:rPr>
      </w:pPr>
      <w:r w:rsidRPr="0051325F">
        <w:rPr>
          <w:rFonts w:cs="Arial"/>
          <w:b/>
          <w:bCs/>
          <w:sz w:val="18"/>
          <w:szCs w:val="18"/>
          <w:lang w:bidi="th-TH"/>
        </w:rPr>
        <w:t>2021</w:t>
      </w:r>
    </w:p>
    <w:p w14:paraId="0869C41F" w14:textId="5C9586F7" w:rsidR="00ED415F" w:rsidRPr="0077797C" w:rsidRDefault="00ED415F" w:rsidP="00DB47D3">
      <w:pPr>
        <w:autoSpaceDE w:val="0"/>
        <w:autoSpaceDN w:val="0"/>
        <w:adjustRightInd w:val="0"/>
        <w:spacing w:line="240" w:lineRule="auto"/>
        <w:ind w:left="540"/>
        <w:jc w:val="both"/>
        <w:rPr>
          <w:rFonts w:cs="Arial"/>
          <w:b/>
          <w:bCs/>
          <w:sz w:val="18"/>
          <w:szCs w:val="18"/>
          <w:lang w:bidi="th-TH"/>
        </w:rPr>
      </w:pPr>
    </w:p>
    <w:p w14:paraId="6F67AA4A" w14:textId="1E67FA32" w:rsidR="00ED415F" w:rsidRPr="0077797C" w:rsidRDefault="00A779D4" w:rsidP="00DB47D3">
      <w:pPr>
        <w:autoSpaceDE w:val="0"/>
        <w:autoSpaceDN w:val="0"/>
        <w:adjustRightInd w:val="0"/>
        <w:spacing w:line="240" w:lineRule="auto"/>
        <w:ind w:left="540"/>
        <w:jc w:val="both"/>
        <w:rPr>
          <w:rFonts w:cs="Arial"/>
          <w:sz w:val="18"/>
          <w:szCs w:val="18"/>
          <w:lang w:bidi="th-TH"/>
        </w:rPr>
      </w:pPr>
      <w:r w:rsidRPr="0077797C">
        <w:rPr>
          <w:rFonts w:cs="Arial"/>
          <w:sz w:val="18"/>
          <w:szCs w:val="18"/>
          <w:lang w:bidi="th-TH"/>
        </w:rPr>
        <w:t xml:space="preserve">On </w:t>
      </w:r>
      <w:r w:rsidR="0051325F" w:rsidRPr="0051325F">
        <w:rPr>
          <w:rFonts w:cs="Arial"/>
          <w:sz w:val="18"/>
          <w:szCs w:val="18"/>
          <w:lang w:bidi="th-TH"/>
        </w:rPr>
        <w:t>16</w:t>
      </w:r>
      <w:r w:rsidRPr="0077797C">
        <w:rPr>
          <w:rFonts w:cs="Arial"/>
          <w:sz w:val="18"/>
          <w:szCs w:val="18"/>
          <w:lang w:bidi="th-TH"/>
        </w:rPr>
        <w:t xml:space="preserve"> September </w:t>
      </w:r>
      <w:r w:rsidR="0051325F" w:rsidRPr="0051325F">
        <w:rPr>
          <w:rFonts w:cs="Arial"/>
          <w:sz w:val="18"/>
          <w:szCs w:val="18"/>
          <w:lang w:bidi="th-TH"/>
        </w:rPr>
        <w:t>2021</w:t>
      </w:r>
      <w:r w:rsidRPr="0077797C">
        <w:rPr>
          <w:rFonts w:cs="Arial"/>
          <w:sz w:val="18"/>
          <w:szCs w:val="18"/>
          <w:lang w:bidi="th-TH"/>
        </w:rPr>
        <w:t>, the Company offered and issued the Company’s debenture no.</w:t>
      </w:r>
      <w:r w:rsidR="0051325F" w:rsidRPr="0051325F">
        <w:rPr>
          <w:rFonts w:cs="Arial"/>
          <w:sz w:val="18"/>
          <w:szCs w:val="18"/>
          <w:lang w:bidi="th-TH"/>
        </w:rPr>
        <w:t>1</w:t>
      </w:r>
      <w:r w:rsidRPr="0077797C">
        <w:rPr>
          <w:rFonts w:cs="Arial"/>
          <w:sz w:val="18"/>
          <w:szCs w:val="18"/>
          <w:lang w:bidi="th-TH"/>
        </w:rPr>
        <w:t>/</w:t>
      </w:r>
      <w:r w:rsidR="0051325F" w:rsidRPr="0051325F">
        <w:rPr>
          <w:rFonts w:cs="Arial"/>
          <w:sz w:val="18"/>
          <w:szCs w:val="18"/>
          <w:lang w:bidi="th-TH"/>
        </w:rPr>
        <w:t>2021</w:t>
      </w:r>
      <w:r w:rsidRPr="0077797C">
        <w:rPr>
          <w:rFonts w:cs="Arial"/>
          <w:sz w:val="18"/>
          <w:szCs w:val="18"/>
          <w:lang w:bidi="th-TH"/>
        </w:rPr>
        <w:t xml:space="preserve"> amounting to Baht </w:t>
      </w:r>
      <w:r w:rsidR="0051325F" w:rsidRPr="0051325F">
        <w:rPr>
          <w:rFonts w:cs="Arial"/>
          <w:sz w:val="18"/>
          <w:szCs w:val="18"/>
          <w:lang w:bidi="th-TH"/>
        </w:rPr>
        <w:t>500</w:t>
      </w:r>
      <w:r w:rsidRPr="0077797C">
        <w:rPr>
          <w:rFonts w:cs="Arial"/>
          <w:sz w:val="18"/>
          <w:szCs w:val="18"/>
          <w:lang w:bidi="th-TH"/>
        </w:rPr>
        <w:t xml:space="preserve"> million with the carrying interest rate is </w:t>
      </w:r>
      <w:r w:rsidR="0051325F" w:rsidRPr="0051325F">
        <w:rPr>
          <w:rFonts w:cs="Arial"/>
          <w:sz w:val="18"/>
          <w:szCs w:val="18"/>
          <w:lang w:bidi="th-TH"/>
        </w:rPr>
        <w:t>5</w:t>
      </w:r>
      <w:r w:rsidRPr="0077797C">
        <w:rPr>
          <w:rFonts w:cs="Arial"/>
          <w:sz w:val="18"/>
          <w:szCs w:val="18"/>
          <w:lang w:bidi="th-TH"/>
        </w:rPr>
        <w:t>.</w:t>
      </w:r>
      <w:r w:rsidR="0051325F" w:rsidRPr="0051325F">
        <w:rPr>
          <w:rFonts w:cs="Arial"/>
          <w:sz w:val="18"/>
          <w:szCs w:val="18"/>
          <w:lang w:bidi="th-TH"/>
        </w:rPr>
        <w:t>00</w:t>
      </w:r>
      <w:r w:rsidRPr="0077797C">
        <w:rPr>
          <w:rFonts w:cs="Arial"/>
          <w:sz w:val="18"/>
          <w:szCs w:val="18"/>
          <w:lang w:bidi="th-TH"/>
        </w:rPr>
        <w:t xml:space="preserve">% per annum, for a repayment term within </w:t>
      </w:r>
      <w:r w:rsidR="0051325F" w:rsidRPr="0051325F">
        <w:rPr>
          <w:rFonts w:cs="Arial"/>
          <w:sz w:val="18"/>
          <w:szCs w:val="18"/>
          <w:lang w:bidi="th-TH"/>
        </w:rPr>
        <w:t>2</w:t>
      </w:r>
      <w:r w:rsidRPr="0077797C">
        <w:rPr>
          <w:rFonts w:cs="Arial"/>
          <w:sz w:val="18"/>
          <w:szCs w:val="18"/>
          <w:lang w:bidi="th-TH"/>
        </w:rPr>
        <w:t xml:space="preserve"> years from the issued date with maturity on </w:t>
      </w:r>
      <w:r w:rsidR="0051325F" w:rsidRPr="0051325F">
        <w:rPr>
          <w:rFonts w:cs="Arial"/>
          <w:sz w:val="18"/>
          <w:szCs w:val="18"/>
          <w:lang w:bidi="th-TH"/>
        </w:rPr>
        <w:t>16</w:t>
      </w:r>
      <w:r w:rsidRPr="0077797C">
        <w:rPr>
          <w:rFonts w:cs="Arial"/>
          <w:sz w:val="18"/>
          <w:szCs w:val="18"/>
          <w:lang w:bidi="th-TH"/>
        </w:rPr>
        <w:t xml:space="preserve"> September </w:t>
      </w:r>
      <w:r w:rsidR="0051325F" w:rsidRPr="0051325F">
        <w:rPr>
          <w:rFonts w:cs="Arial"/>
          <w:sz w:val="18"/>
          <w:szCs w:val="18"/>
          <w:lang w:bidi="th-TH"/>
        </w:rPr>
        <w:t>2023</w:t>
      </w:r>
      <w:r w:rsidRPr="0077797C">
        <w:rPr>
          <w:rFonts w:cs="Arial"/>
          <w:sz w:val="18"/>
          <w:szCs w:val="18"/>
          <w:lang w:bidi="th-TH"/>
        </w:rPr>
        <w:t>.</w:t>
      </w:r>
    </w:p>
    <w:p w14:paraId="2AA4FADB" w14:textId="163864C0" w:rsidR="00A92314" w:rsidRPr="0077797C" w:rsidRDefault="00A92314" w:rsidP="00DB47D3">
      <w:pPr>
        <w:autoSpaceDE w:val="0"/>
        <w:autoSpaceDN w:val="0"/>
        <w:adjustRightInd w:val="0"/>
        <w:spacing w:line="240" w:lineRule="auto"/>
        <w:ind w:left="540"/>
        <w:jc w:val="both"/>
        <w:rPr>
          <w:rFonts w:cs="Arial"/>
          <w:sz w:val="18"/>
          <w:szCs w:val="18"/>
          <w:lang w:bidi="th-TH"/>
        </w:rPr>
      </w:pPr>
    </w:p>
    <w:p w14:paraId="0C7DCE47" w14:textId="73FB8AE2" w:rsidR="00FC2340" w:rsidRPr="0077797C" w:rsidRDefault="00FC2340">
      <w:pPr>
        <w:spacing w:line="240" w:lineRule="auto"/>
        <w:rPr>
          <w:rFonts w:cs="Arial"/>
          <w:sz w:val="18"/>
          <w:szCs w:val="18"/>
          <w:lang w:bidi="th-TH"/>
        </w:rPr>
      </w:pPr>
      <w:r w:rsidRPr="0077797C">
        <w:rPr>
          <w:rFonts w:cs="Arial"/>
          <w:sz w:val="18"/>
          <w:szCs w:val="18"/>
          <w:lang w:bidi="th-TH"/>
        </w:rPr>
        <w:br w:type="page"/>
      </w:r>
    </w:p>
    <w:p w14:paraId="61AACE5A" w14:textId="77777777" w:rsidR="00A92314" w:rsidRPr="0077797C" w:rsidRDefault="00A92314" w:rsidP="007F520C">
      <w:pPr>
        <w:autoSpaceDE w:val="0"/>
        <w:autoSpaceDN w:val="0"/>
        <w:adjustRightInd w:val="0"/>
        <w:spacing w:line="240" w:lineRule="auto"/>
        <w:jc w:val="both"/>
        <w:rPr>
          <w:rFonts w:cs="Arial"/>
          <w:sz w:val="18"/>
          <w:szCs w:val="18"/>
        </w:rPr>
      </w:pPr>
    </w:p>
    <w:p w14:paraId="2358E12C" w14:textId="1955F1C2" w:rsidR="00A92314" w:rsidRPr="0077797C" w:rsidRDefault="0051325F" w:rsidP="00A92314">
      <w:pPr>
        <w:spacing w:line="240" w:lineRule="auto"/>
        <w:ind w:left="540" w:hanging="540"/>
        <w:rPr>
          <w:rFonts w:eastAsia="Angsana New" w:cs="Arial"/>
          <w:b/>
          <w:bCs/>
          <w:sz w:val="18"/>
          <w:szCs w:val="18"/>
        </w:rPr>
      </w:pPr>
      <w:r w:rsidRPr="0051325F">
        <w:rPr>
          <w:rFonts w:eastAsia="Angsana New" w:cs="Arial"/>
          <w:b/>
          <w:bCs/>
          <w:sz w:val="18"/>
          <w:szCs w:val="18"/>
        </w:rPr>
        <w:t>1</w:t>
      </w:r>
      <w:r w:rsidRPr="0051325F">
        <w:rPr>
          <w:rFonts w:eastAsia="Angsana New" w:cs="Arial"/>
          <w:b/>
          <w:bCs/>
          <w:sz w:val="18"/>
          <w:szCs w:val="22"/>
          <w:lang w:bidi="th-TH"/>
        </w:rPr>
        <w:t>8</w:t>
      </w:r>
      <w:r w:rsidR="00A92314" w:rsidRPr="0077797C">
        <w:rPr>
          <w:rFonts w:eastAsia="Angsana New" w:cs="Arial"/>
          <w:b/>
          <w:bCs/>
          <w:sz w:val="18"/>
          <w:szCs w:val="18"/>
        </w:rPr>
        <w:tab/>
        <w:t>Share-base payment</w:t>
      </w:r>
    </w:p>
    <w:p w14:paraId="06A3A4D1" w14:textId="58B33CA9" w:rsidR="00FC2340" w:rsidRPr="0077797C" w:rsidRDefault="00FC2340" w:rsidP="00141C22">
      <w:pPr>
        <w:spacing w:line="240" w:lineRule="auto"/>
        <w:ind w:left="540"/>
        <w:jc w:val="both"/>
        <w:rPr>
          <w:rFonts w:cs="Arial"/>
          <w:sz w:val="18"/>
          <w:szCs w:val="18"/>
          <w:u w:val="single"/>
          <w:shd w:val="clear" w:color="auto" w:fill="FFFFFF"/>
        </w:rPr>
      </w:pPr>
    </w:p>
    <w:p w14:paraId="6F2B04B2" w14:textId="77777777" w:rsidR="00617856" w:rsidRPr="0077797C" w:rsidRDefault="00617856" w:rsidP="00141C22">
      <w:pPr>
        <w:spacing w:line="240" w:lineRule="auto"/>
        <w:ind w:left="540"/>
        <w:jc w:val="both"/>
        <w:rPr>
          <w:rFonts w:cs="Arial"/>
          <w:sz w:val="18"/>
          <w:szCs w:val="18"/>
          <w:u w:val="single"/>
          <w:shd w:val="clear" w:color="auto" w:fill="FFFFFF"/>
        </w:rPr>
      </w:pPr>
    </w:p>
    <w:p w14:paraId="18AFA69E" w14:textId="2988F820" w:rsidR="00141C22" w:rsidRPr="0077797C" w:rsidRDefault="00141C22" w:rsidP="00141C22">
      <w:pPr>
        <w:spacing w:line="240" w:lineRule="auto"/>
        <w:ind w:left="540"/>
        <w:jc w:val="both"/>
        <w:rPr>
          <w:rFonts w:cs="Arial"/>
          <w:sz w:val="18"/>
          <w:szCs w:val="18"/>
          <w:u w:val="single"/>
          <w:shd w:val="clear" w:color="auto" w:fill="FFFFFF"/>
        </w:rPr>
      </w:pPr>
      <w:r w:rsidRPr="0077797C">
        <w:rPr>
          <w:rFonts w:cs="Arial"/>
          <w:sz w:val="18"/>
          <w:szCs w:val="18"/>
          <w:u w:val="single"/>
          <w:shd w:val="clear" w:color="auto" w:fill="FFFFFF"/>
        </w:rPr>
        <w:t>Employee Stock Ownership Plan (ESOP)</w:t>
      </w:r>
    </w:p>
    <w:p w14:paraId="2597B7F1" w14:textId="77777777" w:rsidR="00141C22" w:rsidRPr="0077797C" w:rsidRDefault="00141C22" w:rsidP="00141C22">
      <w:pPr>
        <w:spacing w:line="240" w:lineRule="auto"/>
        <w:ind w:left="540"/>
        <w:jc w:val="both"/>
        <w:rPr>
          <w:rFonts w:cs="Arial"/>
          <w:sz w:val="18"/>
          <w:szCs w:val="18"/>
          <w:shd w:val="clear" w:color="auto" w:fill="FFFFFF"/>
        </w:rPr>
      </w:pPr>
    </w:p>
    <w:p w14:paraId="44748E83" w14:textId="620BF687" w:rsidR="00141C22" w:rsidRPr="0077797C" w:rsidRDefault="00141C22" w:rsidP="00141C22">
      <w:pPr>
        <w:spacing w:line="240" w:lineRule="auto"/>
        <w:ind w:left="540"/>
        <w:jc w:val="both"/>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29</w:t>
      </w:r>
      <w:r w:rsidRPr="0077797C">
        <w:rPr>
          <w:rFonts w:cs="Arial"/>
          <w:sz w:val="18"/>
          <w:szCs w:val="18"/>
          <w:shd w:val="clear" w:color="auto" w:fill="FFFFFF"/>
        </w:rPr>
        <w:t xml:space="preserve"> April </w:t>
      </w:r>
      <w:r w:rsidR="0051325F" w:rsidRPr="0051325F">
        <w:rPr>
          <w:rFonts w:cs="Arial"/>
          <w:sz w:val="18"/>
          <w:szCs w:val="18"/>
          <w:shd w:val="clear" w:color="auto" w:fill="FFFFFF"/>
        </w:rPr>
        <w:t>2022</w:t>
      </w:r>
      <w:r w:rsidRPr="0077797C">
        <w:rPr>
          <w:rFonts w:cs="Arial"/>
          <w:sz w:val="18"/>
          <w:szCs w:val="18"/>
          <w:shd w:val="clear" w:color="auto" w:fill="FFFFFF"/>
        </w:rPr>
        <w:t xml:space="preserve">, the </w:t>
      </w:r>
      <w:r w:rsidR="0051325F" w:rsidRPr="0051325F">
        <w:rPr>
          <w:rFonts w:cs="Arial"/>
          <w:sz w:val="18"/>
          <w:szCs w:val="18"/>
          <w:shd w:val="clear" w:color="auto" w:fill="FFFFFF"/>
        </w:rPr>
        <w:t>2022</w:t>
      </w:r>
      <w:r w:rsidRPr="0077797C">
        <w:rPr>
          <w:rFonts w:cs="Arial"/>
          <w:sz w:val="18"/>
          <w:szCs w:val="18"/>
          <w:shd w:val="clear" w:color="auto" w:fill="FFFFFF"/>
        </w:rPr>
        <w:t xml:space="preserve"> Annual General Meeting of Shareholders, passes the resolution to the Company offered and issue of the common stock to the Company’s employee and the subsidiaries’ employee (PRIME ESOP) with limit not over than </w:t>
      </w:r>
      <w:r w:rsidR="0051325F" w:rsidRPr="0051325F">
        <w:rPr>
          <w:rFonts w:cs="Arial"/>
          <w:sz w:val="18"/>
          <w:szCs w:val="18"/>
          <w:shd w:val="clear" w:color="auto" w:fill="FFFFFF"/>
        </w:rPr>
        <w:t>140</w:t>
      </w:r>
      <w:r w:rsidRPr="0077797C">
        <w:rPr>
          <w:rFonts w:cs="Arial"/>
          <w:sz w:val="18"/>
          <w:szCs w:val="18"/>
          <w:shd w:val="clear" w:color="auto" w:fill="FFFFFF"/>
        </w:rPr>
        <w:t>,</w:t>
      </w:r>
      <w:r w:rsidR="0051325F" w:rsidRPr="0051325F">
        <w:rPr>
          <w:rFonts w:cs="Arial"/>
          <w:sz w:val="18"/>
          <w:szCs w:val="18"/>
          <w:shd w:val="clear" w:color="auto" w:fill="FFFFFF"/>
        </w:rPr>
        <w:t>000</w:t>
      </w:r>
      <w:r w:rsidRPr="0077797C">
        <w:rPr>
          <w:rFonts w:cs="Arial"/>
          <w:sz w:val="18"/>
          <w:szCs w:val="18"/>
          <w:shd w:val="clear" w:color="auto" w:fill="FFFFFF"/>
        </w:rPr>
        <w:t>,</w:t>
      </w:r>
      <w:r w:rsidR="0051325F" w:rsidRPr="0051325F">
        <w:rPr>
          <w:rFonts w:cs="Arial"/>
          <w:sz w:val="18"/>
          <w:szCs w:val="18"/>
          <w:shd w:val="clear" w:color="auto" w:fill="FFFFFF"/>
        </w:rPr>
        <w:t>000</w:t>
      </w:r>
      <w:r w:rsidRPr="0077797C">
        <w:rPr>
          <w:rFonts w:cs="Arial"/>
          <w:sz w:val="18"/>
          <w:szCs w:val="18"/>
          <w:shd w:val="clear" w:color="auto" w:fill="FFFFFF"/>
        </w:rPr>
        <w:t xml:space="preserve"> ordinary shares at par value Baht </w:t>
      </w:r>
      <w:r w:rsidR="0051325F" w:rsidRPr="0051325F">
        <w:rPr>
          <w:rFonts w:cs="Arial"/>
          <w:sz w:val="18"/>
          <w:szCs w:val="18"/>
          <w:shd w:val="clear" w:color="auto" w:fill="FFFFFF"/>
        </w:rPr>
        <w:t>1</w:t>
      </w:r>
      <w:r w:rsidRPr="0077797C">
        <w:rPr>
          <w:rFonts w:cs="Arial"/>
          <w:sz w:val="18"/>
          <w:szCs w:val="18"/>
          <w:shd w:val="clear" w:color="auto" w:fill="FFFFFF"/>
        </w:rPr>
        <w:t>.</w:t>
      </w:r>
      <w:r w:rsidR="0051325F" w:rsidRPr="0051325F">
        <w:rPr>
          <w:rFonts w:cs="Arial"/>
          <w:sz w:val="18"/>
          <w:szCs w:val="18"/>
          <w:shd w:val="clear" w:color="auto" w:fill="FFFFFF"/>
        </w:rPr>
        <w:t>00</w:t>
      </w:r>
      <w:r w:rsidRPr="0077797C">
        <w:rPr>
          <w:rFonts w:cs="Arial"/>
          <w:sz w:val="18"/>
          <w:szCs w:val="18"/>
          <w:shd w:val="clear" w:color="auto" w:fill="FFFFFF"/>
        </w:rPr>
        <w:t xml:space="preserve"> per share, representing </w:t>
      </w:r>
      <w:r w:rsidR="0051325F" w:rsidRPr="0051325F">
        <w:rPr>
          <w:rFonts w:cs="Arial"/>
          <w:sz w:val="18"/>
          <w:szCs w:val="18"/>
          <w:shd w:val="clear" w:color="auto" w:fill="FFFFFF"/>
        </w:rPr>
        <w:t>3</w:t>
      </w:r>
      <w:r w:rsidRPr="0077797C">
        <w:rPr>
          <w:rFonts w:cs="Arial"/>
          <w:sz w:val="18"/>
          <w:szCs w:val="18"/>
          <w:shd w:val="clear" w:color="auto" w:fill="FFFFFF"/>
        </w:rPr>
        <w:t>.</w:t>
      </w:r>
      <w:r w:rsidR="0051325F" w:rsidRPr="0051325F">
        <w:rPr>
          <w:rFonts w:cs="Arial"/>
          <w:sz w:val="18"/>
          <w:szCs w:val="18"/>
          <w:shd w:val="clear" w:color="auto" w:fill="FFFFFF"/>
        </w:rPr>
        <w:t>29</w:t>
      </w:r>
      <w:r w:rsidRPr="0077797C">
        <w:rPr>
          <w:rFonts w:cs="Arial"/>
          <w:sz w:val="18"/>
          <w:szCs w:val="18"/>
          <w:shd w:val="clear" w:color="auto" w:fill="FFFFFF"/>
        </w:rPr>
        <w:t xml:space="preserve">% of the total shares. </w:t>
      </w:r>
    </w:p>
    <w:p w14:paraId="03CAFA10" w14:textId="77777777" w:rsidR="00141C22" w:rsidRPr="0077797C" w:rsidRDefault="00141C22" w:rsidP="00141C22">
      <w:pPr>
        <w:spacing w:line="240" w:lineRule="auto"/>
        <w:ind w:left="540"/>
        <w:jc w:val="both"/>
        <w:rPr>
          <w:rFonts w:cs="Arial"/>
          <w:sz w:val="18"/>
          <w:szCs w:val="18"/>
          <w:shd w:val="clear" w:color="auto" w:fill="FFFFFF"/>
        </w:rPr>
      </w:pPr>
    </w:p>
    <w:p w14:paraId="48786966" w14:textId="583673A1" w:rsidR="00141C22" w:rsidRPr="0077797C" w:rsidRDefault="00141C22" w:rsidP="00141C22">
      <w:pPr>
        <w:spacing w:line="240" w:lineRule="auto"/>
        <w:ind w:left="540"/>
        <w:jc w:val="both"/>
        <w:rPr>
          <w:rFonts w:cs="Arial"/>
          <w:sz w:val="18"/>
          <w:szCs w:val="18"/>
          <w:shd w:val="clear" w:color="auto" w:fill="FFFFFF"/>
        </w:rPr>
      </w:pPr>
      <w:r w:rsidRPr="0077797C">
        <w:rPr>
          <w:rFonts w:cs="Arial"/>
          <w:sz w:val="18"/>
          <w:szCs w:val="18"/>
          <w:shd w:val="clear" w:color="auto" w:fill="FFFFFF"/>
        </w:rPr>
        <w:t xml:space="preserve">As </w:t>
      </w:r>
      <w:proofErr w:type="gramStart"/>
      <w:r w:rsidRPr="0077797C">
        <w:rPr>
          <w:rFonts w:cs="Arial"/>
          <w:sz w:val="18"/>
          <w:szCs w:val="18"/>
          <w:shd w:val="clear" w:color="auto" w:fill="FFFFFF"/>
        </w:rPr>
        <w:t>at</w:t>
      </w:r>
      <w:proofErr w:type="gramEnd"/>
      <w:r w:rsidRPr="0077797C">
        <w:rPr>
          <w:rFonts w:cs="Arial"/>
          <w:sz w:val="18"/>
          <w:szCs w:val="18"/>
          <w:shd w:val="clear" w:color="auto" w:fill="FFFFFF"/>
        </w:rPr>
        <w:t xml:space="preserve"> </w:t>
      </w:r>
      <w:r w:rsidR="0051325F" w:rsidRPr="0051325F">
        <w:rPr>
          <w:rFonts w:cs="Arial"/>
          <w:sz w:val="18"/>
          <w:szCs w:val="18"/>
          <w:shd w:val="clear" w:color="auto" w:fill="FFFFFF"/>
        </w:rPr>
        <w:t>30</w:t>
      </w:r>
      <w:r w:rsidRPr="0077797C">
        <w:rPr>
          <w:rFonts w:cs="Arial"/>
          <w:sz w:val="18"/>
          <w:szCs w:val="18"/>
          <w:shd w:val="clear" w:color="auto" w:fill="FFFFFF"/>
        </w:rPr>
        <w:t xml:space="preserve"> June </w:t>
      </w:r>
      <w:r w:rsidR="0051325F" w:rsidRPr="0051325F">
        <w:rPr>
          <w:rFonts w:cs="Arial"/>
          <w:sz w:val="18"/>
          <w:szCs w:val="18"/>
          <w:shd w:val="clear" w:color="auto" w:fill="FFFFFF"/>
        </w:rPr>
        <w:t>2022</w:t>
      </w:r>
      <w:r w:rsidRPr="0077797C">
        <w:rPr>
          <w:rFonts w:cs="Arial"/>
          <w:sz w:val="18"/>
          <w:szCs w:val="18"/>
          <w:shd w:val="clear" w:color="auto" w:fill="FFFFFF"/>
        </w:rPr>
        <w:t xml:space="preserve">, the </w:t>
      </w:r>
      <w:r w:rsidR="00E17BED" w:rsidRPr="0077797C">
        <w:rPr>
          <w:rFonts w:cs="Arial"/>
          <w:sz w:val="18"/>
          <w:szCs w:val="18"/>
          <w:shd w:val="clear" w:color="auto" w:fill="FFFFFF"/>
        </w:rPr>
        <w:t>C</w:t>
      </w:r>
      <w:r w:rsidRPr="0077797C">
        <w:rPr>
          <w:rFonts w:cs="Arial"/>
          <w:sz w:val="18"/>
          <w:szCs w:val="18"/>
          <w:shd w:val="clear" w:color="auto" w:fill="FFFFFF"/>
        </w:rPr>
        <w:t xml:space="preserve">ompany not yet have term and conditions, exercise price and exercise period of ESOP project not over than </w:t>
      </w:r>
      <w:r w:rsidR="0051325F" w:rsidRPr="0051325F">
        <w:rPr>
          <w:rFonts w:cs="Arial"/>
          <w:sz w:val="18"/>
          <w:szCs w:val="18"/>
          <w:shd w:val="clear" w:color="auto" w:fill="FFFFFF"/>
        </w:rPr>
        <w:t>5</w:t>
      </w:r>
      <w:r w:rsidRPr="0077797C">
        <w:rPr>
          <w:rFonts w:cs="Arial"/>
          <w:sz w:val="18"/>
          <w:szCs w:val="18"/>
          <w:shd w:val="clear" w:color="auto" w:fill="FFFFFF"/>
        </w:rPr>
        <w:t xml:space="preserve"> years from the date of approved by the Shareholders of the Company.</w:t>
      </w:r>
    </w:p>
    <w:p w14:paraId="0B495E34" w14:textId="4EF69A73" w:rsidR="00141C22" w:rsidRPr="0077797C" w:rsidRDefault="00141C22" w:rsidP="007F520C">
      <w:pPr>
        <w:autoSpaceDE w:val="0"/>
        <w:autoSpaceDN w:val="0"/>
        <w:adjustRightInd w:val="0"/>
        <w:spacing w:line="240" w:lineRule="auto"/>
        <w:jc w:val="both"/>
        <w:rPr>
          <w:rFonts w:cs="Arial"/>
          <w:sz w:val="18"/>
          <w:szCs w:val="18"/>
        </w:rPr>
      </w:pPr>
    </w:p>
    <w:p w14:paraId="65901447" w14:textId="77777777" w:rsidR="00FC2340" w:rsidRPr="0077797C" w:rsidRDefault="00FC2340" w:rsidP="007F520C">
      <w:pPr>
        <w:autoSpaceDE w:val="0"/>
        <w:autoSpaceDN w:val="0"/>
        <w:adjustRightInd w:val="0"/>
        <w:spacing w:line="240" w:lineRule="auto"/>
        <w:jc w:val="both"/>
        <w:rPr>
          <w:rFonts w:cs="Arial"/>
          <w:sz w:val="18"/>
          <w:szCs w:val="18"/>
        </w:rPr>
      </w:pPr>
    </w:p>
    <w:p w14:paraId="6EC4D9E4" w14:textId="3E7F9C79" w:rsidR="00B1498B" w:rsidRPr="0077797C" w:rsidRDefault="0051325F" w:rsidP="00B1498B">
      <w:pPr>
        <w:tabs>
          <w:tab w:val="left" w:pos="540"/>
        </w:tabs>
        <w:spacing w:line="240" w:lineRule="auto"/>
        <w:ind w:left="540" w:hanging="526"/>
        <w:rPr>
          <w:rFonts w:eastAsia="Angsana New" w:cs="Arial"/>
          <w:b/>
          <w:bCs/>
          <w:sz w:val="18"/>
          <w:szCs w:val="18"/>
        </w:rPr>
      </w:pPr>
      <w:r w:rsidRPr="0051325F">
        <w:rPr>
          <w:rFonts w:eastAsia="Angsana New" w:cs="Arial"/>
          <w:b/>
          <w:bCs/>
          <w:sz w:val="18"/>
          <w:szCs w:val="18"/>
        </w:rPr>
        <w:t>19</w:t>
      </w:r>
      <w:r w:rsidR="00B1498B" w:rsidRPr="0077797C">
        <w:rPr>
          <w:rFonts w:eastAsia="Angsana New" w:cs="Arial"/>
          <w:b/>
          <w:bCs/>
          <w:sz w:val="18"/>
          <w:szCs w:val="18"/>
        </w:rPr>
        <w:tab/>
        <w:t>Related</w:t>
      </w:r>
      <w:r w:rsidR="00B1498B" w:rsidRPr="0077797C">
        <w:rPr>
          <w:rFonts w:eastAsia="Angsana New" w:cs="Arial"/>
          <w:b/>
          <w:bCs/>
          <w:sz w:val="18"/>
          <w:szCs w:val="18"/>
          <w:lang w:bidi="th-TH"/>
        </w:rPr>
        <w:t>-</w:t>
      </w:r>
      <w:r w:rsidR="00B1498B" w:rsidRPr="0077797C">
        <w:rPr>
          <w:rFonts w:eastAsia="Angsana New" w:cs="Arial"/>
          <w:b/>
          <w:bCs/>
          <w:sz w:val="18"/>
          <w:szCs w:val="18"/>
        </w:rPr>
        <w:t>party transactions</w:t>
      </w:r>
    </w:p>
    <w:p w14:paraId="10E7F6D1" w14:textId="77777777" w:rsidR="00B1498B" w:rsidRPr="0077797C" w:rsidRDefault="00B1498B" w:rsidP="001C3B14">
      <w:pPr>
        <w:tabs>
          <w:tab w:val="left" w:pos="540"/>
        </w:tabs>
        <w:spacing w:line="240" w:lineRule="auto"/>
        <w:ind w:left="540"/>
        <w:jc w:val="both"/>
        <w:rPr>
          <w:rFonts w:cs="Arial"/>
          <w:sz w:val="18"/>
          <w:szCs w:val="18"/>
        </w:rPr>
      </w:pPr>
    </w:p>
    <w:p w14:paraId="2DF4747D" w14:textId="77777777" w:rsidR="00B1498B" w:rsidRPr="0077797C" w:rsidRDefault="00B1498B" w:rsidP="001C3B14">
      <w:pPr>
        <w:tabs>
          <w:tab w:val="left" w:pos="540"/>
        </w:tabs>
        <w:spacing w:line="240" w:lineRule="auto"/>
        <w:ind w:left="540"/>
        <w:jc w:val="both"/>
        <w:rPr>
          <w:rFonts w:cs="Arial"/>
          <w:sz w:val="18"/>
          <w:szCs w:val="18"/>
        </w:rPr>
      </w:pPr>
    </w:p>
    <w:p w14:paraId="16259A9B" w14:textId="6CFF820A" w:rsidR="00B1498B" w:rsidRPr="0077797C" w:rsidRDefault="00B1498B" w:rsidP="00B1498B">
      <w:pPr>
        <w:tabs>
          <w:tab w:val="left" w:pos="540"/>
        </w:tabs>
        <w:spacing w:line="240" w:lineRule="auto"/>
        <w:ind w:left="540"/>
        <w:jc w:val="both"/>
        <w:rPr>
          <w:rFonts w:cs="Arial"/>
          <w:spacing w:val="-6"/>
          <w:sz w:val="18"/>
          <w:szCs w:val="18"/>
        </w:rPr>
      </w:pPr>
      <w:r w:rsidRPr="0077797C">
        <w:rPr>
          <w:rFonts w:cs="Arial"/>
          <w:spacing w:val="-6"/>
          <w:sz w:val="18"/>
          <w:szCs w:val="18"/>
        </w:rPr>
        <w:t>The Compa</w:t>
      </w:r>
      <w:r w:rsidR="00190F36" w:rsidRPr="0077797C">
        <w:rPr>
          <w:rFonts w:cs="Arial"/>
          <w:spacing w:val="-6"/>
          <w:sz w:val="18"/>
          <w:szCs w:val="18"/>
        </w:rPr>
        <w:t xml:space="preserve">ny is controlled by Prime Road </w:t>
      </w:r>
      <w:r w:rsidR="00190F36" w:rsidRPr="0077797C">
        <w:rPr>
          <w:rFonts w:cs="Arial"/>
          <w:spacing w:val="-6"/>
          <w:sz w:val="18"/>
          <w:szCs w:val="18"/>
          <w:lang w:val="en-US"/>
        </w:rPr>
        <w:t>Capital Co., Ltd.</w:t>
      </w:r>
      <w:r w:rsidRPr="0077797C">
        <w:rPr>
          <w:rFonts w:cs="Arial"/>
          <w:spacing w:val="-6"/>
          <w:sz w:val="18"/>
          <w:szCs w:val="18"/>
        </w:rPr>
        <w:t xml:space="preserve">, which owns </w:t>
      </w:r>
      <w:r w:rsidR="0051325F" w:rsidRPr="0051325F">
        <w:rPr>
          <w:rFonts w:cs="Arial"/>
          <w:spacing w:val="-6"/>
          <w:sz w:val="18"/>
          <w:szCs w:val="18"/>
        </w:rPr>
        <w:t>21</w:t>
      </w:r>
      <w:r w:rsidR="00DD2509" w:rsidRPr="0077797C">
        <w:rPr>
          <w:rFonts w:cs="Arial"/>
          <w:spacing w:val="-6"/>
          <w:sz w:val="18"/>
          <w:szCs w:val="18"/>
        </w:rPr>
        <w:t>.</w:t>
      </w:r>
      <w:r w:rsidR="0051325F" w:rsidRPr="0051325F">
        <w:rPr>
          <w:rFonts w:cs="Arial"/>
          <w:spacing w:val="-6"/>
          <w:sz w:val="18"/>
          <w:szCs w:val="18"/>
        </w:rPr>
        <w:t>43</w:t>
      </w:r>
      <w:r w:rsidRPr="0077797C">
        <w:rPr>
          <w:rFonts w:cs="Arial"/>
          <w:spacing w:val="-6"/>
          <w:sz w:val="18"/>
          <w:szCs w:val="18"/>
        </w:rPr>
        <w:t xml:space="preserve">% of the Company’s total ordinary shares. </w:t>
      </w:r>
    </w:p>
    <w:p w14:paraId="3BA8F2D1" w14:textId="77777777" w:rsidR="00B1498B" w:rsidRPr="0077797C" w:rsidRDefault="00B1498B" w:rsidP="00B1498B">
      <w:pPr>
        <w:tabs>
          <w:tab w:val="left" w:pos="540"/>
          <w:tab w:val="left" w:pos="1080"/>
        </w:tabs>
        <w:spacing w:line="240" w:lineRule="auto"/>
        <w:ind w:left="540"/>
        <w:jc w:val="both"/>
        <w:rPr>
          <w:rFonts w:cs="Arial"/>
          <w:sz w:val="18"/>
          <w:szCs w:val="18"/>
          <w:lang w:bidi="th-TH"/>
        </w:rPr>
      </w:pPr>
    </w:p>
    <w:p w14:paraId="5B7812D7" w14:textId="77777777" w:rsidR="00B1498B" w:rsidRPr="0077797C" w:rsidRDefault="00B1498B" w:rsidP="00B1498B">
      <w:pPr>
        <w:tabs>
          <w:tab w:val="left" w:pos="540"/>
        </w:tabs>
        <w:spacing w:line="240" w:lineRule="auto"/>
        <w:ind w:left="540"/>
        <w:jc w:val="both"/>
        <w:rPr>
          <w:rFonts w:cs="Arial"/>
          <w:sz w:val="18"/>
          <w:szCs w:val="18"/>
        </w:rPr>
      </w:pPr>
      <w:r w:rsidRPr="0077797C">
        <w:rPr>
          <w:rFonts w:cs="Arial"/>
          <w:sz w:val="18"/>
          <w:szCs w:val="18"/>
        </w:rPr>
        <w:t xml:space="preserve">The Group’s ultimate controlling party is Mr. </w:t>
      </w:r>
      <w:proofErr w:type="spellStart"/>
      <w:r w:rsidRPr="0077797C">
        <w:rPr>
          <w:rFonts w:cs="Arial"/>
          <w:sz w:val="18"/>
          <w:szCs w:val="18"/>
        </w:rPr>
        <w:t>Somprasong</w:t>
      </w:r>
      <w:proofErr w:type="spellEnd"/>
      <w:r w:rsidRPr="0077797C">
        <w:rPr>
          <w:rFonts w:cs="Arial"/>
          <w:sz w:val="18"/>
          <w:szCs w:val="18"/>
        </w:rPr>
        <w:t xml:space="preserve"> </w:t>
      </w:r>
      <w:proofErr w:type="spellStart"/>
      <w:r w:rsidRPr="0077797C">
        <w:rPr>
          <w:rFonts w:cs="Arial"/>
          <w:sz w:val="18"/>
          <w:szCs w:val="18"/>
        </w:rPr>
        <w:t>Panjalak</w:t>
      </w:r>
      <w:proofErr w:type="spellEnd"/>
      <w:r w:rsidRPr="0077797C">
        <w:rPr>
          <w:rFonts w:cs="Arial"/>
          <w:sz w:val="18"/>
          <w:szCs w:val="18"/>
        </w:rPr>
        <w:t>.</w:t>
      </w:r>
    </w:p>
    <w:p w14:paraId="2877B6EC" w14:textId="77777777" w:rsidR="00B1498B" w:rsidRPr="0077797C" w:rsidRDefault="00B1498B" w:rsidP="00B1498B">
      <w:pPr>
        <w:tabs>
          <w:tab w:val="left" w:pos="540"/>
        </w:tabs>
        <w:spacing w:line="240" w:lineRule="auto"/>
        <w:ind w:left="540"/>
        <w:jc w:val="both"/>
        <w:rPr>
          <w:rFonts w:cs="Arial"/>
          <w:sz w:val="18"/>
          <w:szCs w:val="18"/>
        </w:rPr>
      </w:pPr>
    </w:p>
    <w:p w14:paraId="13B13608" w14:textId="77777777" w:rsidR="00B1498B" w:rsidRPr="0077797C" w:rsidRDefault="00B1498B" w:rsidP="00B1498B">
      <w:pPr>
        <w:spacing w:line="240" w:lineRule="auto"/>
        <w:ind w:left="1080" w:hanging="540"/>
        <w:rPr>
          <w:rFonts w:cs="Arial"/>
          <w:sz w:val="18"/>
          <w:szCs w:val="18"/>
        </w:rPr>
      </w:pPr>
    </w:p>
    <w:p w14:paraId="10729086" w14:textId="3B738A20" w:rsidR="00B1498B" w:rsidRPr="0077797C" w:rsidRDefault="0051325F" w:rsidP="00B1498B">
      <w:pPr>
        <w:spacing w:line="240" w:lineRule="auto"/>
        <w:ind w:left="1080" w:hanging="540"/>
        <w:rPr>
          <w:rFonts w:cs="Arial"/>
          <w:b/>
          <w:bCs/>
          <w:sz w:val="18"/>
          <w:szCs w:val="18"/>
        </w:rPr>
      </w:pPr>
      <w:r w:rsidRPr="0051325F">
        <w:rPr>
          <w:rFonts w:cs="Arial"/>
          <w:b/>
          <w:bCs/>
          <w:sz w:val="18"/>
          <w:szCs w:val="18"/>
        </w:rPr>
        <w:t>19</w:t>
      </w:r>
      <w:r w:rsidR="00B1498B" w:rsidRPr="0077797C">
        <w:rPr>
          <w:rFonts w:cs="Arial"/>
          <w:b/>
          <w:bCs/>
          <w:sz w:val="18"/>
          <w:szCs w:val="18"/>
        </w:rPr>
        <w:t>.</w:t>
      </w:r>
      <w:r w:rsidRPr="0051325F">
        <w:rPr>
          <w:rFonts w:cs="Arial"/>
          <w:b/>
          <w:bCs/>
          <w:sz w:val="18"/>
          <w:szCs w:val="18"/>
        </w:rPr>
        <w:t>1</w:t>
      </w:r>
      <w:r w:rsidR="00B1498B" w:rsidRPr="0077797C">
        <w:rPr>
          <w:rFonts w:cs="Arial"/>
          <w:b/>
          <w:bCs/>
          <w:sz w:val="18"/>
          <w:szCs w:val="18"/>
        </w:rPr>
        <w:tab/>
        <w:t>Transactions with related parties</w:t>
      </w:r>
    </w:p>
    <w:p w14:paraId="161F2053" w14:textId="7C0FA400" w:rsidR="00B1498B" w:rsidRPr="0077797C" w:rsidRDefault="00B1498B" w:rsidP="003244ED">
      <w:pPr>
        <w:spacing w:line="240" w:lineRule="auto"/>
        <w:ind w:left="1080"/>
        <w:rPr>
          <w:rFonts w:cs="Arial"/>
          <w:sz w:val="18"/>
          <w:szCs w:val="18"/>
          <w:lang w:bidi="th-TH"/>
        </w:rPr>
      </w:pPr>
    </w:p>
    <w:p w14:paraId="6AE7225C" w14:textId="71510A65" w:rsidR="00B1498B" w:rsidRPr="0077797C" w:rsidRDefault="00B1498B" w:rsidP="003244ED">
      <w:pPr>
        <w:spacing w:line="240" w:lineRule="auto"/>
        <w:ind w:left="1080"/>
        <w:rPr>
          <w:rFonts w:cs="Arial"/>
          <w:sz w:val="18"/>
          <w:szCs w:val="18"/>
          <w:lang w:bidi="th-TH"/>
        </w:rPr>
      </w:pPr>
      <w:r w:rsidRPr="0077797C">
        <w:rPr>
          <w:rFonts w:cs="Arial"/>
          <w:sz w:val="18"/>
          <w:szCs w:val="18"/>
          <w:lang w:bidi="th-TH"/>
        </w:rPr>
        <w:t xml:space="preserve">Transactions with related parties for the </w:t>
      </w:r>
      <w:r w:rsidR="006A323E" w:rsidRPr="0077797C">
        <w:rPr>
          <w:rFonts w:cs="Arial"/>
          <w:sz w:val="18"/>
          <w:szCs w:val="18"/>
          <w:lang w:bidi="th-TH"/>
        </w:rPr>
        <w:t>six-month</w:t>
      </w:r>
      <w:r w:rsidRPr="0077797C">
        <w:rPr>
          <w:rFonts w:cs="Arial"/>
          <w:sz w:val="18"/>
          <w:szCs w:val="18"/>
          <w:lang w:bidi="th-TH"/>
        </w:rPr>
        <w:t xml:space="preserve"> period ended </w:t>
      </w:r>
      <w:r w:rsidR="0051325F" w:rsidRPr="0051325F">
        <w:rPr>
          <w:rFonts w:cs="Arial"/>
          <w:sz w:val="18"/>
          <w:szCs w:val="18"/>
          <w:lang w:bidi="th-TH"/>
        </w:rPr>
        <w:t>30</w:t>
      </w:r>
      <w:r w:rsidR="006A323E" w:rsidRPr="0077797C">
        <w:rPr>
          <w:rFonts w:cs="Arial"/>
          <w:sz w:val="18"/>
          <w:szCs w:val="18"/>
          <w:lang w:bidi="th-TH"/>
        </w:rPr>
        <w:t xml:space="preserve"> June</w:t>
      </w:r>
      <w:r w:rsidRPr="0077797C">
        <w:rPr>
          <w:rFonts w:cs="Arial"/>
          <w:sz w:val="18"/>
          <w:szCs w:val="18"/>
          <w:lang w:bidi="th-TH"/>
        </w:rPr>
        <w:t xml:space="preserve"> are as follows:</w:t>
      </w:r>
    </w:p>
    <w:p w14:paraId="401E1A7C" w14:textId="77777777" w:rsidR="00B1498B" w:rsidRPr="0077797C" w:rsidRDefault="00B1498B" w:rsidP="003244ED">
      <w:pPr>
        <w:spacing w:line="240" w:lineRule="auto"/>
        <w:ind w:left="1080"/>
        <w:rPr>
          <w:rFonts w:cs="Arial"/>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77797C" w14:paraId="0E5932F0" w14:textId="77777777" w:rsidTr="0044756F">
        <w:tc>
          <w:tcPr>
            <w:tcW w:w="3989" w:type="dxa"/>
            <w:vAlign w:val="bottom"/>
          </w:tcPr>
          <w:p w14:paraId="5DEAD2A6"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14A00EB6"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Consolidated</w:t>
            </w:r>
          </w:p>
          <w:p w14:paraId="5B611EE0"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financial information</w:t>
            </w:r>
          </w:p>
        </w:tc>
        <w:tc>
          <w:tcPr>
            <w:tcW w:w="2736" w:type="dxa"/>
            <w:gridSpan w:val="2"/>
          </w:tcPr>
          <w:p w14:paraId="37EA7182"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Separate</w:t>
            </w:r>
          </w:p>
          <w:p w14:paraId="381164EA"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financial information</w:t>
            </w:r>
          </w:p>
        </w:tc>
      </w:tr>
      <w:tr w:rsidR="00B1498B" w:rsidRPr="0077797C" w14:paraId="367422E1" w14:textId="77777777" w:rsidTr="0044756F">
        <w:tc>
          <w:tcPr>
            <w:tcW w:w="3989" w:type="dxa"/>
            <w:vAlign w:val="bottom"/>
          </w:tcPr>
          <w:p w14:paraId="0F03D112"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207855A4" w14:textId="54B36707"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437A2D99" w14:textId="40BE3AF9"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c>
          <w:tcPr>
            <w:tcW w:w="1368" w:type="dxa"/>
            <w:vAlign w:val="bottom"/>
          </w:tcPr>
          <w:p w14:paraId="41342930" w14:textId="5C399AE7"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091CF1C7" w14:textId="520E511C"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B1498B" w:rsidRPr="0077797C" w14:paraId="672F4EB1" w14:textId="77777777" w:rsidTr="0044756F">
        <w:tc>
          <w:tcPr>
            <w:tcW w:w="3989" w:type="dxa"/>
            <w:vAlign w:val="bottom"/>
          </w:tcPr>
          <w:p w14:paraId="206AE56F"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sz w:val="18"/>
                <w:szCs w:val="18"/>
              </w:rPr>
            </w:pPr>
          </w:p>
        </w:tc>
        <w:tc>
          <w:tcPr>
            <w:tcW w:w="1368" w:type="dxa"/>
            <w:shd w:val="clear" w:color="auto" w:fill="auto"/>
            <w:vAlign w:val="bottom"/>
          </w:tcPr>
          <w:p w14:paraId="3FF0A90B"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0E91DD0C"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0CD9C4DE"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19623245"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r>
      <w:tr w:rsidR="00B1498B" w:rsidRPr="0077797C" w14:paraId="63E7799D" w14:textId="77777777" w:rsidTr="0044756F">
        <w:tc>
          <w:tcPr>
            <w:tcW w:w="3989" w:type="dxa"/>
            <w:vAlign w:val="bottom"/>
          </w:tcPr>
          <w:p w14:paraId="1CEABD09"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7462C8D9"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0CC03115"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4427BD08"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438BC3E8"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B1498B" w:rsidRPr="0077797C" w14:paraId="64519B8B" w14:textId="77777777" w:rsidTr="0044756F">
        <w:trPr>
          <w:trHeight w:val="20"/>
        </w:trPr>
        <w:tc>
          <w:tcPr>
            <w:tcW w:w="3989" w:type="dxa"/>
            <w:vAlign w:val="bottom"/>
          </w:tcPr>
          <w:p w14:paraId="1743A114" w14:textId="77777777" w:rsidR="00B1498B" w:rsidRPr="0077797C" w:rsidRDefault="00B1498B" w:rsidP="0044756F">
            <w:pPr>
              <w:spacing w:line="240" w:lineRule="auto"/>
              <w:ind w:left="972" w:right="-72"/>
              <w:rPr>
                <w:rFonts w:cs="Arial"/>
                <w:b/>
                <w:bCs/>
                <w:sz w:val="18"/>
                <w:szCs w:val="18"/>
              </w:rPr>
            </w:pPr>
            <w:r w:rsidRPr="0077797C">
              <w:rPr>
                <w:rFonts w:cs="Arial"/>
                <w:b/>
                <w:bCs/>
                <w:sz w:val="18"/>
                <w:szCs w:val="18"/>
                <w:shd w:val="clear" w:color="auto" w:fill="FFFFFF"/>
              </w:rPr>
              <w:t>Interest income</w:t>
            </w:r>
          </w:p>
        </w:tc>
        <w:tc>
          <w:tcPr>
            <w:tcW w:w="1368" w:type="dxa"/>
            <w:vAlign w:val="bottom"/>
          </w:tcPr>
          <w:p w14:paraId="18874493" w14:textId="77777777" w:rsidR="00B1498B" w:rsidRPr="0077797C" w:rsidRDefault="00B1498B" w:rsidP="0044756F">
            <w:pPr>
              <w:spacing w:line="240" w:lineRule="auto"/>
              <w:ind w:right="-72"/>
              <w:jc w:val="right"/>
              <w:rPr>
                <w:rFonts w:cs="Arial"/>
                <w:sz w:val="18"/>
                <w:szCs w:val="18"/>
                <w:rtl/>
                <w:cs/>
              </w:rPr>
            </w:pPr>
          </w:p>
        </w:tc>
        <w:tc>
          <w:tcPr>
            <w:tcW w:w="1368" w:type="dxa"/>
            <w:vAlign w:val="bottom"/>
          </w:tcPr>
          <w:p w14:paraId="185E79BF" w14:textId="77777777" w:rsidR="00B1498B" w:rsidRPr="0077797C" w:rsidRDefault="00B1498B" w:rsidP="0044756F">
            <w:pPr>
              <w:spacing w:line="240" w:lineRule="auto"/>
              <w:ind w:right="-72"/>
              <w:jc w:val="right"/>
              <w:rPr>
                <w:rFonts w:cs="Arial"/>
                <w:sz w:val="18"/>
                <w:szCs w:val="18"/>
              </w:rPr>
            </w:pPr>
          </w:p>
        </w:tc>
        <w:tc>
          <w:tcPr>
            <w:tcW w:w="1368" w:type="dxa"/>
            <w:vAlign w:val="bottom"/>
          </w:tcPr>
          <w:p w14:paraId="7B714CA8" w14:textId="77777777" w:rsidR="00B1498B" w:rsidRPr="0077797C" w:rsidRDefault="00B1498B" w:rsidP="0044756F">
            <w:pPr>
              <w:spacing w:line="240" w:lineRule="auto"/>
              <w:ind w:right="-72"/>
              <w:jc w:val="right"/>
              <w:rPr>
                <w:rFonts w:cs="Arial"/>
                <w:sz w:val="18"/>
                <w:szCs w:val="18"/>
              </w:rPr>
            </w:pPr>
          </w:p>
        </w:tc>
        <w:tc>
          <w:tcPr>
            <w:tcW w:w="1368" w:type="dxa"/>
            <w:vAlign w:val="bottom"/>
          </w:tcPr>
          <w:p w14:paraId="4496B2AE" w14:textId="77777777" w:rsidR="00B1498B" w:rsidRPr="0077797C" w:rsidRDefault="00B1498B" w:rsidP="0044756F">
            <w:pPr>
              <w:spacing w:line="240" w:lineRule="auto"/>
              <w:ind w:right="-72"/>
              <w:jc w:val="right"/>
              <w:rPr>
                <w:rFonts w:cs="Arial"/>
                <w:sz w:val="18"/>
                <w:szCs w:val="18"/>
              </w:rPr>
            </w:pPr>
          </w:p>
        </w:tc>
      </w:tr>
      <w:tr w:rsidR="007342A3" w:rsidRPr="0077797C" w14:paraId="42942A3E" w14:textId="77777777" w:rsidTr="0044756F">
        <w:trPr>
          <w:trHeight w:val="20"/>
        </w:trPr>
        <w:tc>
          <w:tcPr>
            <w:tcW w:w="3989" w:type="dxa"/>
            <w:vAlign w:val="bottom"/>
          </w:tcPr>
          <w:p w14:paraId="2AE15968" w14:textId="2C3B90AA" w:rsidR="007342A3" w:rsidRPr="0077797C" w:rsidRDefault="007342A3" w:rsidP="007342A3">
            <w:pPr>
              <w:spacing w:line="240" w:lineRule="auto"/>
              <w:ind w:left="972" w:right="-72"/>
              <w:rPr>
                <w:rFonts w:cs="Arial"/>
                <w:sz w:val="18"/>
                <w:szCs w:val="18"/>
                <w:lang w:bidi="th-TH"/>
              </w:rPr>
            </w:pPr>
            <w:r w:rsidRPr="0077797C">
              <w:rPr>
                <w:rFonts w:cs="Arial"/>
                <w:sz w:val="18"/>
                <w:szCs w:val="18"/>
                <w:lang w:bidi="th-TH"/>
              </w:rPr>
              <w:t xml:space="preserve">   Subsidiaries</w:t>
            </w:r>
          </w:p>
        </w:tc>
        <w:tc>
          <w:tcPr>
            <w:tcW w:w="1368" w:type="dxa"/>
          </w:tcPr>
          <w:p w14:paraId="222FB6C3" w14:textId="3B04A4A8" w:rsidR="007342A3" w:rsidRPr="0077797C" w:rsidRDefault="00344466" w:rsidP="007342A3">
            <w:pPr>
              <w:pBdr>
                <w:bottom w:val="doub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1B83115D" w14:textId="7B19863E" w:rsidR="007342A3" w:rsidRPr="0077797C" w:rsidRDefault="007342A3" w:rsidP="007342A3">
            <w:pPr>
              <w:pBdr>
                <w:bottom w:val="doub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0E3DCAF2" w14:textId="005129E3" w:rsidR="007342A3" w:rsidRPr="0077797C" w:rsidRDefault="0051325F" w:rsidP="007342A3">
            <w:pPr>
              <w:pBdr>
                <w:bottom w:val="double" w:sz="4" w:space="1" w:color="auto"/>
              </w:pBdr>
              <w:spacing w:line="240" w:lineRule="auto"/>
              <w:ind w:right="-72"/>
              <w:jc w:val="right"/>
              <w:rPr>
                <w:rFonts w:cs="Arial"/>
                <w:sz w:val="18"/>
                <w:szCs w:val="18"/>
              </w:rPr>
            </w:pPr>
            <w:r w:rsidRPr="0051325F">
              <w:rPr>
                <w:rFonts w:cs="Arial"/>
                <w:sz w:val="18"/>
                <w:szCs w:val="18"/>
              </w:rPr>
              <w:t>13</w:t>
            </w:r>
            <w:r w:rsidR="00344466" w:rsidRPr="0077797C">
              <w:rPr>
                <w:rFonts w:cs="Arial"/>
                <w:sz w:val="18"/>
                <w:szCs w:val="18"/>
              </w:rPr>
              <w:t>,</w:t>
            </w:r>
            <w:r w:rsidRPr="0051325F">
              <w:rPr>
                <w:rFonts w:cs="Arial"/>
                <w:sz w:val="18"/>
                <w:szCs w:val="18"/>
              </w:rPr>
              <w:t>937</w:t>
            </w:r>
          </w:p>
        </w:tc>
        <w:tc>
          <w:tcPr>
            <w:tcW w:w="1368" w:type="dxa"/>
          </w:tcPr>
          <w:p w14:paraId="739F5531" w14:textId="1A219A50" w:rsidR="007342A3" w:rsidRPr="0077797C" w:rsidRDefault="0051325F" w:rsidP="007342A3">
            <w:pPr>
              <w:pBdr>
                <w:bottom w:val="double" w:sz="4" w:space="1" w:color="auto"/>
              </w:pBdr>
              <w:spacing w:line="240" w:lineRule="auto"/>
              <w:ind w:right="-72"/>
              <w:jc w:val="right"/>
              <w:rPr>
                <w:rFonts w:cs="Arial"/>
                <w:sz w:val="18"/>
                <w:szCs w:val="18"/>
              </w:rPr>
            </w:pPr>
            <w:r w:rsidRPr="0051325F">
              <w:rPr>
                <w:rFonts w:cs="Arial"/>
                <w:sz w:val="18"/>
                <w:szCs w:val="18"/>
              </w:rPr>
              <w:t>2</w:t>
            </w:r>
            <w:r w:rsidR="007342A3" w:rsidRPr="0077797C">
              <w:rPr>
                <w:rFonts w:cs="Arial"/>
                <w:sz w:val="18"/>
                <w:szCs w:val="18"/>
              </w:rPr>
              <w:t>,</w:t>
            </w:r>
            <w:r w:rsidRPr="0051325F">
              <w:rPr>
                <w:rFonts w:cs="Arial"/>
                <w:sz w:val="18"/>
                <w:szCs w:val="18"/>
              </w:rPr>
              <w:t>236</w:t>
            </w:r>
          </w:p>
        </w:tc>
      </w:tr>
      <w:tr w:rsidR="007342A3" w:rsidRPr="0077797C" w14:paraId="437066DD" w14:textId="77777777" w:rsidTr="0044756F">
        <w:tc>
          <w:tcPr>
            <w:tcW w:w="3989" w:type="dxa"/>
            <w:vAlign w:val="bottom"/>
          </w:tcPr>
          <w:p w14:paraId="4DBBF86C" w14:textId="77777777" w:rsidR="007342A3" w:rsidRPr="0077797C" w:rsidRDefault="007342A3" w:rsidP="007342A3">
            <w:pPr>
              <w:spacing w:line="240" w:lineRule="auto"/>
              <w:ind w:left="972" w:right="-72"/>
              <w:rPr>
                <w:rFonts w:cs="Arial"/>
                <w:sz w:val="18"/>
                <w:szCs w:val="18"/>
              </w:rPr>
            </w:pPr>
          </w:p>
        </w:tc>
        <w:tc>
          <w:tcPr>
            <w:tcW w:w="1368" w:type="dxa"/>
            <w:vAlign w:val="bottom"/>
          </w:tcPr>
          <w:p w14:paraId="3F3631DC" w14:textId="77777777" w:rsidR="007342A3" w:rsidRPr="0077797C" w:rsidRDefault="007342A3" w:rsidP="007342A3">
            <w:pPr>
              <w:spacing w:line="240" w:lineRule="auto"/>
              <w:ind w:right="-72"/>
              <w:jc w:val="right"/>
              <w:rPr>
                <w:rFonts w:cs="Arial"/>
                <w:sz w:val="18"/>
                <w:szCs w:val="18"/>
              </w:rPr>
            </w:pPr>
          </w:p>
        </w:tc>
        <w:tc>
          <w:tcPr>
            <w:tcW w:w="1368" w:type="dxa"/>
            <w:vAlign w:val="bottom"/>
          </w:tcPr>
          <w:p w14:paraId="1D238A9C" w14:textId="77777777" w:rsidR="007342A3" w:rsidRPr="0077797C" w:rsidRDefault="007342A3" w:rsidP="007342A3">
            <w:pPr>
              <w:spacing w:line="240" w:lineRule="auto"/>
              <w:ind w:right="-72"/>
              <w:jc w:val="right"/>
              <w:rPr>
                <w:rFonts w:cs="Arial"/>
                <w:sz w:val="18"/>
                <w:szCs w:val="18"/>
              </w:rPr>
            </w:pPr>
          </w:p>
        </w:tc>
        <w:tc>
          <w:tcPr>
            <w:tcW w:w="1368" w:type="dxa"/>
            <w:vAlign w:val="bottom"/>
          </w:tcPr>
          <w:p w14:paraId="7789334C" w14:textId="77777777" w:rsidR="007342A3" w:rsidRPr="0077797C" w:rsidRDefault="007342A3" w:rsidP="007342A3">
            <w:pPr>
              <w:spacing w:line="240" w:lineRule="auto"/>
              <w:ind w:right="-72"/>
              <w:jc w:val="right"/>
              <w:rPr>
                <w:rFonts w:cs="Arial"/>
                <w:sz w:val="18"/>
                <w:szCs w:val="18"/>
              </w:rPr>
            </w:pPr>
          </w:p>
        </w:tc>
        <w:tc>
          <w:tcPr>
            <w:tcW w:w="1368" w:type="dxa"/>
            <w:vAlign w:val="bottom"/>
          </w:tcPr>
          <w:p w14:paraId="6581E664" w14:textId="77777777" w:rsidR="007342A3" w:rsidRPr="0077797C" w:rsidRDefault="007342A3" w:rsidP="007342A3">
            <w:pPr>
              <w:spacing w:line="240" w:lineRule="auto"/>
              <w:ind w:right="-72"/>
              <w:jc w:val="right"/>
              <w:rPr>
                <w:rFonts w:cs="Arial"/>
                <w:sz w:val="18"/>
                <w:szCs w:val="18"/>
              </w:rPr>
            </w:pPr>
          </w:p>
        </w:tc>
      </w:tr>
      <w:tr w:rsidR="007342A3" w:rsidRPr="0077797C" w14:paraId="3074A5F4" w14:textId="77777777" w:rsidTr="0044756F">
        <w:trPr>
          <w:trHeight w:val="20"/>
        </w:trPr>
        <w:tc>
          <w:tcPr>
            <w:tcW w:w="3989" w:type="dxa"/>
            <w:vAlign w:val="bottom"/>
          </w:tcPr>
          <w:p w14:paraId="4A2712A3" w14:textId="77777777" w:rsidR="007342A3" w:rsidRPr="0077797C" w:rsidRDefault="007342A3" w:rsidP="007342A3">
            <w:pPr>
              <w:spacing w:line="240" w:lineRule="auto"/>
              <w:ind w:left="972" w:right="-72"/>
              <w:rPr>
                <w:rFonts w:cs="Arial"/>
                <w:b/>
                <w:bCs/>
                <w:sz w:val="18"/>
                <w:szCs w:val="18"/>
              </w:rPr>
            </w:pPr>
            <w:r w:rsidRPr="0077797C">
              <w:rPr>
                <w:rFonts w:cs="Arial"/>
                <w:b/>
                <w:bCs/>
                <w:sz w:val="18"/>
                <w:szCs w:val="18"/>
                <w:shd w:val="clear" w:color="auto" w:fill="FFFFFF"/>
              </w:rPr>
              <w:t>Management fee</w:t>
            </w:r>
          </w:p>
        </w:tc>
        <w:tc>
          <w:tcPr>
            <w:tcW w:w="1368" w:type="dxa"/>
            <w:vAlign w:val="bottom"/>
          </w:tcPr>
          <w:p w14:paraId="5802D5B3" w14:textId="77777777" w:rsidR="007342A3" w:rsidRPr="0077797C" w:rsidRDefault="007342A3" w:rsidP="007342A3">
            <w:pPr>
              <w:spacing w:line="240" w:lineRule="auto"/>
              <w:ind w:right="-72"/>
              <w:jc w:val="right"/>
              <w:rPr>
                <w:rFonts w:cs="Arial"/>
                <w:sz w:val="18"/>
                <w:szCs w:val="18"/>
                <w:rtl/>
                <w:cs/>
              </w:rPr>
            </w:pPr>
          </w:p>
        </w:tc>
        <w:tc>
          <w:tcPr>
            <w:tcW w:w="1368" w:type="dxa"/>
            <w:vAlign w:val="bottom"/>
          </w:tcPr>
          <w:p w14:paraId="7FCD0FBC" w14:textId="77777777" w:rsidR="007342A3" w:rsidRPr="0077797C" w:rsidRDefault="007342A3" w:rsidP="007342A3">
            <w:pPr>
              <w:spacing w:line="240" w:lineRule="auto"/>
              <w:ind w:right="-72"/>
              <w:jc w:val="right"/>
              <w:rPr>
                <w:rFonts w:cs="Arial"/>
                <w:sz w:val="18"/>
                <w:szCs w:val="18"/>
              </w:rPr>
            </w:pPr>
          </w:p>
        </w:tc>
        <w:tc>
          <w:tcPr>
            <w:tcW w:w="1368" w:type="dxa"/>
            <w:vAlign w:val="bottom"/>
          </w:tcPr>
          <w:p w14:paraId="78E1AC16" w14:textId="77777777" w:rsidR="007342A3" w:rsidRPr="0077797C" w:rsidRDefault="007342A3" w:rsidP="007342A3">
            <w:pPr>
              <w:spacing w:line="240" w:lineRule="auto"/>
              <w:ind w:right="-72"/>
              <w:jc w:val="right"/>
              <w:rPr>
                <w:rFonts w:cs="Arial"/>
                <w:sz w:val="18"/>
                <w:szCs w:val="18"/>
              </w:rPr>
            </w:pPr>
          </w:p>
        </w:tc>
        <w:tc>
          <w:tcPr>
            <w:tcW w:w="1368" w:type="dxa"/>
            <w:vAlign w:val="bottom"/>
          </w:tcPr>
          <w:p w14:paraId="0493AD86" w14:textId="77777777" w:rsidR="007342A3" w:rsidRPr="0077797C" w:rsidRDefault="007342A3" w:rsidP="007342A3">
            <w:pPr>
              <w:spacing w:line="240" w:lineRule="auto"/>
              <w:ind w:right="-72"/>
              <w:jc w:val="right"/>
              <w:rPr>
                <w:rFonts w:cs="Arial"/>
                <w:sz w:val="18"/>
                <w:szCs w:val="18"/>
              </w:rPr>
            </w:pPr>
          </w:p>
        </w:tc>
      </w:tr>
      <w:tr w:rsidR="007342A3" w:rsidRPr="0077797C" w14:paraId="09222EE9" w14:textId="77777777" w:rsidTr="0074275A">
        <w:trPr>
          <w:trHeight w:val="20"/>
        </w:trPr>
        <w:tc>
          <w:tcPr>
            <w:tcW w:w="3989" w:type="dxa"/>
            <w:vAlign w:val="bottom"/>
          </w:tcPr>
          <w:p w14:paraId="060F44EE" w14:textId="77777777" w:rsidR="007342A3" w:rsidRPr="0077797C" w:rsidRDefault="007342A3" w:rsidP="007342A3">
            <w:pPr>
              <w:spacing w:line="240" w:lineRule="auto"/>
              <w:ind w:left="972" w:right="-72"/>
              <w:rPr>
                <w:rFonts w:cs="Arial"/>
                <w:b/>
                <w:bCs/>
                <w:sz w:val="18"/>
                <w:szCs w:val="18"/>
                <w:shd w:val="clear" w:color="auto" w:fill="FFFFFF"/>
              </w:rPr>
            </w:pPr>
            <w:r w:rsidRPr="0077797C">
              <w:rPr>
                <w:rFonts w:cs="Arial"/>
                <w:sz w:val="18"/>
                <w:szCs w:val="18"/>
                <w:lang w:bidi="th-TH"/>
              </w:rPr>
              <w:t xml:space="preserve">   Subsidiaries</w:t>
            </w:r>
          </w:p>
        </w:tc>
        <w:tc>
          <w:tcPr>
            <w:tcW w:w="1368" w:type="dxa"/>
          </w:tcPr>
          <w:p w14:paraId="12D41649" w14:textId="7AAA9607" w:rsidR="007342A3" w:rsidRPr="0077797C" w:rsidRDefault="00344466" w:rsidP="007342A3">
            <w:pPr>
              <w:pBdr>
                <w:bottom w:val="double" w:sz="4" w:space="1" w:color="auto"/>
              </w:pBdr>
              <w:spacing w:line="240" w:lineRule="auto"/>
              <w:ind w:right="-72"/>
              <w:jc w:val="right"/>
              <w:rPr>
                <w:rFonts w:cs="Arial"/>
                <w:sz w:val="18"/>
                <w:szCs w:val="18"/>
                <w:rtl/>
                <w:cs/>
              </w:rPr>
            </w:pPr>
            <w:r w:rsidRPr="0077797C">
              <w:rPr>
                <w:rFonts w:cs="Arial"/>
                <w:sz w:val="18"/>
                <w:szCs w:val="18"/>
              </w:rPr>
              <w:t>-</w:t>
            </w:r>
          </w:p>
        </w:tc>
        <w:tc>
          <w:tcPr>
            <w:tcW w:w="1368" w:type="dxa"/>
          </w:tcPr>
          <w:p w14:paraId="6D67AE5B" w14:textId="578D005C" w:rsidR="007342A3" w:rsidRPr="0077797C" w:rsidRDefault="007342A3" w:rsidP="007342A3">
            <w:pPr>
              <w:pBdr>
                <w:bottom w:val="doub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3D98CFF8" w14:textId="587820D8" w:rsidR="007342A3" w:rsidRPr="0077797C" w:rsidRDefault="0051325F" w:rsidP="007342A3">
            <w:pPr>
              <w:pBdr>
                <w:bottom w:val="double" w:sz="4" w:space="1" w:color="auto"/>
              </w:pBdr>
              <w:spacing w:line="240" w:lineRule="auto"/>
              <w:ind w:right="-72"/>
              <w:jc w:val="right"/>
              <w:rPr>
                <w:rFonts w:cs="Arial"/>
                <w:sz w:val="18"/>
                <w:szCs w:val="18"/>
                <w:rtl/>
                <w:cs/>
              </w:rPr>
            </w:pPr>
            <w:r w:rsidRPr="0051325F">
              <w:rPr>
                <w:rFonts w:cs="Arial"/>
                <w:sz w:val="18"/>
                <w:szCs w:val="18"/>
              </w:rPr>
              <w:t>6</w:t>
            </w:r>
            <w:r w:rsidR="00344466" w:rsidRPr="0077797C">
              <w:rPr>
                <w:rFonts w:cs="Arial"/>
                <w:sz w:val="18"/>
                <w:szCs w:val="18"/>
              </w:rPr>
              <w:t>,</w:t>
            </w:r>
            <w:r w:rsidRPr="0051325F">
              <w:rPr>
                <w:rFonts w:cs="Arial"/>
                <w:sz w:val="18"/>
                <w:szCs w:val="18"/>
              </w:rPr>
              <w:t>540</w:t>
            </w:r>
          </w:p>
        </w:tc>
        <w:tc>
          <w:tcPr>
            <w:tcW w:w="1368" w:type="dxa"/>
          </w:tcPr>
          <w:p w14:paraId="2A6F4120" w14:textId="7B6C1D8A" w:rsidR="007342A3" w:rsidRPr="0077797C" w:rsidRDefault="0051325F" w:rsidP="007342A3">
            <w:pPr>
              <w:pBdr>
                <w:bottom w:val="double" w:sz="4" w:space="1" w:color="auto"/>
              </w:pBdr>
              <w:spacing w:line="240" w:lineRule="auto"/>
              <w:ind w:right="-72"/>
              <w:jc w:val="right"/>
              <w:rPr>
                <w:rFonts w:cs="Arial"/>
                <w:sz w:val="18"/>
                <w:szCs w:val="18"/>
              </w:rPr>
            </w:pPr>
            <w:r w:rsidRPr="0051325F">
              <w:rPr>
                <w:rFonts w:cs="Arial"/>
                <w:sz w:val="18"/>
                <w:szCs w:val="18"/>
              </w:rPr>
              <w:t>5</w:t>
            </w:r>
            <w:r w:rsidR="007342A3" w:rsidRPr="0077797C">
              <w:rPr>
                <w:rFonts w:cs="Arial"/>
                <w:sz w:val="18"/>
                <w:szCs w:val="18"/>
              </w:rPr>
              <w:t>,</w:t>
            </w:r>
            <w:r w:rsidRPr="0051325F">
              <w:rPr>
                <w:rFonts w:cs="Arial"/>
                <w:sz w:val="18"/>
                <w:szCs w:val="18"/>
              </w:rPr>
              <w:t>993</w:t>
            </w:r>
          </w:p>
        </w:tc>
      </w:tr>
      <w:tr w:rsidR="007342A3" w:rsidRPr="0077797C" w14:paraId="45D74D8E" w14:textId="77777777" w:rsidTr="0044756F">
        <w:tc>
          <w:tcPr>
            <w:tcW w:w="3989" w:type="dxa"/>
            <w:vAlign w:val="bottom"/>
          </w:tcPr>
          <w:p w14:paraId="7F6E62A7" w14:textId="77777777" w:rsidR="007342A3" w:rsidRPr="0077797C" w:rsidRDefault="007342A3" w:rsidP="007342A3">
            <w:pPr>
              <w:spacing w:line="240" w:lineRule="auto"/>
              <w:ind w:left="972" w:right="-72"/>
              <w:rPr>
                <w:rFonts w:cs="Arial"/>
                <w:sz w:val="16"/>
                <w:szCs w:val="16"/>
              </w:rPr>
            </w:pPr>
          </w:p>
        </w:tc>
        <w:tc>
          <w:tcPr>
            <w:tcW w:w="1368" w:type="dxa"/>
            <w:vAlign w:val="bottom"/>
          </w:tcPr>
          <w:p w14:paraId="48CBA1D8" w14:textId="77777777" w:rsidR="007342A3" w:rsidRPr="0077797C" w:rsidRDefault="007342A3" w:rsidP="007342A3">
            <w:pPr>
              <w:spacing w:line="240" w:lineRule="auto"/>
              <w:ind w:right="-72"/>
              <w:jc w:val="right"/>
              <w:rPr>
                <w:rFonts w:cs="Arial"/>
                <w:sz w:val="16"/>
                <w:szCs w:val="16"/>
              </w:rPr>
            </w:pPr>
          </w:p>
        </w:tc>
        <w:tc>
          <w:tcPr>
            <w:tcW w:w="1368" w:type="dxa"/>
            <w:vAlign w:val="bottom"/>
          </w:tcPr>
          <w:p w14:paraId="470CBB01" w14:textId="77777777" w:rsidR="007342A3" w:rsidRPr="0077797C" w:rsidRDefault="007342A3" w:rsidP="007342A3">
            <w:pPr>
              <w:spacing w:line="240" w:lineRule="auto"/>
              <w:ind w:right="-72"/>
              <w:jc w:val="right"/>
              <w:rPr>
                <w:rFonts w:cs="Arial"/>
                <w:sz w:val="16"/>
                <w:szCs w:val="16"/>
              </w:rPr>
            </w:pPr>
          </w:p>
        </w:tc>
        <w:tc>
          <w:tcPr>
            <w:tcW w:w="1368" w:type="dxa"/>
            <w:vAlign w:val="bottom"/>
          </w:tcPr>
          <w:p w14:paraId="4E6EDF8B" w14:textId="77777777" w:rsidR="007342A3" w:rsidRPr="0077797C" w:rsidRDefault="007342A3" w:rsidP="007342A3">
            <w:pPr>
              <w:spacing w:line="240" w:lineRule="auto"/>
              <w:ind w:right="-72"/>
              <w:jc w:val="right"/>
              <w:rPr>
                <w:rFonts w:cs="Arial"/>
                <w:sz w:val="16"/>
                <w:szCs w:val="16"/>
              </w:rPr>
            </w:pPr>
          </w:p>
        </w:tc>
        <w:tc>
          <w:tcPr>
            <w:tcW w:w="1368" w:type="dxa"/>
            <w:vAlign w:val="bottom"/>
          </w:tcPr>
          <w:p w14:paraId="0E82AA98" w14:textId="77777777" w:rsidR="007342A3" w:rsidRPr="0077797C" w:rsidRDefault="007342A3" w:rsidP="007342A3">
            <w:pPr>
              <w:spacing w:line="240" w:lineRule="auto"/>
              <w:ind w:right="-72"/>
              <w:jc w:val="right"/>
              <w:rPr>
                <w:rFonts w:cs="Arial"/>
                <w:sz w:val="16"/>
                <w:szCs w:val="16"/>
              </w:rPr>
            </w:pPr>
          </w:p>
        </w:tc>
      </w:tr>
      <w:tr w:rsidR="007342A3" w:rsidRPr="0077797C" w14:paraId="737818C9" w14:textId="77777777" w:rsidTr="0044756F">
        <w:trPr>
          <w:trHeight w:val="20"/>
        </w:trPr>
        <w:tc>
          <w:tcPr>
            <w:tcW w:w="3989" w:type="dxa"/>
            <w:vAlign w:val="bottom"/>
          </w:tcPr>
          <w:p w14:paraId="6FC70D3C" w14:textId="77777777" w:rsidR="007342A3" w:rsidRPr="0077797C" w:rsidRDefault="007342A3" w:rsidP="007342A3">
            <w:pPr>
              <w:spacing w:line="240" w:lineRule="auto"/>
              <w:ind w:left="972" w:right="-72"/>
              <w:rPr>
                <w:rFonts w:cs="Arial"/>
                <w:b/>
                <w:bCs/>
                <w:sz w:val="18"/>
                <w:szCs w:val="18"/>
              </w:rPr>
            </w:pPr>
            <w:r w:rsidRPr="0077797C">
              <w:rPr>
                <w:rFonts w:cs="Arial"/>
                <w:b/>
                <w:bCs/>
                <w:sz w:val="18"/>
                <w:szCs w:val="18"/>
                <w:shd w:val="clear" w:color="auto" w:fill="FFFFFF"/>
              </w:rPr>
              <w:t>Other income</w:t>
            </w:r>
          </w:p>
        </w:tc>
        <w:tc>
          <w:tcPr>
            <w:tcW w:w="1368" w:type="dxa"/>
            <w:vAlign w:val="bottom"/>
          </w:tcPr>
          <w:p w14:paraId="4253B008" w14:textId="77777777" w:rsidR="007342A3" w:rsidRPr="0077797C" w:rsidRDefault="007342A3" w:rsidP="007342A3">
            <w:pPr>
              <w:spacing w:line="240" w:lineRule="auto"/>
              <w:ind w:right="-72"/>
              <w:jc w:val="right"/>
              <w:rPr>
                <w:rFonts w:cs="Arial"/>
                <w:sz w:val="18"/>
                <w:szCs w:val="18"/>
                <w:rtl/>
                <w:cs/>
              </w:rPr>
            </w:pPr>
          </w:p>
        </w:tc>
        <w:tc>
          <w:tcPr>
            <w:tcW w:w="1368" w:type="dxa"/>
            <w:vAlign w:val="bottom"/>
          </w:tcPr>
          <w:p w14:paraId="1F94F8DA" w14:textId="77777777" w:rsidR="007342A3" w:rsidRPr="0077797C" w:rsidRDefault="007342A3" w:rsidP="007342A3">
            <w:pPr>
              <w:spacing w:line="240" w:lineRule="auto"/>
              <w:ind w:right="-72"/>
              <w:jc w:val="right"/>
              <w:rPr>
                <w:rFonts w:cs="Arial"/>
                <w:sz w:val="18"/>
                <w:szCs w:val="18"/>
              </w:rPr>
            </w:pPr>
          </w:p>
        </w:tc>
        <w:tc>
          <w:tcPr>
            <w:tcW w:w="1368" w:type="dxa"/>
            <w:vAlign w:val="bottom"/>
          </w:tcPr>
          <w:p w14:paraId="311B83C9" w14:textId="77777777" w:rsidR="007342A3" w:rsidRPr="0077797C" w:rsidRDefault="007342A3" w:rsidP="007342A3">
            <w:pPr>
              <w:spacing w:line="240" w:lineRule="auto"/>
              <w:ind w:right="-72"/>
              <w:jc w:val="right"/>
              <w:rPr>
                <w:rFonts w:cs="Arial"/>
                <w:sz w:val="18"/>
                <w:szCs w:val="18"/>
              </w:rPr>
            </w:pPr>
          </w:p>
        </w:tc>
        <w:tc>
          <w:tcPr>
            <w:tcW w:w="1368" w:type="dxa"/>
            <w:vAlign w:val="bottom"/>
          </w:tcPr>
          <w:p w14:paraId="079B7F87" w14:textId="77777777" w:rsidR="007342A3" w:rsidRPr="0077797C" w:rsidRDefault="007342A3" w:rsidP="007342A3">
            <w:pPr>
              <w:spacing w:line="240" w:lineRule="auto"/>
              <w:ind w:right="-72"/>
              <w:jc w:val="right"/>
              <w:rPr>
                <w:rFonts w:cs="Arial"/>
                <w:sz w:val="18"/>
                <w:szCs w:val="18"/>
              </w:rPr>
            </w:pPr>
          </w:p>
        </w:tc>
      </w:tr>
      <w:tr w:rsidR="007342A3" w:rsidRPr="0077797C" w14:paraId="405F7496" w14:textId="77777777" w:rsidTr="0044756F">
        <w:trPr>
          <w:trHeight w:val="20"/>
        </w:trPr>
        <w:tc>
          <w:tcPr>
            <w:tcW w:w="3989" w:type="dxa"/>
            <w:vAlign w:val="bottom"/>
          </w:tcPr>
          <w:p w14:paraId="615BC071" w14:textId="77777777" w:rsidR="007342A3" w:rsidRPr="0077797C" w:rsidRDefault="007342A3" w:rsidP="007342A3">
            <w:pPr>
              <w:spacing w:line="240" w:lineRule="auto"/>
              <w:ind w:left="972" w:right="-72"/>
              <w:rPr>
                <w:rFonts w:cs="Arial"/>
                <w:b/>
                <w:bCs/>
                <w:sz w:val="18"/>
                <w:szCs w:val="18"/>
                <w:shd w:val="clear" w:color="auto" w:fill="FFFFFF"/>
              </w:rPr>
            </w:pPr>
            <w:r w:rsidRPr="0077797C">
              <w:rPr>
                <w:rFonts w:cs="Arial"/>
                <w:sz w:val="18"/>
                <w:szCs w:val="18"/>
                <w:lang w:bidi="th-TH"/>
              </w:rPr>
              <w:t xml:space="preserve">   Subsidiaries</w:t>
            </w:r>
          </w:p>
        </w:tc>
        <w:tc>
          <w:tcPr>
            <w:tcW w:w="1368" w:type="dxa"/>
          </w:tcPr>
          <w:p w14:paraId="17F29EC6" w14:textId="51A9F523" w:rsidR="007342A3" w:rsidRPr="0077797C" w:rsidRDefault="00344466" w:rsidP="007342A3">
            <w:pPr>
              <w:spacing w:line="240" w:lineRule="auto"/>
              <w:ind w:right="-72"/>
              <w:jc w:val="right"/>
              <w:rPr>
                <w:rFonts w:cs="Arial"/>
                <w:sz w:val="18"/>
                <w:szCs w:val="18"/>
              </w:rPr>
            </w:pPr>
            <w:r w:rsidRPr="0077797C">
              <w:rPr>
                <w:rFonts w:cs="Arial"/>
                <w:sz w:val="18"/>
                <w:szCs w:val="18"/>
              </w:rPr>
              <w:t>-</w:t>
            </w:r>
          </w:p>
        </w:tc>
        <w:tc>
          <w:tcPr>
            <w:tcW w:w="1368" w:type="dxa"/>
          </w:tcPr>
          <w:p w14:paraId="51C1BEBC" w14:textId="758634FE" w:rsidR="007342A3" w:rsidRPr="0077797C" w:rsidRDefault="007342A3" w:rsidP="007342A3">
            <w:pPr>
              <w:spacing w:line="240" w:lineRule="auto"/>
              <w:ind w:right="-72"/>
              <w:jc w:val="right"/>
              <w:rPr>
                <w:rFonts w:cs="Arial"/>
                <w:sz w:val="18"/>
                <w:szCs w:val="18"/>
                <w:rtl/>
                <w:cs/>
              </w:rPr>
            </w:pPr>
            <w:r w:rsidRPr="0077797C">
              <w:rPr>
                <w:rFonts w:cs="Arial"/>
                <w:sz w:val="18"/>
                <w:szCs w:val="18"/>
              </w:rPr>
              <w:t>-</w:t>
            </w:r>
          </w:p>
        </w:tc>
        <w:tc>
          <w:tcPr>
            <w:tcW w:w="1368" w:type="dxa"/>
          </w:tcPr>
          <w:p w14:paraId="10BF23F7" w14:textId="50144B68" w:rsidR="007342A3" w:rsidRPr="0077797C" w:rsidRDefault="0051325F" w:rsidP="007342A3">
            <w:pPr>
              <w:spacing w:line="240" w:lineRule="auto"/>
              <w:ind w:right="-72"/>
              <w:jc w:val="right"/>
              <w:rPr>
                <w:rFonts w:cs="Arial"/>
                <w:sz w:val="18"/>
                <w:szCs w:val="18"/>
                <w:rtl/>
                <w:cs/>
              </w:rPr>
            </w:pPr>
            <w:r w:rsidRPr="0051325F">
              <w:rPr>
                <w:rFonts w:cs="Arial"/>
                <w:sz w:val="18"/>
                <w:szCs w:val="18"/>
              </w:rPr>
              <w:t>948</w:t>
            </w:r>
          </w:p>
        </w:tc>
        <w:tc>
          <w:tcPr>
            <w:tcW w:w="1368" w:type="dxa"/>
          </w:tcPr>
          <w:p w14:paraId="0FD38344" w14:textId="7CF05F0D" w:rsidR="007342A3" w:rsidRPr="0077797C" w:rsidRDefault="0051325F" w:rsidP="007342A3">
            <w:pPr>
              <w:spacing w:line="240" w:lineRule="auto"/>
              <w:ind w:right="-72"/>
              <w:jc w:val="right"/>
              <w:rPr>
                <w:rFonts w:cs="Arial"/>
                <w:sz w:val="18"/>
                <w:szCs w:val="18"/>
              </w:rPr>
            </w:pPr>
            <w:r w:rsidRPr="0051325F">
              <w:rPr>
                <w:rFonts w:cs="Arial"/>
                <w:sz w:val="18"/>
                <w:szCs w:val="18"/>
              </w:rPr>
              <w:t>903</w:t>
            </w:r>
          </w:p>
        </w:tc>
      </w:tr>
      <w:tr w:rsidR="007342A3" w:rsidRPr="0077797C" w14:paraId="60FF6225" w14:textId="77777777" w:rsidTr="0044756F">
        <w:trPr>
          <w:trHeight w:val="20"/>
        </w:trPr>
        <w:tc>
          <w:tcPr>
            <w:tcW w:w="3989" w:type="dxa"/>
            <w:vAlign w:val="bottom"/>
          </w:tcPr>
          <w:p w14:paraId="290870C4" w14:textId="77777777" w:rsidR="007342A3" w:rsidRPr="0077797C" w:rsidRDefault="007342A3" w:rsidP="007342A3">
            <w:pPr>
              <w:spacing w:line="240" w:lineRule="auto"/>
              <w:ind w:left="972" w:right="-72"/>
              <w:rPr>
                <w:rFonts w:cs="Arial"/>
                <w:sz w:val="18"/>
                <w:szCs w:val="18"/>
                <w:lang w:bidi="th-TH"/>
              </w:rPr>
            </w:pPr>
            <w:r w:rsidRPr="0077797C">
              <w:rPr>
                <w:rFonts w:cs="Arial"/>
                <w:sz w:val="18"/>
                <w:szCs w:val="18"/>
                <w:lang w:bidi="th-TH"/>
              </w:rPr>
              <w:t xml:space="preserve">   </w:t>
            </w:r>
            <w:r w:rsidRPr="0077797C">
              <w:rPr>
                <w:rFonts w:cs="Arial"/>
                <w:sz w:val="18"/>
                <w:szCs w:val="18"/>
              </w:rPr>
              <w:t>Related parties</w:t>
            </w:r>
          </w:p>
        </w:tc>
        <w:tc>
          <w:tcPr>
            <w:tcW w:w="1368" w:type="dxa"/>
            <w:shd w:val="clear" w:color="auto" w:fill="auto"/>
          </w:tcPr>
          <w:p w14:paraId="43DAD39D" w14:textId="4A74F358" w:rsidR="007342A3" w:rsidRPr="0077797C" w:rsidRDefault="0051325F" w:rsidP="007342A3">
            <w:pPr>
              <w:pBdr>
                <w:bottom w:val="single" w:sz="4" w:space="1" w:color="auto"/>
              </w:pBdr>
              <w:spacing w:line="240" w:lineRule="auto"/>
              <w:ind w:right="-72"/>
              <w:jc w:val="right"/>
              <w:rPr>
                <w:rFonts w:cs="Arial"/>
                <w:sz w:val="18"/>
                <w:szCs w:val="18"/>
              </w:rPr>
            </w:pPr>
            <w:r w:rsidRPr="0051325F">
              <w:rPr>
                <w:rFonts w:cs="Arial"/>
                <w:sz w:val="18"/>
                <w:szCs w:val="18"/>
              </w:rPr>
              <w:t>107</w:t>
            </w:r>
          </w:p>
        </w:tc>
        <w:tc>
          <w:tcPr>
            <w:tcW w:w="1368" w:type="dxa"/>
          </w:tcPr>
          <w:p w14:paraId="3CF501A8" w14:textId="6B8722FD" w:rsidR="007342A3" w:rsidRPr="0077797C" w:rsidRDefault="0051325F" w:rsidP="007342A3">
            <w:pPr>
              <w:pBdr>
                <w:bottom w:val="single" w:sz="4" w:space="1" w:color="auto"/>
              </w:pBdr>
              <w:spacing w:line="240" w:lineRule="auto"/>
              <w:ind w:right="-72"/>
              <w:jc w:val="right"/>
              <w:rPr>
                <w:rFonts w:cs="Arial"/>
                <w:sz w:val="18"/>
                <w:szCs w:val="18"/>
              </w:rPr>
            </w:pPr>
            <w:r w:rsidRPr="0051325F">
              <w:rPr>
                <w:rFonts w:cs="Arial"/>
                <w:sz w:val="18"/>
                <w:szCs w:val="18"/>
              </w:rPr>
              <w:t>107</w:t>
            </w:r>
          </w:p>
        </w:tc>
        <w:tc>
          <w:tcPr>
            <w:tcW w:w="1368" w:type="dxa"/>
          </w:tcPr>
          <w:p w14:paraId="1E4D58C9" w14:textId="3AA1EEC4" w:rsidR="007342A3" w:rsidRPr="0077797C" w:rsidRDefault="00344466" w:rsidP="007342A3">
            <w:pPr>
              <w:pBdr>
                <w:bottom w:val="sing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1853C6D4" w14:textId="423E95C9" w:rsidR="007342A3" w:rsidRPr="0077797C" w:rsidRDefault="007342A3" w:rsidP="007342A3">
            <w:pPr>
              <w:pBdr>
                <w:bottom w:val="single" w:sz="4" w:space="1" w:color="auto"/>
              </w:pBdr>
              <w:spacing w:line="240" w:lineRule="auto"/>
              <w:ind w:right="-72"/>
              <w:jc w:val="right"/>
              <w:rPr>
                <w:rFonts w:cs="Arial"/>
                <w:sz w:val="18"/>
                <w:szCs w:val="18"/>
              </w:rPr>
            </w:pPr>
            <w:r w:rsidRPr="0077797C">
              <w:rPr>
                <w:rFonts w:cs="Arial"/>
                <w:sz w:val="18"/>
                <w:szCs w:val="18"/>
              </w:rPr>
              <w:t>-</w:t>
            </w:r>
          </w:p>
        </w:tc>
      </w:tr>
      <w:tr w:rsidR="007342A3" w:rsidRPr="0077797C" w14:paraId="4959B586" w14:textId="77777777" w:rsidTr="0044756F">
        <w:tc>
          <w:tcPr>
            <w:tcW w:w="3989" w:type="dxa"/>
            <w:vAlign w:val="bottom"/>
          </w:tcPr>
          <w:p w14:paraId="406508F2" w14:textId="77777777" w:rsidR="007342A3" w:rsidRPr="0077797C" w:rsidRDefault="007342A3" w:rsidP="007342A3">
            <w:pPr>
              <w:spacing w:line="240" w:lineRule="auto"/>
              <w:ind w:left="972" w:right="-72"/>
              <w:rPr>
                <w:rFonts w:cs="Arial"/>
                <w:sz w:val="10"/>
                <w:szCs w:val="10"/>
                <w:lang w:bidi="th-TH"/>
              </w:rPr>
            </w:pPr>
          </w:p>
        </w:tc>
        <w:tc>
          <w:tcPr>
            <w:tcW w:w="1368" w:type="dxa"/>
            <w:vAlign w:val="bottom"/>
          </w:tcPr>
          <w:p w14:paraId="7F150E24" w14:textId="77777777" w:rsidR="007342A3" w:rsidRPr="0077797C" w:rsidRDefault="007342A3" w:rsidP="007342A3">
            <w:pPr>
              <w:spacing w:line="240" w:lineRule="auto"/>
              <w:ind w:right="-72"/>
              <w:jc w:val="right"/>
              <w:rPr>
                <w:rFonts w:cs="Arial"/>
                <w:sz w:val="10"/>
                <w:szCs w:val="10"/>
              </w:rPr>
            </w:pPr>
          </w:p>
        </w:tc>
        <w:tc>
          <w:tcPr>
            <w:tcW w:w="1368" w:type="dxa"/>
            <w:vAlign w:val="bottom"/>
          </w:tcPr>
          <w:p w14:paraId="65CC804C" w14:textId="77777777" w:rsidR="007342A3" w:rsidRPr="0077797C" w:rsidRDefault="007342A3" w:rsidP="007342A3">
            <w:pPr>
              <w:spacing w:line="240" w:lineRule="auto"/>
              <w:ind w:right="-72"/>
              <w:jc w:val="right"/>
              <w:rPr>
                <w:rFonts w:cs="Arial"/>
                <w:sz w:val="10"/>
                <w:szCs w:val="10"/>
              </w:rPr>
            </w:pPr>
          </w:p>
        </w:tc>
        <w:tc>
          <w:tcPr>
            <w:tcW w:w="1368" w:type="dxa"/>
            <w:vAlign w:val="bottom"/>
          </w:tcPr>
          <w:p w14:paraId="7162E24F" w14:textId="77777777" w:rsidR="007342A3" w:rsidRPr="0077797C" w:rsidRDefault="007342A3" w:rsidP="007342A3">
            <w:pPr>
              <w:spacing w:line="240" w:lineRule="auto"/>
              <w:ind w:right="-72"/>
              <w:jc w:val="right"/>
              <w:rPr>
                <w:rFonts w:cs="Arial"/>
                <w:sz w:val="10"/>
                <w:szCs w:val="10"/>
              </w:rPr>
            </w:pPr>
          </w:p>
        </w:tc>
        <w:tc>
          <w:tcPr>
            <w:tcW w:w="1368" w:type="dxa"/>
            <w:vAlign w:val="bottom"/>
          </w:tcPr>
          <w:p w14:paraId="7990F6D1" w14:textId="77777777" w:rsidR="007342A3" w:rsidRPr="0077797C" w:rsidRDefault="007342A3" w:rsidP="007342A3">
            <w:pPr>
              <w:spacing w:line="240" w:lineRule="auto"/>
              <w:ind w:right="-72"/>
              <w:jc w:val="right"/>
              <w:rPr>
                <w:rFonts w:cs="Arial"/>
                <w:sz w:val="10"/>
                <w:szCs w:val="10"/>
              </w:rPr>
            </w:pPr>
          </w:p>
        </w:tc>
      </w:tr>
      <w:tr w:rsidR="007342A3" w:rsidRPr="0077797C" w14:paraId="6811597E" w14:textId="77777777" w:rsidTr="0044756F">
        <w:tc>
          <w:tcPr>
            <w:tcW w:w="3989" w:type="dxa"/>
            <w:vAlign w:val="bottom"/>
          </w:tcPr>
          <w:p w14:paraId="1195AA6D" w14:textId="77777777" w:rsidR="007342A3" w:rsidRPr="0077797C" w:rsidRDefault="007342A3" w:rsidP="007342A3">
            <w:pPr>
              <w:tabs>
                <w:tab w:val="left" w:pos="2160"/>
              </w:tabs>
              <w:spacing w:line="240" w:lineRule="auto"/>
              <w:ind w:left="972" w:right="-43"/>
              <w:rPr>
                <w:rFonts w:cs="Arial"/>
                <w:sz w:val="18"/>
                <w:szCs w:val="18"/>
              </w:rPr>
            </w:pPr>
          </w:p>
        </w:tc>
        <w:tc>
          <w:tcPr>
            <w:tcW w:w="1368" w:type="dxa"/>
          </w:tcPr>
          <w:p w14:paraId="35B7DBC9" w14:textId="1926EDCE" w:rsidR="007342A3" w:rsidRPr="0077797C" w:rsidRDefault="0051325F" w:rsidP="007342A3">
            <w:pPr>
              <w:pBdr>
                <w:bottom w:val="double" w:sz="4" w:space="1" w:color="auto"/>
              </w:pBdr>
              <w:spacing w:line="240" w:lineRule="auto"/>
              <w:ind w:right="-72"/>
              <w:jc w:val="right"/>
              <w:rPr>
                <w:rFonts w:cs="Arial"/>
                <w:sz w:val="18"/>
                <w:szCs w:val="18"/>
              </w:rPr>
            </w:pPr>
            <w:r w:rsidRPr="0051325F">
              <w:rPr>
                <w:rFonts w:cs="Arial"/>
                <w:sz w:val="18"/>
                <w:szCs w:val="18"/>
              </w:rPr>
              <w:t>107</w:t>
            </w:r>
          </w:p>
        </w:tc>
        <w:tc>
          <w:tcPr>
            <w:tcW w:w="1368" w:type="dxa"/>
          </w:tcPr>
          <w:p w14:paraId="69776CBB" w14:textId="417B09BA" w:rsidR="007342A3" w:rsidRPr="0077797C" w:rsidRDefault="0051325F" w:rsidP="007342A3">
            <w:pPr>
              <w:pBdr>
                <w:bottom w:val="double" w:sz="4" w:space="1" w:color="auto"/>
              </w:pBdr>
              <w:spacing w:line="240" w:lineRule="auto"/>
              <w:ind w:right="-72"/>
              <w:jc w:val="right"/>
              <w:rPr>
                <w:rFonts w:cs="Arial"/>
                <w:sz w:val="18"/>
                <w:szCs w:val="18"/>
              </w:rPr>
            </w:pPr>
            <w:r w:rsidRPr="0051325F">
              <w:rPr>
                <w:rFonts w:cs="Arial"/>
                <w:sz w:val="18"/>
                <w:szCs w:val="18"/>
              </w:rPr>
              <w:t>107</w:t>
            </w:r>
          </w:p>
        </w:tc>
        <w:tc>
          <w:tcPr>
            <w:tcW w:w="1368" w:type="dxa"/>
          </w:tcPr>
          <w:p w14:paraId="25934369" w14:textId="1762171B" w:rsidR="007342A3" w:rsidRPr="0077797C" w:rsidRDefault="0051325F" w:rsidP="007342A3">
            <w:pPr>
              <w:pBdr>
                <w:bottom w:val="double" w:sz="4" w:space="1" w:color="auto"/>
              </w:pBdr>
              <w:spacing w:line="240" w:lineRule="auto"/>
              <w:ind w:right="-72"/>
              <w:jc w:val="right"/>
              <w:rPr>
                <w:rFonts w:cs="Arial"/>
                <w:sz w:val="18"/>
                <w:szCs w:val="18"/>
                <w:rtl/>
                <w:cs/>
              </w:rPr>
            </w:pPr>
            <w:r w:rsidRPr="0051325F">
              <w:rPr>
                <w:rFonts w:cs="Arial"/>
                <w:sz w:val="18"/>
                <w:szCs w:val="18"/>
              </w:rPr>
              <w:t>948</w:t>
            </w:r>
          </w:p>
        </w:tc>
        <w:tc>
          <w:tcPr>
            <w:tcW w:w="1368" w:type="dxa"/>
          </w:tcPr>
          <w:p w14:paraId="1D8DE831" w14:textId="5EBC7AB6" w:rsidR="007342A3" w:rsidRPr="0077797C" w:rsidRDefault="0051325F" w:rsidP="007342A3">
            <w:pPr>
              <w:pBdr>
                <w:bottom w:val="double" w:sz="4" w:space="1" w:color="auto"/>
              </w:pBdr>
              <w:spacing w:line="240" w:lineRule="auto"/>
              <w:ind w:right="-72"/>
              <w:jc w:val="right"/>
              <w:rPr>
                <w:rFonts w:cs="Arial"/>
                <w:sz w:val="18"/>
                <w:szCs w:val="18"/>
              </w:rPr>
            </w:pPr>
            <w:r w:rsidRPr="0051325F">
              <w:rPr>
                <w:rFonts w:cs="Arial"/>
                <w:sz w:val="18"/>
                <w:szCs w:val="18"/>
              </w:rPr>
              <w:t>903</w:t>
            </w:r>
          </w:p>
        </w:tc>
      </w:tr>
      <w:tr w:rsidR="007342A3" w:rsidRPr="0077797C" w14:paraId="28D0E6BE" w14:textId="77777777" w:rsidTr="0044756F">
        <w:tc>
          <w:tcPr>
            <w:tcW w:w="3989" w:type="dxa"/>
            <w:vAlign w:val="bottom"/>
          </w:tcPr>
          <w:p w14:paraId="7CA331BA" w14:textId="77777777" w:rsidR="007342A3" w:rsidRPr="0077797C" w:rsidRDefault="007342A3" w:rsidP="007342A3">
            <w:pPr>
              <w:spacing w:line="240" w:lineRule="auto"/>
              <w:ind w:left="972" w:right="-72"/>
              <w:rPr>
                <w:rFonts w:cs="Arial"/>
                <w:sz w:val="18"/>
                <w:szCs w:val="18"/>
              </w:rPr>
            </w:pPr>
          </w:p>
        </w:tc>
        <w:tc>
          <w:tcPr>
            <w:tcW w:w="1368" w:type="dxa"/>
            <w:vAlign w:val="bottom"/>
          </w:tcPr>
          <w:p w14:paraId="1BB7AF8C" w14:textId="77777777" w:rsidR="007342A3" w:rsidRPr="0077797C" w:rsidRDefault="007342A3" w:rsidP="00FC2340">
            <w:pPr>
              <w:spacing w:line="240" w:lineRule="auto"/>
              <w:ind w:left="972" w:right="-72"/>
              <w:rPr>
                <w:rFonts w:cs="Arial"/>
                <w:sz w:val="18"/>
                <w:szCs w:val="18"/>
              </w:rPr>
            </w:pPr>
          </w:p>
        </w:tc>
        <w:tc>
          <w:tcPr>
            <w:tcW w:w="1368" w:type="dxa"/>
            <w:vAlign w:val="bottom"/>
          </w:tcPr>
          <w:p w14:paraId="70D654D0" w14:textId="77777777" w:rsidR="007342A3" w:rsidRPr="0077797C" w:rsidRDefault="007342A3" w:rsidP="00FC2340">
            <w:pPr>
              <w:spacing w:line="240" w:lineRule="auto"/>
              <w:ind w:left="972" w:right="-72"/>
              <w:rPr>
                <w:rFonts w:cs="Arial"/>
                <w:sz w:val="18"/>
                <w:szCs w:val="18"/>
              </w:rPr>
            </w:pPr>
          </w:p>
        </w:tc>
        <w:tc>
          <w:tcPr>
            <w:tcW w:w="1368" w:type="dxa"/>
            <w:vAlign w:val="bottom"/>
          </w:tcPr>
          <w:p w14:paraId="6980B049" w14:textId="77777777" w:rsidR="007342A3" w:rsidRPr="0077797C" w:rsidRDefault="007342A3" w:rsidP="00FC2340">
            <w:pPr>
              <w:spacing w:line="240" w:lineRule="auto"/>
              <w:ind w:left="972" w:right="-72"/>
              <w:rPr>
                <w:rFonts w:cs="Arial"/>
                <w:sz w:val="18"/>
                <w:szCs w:val="18"/>
              </w:rPr>
            </w:pPr>
          </w:p>
        </w:tc>
        <w:tc>
          <w:tcPr>
            <w:tcW w:w="1368" w:type="dxa"/>
            <w:vAlign w:val="bottom"/>
          </w:tcPr>
          <w:p w14:paraId="08F7E320" w14:textId="77777777" w:rsidR="007342A3" w:rsidRPr="0077797C" w:rsidRDefault="007342A3" w:rsidP="00FC2340">
            <w:pPr>
              <w:spacing w:line="240" w:lineRule="auto"/>
              <w:ind w:left="972" w:right="-72"/>
              <w:rPr>
                <w:rFonts w:cs="Arial"/>
                <w:sz w:val="18"/>
                <w:szCs w:val="18"/>
              </w:rPr>
            </w:pPr>
          </w:p>
        </w:tc>
      </w:tr>
      <w:tr w:rsidR="007342A3" w:rsidRPr="0077797C" w14:paraId="625ABB29" w14:textId="77777777" w:rsidTr="0044756F">
        <w:tc>
          <w:tcPr>
            <w:tcW w:w="3989" w:type="dxa"/>
            <w:vAlign w:val="bottom"/>
          </w:tcPr>
          <w:p w14:paraId="7130CFA0" w14:textId="77777777" w:rsidR="007342A3" w:rsidRPr="0077797C" w:rsidRDefault="007342A3" w:rsidP="007342A3">
            <w:pPr>
              <w:spacing w:line="240" w:lineRule="auto"/>
              <w:ind w:left="972" w:right="-72"/>
              <w:rPr>
                <w:rFonts w:cs="Arial"/>
                <w:sz w:val="18"/>
                <w:szCs w:val="18"/>
                <w:lang w:bidi="th-TH"/>
              </w:rPr>
            </w:pPr>
            <w:r w:rsidRPr="0077797C">
              <w:rPr>
                <w:rFonts w:cs="Arial"/>
                <w:b/>
                <w:bCs/>
                <w:sz w:val="18"/>
                <w:szCs w:val="18"/>
                <w:shd w:val="clear" w:color="auto" w:fill="FFFFFF"/>
              </w:rPr>
              <w:t>Interest expense</w:t>
            </w:r>
          </w:p>
        </w:tc>
        <w:tc>
          <w:tcPr>
            <w:tcW w:w="1368" w:type="dxa"/>
            <w:vAlign w:val="bottom"/>
          </w:tcPr>
          <w:p w14:paraId="789A2DB3" w14:textId="77777777" w:rsidR="007342A3" w:rsidRPr="0077797C" w:rsidRDefault="007342A3" w:rsidP="007342A3">
            <w:pPr>
              <w:spacing w:line="240" w:lineRule="auto"/>
              <w:ind w:right="-72"/>
              <w:jc w:val="right"/>
              <w:rPr>
                <w:rFonts w:cs="Arial"/>
                <w:sz w:val="18"/>
                <w:szCs w:val="18"/>
                <w:rtl/>
                <w:cs/>
              </w:rPr>
            </w:pPr>
          </w:p>
        </w:tc>
        <w:tc>
          <w:tcPr>
            <w:tcW w:w="1368" w:type="dxa"/>
            <w:vAlign w:val="bottom"/>
          </w:tcPr>
          <w:p w14:paraId="4DD8208A" w14:textId="77777777" w:rsidR="007342A3" w:rsidRPr="0077797C" w:rsidRDefault="007342A3" w:rsidP="007342A3">
            <w:pPr>
              <w:spacing w:line="240" w:lineRule="auto"/>
              <w:ind w:right="-72"/>
              <w:jc w:val="center"/>
              <w:rPr>
                <w:rFonts w:cs="Arial"/>
                <w:sz w:val="18"/>
                <w:szCs w:val="18"/>
                <w:rtl/>
                <w:cs/>
              </w:rPr>
            </w:pPr>
          </w:p>
        </w:tc>
        <w:tc>
          <w:tcPr>
            <w:tcW w:w="1368" w:type="dxa"/>
            <w:vAlign w:val="bottom"/>
          </w:tcPr>
          <w:p w14:paraId="7765395A" w14:textId="77777777" w:rsidR="007342A3" w:rsidRPr="0077797C" w:rsidRDefault="007342A3" w:rsidP="007342A3">
            <w:pPr>
              <w:spacing w:line="240" w:lineRule="auto"/>
              <w:ind w:right="-72"/>
              <w:jc w:val="right"/>
              <w:rPr>
                <w:rFonts w:cs="Arial"/>
                <w:sz w:val="18"/>
                <w:szCs w:val="18"/>
              </w:rPr>
            </w:pPr>
          </w:p>
        </w:tc>
        <w:tc>
          <w:tcPr>
            <w:tcW w:w="1368" w:type="dxa"/>
            <w:vAlign w:val="bottom"/>
          </w:tcPr>
          <w:p w14:paraId="01562F21" w14:textId="77777777" w:rsidR="007342A3" w:rsidRPr="0077797C" w:rsidRDefault="007342A3" w:rsidP="007342A3">
            <w:pPr>
              <w:spacing w:line="240" w:lineRule="auto"/>
              <w:ind w:right="-72"/>
              <w:jc w:val="right"/>
              <w:rPr>
                <w:rFonts w:cs="Arial"/>
                <w:sz w:val="18"/>
                <w:szCs w:val="18"/>
              </w:rPr>
            </w:pPr>
          </w:p>
        </w:tc>
      </w:tr>
      <w:tr w:rsidR="007342A3" w:rsidRPr="0077797C" w14:paraId="59B4E2C6" w14:textId="77777777" w:rsidTr="0044756F">
        <w:tc>
          <w:tcPr>
            <w:tcW w:w="3989" w:type="dxa"/>
            <w:vAlign w:val="bottom"/>
          </w:tcPr>
          <w:p w14:paraId="4DCAFA3F" w14:textId="77777777" w:rsidR="007342A3" w:rsidRPr="0077797C" w:rsidRDefault="007342A3" w:rsidP="007342A3">
            <w:pPr>
              <w:spacing w:line="240" w:lineRule="auto"/>
              <w:ind w:left="972" w:right="-72"/>
              <w:rPr>
                <w:rFonts w:cs="Arial"/>
                <w:sz w:val="18"/>
                <w:szCs w:val="18"/>
                <w:lang w:bidi="th-TH"/>
              </w:rPr>
            </w:pPr>
            <w:r w:rsidRPr="0077797C">
              <w:rPr>
                <w:rFonts w:cs="Arial"/>
                <w:sz w:val="18"/>
                <w:szCs w:val="18"/>
                <w:lang w:bidi="th-TH"/>
              </w:rPr>
              <w:t xml:space="preserve">   Subsidiaries</w:t>
            </w:r>
          </w:p>
        </w:tc>
        <w:tc>
          <w:tcPr>
            <w:tcW w:w="1368" w:type="dxa"/>
          </w:tcPr>
          <w:p w14:paraId="7EEF2CD5" w14:textId="32AD0AE9" w:rsidR="007342A3" w:rsidRPr="0077797C" w:rsidRDefault="00344466" w:rsidP="007342A3">
            <w:pPr>
              <w:spacing w:line="240" w:lineRule="auto"/>
              <w:ind w:right="-72"/>
              <w:jc w:val="right"/>
              <w:rPr>
                <w:rFonts w:cs="Arial"/>
                <w:sz w:val="18"/>
                <w:szCs w:val="18"/>
              </w:rPr>
            </w:pPr>
            <w:r w:rsidRPr="0077797C">
              <w:rPr>
                <w:rFonts w:cs="Arial"/>
                <w:sz w:val="18"/>
                <w:szCs w:val="18"/>
              </w:rPr>
              <w:t>-</w:t>
            </w:r>
          </w:p>
        </w:tc>
        <w:tc>
          <w:tcPr>
            <w:tcW w:w="1368" w:type="dxa"/>
          </w:tcPr>
          <w:p w14:paraId="3897E170" w14:textId="026052F0" w:rsidR="007342A3" w:rsidRPr="0077797C" w:rsidRDefault="007342A3" w:rsidP="007342A3">
            <w:pPr>
              <w:spacing w:line="240" w:lineRule="auto"/>
              <w:ind w:right="-72"/>
              <w:jc w:val="right"/>
              <w:rPr>
                <w:rFonts w:cs="Arial"/>
                <w:sz w:val="18"/>
                <w:szCs w:val="18"/>
                <w:rtl/>
                <w:cs/>
              </w:rPr>
            </w:pPr>
            <w:r w:rsidRPr="0077797C">
              <w:rPr>
                <w:rFonts w:cs="Arial"/>
                <w:sz w:val="18"/>
                <w:szCs w:val="18"/>
              </w:rPr>
              <w:t>-</w:t>
            </w:r>
          </w:p>
        </w:tc>
        <w:tc>
          <w:tcPr>
            <w:tcW w:w="1368" w:type="dxa"/>
          </w:tcPr>
          <w:p w14:paraId="35B05B7B" w14:textId="3E17B6A8" w:rsidR="007342A3" w:rsidRPr="0077797C" w:rsidRDefault="00344466" w:rsidP="007342A3">
            <w:pPr>
              <w:spacing w:line="240" w:lineRule="auto"/>
              <w:ind w:right="-72"/>
              <w:jc w:val="right"/>
              <w:rPr>
                <w:rFonts w:cs="Arial"/>
                <w:sz w:val="18"/>
                <w:szCs w:val="18"/>
              </w:rPr>
            </w:pPr>
            <w:r w:rsidRPr="0077797C">
              <w:rPr>
                <w:rFonts w:cs="Arial"/>
                <w:sz w:val="18"/>
                <w:szCs w:val="18"/>
              </w:rPr>
              <w:t>-</w:t>
            </w:r>
          </w:p>
        </w:tc>
        <w:tc>
          <w:tcPr>
            <w:tcW w:w="1368" w:type="dxa"/>
          </w:tcPr>
          <w:p w14:paraId="49B256B3" w14:textId="383FAF6E" w:rsidR="007342A3" w:rsidRPr="0077797C" w:rsidRDefault="0051325F" w:rsidP="007342A3">
            <w:pPr>
              <w:spacing w:line="240" w:lineRule="auto"/>
              <w:ind w:right="-72"/>
              <w:jc w:val="right"/>
              <w:rPr>
                <w:rFonts w:cs="Arial"/>
                <w:sz w:val="18"/>
                <w:szCs w:val="18"/>
              </w:rPr>
            </w:pPr>
            <w:r w:rsidRPr="0051325F">
              <w:rPr>
                <w:rFonts w:cs="Arial"/>
                <w:sz w:val="18"/>
                <w:szCs w:val="18"/>
              </w:rPr>
              <w:t>634</w:t>
            </w:r>
          </w:p>
        </w:tc>
      </w:tr>
      <w:tr w:rsidR="007342A3" w:rsidRPr="0077797C" w14:paraId="6DE74764" w14:textId="77777777" w:rsidTr="0044756F">
        <w:tc>
          <w:tcPr>
            <w:tcW w:w="3989" w:type="dxa"/>
            <w:vAlign w:val="bottom"/>
          </w:tcPr>
          <w:p w14:paraId="0B6CA64A" w14:textId="77777777" w:rsidR="007342A3" w:rsidRPr="0077797C" w:rsidRDefault="007342A3" w:rsidP="007342A3">
            <w:pPr>
              <w:spacing w:line="240" w:lineRule="auto"/>
              <w:ind w:left="972" w:right="-72"/>
              <w:rPr>
                <w:rFonts w:cs="Arial"/>
                <w:sz w:val="18"/>
                <w:szCs w:val="18"/>
                <w:lang w:bidi="th-TH"/>
              </w:rPr>
            </w:pPr>
            <w:r w:rsidRPr="0077797C">
              <w:rPr>
                <w:rFonts w:cs="Arial"/>
                <w:sz w:val="18"/>
                <w:szCs w:val="18"/>
                <w:lang w:bidi="th-TH"/>
              </w:rPr>
              <w:t xml:space="preserve">   Directors</w:t>
            </w:r>
          </w:p>
        </w:tc>
        <w:tc>
          <w:tcPr>
            <w:tcW w:w="1368" w:type="dxa"/>
          </w:tcPr>
          <w:p w14:paraId="62342EFC" w14:textId="002C7EFA" w:rsidR="007342A3" w:rsidRPr="0077797C" w:rsidRDefault="0051325F" w:rsidP="007342A3">
            <w:pPr>
              <w:pBdr>
                <w:bottom w:val="single" w:sz="4" w:space="1" w:color="auto"/>
              </w:pBdr>
              <w:spacing w:line="240" w:lineRule="auto"/>
              <w:ind w:right="-72"/>
              <w:jc w:val="right"/>
              <w:rPr>
                <w:rFonts w:cs="Arial"/>
                <w:sz w:val="18"/>
                <w:szCs w:val="18"/>
                <w:rtl/>
                <w:cs/>
              </w:rPr>
            </w:pPr>
            <w:r w:rsidRPr="0051325F">
              <w:rPr>
                <w:rFonts w:cs="Arial"/>
                <w:sz w:val="18"/>
                <w:szCs w:val="18"/>
              </w:rPr>
              <w:t>49</w:t>
            </w:r>
          </w:p>
        </w:tc>
        <w:tc>
          <w:tcPr>
            <w:tcW w:w="1368" w:type="dxa"/>
          </w:tcPr>
          <w:p w14:paraId="06FB6C0B" w14:textId="69ED4307" w:rsidR="007342A3" w:rsidRPr="0077797C" w:rsidRDefault="0051325F" w:rsidP="007342A3">
            <w:pPr>
              <w:pBdr>
                <w:bottom w:val="single" w:sz="4" w:space="1" w:color="auto"/>
              </w:pBdr>
              <w:spacing w:line="240" w:lineRule="auto"/>
              <w:ind w:right="-72"/>
              <w:jc w:val="right"/>
              <w:rPr>
                <w:rFonts w:cs="Arial"/>
                <w:sz w:val="18"/>
                <w:szCs w:val="18"/>
              </w:rPr>
            </w:pPr>
            <w:r w:rsidRPr="0051325F">
              <w:rPr>
                <w:rFonts w:cs="Arial"/>
                <w:sz w:val="18"/>
                <w:szCs w:val="18"/>
              </w:rPr>
              <w:t>49</w:t>
            </w:r>
          </w:p>
        </w:tc>
        <w:tc>
          <w:tcPr>
            <w:tcW w:w="1368" w:type="dxa"/>
          </w:tcPr>
          <w:p w14:paraId="766C8416" w14:textId="32EF91DC" w:rsidR="007342A3" w:rsidRPr="0077797C" w:rsidRDefault="00344466" w:rsidP="007342A3">
            <w:pPr>
              <w:pBdr>
                <w:bottom w:val="sing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3C1432A2" w14:textId="6B114E22" w:rsidR="007342A3" w:rsidRPr="0077797C" w:rsidRDefault="007342A3" w:rsidP="007342A3">
            <w:pPr>
              <w:pBdr>
                <w:bottom w:val="single" w:sz="4" w:space="1" w:color="auto"/>
              </w:pBdr>
              <w:spacing w:line="240" w:lineRule="auto"/>
              <w:ind w:right="-72"/>
              <w:jc w:val="right"/>
              <w:rPr>
                <w:rFonts w:cs="Arial"/>
                <w:sz w:val="18"/>
                <w:szCs w:val="18"/>
              </w:rPr>
            </w:pPr>
            <w:r w:rsidRPr="0077797C">
              <w:rPr>
                <w:rFonts w:cs="Arial"/>
                <w:sz w:val="18"/>
                <w:szCs w:val="18"/>
              </w:rPr>
              <w:t>-</w:t>
            </w:r>
          </w:p>
        </w:tc>
      </w:tr>
      <w:tr w:rsidR="007342A3" w:rsidRPr="0077797C" w14:paraId="13C1AB59" w14:textId="77777777" w:rsidTr="0044756F">
        <w:tc>
          <w:tcPr>
            <w:tcW w:w="3989" w:type="dxa"/>
            <w:vAlign w:val="bottom"/>
          </w:tcPr>
          <w:p w14:paraId="5CAABFA9" w14:textId="77777777" w:rsidR="007342A3" w:rsidRPr="0077797C" w:rsidRDefault="007342A3" w:rsidP="007342A3">
            <w:pPr>
              <w:spacing w:line="240" w:lineRule="auto"/>
              <w:ind w:left="972" w:right="-72"/>
              <w:rPr>
                <w:rFonts w:cs="Arial"/>
                <w:sz w:val="10"/>
                <w:szCs w:val="10"/>
                <w:lang w:bidi="th-TH"/>
              </w:rPr>
            </w:pPr>
          </w:p>
        </w:tc>
        <w:tc>
          <w:tcPr>
            <w:tcW w:w="1368" w:type="dxa"/>
            <w:vAlign w:val="bottom"/>
          </w:tcPr>
          <w:p w14:paraId="1D87ABCF" w14:textId="20F6B183" w:rsidR="007342A3" w:rsidRPr="0077797C" w:rsidRDefault="007342A3" w:rsidP="007342A3">
            <w:pPr>
              <w:spacing w:line="240" w:lineRule="auto"/>
              <w:ind w:right="-72"/>
              <w:jc w:val="right"/>
              <w:rPr>
                <w:rFonts w:cs="Arial"/>
                <w:sz w:val="10"/>
                <w:szCs w:val="10"/>
              </w:rPr>
            </w:pPr>
          </w:p>
        </w:tc>
        <w:tc>
          <w:tcPr>
            <w:tcW w:w="1368" w:type="dxa"/>
            <w:vAlign w:val="bottom"/>
          </w:tcPr>
          <w:p w14:paraId="78D6EFE0" w14:textId="77777777" w:rsidR="007342A3" w:rsidRPr="0077797C" w:rsidRDefault="007342A3" w:rsidP="007342A3">
            <w:pPr>
              <w:spacing w:line="240" w:lineRule="auto"/>
              <w:ind w:right="-72"/>
              <w:rPr>
                <w:rFonts w:cs="Arial"/>
                <w:sz w:val="10"/>
                <w:szCs w:val="10"/>
              </w:rPr>
            </w:pPr>
          </w:p>
        </w:tc>
        <w:tc>
          <w:tcPr>
            <w:tcW w:w="1368" w:type="dxa"/>
            <w:vAlign w:val="bottom"/>
          </w:tcPr>
          <w:p w14:paraId="68BD4FBF" w14:textId="77777777" w:rsidR="007342A3" w:rsidRPr="0077797C" w:rsidRDefault="007342A3" w:rsidP="007342A3">
            <w:pPr>
              <w:spacing w:line="240" w:lineRule="auto"/>
              <w:ind w:right="-72"/>
              <w:rPr>
                <w:rFonts w:cs="Arial"/>
                <w:sz w:val="10"/>
                <w:szCs w:val="10"/>
              </w:rPr>
            </w:pPr>
          </w:p>
        </w:tc>
        <w:tc>
          <w:tcPr>
            <w:tcW w:w="1368" w:type="dxa"/>
            <w:vAlign w:val="bottom"/>
          </w:tcPr>
          <w:p w14:paraId="41A93777" w14:textId="77777777" w:rsidR="007342A3" w:rsidRPr="0077797C" w:rsidRDefault="007342A3" w:rsidP="007342A3">
            <w:pPr>
              <w:spacing w:line="240" w:lineRule="auto"/>
              <w:ind w:right="-72"/>
              <w:jc w:val="right"/>
              <w:rPr>
                <w:rFonts w:cs="Arial"/>
                <w:sz w:val="10"/>
                <w:szCs w:val="10"/>
              </w:rPr>
            </w:pPr>
          </w:p>
        </w:tc>
      </w:tr>
      <w:tr w:rsidR="007342A3" w:rsidRPr="0077797C" w14:paraId="53A606A1" w14:textId="77777777" w:rsidTr="0044756F">
        <w:tc>
          <w:tcPr>
            <w:tcW w:w="3989" w:type="dxa"/>
            <w:vAlign w:val="bottom"/>
          </w:tcPr>
          <w:p w14:paraId="07D72404" w14:textId="77777777" w:rsidR="007342A3" w:rsidRPr="0077797C" w:rsidRDefault="007342A3" w:rsidP="007342A3">
            <w:pPr>
              <w:spacing w:line="240" w:lineRule="auto"/>
              <w:ind w:left="972" w:right="-72"/>
              <w:rPr>
                <w:rFonts w:cs="Arial"/>
                <w:sz w:val="18"/>
                <w:szCs w:val="18"/>
                <w:lang w:bidi="th-TH"/>
              </w:rPr>
            </w:pPr>
          </w:p>
        </w:tc>
        <w:tc>
          <w:tcPr>
            <w:tcW w:w="1368" w:type="dxa"/>
          </w:tcPr>
          <w:p w14:paraId="638D6725" w14:textId="5274259E" w:rsidR="007342A3" w:rsidRPr="0077797C" w:rsidRDefault="0051325F" w:rsidP="007342A3">
            <w:pPr>
              <w:pBdr>
                <w:bottom w:val="double" w:sz="4" w:space="1" w:color="auto"/>
              </w:pBdr>
              <w:spacing w:line="240" w:lineRule="auto"/>
              <w:ind w:right="-72"/>
              <w:jc w:val="right"/>
              <w:rPr>
                <w:rFonts w:cs="Arial"/>
                <w:sz w:val="18"/>
                <w:szCs w:val="18"/>
              </w:rPr>
            </w:pPr>
            <w:r w:rsidRPr="0051325F">
              <w:rPr>
                <w:rFonts w:cs="Arial"/>
                <w:sz w:val="18"/>
                <w:szCs w:val="18"/>
              </w:rPr>
              <w:t>49</w:t>
            </w:r>
          </w:p>
        </w:tc>
        <w:tc>
          <w:tcPr>
            <w:tcW w:w="1368" w:type="dxa"/>
          </w:tcPr>
          <w:p w14:paraId="42BAF166" w14:textId="7B9945CF" w:rsidR="007342A3" w:rsidRPr="0077797C" w:rsidRDefault="0051325F" w:rsidP="007342A3">
            <w:pPr>
              <w:pBdr>
                <w:bottom w:val="double" w:sz="4" w:space="1" w:color="auto"/>
              </w:pBdr>
              <w:spacing w:line="240" w:lineRule="auto"/>
              <w:ind w:right="-72"/>
              <w:jc w:val="right"/>
              <w:rPr>
                <w:rFonts w:cs="Arial"/>
                <w:sz w:val="18"/>
                <w:szCs w:val="18"/>
              </w:rPr>
            </w:pPr>
            <w:r w:rsidRPr="0051325F">
              <w:rPr>
                <w:rFonts w:cs="Arial"/>
                <w:sz w:val="18"/>
                <w:szCs w:val="18"/>
              </w:rPr>
              <w:t>49</w:t>
            </w:r>
          </w:p>
        </w:tc>
        <w:tc>
          <w:tcPr>
            <w:tcW w:w="1368" w:type="dxa"/>
          </w:tcPr>
          <w:p w14:paraId="18CBB2AB" w14:textId="462CE5D4" w:rsidR="007342A3" w:rsidRPr="0077797C" w:rsidRDefault="00344466" w:rsidP="007342A3">
            <w:pPr>
              <w:pBdr>
                <w:bottom w:val="doub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59921114" w14:textId="0E2937B5" w:rsidR="007342A3" w:rsidRPr="0077797C" w:rsidRDefault="0051325F" w:rsidP="007342A3">
            <w:pPr>
              <w:pBdr>
                <w:bottom w:val="double" w:sz="4" w:space="1" w:color="auto"/>
              </w:pBdr>
              <w:spacing w:line="240" w:lineRule="auto"/>
              <w:ind w:right="-72"/>
              <w:jc w:val="right"/>
              <w:rPr>
                <w:rFonts w:cs="Arial"/>
                <w:sz w:val="18"/>
                <w:szCs w:val="18"/>
              </w:rPr>
            </w:pPr>
            <w:r w:rsidRPr="0051325F">
              <w:rPr>
                <w:rFonts w:cs="Arial"/>
                <w:sz w:val="18"/>
                <w:szCs w:val="18"/>
              </w:rPr>
              <w:t>634</w:t>
            </w:r>
          </w:p>
        </w:tc>
      </w:tr>
    </w:tbl>
    <w:p w14:paraId="36B14459" w14:textId="77777777" w:rsidR="00B1498B" w:rsidRPr="0077797C" w:rsidRDefault="00B1498B" w:rsidP="00B1498B">
      <w:pPr>
        <w:pStyle w:val="a"/>
        <w:tabs>
          <w:tab w:val="left" w:pos="540"/>
        </w:tabs>
        <w:ind w:left="540" w:right="0"/>
        <w:jc w:val="both"/>
        <w:outlineLvl w:val="0"/>
        <w:rPr>
          <w:rFonts w:ascii="Arial" w:cs="Arial"/>
          <w:color w:val="auto"/>
          <w:sz w:val="18"/>
          <w:szCs w:val="18"/>
        </w:rPr>
      </w:pPr>
    </w:p>
    <w:p w14:paraId="4997D1F7" w14:textId="43A2AC8D" w:rsidR="00B1498B" w:rsidRPr="0077797C" w:rsidRDefault="00B1498B" w:rsidP="00B1498B">
      <w:pPr>
        <w:pStyle w:val="a"/>
        <w:tabs>
          <w:tab w:val="left" w:pos="540"/>
        </w:tabs>
        <w:ind w:left="540" w:right="0"/>
        <w:jc w:val="both"/>
        <w:outlineLvl w:val="0"/>
        <w:rPr>
          <w:rFonts w:ascii="Arial" w:cs="Arial"/>
          <w:color w:val="auto"/>
          <w:sz w:val="18"/>
          <w:szCs w:val="18"/>
        </w:rPr>
      </w:pPr>
    </w:p>
    <w:p w14:paraId="52C267A0" w14:textId="348BC3F4" w:rsidR="00FC2340" w:rsidRPr="0077797C" w:rsidRDefault="00FC2340">
      <w:pPr>
        <w:spacing w:line="240" w:lineRule="auto"/>
        <w:rPr>
          <w:rFonts w:cs="Arial"/>
          <w:sz w:val="18"/>
          <w:szCs w:val="18"/>
          <w:lang w:bidi="th-TH"/>
        </w:rPr>
      </w:pPr>
      <w:r w:rsidRPr="0077797C">
        <w:rPr>
          <w:rFonts w:cs="Arial"/>
          <w:sz w:val="18"/>
          <w:szCs w:val="18"/>
        </w:rPr>
        <w:br w:type="page"/>
      </w:r>
    </w:p>
    <w:p w14:paraId="6201586C" w14:textId="77777777" w:rsidR="00B9069A" w:rsidRPr="0077797C" w:rsidRDefault="00B9069A" w:rsidP="00B9069A">
      <w:pPr>
        <w:spacing w:line="240" w:lineRule="auto"/>
        <w:rPr>
          <w:rFonts w:eastAsia="Angsana New" w:cs="Arial"/>
          <w:b/>
          <w:bCs/>
          <w:sz w:val="18"/>
          <w:szCs w:val="18"/>
        </w:rPr>
      </w:pPr>
    </w:p>
    <w:p w14:paraId="3FF3DF7A" w14:textId="33032970" w:rsidR="00B9069A" w:rsidRPr="0077797C" w:rsidRDefault="0051325F" w:rsidP="00FC2340">
      <w:pPr>
        <w:tabs>
          <w:tab w:val="left" w:pos="540"/>
        </w:tabs>
        <w:spacing w:line="240" w:lineRule="auto"/>
        <w:ind w:left="540" w:hanging="526"/>
        <w:rPr>
          <w:rFonts w:eastAsia="Angsana New" w:cs="Arial"/>
          <w:sz w:val="18"/>
          <w:szCs w:val="18"/>
        </w:rPr>
      </w:pPr>
      <w:r w:rsidRPr="0051325F">
        <w:rPr>
          <w:rFonts w:eastAsia="Angsana New" w:cs="Arial"/>
          <w:b/>
          <w:bCs/>
          <w:sz w:val="18"/>
          <w:szCs w:val="18"/>
        </w:rPr>
        <w:t>19</w:t>
      </w:r>
      <w:r w:rsidR="002C4CED" w:rsidRPr="0077797C">
        <w:rPr>
          <w:rFonts w:eastAsia="Angsana New" w:cs="Arial"/>
          <w:b/>
          <w:bCs/>
          <w:sz w:val="18"/>
          <w:szCs w:val="18"/>
        </w:rPr>
        <w:tab/>
      </w:r>
      <w:r w:rsidR="00B9069A" w:rsidRPr="0077797C">
        <w:rPr>
          <w:rFonts w:eastAsia="Angsana New" w:cs="Arial"/>
          <w:b/>
          <w:bCs/>
          <w:sz w:val="18"/>
          <w:szCs w:val="18"/>
        </w:rPr>
        <w:t xml:space="preserve">Related-party transactions </w:t>
      </w:r>
      <w:r w:rsidR="00B9069A" w:rsidRPr="0077797C">
        <w:rPr>
          <w:rFonts w:eastAsia="Angsana New" w:cs="Arial"/>
          <w:sz w:val="18"/>
          <w:szCs w:val="18"/>
        </w:rPr>
        <w:t>(Cont’d)</w:t>
      </w:r>
    </w:p>
    <w:p w14:paraId="377A2858" w14:textId="77777777" w:rsidR="00B9069A" w:rsidRPr="0077797C" w:rsidRDefault="00B9069A" w:rsidP="00B1498B">
      <w:pPr>
        <w:spacing w:line="240" w:lineRule="auto"/>
        <w:ind w:left="1080" w:hanging="540"/>
        <w:rPr>
          <w:rFonts w:cs="Arial"/>
          <w:b/>
          <w:bCs/>
          <w:sz w:val="18"/>
          <w:szCs w:val="18"/>
        </w:rPr>
      </w:pPr>
    </w:p>
    <w:p w14:paraId="5DD55D9D" w14:textId="77777777" w:rsidR="00B9069A" w:rsidRPr="0077797C" w:rsidRDefault="00B9069A" w:rsidP="00B1498B">
      <w:pPr>
        <w:spacing w:line="240" w:lineRule="auto"/>
        <w:ind w:left="1080" w:hanging="540"/>
        <w:rPr>
          <w:rFonts w:cs="Arial"/>
          <w:b/>
          <w:bCs/>
          <w:sz w:val="18"/>
          <w:szCs w:val="18"/>
        </w:rPr>
      </w:pPr>
    </w:p>
    <w:p w14:paraId="605EBD15" w14:textId="55662F91" w:rsidR="00B1498B" w:rsidRPr="0077797C" w:rsidRDefault="0051325F" w:rsidP="00B1498B">
      <w:pPr>
        <w:spacing w:line="240" w:lineRule="auto"/>
        <w:ind w:left="1080" w:hanging="540"/>
        <w:rPr>
          <w:rFonts w:cs="Arial"/>
          <w:b/>
          <w:bCs/>
          <w:sz w:val="18"/>
          <w:szCs w:val="18"/>
        </w:rPr>
      </w:pPr>
      <w:r w:rsidRPr="0051325F">
        <w:rPr>
          <w:rFonts w:cs="Arial"/>
          <w:b/>
          <w:bCs/>
          <w:sz w:val="18"/>
          <w:szCs w:val="18"/>
        </w:rPr>
        <w:t>19</w:t>
      </w:r>
      <w:r w:rsidR="00B1498B" w:rsidRPr="0077797C">
        <w:rPr>
          <w:rFonts w:cs="Arial"/>
          <w:b/>
          <w:bCs/>
          <w:sz w:val="18"/>
          <w:szCs w:val="18"/>
        </w:rPr>
        <w:t>.</w:t>
      </w:r>
      <w:r w:rsidRPr="0051325F">
        <w:rPr>
          <w:rFonts w:cs="Arial"/>
          <w:b/>
          <w:bCs/>
          <w:sz w:val="18"/>
          <w:szCs w:val="18"/>
        </w:rPr>
        <w:t>2</w:t>
      </w:r>
      <w:r w:rsidR="00B1498B" w:rsidRPr="0077797C">
        <w:rPr>
          <w:rFonts w:cs="Arial"/>
          <w:b/>
          <w:bCs/>
          <w:sz w:val="18"/>
          <w:szCs w:val="18"/>
        </w:rPr>
        <w:tab/>
        <w:t xml:space="preserve">Outstanding balances arising from sales </w:t>
      </w:r>
      <w:r w:rsidR="00B1498B" w:rsidRPr="0077797C">
        <w:rPr>
          <w:rFonts w:cs="Arial"/>
          <w:b/>
          <w:bCs/>
          <w:sz w:val="18"/>
          <w:szCs w:val="18"/>
          <w:lang w:bidi="th-TH"/>
        </w:rPr>
        <w:t xml:space="preserve">and </w:t>
      </w:r>
      <w:r w:rsidR="00B1498B" w:rsidRPr="0077797C">
        <w:rPr>
          <w:rFonts w:cs="Arial"/>
          <w:b/>
          <w:bCs/>
          <w:sz w:val="18"/>
          <w:szCs w:val="18"/>
        </w:rPr>
        <w:t>purchases of goods and services</w:t>
      </w:r>
    </w:p>
    <w:p w14:paraId="2D88ABFE" w14:textId="2EECAC42" w:rsidR="00B1498B" w:rsidRPr="0077797C" w:rsidRDefault="00B1498B" w:rsidP="00B1498B">
      <w:pPr>
        <w:spacing w:line="240" w:lineRule="auto"/>
        <w:ind w:left="1080"/>
        <w:rPr>
          <w:rFonts w:cs="Arial"/>
          <w:spacing w:val="-4"/>
          <w:sz w:val="18"/>
          <w:szCs w:val="18"/>
          <w:lang w:bidi="th-TH"/>
        </w:rPr>
      </w:pPr>
    </w:p>
    <w:p w14:paraId="6F3AEF2F" w14:textId="77777777" w:rsidR="00B1498B" w:rsidRPr="0077797C" w:rsidRDefault="00B1498B" w:rsidP="00B1498B">
      <w:pPr>
        <w:spacing w:line="240" w:lineRule="auto"/>
        <w:ind w:left="1080"/>
        <w:rPr>
          <w:rFonts w:cs="Arial"/>
          <w:spacing w:val="-4"/>
          <w:sz w:val="18"/>
          <w:szCs w:val="18"/>
          <w:lang w:bidi="th-TH"/>
        </w:rPr>
      </w:pPr>
      <w:r w:rsidRPr="0077797C">
        <w:rPr>
          <w:rFonts w:cs="Arial"/>
          <w:spacing w:val="-4"/>
          <w:sz w:val="18"/>
          <w:szCs w:val="18"/>
          <w:lang w:bidi="th-TH"/>
        </w:rPr>
        <w:t>The outstanding balances at the end of the period in relation to transactions with related parties are as follows:</w:t>
      </w:r>
    </w:p>
    <w:p w14:paraId="42F6DBF4" w14:textId="77777777" w:rsidR="00B1498B" w:rsidRPr="0077797C" w:rsidRDefault="00B1498B" w:rsidP="00B1498B">
      <w:pPr>
        <w:spacing w:line="240" w:lineRule="auto"/>
        <w:ind w:left="1080"/>
        <w:rPr>
          <w:rFonts w:cs="Arial"/>
          <w:spacing w:val="-4"/>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77797C" w14:paraId="71E82863" w14:textId="77777777" w:rsidTr="0044756F">
        <w:tc>
          <w:tcPr>
            <w:tcW w:w="3989" w:type="dxa"/>
          </w:tcPr>
          <w:p w14:paraId="1360FF7A" w14:textId="77777777" w:rsidR="00B1498B" w:rsidRPr="0077797C" w:rsidRDefault="00B1498B" w:rsidP="0044756F">
            <w:pPr>
              <w:spacing w:line="240" w:lineRule="auto"/>
              <w:ind w:left="972"/>
              <w:rPr>
                <w:rFonts w:cs="Arial"/>
                <w:sz w:val="18"/>
                <w:szCs w:val="18"/>
              </w:rPr>
            </w:pPr>
          </w:p>
        </w:tc>
        <w:tc>
          <w:tcPr>
            <w:tcW w:w="2736" w:type="dxa"/>
            <w:gridSpan w:val="2"/>
          </w:tcPr>
          <w:p w14:paraId="0B35AB03"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p>
          <w:p w14:paraId="24EE54B4"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c>
          <w:tcPr>
            <w:tcW w:w="2736" w:type="dxa"/>
            <w:gridSpan w:val="2"/>
          </w:tcPr>
          <w:p w14:paraId="66344339"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Separate</w:t>
            </w:r>
          </w:p>
          <w:p w14:paraId="7E03C6A2"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r>
      <w:tr w:rsidR="00B1498B" w:rsidRPr="0077797C" w14:paraId="08E869E6" w14:textId="77777777" w:rsidTr="0044756F">
        <w:tc>
          <w:tcPr>
            <w:tcW w:w="3989" w:type="dxa"/>
          </w:tcPr>
          <w:p w14:paraId="726261C3" w14:textId="77777777" w:rsidR="00B1498B" w:rsidRPr="0077797C" w:rsidRDefault="00B1498B" w:rsidP="0044756F">
            <w:pPr>
              <w:spacing w:line="240" w:lineRule="auto"/>
              <w:ind w:left="972"/>
              <w:rPr>
                <w:rFonts w:cs="Arial"/>
                <w:b/>
                <w:bCs/>
                <w:sz w:val="18"/>
                <w:szCs w:val="18"/>
              </w:rPr>
            </w:pPr>
          </w:p>
        </w:tc>
        <w:tc>
          <w:tcPr>
            <w:tcW w:w="1368" w:type="dxa"/>
            <w:shd w:val="clear" w:color="auto" w:fill="auto"/>
            <w:vAlign w:val="bottom"/>
          </w:tcPr>
          <w:p w14:paraId="434D6329" w14:textId="42BA23F7"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0AE1F656" w14:textId="52A83894"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c>
          <w:tcPr>
            <w:tcW w:w="1368" w:type="dxa"/>
            <w:vAlign w:val="bottom"/>
          </w:tcPr>
          <w:p w14:paraId="19B3FDF0" w14:textId="091A1192"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2921989C" w14:textId="2C75ED93"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r>
      <w:tr w:rsidR="00B1498B" w:rsidRPr="0077797C" w14:paraId="7F4D5546" w14:textId="77777777" w:rsidTr="0044756F">
        <w:tc>
          <w:tcPr>
            <w:tcW w:w="3989" w:type="dxa"/>
          </w:tcPr>
          <w:p w14:paraId="57334C22" w14:textId="77777777" w:rsidR="00B1498B" w:rsidRPr="0077797C" w:rsidRDefault="00B1498B" w:rsidP="0044756F">
            <w:pPr>
              <w:spacing w:line="240" w:lineRule="auto"/>
              <w:ind w:left="972"/>
              <w:rPr>
                <w:rFonts w:cs="Arial"/>
                <w:b/>
                <w:bCs/>
                <w:sz w:val="18"/>
                <w:szCs w:val="18"/>
              </w:rPr>
            </w:pPr>
          </w:p>
        </w:tc>
        <w:tc>
          <w:tcPr>
            <w:tcW w:w="1368" w:type="dxa"/>
            <w:shd w:val="clear" w:color="auto" w:fill="auto"/>
            <w:vAlign w:val="bottom"/>
          </w:tcPr>
          <w:p w14:paraId="65FC9B4D" w14:textId="1829A59B"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26DEC8D8" w14:textId="6C4F8C8C"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c>
          <w:tcPr>
            <w:tcW w:w="1368" w:type="dxa"/>
            <w:vAlign w:val="bottom"/>
          </w:tcPr>
          <w:p w14:paraId="4BCBC136" w14:textId="6A4CA98E"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62C01E0A" w14:textId="40D24F2D"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B1498B" w:rsidRPr="0077797C" w14:paraId="3304CF61" w14:textId="77777777" w:rsidTr="0044756F">
        <w:tc>
          <w:tcPr>
            <w:tcW w:w="3989" w:type="dxa"/>
          </w:tcPr>
          <w:p w14:paraId="54CD50FE" w14:textId="77777777" w:rsidR="00B1498B" w:rsidRPr="0077797C" w:rsidRDefault="00B1498B" w:rsidP="0044756F">
            <w:pPr>
              <w:spacing w:line="240" w:lineRule="auto"/>
              <w:ind w:left="972"/>
              <w:rPr>
                <w:rFonts w:cs="Arial"/>
                <w:b/>
                <w:bCs/>
                <w:sz w:val="18"/>
                <w:szCs w:val="18"/>
              </w:rPr>
            </w:pPr>
          </w:p>
        </w:tc>
        <w:tc>
          <w:tcPr>
            <w:tcW w:w="1368" w:type="dxa"/>
            <w:shd w:val="clear" w:color="auto" w:fill="auto"/>
            <w:vAlign w:val="bottom"/>
          </w:tcPr>
          <w:p w14:paraId="63A91622"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68C30BD6"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1DAA09C1"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1F44F201"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r>
      <w:tr w:rsidR="00B1498B" w:rsidRPr="0077797C" w14:paraId="23977008" w14:textId="77777777" w:rsidTr="0044756F">
        <w:tc>
          <w:tcPr>
            <w:tcW w:w="3989" w:type="dxa"/>
          </w:tcPr>
          <w:p w14:paraId="5A948CDC" w14:textId="77777777" w:rsidR="00B1498B" w:rsidRPr="0077797C" w:rsidRDefault="00B1498B" w:rsidP="0044756F">
            <w:pPr>
              <w:spacing w:line="240" w:lineRule="auto"/>
              <w:ind w:left="972"/>
              <w:rPr>
                <w:rFonts w:cs="Arial"/>
                <w:sz w:val="18"/>
                <w:szCs w:val="18"/>
              </w:rPr>
            </w:pPr>
          </w:p>
        </w:tc>
        <w:tc>
          <w:tcPr>
            <w:tcW w:w="1368" w:type="dxa"/>
            <w:shd w:val="clear" w:color="auto" w:fill="auto"/>
            <w:vAlign w:val="bottom"/>
          </w:tcPr>
          <w:p w14:paraId="0FECBED9"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08624607"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3D25410D"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593D66A3"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B1498B" w:rsidRPr="0077797C" w14:paraId="0829EE39" w14:textId="77777777" w:rsidTr="0044756F">
        <w:tc>
          <w:tcPr>
            <w:tcW w:w="3989" w:type="dxa"/>
            <w:vAlign w:val="center"/>
          </w:tcPr>
          <w:p w14:paraId="03B19D34" w14:textId="77777777" w:rsidR="00B1498B" w:rsidRPr="0077797C" w:rsidRDefault="00B1498B" w:rsidP="0044756F">
            <w:pPr>
              <w:spacing w:line="240" w:lineRule="auto"/>
              <w:ind w:left="972" w:right="-72"/>
              <w:rPr>
                <w:rFonts w:cs="Arial"/>
                <w:sz w:val="18"/>
                <w:szCs w:val="18"/>
              </w:rPr>
            </w:pPr>
            <w:r w:rsidRPr="0077797C">
              <w:rPr>
                <w:rFonts w:cs="Arial"/>
                <w:b/>
                <w:bCs/>
                <w:sz w:val="18"/>
                <w:szCs w:val="18"/>
              </w:rPr>
              <w:t>Accrued income</w:t>
            </w:r>
          </w:p>
        </w:tc>
        <w:tc>
          <w:tcPr>
            <w:tcW w:w="1368" w:type="dxa"/>
          </w:tcPr>
          <w:p w14:paraId="4FE89381" w14:textId="77777777" w:rsidR="00B1498B" w:rsidRPr="0077797C" w:rsidRDefault="00B1498B" w:rsidP="0044756F">
            <w:pPr>
              <w:spacing w:line="240" w:lineRule="auto"/>
              <w:ind w:right="-72"/>
              <w:jc w:val="right"/>
              <w:rPr>
                <w:rFonts w:cs="Arial"/>
                <w:sz w:val="18"/>
                <w:szCs w:val="18"/>
              </w:rPr>
            </w:pPr>
          </w:p>
        </w:tc>
        <w:tc>
          <w:tcPr>
            <w:tcW w:w="1368" w:type="dxa"/>
          </w:tcPr>
          <w:p w14:paraId="286F9DDF" w14:textId="77777777" w:rsidR="00B1498B" w:rsidRPr="0077797C" w:rsidRDefault="00B1498B" w:rsidP="0044756F">
            <w:pPr>
              <w:spacing w:line="240" w:lineRule="auto"/>
              <w:ind w:right="-72"/>
              <w:jc w:val="right"/>
              <w:rPr>
                <w:rFonts w:cs="Arial"/>
                <w:sz w:val="18"/>
                <w:szCs w:val="18"/>
              </w:rPr>
            </w:pPr>
          </w:p>
        </w:tc>
        <w:tc>
          <w:tcPr>
            <w:tcW w:w="1368" w:type="dxa"/>
          </w:tcPr>
          <w:p w14:paraId="5D083DF7" w14:textId="77777777" w:rsidR="00B1498B" w:rsidRPr="0077797C" w:rsidRDefault="00B1498B" w:rsidP="0044756F">
            <w:pPr>
              <w:spacing w:line="240" w:lineRule="auto"/>
              <w:ind w:right="-72"/>
              <w:jc w:val="right"/>
              <w:rPr>
                <w:rFonts w:cs="Arial"/>
                <w:sz w:val="18"/>
                <w:szCs w:val="18"/>
              </w:rPr>
            </w:pPr>
          </w:p>
        </w:tc>
        <w:tc>
          <w:tcPr>
            <w:tcW w:w="1368" w:type="dxa"/>
            <w:vAlign w:val="center"/>
          </w:tcPr>
          <w:p w14:paraId="203E1149" w14:textId="77777777" w:rsidR="00B1498B" w:rsidRPr="0077797C" w:rsidRDefault="00B1498B" w:rsidP="0044756F">
            <w:pPr>
              <w:spacing w:line="240" w:lineRule="auto"/>
              <w:ind w:right="-72"/>
              <w:jc w:val="right"/>
              <w:rPr>
                <w:rFonts w:cs="Arial"/>
                <w:sz w:val="18"/>
                <w:szCs w:val="18"/>
              </w:rPr>
            </w:pPr>
          </w:p>
        </w:tc>
      </w:tr>
      <w:tr w:rsidR="006E5A57" w:rsidRPr="0077797C" w14:paraId="3BCF5D63" w14:textId="77777777" w:rsidTr="00624C7F">
        <w:tc>
          <w:tcPr>
            <w:tcW w:w="3989" w:type="dxa"/>
            <w:vAlign w:val="center"/>
          </w:tcPr>
          <w:p w14:paraId="4BA4A5DF" w14:textId="77777777" w:rsidR="006E5A57" w:rsidRPr="0077797C" w:rsidRDefault="006E5A57" w:rsidP="006E5A57">
            <w:pPr>
              <w:spacing w:line="240" w:lineRule="auto"/>
              <w:ind w:left="972" w:right="-72"/>
              <w:rPr>
                <w:rFonts w:cs="Arial"/>
                <w:sz w:val="18"/>
                <w:szCs w:val="18"/>
                <w:lang w:bidi="th-TH"/>
              </w:rPr>
            </w:pPr>
            <w:r w:rsidRPr="0077797C">
              <w:rPr>
                <w:rFonts w:cs="Arial"/>
                <w:sz w:val="18"/>
                <w:szCs w:val="18"/>
                <w:lang w:bidi="th-TH"/>
              </w:rPr>
              <w:t xml:space="preserve">   Subsidiaries</w:t>
            </w:r>
          </w:p>
        </w:tc>
        <w:tc>
          <w:tcPr>
            <w:tcW w:w="1368" w:type="dxa"/>
            <w:vAlign w:val="bottom"/>
          </w:tcPr>
          <w:p w14:paraId="067C3973" w14:textId="3632A809" w:rsidR="006E5A57" w:rsidRPr="0077797C" w:rsidRDefault="00B6554A" w:rsidP="006E5A57">
            <w:pPr>
              <w:pBdr>
                <w:bottom w:val="double" w:sz="4" w:space="1" w:color="auto"/>
              </w:pBdr>
              <w:spacing w:line="240" w:lineRule="auto"/>
              <w:ind w:right="-72"/>
              <w:jc w:val="right"/>
              <w:rPr>
                <w:rFonts w:cs="Arial"/>
                <w:sz w:val="18"/>
                <w:szCs w:val="18"/>
                <w:rtl/>
                <w:cs/>
              </w:rPr>
            </w:pPr>
            <w:r w:rsidRPr="0077797C">
              <w:rPr>
                <w:rFonts w:cs="Arial"/>
                <w:sz w:val="18"/>
                <w:szCs w:val="18"/>
              </w:rPr>
              <w:t>-</w:t>
            </w:r>
          </w:p>
        </w:tc>
        <w:tc>
          <w:tcPr>
            <w:tcW w:w="1368" w:type="dxa"/>
            <w:vAlign w:val="bottom"/>
          </w:tcPr>
          <w:p w14:paraId="66B4B7A8" w14:textId="4905B116" w:rsidR="006E5A57" w:rsidRPr="0077797C" w:rsidRDefault="006E5A57" w:rsidP="006E5A57">
            <w:pPr>
              <w:pBdr>
                <w:bottom w:val="double" w:sz="4" w:space="1" w:color="auto"/>
              </w:pBdr>
              <w:spacing w:line="240" w:lineRule="auto"/>
              <w:ind w:right="-72"/>
              <w:jc w:val="right"/>
              <w:rPr>
                <w:rFonts w:cs="Arial"/>
                <w:sz w:val="18"/>
                <w:szCs w:val="18"/>
              </w:rPr>
            </w:pPr>
            <w:r w:rsidRPr="0077797C">
              <w:rPr>
                <w:rFonts w:cs="Arial"/>
                <w:sz w:val="18"/>
                <w:szCs w:val="18"/>
              </w:rPr>
              <w:t>-</w:t>
            </w:r>
          </w:p>
        </w:tc>
        <w:tc>
          <w:tcPr>
            <w:tcW w:w="1368" w:type="dxa"/>
            <w:vAlign w:val="bottom"/>
          </w:tcPr>
          <w:p w14:paraId="3DF6A1CA" w14:textId="78A5CA72"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73</w:t>
            </w:r>
            <w:r w:rsidR="00B6554A" w:rsidRPr="0077797C">
              <w:rPr>
                <w:rFonts w:cs="Arial"/>
                <w:sz w:val="18"/>
                <w:szCs w:val="18"/>
              </w:rPr>
              <w:t>,</w:t>
            </w:r>
            <w:r w:rsidRPr="0051325F">
              <w:rPr>
                <w:rFonts w:cs="Arial"/>
                <w:sz w:val="18"/>
                <w:szCs w:val="18"/>
              </w:rPr>
              <w:t>423</w:t>
            </w:r>
          </w:p>
        </w:tc>
        <w:tc>
          <w:tcPr>
            <w:tcW w:w="1368" w:type="dxa"/>
            <w:vAlign w:val="bottom"/>
          </w:tcPr>
          <w:p w14:paraId="39A9A297" w14:textId="28DB1603"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72</w:t>
            </w:r>
            <w:r w:rsidR="006E5A57" w:rsidRPr="0077797C">
              <w:rPr>
                <w:rFonts w:cs="Arial"/>
                <w:sz w:val="18"/>
                <w:szCs w:val="18"/>
              </w:rPr>
              <w:t>,</w:t>
            </w:r>
            <w:r w:rsidRPr="0051325F">
              <w:rPr>
                <w:rFonts w:cs="Arial"/>
                <w:sz w:val="18"/>
                <w:szCs w:val="18"/>
              </w:rPr>
              <w:t>914</w:t>
            </w:r>
          </w:p>
        </w:tc>
      </w:tr>
      <w:tr w:rsidR="006E5A57" w:rsidRPr="0077797C" w14:paraId="15C3FFB3" w14:textId="77777777" w:rsidTr="0044756F">
        <w:tc>
          <w:tcPr>
            <w:tcW w:w="3989" w:type="dxa"/>
          </w:tcPr>
          <w:p w14:paraId="1D3E7356"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7FDB71F2"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AF4A9A"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7FCDA8D1"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FD266F2"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E5A57" w:rsidRPr="0077797C" w14:paraId="0323C347" w14:textId="77777777" w:rsidTr="00624C7F">
        <w:tc>
          <w:tcPr>
            <w:tcW w:w="3989" w:type="dxa"/>
            <w:vAlign w:val="center"/>
          </w:tcPr>
          <w:p w14:paraId="1B3528D5" w14:textId="77777777" w:rsidR="006E5A57" w:rsidRPr="0077797C" w:rsidRDefault="006E5A57" w:rsidP="006E5A57">
            <w:pPr>
              <w:spacing w:line="240" w:lineRule="auto"/>
              <w:ind w:left="972" w:right="-72"/>
              <w:rPr>
                <w:rFonts w:cs="Arial"/>
                <w:spacing w:val="-2"/>
                <w:sz w:val="18"/>
                <w:szCs w:val="18"/>
              </w:rPr>
            </w:pPr>
            <w:r w:rsidRPr="0077797C">
              <w:rPr>
                <w:rFonts w:cs="Arial"/>
                <w:b/>
                <w:bCs/>
                <w:spacing w:val="-2"/>
                <w:sz w:val="18"/>
                <w:szCs w:val="18"/>
              </w:rPr>
              <w:t>Amounts due from related parties</w:t>
            </w:r>
          </w:p>
        </w:tc>
        <w:tc>
          <w:tcPr>
            <w:tcW w:w="1368" w:type="dxa"/>
          </w:tcPr>
          <w:p w14:paraId="616C2CB3" w14:textId="77777777" w:rsidR="006E5A57" w:rsidRPr="0077797C" w:rsidRDefault="006E5A57" w:rsidP="006E5A57">
            <w:pPr>
              <w:spacing w:line="240" w:lineRule="auto"/>
              <w:ind w:right="-72"/>
              <w:jc w:val="right"/>
              <w:rPr>
                <w:rFonts w:cs="Arial"/>
                <w:sz w:val="18"/>
                <w:szCs w:val="18"/>
              </w:rPr>
            </w:pPr>
          </w:p>
        </w:tc>
        <w:tc>
          <w:tcPr>
            <w:tcW w:w="1368" w:type="dxa"/>
          </w:tcPr>
          <w:p w14:paraId="0DFBA725" w14:textId="77777777" w:rsidR="006E5A57" w:rsidRPr="0077797C" w:rsidRDefault="006E5A57" w:rsidP="006E5A57">
            <w:pPr>
              <w:spacing w:line="240" w:lineRule="auto"/>
              <w:ind w:right="-72"/>
              <w:jc w:val="right"/>
              <w:rPr>
                <w:rFonts w:cs="Arial"/>
                <w:sz w:val="18"/>
                <w:szCs w:val="18"/>
              </w:rPr>
            </w:pPr>
          </w:p>
        </w:tc>
        <w:tc>
          <w:tcPr>
            <w:tcW w:w="1368" w:type="dxa"/>
          </w:tcPr>
          <w:p w14:paraId="0A48014C" w14:textId="77777777" w:rsidR="006E5A57" w:rsidRPr="0077797C" w:rsidRDefault="006E5A57" w:rsidP="006E5A57">
            <w:pPr>
              <w:spacing w:line="240" w:lineRule="auto"/>
              <w:ind w:right="-72"/>
              <w:jc w:val="right"/>
              <w:rPr>
                <w:rFonts w:cs="Arial"/>
                <w:sz w:val="18"/>
                <w:szCs w:val="18"/>
              </w:rPr>
            </w:pPr>
          </w:p>
        </w:tc>
        <w:tc>
          <w:tcPr>
            <w:tcW w:w="1368" w:type="dxa"/>
          </w:tcPr>
          <w:p w14:paraId="076685B2" w14:textId="77777777" w:rsidR="006E5A57" w:rsidRPr="0077797C" w:rsidRDefault="006E5A57" w:rsidP="006E5A57">
            <w:pPr>
              <w:spacing w:line="240" w:lineRule="auto"/>
              <w:ind w:right="-72"/>
              <w:jc w:val="right"/>
              <w:rPr>
                <w:rFonts w:cs="Arial"/>
                <w:sz w:val="18"/>
                <w:szCs w:val="18"/>
              </w:rPr>
            </w:pPr>
          </w:p>
        </w:tc>
      </w:tr>
      <w:tr w:rsidR="006E5A57" w:rsidRPr="0077797C" w14:paraId="00126865" w14:textId="77777777" w:rsidTr="00624C7F">
        <w:tc>
          <w:tcPr>
            <w:tcW w:w="3989" w:type="dxa"/>
            <w:vAlign w:val="bottom"/>
          </w:tcPr>
          <w:p w14:paraId="0E072475" w14:textId="77777777" w:rsidR="006E5A57" w:rsidRPr="0077797C" w:rsidRDefault="006E5A57" w:rsidP="006E5A57">
            <w:pPr>
              <w:spacing w:line="240" w:lineRule="auto"/>
              <w:ind w:left="972" w:right="-72"/>
              <w:rPr>
                <w:rFonts w:cs="Arial"/>
                <w:sz w:val="18"/>
                <w:szCs w:val="18"/>
                <w:lang w:bidi="th-TH"/>
              </w:rPr>
            </w:pPr>
            <w:bookmarkStart w:id="8" w:name="_Hlk110251498"/>
            <w:r w:rsidRPr="0077797C">
              <w:rPr>
                <w:rFonts w:cs="Arial"/>
                <w:sz w:val="18"/>
                <w:szCs w:val="18"/>
                <w:lang w:bidi="th-TH"/>
              </w:rPr>
              <w:t xml:space="preserve">   Subsidiaries</w:t>
            </w:r>
          </w:p>
        </w:tc>
        <w:tc>
          <w:tcPr>
            <w:tcW w:w="1368" w:type="dxa"/>
            <w:vAlign w:val="bottom"/>
          </w:tcPr>
          <w:p w14:paraId="430E4FAF" w14:textId="4693F065" w:rsidR="006E5A57" w:rsidRPr="0077797C" w:rsidRDefault="00B6554A" w:rsidP="006E5A57">
            <w:pPr>
              <w:spacing w:line="240" w:lineRule="auto"/>
              <w:ind w:right="-72"/>
              <w:jc w:val="right"/>
              <w:rPr>
                <w:rFonts w:cs="Arial"/>
                <w:sz w:val="18"/>
                <w:szCs w:val="18"/>
              </w:rPr>
            </w:pPr>
            <w:r w:rsidRPr="0077797C">
              <w:rPr>
                <w:rFonts w:cs="Arial"/>
                <w:sz w:val="18"/>
                <w:szCs w:val="18"/>
              </w:rPr>
              <w:t>-</w:t>
            </w:r>
          </w:p>
        </w:tc>
        <w:tc>
          <w:tcPr>
            <w:tcW w:w="1368" w:type="dxa"/>
            <w:vAlign w:val="bottom"/>
          </w:tcPr>
          <w:p w14:paraId="1713B961" w14:textId="49B6AEE7" w:rsidR="006E5A57" w:rsidRPr="0077797C" w:rsidRDefault="006E5A57" w:rsidP="006E5A57">
            <w:pPr>
              <w:spacing w:line="240" w:lineRule="auto"/>
              <w:ind w:right="-72"/>
              <w:jc w:val="right"/>
              <w:rPr>
                <w:rFonts w:cs="Arial"/>
                <w:sz w:val="18"/>
                <w:szCs w:val="18"/>
              </w:rPr>
            </w:pPr>
            <w:r w:rsidRPr="0077797C">
              <w:rPr>
                <w:rFonts w:cs="Arial"/>
                <w:sz w:val="18"/>
                <w:szCs w:val="18"/>
              </w:rPr>
              <w:t>-</w:t>
            </w:r>
          </w:p>
        </w:tc>
        <w:tc>
          <w:tcPr>
            <w:tcW w:w="1368" w:type="dxa"/>
            <w:vAlign w:val="bottom"/>
          </w:tcPr>
          <w:p w14:paraId="6ABB78AE" w14:textId="24B20818" w:rsidR="006E5A57" w:rsidRPr="0077797C" w:rsidRDefault="0051325F" w:rsidP="006E5A57">
            <w:pPr>
              <w:spacing w:line="240" w:lineRule="auto"/>
              <w:ind w:right="-72"/>
              <w:jc w:val="right"/>
              <w:rPr>
                <w:rFonts w:cs="Arial"/>
                <w:sz w:val="18"/>
                <w:szCs w:val="18"/>
              </w:rPr>
            </w:pPr>
            <w:r w:rsidRPr="0051325F">
              <w:rPr>
                <w:rFonts w:cs="Arial"/>
                <w:sz w:val="18"/>
                <w:szCs w:val="18"/>
              </w:rPr>
              <w:t>1</w:t>
            </w:r>
            <w:r w:rsidR="00B6554A" w:rsidRPr="0077797C">
              <w:rPr>
                <w:rFonts w:cs="Arial"/>
                <w:sz w:val="18"/>
                <w:szCs w:val="18"/>
              </w:rPr>
              <w:t>,</w:t>
            </w:r>
            <w:r w:rsidRPr="0051325F">
              <w:rPr>
                <w:rFonts w:cs="Arial"/>
                <w:sz w:val="18"/>
                <w:szCs w:val="18"/>
              </w:rPr>
              <w:t>109</w:t>
            </w:r>
          </w:p>
        </w:tc>
        <w:tc>
          <w:tcPr>
            <w:tcW w:w="1368" w:type="dxa"/>
            <w:vAlign w:val="bottom"/>
          </w:tcPr>
          <w:p w14:paraId="35119F20" w14:textId="14796282" w:rsidR="006E5A57" w:rsidRPr="0077797C" w:rsidRDefault="0051325F" w:rsidP="006E5A57">
            <w:pPr>
              <w:spacing w:line="240" w:lineRule="auto"/>
              <w:ind w:right="-72"/>
              <w:jc w:val="right"/>
              <w:rPr>
                <w:rFonts w:cs="Arial"/>
                <w:sz w:val="18"/>
                <w:szCs w:val="18"/>
              </w:rPr>
            </w:pPr>
            <w:r w:rsidRPr="0051325F">
              <w:rPr>
                <w:rFonts w:cs="Arial"/>
                <w:sz w:val="18"/>
                <w:szCs w:val="18"/>
              </w:rPr>
              <w:t>590</w:t>
            </w:r>
          </w:p>
        </w:tc>
      </w:tr>
      <w:tr w:rsidR="006E5A57" w:rsidRPr="0077797C" w14:paraId="197F309E" w14:textId="77777777" w:rsidTr="00624C7F">
        <w:tc>
          <w:tcPr>
            <w:tcW w:w="3989" w:type="dxa"/>
            <w:vAlign w:val="bottom"/>
          </w:tcPr>
          <w:p w14:paraId="5D3B8F08" w14:textId="77777777" w:rsidR="006E5A57" w:rsidRPr="0077797C" w:rsidRDefault="006E5A57" w:rsidP="006E5A57">
            <w:pPr>
              <w:spacing w:line="240" w:lineRule="auto"/>
              <w:ind w:left="972" w:right="-72"/>
              <w:rPr>
                <w:rFonts w:cs="Arial"/>
                <w:sz w:val="18"/>
                <w:szCs w:val="18"/>
                <w:lang w:bidi="th-TH"/>
              </w:rPr>
            </w:pPr>
            <w:r w:rsidRPr="0077797C">
              <w:rPr>
                <w:rFonts w:cs="Arial"/>
                <w:sz w:val="18"/>
                <w:szCs w:val="18"/>
                <w:lang w:bidi="th-TH"/>
              </w:rPr>
              <w:t xml:space="preserve">   </w:t>
            </w:r>
            <w:r w:rsidRPr="0077797C">
              <w:rPr>
                <w:rFonts w:cs="Arial"/>
                <w:sz w:val="18"/>
                <w:szCs w:val="18"/>
              </w:rPr>
              <w:t>Related parties</w:t>
            </w:r>
          </w:p>
        </w:tc>
        <w:tc>
          <w:tcPr>
            <w:tcW w:w="1368" w:type="dxa"/>
            <w:vAlign w:val="bottom"/>
          </w:tcPr>
          <w:p w14:paraId="50EB036B" w14:textId="7A5756C1" w:rsidR="006E5A57" w:rsidRPr="0077797C" w:rsidRDefault="0051325F" w:rsidP="006E5A57">
            <w:pPr>
              <w:pBdr>
                <w:bottom w:val="single" w:sz="4" w:space="1" w:color="auto"/>
              </w:pBdr>
              <w:spacing w:line="240" w:lineRule="auto"/>
              <w:ind w:right="-72"/>
              <w:jc w:val="right"/>
              <w:rPr>
                <w:rFonts w:cs="Arial"/>
                <w:sz w:val="18"/>
                <w:szCs w:val="18"/>
              </w:rPr>
            </w:pPr>
            <w:r w:rsidRPr="0051325F">
              <w:rPr>
                <w:rFonts w:cs="Arial"/>
                <w:sz w:val="18"/>
                <w:szCs w:val="18"/>
              </w:rPr>
              <w:t>2</w:t>
            </w:r>
            <w:r w:rsidR="00B6554A" w:rsidRPr="0077797C">
              <w:rPr>
                <w:rFonts w:cs="Arial"/>
                <w:sz w:val="18"/>
                <w:szCs w:val="18"/>
              </w:rPr>
              <w:t>,</w:t>
            </w:r>
            <w:r w:rsidRPr="0051325F">
              <w:rPr>
                <w:rFonts w:cs="Arial"/>
                <w:sz w:val="18"/>
                <w:szCs w:val="18"/>
              </w:rPr>
              <w:t>046</w:t>
            </w:r>
          </w:p>
        </w:tc>
        <w:tc>
          <w:tcPr>
            <w:tcW w:w="1368" w:type="dxa"/>
            <w:vAlign w:val="bottom"/>
          </w:tcPr>
          <w:p w14:paraId="62EEFB5B" w14:textId="28CD04C2" w:rsidR="006E5A57" w:rsidRPr="0077797C" w:rsidRDefault="0051325F" w:rsidP="006E5A57">
            <w:pPr>
              <w:pBdr>
                <w:bottom w:val="single" w:sz="4" w:space="1" w:color="auto"/>
              </w:pBdr>
              <w:spacing w:line="240" w:lineRule="auto"/>
              <w:ind w:right="-72"/>
              <w:jc w:val="right"/>
              <w:rPr>
                <w:rFonts w:cs="Arial"/>
                <w:sz w:val="18"/>
                <w:szCs w:val="18"/>
              </w:rPr>
            </w:pPr>
            <w:r w:rsidRPr="0051325F">
              <w:rPr>
                <w:rFonts w:cs="Arial"/>
                <w:sz w:val="18"/>
                <w:szCs w:val="18"/>
              </w:rPr>
              <w:t>1</w:t>
            </w:r>
            <w:r w:rsidR="006E5A57" w:rsidRPr="0077797C">
              <w:rPr>
                <w:rFonts w:cs="Arial"/>
                <w:sz w:val="18"/>
                <w:szCs w:val="18"/>
              </w:rPr>
              <w:t>,</w:t>
            </w:r>
            <w:r w:rsidRPr="0051325F">
              <w:rPr>
                <w:rFonts w:cs="Arial"/>
                <w:sz w:val="18"/>
                <w:szCs w:val="18"/>
              </w:rPr>
              <w:t>939</w:t>
            </w:r>
          </w:p>
        </w:tc>
        <w:tc>
          <w:tcPr>
            <w:tcW w:w="1368" w:type="dxa"/>
            <w:vAlign w:val="bottom"/>
          </w:tcPr>
          <w:p w14:paraId="052DC9F3" w14:textId="79A77C60" w:rsidR="006E5A57" w:rsidRPr="0077797C" w:rsidRDefault="00B6554A" w:rsidP="006E5A57">
            <w:pPr>
              <w:pBdr>
                <w:bottom w:val="single" w:sz="4" w:space="1" w:color="auto"/>
              </w:pBdr>
              <w:spacing w:line="240" w:lineRule="auto"/>
              <w:ind w:right="-72"/>
              <w:jc w:val="right"/>
              <w:rPr>
                <w:rFonts w:cs="Arial"/>
                <w:sz w:val="18"/>
                <w:szCs w:val="18"/>
              </w:rPr>
            </w:pPr>
            <w:r w:rsidRPr="0077797C">
              <w:rPr>
                <w:rFonts w:cs="Arial"/>
                <w:sz w:val="18"/>
                <w:szCs w:val="18"/>
              </w:rPr>
              <w:t>-</w:t>
            </w:r>
          </w:p>
        </w:tc>
        <w:tc>
          <w:tcPr>
            <w:tcW w:w="1368" w:type="dxa"/>
            <w:vAlign w:val="bottom"/>
          </w:tcPr>
          <w:p w14:paraId="48A9145E" w14:textId="06F0A0A2" w:rsidR="006E5A57" w:rsidRPr="0077797C" w:rsidRDefault="006E5A57" w:rsidP="006E5A57">
            <w:pPr>
              <w:pBdr>
                <w:bottom w:val="single" w:sz="4" w:space="1" w:color="auto"/>
              </w:pBdr>
              <w:spacing w:line="240" w:lineRule="auto"/>
              <w:ind w:right="-72"/>
              <w:jc w:val="right"/>
              <w:rPr>
                <w:rFonts w:cs="Arial"/>
                <w:sz w:val="18"/>
                <w:szCs w:val="18"/>
              </w:rPr>
            </w:pPr>
            <w:r w:rsidRPr="0077797C">
              <w:rPr>
                <w:rFonts w:cs="Arial"/>
                <w:sz w:val="18"/>
                <w:szCs w:val="18"/>
              </w:rPr>
              <w:t>-</w:t>
            </w:r>
          </w:p>
        </w:tc>
      </w:tr>
      <w:tr w:rsidR="006E5A57" w:rsidRPr="0077797C" w14:paraId="7F47E500" w14:textId="77777777" w:rsidTr="0044756F">
        <w:tc>
          <w:tcPr>
            <w:tcW w:w="3989" w:type="dxa"/>
          </w:tcPr>
          <w:p w14:paraId="3F78E867" w14:textId="77777777" w:rsidR="006E5A57" w:rsidRPr="0077797C" w:rsidRDefault="006E5A57" w:rsidP="006E5A57">
            <w:pPr>
              <w:spacing w:line="240" w:lineRule="auto"/>
              <w:ind w:left="972"/>
              <w:rPr>
                <w:rFonts w:cs="Arial"/>
                <w:sz w:val="12"/>
                <w:szCs w:val="12"/>
              </w:rPr>
            </w:pPr>
          </w:p>
        </w:tc>
        <w:tc>
          <w:tcPr>
            <w:tcW w:w="1368" w:type="dxa"/>
            <w:shd w:val="clear" w:color="auto" w:fill="auto"/>
          </w:tcPr>
          <w:p w14:paraId="1C788A71" w14:textId="77777777" w:rsidR="006E5A57" w:rsidRPr="0077797C" w:rsidRDefault="006E5A57" w:rsidP="006E5A57">
            <w:pPr>
              <w:spacing w:line="240" w:lineRule="auto"/>
              <w:ind w:right="-72"/>
              <w:jc w:val="right"/>
              <w:rPr>
                <w:rFonts w:cs="Arial"/>
                <w:b/>
                <w:bCs/>
                <w:sz w:val="12"/>
                <w:szCs w:val="12"/>
              </w:rPr>
            </w:pPr>
          </w:p>
        </w:tc>
        <w:tc>
          <w:tcPr>
            <w:tcW w:w="1368" w:type="dxa"/>
          </w:tcPr>
          <w:p w14:paraId="5763CE6A" w14:textId="77777777" w:rsidR="006E5A57" w:rsidRPr="0077797C" w:rsidRDefault="006E5A57" w:rsidP="006E5A57">
            <w:pPr>
              <w:spacing w:line="240" w:lineRule="auto"/>
              <w:ind w:right="-72"/>
              <w:jc w:val="right"/>
              <w:rPr>
                <w:rFonts w:cs="Arial"/>
                <w:b/>
                <w:bCs/>
                <w:sz w:val="12"/>
                <w:szCs w:val="12"/>
              </w:rPr>
            </w:pPr>
          </w:p>
        </w:tc>
        <w:tc>
          <w:tcPr>
            <w:tcW w:w="1368" w:type="dxa"/>
          </w:tcPr>
          <w:p w14:paraId="2AF2AFA5" w14:textId="77777777" w:rsidR="006E5A57" w:rsidRPr="0077797C" w:rsidRDefault="006E5A57" w:rsidP="006E5A57">
            <w:pPr>
              <w:spacing w:line="240" w:lineRule="auto"/>
              <w:ind w:right="-72"/>
              <w:jc w:val="right"/>
              <w:rPr>
                <w:rFonts w:cs="Arial"/>
                <w:b/>
                <w:bCs/>
                <w:sz w:val="12"/>
                <w:szCs w:val="12"/>
              </w:rPr>
            </w:pPr>
          </w:p>
        </w:tc>
        <w:tc>
          <w:tcPr>
            <w:tcW w:w="1368" w:type="dxa"/>
          </w:tcPr>
          <w:p w14:paraId="3B491F70" w14:textId="77777777" w:rsidR="006E5A57" w:rsidRPr="0077797C" w:rsidRDefault="006E5A57" w:rsidP="006E5A57">
            <w:pPr>
              <w:spacing w:line="240" w:lineRule="auto"/>
              <w:ind w:right="-72"/>
              <w:jc w:val="right"/>
              <w:rPr>
                <w:rFonts w:cs="Arial"/>
                <w:b/>
                <w:bCs/>
                <w:sz w:val="12"/>
                <w:szCs w:val="12"/>
              </w:rPr>
            </w:pPr>
          </w:p>
        </w:tc>
      </w:tr>
      <w:tr w:rsidR="006E5A57" w:rsidRPr="0077797C" w14:paraId="0088B8B9" w14:textId="77777777" w:rsidTr="00624C7F">
        <w:tc>
          <w:tcPr>
            <w:tcW w:w="3989" w:type="dxa"/>
            <w:vAlign w:val="center"/>
          </w:tcPr>
          <w:p w14:paraId="04291EA0" w14:textId="77777777" w:rsidR="006E5A57" w:rsidRPr="0077797C" w:rsidRDefault="006E5A57" w:rsidP="006E5A57">
            <w:pPr>
              <w:spacing w:line="240" w:lineRule="auto"/>
              <w:ind w:left="972" w:right="-72"/>
              <w:rPr>
                <w:rFonts w:cs="Arial"/>
                <w:sz w:val="18"/>
                <w:szCs w:val="18"/>
                <w:lang w:bidi="th-TH"/>
              </w:rPr>
            </w:pPr>
            <w:r w:rsidRPr="0077797C">
              <w:rPr>
                <w:rFonts w:cs="Arial"/>
                <w:sz w:val="18"/>
                <w:szCs w:val="18"/>
                <w:lang w:bidi="th-TH"/>
              </w:rPr>
              <w:t xml:space="preserve">   </w:t>
            </w:r>
          </w:p>
        </w:tc>
        <w:tc>
          <w:tcPr>
            <w:tcW w:w="1368" w:type="dxa"/>
            <w:vAlign w:val="bottom"/>
          </w:tcPr>
          <w:p w14:paraId="388889B6" w14:textId="62641A17"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2</w:t>
            </w:r>
            <w:r w:rsidR="00B6554A" w:rsidRPr="0077797C">
              <w:rPr>
                <w:rFonts w:cs="Arial"/>
                <w:sz w:val="18"/>
                <w:szCs w:val="18"/>
              </w:rPr>
              <w:t>,</w:t>
            </w:r>
            <w:r w:rsidRPr="0051325F">
              <w:rPr>
                <w:rFonts w:cs="Arial"/>
                <w:sz w:val="18"/>
                <w:szCs w:val="18"/>
              </w:rPr>
              <w:t>046</w:t>
            </w:r>
          </w:p>
        </w:tc>
        <w:tc>
          <w:tcPr>
            <w:tcW w:w="1368" w:type="dxa"/>
            <w:vAlign w:val="bottom"/>
          </w:tcPr>
          <w:p w14:paraId="6917DDB0" w14:textId="2FA188CC"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1</w:t>
            </w:r>
            <w:r w:rsidR="006E5A57" w:rsidRPr="0077797C">
              <w:rPr>
                <w:rFonts w:cs="Arial"/>
                <w:sz w:val="18"/>
                <w:szCs w:val="18"/>
              </w:rPr>
              <w:t>,</w:t>
            </w:r>
            <w:r w:rsidRPr="0051325F">
              <w:rPr>
                <w:rFonts w:cs="Arial"/>
                <w:sz w:val="18"/>
                <w:szCs w:val="18"/>
              </w:rPr>
              <w:t>939</w:t>
            </w:r>
          </w:p>
        </w:tc>
        <w:tc>
          <w:tcPr>
            <w:tcW w:w="1368" w:type="dxa"/>
            <w:vAlign w:val="bottom"/>
          </w:tcPr>
          <w:p w14:paraId="53A08938" w14:textId="081E0518"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1</w:t>
            </w:r>
            <w:r w:rsidR="00B6554A" w:rsidRPr="0077797C">
              <w:rPr>
                <w:rFonts w:cs="Arial"/>
                <w:sz w:val="18"/>
                <w:szCs w:val="18"/>
              </w:rPr>
              <w:t>,</w:t>
            </w:r>
            <w:r w:rsidRPr="0051325F">
              <w:rPr>
                <w:rFonts w:cs="Arial"/>
                <w:sz w:val="18"/>
                <w:szCs w:val="18"/>
              </w:rPr>
              <w:t>109</w:t>
            </w:r>
          </w:p>
        </w:tc>
        <w:tc>
          <w:tcPr>
            <w:tcW w:w="1368" w:type="dxa"/>
            <w:vAlign w:val="bottom"/>
          </w:tcPr>
          <w:p w14:paraId="50BD12D8" w14:textId="218A81D1"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590</w:t>
            </w:r>
          </w:p>
        </w:tc>
      </w:tr>
      <w:bookmarkEnd w:id="8"/>
      <w:tr w:rsidR="006E5A57" w:rsidRPr="0077797C" w14:paraId="6DFCA53F" w14:textId="77777777" w:rsidTr="0044756F">
        <w:tc>
          <w:tcPr>
            <w:tcW w:w="3989" w:type="dxa"/>
          </w:tcPr>
          <w:p w14:paraId="182332ED"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19657DE6"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59BB0B0"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20D6471D"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772E65F"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E5A57" w:rsidRPr="0077797C" w14:paraId="1C04E5A1" w14:textId="77777777" w:rsidTr="00624C7F">
        <w:tc>
          <w:tcPr>
            <w:tcW w:w="3989" w:type="dxa"/>
            <w:vAlign w:val="center"/>
          </w:tcPr>
          <w:p w14:paraId="105C60D2" w14:textId="77777777" w:rsidR="006E5A57" w:rsidRPr="0077797C" w:rsidRDefault="006E5A57" w:rsidP="006E5A57">
            <w:pPr>
              <w:spacing w:line="240" w:lineRule="auto"/>
              <w:ind w:left="972" w:right="-72"/>
              <w:rPr>
                <w:rFonts w:cs="Arial"/>
                <w:sz w:val="18"/>
                <w:szCs w:val="18"/>
              </w:rPr>
            </w:pPr>
            <w:r w:rsidRPr="0077797C">
              <w:rPr>
                <w:rFonts w:cs="Arial"/>
                <w:b/>
                <w:bCs/>
                <w:sz w:val="18"/>
                <w:szCs w:val="18"/>
              </w:rPr>
              <w:t>Advance payment</w:t>
            </w:r>
          </w:p>
        </w:tc>
        <w:tc>
          <w:tcPr>
            <w:tcW w:w="1368" w:type="dxa"/>
          </w:tcPr>
          <w:p w14:paraId="42FB0060" w14:textId="77777777" w:rsidR="006E5A57" w:rsidRPr="0077797C" w:rsidRDefault="006E5A57" w:rsidP="006E5A57">
            <w:pPr>
              <w:spacing w:line="240" w:lineRule="auto"/>
              <w:ind w:right="-72"/>
              <w:jc w:val="right"/>
              <w:rPr>
                <w:rFonts w:cs="Arial"/>
                <w:sz w:val="18"/>
                <w:szCs w:val="18"/>
              </w:rPr>
            </w:pPr>
          </w:p>
        </w:tc>
        <w:tc>
          <w:tcPr>
            <w:tcW w:w="1368" w:type="dxa"/>
          </w:tcPr>
          <w:p w14:paraId="324A4389" w14:textId="77777777" w:rsidR="006E5A57" w:rsidRPr="0077797C" w:rsidRDefault="006E5A57" w:rsidP="006E5A57">
            <w:pPr>
              <w:spacing w:line="240" w:lineRule="auto"/>
              <w:ind w:right="-72"/>
              <w:jc w:val="right"/>
              <w:rPr>
                <w:rFonts w:cs="Arial"/>
                <w:sz w:val="18"/>
                <w:szCs w:val="18"/>
              </w:rPr>
            </w:pPr>
          </w:p>
        </w:tc>
        <w:tc>
          <w:tcPr>
            <w:tcW w:w="1368" w:type="dxa"/>
          </w:tcPr>
          <w:p w14:paraId="660D9E62" w14:textId="77777777" w:rsidR="006E5A57" w:rsidRPr="0077797C" w:rsidRDefault="006E5A57" w:rsidP="006E5A57">
            <w:pPr>
              <w:spacing w:line="240" w:lineRule="auto"/>
              <w:ind w:right="-72"/>
              <w:jc w:val="right"/>
              <w:rPr>
                <w:rFonts w:cs="Arial"/>
                <w:sz w:val="18"/>
                <w:szCs w:val="18"/>
              </w:rPr>
            </w:pPr>
          </w:p>
        </w:tc>
        <w:tc>
          <w:tcPr>
            <w:tcW w:w="1368" w:type="dxa"/>
          </w:tcPr>
          <w:p w14:paraId="3381F79C" w14:textId="77777777" w:rsidR="006E5A57" w:rsidRPr="0077797C" w:rsidRDefault="006E5A57" w:rsidP="006E5A57">
            <w:pPr>
              <w:spacing w:line="240" w:lineRule="auto"/>
              <w:ind w:right="-72"/>
              <w:jc w:val="right"/>
              <w:rPr>
                <w:rFonts w:cs="Arial"/>
                <w:sz w:val="18"/>
                <w:szCs w:val="18"/>
              </w:rPr>
            </w:pPr>
          </w:p>
        </w:tc>
      </w:tr>
      <w:tr w:rsidR="00657789" w:rsidRPr="0077797C" w14:paraId="00F07CAC" w14:textId="77777777" w:rsidTr="00624C7F">
        <w:tc>
          <w:tcPr>
            <w:tcW w:w="3989" w:type="dxa"/>
            <w:vAlign w:val="center"/>
          </w:tcPr>
          <w:p w14:paraId="57C2F31B" w14:textId="77777777" w:rsidR="00657789" w:rsidRPr="0077797C" w:rsidRDefault="00657789" w:rsidP="006E5A57">
            <w:pPr>
              <w:spacing w:line="240" w:lineRule="auto"/>
              <w:ind w:left="972" w:right="-72"/>
              <w:rPr>
                <w:rFonts w:cs="Arial"/>
                <w:b/>
                <w:bCs/>
                <w:sz w:val="18"/>
                <w:szCs w:val="18"/>
              </w:rPr>
            </w:pPr>
          </w:p>
        </w:tc>
        <w:tc>
          <w:tcPr>
            <w:tcW w:w="1368" w:type="dxa"/>
          </w:tcPr>
          <w:p w14:paraId="6CF530D7" w14:textId="77777777" w:rsidR="00657789" w:rsidRPr="0077797C" w:rsidRDefault="00657789" w:rsidP="006E5A57">
            <w:pPr>
              <w:spacing w:line="240" w:lineRule="auto"/>
              <w:ind w:right="-72"/>
              <w:jc w:val="right"/>
              <w:rPr>
                <w:rFonts w:cs="Arial"/>
                <w:sz w:val="18"/>
                <w:szCs w:val="18"/>
              </w:rPr>
            </w:pPr>
          </w:p>
        </w:tc>
        <w:tc>
          <w:tcPr>
            <w:tcW w:w="1368" w:type="dxa"/>
          </w:tcPr>
          <w:p w14:paraId="155FA6BD" w14:textId="77777777" w:rsidR="00657789" w:rsidRPr="0077797C" w:rsidRDefault="00657789" w:rsidP="006E5A57">
            <w:pPr>
              <w:spacing w:line="240" w:lineRule="auto"/>
              <w:ind w:right="-72"/>
              <w:jc w:val="right"/>
              <w:rPr>
                <w:rFonts w:cs="Arial"/>
                <w:sz w:val="18"/>
                <w:szCs w:val="18"/>
              </w:rPr>
            </w:pPr>
          </w:p>
        </w:tc>
        <w:tc>
          <w:tcPr>
            <w:tcW w:w="1368" w:type="dxa"/>
          </w:tcPr>
          <w:p w14:paraId="118C533D" w14:textId="77777777" w:rsidR="00657789" w:rsidRPr="0077797C" w:rsidRDefault="00657789" w:rsidP="006E5A57">
            <w:pPr>
              <w:spacing w:line="240" w:lineRule="auto"/>
              <w:ind w:right="-72"/>
              <w:jc w:val="right"/>
              <w:rPr>
                <w:rFonts w:cs="Arial"/>
                <w:sz w:val="18"/>
                <w:szCs w:val="18"/>
              </w:rPr>
            </w:pPr>
          </w:p>
        </w:tc>
        <w:tc>
          <w:tcPr>
            <w:tcW w:w="1368" w:type="dxa"/>
          </w:tcPr>
          <w:p w14:paraId="4F6215F0" w14:textId="77777777" w:rsidR="00657789" w:rsidRPr="0077797C" w:rsidRDefault="00657789" w:rsidP="006E5A57">
            <w:pPr>
              <w:spacing w:line="240" w:lineRule="auto"/>
              <w:ind w:right="-72"/>
              <w:jc w:val="right"/>
              <w:rPr>
                <w:rFonts w:cs="Arial"/>
                <w:sz w:val="18"/>
                <w:szCs w:val="18"/>
              </w:rPr>
            </w:pPr>
          </w:p>
        </w:tc>
      </w:tr>
      <w:tr w:rsidR="00657789" w:rsidRPr="0077797C" w14:paraId="531063F1" w14:textId="77777777" w:rsidTr="00D369D5">
        <w:tc>
          <w:tcPr>
            <w:tcW w:w="3989" w:type="dxa"/>
            <w:vAlign w:val="bottom"/>
          </w:tcPr>
          <w:p w14:paraId="580E7608" w14:textId="77777777" w:rsidR="00657789" w:rsidRPr="0077797C" w:rsidRDefault="00657789" w:rsidP="00D369D5">
            <w:pPr>
              <w:spacing w:line="240" w:lineRule="auto"/>
              <w:ind w:left="972" w:right="-72"/>
              <w:rPr>
                <w:rFonts w:cs="Arial"/>
                <w:sz w:val="18"/>
                <w:szCs w:val="18"/>
                <w:lang w:bidi="th-TH"/>
              </w:rPr>
            </w:pPr>
            <w:r w:rsidRPr="0077797C">
              <w:rPr>
                <w:rFonts w:cs="Arial"/>
                <w:sz w:val="18"/>
                <w:szCs w:val="18"/>
                <w:lang w:bidi="th-TH"/>
              </w:rPr>
              <w:t xml:space="preserve">   Subsidiaries</w:t>
            </w:r>
          </w:p>
        </w:tc>
        <w:tc>
          <w:tcPr>
            <w:tcW w:w="1368" w:type="dxa"/>
            <w:vAlign w:val="bottom"/>
          </w:tcPr>
          <w:p w14:paraId="3DD2E9FF" w14:textId="77777777" w:rsidR="00657789" w:rsidRPr="0077797C" w:rsidRDefault="00657789" w:rsidP="00D369D5">
            <w:pPr>
              <w:spacing w:line="240" w:lineRule="auto"/>
              <w:ind w:right="-72"/>
              <w:jc w:val="right"/>
              <w:rPr>
                <w:rFonts w:cs="Arial"/>
                <w:sz w:val="18"/>
                <w:szCs w:val="18"/>
              </w:rPr>
            </w:pPr>
            <w:r w:rsidRPr="0077797C">
              <w:rPr>
                <w:rFonts w:cs="Arial"/>
                <w:sz w:val="18"/>
                <w:szCs w:val="18"/>
              </w:rPr>
              <w:t>-</w:t>
            </w:r>
          </w:p>
        </w:tc>
        <w:tc>
          <w:tcPr>
            <w:tcW w:w="1368" w:type="dxa"/>
            <w:vAlign w:val="bottom"/>
          </w:tcPr>
          <w:p w14:paraId="5F67B45A" w14:textId="77777777" w:rsidR="00657789" w:rsidRPr="0077797C" w:rsidRDefault="00657789" w:rsidP="00D369D5">
            <w:pPr>
              <w:spacing w:line="240" w:lineRule="auto"/>
              <w:ind w:right="-72"/>
              <w:jc w:val="right"/>
              <w:rPr>
                <w:rFonts w:cs="Arial"/>
                <w:sz w:val="18"/>
                <w:szCs w:val="18"/>
              </w:rPr>
            </w:pPr>
            <w:r w:rsidRPr="0077797C">
              <w:rPr>
                <w:rFonts w:cs="Arial"/>
                <w:sz w:val="18"/>
                <w:szCs w:val="18"/>
              </w:rPr>
              <w:t>-</w:t>
            </w:r>
          </w:p>
        </w:tc>
        <w:tc>
          <w:tcPr>
            <w:tcW w:w="1368" w:type="dxa"/>
            <w:vAlign w:val="bottom"/>
          </w:tcPr>
          <w:p w14:paraId="287EBCEF" w14:textId="63A5D839" w:rsidR="00657789" w:rsidRPr="0077797C" w:rsidRDefault="0051325F" w:rsidP="00D369D5">
            <w:pPr>
              <w:spacing w:line="240" w:lineRule="auto"/>
              <w:ind w:right="-72"/>
              <w:jc w:val="right"/>
              <w:rPr>
                <w:rFonts w:cs="Arial"/>
                <w:sz w:val="18"/>
                <w:szCs w:val="18"/>
              </w:rPr>
            </w:pPr>
            <w:r w:rsidRPr="0051325F">
              <w:rPr>
                <w:rFonts w:cs="Arial"/>
                <w:sz w:val="18"/>
                <w:szCs w:val="18"/>
              </w:rPr>
              <w:t>100</w:t>
            </w:r>
            <w:r w:rsidR="00657789" w:rsidRPr="0077797C">
              <w:rPr>
                <w:rFonts w:cs="Arial"/>
                <w:sz w:val="18"/>
                <w:szCs w:val="18"/>
              </w:rPr>
              <w:t>,</w:t>
            </w:r>
            <w:r w:rsidRPr="0051325F">
              <w:rPr>
                <w:rFonts w:cs="Arial"/>
                <w:sz w:val="18"/>
                <w:szCs w:val="18"/>
              </w:rPr>
              <w:t>000</w:t>
            </w:r>
          </w:p>
        </w:tc>
        <w:tc>
          <w:tcPr>
            <w:tcW w:w="1368" w:type="dxa"/>
            <w:vAlign w:val="bottom"/>
          </w:tcPr>
          <w:p w14:paraId="2122E74E" w14:textId="77AC7327" w:rsidR="00657789" w:rsidRPr="0077797C" w:rsidRDefault="0051325F" w:rsidP="00D369D5">
            <w:pPr>
              <w:spacing w:line="240" w:lineRule="auto"/>
              <w:ind w:right="-72"/>
              <w:jc w:val="right"/>
              <w:rPr>
                <w:rFonts w:cs="Arial"/>
                <w:sz w:val="18"/>
                <w:szCs w:val="18"/>
              </w:rPr>
            </w:pPr>
            <w:r w:rsidRPr="0051325F">
              <w:rPr>
                <w:rFonts w:cs="Arial"/>
                <w:sz w:val="18"/>
                <w:szCs w:val="18"/>
              </w:rPr>
              <w:t>100</w:t>
            </w:r>
            <w:r w:rsidR="00657789" w:rsidRPr="0077797C">
              <w:rPr>
                <w:rFonts w:cs="Arial"/>
                <w:sz w:val="18"/>
                <w:szCs w:val="18"/>
              </w:rPr>
              <w:t>,</w:t>
            </w:r>
            <w:r w:rsidRPr="0051325F">
              <w:rPr>
                <w:rFonts w:cs="Arial"/>
                <w:sz w:val="18"/>
                <w:szCs w:val="18"/>
              </w:rPr>
              <w:t>000</w:t>
            </w:r>
          </w:p>
        </w:tc>
      </w:tr>
      <w:tr w:rsidR="00657789" w:rsidRPr="0077797C" w14:paraId="2BEC39E6" w14:textId="77777777" w:rsidTr="00D369D5">
        <w:tc>
          <w:tcPr>
            <w:tcW w:w="3989" w:type="dxa"/>
            <w:vAlign w:val="bottom"/>
          </w:tcPr>
          <w:p w14:paraId="36D6EEC4" w14:textId="77777777" w:rsidR="00657789" w:rsidRPr="0077797C" w:rsidRDefault="00657789" w:rsidP="00D369D5">
            <w:pPr>
              <w:spacing w:line="240" w:lineRule="auto"/>
              <w:ind w:left="972" w:right="-72"/>
              <w:rPr>
                <w:rFonts w:cs="Arial"/>
                <w:sz w:val="18"/>
                <w:szCs w:val="18"/>
                <w:lang w:bidi="th-TH"/>
              </w:rPr>
            </w:pPr>
            <w:r w:rsidRPr="0077797C">
              <w:rPr>
                <w:rFonts w:cs="Arial"/>
                <w:sz w:val="18"/>
                <w:szCs w:val="18"/>
                <w:lang w:bidi="th-TH"/>
              </w:rPr>
              <w:t xml:space="preserve">   </w:t>
            </w:r>
            <w:r w:rsidRPr="0077797C">
              <w:rPr>
                <w:rFonts w:cs="Arial"/>
                <w:sz w:val="18"/>
                <w:szCs w:val="18"/>
              </w:rPr>
              <w:t>Related parties</w:t>
            </w:r>
          </w:p>
        </w:tc>
        <w:tc>
          <w:tcPr>
            <w:tcW w:w="1368" w:type="dxa"/>
            <w:vAlign w:val="bottom"/>
          </w:tcPr>
          <w:p w14:paraId="6E92A35A" w14:textId="008FAF5F" w:rsidR="00657789" w:rsidRPr="0077797C" w:rsidRDefault="0051325F" w:rsidP="00D369D5">
            <w:pPr>
              <w:pBdr>
                <w:bottom w:val="single" w:sz="4" w:space="1" w:color="auto"/>
              </w:pBdr>
              <w:spacing w:line="240" w:lineRule="auto"/>
              <w:ind w:right="-72"/>
              <w:jc w:val="right"/>
              <w:rPr>
                <w:rFonts w:cs="Arial"/>
                <w:sz w:val="18"/>
                <w:szCs w:val="18"/>
              </w:rPr>
            </w:pPr>
            <w:r w:rsidRPr="0051325F">
              <w:rPr>
                <w:rFonts w:cs="Arial"/>
                <w:sz w:val="18"/>
                <w:szCs w:val="18"/>
              </w:rPr>
              <w:t>21</w:t>
            </w:r>
            <w:r w:rsidR="00657789" w:rsidRPr="0077797C">
              <w:rPr>
                <w:rFonts w:cs="Arial"/>
                <w:sz w:val="18"/>
                <w:szCs w:val="18"/>
              </w:rPr>
              <w:t>,</w:t>
            </w:r>
            <w:r w:rsidRPr="0051325F">
              <w:rPr>
                <w:rFonts w:cs="Arial"/>
                <w:sz w:val="18"/>
                <w:szCs w:val="18"/>
              </w:rPr>
              <w:t>670</w:t>
            </w:r>
          </w:p>
        </w:tc>
        <w:tc>
          <w:tcPr>
            <w:tcW w:w="1368" w:type="dxa"/>
            <w:vAlign w:val="bottom"/>
          </w:tcPr>
          <w:p w14:paraId="0A919ED9" w14:textId="0784CC17" w:rsidR="00657789" w:rsidRPr="0077797C" w:rsidRDefault="0051325F" w:rsidP="00D369D5">
            <w:pPr>
              <w:pBdr>
                <w:bottom w:val="single" w:sz="4" w:space="1" w:color="auto"/>
              </w:pBdr>
              <w:spacing w:line="240" w:lineRule="auto"/>
              <w:ind w:right="-72"/>
              <w:jc w:val="right"/>
              <w:rPr>
                <w:rFonts w:cs="Arial"/>
                <w:sz w:val="18"/>
                <w:szCs w:val="18"/>
              </w:rPr>
            </w:pPr>
            <w:r w:rsidRPr="0051325F">
              <w:rPr>
                <w:rFonts w:cs="Arial"/>
                <w:sz w:val="18"/>
                <w:szCs w:val="18"/>
              </w:rPr>
              <w:t>21</w:t>
            </w:r>
            <w:r w:rsidR="00657789" w:rsidRPr="0077797C">
              <w:rPr>
                <w:rFonts w:cs="Arial"/>
                <w:sz w:val="18"/>
                <w:szCs w:val="18"/>
              </w:rPr>
              <w:t>,</w:t>
            </w:r>
            <w:r w:rsidRPr="0051325F">
              <w:rPr>
                <w:rFonts w:cs="Arial"/>
                <w:sz w:val="18"/>
                <w:szCs w:val="18"/>
              </w:rPr>
              <w:t>670</w:t>
            </w:r>
          </w:p>
        </w:tc>
        <w:tc>
          <w:tcPr>
            <w:tcW w:w="1368" w:type="dxa"/>
            <w:vAlign w:val="bottom"/>
          </w:tcPr>
          <w:p w14:paraId="0F8794B8" w14:textId="77777777" w:rsidR="00657789" w:rsidRPr="0077797C" w:rsidRDefault="00657789" w:rsidP="00D369D5">
            <w:pPr>
              <w:pBdr>
                <w:bottom w:val="single" w:sz="4" w:space="1" w:color="auto"/>
              </w:pBdr>
              <w:spacing w:line="240" w:lineRule="auto"/>
              <w:ind w:right="-72"/>
              <w:jc w:val="right"/>
              <w:rPr>
                <w:rFonts w:cs="Arial"/>
                <w:sz w:val="18"/>
                <w:szCs w:val="18"/>
              </w:rPr>
            </w:pPr>
            <w:r w:rsidRPr="0077797C">
              <w:rPr>
                <w:rFonts w:cs="Arial"/>
                <w:sz w:val="18"/>
                <w:szCs w:val="18"/>
              </w:rPr>
              <w:t>-</w:t>
            </w:r>
          </w:p>
        </w:tc>
        <w:tc>
          <w:tcPr>
            <w:tcW w:w="1368" w:type="dxa"/>
            <w:vAlign w:val="bottom"/>
          </w:tcPr>
          <w:p w14:paraId="5F611EEC" w14:textId="77777777" w:rsidR="00657789" w:rsidRPr="0077797C" w:rsidRDefault="00657789" w:rsidP="00D369D5">
            <w:pPr>
              <w:pBdr>
                <w:bottom w:val="single" w:sz="4" w:space="1" w:color="auto"/>
              </w:pBdr>
              <w:spacing w:line="240" w:lineRule="auto"/>
              <w:ind w:right="-72"/>
              <w:jc w:val="right"/>
              <w:rPr>
                <w:rFonts w:cs="Arial"/>
                <w:sz w:val="18"/>
                <w:szCs w:val="18"/>
              </w:rPr>
            </w:pPr>
            <w:r w:rsidRPr="0077797C">
              <w:rPr>
                <w:rFonts w:cs="Arial"/>
                <w:sz w:val="18"/>
                <w:szCs w:val="18"/>
              </w:rPr>
              <w:t>-</w:t>
            </w:r>
          </w:p>
        </w:tc>
      </w:tr>
      <w:tr w:rsidR="00657789" w:rsidRPr="0077797C" w14:paraId="0BEC15FD" w14:textId="77777777" w:rsidTr="00D369D5">
        <w:tc>
          <w:tcPr>
            <w:tcW w:w="3989" w:type="dxa"/>
          </w:tcPr>
          <w:p w14:paraId="2075F131" w14:textId="77777777" w:rsidR="00657789" w:rsidRPr="0077797C" w:rsidRDefault="00657789" w:rsidP="00D369D5">
            <w:pPr>
              <w:spacing w:line="240" w:lineRule="auto"/>
              <w:ind w:left="972"/>
              <w:rPr>
                <w:rFonts w:cs="Arial"/>
                <w:sz w:val="12"/>
                <w:szCs w:val="12"/>
              </w:rPr>
            </w:pPr>
          </w:p>
        </w:tc>
        <w:tc>
          <w:tcPr>
            <w:tcW w:w="1368" w:type="dxa"/>
            <w:shd w:val="clear" w:color="auto" w:fill="auto"/>
          </w:tcPr>
          <w:p w14:paraId="67B2A6F6" w14:textId="77777777" w:rsidR="00657789" w:rsidRPr="0077797C" w:rsidRDefault="00657789" w:rsidP="00FC2340">
            <w:pPr>
              <w:spacing w:line="240" w:lineRule="auto"/>
              <w:ind w:left="972"/>
              <w:rPr>
                <w:rFonts w:cs="Arial"/>
                <w:sz w:val="12"/>
                <w:szCs w:val="12"/>
              </w:rPr>
            </w:pPr>
          </w:p>
        </w:tc>
        <w:tc>
          <w:tcPr>
            <w:tcW w:w="1368" w:type="dxa"/>
          </w:tcPr>
          <w:p w14:paraId="4BBC141E" w14:textId="77777777" w:rsidR="00657789" w:rsidRPr="0077797C" w:rsidRDefault="00657789" w:rsidP="00FC2340">
            <w:pPr>
              <w:spacing w:line="240" w:lineRule="auto"/>
              <w:ind w:left="972"/>
              <w:rPr>
                <w:rFonts w:cs="Arial"/>
                <w:sz w:val="12"/>
                <w:szCs w:val="12"/>
              </w:rPr>
            </w:pPr>
          </w:p>
        </w:tc>
        <w:tc>
          <w:tcPr>
            <w:tcW w:w="1368" w:type="dxa"/>
          </w:tcPr>
          <w:p w14:paraId="095C9A32" w14:textId="77777777" w:rsidR="00657789" w:rsidRPr="0077797C" w:rsidRDefault="00657789" w:rsidP="00FC2340">
            <w:pPr>
              <w:spacing w:line="240" w:lineRule="auto"/>
              <w:ind w:left="972"/>
              <w:rPr>
                <w:rFonts w:cs="Arial"/>
                <w:sz w:val="12"/>
                <w:szCs w:val="12"/>
              </w:rPr>
            </w:pPr>
          </w:p>
        </w:tc>
        <w:tc>
          <w:tcPr>
            <w:tcW w:w="1368" w:type="dxa"/>
          </w:tcPr>
          <w:p w14:paraId="409414BB" w14:textId="77777777" w:rsidR="00657789" w:rsidRPr="0077797C" w:rsidRDefault="00657789" w:rsidP="00FC2340">
            <w:pPr>
              <w:spacing w:line="240" w:lineRule="auto"/>
              <w:ind w:left="972"/>
              <w:rPr>
                <w:rFonts w:cs="Arial"/>
                <w:sz w:val="12"/>
                <w:szCs w:val="12"/>
              </w:rPr>
            </w:pPr>
          </w:p>
        </w:tc>
      </w:tr>
      <w:tr w:rsidR="00657789" w:rsidRPr="0077797C" w14:paraId="1D339A5E" w14:textId="77777777" w:rsidTr="00D369D5">
        <w:tc>
          <w:tcPr>
            <w:tcW w:w="3989" w:type="dxa"/>
            <w:vAlign w:val="center"/>
          </w:tcPr>
          <w:p w14:paraId="7B144C65" w14:textId="77777777" w:rsidR="00657789" w:rsidRPr="0077797C" w:rsidRDefault="00657789" w:rsidP="00D369D5">
            <w:pPr>
              <w:spacing w:line="240" w:lineRule="auto"/>
              <w:ind w:left="972" w:right="-72"/>
              <w:rPr>
                <w:rFonts w:cs="Arial"/>
                <w:sz w:val="18"/>
                <w:szCs w:val="18"/>
                <w:lang w:bidi="th-TH"/>
              </w:rPr>
            </w:pPr>
            <w:r w:rsidRPr="0077797C">
              <w:rPr>
                <w:rFonts w:cs="Arial"/>
                <w:sz w:val="18"/>
                <w:szCs w:val="18"/>
                <w:lang w:bidi="th-TH"/>
              </w:rPr>
              <w:t xml:space="preserve">   </w:t>
            </w:r>
          </w:p>
        </w:tc>
        <w:tc>
          <w:tcPr>
            <w:tcW w:w="1368" w:type="dxa"/>
            <w:vAlign w:val="bottom"/>
          </w:tcPr>
          <w:p w14:paraId="54C3B574" w14:textId="7B4A2B68" w:rsidR="00657789" w:rsidRPr="0077797C" w:rsidRDefault="0051325F" w:rsidP="00D369D5">
            <w:pPr>
              <w:pBdr>
                <w:bottom w:val="double" w:sz="4" w:space="1" w:color="auto"/>
              </w:pBdr>
              <w:spacing w:line="240" w:lineRule="auto"/>
              <w:ind w:right="-72"/>
              <w:jc w:val="right"/>
              <w:rPr>
                <w:rFonts w:cs="Arial"/>
                <w:sz w:val="18"/>
                <w:szCs w:val="18"/>
              </w:rPr>
            </w:pPr>
            <w:r w:rsidRPr="0051325F">
              <w:rPr>
                <w:rFonts w:cs="Arial"/>
                <w:sz w:val="18"/>
                <w:szCs w:val="18"/>
              </w:rPr>
              <w:t>21</w:t>
            </w:r>
            <w:r w:rsidR="00657789" w:rsidRPr="0077797C">
              <w:rPr>
                <w:rFonts w:cs="Arial"/>
                <w:sz w:val="18"/>
                <w:szCs w:val="18"/>
              </w:rPr>
              <w:t>,</w:t>
            </w:r>
            <w:r w:rsidRPr="0051325F">
              <w:rPr>
                <w:rFonts w:cs="Arial"/>
                <w:sz w:val="18"/>
                <w:szCs w:val="18"/>
              </w:rPr>
              <w:t>670</w:t>
            </w:r>
          </w:p>
        </w:tc>
        <w:tc>
          <w:tcPr>
            <w:tcW w:w="1368" w:type="dxa"/>
            <w:vAlign w:val="bottom"/>
          </w:tcPr>
          <w:p w14:paraId="7314F93B" w14:textId="5478A2BE" w:rsidR="00657789" w:rsidRPr="0077797C" w:rsidRDefault="0051325F" w:rsidP="00D369D5">
            <w:pPr>
              <w:pBdr>
                <w:bottom w:val="double" w:sz="4" w:space="1" w:color="auto"/>
              </w:pBdr>
              <w:spacing w:line="240" w:lineRule="auto"/>
              <w:ind w:right="-72"/>
              <w:jc w:val="right"/>
              <w:rPr>
                <w:rFonts w:cs="Arial"/>
                <w:sz w:val="18"/>
                <w:szCs w:val="18"/>
              </w:rPr>
            </w:pPr>
            <w:r w:rsidRPr="0051325F">
              <w:rPr>
                <w:rFonts w:cs="Arial"/>
                <w:sz w:val="18"/>
                <w:szCs w:val="18"/>
              </w:rPr>
              <w:t>21</w:t>
            </w:r>
            <w:r w:rsidR="00657789" w:rsidRPr="0077797C">
              <w:rPr>
                <w:rFonts w:cs="Arial"/>
                <w:sz w:val="18"/>
                <w:szCs w:val="18"/>
              </w:rPr>
              <w:t>,</w:t>
            </w:r>
            <w:r w:rsidRPr="0051325F">
              <w:rPr>
                <w:rFonts w:cs="Arial"/>
                <w:sz w:val="18"/>
                <w:szCs w:val="18"/>
              </w:rPr>
              <w:t>670</w:t>
            </w:r>
          </w:p>
        </w:tc>
        <w:tc>
          <w:tcPr>
            <w:tcW w:w="1368" w:type="dxa"/>
            <w:vAlign w:val="bottom"/>
          </w:tcPr>
          <w:p w14:paraId="06AA4153" w14:textId="0C56168D" w:rsidR="00657789" w:rsidRPr="0077797C" w:rsidRDefault="0051325F" w:rsidP="00D369D5">
            <w:pPr>
              <w:pBdr>
                <w:bottom w:val="double" w:sz="4" w:space="1" w:color="auto"/>
              </w:pBdr>
              <w:spacing w:line="240" w:lineRule="auto"/>
              <w:ind w:right="-72"/>
              <w:jc w:val="right"/>
              <w:rPr>
                <w:rFonts w:cs="Arial"/>
                <w:sz w:val="18"/>
                <w:szCs w:val="18"/>
              </w:rPr>
            </w:pPr>
            <w:r w:rsidRPr="0051325F">
              <w:rPr>
                <w:rFonts w:cs="Arial"/>
                <w:sz w:val="18"/>
                <w:szCs w:val="18"/>
              </w:rPr>
              <w:t>100</w:t>
            </w:r>
            <w:r w:rsidR="00657789" w:rsidRPr="0077797C">
              <w:rPr>
                <w:rFonts w:cs="Arial"/>
                <w:sz w:val="18"/>
                <w:szCs w:val="18"/>
              </w:rPr>
              <w:t>,</w:t>
            </w:r>
            <w:r w:rsidRPr="0051325F">
              <w:rPr>
                <w:rFonts w:cs="Arial"/>
                <w:sz w:val="18"/>
                <w:szCs w:val="18"/>
              </w:rPr>
              <w:t>000</w:t>
            </w:r>
          </w:p>
        </w:tc>
        <w:tc>
          <w:tcPr>
            <w:tcW w:w="1368" w:type="dxa"/>
            <w:vAlign w:val="bottom"/>
          </w:tcPr>
          <w:p w14:paraId="4C98CE6A" w14:textId="26A76D35" w:rsidR="00657789" w:rsidRPr="0077797C" w:rsidRDefault="0051325F" w:rsidP="00D369D5">
            <w:pPr>
              <w:pBdr>
                <w:bottom w:val="double" w:sz="4" w:space="1" w:color="auto"/>
              </w:pBdr>
              <w:spacing w:line="240" w:lineRule="auto"/>
              <w:ind w:right="-72"/>
              <w:jc w:val="right"/>
              <w:rPr>
                <w:rFonts w:cs="Arial"/>
                <w:sz w:val="18"/>
                <w:szCs w:val="18"/>
              </w:rPr>
            </w:pPr>
            <w:r w:rsidRPr="0051325F">
              <w:rPr>
                <w:rFonts w:cs="Arial"/>
                <w:sz w:val="18"/>
                <w:szCs w:val="18"/>
              </w:rPr>
              <w:t>100</w:t>
            </w:r>
            <w:r w:rsidR="00657789" w:rsidRPr="0077797C">
              <w:rPr>
                <w:rFonts w:cs="Arial"/>
                <w:sz w:val="18"/>
                <w:szCs w:val="18"/>
              </w:rPr>
              <w:t>,</w:t>
            </w:r>
            <w:r w:rsidRPr="0051325F">
              <w:rPr>
                <w:rFonts w:cs="Arial"/>
                <w:sz w:val="18"/>
                <w:szCs w:val="18"/>
              </w:rPr>
              <w:t>000</w:t>
            </w:r>
          </w:p>
        </w:tc>
      </w:tr>
      <w:tr w:rsidR="006E5A57" w:rsidRPr="0077797C" w14:paraId="1E46305B" w14:textId="77777777" w:rsidTr="00624C7F">
        <w:tc>
          <w:tcPr>
            <w:tcW w:w="3989" w:type="dxa"/>
            <w:vAlign w:val="center"/>
          </w:tcPr>
          <w:p w14:paraId="3624B8B4" w14:textId="77777777" w:rsidR="006E5A57" w:rsidRPr="0077797C" w:rsidRDefault="006E5A57" w:rsidP="006E5A57">
            <w:pPr>
              <w:spacing w:line="240" w:lineRule="auto"/>
              <w:ind w:left="972" w:right="-72"/>
              <w:rPr>
                <w:rFonts w:cs="Arial"/>
                <w:b/>
                <w:bCs/>
                <w:sz w:val="18"/>
                <w:szCs w:val="18"/>
              </w:rPr>
            </w:pPr>
          </w:p>
        </w:tc>
        <w:tc>
          <w:tcPr>
            <w:tcW w:w="1368" w:type="dxa"/>
          </w:tcPr>
          <w:p w14:paraId="39CEACF4" w14:textId="77777777" w:rsidR="006E5A57" w:rsidRPr="0077797C" w:rsidRDefault="006E5A57" w:rsidP="006E5A57">
            <w:pPr>
              <w:spacing w:line="240" w:lineRule="auto"/>
              <w:ind w:right="-72"/>
              <w:jc w:val="right"/>
              <w:rPr>
                <w:rFonts w:cs="Arial"/>
                <w:sz w:val="18"/>
                <w:szCs w:val="18"/>
              </w:rPr>
            </w:pPr>
          </w:p>
        </w:tc>
        <w:tc>
          <w:tcPr>
            <w:tcW w:w="1368" w:type="dxa"/>
          </w:tcPr>
          <w:p w14:paraId="48CDE521" w14:textId="77777777" w:rsidR="006E5A57" w:rsidRPr="0077797C" w:rsidRDefault="006E5A57" w:rsidP="006E5A57">
            <w:pPr>
              <w:spacing w:line="240" w:lineRule="auto"/>
              <w:ind w:right="-72"/>
              <w:jc w:val="right"/>
              <w:rPr>
                <w:rFonts w:cs="Arial"/>
                <w:sz w:val="18"/>
                <w:szCs w:val="18"/>
              </w:rPr>
            </w:pPr>
          </w:p>
        </w:tc>
        <w:tc>
          <w:tcPr>
            <w:tcW w:w="1368" w:type="dxa"/>
          </w:tcPr>
          <w:p w14:paraId="1DDC10B0" w14:textId="77777777" w:rsidR="006E5A57" w:rsidRPr="0077797C" w:rsidRDefault="006E5A57" w:rsidP="006E5A57">
            <w:pPr>
              <w:spacing w:line="240" w:lineRule="auto"/>
              <w:ind w:right="-72"/>
              <w:jc w:val="right"/>
              <w:rPr>
                <w:rFonts w:cs="Arial"/>
                <w:sz w:val="18"/>
                <w:szCs w:val="18"/>
              </w:rPr>
            </w:pPr>
          </w:p>
        </w:tc>
        <w:tc>
          <w:tcPr>
            <w:tcW w:w="1368" w:type="dxa"/>
          </w:tcPr>
          <w:p w14:paraId="1E78E06B" w14:textId="77777777" w:rsidR="006E5A57" w:rsidRPr="0077797C" w:rsidRDefault="006E5A57" w:rsidP="006E5A57">
            <w:pPr>
              <w:spacing w:line="240" w:lineRule="auto"/>
              <w:ind w:right="-72"/>
              <w:jc w:val="right"/>
              <w:rPr>
                <w:rFonts w:cs="Arial"/>
                <w:sz w:val="18"/>
                <w:szCs w:val="18"/>
              </w:rPr>
            </w:pPr>
          </w:p>
        </w:tc>
      </w:tr>
      <w:tr w:rsidR="006E5A57" w:rsidRPr="0077797C" w14:paraId="1C95862E" w14:textId="77777777" w:rsidTr="00624C7F">
        <w:tc>
          <w:tcPr>
            <w:tcW w:w="3989" w:type="dxa"/>
            <w:vAlign w:val="center"/>
          </w:tcPr>
          <w:p w14:paraId="05B9D17A" w14:textId="77777777" w:rsidR="006E5A57" w:rsidRPr="0077797C" w:rsidRDefault="006E5A57" w:rsidP="006E5A57">
            <w:pPr>
              <w:spacing w:line="240" w:lineRule="auto"/>
              <w:ind w:left="972" w:right="-72"/>
              <w:rPr>
                <w:rFonts w:cs="Arial"/>
                <w:b/>
                <w:bCs/>
                <w:sz w:val="18"/>
                <w:szCs w:val="18"/>
              </w:rPr>
            </w:pPr>
            <w:r w:rsidRPr="0077797C">
              <w:rPr>
                <w:rFonts w:cs="Arial"/>
                <w:b/>
                <w:bCs/>
                <w:sz w:val="18"/>
                <w:szCs w:val="18"/>
              </w:rPr>
              <w:t>Interest receivable</w:t>
            </w:r>
          </w:p>
        </w:tc>
        <w:tc>
          <w:tcPr>
            <w:tcW w:w="1368" w:type="dxa"/>
          </w:tcPr>
          <w:p w14:paraId="44A5F48F" w14:textId="77777777" w:rsidR="006E5A57" w:rsidRPr="0077797C" w:rsidRDefault="006E5A57" w:rsidP="006E5A57">
            <w:pPr>
              <w:spacing w:line="240" w:lineRule="auto"/>
              <w:ind w:right="-72"/>
              <w:jc w:val="right"/>
              <w:rPr>
                <w:rFonts w:cs="Arial"/>
                <w:sz w:val="18"/>
                <w:szCs w:val="18"/>
              </w:rPr>
            </w:pPr>
          </w:p>
        </w:tc>
        <w:tc>
          <w:tcPr>
            <w:tcW w:w="1368" w:type="dxa"/>
          </w:tcPr>
          <w:p w14:paraId="2DA3F77A" w14:textId="77777777" w:rsidR="006E5A57" w:rsidRPr="0077797C" w:rsidRDefault="006E5A57" w:rsidP="006E5A57">
            <w:pPr>
              <w:spacing w:line="240" w:lineRule="auto"/>
              <w:ind w:right="-72"/>
              <w:jc w:val="right"/>
              <w:rPr>
                <w:rFonts w:cs="Arial"/>
                <w:sz w:val="18"/>
                <w:szCs w:val="18"/>
              </w:rPr>
            </w:pPr>
          </w:p>
        </w:tc>
        <w:tc>
          <w:tcPr>
            <w:tcW w:w="1368" w:type="dxa"/>
          </w:tcPr>
          <w:p w14:paraId="0659E1E2" w14:textId="77777777" w:rsidR="006E5A57" w:rsidRPr="0077797C" w:rsidRDefault="006E5A57" w:rsidP="006E5A57">
            <w:pPr>
              <w:spacing w:line="240" w:lineRule="auto"/>
              <w:ind w:right="-72"/>
              <w:jc w:val="right"/>
              <w:rPr>
                <w:rFonts w:cs="Arial"/>
                <w:sz w:val="18"/>
                <w:szCs w:val="18"/>
              </w:rPr>
            </w:pPr>
          </w:p>
        </w:tc>
        <w:tc>
          <w:tcPr>
            <w:tcW w:w="1368" w:type="dxa"/>
          </w:tcPr>
          <w:p w14:paraId="413B576B" w14:textId="77777777" w:rsidR="006E5A57" w:rsidRPr="0077797C" w:rsidRDefault="006E5A57" w:rsidP="006E5A57">
            <w:pPr>
              <w:spacing w:line="240" w:lineRule="auto"/>
              <w:ind w:right="-72"/>
              <w:jc w:val="right"/>
              <w:rPr>
                <w:rFonts w:cs="Arial"/>
                <w:sz w:val="18"/>
                <w:szCs w:val="18"/>
              </w:rPr>
            </w:pPr>
          </w:p>
        </w:tc>
      </w:tr>
      <w:tr w:rsidR="006E5A57" w:rsidRPr="0077797C" w14:paraId="2F85C7CC" w14:textId="77777777" w:rsidTr="00624C7F">
        <w:tc>
          <w:tcPr>
            <w:tcW w:w="3989" w:type="dxa"/>
            <w:vAlign w:val="center"/>
          </w:tcPr>
          <w:p w14:paraId="67F425DA" w14:textId="7C0E2093" w:rsidR="006E5A57" w:rsidRPr="0077797C" w:rsidRDefault="006E5A57" w:rsidP="006E5A57">
            <w:pPr>
              <w:spacing w:line="240" w:lineRule="auto"/>
              <w:ind w:left="972" w:right="-72"/>
              <w:rPr>
                <w:rFonts w:cs="Arial"/>
                <w:sz w:val="18"/>
                <w:szCs w:val="18"/>
              </w:rPr>
            </w:pPr>
            <w:r w:rsidRPr="0077797C">
              <w:rPr>
                <w:rFonts w:cs="Arial"/>
                <w:sz w:val="18"/>
                <w:szCs w:val="18"/>
                <w:lang w:bidi="th-TH"/>
              </w:rPr>
              <w:t xml:space="preserve">   Subsidiaries</w:t>
            </w:r>
          </w:p>
        </w:tc>
        <w:tc>
          <w:tcPr>
            <w:tcW w:w="1368" w:type="dxa"/>
          </w:tcPr>
          <w:p w14:paraId="1C5D059F" w14:textId="1468D270" w:rsidR="006E5A57" w:rsidRPr="0077797C" w:rsidRDefault="00B6554A" w:rsidP="006E5A57">
            <w:pPr>
              <w:spacing w:line="240" w:lineRule="auto"/>
              <w:ind w:right="-72"/>
              <w:jc w:val="right"/>
              <w:rPr>
                <w:rFonts w:cs="Arial"/>
                <w:sz w:val="18"/>
                <w:szCs w:val="18"/>
              </w:rPr>
            </w:pPr>
            <w:r w:rsidRPr="0077797C">
              <w:rPr>
                <w:rFonts w:cs="Arial"/>
                <w:sz w:val="18"/>
                <w:szCs w:val="18"/>
              </w:rPr>
              <w:t>-</w:t>
            </w:r>
          </w:p>
        </w:tc>
        <w:tc>
          <w:tcPr>
            <w:tcW w:w="1368" w:type="dxa"/>
            <w:vAlign w:val="bottom"/>
          </w:tcPr>
          <w:p w14:paraId="37AD6E0B" w14:textId="62F6252A" w:rsidR="006E5A57" w:rsidRPr="0077797C" w:rsidRDefault="006E5A57" w:rsidP="006E5A57">
            <w:pPr>
              <w:spacing w:line="240" w:lineRule="auto"/>
              <w:ind w:right="-72"/>
              <w:jc w:val="right"/>
              <w:rPr>
                <w:rFonts w:cs="Arial"/>
                <w:sz w:val="18"/>
                <w:szCs w:val="18"/>
              </w:rPr>
            </w:pPr>
            <w:r w:rsidRPr="0077797C">
              <w:rPr>
                <w:rFonts w:cs="Arial"/>
                <w:sz w:val="18"/>
                <w:szCs w:val="18"/>
              </w:rPr>
              <w:t>-</w:t>
            </w:r>
          </w:p>
        </w:tc>
        <w:tc>
          <w:tcPr>
            <w:tcW w:w="1368" w:type="dxa"/>
            <w:vAlign w:val="bottom"/>
          </w:tcPr>
          <w:p w14:paraId="13636834" w14:textId="51473717" w:rsidR="006E5A57" w:rsidRPr="0077797C" w:rsidRDefault="0051325F" w:rsidP="006E5A57">
            <w:pPr>
              <w:spacing w:line="240" w:lineRule="auto"/>
              <w:ind w:right="-72"/>
              <w:jc w:val="right"/>
              <w:rPr>
                <w:rFonts w:cs="Arial"/>
                <w:sz w:val="18"/>
                <w:szCs w:val="18"/>
              </w:rPr>
            </w:pPr>
            <w:r w:rsidRPr="0051325F">
              <w:rPr>
                <w:rFonts w:cs="Arial"/>
                <w:sz w:val="18"/>
                <w:szCs w:val="18"/>
              </w:rPr>
              <w:t>23</w:t>
            </w:r>
            <w:r w:rsidR="00B6554A" w:rsidRPr="0077797C">
              <w:rPr>
                <w:rFonts w:cs="Arial"/>
                <w:sz w:val="18"/>
                <w:szCs w:val="18"/>
              </w:rPr>
              <w:t>,</w:t>
            </w:r>
            <w:r w:rsidRPr="0051325F">
              <w:rPr>
                <w:rFonts w:cs="Arial"/>
                <w:sz w:val="18"/>
                <w:szCs w:val="18"/>
              </w:rPr>
              <w:t>545</w:t>
            </w:r>
          </w:p>
        </w:tc>
        <w:tc>
          <w:tcPr>
            <w:tcW w:w="1368" w:type="dxa"/>
            <w:vAlign w:val="bottom"/>
          </w:tcPr>
          <w:p w14:paraId="67A13BF3" w14:textId="73BFC200" w:rsidR="006E5A57" w:rsidRPr="0077797C" w:rsidRDefault="0051325F" w:rsidP="006E5A57">
            <w:pPr>
              <w:spacing w:line="240" w:lineRule="auto"/>
              <w:ind w:right="-72"/>
              <w:jc w:val="right"/>
              <w:rPr>
                <w:rFonts w:cs="Arial"/>
                <w:sz w:val="18"/>
                <w:szCs w:val="18"/>
              </w:rPr>
            </w:pPr>
            <w:r w:rsidRPr="0051325F">
              <w:rPr>
                <w:rFonts w:cs="Arial"/>
                <w:sz w:val="18"/>
                <w:szCs w:val="18"/>
              </w:rPr>
              <w:t>9</w:t>
            </w:r>
            <w:r w:rsidR="006E5A57" w:rsidRPr="0077797C">
              <w:rPr>
                <w:rFonts w:cs="Arial"/>
                <w:sz w:val="18"/>
                <w:szCs w:val="18"/>
              </w:rPr>
              <w:t>,</w:t>
            </w:r>
            <w:r w:rsidRPr="0051325F">
              <w:rPr>
                <w:rFonts w:cs="Arial"/>
                <w:sz w:val="18"/>
                <w:szCs w:val="18"/>
              </w:rPr>
              <w:t>809</w:t>
            </w:r>
          </w:p>
        </w:tc>
      </w:tr>
      <w:tr w:rsidR="006E5A57" w:rsidRPr="0077797C" w14:paraId="1847007A" w14:textId="77777777" w:rsidTr="00624C7F">
        <w:tc>
          <w:tcPr>
            <w:tcW w:w="3989" w:type="dxa"/>
            <w:vAlign w:val="center"/>
          </w:tcPr>
          <w:p w14:paraId="2F49522D" w14:textId="2668CC17" w:rsidR="006E5A57" w:rsidRPr="0077797C" w:rsidRDefault="006E5A57" w:rsidP="006E5A57">
            <w:pPr>
              <w:spacing w:line="240" w:lineRule="auto"/>
              <w:ind w:left="972" w:right="-72"/>
              <w:rPr>
                <w:rFonts w:cs="Arial"/>
                <w:b/>
                <w:bCs/>
                <w:sz w:val="18"/>
                <w:szCs w:val="18"/>
              </w:rPr>
            </w:pPr>
            <w:r w:rsidRPr="0077797C">
              <w:rPr>
                <w:rFonts w:cs="Arial"/>
                <w:sz w:val="18"/>
                <w:szCs w:val="18"/>
                <w:lang w:bidi="th-TH"/>
              </w:rPr>
              <w:t xml:space="preserve">   Directors</w:t>
            </w:r>
          </w:p>
        </w:tc>
        <w:tc>
          <w:tcPr>
            <w:tcW w:w="1368" w:type="dxa"/>
          </w:tcPr>
          <w:p w14:paraId="2AE25C6B" w14:textId="5DCD3383" w:rsidR="006E5A57" w:rsidRPr="0077797C" w:rsidRDefault="0051325F" w:rsidP="006E5A57">
            <w:pPr>
              <w:pBdr>
                <w:bottom w:val="single" w:sz="4" w:space="1" w:color="auto"/>
              </w:pBdr>
              <w:spacing w:line="240" w:lineRule="auto"/>
              <w:ind w:right="-72"/>
              <w:jc w:val="right"/>
              <w:rPr>
                <w:rFonts w:cs="Arial"/>
                <w:sz w:val="18"/>
                <w:szCs w:val="18"/>
              </w:rPr>
            </w:pPr>
            <w:r w:rsidRPr="0051325F">
              <w:rPr>
                <w:rFonts w:cs="Arial"/>
                <w:sz w:val="18"/>
                <w:szCs w:val="18"/>
              </w:rPr>
              <w:t>273</w:t>
            </w:r>
          </w:p>
        </w:tc>
        <w:tc>
          <w:tcPr>
            <w:tcW w:w="1368" w:type="dxa"/>
            <w:vAlign w:val="bottom"/>
          </w:tcPr>
          <w:p w14:paraId="49004711" w14:textId="7DE0FA3C" w:rsidR="006E5A57" w:rsidRPr="0077797C" w:rsidRDefault="0051325F" w:rsidP="006E5A57">
            <w:pPr>
              <w:pBdr>
                <w:bottom w:val="single" w:sz="4" w:space="1" w:color="auto"/>
              </w:pBdr>
              <w:spacing w:line="240" w:lineRule="auto"/>
              <w:ind w:right="-72"/>
              <w:jc w:val="right"/>
              <w:rPr>
                <w:rFonts w:cs="Arial"/>
                <w:sz w:val="18"/>
                <w:szCs w:val="18"/>
              </w:rPr>
            </w:pPr>
            <w:r w:rsidRPr="0051325F">
              <w:rPr>
                <w:rFonts w:cs="Arial"/>
                <w:sz w:val="18"/>
                <w:szCs w:val="18"/>
              </w:rPr>
              <w:t>273</w:t>
            </w:r>
          </w:p>
        </w:tc>
        <w:tc>
          <w:tcPr>
            <w:tcW w:w="1368" w:type="dxa"/>
            <w:vAlign w:val="bottom"/>
          </w:tcPr>
          <w:p w14:paraId="2AB33AFB" w14:textId="6F6D3B0C" w:rsidR="006E5A57" w:rsidRPr="0077797C" w:rsidRDefault="00B6554A" w:rsidP="006E5A57">
            <w:pPr>
              <w:pBdr>
                <w:bottom w:val="single" w:sz="4" w:space="1" w:color="auto"/>
              </w:pBdr>
              <w:spacing w:line="240" w:lineRule="auto"/>
              <w:ind w:right="-72"/>
              <w:jc w:val="right"/>
              <w:rPr>
                <w:rFonts w:cs="Arial"/>
                <w:sz w:val="18"/>
                <w:szCs w:val="18"/>
              </w:rPr>
            </w:pPr>
            <w:r w:rsidRPr="0077797C">
              <w:rPr>
                <w:rFonts w:cs="Arial"/>
                <w:sz w:val="18"/>
                <w:szCs w:val="18"/>
              </w:rPr>
              <w:t>-</w:t>
            </w:r>
          </w:p>
        </w:tc>
        <w:tc>
          <w:tcPr>
            <w:tcW w:w="1368" w:type="dxa"/>
            <w:vAlign w:val="bottom"/>
          </w:tcPr>
          <w:p w14:paraId="38EA86ED" w14:textId="483B56C6" w:rsidR="006E5A57" w:rsidRPr="0077797C" w:rsidRDefault="006E5A57" w:rsidP="006E5A57">
            <w:pPr>
              <w:pBdr>
                <w:bottom w:val="single" w:sz="4" w:space="1" w:color="auto"/>
              </w:pBdr>
              <w:spacing w:line="240" w:lineRule="auto"/>
              <w:ind w:right="-72"/>
              <w:jc w:val="right"/>
              <w:rPr>
                <w:rFonts w:cs="Arial"/>
                <w:sz w:val="18"/>
                <w:szCs w:val="18"/>
              </w:rPr>
            </w:pPr>
            <w:r w:rsidRPr="0077797C">
              <w:rPr>
                <w:rFonts w:cs="Arial"/>
                <w:sz w:val="18"/>
                <w:szCs w:val="18"/>
              </w:rPr>
              <w:t>-</w:t>
            </w:r>
          </w:p>
        </w:tc>
      </w:tr>
      <w:tr w:rsidR="006E5A57" w:rsidRPr="0077797C" w14:paraId="7DB5D6B5" w14:textId="77777777" w:rsidTr="008B2DD5">
        <w:tc>
          <w:tcPr>
            <w:tcW w:w="3989" w:type="dxa"/>
          </w:tcPr>
          <w:p w14:paraId="48496281" w14:textId="77777777" w:rsidR="006E5A57" w:rsidRPr="0077797C" w:rsidRDefault="006E5A57" w:rsidP="006E5A57">
            <w:pPr>
              <w:spacing w:line="240" w:lineRule="auto"/>
              <w:ind w:left="972"/>
              <w:rPr>
                <w:rFonts w:cs="Arial"/>
                <w:sz w:val="12"/>
                <w:szCs w:val="12"/>
              </w:rPr>
            </w:pPr>
          </w:p>
        </w:tc>
        <w:tc>
          <w:tcPr>
            <w:tcW w:w="1368" w:type="dxa"/>
            <w:shd w:val="clear" w:color="auto" w:fill="auto"/>
          </w:tcPr>
          <w:p w14:paraId="4254C987" w14:textId="078ABA5E" w:rsidR="006E5A57" w:rsidRPr="0077797C" w:rsidRDefault="006E5A57" w:rsidP="00FC2340">
            <w:pPr>
              <w:spacing w:line="240" w:lineRule="auto"/>
              <w:ind w:left="972"/>
              <w:rPr>
                <w:rFonts w:cs="Arial"/>
                <w:sz w:val="12"/>
                <w:szCs w:val="12"/>
              </w:rPr>
            </w:pPr>
          </w:p>
        </w:tc>
        <w:tc>
          <w:tcPr>
            <w:tcW w:w="1368" w:type="dxa"/>
          </w:tcPr>
          <w:p w14:paraId="49C411A4" w14:textId="77777777" w:rsidR="006E5A57" w:rsidRPr="0077797C" w:rsidRDefault="006E5A57" w:rsidP="00FC2340">
            <w:pPr>
              <w:spacing w:line="240" w:lineRule="auto"/>
              <w:ind w:left="972"/>
              <w:rPr>
                <w:rFonts w:cs="Arial"/>
                <w:sz w:val="12"/>
                <w:szCs w:val="12"/>
              </w:rPr>
            </w:pPr>
          </w:p>
        </w:tc>
        <w:tc>
          <w:tcPr>
            <w:tcW w:w="1368" w:type="dxa"/>
          </w:tcPr>
          <w:p w14:paraId="01E59301" w14:textId="77777777" w:rsidR="006E5A57" w:rsidRPr="0077797C" w:rsidRDefault="006E5A57" w:rsidP="00FC2340">
            <w:pPr>
              <w:spacing w:line="240" w:lineRule="auto"/>
              <w:ind w:left="972"/>
              <w:rPr>
                <w:rFonts w:cs="Arial"/>
                <w:sz w:val="12"/>
                <w:szCs w:val="12"/>
              </w:rPr>
            </w:pPr>
          </w:p>
        </w:tc>
        <w:tc>
          <w:tcPr>
            <w:tcW w:w="1368" w:type="dxa"/>
          </w:tcPr>
          <w:p w14:paraId="5F453958" w14:textId="77777777" w:rsidR="006E5A57" w:rsidRPr="0077797C" w:rsidRDefault="006E5A57" w:rsidP="00FC2340">
            <w:pPr>
              <w:spacing w:line="240" w:lineRule="auto"/>
              <w:ind w:left="972"/>
              <w:rPr>
                <w:rFonts w:cs="Arial"/>
                <w:sz w:val="12"/>
                <w:szCs w:val="12"/>
              </w:rPr>
            </w:pPr>
          </w:p>
        </w:tc>
      </w:tr>
      <w:tr w:rsidR="006E5A57" w:rsidRPr="0077797C" w14:paraId="4991520D" w14:textId="77777777" w:rsidTr="00624C7F">
        <w:tc>
          <w:tcPr>
            <w:tcW w:w="3989" w:type="dxa"/>
            <w:vAlign w:val="center"/>
          </w:tcPr>
          <w:p w14:paraId="1973614A" w14:textId="77777777" w:rsidR="006E5A57" w:rsidRPr="0077797C" w:rsidRDefault="006E5A57" w:rsidP="006E5A57">
            <w:pPr>
              <w:spacing w:line="240" w:lineRule="auto"/>
              <w:ind w:left="972" w:right="-72"/>
              <w:rPr>
                <w:rFonts w:cs="Arial"/>
                <w:sz w:val="18"/>
                <w:szCs w:val="18"/>
                <w:lang w:bidi="th-TH"/>
              </w:rPr>
            </w:pPr>
          </w:p>
        </w:tc>
        <w:tc>
          <w:tcPr>
            <w:tcW w:w="1368" w:type="dxa"/>
          </w:tcPr>
          <w:p w14:paraId="7A682062" w14:textId="2B952EEC"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273</w:t>
            </w:r>
          </w:p>
        </w:tc>
        <w:tc>
          <w:tcPr>
            <w:tcW w:w="1368" w:type="dxa"/>
            <w:vAlign w:val="bottom"/>
          </w:tcPr>
          <w:p w14:paraId="07AF3AE7" w14:textId="4D86B900"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273</w:t>
            </w:r>
          </w:p>
        </w:tc>
        <w:tc>
          <w:tcPr>
            <w:tcW w:w="1368" w:type="dxa"/>
            <w:vAlign w:val="bottom"/>
          </w:tcPr>
          <w:p w14:paraId="68736796" w14:textId="169BBEF9"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23</w:t>
            </w:r>
            <w:r w:rsidR="00B6554A" w:rsidRPr="0077797C">
              <w:rPr>
                <w:rFonts w:cs="Arial"/>
                <w:sz w:val="18"/>
                <w:szCs w:val="18"/>
              </w:rPr>
              <w:t>,</w:t>
            </w:r>
            <w:r w:rsidRPr="0051325F">
              <w:rPr>
                <w:rFonts w:cs="Arial"/>
                <w:sz w:val="18"/>
                <w:szCs w:val="18"/>
              </w:rPr>
              <w:t>545</w:t>
            </w:r>
          </w:p>
        </w:tc>
        <w:tc>
          <w:tcPr>
            <w:tcW w:w="1368" w:type="dxa"/>
            <w:vAlign w:val="bottom"/>
          </w:tcPr>
          <w:p w14:paraId="2E59E41F" w14:textId="1BD333CA"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9</w:t>
            </w:r>
            <w:r w:rsidR="006E5A57" w:rsidRPr="0077797C">
              <w:rPr>
                <w:rFonts w:cs="Arial"/>
                <w:sz w:val="18"/>
                <w:szCs w:val="18"/>
              </w:rPr>
              <w:t>,</w:t>
            </w:r>
            <w:r w:rsidRPr="0051325F">
              <w:rPr>
                <w:rFonts w:cs="Arial"/>
                <w:sz w:val="18"/>
                <w:szCs w:val="18"/>
              </w:rPr>
              <w:t>809</w:t>
            </w:r>
          </w:p>
        </w:tc>
      </w:tr>
      <w:tr w:rsidR="006E5A57" w:rsidRPr="0077797C" w14:paraId="28C51ACB" w14:textId="77777777" w:rsidTr="0044756F">
        <w:tc>
          <w:tcPr>
            <w:tcW w:w="3989" w:type="dxa"/>
          </w:tcPr>
          <w:p w14:paraId="76E9FBA5"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u w:val="single"/>
              </w:rPr>
            </w:pPr>
          </w:p>
        </w:tc>
        <w:tc>
          <w:tcPr>
            <w:tcW w:w="1368" w:type="dxa"/>
          </w:tcPr>
          <w:p w14:paraId="0967D30B"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6F180843"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801E62F"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BE845A8"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6E5A57" w:rsidRPr="0077797C" w14:paraId="257BD30C" w14:textId="77777777" w:rsidTr="00624C7F">
        <w:tc>
          <w:tcPr>
            <w:tcW w:w="3989" w:type="dxa"/>
            <w:vAlign w:val="center"/>
          </w:tcPr>
          <w:p w14:paraId="2CA1B2A4" w14:textId="77777777" w:rsidR="006E5A57" w:rsidRPr="0077797C" w:rsidRDefault="006E5A57" w:rsidP="006E5A57">
            <w:pPr>
              <w:spacing w:line="240" w:lineRule="auto"/>
              <w:ind w:left="972" w:right="-72"/>
              <w:rPr>
                <w:rFonts w:cs="Arial"/>
                <w:sz w:val="18"/>
                <w:szCs w:val="18"/>
              </w:rPr>
            </w:pPr>
            <w:r w:rsidRPr="0077797C">
              <w:rPr>
                <w:rFonts w:cs="Arial"/>
                <w:b/>
                <w:bCs/>
                <w:sz w:val="18"/>
                <w:szCs w:val="18"/>
              </w:rPr>
              <w:t>Amounts due to related parties</w:t>
            </w:r>
          </w:p>
        </w:tc>
        <w:tc>
          <w:tcPr>
            <w:tcW w:w="1368" w:type="dxa"/>
          </w:tcPr>
          <w:p w14:paraId="524F0FB3" w14:textId="77777777" w:rsidR="006E5A57" w:rsidRPr="0077797C" w:rsidRDefault="006E5A57" w:rsidP="006E5A57">
            <w:pPr>
              <w:spacing w:line="240" w:lineRule="auto"/>
              <w:ind w:right="-72"/>
              <w:jc w:val="right"/>
              <w:rPr>
                <w:rFonts w:cs="Arial"/>
                <w:sz w:val="18"/>
                <w:szCs w:val="18"/>
              </w:rPr>
            </w:pPr>
          </w:p>
        </w:tc>
        <w:tc>
          <w:tcPr>
            <w:tcW w:w="1368" w:type="dxa"/>
          </w:tcPr>
          <w:p w14:paraId="3E1A22DD" w14:textId="77777777" w:rsidR="006E5A57" w:rsidRPr="0077797C" w:rsidRDefault="006E5A57" w:rsidP="006E5A57">
            <w:pPr>
              <w:spacing w:line="240" w:lineRule="auto"/>
              <w:ind w:right="-72"/>
              <w:jc w:val="right"/>
              <w:rPr>
                <w:rFonts w:cs="Arial"/>
                <w:sz w:val="18"/>
                <w:szCs w:val="18"/>
              </w:rPr>
            </w:pPr>
          </w:p>
        </w:tc>
        <w:tc>
          <w:tcPr>
            <w:tcW w:w="1368" w:type="dxa"/>
          </w:tcPr>
          <w:p w14:paraId="0BB85427" w14:textId="77777777" w:rsidR="006E5A57" w:rsidRPr="0077797C" w:rsidRDefault="006E5A57" w:rsidP="006E5A57">
            <w:pPr>
              <w:spacing w:line="240" w:lineRule="auto"/>
              <w:ind w:right="-72"/>
              <w:jc w:val="right"/>
              <w:rPr>
                <w:rFonts w:cs="Arial"/>
                <w:sz w:val="18"/>
                <w:szCs w:val="18"/>
              </w:rPr>
            </w:pPr>
          </w:p>
        </w:tc>
        <w:tc>
          <w:tcPr>
            <w:tcW w:w="1368" w:type="dxa"/>
          </w:tcPr>
          <w:p w14:paraId="398103CE" w14:textId="77777777" w:rsidR="006E5A57" w:rsidRPr="0077797C" w:rsidRDefault="006E5A57" w:rsidP="006E5A57">
            <w:pPr>
              <w:spacing w:line="240" w:lineRule="auto"/>
              <w:ind w:right="-72"/>
              <w:jc w:val="right"/>
              <w:rPr>
                <w:rFonts w:cs="Arial"/>
                <w:sz w:val="18"/>
                <w:szCs w:val="18"/>
              </w:rPr>
            </w:pPr>
          </w:p>
        </w:tc>
      </w:tr>
      <w:tr w:rsidR="00B6554A" w:rsidRPr="0077797C" w14:paraId="165DCD52" w14:textId="77777777" w:rsidTr="00BB20D4">
        <w:tc>
          <w:tcPr>
            <w:tcW w:w="3989" w:type="dxa"/>
            <w:vAlign w:val="center"/>
          </w:tcPr>
          <w:p w14:paraId="1D712376" w14:textId="1056DDFB" w:rsidR="00B6554A" w:rsidRPr="0077797C" w:rsidRDefault="00B6554A" w:rsidP="00B6554A">
            <w:pPr>
              <w:spacing w:line="240" w:lineRule="auto"/>
              <w:ind w:left="972" w:right="-72"/>
              <w:rPr>
                <w:rFonts w:cs="Arial"/>
                <w:b/>
                <w:bCs/>
                <w:sz w:val="18"/>
                <w:szCs w:val="18"/>
              </w:rPr>
            </w:pPr>
            <w:r w:rsidRPr="0077797C">
              <w:rPr>
                <w:rFonts w:cs="Arial"/>
                <w:sz w:val="18"/>
                <w:szCs w:val="18"/>
                <w:lang w:bidi="th-TH"/>
              </w:rPr>
              <w:t xml:space="preserve">   Subsidiaries</w:t>
            </w:r>
          </w:p>
        </w:tc>
        <w:tc>
          <w:tcPr>
            <w:tcW w:w="1368" w:type="dxa"/>
          </w:tcPr>
          <w:p w14:paraId="186A1B85" w14:textId="6F8EA20C" w:rsidR="00B6554A" w:rsidRPr="0077797C" w:rsidRDefault="00B6554A" w:rsidP="00B6554A">
            <w:pPr>
              <w:spacing w:line="240" w:lineRule="auto"/>
              <w:ind w:right="-72"/>
              <w:jc w:val="right"/>
              <w:rPr>
                <w:rFonts w:cs="Arial"/>
                <w:sz w:val="18"/>
                <w:szCs w:val="18"/>
              </w:rPr>
            </w:pPr>
            <w:r w:rsidRPr="0077797C">
              <w:rPr>
                <w:rFonts w:cs="Arial"/>
                <w:sz w:val="18"/>
                <w:szCs w:val="18"/>
              </w:rPr>
              <w:t>-</w:t>
            </w:r>
          </w:p>
        </w:tc>
        <w:tc>
          <w:tcPr>
            <w:tcW w:w="1368" w:type="dxa"/>
            <w:vAlign w:val="bottom"/>
          </w:tcPr>
          <w:p w14:paraId="39AE72E4" w14:textId="4DEBAB95" w:rsidR="00B6554A" w:rsidRPr="0077797C" w:rsidRDefault="00B6554A" w:rsidP="00B6554A">
            <w:pPr>
              <w:spacing w:line="240" w:lineRule="auto"/>
              <w:ind w:right="-72"/>
              <w:jc w:val="right"/>
              <w:rPr>
                <w:rFonts w:cs="Arial"/>
                <w:sz w:val="18"/>
                <w:szCs w:val="18"/>
              </w:rPr>
            </w:pPr>
            <w:r w:rsidRPr="0077797C">
              <w:rPr>
                <w:rFonts w:cs="Arial"/>
                <w:sz w:val="18"/>
                <w:szCs w:val="18"/>
              </w:rPr>
              <w:t>-</w:t>
            </w:r>
          </w:p>
        </w:tc>
        <w:tc>
          <w:tcPr>
            <w:tcW w:w="1368" w:type="dxa"/>
            <w:vAlign w:val="bottom"/>
          </w:tcPr>
          <w:p w14:paraId="747A69CB" w14:textId="4AE2559D" w:rsidR="00B6554A" w:rsidRPr="0077797C" w:rsidRDefault="0051325F" w:rsidP="00B6554A">
            <w:pPr>
              <w:spacing w:line="240" w:lineRule="auto"/>
              <w:ind w:right="-72"/>
              <w:jc w:val="right"/>
              <w:rPr>
                <w:rFonts w:cs="Arial"/>
                <w:sz w:val="18"/>
                <w:szCs w:val="18"/>
              </w:rPr>
            </w:pPr>
            <w:r w:rsidRPr="0051325F">
              <w:rPr>
                <w:rFonts w:cs="Arial"/>
                <w:sz w:val="18"/>
                <w:szCs w:val="18"/>
              </w:rPr>
              <w:t>1</w:t>
            </w:r>
            <w:r w:rsidR="00B6554A" w:rsidRPr="0077797C">
              <w:rPr>
                <w:rFonts w:cs="Arial"/>
                <w:sz w:val="18"/>
                <w:szCs w:val="18"/>
              </w:rPr>
              <w:t>,</w:t>
            </w:r>
            <w:r w:rsidRPr="0051325F">
              <w:rPr>
                <w:rFonts w:cs="Arial"/>
                <w:sz w:val="18"/>
                <w:szCs w:val="18"/>
              </w:rPr>
              <w:t>000</w:t>
            </w:r>
          </w:p>
        </w:tc>
        <w:tc>
          <w:tcPr>
            <w:tcW w:w="1368" w:type="dxa"/>
            <w:vAlign w:val="bottom"/>
          </w:tcPr>
          <w:p w14:paraId="17399034" w14:textId="10BB8390" w:rsidR="00B6554A" w:rsidRPr="0077797C" w:rsidRDefault="00B6554A" w:rsidP="00B6554A">
            <w:pPr>
              <w:spacing w:line="240" w:lineRule="auto"/>
              <w:ind w:right="-72"/>
              <w:jc w:val="right"/>
              <w:rPr>
                <w:rFonts w:cs="Arial"/>
                <w:sz w:val="18"/>
                <w:szCs w:val="18"/>
              </w:rPr>
            </w:pPr>
            <w:r w:rsidRPr="0077797C">
              <w:rPr>
                <w:rFonts w:cs="Arial"/>
                <w:sz w:val="18"/>
                <w:szCs w:val="18"/>
              </w:rPr>
              <w:t>-</w:t>
            </w:r>
          </w:p>
        </w:tc>
      </w:tr>
      <w:tr w:rsidR="00472FF0" w:rsidRPr="0077797C" w14:paraId="28DA97A2" w14:textId="77777777" w:rsidTr="00D369D5">
        <w:tc>
          <w:tcPr>
            <w:tcW w:w="3989" w:type="dxa"/>
            <w:vAlign w:val="center"/>
          </w:tcPr>
          <w:p w14:paraId="7646C474" w14:textId="77777777" w:rsidR="00472FF0" w:rsidRPr="0077797C" w:rsidRDefault="00472FF0" w:rsidP="00D369D5">
            <w:pPr>
              <w:spacing w:line="240" w:lineRule="auto"/>
              <w:ind w:left="972" w:right="-72"/>
              <w:rPr>
                <w:rFonts w:cs="Arial"/>
                <w:b/>
                <w:bCs/>
                <w:sz w:val="18"/>
                <w:szCs w:val="18"/>
              </w:rPr>
            </w:pPr>
            <w:r w:rsidRPr="0077797C">
              <w:rPr>
                <w:rFonts w:cs="Arial"/>
                <w:sz w:val="18"/>
                <w:szCs w:val="18"/>
                <w:lang w:bidi="th-TH"/>
              </w:rPr>
              <w:t xml:space="preserve">   Directors</w:t>
            </w:r>
          </w:p>
        </w:tc>
        <w:tc>
          <w:tcPr>
            <w:tcW w:w="1368" w:type="dxa"/>
          </w:tcPr>
          <w:p w14:paraId="13EB8E67" w14:textId="1EDBD302" w:rsidR="00472FF0" w:rsidRPr="0077797C" w:rsidRDefault="0051325F" w:rsidP="00D369D5">
            <w:pPr>
              <w:pBdr>
                <w:bottom w:val="single" w:sz="4" w:space="1" w:color="auto"/>
              </w:pBdr>
              <w:spacing w:line="240" w:lineRule="auto"/>
              <w:ind w:right="-72"/>
              <w:jc w:val="right"/>
              <w:rPr>
                <w:rFonts w:cs="Arial"/>
                <w:sz w:val="18"/>
                <w:szCs w:val="18"/>
              </w:rPr>
            </w:pPr>
            <w:r w:rsidRPr="0051325F">
              <w:rPr>
                <w:rFonts w:cs="Arial"/>
                <w:sz w:val="18"/>
                <w:szCs w:val="18"/>
              </w:rPr>
              <w:t>20</w:t>
            </w:r>
          </w:p>
        </w:tc>
        <w:tc>
          <w:tcPr>
            <w:tcW w:w="1368" w:type="dxa"/>
            <w:vAlign w:val="bottom"/>
          </w:tcPr>
          <w:p w14:paraId="4EC2CD6C" w14:textId="4F0DA8FC" w:rsidR="00472FF0" w:rsidRPr="0077797C" w:rsidRDefault="0051325F" w:rsidP="00D369D5">
            <w:pPr>
              <w:pBdr>
                <w:bottom w:val="single" w:sz="4" w:space="1" w:color="auto"/>
              </w:pBdr>
              <w:spacing w:line="240" w:lineRule="auto"/>
              <w:ind w:right="-72"/>
              <w:jc w:val="right"/>
              <w:rPr>
                <w:rFonts w:cs="Arial"/>
                <w:sz w:val="18"/>
                <w:szCs w:val="18"/>
              </w:rPr>
            </w:pPr>
            <w:r w:rsidRPr="0051325F">
              <w:rPr>
                <w:rFonts w:cs="Arial"/>
                <w:sz w:val="18"/>
                <w:szCs w:val="18"/>
              </w:rPr>
              <w:t>20</w:t>
            </w:r>
          </w:p>
        </w:tc>
        <w:tc>
          <w:tcPr>
            <w:tcW w:w="1368" w:type="dxa"/>
            <w:vAlign w:val="bottom"/>
          </w:tcPr>
          <w:p w14:paraId="224F976E" w14:textId="77777777" w:rsidR="00472FF0" w:rsidRPr="0077797C" w:rsidRDefault="00472FF0" w:rsidP="00D369D5">
            <w:pPr>
              <w:pBdr>
                <w:bottom w:val="single" w:sz="4" w:space="1" w:color="auto"/>
              </w:pBdr>
              <w:spacing w:line="240" w:lineRule="auto"/>
              <w:ind w:right="-72"/>
              <w:jc w:val="right"/>
              <w:rPr>
                <w:rFonts w:cs="Arial"/>
                <w:sz w:val="18"/>
                <w:szCs w:val="18"/>
              </w:rPr>
            </w:pPr>
            <w:r w:rsidRPr="0077797C">
              <w:rPr>
                <w:rFonts w:cs="Arial"/>
                <w:sz w:val="18"/>
                <w:szCs w:val="18"/>
              </w:rPr>
              <w:t>-</w:t>
            </w:r>
          </w:p>
        </w:tc>
        <w:tc>
          <w:tcPr>
            <w:tcW w:w="1368" w:type="dxa"/>
            <w:vAlign w:val="bottom"/>
          </w:tcPr>
          <w:p w14:paraId="62711FB7" w14:textId="77777777" w:rsidR="00472FF0" w:rsidRPr="0077797C" w:rsidRDefault="00472FF0" w:rsidP="00D369D5">
            <w:pPr>
              <w:pBdr>
                <w:bottom w:val="single" w:sz="4" w:space="1" w:color="auto"/>
              </w:pBdr>
              <w:spacing w:line="240" w:lineRule="auto"/>
              <w:ind w:right="-72"/>
              <w:jc w:val="right"/>
              <w:rPr>
                <w:rFonts w:cs="Arial"/>
                <w:sz w:val="18"/>
                <w:szCs w:val="18"/>
              </w:rPr>
            </w:pPr>
            <w:r w:rsidRPr="0077797C">
              <w:rPr>
                <w:rFonts w:cs="Arial"/>
                <w:sz w:val="18"/>
                <w:szCs w:val="18"/>
              </w:rPr>
              <w:t>-</w:t>
            </w:r>
          </w:p>
        </w:tc>
      </w:tr>
      <w:tr w:rsidR="00472FF0" w:rsidRPr="0077797C" w14:paraId="2653C203" w14:textId="77777777" w:rsidTr="00BB20D4">
        <w:tc>
          <w:tcPr>
            <w:tcW w:w="3989" w:type="dxa"/>
            <w:vAlign w:val="center"/>
          </w:tcPr>
          <w:p w14:paraId="52C94D11" w14:textId="77777777" w:rsidR="00472FF0" w:rsidRPr="0077797C" w:rsidRDefault="00472FF0" w:rsidP="00FC2340">
            <w:pPr>
              <w:spacing w:line="240" w:lineRule="auto"/>
              <w:ind w:left="972"/>
              <w:rPr>
                <w:rFonts w:cs="Arial"/>
                <w:sz w:val="12"/>
                <w:szCs w:val="12"/>
              </w:rPr>
            </w:pPr>
          </w:p>
        </w:tc>
        <w:tc>
          <w:tcPr>
            <w:tcW w:w="1368" w:type="dxa"/>
          </w:tcPr>
          <w:p w14:paraId="0F9E5E6B" w14:textId="77777777" w:rsidR="00472FF0" w:rsidRPr="0077797C" w:rsidRDefault="00472FF0" w:rsidP="00FC2340">
            <w:pPr>
              <w:spacing w:line="240" w:lineRule="auto"/>
              <w:ind w:left="972"/>
              <w:rPr>
                <w:rFonts w:cs="Arial"/>
                <w:sz w:val="12"/>
                <w:szCs w:val="12"/>
              </w:rPr>
            </w:pPr>
          </w:p>
        </w:tc>
        <w:tc>
          <w:tcPr>
            <w:tcW w:w="1368" w:type="dxa"/>
            <w:vAlign w:val="bottom"/>
          </w:tcPr>
          <w:p w14:paraId="4998EF29" w14:textId="77777777" w:rsidR="00472FF0" w:rsidRPr="0077797C" w:rsidRDefault="00472FF0" w:rsidP="00FC2340">
            <w:pPr>
              <w:spacing w:line="240" w:lineRule="auto"/>
              <w:ind w:left="972"/>
              <w:rPr>
                <w:rFonts w:cs="Arial"/>
                <w:sz w:val="12"/>
                <w:szCs w:val="12"/>
              </w:rPr>
            </w:pPr>
          </w:p>
        </w:tc>
        <w:tc>
          <w:tcPr>
            <w:tcW w:w="1368" w:type="dxa"/>
            <w:vAlign w:val="bottom"/>
          </w:tcPr>
          <w:p w14:paraId="0B1BCBE5" w14:textId="77777777" w:rsidR="00472FF0" w:rsidRPr="0077797C" w:rsidRDefault="00472FF0" w:rsidP="00FC2340">
            <w:pPr>
              <w:spacing w:line="240" w:lineRule="auto"/>
              <w:ind w:left="972"/>
              <w:rPr>
                <w:rFonts w:cs="Arial"/>
                <w:sz w:val="12"/>
                <w:szCs w:val="12"/>
              </w:rPr>
            </w:pPr>
          </w:p>
        </w:tc>
        <w:tc>
          <w:tcPr>
            <w:tcW w:w="1368" w:type="dxa"/>
            <w:vAlign w:val="bottom"/>
          </w:tcPr>
          <w:p w14:paraId="4469B50E" w14:textId="77777777" w:rsidR="00472FF0" w:rsidRPr="0077797C" w:rsidRDefault="00472FF0" w:rsidP="00FC2340">
            <w:pPr>
              <w:spacing w:line="240" w:lineRule="auto"/>
              <w:ind w:left="972"/>
              <w:rPr>
                <w:rFonts w:cs="Arial"/>
                <w:sz w:val="12"/>
                <w:szCs w:val="12"/>
              </w:rPr>
            </w:pPr>
          </w:p>
        </w:tc>
      </w:tr>
      <w:tr w:rsidR="00141C22" w:rsidRPr="0077797C" w14:paraId="218CFE0A" w14:textId="77777777" w:rsidTr="00BB20D4">
        <w:tc>
          <w:tcPr>
            <w:tcW w:w="3989" w:type="dxa"/>
            <w:vAlign w:val="center"/>
          </w:tcPr>
          <w:p w14:paraId="0F9D91AF" w14:textId="495FA0AB" w:rsidR="00141C22" w:rsidRPr="0077797C" w:rsidRDefault="00141C22" w:rsidP="00141C22">
            <w:pPr>
              <w:spacing w:line="240" w:lineRule="auto"/>
              <w:ind w:left="972" w:right="-72"/>
              <w:rPr>
                <w:rFonts w:cs="Arial"/>
                <w:b/>
                <w:bCs/>
                <w:sz w:val="18"/>
                <w:szCs w:val="18"/>
                <w:lang w:bidi="th-TH"/>
              </w:rPr>
            </w:pPr>
            <w:r w:rsidRPr="0077797C">
              <w:rPr>
                <w:rFonts w:cs="Arial"/>
                <w:sz w:val="18"/>
                <w:szCs w:val="18"/>
                <w:lang w:bidi="th-TH"/>
              </w:rPr>
              <w:t xml:space="preserve">   </w:t>
            </w:r>
          </w:p>
        </w:tc>
        <w:tc>
          <w:tcPr>
            <w:tcW w:w="1368" w:type="dxa"/>
          </w:tcPr>
          <w:p w14:paraId="2AEAAD15" w14:textId="7F8A8D41" w:rsidR="00141C22" w:rsidRPr="0077797C" w:rsidRDefault="0051325F" w:rsidP="00041993">
            <w:pPr>
              <w:pBdr>
                <w:bottom w:val="single" w:sz="4" w:space="1" w:color="auto"/>
              </w:pBdr>
              <w:spacing w:line="240" w:lineRule="auto"/>
              <w:ind w:right="-72"/>
              <w:jc w:val="right"/>
              <w:rPr>
                <w:rFonts w:cs="Arial"/>
                <w:sz w:val="18"/>
                <w:szCs w:val="18"/>
              </w:rPr>
            </w:pPr>
            <w:r w:rsidRPr="0051325F">
              <w:rPr>
                <w:rFonts w:cs="Arial"/>
                <w:sz w:val="18"/>
                <w:szCs w:val="18"/>
              </w:rPr>
              <w:t>20</w:t>
            </w:r>
          </w:p>
        </w:tc>
        <w:tc>
          <w:tcPr>
            <w:tcW w:w="1368" w:type="dxa"/>
            <w:vAlign w:val="bottom"/>
          </w:tcPr>
          <w:p w14:paraId="07FED58D" w14:textId="70B26073" w:rsidR="00141C22" w:rsidRPr="0077797C" w:rsidRDefault="0051325F" w:rsidP="00041993">
            <w:pPr>
              <w:pBdr>
                <w:bottom w:val="single" w:sz="4" w:space="1" w:color="auto"/>
              </w:pBdr>
              <w:spacing w:line="240" w:lineRule="auto"/>
              <w:ind w:right="-72"/>
              <w:jc w:val="right"/>
              <w:rPr>
                <w:rFonts w:cs="Arial"/>
                <w:sz w:val="18"/>
                <w:szCs w:val="18"/>
              </w:rPr>
            </w:pPr>
            <w:r w:rsidRPr="0051325F">
              <w:rPr>
                <w:rFonts w:cs="Arial"/>
                <w:sz w:val="18"/>
                <w:szCs w:val="18"/>
              </w:rPr>
              <w:t>20</w:t>
            </w:r>
          </w:p>
        </w:tc>
        <w:tc>
          <w:tcPr>
            <w:tcW w:w="1368" w:type="dxa"/>
            <w:vAlign w:val="bottom"/>
          </w:tcPr>
          <w:p w14:paraId="56532A4F" w14:textId="2C493720" w:rsidR="00141C22" w:rsidRPr="0077797C" w:rsidRDefault="0051325F" w:rsidP="00041993">
            <w:pPr>
              <w:pBdr>
                <w:bottom w:val="single" w:sz="4" w:space="1" w:color="auto"/>
              </w:pBdr>
              <w:spacing w:line="240" w:lineRule="auto"/>
              <w:ind w:right="-72"/>
              <w:jc w:val="right"/>
              <w:rPr>
                <w:rFonts w:cs="Arial"/>
                <w:sz w:val="18"/>
                <w:szCs w:val="18"/>
              </w:rPr>
            </w:pPr>
            <w:r w:rsidRPr="0051325F">
              <w:rPr>
                <w:rFonts w:cs="Arial"/>
                <w:sz w:val="18"/>
                <w:szCs w:val="18"/>
              </w:rPr>
              <w:t>1</w:t>
            </w:r>
            <w:r w:rsidR="00472FF0" w:rsidRPr="0077797C">
              <w:rPr>
                <w:rFonts w:cs="Arial"/>
                <w:sz w:val="18"/>
                <w:szCs w:val="18"/>
              </w:rPr>
              <w:t>,</w:t>
            </w:r>
            <w:r w:rsidRPr="0051325F">
              <w:rPr>
                <w:rFonts w:cs="Arial"/>
                <w:sz w:val="18"/>
                <w:szCs w:val="18"/>
              </w:rPr>
              <w:t>000</w:t>
            </w:r>
          </w:p>
        </w:tc>
        <w:tc>
          <w:tcPr>
            <w:tcW w:w="1368" w:type="dxa"/>
            <w:vAlign w:val="bottom"/>
          </w:tcPr>
          <w:p w14:paraId="4F8AF95B" w14:textId="5D79D470" w:rsidR="00141C22" w:rsidRPr="0077797C" w:rsidRDefault="00472FF0" w:rsidP="00041993">
            <w:pPr>
              <w:pBdr>
                <w:bottom w:val="single" w:sz="4" w:space="1" w:color="auto"/>
              </w:pBdr>
              <w:spacing w:line="240" w:lineRule="auto"/>
              <w:ind w:right="-72"/>
              <w:jc w:val="right"/>
              <w:rPr>
                <w:rFonts w:cs="Arial"/>
                <w:sz w:val="18"/>
                <w:szCs w:val="18"/>
              </w:rPr>
            </w:pPr>
            <w:r w:rsidRPr="0077797C">
              <w:rPr>
                <w:rFonts w:cs="Arial"/>
                <w:sz w:val="18"/>
                <w:szCs w:val="18"/>
              </w:rPr>
              <w:t>-</w:t>
            </w:r>
          </w:p>
        </w:tc>
      </w:tr>
      <w:tr w:rsidR="00531811" w:rsidRPr="0077797C" w14:paraId="0165CDBF" w14:textId="77777777" w:rsidTr="00624C7F">
        <w:tc>
          <w:tcPr>
            <w:tcW w:w="3989" w:type="dxa"/>
            <w:vAlign w:val="bottom"/>
          </w:tcPr>
          <w:p w14:paraId="4EFE7EBD" w14:textId="77777777" w:rsidR="00531811" w:rsidRPr="0077797C" w:rsidRDefault="00531811" w:rsidP="00531811">
            <w:pPr>
              <w:spacing w:line="240" w:lineRule="auto"/>
              <w:ind w:left="972"/>
              <w:rPr>
                <w:rFonts w:cs="Arial"/>
                <w:b/>
                <w:bCs/>
                <w:sz w:val="18"/>
                <w:szCs w:val="18"/>
                <w:lang w:eastAsia="en-GB" w:bidi="th-TH"/>
              </w:rPr>
            </w:pPr>
          </w:p>
        </w:tc>
        <w:tc>
          <w:tcPr>
            <w:tcW w:w="1368" w:type="dxa"/>
          </w:tcPr>
          <w:p w14:paraId="1450ED2F" w14:textId="77777777" w:rsidR="00531811" w:rsidRPr="0077797C" w:rsidRDefault="00531811" w:rsidP="00531811">
            <w:pPr>
              <w:spacing w:line="240" w:lineRule="auto"/>
              <w:ind w:right="-72"/>
              <w:jc w:val="right"/>
              <w:rPr>
                <w:rFonts w:cs="Arial"/>
                <w:sz w:val="18"/>
                <w:szCs w:val="18"/>
              </w:rPr>
            </w:pPr>
          </w:p>
        </w:tc>
        <w:tc>
          <w:tcPr>
            <w:tcW w:w="1368" w:type="dxa"/>
            <w:vAlign w:val="bottom"/>
          </w:tcPr>
          <w:p w14:paraId="7FA7D35A" w14:textId="32BE2C1D" w:rsidR="00531811" w:rsidRPr="0077797C" w:rsidRDefault="00531811" w:rsidP="00531811">
            <w:pPr>
              <w:spacing w:line="240" w:lineRule="auto"/>
              <w:ind w:right="-72"/>
              <w:jc w:val="right"/>
              <w:rPr>
                <w:rFonts w:cs="Arial"/>
                <w:sz w:val="18"/>
                <w:szCs w:val="18"/>
                <w:lang w:val="en-US"/>
              </w:rPr>
            </w:pPr>
          </w:p>
        </w:tc>
        <w:tc>
          <w:tcPr>
            <w:tcW w:w="1368" w:type="dxa"/>
            <w:vAlign w:val="bottom"/>
          </w:tcPr>
          <w:p w14:paraId="64641523" w14:textId="3585AA3D" w:rsidR="00531811" w:rsidRPr="0077797C" w:rsidRDefault="00531811" w:rsidP="00531811">
            <w:pPr>
              <w:spacing w:line="240" w:lineRule="auto"/>
              <w:ind w:right="-72"/>
              <w:jc w:val="right"/>
              <w:rPr>
                <w:rFonts w:cs="Arial"/>
                <w:sz w:val="18"/>
                <w:szCs w:val="18"/>
              </w:rPr>
            </w:pPr>
          </w:p>
        </w:tc>
        <w:tc>
          <w:tcPr>
            <w:tcW w:w="1368" w:type="dxa"/>
            <w:vAlign w:val="bottom"/>
          </w:tcPr>
          <w:p w14:paraId="6E8BB9DA" w14:textId="2CA8C12E" w:rsidR="00531811" w:rsidRPr="0077797C" w:rsidRDefault="00531811" w:rsidP="00531811">
            <w:pPr>
              <w:spacing w:line="240" w:lineRule="auto"/>
              <w:ind w:right="-72"/>
              <w:jc w:val="right"/>
              <w:rPr>
                <w:rFonts w:cs="Arial"/>
                <w:sz w:val="18"/>
                <w:szCs w:val="18"/>
              </w:rPr>
            </w:pPr>
          </w:p>
        </w:tc>
      </w:tr>
      <w:tr w:rsidR="00531811" w:rsidRPr="0077797C" w14:paraId="44506095" w14:textId="77777777" w:rsidTr="0044756F">
        <w:tc>
          <w:tcPr>
            <w:tcW w:w="3989" w:type="dxa"/>
            <w:vAlign w:val="bottom"/>
          </w:tcPr>
          <w:p w14:paraId="3992BB14" w14:textId="77777777" w:rsidR="00531811" w:rsidRPr="0077797C" w:rsidRDefault="00531811" w:rsidP="00531811">
            <w:pPr>
              <w:spacing w:line="240" w:lineRule="auto"/>
              <w:ind w:left="972"/>
              <w:rPr>
                <w:rFonts w:cs="Arial"/>
                <w:sz w:val="18"/>
                <w:szCs w:val="18"/>
              </w:rPr>
            </w:pPr>
            <w:r w:rsidRPr="0077797C">
              <w:rPr>
                <w:rFonts w:cs="Arial"/>
                <w:b/>
                <w:bCs/>
                <w:sz w:val="18"/>
                <w:szCs w:val="18"/>
                <w:lang w:eastAsia="en-GB" w:bidi="th-TH"/>
              </w:rPr>
              <w:t>Accrued interest expenses</w:t>
            </w:r>
          </w:p>
        </w:tc>
        <w:tc>
          <w:tcPr>
            <w:tcW w:w="1368" w:type="dxa"/>
          </w:tcPr>
          <w:p w14:paraId="4D1FCBED" w14:textId="77777777" w:rsidR="00531811" w:rsidRPr="0077797C" w:rsidRDefault="00531811" w:rsidP="00531811">
            <w:pPr>
              <w:spacing w:line="240" w:lineRule="auto"/>
              <w:ind w:right="-72"/>
              <w:jc w:val="right"/>
              <w:rPr>
                <w:rFonts w:cs="Arial"/>
                <w:sz w:val="18"/>
                <w:szCs w:val="18"/>
              </w:rPr>
            </w:pPr>
          </w:p>
        </w:tc>
        <w:tc>
          <w:tcPr>
            <w:tcW w:w="1368" w:type="dxa"/>
          </w:tcPr>
          <w:p w14:paraId="57DF2A59" w14:textId="77777777" w:rsidR="00531811" w:rsidRPr="0077797C" w:rsidRDefault="00531811" w:rsidP="00531811">
            <w:pPr>
              <w:spacing w:line="240" w:lineRule="auto"/>
              <w:ind w:right="-72"/>
              <w:jc w:val="right"/>
              <w:rPr>
                <w:rFonts w:cs="Arial"/>
                <w:sz w:val="18"/>
                <w:szCs w:val="18"/>
                <w:lang w:val="en-US"/>
              </w:rPr>
            </w:pPr>
          </w:p>
        </w:tc>
        <w:tc>
          <w:tcPr>
            <w:tcW w:w="1368" w:type="dxa"/>
          </w:tcPr>
          <w:p w14:paraId="27687DB6" w14:textId="77777777" w:rsidR="00531811" w:rsidRPr="0077797C" w:rsidRDefault="00531811" w:rsidP="00531811">
            <w:pPr>
              <w:spacing w:line="240" w:lineRule="auto"/>
              <w:ind w:right="-72"/>
              <w:jc w:val="right"/>
              <w:rPr>
                <w:rFonts w:cs="Arial"/>
                <w:sz w:val="18"/>
                <w:szCs w:val="18"/>
              </w:rPr>
            </w:pPr>
          </w:p>
        </w:tc>
        <w:tc>
          <w:tcPr>
            <w:tcW w:w="1368" w:type="dxa"/>
          </w:tcPr>
          <w:p w14:paraId="6EAB7FBD" w14:textId="77777777" w:rsidR="00531811" w:rsidRPr="0077797C" w:rsidRDefault="00531811" w:rsidP="00531811">
            <w:pPr>
              <w:spacing w:line="240" w:lineRule="auto"/>
              <w:ind w:right="-72"/>
              <w:jc w:val="right"/>
              <w:rPr>
                <w:rFonts w:cs="Arial"/>
                <w:sz w:val="18"/>
                <w:szCs w:val="18"/>
              </w:rPr>
            </w:pPr>
          </w:p>
        </w:tc>
      </w:tr>
      <w:tr w:rsidR="00531811" w:rsidRPr="0077797C" w14:paraId="19C7C931" w14:textId="77777777" w:rsidTr="00624C7F">
        <w:tc>
          <w:tcPr>
            <w:tcW w:w="3989" w:type="dxa"/>
            <w:vAlign w:val="bottom"/>
          </w:tcPr>
          <w:p w14:paraId="5219F587" w14:textId="77777777" w:rsidR="00531811" w:rsidRPr="0077797C" w:rsidRDefault="00531811" w:rsidP="00531811">
            <w:pPr>
              <w:spacing w:line="240" w:lineRule="auto"/>
              <w:ind w:left="972"/>
              <w:rPr>
                <w:rFonts w:cs="Arial"/>
                <w:sz w:val="18"/>
                <w:szCs w:val="18"/>
              </w:rPr>
            </w:pPr>
            <w:r w:rsidRPr="0077797C">
              <w:rPr>
                <w:rFonts w:cs="Arial"/>
                <w:sz w:val="18"/>
                <w:szCs w:val="18"/>
              </w:rPr>
              <w:t xml:space="preserve">   Directors</w:t>
            </w:r>
          </w:p>
        </w:tc>
        <w:tc>
          <w:tcPr>
            <w:tcW w:w="1368" w:type="dxa"/>
            <w:vAlign w:val="bottom"/>
          </w:tcPr>
          <w:p w14:paraId="48ED1AC1" w14:textId="693CB065" w:rsidR="00531811" w:rsidRPr="0077797C" w:rsidRDefault="0051325F" w:rsidP="00531811">
            <w:pPr>
              <w:pBdr>
                <w:bottom w:val="double" w:sz="4" w:space="1" w:color="auto"/>
              </w:pBdr>
              <w:spacing w:line="240" w:lineRule="auto"/>
              <w:ind w:right="-72"/>
              <w:jc w:val="right"/>
              <w:rPr>
                <w:rFonts w:cs="Arial"/>
                <w:sz w:val="18"/>
                <w:szCs w:val="18"/>
                <w:rtl/>
                <w:cs/>
              </w:rPr>
            </w:pPr>
            <w:r w:rsidRPr="0051325F">
              <w:rPr>
                <w:rFonts w:cs="Arial"/>
                <w:sz w:val="18"/>
                <w:szCs w:val="18"/>
              </w:rPr>
              <w:t>6</w:t>
            </w:r>
            <w:r w:rsidR="00531811" w:rsidRPr="0077797C">
              <w:rPr>
                <w:rFonts w:cs="Arial"/>
                <w:sz w:val="18"/>
                <w:szCs w:val="18"/>
              </w:rPr>
              <w:t>,</w:t>
            </w:r>
            <w:r w:rsidRPr="0051325F">
              <w:rPr>
                <w:rFonts w:cs="Arial"/>
                <w:sz w:val="18"/>
                <w:szCs w:val="18"/>
              </w:rPr>
              <w:t>643</w:t>
            </w:r>
          </w:p>
        </w:tc>
        <w:tc>
          <w:tcPr>
            <w:tcW w:w="1368" w:type="dxa"/>
          </w:tcPr>
          <w:p w14:paraId="4B28285E" w14:textId="30022AD7" w:rsidR="00531811" w:rsidRPr="0077797C" w:rsidRDefault="0051325F" w:rsidP="00531811">
            <w:pPr>
              <w:pBdr>
                <w:bottom w:val="double" w:sz="4" w:space="1" w:color="auto"/>
              </w:pBdr>
              <w:spacing w:line="240" w:lineRule="auto"/>
              <w:ind w:right="-72"/>
              <w:jc w:val="right"/>
              <w:rPr>
                <w:rFonts w:cs="Arial"/>
                <w:sz w:val="18"/>
                <w:szCs w:val="18"/>
              </w:rPr>
            </w:pPr>
            <w:r w:rsidRPr="0051325F">
              <w:rPr>
                <w:rFonts w:cs="Arial"/>
                <w:sz w:val="18"/>
                <w:szCs w:val="18"/>
              </w:rPr>
              <w:t>6</w:t>
            </w:r>
            <w:r w:rsidR="00531811" w:rsidRPr="0077797C">
              <w:rPr>
                <w:rFonts w:cs="Arial"/>
                <w:sz w:val="18"/>
                <w:szCs w:val="18"/>
              </w:rPr>
              <w:t>,</w:t>
            </w:r>
            <w:r w:rsidRPr="0051325F">
              <w:rPr>
                <w:rFonts w:cs="Arial"/>
                <w:sz w:val="18"/>
                <w:szCs w:val="18"/>
              </w:rPr>
              <w:t>594</w:t>
            </w:r>
          </w:p>
        </w:tc>
        <w:tc>
          <w:tcPr>
            <w:tcW w:w="1368" w:type="dxa"/>
          </w:tcPr>
          <w:p w14:paraId="5EA17836" w14:textId="5FB7A370" w:rsidR="00531811" w:rsidRPr="0077797C" w:rsidRDefault="00531811" w:rsidP="00531811">
            <w:pPr>
              <w:pBdr>
                <w:bottom w:val="doub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738D9631" w14:textId="2CB08D68" w:rsidR="00531811" w:rsidRPr="0077797C" w:rsidRDefault="00531811" w:rsidP="00531811">
            <w:pPr>
              <w:pBdr>
                <w:bottom w:val="double" w:sz="4" w:space="1" w:color="auto"/>
              </w:pBdr>
              <w:spacing w:line="240" w:lineRule="auto"/>
              <w:ind w:right="-72"/>
              <w:jc w:val="right"/>
              <w:rPr>
                <w:rFonts w:cs="Arial"/>
                <w:sz w:val="18"/>
                <w:szCs w:val="18"/>
              </w:rPr>
            </w:pPr>
            <w:r w:rsidRPr="0077797C">
              <w:rPr>
                <w:rFonts w:cs="Arial"/>
                <w:sz w:val="18"/>
                <w:szCs w:val="18"/>
              </w:rPr>
              <w:t>-</w:t>
            </w:r>
          </w:p>
        </w:tc>
      </w:tr>
    </w:tbl>
    <w:p w14:paraId="5799E884" w14:textId="76F33895" w:rsidR="00B272A3" w:rsidRPr="0077797C" w:rsidRDefault="00B272A3" w:rsidP="00B9069A">
      <w:pPr>
        <w:spacing w:line="240" w:lineRule="auto"/>
        <w:rPr>
          <w:rFonts w:cs="Arial"/>
          <w:spacing w:val="-4"/>
          <w:sz w:val="18"/>
          <w:szCs w:val="18"/>
          <w:lang w:bidi="th-TH"/>
        </w:rPr>
      </w:pPr>
    </w:p>
    <w:p w14:paraId="5EEB1FD5" w14:textId="1209FB54" w:rsidR="00BD3410" w:rsidRPr="0077797C" w:rsidRDefault="00BD3410" w:rsidP="00BD3410">
      <w:pPr>
        <w:spacing w:line="240" w:lineRule="auto"/>
        <w:rPr>
          <w:rFonts w:eastAsia="Angsana New" w:cs="Arial"/>
          <w:b/>
          <w:bCs/>
          <w:sz w:val="18"/>
          <w:szCs w:val="18"/>
        </w:rPr>
      </w:pPr>
    </w:p>
    <w:p w14:paraId="23FB7BFE" w14:textId="7F210746" w:rsidR="00BD3410" w:rsidRPr="0077797C" w:rsidRDefault="00BD3410" w:rsidP="00BD3410">
      <w:pPr>
        <w:spacing w:line="240" w:lineRule="auto"/>
        <w:rPr>
          <w:rFonts w:eastAsia="Angsana New" w:cs="Arial"/>
          <w:b/>
          <w:bCs/>
          <w:sz w:val="18"/>
          <w:szCs w:val="18"/>
        </w:rPr>
      </w:pPr>
    </w:p>
    <w:p w14:paraId="3121088F" w14:textId="369362CE" w:rsidR="00FC2340" w:rsidRPr="0077797C" w:rsidRDefault="00FC2340">
      <w:pPr>
        <w:spacing w:line="240" w:lineRule="auto"/>
        <w:rPr>
          <w:rFonts w:eastAsia="Angsana New" w:cs="Arial"/>
          <w:b/>
          <w:bCs/>
          <w:sz w:val="18"/>
          <w:szCs w:val="18"/>
        </w:rPr>
      </w:pPr>
      <w:r w:rsidRPr="0077797C">
        <w:rPr>
          <w:rFonts w:eastAsia="Angsana New" w:cs="Arial"/>
          <w:b/>
          <w:bCs/>
          <w:sz w:val="18"/>
          <w:szCs w:val="18"/>
        </w:rPr>
        <w:br w:type="page"/>
      </w:r>
    </w:p>
    <w:p w14:paraId="0F99681B" w14:textId="34398938" w:rsidR="00BD3410" w:rsidRPr="0077797C" w:rsidRDefault="00BD3410" w:rsidP="00BD3410">
      <w:pPr>
        <w:spacing w:line="240" w:lineRule="auto"/>
        <w:rPr>
          <w:rFonts w:eastAsia="Angsana New" w:cs="Arial"/>
          <w:b/>
          <w:bCs/>
          <w:sz w:val="18"/>
          <w:szCs w:val="18"/>
        </w:rPr>
      </w:pPr>
    </w:p>
    <w:p w14:paraId="653AC5DE" w14:textId="4B835FD2" w:rsidR="00FC2340" w:rsidRPr="0077797C" w:rsidRDefault="0051325F" w:rsidP="00FC2340">
      <w:pPr>
        <w:tabs>
          <w:tab w:val="left" w:pos="540"/>
        </w:tabs>
        <w:spacing w:line="240" w:lineRule="auto"/>
        <w:ind w:left="540" w:hanging="526"/>
        <w:rPr>
          <w:rFonts w:eastAsia="Angsana New" w:cs="Arial"/>
          <w:sz w:val="18"/>
          <w:szCs w:val="18"/>
        </w:rPr>
      </w:pPr>
      <w:r w:rsidRPr="0051325F">
        <w:rPr>
          <w:rFonts w:eastAsia="Angsana New" w:cs="Arial"/>
          <w:b/>
          <w:bCs/>
          <w:sz w:val="18"/>
          <w:szCs w:val="18"/>
        </w:rPr>
        <w:t>19</w:t>
      </w:r>
      <w:r w:rsidR="00FC2340" w:rsidRPr="0077797C">
        <w:rPr>
          <w:rFonts w:eastAsia="Angsana New" w:cs="Arial"/>
          <w:b/>
          <w:bCs/>
          <w:sz w:val="18"/>
          <w:szCs w:val="18"/>
        </w:rPr>
        <w:tab/>
        <w:t xml:space="preserve">Related-party transactions </w:t>
      </w:r>
      <w:r w:rsidR="00FC2340" w:rsidRPr="0077797C">
        <w:rPr>
          <w:rFonts w:eastAsia="Angsana New" w:cs="Arial"/>
          <w:sz w:val="18"/>
          <w:szCs w:val="18"/>
        </w:rPr>
        <w:t>(Cont’d)</w:t>
      </w:r>
    </w:p>
    <w:p w14:paraId="5FBB7F7E" w14:textId="1AC5C42C" w:rsidR="00BD3410" w:rsidRPr="0077797C" w:rsidRDefault="00BD3410" w:rsidP="00BD3410">
      <w:pPr>
        <w:spacing w:line="240" w:lineRule="auto"/>
        <w:ind w:left="1080" w:hanging="540"/>
        <w:rPr>
          <w:rFonts w:cs="Arial"/>
          <w:b/>
          <w:bCs/>
          <w:sz w:val="18"/>
          <w:szCs w:val="18"/>
        </w:rPr>
      </w:pPr>
    </w:p>
    <w:p w14:paraId="30037C64" w14:textId="77777777" w:rsidR="00FC2340" w:rsidRPr="0077797C" w:rsidRDefault="00FC2340" w:rsidP="00BD3410">
      <w:pPr>
        <w:spacing w:line="240" w:lineRule="auto"/>
        <w:ind w:left="1080" w:hanging="540"/>
        <w:rPr>
          <w:rFonts w:cs="Arial"/>
          <w:b/>
          <w:bCs/>
          <w:sz w:val="18"/>
          <w:szCs w:val="18"/>
        </w:rPr>
      </w:pPr>
    </w:p>
    <w:p w14:paraId="0F282FD6" w14:textId="34C01A42" w:rsidR="00B1498B" w:rsidRPr="0077797C" w:rsidRDefault="0051325F" w:rsidP="00B1498B">
      <w:pPr>
        <w:spacing w:line="240" w:lineRule="auto"/>
        <w:ind w:left="1080" w:hanging="540"/>
        <w:rPr>
          <w:rFonts w:cs="Arial"/>
          <w:b/>
          <w:bCs/>
          <w:sz w:val="18"/>
          <w:szCs w:val="18"/>
        </w:rPr>
      </w:pPr>
      <w:r w:rsidRPr="0051325F">
        <w:rPr>
          <w:rFonts w:cs="Arial"/>
          <w:b/>
          <w:bCs/>
          <w:sz w:val="18"/>
          <w:szCs w:val="18"/>
        </w:rPr>
        <w:t>19</w:t>
      </w:r>
      <w:r w:rsidR="00B1498B" w:rsidRPr="0077797C">
        <w:rPr>
          <w:rFonts w:cs="Arial"/>
          <w:b/>
          <w:bCs/>
          <w:sz w:val="18"/>
          <w:szCs w:val="18"/>
        </w:rPr>
        <w:t>.</w:t>
      </w:r>
      <w:r w:rsidRPr="0051325F">
        <w:rPr>
          <w:rFonts w:cs="Arial"/>
          <w:b/>
          <w:bCs/>
          <w:sz w:val="18"/>
          <w:szCs w:val="18"/>
        </w:rPr>
        <w:t>3</w:t>
      </w:r>
      <w:r w:rsidR="00B1498B" w:rsidRPr="0077797C">
        <w:rPr>
          <w:rFonts w:cs="Arial"/>
          <w:b/>
          <w:bCs/>
          <w:sz w:val="18"/>
          <w:szCs w:val="18"/>
        </w:rPr>
        <w:tab/>
        <w:t>Short-term loans to related parties</w:t>
      </w:r>
    </w:p>
    <w:p w14:paraId="40C421CB" w14:textId="77777777" w:rsidR="00D16E86" w:rsidRPr="0077797C" w:rsidRDefault="00D16E86" w:rsidP="00DB47D3">
      <w:pPr>
        <w:spacing w:line="240" w:lineRule="auto"/>
        <w:ind w:left="1080"/>
        <w:rPr>
          <w:rFonts w:cs="Arial"/>
          <w:spacing w:val="-4"/>
          <w:sz w:val="18"/>
          <w:szCs w:val="18"/>
          <w:lang w:bidi="th-TH"/>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77797C" w14:paraId="60C458C5" w14:textId="77777777" w:rsidTr="0044756F">
        <w:tc>
          <w:tcPr>
            <w:tcW w:w="3989" w:type="dxa"/>
          </w:tcPr>
          <w:p w14:paraId="14FF68D5" w14:textId="77777777" w:rsidR="00B1498B" w:rsidRPr="0077797C" w:rsidRDefault="00B1498B" w:rsidP="0044756F">
            <w:pPr>
              <w:spacing w:line="240" w:lineRule="auto"/>
              <w:ind w:left="972"/>
              <w:rPr>
                <w:rFonts w:cs="Arial"/>
                <w:sz w:val="18"/>
                <w:szCs w:val="18"/>
              </w:rPr>
            </w:pPr>
          </w:p>
        </w:tc>
        <w:tc>
          <w:tcPr>
            <w:tcW w:w="2736" w:type="dxa"/>
            <w:gridSpan w:val="2"/>
          </w:tcPr>
          <w:p w14:paraId="25656FD9"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p>
          <w:p w14:paraId="3F80A1B6"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c>
          <w:tcPr>
            <w:tcW w:w="2736" w:type="dxa"/>
            <w:gridSpan w:val="2"/>
          </w:tcPr>
          <w:p w14:paraId="44C8A0B4"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Separate</w:t>
            </w:r>
          </w:p>
          <w:p w14:paraId="5FC9EE35"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r>
      <w:tr w:rsidR="00B1498B" w:rsidRPr="0077797C" w14:paraId="72F61465" w14:textId="77777777" w:rsidTr="0044756F">
        <w:tc>
          <w:tcPr>
            <w:tcW w:w="3989" w:type="dxa"/>
          </w:tcPr>
          <w:p w14:paraId="678E5E86" w14:textId="77777777" w:rsidR="00B1498B" w:rsidRPr="0077797C" w:rsidRDefault="00B1498B" w:rsidP="0044756F">
            <w:pPr>
              <w:spacing w:line="240" w:lineRule="auto"/>
              <w:ind w:left="972"/>
              <w:rPr>
                <w:rFonts w:cs="Arial"/>
                <w:b/>
                <w:bCs/>
                <w:sz w:val="18"/>
                <w:szCs w:val="18"/>
              </w:rPr>
            </w:pPr>
          </w:p>
        </w:tc>
        <w:tc>
          <w:tcPr>
            <w:tcW w:w="1368" w:type="dxa"/>
            <w:shd w:val="clear" w:color="auto" w:fill="auto"/>
            <w:vAlign w:val="bottom"/>
          </w:tcPr>
          <w:p w14:paraId="5BCD162A" w14:textId="22972C06"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65D84124" w14:textId="0E3625F8"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c>
          <w:tcPr>
            <w:tcW w:w="1368" w:type="dxa"/>
            <w:vAlign w:val="bottom"/>
          </w:tcPr>
          <w:p w14:paraId="3447F3E5" w14:textId="2365C03C"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47646EA9" w14:textId="55FBE3EB"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r>
      <w:tr w:rsidR="00B1498B" w:rsidRPr="0077797C" w14:paraId="2B296E4E" w14:textId="77777777" w:rsidTr="0044756F">
        <w:tc>
          <w:tcPr>
            <w:tcW w:w="3989" w:type="dxa"/>
          </w:tcPr>
          <w:p w14:paraId="65796013" w14:textId="77777777" w:rsidR="00B1498B" w:rsidRPr="0077797C" w:rsidRDefault="00B1498B" w:rsidP="0044756F">
            <w:pPr>
              <w:spacing w:line="240" w:lineRule="auto"/>
              <w:ind w:left="972"/>
              <w:rPr>
                <w:rFonts w:cs="Arial"/>
                <w:b/>
                <w:bCs/>
                <w:sz w:val="18"/>
                <w:szCs w:val="18"/>
              </w:rPr>
            </w:pPr>
          </w:p>
        </w:tc>
        <w:tc>
          <w:tcPr>
            <w:tcW w:w="1368" w:type="dxa"/>
            <w:shd w:val="clear" w:color="auto" w:fill="auto"/>
            <w:vAlign w:val="bottom"/>
          </w:tcPr>
          <w:p w14:paraId="7C679CA1" w14:textId="4A3F76D5"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2DF0C3A0" w14:textId="1BCD4ECB"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c>
          <w:tcPr>
            <w:tcW w:w="1368" w:type="dxa"/>
            <w:vAlign w:val="bottom"/>
          </w:tcPr>
          <w:p w14:paraId="088DA3C6" w14:textId="0AC40BE3"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3CD0A3D1" w14:textId="34E55CC7"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B1498B" w:rsidRPr="0077797C" w14:paraId="10B8D561" w14:textId="77777777" w:rsidTr="0044756F">
        <w:tc>
          <w:tcPr>
            <w:tcW w:w="3989" w:type="dxa"/>
          </w:tcPr>
          <w:p w14:paraId="6F7976F5" w14:textId="77777777" w:rsidR="00B1498B" w:rsidRPr="0077797C" w:rsidRDefault="00B1498B" w:rsidP="0044756F">
            <w:pPr>
              <w:spacing w:line="240" w:lineRule="auto"/>
              <w:ind w:left="972"/>
              <w:rPr>
                <w:rFonts w:cs="Arial"/>
                <w:b/>
                <w:bCs/>
                <w:sz w:val="18"/>
                <w:szCs w:val="18"/>
              </w:rPr>
            </w:pPr>
          </w:p>
        </w:tc>
        <w:tc>
          <w:tcPr>
            <w:tcW w:w="1368" w:type="dxa"/>
            <w:shd w:val="clear" w:color="auto" w:fill="auto"/>
            <w:vAlign w:val="bottom"/>
          </w:tcPr>
          <w:p w14:paraId="21D57FEE"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169988BB"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1B1F3B69"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1836FDF1"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r>
      <w:tr w:rsidR="00B1498B" w:rsidRPr="0077797C" w14:paraId="1CF3A786" w14:textId="77777777" w:rsidTr="0044756F">
        <w:tc>
          <w:tcPr>
            <w:tcW w:w="3989" w:type="dxa"/>
          </w:tcPr>
          <w:p w14:paraId="1DDEA103" w14:textId="77777777" w:rsidR="00B1498B" w:rsidRPr="0077797C" w:rsidRDefault="00B1498B" w:rsidP="0044756F">
            <w:pPr>
              <w:spacing w:line="240" w:lineRule="auto"/>
              <w:ind w:left="972"/>
              <w:rPr>
                <w:rFonts w:cs="Arial"/>
                <w:sz w:val="18"/>
                <w:szCs w:val="18"/>
              </w:rPr>
            </w:pPr>
          </w:p>
        </w:tc>
        <w:tc>
          <w:tcPr>
            <w:tcW w:w="1368" w:type="dxa"/>
            <w:shd w:val="clear" w:color="auto" w:fill="auto"/>
            <w:vAlign w:val="bottom"/>
          </w:tcPr>
          <w:p w14:paraId="00D3C177"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56B1AFBF"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79B01118"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728CC1CC"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B1498B" w:rsidRPr="0077797C" w14:paraId="1A9859E7" w14:textId="77777777" w:rsidTr="0044756F">
        <w:tc>
          <w:tcPr>
            <w:tcW w:w="3989" w:type="dxa"/>
          </w:tcPr>
          <w:p w14:paraId="4A6E6F42"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09AF1DEF"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1BFCF8"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2C470D7"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529AB2B"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77797C" w14:paraId="31996BA3" w14:textId="77777777" w:rsidTr="0044756F">
        <w:tc>
          <w:tcPr>
            <w:tcW w:w="3989" w:type="dxa"/>
            <w:vAlign w:val="center"/>
          </w:tcPr>
          <w:p w14:paraId="61BDBF1E" w14:textId="15A79B7C" w:rsidR="00B1498B" w:rsidRPr="0077797C" w:rsidRDefault="00936D76" w:rsidP="0044756F">
            <w:pPr>
              <w:spacing w:line="240" w:lineRule="auto"/>
              <w:ind w:left="972"/>
              <w:rPr>
                <w:rFonts w:cs="Arial"/>
                <w:b/>
                <w:bCs/>
                <w:sz w:val="18"/>
                <w:szCs w:val="18"/>
                <w:lang w:eastAsia="en-GB" w:bidi="th-TH"/>
              </w:rPr>
            </w:pPr>
            <w:r w:rsidRPr="0077797C">
              <w:rPr>
                <w:rFonts w:cs="Arial"/>
                <w:b/>
                <w:bCs/>
                <w:sz w:val="18"/>
                <w:szCs w:val="18"/>
                <w:lang w:eastAsia="en-GB" w:bidi="th-TH"/>
              </w:rPr>
              <w:t>S</w:t>
            </w:r>
            <w:r w:rsidR="00B1498B" w:rsidRPr="0077797C">
              <w:rPr>
                <w:rFonts w:cs="Arial"/>
                <w:b/>
                <w:bCs/>
                <w:sz w:val="18"/>
                <w:szCs w:val="18"/>
                <w:lang w:eastAsia="en-GB" w:bidi="th-TH"/>
              </w:rPr>
              <w:t>hort-term loans to</w:t>
            </w:r>
          </w:p>
        </w:tc>
        <w:tc>
          <w:tcPr>
            <w:tcW w:w="1368" w:type="dxa"/>
          </w:tcPr>
          <w:p w14:paraId="4759D7B0" w14:textId="77777777" w:rsidR="00B1498B" w:rsidRPr="0077797C" w:rsidRDefault="00B1498B" w:rsidP="0044756F">
            <w:pPr>
              <w:spacing w:line="240" w:lineRule="auto"/>
              <w:ind w:right="-72"/>
              <w:jc w:val="right"/>
              <w:rPr>
                <w:rFonts w:cs="Arial"/>
                <w:sz w:val="18"/>
                <w:szCs w:val="18"/>
              </w:rPr>
            </w:pPr>
          </w:p>
        </w:tc>
        <w:tc>
          <w:tcPr>
            <w:tcW w:w="1368" w:type="dxa"/>
          </w:tcPr>
          <w:p w14:paraId="5CB44318" w14:textId="544BF663" w:rsidR="00B1498B" w:rsidRPr="0077797C" w:rsidRDefault="00B1498B" w:rsidP="006E5A57">
            <w:pPr>
              <w:tabs>
                <w:tab w:val="left" w:pos="1095"/>
              </w:tabs>
              <w:spacing w:line="240" w:lineRule="auto"/>
              <w:ind w:right="-72"/>
              <w:rPr>
                <w:rFonts w:cs="Arial"/>
                <w:sz w:val="18"/>
                <w:szCs w:val="18"/>
              </w:rPr>
            </w:pPr>
          </w:p>
        </w:tc>
        <w:tc>
          <w:tcPr>
            <w:tcW w:w="1368" w:type="dxa"/>
          </w:tcPr>
          <w:p w14:paraId="0A7EC67D" w14:textId="77777777" w:rsidR="00B1498B" w:rsidRPr="0077797C" w:rsidRDefault="00B1498B" w:rsidP="0044756F">
            <w:pPr>
              <w:spacing w:line="240" w:lineRule="auto"/>
              <w:ind w:right="-72"/>
              <w:jc w:val="right"/>
              <w:rPr>
                <w:rFonts w:cs="Arial"/>
                <w:sz w:val="18"/>
                <w:szCs w:val="18"/>
              </w:rPr>
            </w:pPr>
          </w:p>
        </w:tc>
        <w:tc>
          <w:tcPr>
            <w:tcW w:w="1368" w:type="dxa"/>
            <w:vAlign w:val="center"/>
          </w:tcPr>
          <w:p w14:paraId="3C9169ED" w14:textId="77777777" w:rsidR="00B1498B" w:rsidRPr="0077797C" w:rsidRDefault="00B1498B" w:rsidP="0044756F">
            <w:pPr>
              <w:spacing w:line="240" w:lineRule="auto"/>
              <w:ind w:right="-72"/>
              <w:jc w:val="right"/>
              <w:rPr>
                <w:rFonts w:cs="Arial"/>
                <w:sz w:val="18"/>
                <w:szCs w:val="18"/>
              </w:rPr>
            </w:pPr>
          </w:p>
        </w:tc>
      </w:tr>
      <w:tr w:rsidR="006E5A57" w:rsidRPr="0077797C" w14:paraId="7EAE61A5" w14:textId="77777777" w:rsidTr="0044756F">
        <w:tc>
          <w:tcPr>
            <w:tcW w:w="3989" w:type="dxa"/>
            <w:vAlign w:val="bottom"/>
          </w:tcPr>
          <w:p w14:paraId="65C30B14" w14:textId="77777777" w:rsidR="006E5A57" w:rsidRPr="0077797C" w:rsidRDefault="006E5A57" w:rsidP="006E5A57">
            <w:pPr>
              <w:spacing w:line="240" w:lineRule="auto"/>
              <w:ind w:left="972" w:right="-72"/>
              <w:rPr>
                <w:rFonts w:cs="Arial"/>
                <w:sz w:val="18"/>
                <w:szCs w:val="18"/>
                <w:lang w:bidi="th-TH"/>
              </w:rPr>
            </w:pPr>
            <w:r w:rsidRPr="0077797C">
              <w:rPr>
                <w:rFonts w:cs="Arial"/>
                <w:sz w:val="18"/>
                <w:szCs w:val="18"/>
                <w:lang w:bidi="th-TH"/>
              </w:rPr>
              <w:t xml:space="preserve">   Subsidiaries</w:t>
            </w:r>
          </w:p>
        </w:tc>
        <w:tc>
          <w:tcPr>
            <w:tcW w:w="1368" w:type="dxa"/>
            <w:vAlign w:val="bottom"/>
          </w:tcPr>
          <w:p w14:paraId="068CE752" w14:textId="18F1093B" w:rsidR="006E5A57" w:rsidRPr="0077797C" w:rsidRDefault="005E047C" w:rsidP="006E5A57">
            <w:pPr>
              <w:spacing w:line="240" w:lineRule="auto"/>
              <w:ind w:right="-72"/>
              <w:jc w:val="right"/>
              <w:rPr>
                <w:rFonts w:cs="Arial"/>
                <w:sz w:val="18"/>
                <w:szCs w:val="18"/>
              </w:rPr>
            </w:pPr>
            <w:r w:rsidRPr="0077797C">
              <w:rPr>
                <w:rFonts w:cs="Arial"/>
                <w:sz w:val="18"/>
                <w:szCs w:val="18"/>
              </w:rPr>
              <w:t>-</w:t>
            </w:r>
          </w:p>
        </w:tc>
        <w:tc>
          <w:tcPr>
            <w:tcW w:w="1368" w:type="dxa"/>
          </w:tcPr>
          <w:p w14:paraId="6692DB3A" w14:textId="77ECF64C" w:rsidR="006E5A57" w:rsidRPr="0077797C" w:rsidRDefault="006E5A57" w:rsidP="006E5A57">
            <w:pPr>
              <w:spacing w:line="240" w:lineRule="auto"/>
              <w:ind w:right="-72"/>
              <w:jc w:val="right"/>
              <w:rPr>
                <w:rFonts w:cs="Arial"/>
                <w:sz w:val="18"/>
                <w:szCs w:val="18"/>
              </w:rPr>
            </w:pPr>
            <w:r w:rsidRPr="0077797C">
              <w:rPr>
                <w:rFonts w:cs="Arial"/>
                <w:sz w:val="18"/>
                <w:szCs w:val="18"/>
              </w:rPr>
              <w:t>-</w:t>
            </w:r>
          </w:p>
        </w:tc>
        <w:tc>
          <w:tcPr>
            <w:tcW w:w="1368" w:type="dxa"/>
          </w:tcPr>
          <w:p w14:paraId="2AF120E1" w14:textId="26CF4B9C" w:rsidR="006E5A57" w:rsidRPr="0077797C" w:rsidRDefault="0051325F" w:rsidP="006E5A57">
            <w:pPr>
              <w:spacing w:line="240" w:lineRule="auto"/>
              <w:ind w:right="-72"/>
              <w:jc w:val="right"/>
              <w:rPr>
                <w:rFonts w:cs="Arial"/>
                <w:sz w:val="18"/>
                <w:szCs w:val="18"/>
              </w:rPr>
            </w:pPr>
            <w:r w:rsidRPr="0051325F">
              <w:rPr>
                <w:rFonts w:cs="Arial"/>
                <w:sz w:val="18"/>
                <w:szCs w:val="18"/>
              </w:rPr>
              <w:t>13</w:t>
            </w:r>
            <w:r w:rsidR="005E047C" w:rsidRPr="0077797C">
              <w:rPr>
                <w:rFonts w:cs="Arial"/>
                <w:sz w:val="18"/>
                <w:szCs w:val="18"/>
              </w:rPr>
              <w:t>,</w:t>
            </w:r>
            <w:r w:rsidRPr="0051325F">
              <w:rPr>
                <w:rFonts w:cs="Arial"/>
                <w:sz w:val="18"/>
                <w:szCs w:val="18"/>
              </w:rPr>
              <w:t>500</w:t>
            </w:r>
          </w:p>
        </w:tc>
        <w:tc>
          <w:tcPr>
            <w:tcW w:w="1368" w:type="dxa"/>
          </w:tcPr>
          <w:p w14:paraId="7F872549" w14:textId="146F0CD9" w:rsidR="006E5A57" w:rsidRPr="0077797C" w:rsidRDefault="0051325F" w:rsidP="006E5A57">
            <w:pPr>
              <w:spacing w:line="240" w:lineRule="auto"/>
              <w:ind w:right="-72"/>
              <w:jc w:val="right"/>
              <w:rPr>
                <w:rFonts w:cs="Arial"/>
                <w:sz w:val="18"/>
                <w:szCs w:val="18"/>
              </w:rPr>
            </w:pPr>
            <w:r w:rsidRPr="0051325F">
              <w:rPr>
                <w:rFonts w:cs="Arial"/>
                <w:sz w:val="18"/>
                <w:szCs w:val="18"/>
              </w:rPr>
              <w:t>14</w:t>
            </w:r>
            <w:r w:rsidR="006E5A57" w:rsidRPr="0077797C">
              <w:rPr>
                <w:rFonts w:cs="Arial"/>
                <w:sz w:val="18"/>
                <w:szCs w:val="18"/>
              </w:rPr>
              <w:t>,</w:t>
            </w:r>
            <w:r w:rsidRPr="0051325F">
              <w:rPr>
                <w:rFonts w:cs="Arial"/>
                <w:sz w:val="18"/>
                <w:szCs w:val="18"/>
              </w:rPr>
              <w:t>000</w:t>
            </w:r>
          </w:p>
        </w:tc>
      </w:tr>
      <w:tr w:rsidR="006E5A57" w:rsidRPr="0077797C" w14:paraId="46277CC6" w14:textId="77777777" w:rsidTr="0044756F">
        <w:tc>
          <w:tcPr>
            <w:tcW w:w="3989" w:type="dxa"/>
            <w:vAlign w:val="bottom"/>
          </w:tcPr>
          <w:p w14:paraId="02E4E82A" w14:textId="77777777" w:rsidR="006E5A57" w:rsidRPr="0077797C" w:rsidRDefault="006E5A57" w:rsidP="006E5A57">
            <w:pPr>
              <w:spacing w:line="240" w:lineRule="auto"/>
              <w:ind w:left="972" w:right="-72"/>
              <w:rPr>
                <w:rFonts w:cs="Arial"/>
                <w:sz w:val="18"/>
                <w:szCs w:val="18"/>
                <w:lang w:bidi="th-TH"/>
              </w:rPr>
            </w:pPr>
            <w:r w:rsidRPr="0077797C">
              <w:rPr>
                <w:rFonts w:cs="Arial"/>
                <w:sz w:val="18"/>
                <w:szCs w:val="18"/>
                <w:lang w:bidi="th-TH"/>
              </w:rPr>
              <w:t xml:space="preserve">   </w:t>
            </w:r>
            <w:r w:rsidRPr="0077797C">
              <w:rPr>
                <w:rFonts w:cs="Arial"/>
                <w:sz w:val="18"/>
                <w:szCs w:val="18"/>
              </w:rPr>
              <w:t>Directors</w:t>
            </w:r>
          </w:p>
        </w:tc>
        <w:tc>
          <w:tcPr>
            <w:tcW w:w="1368" w:type="dxa"/>
            <w:vAlign w:val="bottom"/>
          </w:tcPr>
          <w:p w14:paraId="22AB320E" w14:textId="476E2F41" w:rsidR="006E5A57" w:rsidRPr="0077797C" w:rsidRDefault="0051325F" w:rsidP="006E5A57">
            <w:pPr>
              <w:pBdr>
                <w:bottom w:val="single" w:sz="4" w:space="1" w:color="auto"/>
              </w:pBdr>
              <w:spacing w:line="240" w:lineRule="auto"/>
              <w:ind w:right="-72"/>
              <w:jc w:val="right"/>
              <w:rPr>
                <w:rFonts w:cs="Arial"/>
                <w:sz w:val="18"/>
                <w:szCs w:val="18"/>
              </w:rPr>
            </w:pPr>
            <w:r w:rsidRPr="0051325F">
              <w:rPr>
                <w:rFonts w:cs="Arial"/>
                <w:sz w:val="18"/>
                <w:szCs w:val="18"/>
              </w:rPr>
              <w:t>17</w:t>
            </w:r>
            <w:r w:rsidR="005E047C" w:rsidRPr="0077797C">
              <w:rPr>
                <w:rFonts w:cs="Arial"/>
                <w:sz w:val="18"/>
                <w:szCs w:val="18"/>
              </w:rPr>
              <w:t>,</w:t>
            </w:r>
            <w:r w:rsidRPr="0051325F">
              <w:rPr>
                <w:rFonts w:cs="Arial"/>
                <w:sz w:val="18"/>
                <w:szCs w:val="18"/>
              </w:rPr>
              <w:t>674</w:t>
            </w:r>
          </w:p>
        </w:tc>
        <w:tc>
          <w:tcPr>
            <w:tcW w:w="1368" w:type="dxa"/>
          </w:tcPr>
          <w:p w14:paraId="1CAC0FAB" w14:textId="03A4325C" w:rsidR="006E5A57" w:rsidRPr="0077797C" w:rsidRDefault="0051325F" w:rsidP="006E5A57">
            <w:pPr>
              <w:pBdr>
                <w:bottom w:val="single" w:sz="4" w:space="1" w:color="auto"/>
              </w:pBdr>
              <w:spacing w:line="240" w:lineRule="auto"/>
              <w:ind w:right="-72"/>
              <w:jc w:val="right"/>
              <w:rPr>
                <w:rFonts w:cs="Arial"/>
                <w:sz w:val="18"/>
                <w:szCs w:val="18"/>
              </w:rPr>
            </w:pPr>
            <w:r w:rsidRPr="0051325F">
              <w:rPr>
                <w:rFonts w:cs="Arial"/>
                <w:sz w:val="18"/>
                <w:szCs w:val="18"/>
              </w:rPr>
              <w:t>17</w:t>
            </w:r>
            <w:r w:rsidR="006E5A57" w:rsidRPr="0077797C">
              <w:rPr>
                <w:rFonts w:cs="Arial"/>
                <w:sz w:val="18"/>
                <w:szCs w:val="18"/>
              </w:rPr>
              <w:t>,</w:t>
            </w:r>
            <w:r w:rsidRPr="0051325F">
              <w:rPr>
                <w:rFonts w:cs="Arial"/>
                <w:sz w:val="18"/>
                <w:szCs w:val="18"/>
              </w:rPr>
              <w:t>712</w:t>
            </w:r>
          </w:p>
        </w:tc>
        <w:tc>
          <w:tcPr>
            <w:tcW w:w="1368" w:type="dxa"/>
          </w:tcPr>
          <w:p w14:paraId="0FE1CFAB" w14:textId="47BB9676" w:rsidR="006E5A57" w:rsidRPr="0077797C" w:rsidRDefault="005E047C" w:rsidP="006E5A57">
            <w:pPr>
              <w:pBdr>
                <w:bottom w:val="sing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64E87D9A" w14:textId="78D0992C" w:rsidR="006E5A57" w:rsidRPr="0077797C" w:rsidRDefault="006E5A57" w:rsidP="006E5A57">
            <w:pPr>
              <w:pBdr>
                <w:bottom w:val="single" w:sz="4" w:space="1" w:color="auto"/>
              </w:pBdr>
              <w:spacing w:line="240" w:lineRule="auto"/>
              <w:ind w:right="-72"/>
              <w:jc w:val="right"/>
              <w:rPr>
                <w:rFonts w:cs="Arial"/>
                <w:sz w:val="18"/>
                <w:szCs w:val="18"/>
              </w:rPr>
            </w:pPr>
            <w:r w:rsidRPr="0077797C">
              <w:rPr>
                <w:rFonts w:cs="Arial"/>
                <w:sz w:val="18"/>
                <w:szCs w:val="18"/>
              </w:rPr>
              <w:t>-</w:t>
            </w:r>
          </w:p>
        </w:tc>
      </w:tr>
      <w:tr w:rsidR="006E5A57" w:rsidRPr="0077797C" w14:paraId="00B92001" w14:textId="77777777" w:rsidTr="0044756F">
        <w:tc>
          <w:tcPr>
            <w:tcW w:w="3989" w:type="dxa"/>
          </w:tcPr>
          <w:p w14:paraId="73EA8D1F" w14:textId="77777777" w:rsidR="006E5A57" w:rsidRPr="0077797C" w:rsidRDefault="006E5A57" w:rsidP="006E5A57">
            <w:pPr>
              <w:spacing w:line="240" w:lineRule="auto"/>
              <w:ind w:left="972"/>
              <w:rPr>
                <w:rFonts w:cs="Arial"/>
                <w:sz w:val="12"/>
                <w:szCs w:val="12"/>
              </w:rPr>
            </w:pPr>
          </w:p>
        </w:tc>
        <w:tc>
          <w:tcPr>
            <w:tcW w:w="1368" w:type="dxa"/>
            <w:shd w:val="clear" w:color="auto" w:fill="auto"/>
          </w:tcPr>
          <w:p w14:paraId="0834CC43" w14:textId="77777777" w:rsidR="006E5A57" w:rsidRPr="0077797C" w:rsidRDefault="006E5A57" w:rsidP="006E5A57">
            <w:pPr>
              <w:spacing w:line="240" w:lineRule="auto"/>
              <w:ind w:right="-72"/>
              <w:jc w:val="right"/>
              <w:rPr>
                <w:rFonts w:cs="Arial"/>
                <w:b/>
                <w:bCs/>
                <w:sz w:val="12"/>
                <w:szCs w:val="12"/>
              </w:rPr>
            </w:pPr>
          </w:p>
        </w:tc>
        <w:tc>
          <w:tcPr>
            <w:tcW w:w="1368" w:type="dxa"/>
          </w:tcPr>
          <w:p w14:paraId="6C8CCC53" w14:textId="77777777" w:rsidR="006E5A57" w:rsidRPr="0077797C" w:rsidRDefault="006E5A57" w:rsidP="006E5A57">
            <w:pPr>
              <w:spacing w:line="240" w:lineRule="auto"/>
              <w:ind w:right="-72"/>
              <w:jc w:val="center"/>
              <w:rPr>
                <w:rFonts w:cs="Arial"/>
                <w:b/>
                <w:bCs/>
                <w:sz w:val="12"/>
                <w:szCs w:val="12"/>
              </w:rPr>
            </w:pPr>
          </w:p>
        </w:tc>
        <w:tc>
          <w:tcPr>
            <w:tcW w:w="1368" w:type="dxa"/>
          </w:tcPr>
          <w:p w14:paraId="70878FE0" w14:textId="77777777" w:rsidR="006E5A57" w:rsidRPr="0077797C" w:rsidRDefault="006E5A57" w:rsidP="006E5A57">
            <w:pPr>
              <w:spacing w:line="240" w:lineRule="auto"/>
              <w:ind w:right="-72"/>
              <w:jc w:val="right"/>
              <w:rPr>
                <w:rFonts w:cs="Arial"/>
                <w:b/>
                <w:bCs/>
                <w:sz w:val="12"/>
                <w:szCs w:val="12"/>
              </w:rPr>
            </w:pPr>
          </w:p>
        </w:tc>
        <w:tc>
          <w:tcPr>
            <w:tcW w:w="1368" w:type="dxa"/>
          </w:tcPr>
          <w:p w14:paraId="1BA76ACE" w14:textId="77777777" w:rsidR="006E5A57" w:rsidRPr="0077797C" w:rsidRDefault="006E5A57" w:rsidP="006E5A57">
            <w:pPr>
              <w:spacing w:line="240" w:lineRule="auto"/>
              <w:ind w:right="-72"/>
              <w:jc w:val="right"/>
              <w:rPr>
                <w:rFonts w:cs="Arial"/>
                <w:b/>
                <w:bCs/>
                <w:sz w:val="12"/>
                <w:szCs w:val="12"/>
              </w:rPr>
            </w:pPr>
          </w:p>
        </w:tc>
      </w:tr>
      <w:tr w:rsidR="006E5A57" w:rsidRPr="0077797C" w14:paraId="53815503" w14:textId="77777777" w:rsidTr="0044756F">
        <w:tc>
          <w:tcPr>
            <w:tcW w:w="3989" w:type="dxa"/>
            <w:vAlign w:val="center"/>
          </w:tcPr>
          <w:p w14:paraId="590D7E8F" w14:textId="77777777" w:rsidR="006E5A57" w:rsidRPr="0077797C" w:rsidRDefault="006E5A57" w:rsidP="006E5A57">
            <w:pPr>
              <w:spacing w:line="240" w:lineRule="auto"/>
              <w:ind w:left="972" w:right="-72"/>
              <w:rPr>
                <w:rFonts w:cs="Arial"/>
                <w:sz w:val="18"/>
                <w:szCs w:val="18"/>
                <w:lang w:bidi="th-TH"/>
              </w:rPr>
            </w:pPr>
            <w:r w:rsidRPr="0077797C">
              <w:rPr>
                <w:rFonts w:cs="Arial"/>
                <w:sz w:val="18"/>
                <w:szCs w:val="18"/>
                <w:lang w:bidi="th-TH"/>
              </w:rPr>
              <w:t xml:space="preserve">   </w:t>
            </w:r>
          </w:p>
        </w:tc>
        <w:tc>
          <w:tcPr>
            <w:tcW w:w="1368" w:type="dxa"/>
            <w:vAlign w:val="bottom"/>
          </w:tcPr>
          <w:p w14:paraId="75BD16A1" w14:textId="16BA26C7"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17</w:t>
            </w:r>
            <w:r w:rsidR="005E047C" w:rsidRPr="0077797C">
              <w:rPr>
                <w:rFonts w:cs="Arial"/>
                <w:sz w:val="18"/>
                <w:szCs w:val="18"/>
              </w:rPr>
              <w:t>,</w:t>
            </w:r>
            <w:r w:rsidRPr="0051325F">
              <w:rPr>
                <w:rFonts w:cs="Arial"/>
                <w:sz w:val="18"/>
                <w:szCs w:val="18"/>
              </w:rPr>
              <w:t>674</w:t>
            </w:r>
          </w:p>
        </w:tc>
        <w:tc>
          <w:tcPr>
            <w:tcW w:w="1368" w:type="dxa"/>
          </w:tcPr>
          <w:p w14:paraId="721A0C41" w14:textId="071309FE"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17</w:t>
            </w:r>
            <w:r w:rsidR="006E5A57" w:rsidRPr="0077797C">
              <w:rPr>
                <w:rFonts w:cs="Arial"/>
                <w:sz w:val="18"/>
                <w:szCs w:val="18"/>
              </w:rPr>
              <w:t>,</w:t>
            </w:r>
            <w:r w:rsidRPr="0051325F">
              <w:rPr>
                <w:rFonts w:cs="Arial"/>
                <w:sz w:val="18"/>
                <w:szCs w:val="18"/>
              </w:rPr>
              <w:t>712</w:t>
            </w:r>
          </w:p>
        </w:tc>
        <w:tc>
          <w:tcPr>
            <w:tcW w:w="1368" w:type="dxa"/>
          </w:tcPr>
          <w:p w14:paraId="6C551DDC" w14:textId="4F1AB2DE"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13</w:t>
            </w:r>
            <w:r w:rsidR="005E047C" w:rsidRPr="0077797C">
              <w:rPr>
                <w:rFonts w:cs="Arial"/>
                <w:sz w:val="18"/>
                <w:szCs w:val="18"/>
              </w:rPr>
              <w:t>,</w:t>
            </w:r>
            <w:r w:rsidRPr="0051325F">
              <w:rPr>
                <w:rFonts w:cs="Arial"/>
                <w:sz w:val="18"/>
                <w:szCs w:val="18"/>
              </w:rPr>
              <w:t>500</w:t>
            </w:r>
          </w:p>
        </w:tc>
        <w:tc>
          <w:tcPr>
            <w:tcW w:w="1368" w:type="dxa"/>
          </w:tcPr>
          <w:p w14:paraId="186771B1" w14:textId="404DBEC1" w:rsidR="006E5A57" w:rsidRPr="0077797C" w:rsidRDefault="0051325F" w:rsidP="006E5A57">
            <w:pPr>
              <w:pBdr>
                <w:bottom w:val="double" w:sz="4" w:space="1" w:color="auto"/>
              </w:pBdr>
              <w:spacing w:line="240" w:lineRule="auto"/>
              <w:ind w:right="-72"/>
              <w:jc w:val="right"/>
              <w:rPr>
                <w:rFonts w:cs="Arial"/>
                <w:sz w:val="18"/>
                <w:szCs w:val="18"/>
              </w:rPr>
            </w:pPr>
            <w:r w:rsidRPr="0051325F">
              <w:rPr>
                <w:rFonts w:cs="Arial"/>
                <w:sz w:val="18"/>
                <w:szCs w:val="18"/>
              </w:rPr>
              <w:t>14</w:t>
            </w:r>
            <w:r w:rsidR="006E5A57" w:rsidRPr="0077797C">
              <w:rPr>
                <w:rFonts w:cs="Arial"/>
                <w:sz w:val="18"/>
                <w:szCs w:val="18"/>
              </w:rPr>
              <w:t>,</w:t>
            </w:r>
            <w:r w:rsidRPr="0051325F">
              <w:rPr>
                <w:rFonts w:cs="Arial"/>
                <w:sz w:val="18"/>
                <w:szCs w:val="18"/>
              </w:rPr>
              <w:t>000</w:t>
            </w:r>
          </w:p>
        </w:tc>
      </w:tr>
    </w:tbl>
    <w:p w14:paraId="07E7DBB0" w14:textId="77777777" w:rsidR="00DB47D3" w:rsidRPr="0077797C" w:rsidRDefault="00DB47D3" w:rsidP="00DB47D3">
      <w:pPr>
        <w:spacing w:line="240" w:lineRule="auto"/>
        <w:ind w:left="1080"/>
        <w:rPr>
          <w:rFonts w:cs="Arial"/>
          <w:spacing w:val="-4"/>
          <w:sz w:val="18"/>
          <w:szCs w:val="18"/>
          <w:lang w:bidi="th-TH"/>
        </w:rPr>
      </w:pPr>
    </w:p>
    <w:p w14:paraId="7BB70F6F" w14:textId="3A73CF63" w:rsidR="005240C1" w:rsidRPr="0077797C" w:rsidRDefault="005240C1" w:rsidP="005240C1">
      <w:pPr>
        <w:autoSpaceDE w:val="0"/>
        <w:autoSpaceDN w:val="0"/>
        <w:adjustRightInd w:val="0"/>
        <w:spacing w:line="240" w:lineRule="auto"/>
        <w:ind w:left="1080"/>
        <w:rPr>
          <w:rFonts w:cs="Arial"/>
          <w:sz w:val="18"/>
          <w:szCs w:val="18"/>
          <w:shd w:val="clear" w:color="auto" w:fill="FFFFFF"/>
        </w:rPr>
      </w:pPr>
      <w:r w:rsidRPr="0077797C">
        <w:rPr>
          <w:rFonts w:cs="Arial"/>
          <w:sz w:val="18"/>
          <w:szCs w:val="18"/>
          <w:shd w:val="clear" w:color="auto" w:fill="FFFFFF"/>
        </w:rPr>
        <w:t xml:space="preserve">The movement of </w:t>
      </w:r>
      <w:r w:rsidRPr="0077797C">
        <w:rPr>
          <w:rFonts w:cs="Arial"/>
          <w:sz w:val="18"/>
          <w:szCs w:val="18"/>
          <w:shd w:val="clear" w:color="auto" w:fill="FFFFFF"/>
          <w:lang w:bidi="th-TH"/>
        </w:rPr>
        <w:t xml:space="preserve">short-term </w:t>
      </w:r>
      <w:r w:rsidRPr="0077797C">
        <w:rPr>
          <w:rFonts w:cs="Arial"/>
          <w:sz w:val="18"/>
          <w:szCs w:val="18"/>
          <w:shd w:val="clear" w:color="auto" w:fill="FFFFFF"/>
        </w:rPr>
        <w:t>loans to related parties is</w:t>
      </w:r>
      <w:r w:rsidRPr="0077797C">
        <w:rPr>
          <w:rFonts w:cs="Arial"/>
          <w:sz w:val="18"/>
          <w:szCs w:val="18"/>
        </w:rPr>
        <w:t xml:space="preserve"> as follows</w:t>
      </w:r>
      <w:r w:rsidRPr="0077797C">
        <w:rPr>
          <w:rFonts w:cs="Arial"/>
          <w:sz w:val="18"/>
          <w:szCs w:val="18"/>
          <w:shd w:val="clear" w:color="auto" w:fill="FFFFFF"/>
        </w:rPr>
        <w:t>:</w:t>
      </w:r>
    </w:p>
    <w:p w14:paraId="38D7FE39" w14:textId="77777777" w:rsidR="005240C1" w:rsidRPr="0077797C" w:rsidRDefault="005240C1" w:rsidP="00DB47D3">
      <w:pPr>
        <w:spacing w:line="240" w:lineRule="auto"/>
        <w:ind w:left="1080"/>
        <w:rPr>
          <w:rFonts w:cs="Arial"/>
          <w:spacing w:val="-4"/>
          <w:sz w:val="18"/>
          <w:szCs w:val="18"/>
          <w:lang w:bidi="th-TH"/>
        </w:rPr>
      </w:pPr>
    </w:p>
    <w:tbl>
      <w:tblPr>
        <w:tblW w:w="9461" w:type="dxa"/>
        <w:tblLayout w:type="fixed"/>
        <w:tblLook w:val="04A0" w:firstRow="1" w:lastRow="0" w:firstColumn="1" w:lastColumn="0" w:noHBand="0" w:noVBand="1"/>
      </w:tblPr>
      <w:tblGrid>
        <w:gridCol w:w="6293"/>
        <w:gridCol w:w="1584"/>
        <w:gridCol w:w="1584"/>
      </w:tblGrid>
      <w:tr w:rsidR="005240C1" w:rsidRPr="0077797C" w14:paraId="07586266" w14:textId="77777777" w:rsidTr="00B85367">
        <w:trPr>
          <w:trHeight w:val="17"/>
        </w:trPr>
        <w:tc>
          <w:tcPr>
            <w:tcW w:w="6293" w:type="dxa"/>
            <w:vAlign w:val="bottom"/>
          </w:tcPr>
          <w:p w14:paraId="5140B5EF" w14:textId="77777777" w:rsidR="005240C1" w:rsidRPr="0077797C" w:rsidRDefault="005240C1" w:rsidP="00B85367">
            <w:pPr>
              <w:spacing w:line="240" w:lineRule="auto"/>
              <w:ind w:left="972"/>
              <w:rPr>
                <w:rFonts w:cs="Arial"/>
                <w:sz w:val="18"/>
                <w:szCs w:val="18"/>
              </w:rPr>
            </w:pPr>
          </w:p>
        </w:tc>
        <w:tc>
          <w:tcPr>
            <w:tcW w:w="1584" w:type="dxa"/>
            <w:vAlign w:val="bottom"/>
          </w:tcPr>
          <w:p w14:paraId="3A907AE0" w14:textId="77777777" w:rsidR="005240C1" w:rsidRPr="0077797C" w:rsidRDefault="005240C1" w:rsidP="00B85367">
            <w:pPr>
              <w:spacing w:line="240" w:lineRule="auto"/>
              <w:ind w:right="-72" w:hanging="14"/>
              <w:jc w:val="right"/>
              <w:rPr>
                <w:rFonts w:cs="Arial"/>
                <w:b/>
                <w:bCs/>
                <w:sz w:val="18"/>
                <w:szCs w:val="18"/>
              </w:rPr>
            </w:pPr>
            <w:r w:rsidRPr="0077797C">
              <w:rPr>
                <w:rFonts w:cs="Arial"/>
                <w:b/>
                <w:bCs/>
                <w:sz w:val="18"/>
                <w:szCs w:val="18"/>
              </w:rPr>
              <w:t xml:space="preserve">Consolidated </w:t>
            </w:r>
          </w:p>
          <w:p w14:paraId="53C6B02D" w14:textId="77777777" w:rsidR="005240C1" w:rsidRPr="0077797C" w:rsidRDefault="005240C1" w:rsidP="00B85367">
            <w:pPr>
              <w:spacing w:line="240" w:lineRule="auto"/>
              <w:ind w:right="-72" w:hanging="14"/>
              <w:jc w:val="right"/>
              <w:rPr>
                <w:rFonts w:cs="Arial"/>
                <w:b/>
                <w:bCs/>
                <w:sz w:val="18"/>
                <w:szCs w:val="18"/>
              </w:rPr>
            </w:pPr>
            <w:r w:rsidRPr="0077797C">
              <w:rPr>
                <w:rFonts w:cs="Arial"/>
                <w:b/>
                <w:bCs/>
                <w:sz w:val="18"/>
                <w:szCs w:val="18"/>
              </w:rPr>
              <w:t>financial information</w:t>
            </w:r>
          </w:p>
        </w:tc>
        <w:tc>
          <w:tcPr>
            <w:tcW w:w="1584" w:type="dxa"/>
            <w:vAlign w:val="bottom"/>
          </w:tcPr>
          <w:p w14:paraId="08618F29" w14:textId="77777777" w:rsidR="005240C1" w:rsidRPr="0077797C" w:rsidRDefault="005240C1" w:rsidP="00B85367">
            <w:pPr>
              <w:spacing w:line="240" w:lineRule="auto"/>
              <w:ind w:right="-72" w:hanging="14"/>
              <w:jc w:val="right"/>
              <w:rPr>
                <w:rFonts w:cs="Arial"/>
                <w:b/>
                <w:bCs/>
                <w:sz w:val="18"/>
                <w:szCs w:val="18"/>
              </w:rPr>
            </w:pPr>
            <w:r w:rsidRPr="0077797C">
              <w:rPr>
                <w:rFonts w:cs="Arial"/>
                <w:b/>
                <w:bCs/>
                <w:sz w:val="18"/>
                <w:szCs w:val="18"/>
              </w:rPr>
              <w:t>Separate</w:t>
            </w:r>
          </w:p>
          <w:p w14:paraId="21BDBF16" w14:textId="77777777" w:rsidR="005240C1" w:rsidRPr="0077797C" w:rsidRDefault="005240C1" w:rsidP="00B85367">
            <w:pPr>
              <w:spacing w:line="240" w:lineRule="auto"/>
              <w:ind w:right="-72" w:hanging="14"/>
              <w:jc w:val="right"/>
              <w:rPr>
                <w:rFonts w:cs="Arial"/>
                <w:b/>
                <w:bCs/>
                <w:sz w:val="18"/>
                <w:szCs w:val="18"/>
              </w:rPr>
            </w:pPr>
            <w:r w:rsidRPr="0077797C">
              <w:rPr>
                <w:rFonts w:cs="Arial"/>
                <w:b/>
                <w:bCs/>
                <w:sz w:val="18"/>
                <w:szCs w:val="18"/>
              </w:rPr>
              <w:t>financial information</w:t>
            </w:r>
          </w:p>
        </w:tc>
      </w:tr>
      <w:tr w:rsidR="005240C1" w:rsidRPr="0077797C" w14:paraId="737A234B" w14:textId="77777777" w:rsidTr="00B85367">
        <w:trPr>
          <w:trHeight w:val="17"/>
        </w:trPr>
        <w:tc>
          <w:tcPr>
            <w:tcW w:w="6293" w:type="dxa"/>
            <w:vAlign w:val="bottom"/>
          </w:tcPr>
          <w:p w14:paraId="64C38765" w14:textId="77777777" w:rsidR="005240C1" w:rsidRPr="0077797C" w:rsidRDefault="005240C1" w:rsidP="00B85367">
            <w:pPr>
              <w:spacing w:line="240" w:lineRule="auto"/>
              <w:ind w:left="972"/>
              <w:rPr>
                <w:rFonts w:cs="Arial"/>
                <w:sz w:val="18"/>
                <w:szCs w:val="18"/>
              </w:rPr>
            </w:pPr>
          </w:p>
        </w:tc>
        <w:tc>
          <w:tcPr>
            <w:tcW w:w="1584" w:type="dxa"/>
            <w:vAlign w:val="bottom"/>
          </w:tcPr>
          <w:p w14:paraId="3C2E0B34" w14:textId="77777777" w:rsidR="005240C1" w:rsidRPr="0077797C" w:rsidRDefault="005240C1" w:rsidP="00B85367">
            <w:pPr>
              <w:pBdr>
                <w:bottom w:val="single" w:sz="4" w:space="1" w:color="auto"/>
              </w:pBdr>
              <w:tabs>
                <w:tab w:val="left" w:pos="-72"/>
              </w:tabs>
              <w:spacing w:line="240" w:lineRule="auto"/>
              <w:ind w:right="-72" w:hanging="14"/>
              <w:jc w:val="right"/>
              <w:rPr>
                <w:rFonts w:cs="Arial"/>
                <w:b/>
                <w:bCs/>
                <w:sz w:val="18"/>
                <w:szCs w:val="18"/>
              </w:rPr>
            </w:pPr>
            <w:r w:rsidRPr="0077797C">
              <w:rPr>
                <w:rFonts w:cs="Arial"/>
                <w:b/>
                <w:bCs/>
                <w:sz w:val="18"/>
                <w:szCs w:val="18"/>
              </w:rPr>
              <w:t>Baht Thousand</w:t>
            </w:r>
          </w:p>
        </w:tc>
        <w:tc>
          <w:tcPr>
            <w:tcW w:w="1584" w:type="dxa"/>
            <w:vAlign w:val="bottom"/>
          </w:tcPr>
          <w:p w14:paraId="4D7097BE" w14:textId="77777777" w:rsidR="005240C1" w:rsidRPr="0077797C" w:rsidRDefault="005240C1" w:rsidP="00B85367">
            <w:pPr>
              <w:pBdr>
                <w:bottom w:val="single" w:sz="4" w:space="1" w:color="auto"/>
              </w:pBdr>
              <w:tabs>
                <w:tab w:val="left" w:pos="-72"/>
              </w:tabs>
              <w:spacing w:line="240" w:lineRule="auto"/>
              <w:ind w:right="-72" w:hanging="14"/>
              <w:jc w:val="right"/>
              <w:rPr>
                <w:rFonts w:cs="Arial"/>
                <w:b/>
                <w:bCs/>
                <w:sz w:val="18"/>
                <w:szCs w:val="18"/>
              </w:rPr>
            </w:pPr>
            <w:r w:rsidRPr="0077797C">
              <w:rPr>
                <w:rFonts w:cs="Arial"/>
                <w:b/>
                <w:bCs/>
                <w:sz w:val="18"/>
                <w:szCs w:val="18"/>
              </w:rPr>
              <w:t>Baht Thousand</w:t>
            </w:r>
          </w:p>
        </w:tc>
      </w:tr>
      <w:tr w:rsidR="005240C1" w:rsidRPr="0077797C" w14:paraId="395775FD" w14:textId="77777777" w:rsidTr="00B85367">
        <w:trPr>
          <w:trHeight w:val="17"/>
        </w:trPr>
        <w:tc>
          <w:tcPr>
            <w:tcW w:w="6293" w:type="dxa"/>
            <w:vAlign w:val="bottom"/>
          </w:tcPr>
          <w:p w14:paraId="2FA8FB31" w14:textId="77777777" w:rsidR="005240C1" w:rsidRPr="0077797C" w:rsidRDefault="005240C1" w:rsidP="00B85367">
            <w:pPr>
              <w:spacing w:line="240" w:lineRule="auto"/>
              <w:ind w:left="972"/>
              <w:rPr>
                <w:rFonts w:cs="Arial"/>
                <w:sz w:val="12"/>
                <w:szCs w:val="12"/>
                <w:rtl/>
                <w:cs/>
              </w:rPr>
            </w:pPr>
          </w:p>
        </w:tc>
        <w:tc>
          <w:tcPr>
            <w:tcW w:w="1584" w:type="dxa"/>
            <w:vAlign w:val="bottom"/>
          </w:tcPr>
          <w:p w14:paraId="00B965E4" w14:textId="77777777" w:rsidR="005240C1" w:rsidRPr="0077797C" w:rsidRDefault="005240C1" w:rsidP="00B85367">
            <w:pPr>
              <w:spacing w:line="240" w:lineRule="auto"/>
              <w:ind w:right="-72" w:hanging="16"/>
              <w:jc w:val="right"/>
              <w:rPr>
                <w:rFonts w:cs="Arial"/>
                <w:sz w:val="12"/>
                <w:szCs w:val="12"/>
              </w:rPr>
            </w:pPr>
          </w:p>
        </w:tc>
        <w:tc>
          <w:tcPr>
            <w:tcW w:w="1584" w:type="dxa"/>
            <w:vAlign w:val="bottom"/>
          </w:tcPr>
          <w:p w14:paraId="63867C32" w14:textId="77777777" w:rsidR="005240C1" w:rsidRPr="0077797C" w:rsidRDefault="005240C1" w:rsidP="00B85367">
            <w:pPr>
              <w:spacing w:line="240" w:lineRule="auto"/>
              <w:ind w:right="-72" w:hanging="16"/>
              <w:jc w:val="right"/>
              <w:rPr>
                <w:rFonts w:cs="Arial"/>
                <w:sz w:val="12"/>
                <w:szCs w:val="12"/>
              </w:rPr>
            </w:pPr>
          </w:p>
        </w:tc>
      </w:tr>
      <w:tr w:rsidR="005240C1" w:rsidRPr="0077797C" w14:paraId="61F4F1D6" w14:textId="77777777" w:rsidTr="00B85367">
        <w:trPr>
          <w:trHeight w:val="17"/>
        </w:trPr>
        <w:tc>
          <w:tcPr>
            <w:tcW w:w="6293" w:type="dxa"/>
            <w:vAlign w:val="bottom"/>
          </w:tcPr>
          <w:p w14:paraId="6B563875" w14:textId="2B6A368D" w:rsidR="005240C1" w:rsidRPr="0077797C" w:rsidRDefault="005240C1" w:rsidP="00B85367">
            <w:pPr>
              <w:spacing w:line="240" w:lineRule="auto"/>
              <w:ind w:left="972" w:right="-117"/>
              <w:rPr>
                <w:rFonts w:cs="Arial"/>
                <w:sz w:val="18"/>
                <w:szCs w:val="18"/>
                <w:rtl/>
                <w:cs/>
              </w:rPr>
            </w:pPr>
            <w:r w:rsidRPr="0077797C">
              <w:rPr>
                <w:rFonts w:cs="Arial"/>
                <w:b/>
                <w:bCs/>
                <w:spacing w:val="-2"/>
                <w:sz w:val="18"/>
                <w:szCs w:val="18"/>
                <w:lang w:val="en-US"/>
              </w:rPr>
              <w:t xml:space="preserve">For the </w:t>
            </w:r>
            <w:r w:rsidR="006A323E" w:rsidRPr="0077797C">
              <w:rPr>
                <w:rFonts w:cs="Arial"/>
                <w:b/>
                <w:bCs/>
                <w:spacing w:val="-2"/>
                <w:sz w:val="18"/>
                <w:szCs w:val="18"/>
                <w:lang w:val="en-US"/>
              </w:rPr>
              <w:t>six-month</w:t>
            </w:r>
            <w:r w:rsidRPr="0077797C">
              <w:rPr>
                <w:rFonts w:cs="Arial"/>
                <w:b/>
                <w:bCs/>
                <w:spacing w:val="-2"/>
                <w:sz w:val="18"/>
                <w:szCs w:val="18"/>
                <w:lang w:val="en-US"/>
              </w:rPr>
              <w:t xml:space="preserve"> period ended </w:t>
            </w:r>
            <w:r w:rsidR="0051325F" w:rsidRPr="0051325F">
              <w:rPr>
                <w:rFonts w:cs="Arial"/>
                <w:b/>
                <w:bCs/>
                <w:sz w:val="18"/>
                <w:szCs w:val="18"/>
              </w:rPr>
              <w:t>30</w:t>
            </w:r>
            <w:r w:rsidR="006A323E" w:rsidRPr="0077797C">
              <w:rPr>
                <w:rFonts w:cs="Arial"/>
                <w:b/>
                <w:bCs/>
                <w:sz w:val="18"/>
                <w:szCs w:val="18"/>
              </w:rPr>
              <w:t xml:space="preserve"> June</w:t>
            </w:r>
            <w:r w:rsidRPr="0077797C">
              <w:rPr>
                <w:rFonts w:cs="Arial"/>
                <w:b/>
                <w:bCs/>
                <w:spacing w:val="-2"/>
                <w:sz w:val="18"/>
                <w:szCs w:val="18"/>
                <w:lang w:val="en-US"/>
              </w:rPr>
              <w:t xml:space="preserve"> </w:t>
            </w:r>
            <w:r w:rsidR="0051325F" w:rsidRPr="0051325F">
              <w:rPr>
                <w:rFonts w:cs="Arial"/>
                <w:b/>
                <w:bCs/>
                <w:spacing w:val="-2"/>
                <w:sz w:val="18"/>
                <w:szCs w:val="18"/>
              </w:rPr>
              <w:t>2022</w:t>
            </w:r>
          </w:p>
        </w:tc>
        <w:tc>
          <w:tcPr>
            <w:tcW w:w="1584" w:type="dxa"/>
            <w:vAlign w:val="bottom"/>
          </w:tcPr>
          <w:p w14:paraId="65C0E0A1" w14:textId="77777777" w:rsidR="005240C1" w:rsidRPr="0077797C" w:rsidRDefault="005240C1" w:rsidP="00B85367">
            <w:pPr>
              <w:spacing w:line="240" w:lineRule="auto"/>
              <w:ind w:right="-72" w:hanging="16"/>
              <w:jc w:val="right"/>
              <w:rPr>
                <w:rFonts w:cs="Arial"/>
                <w:sz w:val="18"/>
                <w:szCs w:val="18"/>
              </w:rPr>
            </w:pPr>
          </w:p>
        </w:tc>
        <w:tc>
          <w:tcPr>
            <w:tcW w:w="1584" w:type="dxa"/>
            <w:vAlign w:val="bottom"/>
          </w:tcPr>
          <w:p w14:paraId="337671B5" w14:textId="77777777" w:rsidR="005240C1" w:rsidRPr="0077797C" w:rsidRDefault="005240C1" w:rsidP="00B85367">
            <w:pPr>
              <w:spacing w:line="240" w:lineRule="auto"/>
              <w:ind w:right="-72" w:hanging="16"/>
              <w:jc w:val="right"/>
              <w:rPr>
                <w:rFonts w:cs="Arial"/>
                <w:sz w:val="18"/>
                <w:szCs w:val="18"/>
              </w:rPr>
            </w:pPr>
          </w:p>
        </w:tc>
      </w:tr>
      <w:tr w:rsidR="005240C1" w:rsidRPr="0077797C" w14:paraId="61FCCF94" w14:textId="77777777" w:rsidTr="00B85367">
        <w:trPr>
          <w:trHeight w:val="17"/>
        </w:trPr>
        <w:tc>
          <w:tcPr>
            <w:tcW w:w="6293" w:type="dxa"/>
            <w:vAlign w:val="bottom"/>
          </w:tcPr>
          <w:p w14:paraId="0CEE8AB8" w14:textId="77777777" w:rsidR="005240C1" w:rsidRPr="0077797C" w:rsidRDefault="005240C1" w:rsidP="00B85367">
            <w:pPr>
              <w:spacing w:line="240" w:lineRule="auto"/>
              <w:ind w:left="972"/>
              <w:rPr>
                <w:rFonts w:cs="Arial"/>
                <w:sz w:val="18"/>
                <w:szCs w:val="18"/>
              </w:rPr>
            </w:pPr>
            <w:r w:rsidRPr="0077797C">
              <w:rPr>
                <w:rFonts w:cs="Arial"/>
                <w:sz w:val="18"/>
                <w:szCs w:val="18"/>
              </w:rPr>
              <w:t>Opening net book amount</w:t>
            </w:r>
          </w:p>
        </w:tc>
        <w:tc>
          <w:tcPr>
            <w:tcW w:w="1584" w:type="dxa"/>
            <w:vAlign w:val="bottom"/>
          </w:tcPr>
          <w:p w14:paraId="364C5E81" w14:textId="6DADAB7A" w:rsidR="005240C1" w:rsidRPr="0077797C" w:rsidRDefault="0051325F" w:rsidP="00B85367">
            <w:pPr>
              <w:spacing w:line="240" w:lineRule="auto"/>
              <w:ind w:right="-72"/>
              <w:jc w:val="right"/>
              <w:rPr>
                <w:rFonts w:cs="Arial"/>
                <w:sz w:val="18"/>
                <w:szCs w:val="18"/>
              </w:rPr>
            </w:pPr>
            <w:r w:rsidRPr="0051325F">
              <w:rPr>
                <w:rFonts w:cs="Arial"/>
                <w:sz w:val="18"/>
                <w:szCs w:val="18"/>
              </w:rPr>
              <w:t>17</w:t>
            </w:r>
            <w:r w:rsidR="005240C1" w:rsidRPr="0077797C">
              <w:rPr>
                <w:rFonts w:cs="Arial"/>
                <w:sz w:val="18"/>
                <w:szCs w:val="18"/>
              </w:rPr>
              <w:t>,</w:t>
            </w:r>
            <w:r w:rsidRPr="0051325F">
              <w:rPr>
                <w:rFonts w:cs="Arial"/>
                <w:sz w:val="18"/>
                <w:szCs w:val="18"/>
              </w:rPr>
              <w:t>712</w:t>
            </w:r>
          </w:p>
        </w:tc>
        <w:tc>
          <w:tcPr>
            <w:tcW w:w="1584" w:type="dxa"/>
            <w:vAlign w:val="bottom"/>
          </w:tcPr>
          <w:p w14:paraId="2AD25467" w14:textId="4E7C5D60" w:rsidR="005240C1" w:rsidRPr="0077797C" w:rsidRDefault="0051325F" w:rsidP="00B85367">
            <w:pPr>
              <w:spacing w:line="240" w:lineRule="auto"/>
              <w:ind w:right="-72"/>
              <w:jc w:val="right"/>
              <w:rPr>
                <w:rFonts w:cs="Arial"/>
                <w:sz w:val="18"/>
                <w:szCs w:val="18"/>
              </w:rPr>
            </w:pPr>
            <w:r w:rsidRPr="0051325F">
              <w:rPr>
                <w:rFonts w:cs="Arial"/>
                <w:sz w:val="18"/>
                <w:szCs w:val="18"/>
              </w:rPr>
              <w:t>14</w:t>
            </w:r>
            <w:r w:rsidR="005240C1" w:rsidRPr="0077797C">
              <w:rPr>
                <w:rFonts w:cs="Arial"/>
                <w:sz w:val="18"/>
                <w:szCs w:val="18"/>
              </w:rPr>
              <w:t>,</w:t>
            </w:r>
            <w:r w:rsidRPr="0051325F">
              <w:rPr>
                <w:rFonts w:cs="Arial"/>
                <w:sz w:val="18"/>
                <w:szCs w:val="18"/>
              </w:rPr>
              <w:t>000</w:t>
            </w:r>
          </w:p>
        </w:tc>
      </w:tr>
      <w:tr w:rsidR="005E047C" w:rsidRPr="0077797C" w14:paraId="7608B459" w14:textId="77777777" w:rsidTr="00B85367">
        <w:trPr>
          <w:trHeight w:val="17"/>
        </w:trPr>
        <w:tc>
          <w:tcPr>
            <w:tcW w:w="6293" w:type="dxa"/>
            <w:vAlign w:val="bottom"/>
          </w:tcPr>
          <w:p w14:paraId="4D713979" w14:textId="4442D8C5" w:rsidR="005E047C" w:rsidRPr="0077797C" w:rsidRDefault="00AB22BF" w:rsidP="00B85367">
            <w:pPr>
              <w:spacing w:line="240" w:lineRule="auto"/>
              <w:ind w:left="972"/>
              <w:rPr>
                <w:rFonts w:cs="Arial"/>
                <w:sz w:val="18"/>
                <w:szCs w:val="18"/>
                <w:lang w:bidi="th-TH"/>
              </w:rPr>
            </w:pPr>
            <w:r w:rsidRPr="0077797C">
              <w:rPr>
                <w:rFonts w:cs="Arial"/>
                <w:sz w:val="18"/>
                <w:szCs w:val="18"/>
                <w:lang w:bidi="th-TH"/>
              </w:rPr>
              <w:t>Additions</w:t>
            </w:r>
          </w:p>
        </w:tc>
        <w:tc>
          <w:tcPr>
            <w:tcW w:w="1584" w:type="dxa"/>
            <w:vAlign w:val="bottom"/>
          </w:tcPr>
          <w:p w14:paraId="0BB6BD9D" w14:textId="0952BABF" w:rsidR="005E047C" w:rsidRPr="0077797C" w:rsidRDefault="005E047C" w:rsidP="005E047C">
            <w:pPr>
              <w:spacing w:line="240" w:lineRule="auto"/>
              <w:ind w:right="-72"/>
              <w:jc w:val="right"/>
              <w:rPr>
                <w:rFonts w:cs="Arial"/>
                <w:sz w:val="18"/>
                <w:szCs w:val="18"/>
              </w:rPr>
            </w:pPr>
            <w:r w:rsidRPr="0077797C">
              <w:rPr>
                <w:rFonts w:cs="Arial"/>
                <w:sz w:val="18"/>
                <w:szCs w:val="18"/>
              </w:rPr>
              <w:t>-</w:t>
            </w:r>
          </w:p>
        </w:tc>
        <w:tc>
          <w:tcPr>
            <w:tcW w:w="1584" w:type="dxa"/>
            <w:vAlign w:val="bottom"/>
          </w:tcPr>
          <w:p w14:paraId="7C94DDAA" w14:textId="71894287" w:rsidR="005E047C" w:rsidRPr="0077797C" w:rsidRDefault="0051325F" w:rsidP="005E047C">
            <w:pPr>
              <w:spacing w:line="240" w:lineRule="auto"/>
              <w:ind w:right="-72"/>
              <w:jc w:val="right"/>
              <w:rPr>
                <w:rFonts w:cs="Arial"/>
                <w:sz w:val="18"/>
                <w:szCs w:val="18"/>
              </w:rPr>
            </w:pPr>
            <w:r w:rsidRPr="0051325F">
              <w:rPr>
                <w:rFonts w:cs="Arial"/>
                <w:sz w:val="18"/>
                <w:szCs w:val="18"/>
              </w:rPr>
              <w:t>4</w:t>
            </w:r>
            <w:r w:rsidR="005E047C" w:rsidRPr="0077797C">
              <w:rPr>
                <w:rFonts w:cs="Arial"/>
                <w:sz w:val="18"/>
                <w:szCs w:val="18"/>
              </w:rPr>
              <w:t>,</w:t>
            </w:r>
            <w:r w:rsidRPr="0051325F">
              <w:rPr>
                <w:rFonts w:cs="Arial"/>
                <w:sz w:val="18"/>
                <w:szCs w:val="18"/>
              </w:rPr>
              <w:t>500</w:t>
            </w:r>
          </w:p>
        </w:tc>
      </w:tr>
      <w:tr w:rsidR="005240C1" w:rsidRPr="0077797C" w14:paraId="1D078406" w14:textId="77777777" w:rsidTr="00B85367">
        <w:trPr>
          <w:trHeight w:val="17"/>
        </w:trPr>
        <w:tc>
          <w:tcPr>
            <w:tcW w:w="6293" w:type="dxa"/>
            <w:vAlign w:val="bottom"/>
          </w:tcPr>
          <w:p w14:paraId="3AB44AA4" w14:textId="77777777" w:rsidR="005240C1" w:rsidRPr="0077797C" w:rsidRDefault="005240C1" w:rsidP="00B85367">
            <w:pPr>
              <w:spacing w:line="240" w:lineRule="auto"/>
              <w:ind w:left="972"/>
              <w:rPr>
                <w:rFonts w:cs="Arial"/>
                <w:sz w:val="18"/>
                <w:szCs w:val="18"/>
                <w:lang w:bidi="th-TH"/>
              </w:rPr>
            </w:pPr>
            <w:r w:rsidRPr="0077797C">
              <w:rPr>
                <w:rFonts w:cs="Arial"/>
                <w:sz w:val="18"/>
                <w:szCs w:val="18"/>
                <w:lang w:bidi="th-TH"/>
              </w:rPr>
              <w:t>Repayment</w:t>
            </w:r>
          </w:p>
        </w:tc>
        <w:tc>
          <w:tcPr>
            <w:tcW w:w="1584" w:type="dxa"/>
            <w:vAlign w:val="bottom"/>
          </w:tcPr>
          <w:p w14:paraId="31A0424E" w14:textId="13150A32" w:rsidR="005240C1" w:rsidRPr="0077797C" w:rsidRDefault="005E047C" w:rsidP="00B85367">
            <w:pPr>
              <w:pBdr>
                <w:bottom w:val="single" w:sz="4" w:space="1" w:color="auto"/>
              </w:pBd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38</w:t>
            </w:r>
            <w:r w:rsidRPr="0077797C">
              <w:rPr>
                <w:rFonts w:cs="Arial"/>
                <w:sz w:val="18"/>
                <w:szCs w:val="18"/>
              </w:rPr>
              <w:t>)</w:t>
            </w:r>
          </w:p>
        </w:tc>
        <w:tc>
          <w:tcPr>
            <w:tcW w:w="1584" w:type="dxa"/>
            <w:vAlign w:val="bottom"/>
          </w:tcPr>
          <w:p w14:paraId="6C1C842C" w14:textId="1E553908" w:rsidR="005240C1" w:rsidRPr="0077797C" w:rsidRDefault="005E047C" w:rsidP="00B85367">
            <w:pPr>
              <w:pBdr>
                <w:bottom w:val="single" w:sz="4" w:space="1" w:color="auto"/>
              </w:pBdr>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5</w:t>
            </w:r>
            <w:r w:rsidRPr="0077797C">
              <w:rPr>
                <w:rFonts w:cs="Arial"/>
                <w:sz w:val="18"/>
                <w:szCs w:val="18"/>
              </w:rPr>
              <w:t>,</w:t>
            </w:r>
            <w:r w:rsidR="0051325F" w:rsidRPr="0051325F">
              <w:rPr>
                <w:rFonts w:cs="Arial"/>
                <w:sz w:val="18"/>
                <w:szCs w:val="18"/>
              </w:rPr>
              <w:t>000</w:t>
            </w:r>
            <w:r w:rsidRPr="0077797C">
              <w:rPr>
                <w:rFonts w:cs="Arial"/>
                <w:sz w:val="18"/>
                <w:szCs w:val="18"/>
              </w:rPr>
              <w:t>)</w:t>
            </w:r>
          </w:p>
        </w:tc>
      </w:tr>
      <w:tr w:rsidR="005240C1" w:rsidRPr="0077797C" w14:paraId="0D772639" w14:textId="77777777" w:rsidTr="00B85367">
        <w:tblPrEx>
          <w:tblLook w:val="0000" w:firstRow="0" w:lastRow="0" w:firstColumn="0" w:lastColumn="0" w:noHBand="0" w:noVBand="0"/>
        </w:tblPrEx>
        <w:trPr>
          <w:trHeight w:val="17"/>
        </w:trPr>
        <w:tc>
          <w:tcPr>
            <w:tcW w:w="7877" w:type="dxa"/>
            <w:gridSpan w:val="2"/>
            <w:vAlign w:val="bottom"/>
          </w:tcPr>
          <w:p w14:paraId="44608D5B" w14:textId="77777777" w:rsidR="005240C1" w:rsidRPr="0077797C" w:rsidRDefault="005240C1" w:rsidP="00B85367">
            <w:pPr>
              <w:spacing w:line="240" w:lineRule="auto"/>
              <w:ind w:left="972"/>
              <w:rPr>
                <w:rFonts w:cs="Arial"/>
                <w:sz w:val="12"/>
                <w:szCs w:val="12"/>
                <w:rtl/>
                <w:cs/>
              </w:rPr>
            </w:pPr>
          </w:p>
        </w:tc>
        <w:tc>
          <w:tcPr>
            <w:tcW w:w="1584" w:type="dxa"/>
            <w:vAlign w:val="bottom"/>
          </w:tcPr>
          <w:p w14:paraId="471BB838" w14:textId="77777777" w:rsidR="005240C1" w:rsidRPr="0077797C" w:rsidRDefault="005240C1" w:rsidP="00B85367">
            <w:pPr>
              <w:spacing w:line="240" w:lineRule="auto"/>
              <w:ind w:right="-72" w:hanging="16"/>
              <w:jc w:val="right"/>
              <w:rPr>
                <w:rFonts w:cs="Arial"/>
                <w:sz w:val="12"/>
                <w:szCs w:val="12"/>
              </w:rPr>
            </w:pPr>
          </w:p>
        </w:tc>
      </w:tr>
      <w:tr w:rsidR="005240C1" w:rsidRPr="0077797C" w14:paraId="584E5D2F" w14:textId="77777777" w:rsidTr="00B85367">
        <w:trPr>
          <w:trHeight w:val="17"/>
        </w:trPr>
        <w:tc>
          <w:tcPr>
            <w:tcW w:w="6293" w:type="dxa"/>
            <w:vAlign w:val="bottom"/>
          </w:tcPr>
          <w:p w14:paraId="2F01FF12" w14:textId="77777777" w:rsidR="005240C1" w:rsidRPr="0077797C" w:rsidRDefault="005240C1" w:rsidP="00B85367">
            <w:pPr>
              <w:spacing w:line="240" w:lineRule="auto"/>
              <w:ind w:left="972"/>
              <w:rPr>
                <w:rFonts w:cs="Arial"/>
                <w:sz w:val="18"/>
                <w:szCs w:val="18"/>
                <w:rtl/>
                <w:cs/>
              </w:rPr>
            </w:pPr>
            <w:r w:rsidRPr="0077797C">
              <w:rPr>
                <w:rFonts w:cs="Arial"/>
                <w:sz w:val="18"/>
                <w:szCs w:val="18"/>
              </w:rPr>
              <w:t>Closing net book amount</w:t>
            </w:r>
          </w:p>
        </w:tc>
        <w:tc>
          <w:tcPr>
            <w:tcW w:w="1584" w:type="dxa"/>
            <w:vAlign w:val="bottom"/>
          </w:tcPr>
          <w:p w14:paraId="7AA32F60" w14:textId="73DFA575" w:rsidR="005240C1" w:rsidRPr="0077797C" w:rsidRDefault="0051325F" w:rsidP="00B85367">
            <w:pPr>
              <w:pBdr>
                <w:bottom w:val="double" w:sz="4" w:space="1" w:color="auto"/>
              </w:pBdr>
              <w:spacing w:line="240" w:lineRule="auto"/>
              <w:ind w:right="-72"/>
              <w:jc w:val="right"/>
              <w:rPr>
                <w:rFonts w:cs="Arial"/>
                <w:sz w:val="18"/>
                <w:szCs w:val="18"/>
              </w:rPr>
            </w:pPr>
            <w:r w:rsidRPr="0051325F">
              <w:rPr>
                <w:rFonts w:cs="Arial"/>
                <w:sz w:val="18"/>
                <w:szCs w:val="18"/>
              </w:rPr>
              <w:t>17</w:t>
            </w:r>
            <w:r w:rsidR="005E047C" w:rsidRPr="0077797C">
              <w:rPr>
                <w:rFonts w:cs="Arial"/>
                <w:sz w:val="18"/>
                <w:szCs w:val="18"/>
              </w:rPr>
              <w:t>,</w:t>
            </w:r>
            <w:r w:rsidRPr="0051325F">
              <w:rPr>
                <w:rFonts w:cs="Arial"/>
                <w:sz w:val="18"/>
                <w:szCs w:val="18"/>
              </w:rPr>
              <w:t>674</w:t>
            </w:r>
          </w:p>
        </w:tc>
        <w:tc>
          <w:tcPr>
            <w:tcW w:w="1584" w:type="dxa"/>
            <w:vAlign w:val="bottom"/>
          </w:tcPr>
          <w:p w14:paraId="615D6DE9" w14:textId="445E9859" w:rsidR="005240C1" w:rsidRPr="0077797C" w:rsidRDefault="0051325F" w:rsidP="00B85367">
            <w:pPr>
              <w:pBdr>
                <w:bottom w:val="double" w:sz="4" w:space="1" w:color="auto"/>
              </w:pBdr>
              <w:spacing w:line="240" w:lineRule="auto"/>
              <w:ind w:right="-72"/>
              <w:jc w:val="right"/>
              <w:rPr>
                <w:rFonts w:cs="Arial"/>
                <w:sz w:val="18"/>
                <w:szCs w:val="18"/>
              </w:rPr>
            </w:pPr>
            <w:r w:rsidRPr="0051325F">
              <w:rPr>
                <w:rFonts w:cs="Arial"/>
                <w:sz w:val="18"/>
                <w:szCs w:val="18"/>
              </w:rPr>
              <w:t>13</w:t>
            </w:r>
            <w:r w:rsidR="005E047C" w:rsidRPr="0077797C">
              <w:rPr>
                <w:rFonts w:cs="Arial"/>
                <w:sz w:val="18"/>
                <w:szCs w:val="18"/>
              </w:rPr>
              <w:t>,</w:t>
            </w:r>
            <w:r w:rsidRPr="0051325F">
              <w:rPr>
                <w:rFonts w:cs="Arial"/>
                <w:sz w:val="18"/>
                <w:szCs w:val="18"/>
              </w:rPr>
              <w:t>500</w:t>
            </w:r>
          </w:p>
        </w:tc>
      </w:tr>
    </w:tbl>
    <w:p w14:paraId="5159B03C" w14:textId="77777777" w:rsidR="005240C1" w:rsidRPr="0077797C" w:rsidRDefault="005240C1" w:rsidP="00DB47D3">
      <w:pPr>
        <w:spacing w:line="240" w:lineRule="auto"/>
        <w:ind w:left="1080"/>
        <w:rPr>
          <w:rFonts w:cs="Arial"/>
          <w:spacing w:val="-4"/>
          <w:sz w:val="18"/>
          <w:szCs w:val="18"/>
          <w:lang w:bidi="th-TH"/>
        </w:rPr>
      </w:pPr>
    </w:p>
    <w:p w14:paraId="55FD80F2" w14:textId="235077C3" w:rsidR="00A154B2" w:rsidRPr="0077797C" w:rsidRDefault="005240C1" w:rsidP="00DB47D3">
      <w:pPr>
        <w:autoSpaceDE w:val="0"/>
        <w:autoSpaceDN w:val="0"/>
        <w:adjustRightInd w:val="0"/>
        <w:spacing w:line="240" w:lineRule="auto"/>
        <w:ind w:left="1080"/>
        <w:jc w:val="both"/>
        <w:rPr>
          <w:rFonts w:cs="Arial"/>
          <w:sz w:val="18"/>
          <w:szCs w:val="18"/>
          <w:shd w:val="clear" w:color="auto" w:fill="FFFFFF"/>
        </w:rPr>
      </w:pPr>
      <w:r w:rsidRPr="0077797C">
        <w:rPr>
          <w:rFonts w:cs="Arial"/>
          <w:sz w:val="18"/>
          <w:szCs w:val="18"/>
          <w:shd w:val="clear" w:color="auto" w:fill="FFFFFF"/>
          <w:lang w:val="en-US"/>
        </w:rPr>
        <w:t>Short</w:t>
      </w:r>
      <w:r w:rsidRPr="0077797C">
        <w:rPr>
          <w:rFonts w:cs="Arial"/>
          <w:sz w:val="18"/>
          <w:szCs w:val="18"/>
          <w:shd w:val="clear" w:color="auto" w:fill="FFFFFF"/>
        </w:rPr>
        <w:t xml:space="preserve">-term loans to related parties are in form of loan agreements with maturity of </w:t>
      </w:r>
      <w:r w:rsidRPr="0077797C">
        <w:rPr>
          <w:rFonts w:cs="Arial"/>
          <w:sz w:val="18"/>
          <w:szCs w:val="18"/>
          <w:shd w:val="clear" w:color="auto" w:fill="FFFFFF"/>
          <w:lang w:bidi="th-TH"/>
        </w:rPr>
        <w:t>r</w:t>
      </w:r>
      <w:r w:rsidRPr="0077797C">
        <w:rPr>
          <w:rFonts w:cs="Arial"/>
          <w:sz w:val="18"/>
          <w:szCs w:val="18"/>
          <w:shd w:val="clear" w:color="auto" w:fill="FFFFFF"/>
        </w:rPr>
        <w:t xml:space="preserve">epayment on demand and carrying interest rates ranging from </w:t>
      </w:r>
      <w:r w:rsidR="0051325F" w:rsidRPr="0051325F">
        <w:rPr>
          <w:rFonts w:cs="Arial"/>
          <w:sz w:val="18"/>
          <w:szCs w:val="18"/>
          <w:shd w:val="clear" w:color="auto" w:fill="FFFFFF"/>
        </w:rPr>
        <w:t>5</w:t>
      </w:r>
      <w:r w:rsidR="00A44CA6" w:rsidRPr="0077797C">
        <w:rPr>
          <w:rFonts w:cs="Arial"/>
          <w:sz w:val="18"/>
          <w:szCs w:val="18"/>
          <w:shd w:val="clear" w:color="auto" w:fill="FFFFFF"/>
        </w:rPr>
        <w:t>.</w:t>
      </w:r>
      <w:r w:rsidR="0051325F" w:rsidRPr="0051325F">
        <w:rPr>
          <w:rFonts w:cs="Arial"/>
          <w:sz w:val="18"/>
          <w:szCs w:val="18"/>
          <w:shd w:val="clear" w:color="auto" w:fill="FFFFFF"/>
        </w:rPr>
        <w:t>50</w:t>
      </w:r>
      <w:r w:rsidRPr="0077797C">
        <w:rPr>
          <w:rFonts w:cs="Arial"/>
          <w:sz w:val="18"/>
          <w:szCs w:val="18"/>
          <w:shd w:val="clear" w:color="auto" w:fill="FFFFFF"/>
        </w:rPr>
        <w:t xml:space="preserve">% to </w:t>
      </w:r>
      <w:r w:rsidR="0051325F" w:rsidRPr="0051325F">
        <w:rPr>
          <w:rFonts w:cs="Arial"/>
          <w:sz w:val="18"/>
          <w:szCs w:val="18"/>
          <w:shd w:val="clear" w:color="auto" w:fill="FFFFFF"/>
        </w:rPr>
        <w:t>7</w:t>
      </w:r>
      <w:r w:rsidR="00A44CA6" w:rsidRPr="0077797C">
        <w:rPr>
          <w:rFonts w:cs="Arial"/>
          <w:sz w:val="18"/>
          <w:szCs w:val="18"/>
          <w:shd w:val="clear" w:color="auto" w:fill="FFFFFF"/>
        </w:rPr>
        <w:t>.</w:t>
      </w:r>
      <w:r w:rsidR="0051325F" w:rsidRPr="0051325F">
        <w:rPr>
          <w:rFonts w:cs="Arial"/>
          <w:sz w:val="18"/>
          <w:szCs w:val="18"/>
          <w:shd w:val="clear" w:color="auto" w:fill="FFFFFF"/>
        </w:rPr>
        <w:t>50</w:t>
      </w:r>
      <w:r w:rsidRPr="0077797C">
        <w:rPr>
          <w:rFonts w:cs="Arial"/>
          <w:sz w:val="18"/>
          <w:szCs w:val="18"/>
          <w:shd w:val="clear" w:color="auto" w:fill="FFFFFF"/>
        </w:rPr>
        <w:t>% per annum</w:t>
      </w:r>
      <w:r w:rsidR="008441B3" w:rsidRPr="0077797C">
        <w:rPr>
          <w:rFonts w:cs="Arial"/>
          <w:sz w:val="18"/>
          <w:szCs w:val="18"/>
          <w:shd w:val="clear" w:color="auto" w:fill="FFFFFF"/>
        </w:rPr>
        <w:t xml:space="preserve"> (</w:t>
      </w:r>
      <w:r w:rsidR="0051325F" w:rsidRPr="0051325F">
        <w:rPr>
          <w:rFonts w:cs="Arial"/>
          <w:sz w:val="18"/>
          <w:szCs w:val="18"/>
          <w:shd w:val="clear" w:color="auto" w:fill="FFFFFF"/>
        </w:rPr>
        <w:t>2021</w:t>
      </w:r>
      <w:r w:rsidR="008441B3" w:rsidRPr="0077797C">
        <w:rPr>
          <w:rFonts w:cs="Arial"/>
          <w:sz w:val="18"/>
          <w:szCs w:val="18"/>
          <w:shd w:val="clear" w:color="auto" w:fill="FFFFFF"/>
        </w:rPr>
        <w:t xml:space="preserve">: </w:t>
      </w:r>
      <w:r w:rsidR="0051325F" w:rsidRPr="0051325F">
        <w:rPr>
          <w:rFonts w:cs="Arial"/>
          <w:sz w:val="18"/>
          <w:szCs w:val="18"/>
          <w:shd w:val="clear" w:color="auto" w:fill="FFFFFF"/>
        </w:rPr>
        <w:t>5</w:t>
      </w:r>
      <w:r w:rsidR="008441B3" w:rsidRPr="0077797C">
        <w:rPr>
          <w:rFonts w:cs="Arial"/>
          <w:sz w:val="18"/>
          <w:szCs w:val="18"/>
          <w:shd w:val="clear" w:color="auto" w:fill="FFFFFF"/>
        </w:rPr>
        <w:t>.</w:t>
      </w:r>
      <w:r w:rsidR="0051325F" w:rsidRPr="0051325F">
        <w:rPr>
          <w:rFonts w:cs="Arial"/>
          <w:sz w:val="18"/>
          <w:szCs w:val="18"/>
          <w:shd w:val="clear" w:color="auto" w:fill="FFFFFF"/>
        </w:rPr>
        <w:t>50</w:t>
      </w:r>
      <w:r w:rsidR="008441B3" w:rsidRPr="0077797C">
        <w:rPr>
          <w:rFonts w:cs="Arial"/>
          <w:sz w:val="18"/>
          <w:szCs w:val="18"/>
          <w:shd w:val="clear" w:color="auto" w:fill="FFFFFF"/>
        </w:rPr>
        <w:t xml:space="preserve">% to </w:t>
      </w:r>
      <w:r w:rsidR="0051325F" w:rsidRPr="0051325F">
        <w:rPr>
          <w:rFonts w:cs="Arial"/>
          <w:sz w:val="18"/>
          <w:szCs w:val="18"/>
          <w:shd w:val="clear" w:color="auto" w:fill="FFFFFF"/>
        </w:rPr>
        <w:t>7</w:t>
      </w:r>
      <w:r w:rsidR="008441B3" w:rsidRPr="0077797C">
        <w:rPr>
          <w:rFonts w:cs="Arial"/>
          <w:sz w:val="18"/>
          <w:szCs w:val="18"/>
          <w:shd w:val="clear" w:color="auto" w:fill="FFFFFF"/>
        </w:rPr>
        <w:t>.</w:t>
      </w:r>
      <w:r w:rsidR="0051325F" w:rsidRPr="0051325F">
        <w:rPr>
          <w:rFonts w:cs="Arial"/>
          <w:sz w:val="18"/>
          <w:szCs w:val="18"/>
          <w:shd w:val="clear" w:color="auto" w:fill="FFFFFF"/>
        </w:rPr>
        <w:t>50</w:t>
      </w:r>
      <w:r w:rsidR="008441B3" w:rsidRPr="0077797C">
        <w:rPr>
          <w:rFonts w:cs="Arial"/>
          <w:sz w:val="18"/>
          <w:szCs w:val="18"/>
          <w:shd w:val="clear" w:color="auto" w:fill="FFFFFF"/>
        </w:rPr>
        <w:t>% per annum).</w:t>
      </w:r>
    </w:p>
    <w:p w14:paraId="09A4D847" w14:textId="10C7C8D8" w:rsidR="00B272A3" w:rsidRPr="0077797C" w:rsidRDefault="00B272A3" w:rsidP="00B272A3">
      <w:pPr>
        <w:tabs>
          <w:tab w:val="left" w:pos="540"/>
        </w:tabs>
        <w:spacing w:line="240" w:lineRule="auto"/>
        <w:ind w:left="540"/>
        <w:rPr>
          <w:rFonts w:cs="Arial"/>
          <w:sz w:val="18"/>
          <w:szCs w:val="18"/>
        </w:rPr>
      </w:pPr>
    </w:p>
    <w:p w14:paraId="5B70C901" w14:textId="77777777" w:rsidR="00FC2340" w:rsidRPr="0077797C" w:rsidRDefault="00FC2340" w:rsidP="00B272A3">
      <w:pPr>
        <w:tabs>
          <w:tab w:val="left" w:pos="540"/>
        </w:tabs>
        <w:spacing w:line="240" w:lineRule="auto"/>
        <w:ind w:left="540"/>
        <w:rPr>
          <w:rFonts w:cs="Arial"/>
          <w:sz w:val="18"/>
          <w:szCs w:val="18"/>
        </w:rPr>
      </w:pPr>
    </w:p>
    <w:p w14:paraId="79F1BD23" w14:textId="7618DB61" w:rsidR="00B1498B" w:rsidRPr="0077797C" w:rsidRDefault="0051325F" w:rsidP="00B1498B">
      <w:pPr>
        <w:spacing w:line="240" w:lineRule="auto"/>
        <w:ind w:left="1080" w:hanging="540"/>
        <w:rPr>
          <w:rFonts w:cs="Arial"/>
          <w:b/>
          <w:bCs/>
          <w:sz w:val="18"/>
          <w:szCs w:val="18"/>
        </w:rPr>
      </w:pPr>
      <w:r w:rsidRPr="0051325F">
        <w:rPr>
          <w:rFonts w:cs="Arial"/>
          <w:b/>
          <w:bCs/>
          <w:sz w:val="18"/>
          <w:szCs w:val="18"/>
        </w:rPr>
        <w:t>19</w:t>
      </w:r>
      <w:r w:rsidR="00B1498B" w:rsidRPr="0077797C">
        <w:rPr>
          <w:rFonts w:cs="Arial"/>
          <w:b/>
          <w:bCs/>
          <w:sz w:val="18"/>
          <w:szCs w:val="18"/>
        </w:rPr>
        <w:t>.</w:t>
      </w:r>
      <w:r w:rsidRPr="0051325F">
        <w:rPr>
          <w:rFonts w:cs="Arial"/>
          <w:b/>
          <w:bCs/>
          <w:sz w:val="18"/>
          <w:szCs w:val="18"/>
        </w:rPr>
        <w:t>4</w:t>
      </w:r>
      <w:r w:rsidR="00B272A3" w:rsidRPr="0077797C">
        <w:rPr>
          <w:rFonts w:cs="Arial"/>
          <w:b/>
          <w:bCs/>
          <w:sz w:val="18"/>
          <w:szCs w:val="18"/>
        </w:rPr>
        <w:tab/>
      </w:r>
      <w:r w:rsidR="00B1498B" w:rsidRPr="0077797C">
        <w:rPr>
          <w:rFonts w:cs="Arial"/>
          <w:b/>
          <w:bCs/>
          <w:sz w:val="18"/>
          <w:szCs w:val="18"/>
        </w:rPr>
        <w:t>Long-term loans to related parties</w:t>
      </w:r>
    </w:p>
    <w:p w14:paraId="2847ED80" w14:textId="77777777" w:rsidR="00D16E86" w:rsidRPr="0077797C" w:rsidRDefault="00D16E86" w:rsidP="00C46CE5">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77797C" w14:paraId="4B014694" w14:textId="77777777" w:rsidTr="0044756F">
        <w:tc>
          <w:tcPr>
            <w:tcW w:w="3989" w:type="dxa"/>
          </w:tcPr>
          <w:p w14:paraId="7ED3BD70" w14:textId="77777777" w:rsidR="00B1498B" w:rsidRPr="0077797C" w:rsidRDefault="00B1498B" w:rsidP="0044756F">
            <w:pPr>
              <w:spacing w:line="240" w:lineRule="auto"/>
              <w:ind w:left="972"/>
              <w:rPr>
                <w:rFonts w:cs="Arial"/>
                <w:sz w:val="18"/>
                <w:szCs w:val="18"/>
              </w:rPr>
            </w:pPr>
          </w:p>
        </w:tc>
        <w:tc>
          <w:tcPr>
            <w:tcW w:w="2736" w:type="dxa"/>
            <w:gridSpan w:val="2"/>
          </w:tcPr>
          <w:p w14:paraId="1C178107"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p>
          <w:p w14:paraId="4CBDAF73"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c>
          <w:tcPr>
            <w:tcW w:w="2736" w:type="dxa"/>
            <w:gridSpan w:val="2"/>
          </w:tcPr>
          <w:p w14:paraId="2400BAAD"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Separate</w:t>
            </w:r>
          </w:p>
          <w:p w14:paraId="4B0647E7" w14:textId="77777777" w:rsidR="00B1498B" w:rsidRPr="0077797C" w:rsidRDefault="00B1498B" w:rsidP="0044756F">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r>
      <w:tr w:rsidR="00B1498B" w:rsidRPr="0077797C" w14:paraId="511C7511" w14:textId="77777777" w:rsidTr="0044756F">
        <w:tc>
          <w:tcPr>
            <w:tcW w:w="3989" w:type="dxa"/>
          </w:tcPr>
          <w:p w14:paraId="0AFD778E" w14:textId="77777777" w:rsidR="00B1498B" w:rsidRPr="0077797C" w:rsidRDefault="00B1498B" w:rsidP="0044756F">
            <w:pPr>
              <w:spacing w:line="240" w:lineRule="auto"/>
              <w:ind w:left="972"/>
              <w:rPr>
                <w:rFonts w:cs="Arial"/>
                <w:b/>
                <w:bCs/>
                <w:sz w:val="18"/>
                <w:szCs w:val="18"/>
              </w:rPr>
            </w:pPr>
          </w:p>
        </w:tc>
        <w:tc>
          <w:tcPr>
            <w:tcW w:w="1368" w:type="dxa"/>
            <w:shd w:val="clear" w:color="auto" w:fill="auto"/>
            <w:vAlign w:val="bottom"/>
          </w:tcPr>
          <w:p w14:paraId="38E0499E" w14:textId="2997FD92"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0F7513BC" w14:textId="3F923FE5"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c>
          <w:tcPr>
            <w:tcW w:w="1368" w:type="dxa"/>
            <w:vAlign w:val="bottom"/>
          </w:tcPr>
          <w:p w14:paraId="1982C4E7" w14:textId="5C5F77CE"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48C88ED6" w14:textId="43AEF3EE"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r>
      <w:tr w:rsidR="00B1498B" w:rsidRPr="0077797C" w14:paraId="04C46615" w14:textId="77777777" w:rsidTr="0044756F">
        <w:tc>
          <w:tcPr>
            <w:tcW w:w="3989" w:type="dxa"/>
          </w:tcPr>
          <w:p w14:paraId="4BC3F866" w14:textId="77777777" w:rsidR="00B1498B" w:rsidRPr="0077797C" w:rsidRDefault="00B1498B" w:rsidP="0044756F">
            <w:pPr>
              <w:spacing w:line="240" w:lineRule="auto"/>
              <w:ind w:left="972"/>
              <w:rPr>
                <w:rFonts w:cs="Arial"/>
                <w:b/>
                <w:bCs/>
                <w:sz w:val="18"/>
                <w:szCs w:val="18"/>
              </w:rPr>
            </w:pPr>
          </w:p>
        </w:tc>
        <w:tc>
          <w:tcPr>
            <w:tcW w:w="1368" w:type="dxa"/>
            <w:shd w:val="clear" w:color="auto" w:fill="auto"/>
            <w:vAlign w:val="bottom"/>
          </w:tcPr>
          <w:p w14:paraId="381D381F" w14:textId="7FE07EF3"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53FED9A6" w14:textId="164C4B8C"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c>
          <w:tcPr>
            <w:tcW w:w="1368" w:type="dxa"/>
            <w:vAlign w:val="bottom"/>
          </w:tcPr>
          <w:p w14:paraId="72F08DB8" w14:textId="51A9A944"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1179B293" w14:textId="5F719C60"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B1498B" w:rsidRPr="0077797C" w14:paraId="1E7504E5" w14:textId="77777777" w:rsidTr="0044756F">
        <w:tc>
          <w:tcPr>
            <w:tcW w:w="3989" w:type="dxa"/>
          </w:tcPr>
          <w:p w14:paraId="7D8CDB56" w14:textId="77777777" w:rsidR="00B1498B" w:rsidRPr="0077797C" w:rsidRDefault="00B1498B" w:rsidP="0044756F">
            <w:pPr>
              <w:spacing w:line="240" w:lineRule="auto"/>
              <w:ind w:left="972"/>
              <w:rPr>
                <w:rFonts w:cs="Arial"/>
                <w:b/>
                <w:bCs/>
                <w:sz w:val="18"/>
                <w:szCs w:val="18"/>
              </w:rPr>
            </w:pPr>
          </w:p>
        </w:tc>
        <w:tc>
          <w:tcPr>
            <w:tcW w:w="1368" w:type="dxa"/>
            <w:shd w:val="clear" w:color="auto" w:fill="auto"/>
            <w:vAlign w:val="bottom"/>
          </w:tcPr>
          <w:p w14:paraId="1FC77CC9"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430AFF50"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17F1872B"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27DB2DB3"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r>
      <w:tr w:rsidR="00B1498B" w:rsidRPr="0077797C" w14:paraId="6E52F8A8" w14:textId="77777777" w:rsidTr="0044756F">
        <w:tc>
          <w:tcPr>
            <w:tcW w:w="3989" w:type="dxa"/>
          </w:tcPr>
          <w:p w14:paraId="0A498901" w14:textId="77777777" w:rsidR="00B1498B" w:rsidRPr="0077797C" w:rsidRDefault="00B1498B" w:rsidP="0044756F">
            <w:pPr>
              <w:spacing w:line="240" w:lineRule="auto"/>
              <w:ind w:left="972"/>
              <w:rPr>
                <w:rFonts w:cs="Arial"/>
                <w:sz w:val="18"/>
                <w:szCs w:val="18"/>
              </w:rPr>
            </w:pPr>
          </w:p>
        </w:tc>
        <w:tc>
          <w:tcPr>
            <w:tcW w:w="1368" w:type="dxa"/>
            <w:shd w:val="clear" w:color="auto" w:fill="auto"/>
            <w:vAlign w:val="bottom"/>
          </w:tcPr>
          <w:p w14:paraId="4219AD9A"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6E25B64C"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37CF7B25"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2DB405E5"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B1498B" w:rsidRPr="0077797C" w14:paraId="39DCBF44" w14:textId="77777777" w:rsidTr="0044756F">
        <w:tc>
          <w:tcPr>
            <w:tcW w:w="3989" w:type="dxa"/>
          </w:tcPr>
          <w:p w14:paraId="001A3667"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08A5BA27"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8E32E81"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E7BE5E5"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22F40FC"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77797C" w14:paraId="682138C4" w14:textId="77777777" w:rsidTr="0044756F">
        <w:tc>
          <w:tcPr>
            <w:tcW w:w="3989" w:type="dxa"/>
            <w:vAlign w:val="center"/>
          </w:tcPr>
          <w:p w14:paraId="64A264A0" w14:textId="6DC73F94" w:rsidR="00B1498B" w:rsidRPr="0077797C" w:rsidRDefault="00151494" w:rsidP="0044756F">
            <w:pPr>
              <w:spacing w:line="240" w:lineRule="auto"/>
              <w:ind w:left="972"/>
              <w:rPr>
                <w:rFonts w:cs="Arial"/>
                <w:b/>
                <w:bCs/>
                <w:sz w:val="18"/>
                <w:szCs w:val="18"/>
                <w:lang w:eastAsia="en-GB" w:bidi="th-TH"/>
              </w:rPr>
            </w:pPr>
            <w:r w:rsidRPr="0077797C">
              <w:rPr>
                <w:rFonts w:cs="Arial"/>
                <w:b/>
                <w:bCs/>
                <w:sz w:val="18"/>
                <w:szCs w:val="18"/>
                <w:lang w:eastAsia="en-GB" w:bidi="th-TH"/>
              </w:rPr>
              <w:t>Long</w:t>
            </w:r>
            <w:r w:rsidR="00B1498B" w:rsidRPr="0077797C">
              <w:rPr>
                <w:rFonts w:cs="Arial"/>
                <w:b/>
                <w:bCs/>
                <w:sz w:val="18"/>
                <w:szCs w:val="18"/>
                <w:lang w:eastAsia="en-GB" w:bidi="th-TH"/>
              </w:rPr>
              <w:t>-term loans to</w:t>
            </w:r>
          </w:p>
        </w:tc>
        <w:tc>
          <w:tcPr>
            <w:tcW w:w="1368" w:type="dxa"/>
          </w:tcPr>
          <w:p w14:paraId="44FB2E8F" w14:textId="77777777" w:rsidR="00B1498B" w:rsidRPr="0077797C" w:rsidRDefault="00B1498B" w:rsidP="0044756F">
            <w:pPr>
              <w:spacing w:line="240" w:lineRule="auto"/>
              <w:ind w:right="-72"/>
              <w:jc w:val="right"/>
              <w:rPr>
                <w:rFonts w:cs="Arial"/>
                <w:sz w:val="18"/>
                <w:szCs w:val="18"/>
              </w:rPr>
            </w:pPr>
          </w:p>
        </w:tc>
        <w:tc>
          <w:tcPr>
            <w:tcW w:w="1368" w:type="dxa"/>
          </w:tcPr>
          <w:p w14:paraId="7335F505" w14:textId="77777777" w:rsidR="00B1498B" w:rsidRPr="0077797C" w:rsidRDefault="00B1498B" w:rsidP="0044756F">
            <w:pPr>
              <w:spacing w:line="240" w:lineRule="auto"/>
              <w:ind w:right="-72"/>
              <w:jc w:val="right"/>
              <w:rPr>
                <w:rFonts w:cs="Arial"/>
                <w:sz w:val="18"/>
                <w:szCs w:val="18"/>
              </w:rPr>
            </w:pPr>
          </w:p>
        </w:tc>
        <w:tc>
          <w:tcPr>
            <w:tcW w:w="1368" w:type="dxa"/>
          </w:tcPr>
          <w:p w14:paraId="7805AF2F" w14:textId="77777777" w:rsidR="00B1498B" w:rsidRPr="0077797C" w:rsidRDefault="00B1498B" w:rsidP="0044756F">
            <w:pPr>
              <w:spacing w:line="240" w:lineRule="auto"/>
              <w:ind w:right="-72"/>
              <w:jc w:val="right"/>
              <w:rPr>
                <w:rFonts w:cs="Arial"/>
                <w:sz w:val="18"/>
                <w:szCs w:val="18"/>
              </w:rPr>
            </w:pPr>
          </w:p>
        </w:tc>
        <w:tc>
          <w:tcPr>
            <w:tcW w:w="1368" w:type="dxa"/>
            <w:vAlign w:val="center"/>
          </w:tcPr>
          <w:p w14:paraId="0D1E8D59" w14:textId="77777777" w:rsidR="00B1498B" w:rsidRPr="0077797C" w:rsidRDefault="00B1498B" w:rsidP="0044756F">
            <w:pPr>
              <w:spacing w:line="240" w:lineRule="auto"/>
              <w:ind w:right="-72"/>
              <w:jc w:val="right"/>
              <w:rPr>
                <w:rFonts w:cs="Arial"/>
                <w:sz w:val="18"/>
                <w:szCs w:val="18"/>
              </w:rPr>
            </w:pPr>
          </w:p>
        </w:tc>
      </w:tr>
      <w:tr w:rsidR="006E5A57" w:rsidRPr="0077797C" w14:paraId="1A0929C4" w14:textId="77777777" w:rsidTr="0044756F">
        <w:tc>
          <w:tcPr>
            <w:tcW w:w="3989" w:type="dxa"/>
            <w:vAlign w:val="bottom"/>
          </w:tcPr>
          <w:p w14:paraId="5D8BA233" w14:textId="77777777" w:rsidR="006E5A57" w:rsidRPr="0077797C" w:rsidRDefault="006E5A57" w:rsidP="006E5A57">
            <w:pPr>
              <w:spacing w:line="240" w:lineRule="auto"/>
              <w:ind w:left="972" w:right="-72"/>
              <w:rPr>
                <w:rFonts w:cs="Arial"/>
                <w:sz w:val="18"/>
                <w:szCs w:val="18"/>
                <w:lang w:bidi="th-TH"/>
              </w:rPr>
            </w:pPr>
            <w:r w:rsidRPr="0077797C">
              <w:rPr>
                <w:rFonts w:cs="Arial"/>
                <w:sz w:val="18"/>
                <w:szCs w:val="18"/>
                <w:lang w:bidi="th-TH"/>
              </w:rPr>
              <w:t xml:space="preserve">   Subsidiaries</w:t>
            </w:r>
          </w:p>
        </w:tc>
        <w:tc>
          <w:tcPr>
            <w:tcW w:w="1368" w:type="dxa"/>
            <w:vAlign w:val="bottom"/>
          </w:tcPr>
          <w:p w14:paraId="50DA670D" w14:textId="4623521C" w:rsidR="006E5A57" w:rsidRPr="0077797C" w:rsidRDefault="00A44CA6" w:rsidP="005763B0">
            <w:pPr>
              <w:pBdr>
                <w:bottom w:val="doub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65B04678" w14:textId="37834A9E" w:rsidR="006E5A57" w:rsidRPr="0077797C" w:rsidRDefault="006E5A57" w:rsidP="005763B0">
            <w:pPr>
              <w:pBdr>
                <w:bottom w:val="doub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368C6740" w14:textId="1EBFF074" w:rsidR="006E5A57" w:rsidRPr="0077797C" w:rsidRDefault="0051325F" w:rsidP="005763B0">
            <w:pPr>
              <w:pBdr>
                <w:bottom w:val="double" w:sz="4" w:space="1" w:color="auto"/>
              </w:pBdr>
              <w:spacing w:line="240" w:lineRule="auto"/>
              <w:ind w:right="-72"/>
              <w:jc w:val="right"/>
              <w:rPr>
                <w:rFonts w:cs="Arial"/>
                <w:sz w:val="18"/>
                <w:szCs w:val="18"/>
              </w:rPr>
            </w:pPr>
            <w:r w:rsidRPr="0051325F">
              <w:rPr>
                <w:rFonts w:cs="Arial"/>
                <w:sz w:val="18"/>
                <w:szCs w:val="18"/>
              </w:rPr>
              <w:t>672</w:t>
            </w:r>
            <w:r w:rsidR="00A44CA6" w:rsidRPr="0077797C">
              <w:rPr>
                <w:rFonts w:cs="Arial"/>
                <w:sz w:val="18"/>
                <w:szCs w:val="18"/>
              </w:rPr>
              <w:t>,</w:t>
            </w:r>
            <w:r w:rsidRPr="0051325F">
              <w:rPr>
                <w:rFonts w:cs="Arial"/>
                <w:sz w:val="18"/>
                <w:szCs w:val="18"/>
              </w:rPr>
              <w:t>365</w:t>
            </w:r>
          </w:p>
        </w:tc>
        <w:tc>
          <w:tcPr>
            <w:tcW w:w="1368" w:type="dxa"/>
          </w:tcPr>
          <w:p w14:paraId="4361CD2E" w14:textId="4870D8EC" w:rsidR="006E5A57" w:rsidRPr="0077797C" w:rsidRDefault="0051325F" w:rsidP="005763B0">
            <w:pPr>
              <w:pBdr>
                <w:bottom w:val="double" w:sz="4" w:space="1" w:color="auto"/>
              </w:pBdr>
              <w:spacing w:line="240" w:lineRule="auto"/>
              <w:ind w:right="-72"/>
              <w:jc w:val="right"/>
              <w:rPr>
                <w:rFonts w:cs="Arial"/>
                <w:sz w:val="18"/>
                <w:szCs w:val="18"/>
              </w:rPr>
            </w:pPr>
            <w:r w:rsidRPr="0051325F">
              <w:rPr>
                <w:rFonts w:cs="Arial"/>
                <w:sz w:val="18"/>
                <w:szCs w:val="18"/>
              </w:rPr>
              <w:t>255</w:t>
            </w:r>
            <w:r w:rsidR="006E5A57" w:rsidRPr="0077797C">
              <w:rPr>
                <w:rFonts w:cs="Arial"/>
                <w:sz w:val="18"/>
                <w:szCs w:val="18"/>
              </w:rPr>
              <w:t>,</w:t>
            </w:r>
            <w:r w:rsidRPr="0051325F">
              <w:rPr>
                <w:rFonts w:cs="Arial"/>
                <w:sz w:val="18"/>
                <w:szCs w:val="18"/>
              </w:rPr>
              <w:t>065</w:t>
            </w:r>
          </w:p>
        </w:tc>
      </w:tr>
    </w:tbl>
    <w:p w14:paraId="39184135" w14:textId="77777777" w:rsidR="00B134BF" w:rsidRPr="0077797C" w:rsidRDefault="00B134BF" w:rsidP="009347EC">
      <w:pPr>
        <w:autoSpaceDE w:val="0"/>
        <w:autoSpaceDN w:val="0"/>
        <w:adjustRightInd w:val="0"/>
        <w:spacing w:line="240" w:lineRule="auto"/>
        <w:ind w:left="1080"/>
        <w:rPr>
          <w:rFonts w:cs="Arial"/>
          <w:sz w:val="18"/>
          <w:szCs w:val="18"/>
          <w:shd w:val="clear" w:color="auto" w:fill="FFFFFF"/>
        </w:rPr>
      </w:pPr>
    </w:p>
    <w:p w14:paraId="59B19889" w14:textId="3B975EAF" w:rsidR="009347EC" w:rsidRPr="0077797C" w:rsidRDefault="009347EC" w:rsidP="009347EC">
      <w:pPr>
        <w:autoSpaceDE w:val="0"/>
        <w:autoSpaceDN w:val="0"/>
        <w:adjustRightInd w:val="0"/>
        <w:spacing w:line="240" w:lineRule="auto"/>
        <w:ind w:left="1080"/>
        <w:rPr>
          <w:rFonts w:cs="Arial"/>
          <w:sz w:val="18"/>
          <w:szCs w:val="18"/>
          <w:shd w:val="clear" w:color="auto" w:fill="FFFFFF"/>
        </w:rPr>
      </w:pPr>
      <w:r w:rsidRPr="0077797C">
        <w:rPr>
          <w:rFonts w:cs="Arial"/>
          <w:sz w:val="18"/>
          <w:szCs w:val="18"/>
          <w:shd w:val="clear" w:color="auto" w:fill="FFFFFF"/>
        </w:rPr>
        <w:t xml:space="preserve">The movement of </w:t>
      </w:r>
      <w:r w:rsidRPr="0077797C">
        <w:rPr>
          <w:rFonts w:cs="Arial"/>
          <w:sz w:val="18"/>
          <w:szCs w:val="18"/>
          <w:shd w:val="clear" w:color="auto" w:fill="FFFFFF"/>
          <w:lang w:bidi="th-TH"/>
        </w:rPr>
        <w:t xml:space="preserve">long-term </w:t>
      </w:r>
      <w:r w:rsidRPr="0077797C">
        <w:rPr>
          <w:rFonts w:cs="Arial"/>
          <w:sz w:val="18"/>
          <w:szCs w:val="18"/>
          <w:shd w:val="clear" w:color="auto" w:fill="FFFFFF"/>
        </w:rPr>
        <w:t>loans to related parties is</w:t>
      </w:r>
      <w:r w:rsidRPr="0077797C">
        <w:rPr>
          <w:rFonts w:cs="Arial"/>
          <w:sz w:val="18"/>
          <w:szCs w:val="18"/>
        </w:rPr>
        <w:t xml:space="preserve"> as follows</w:t>
      </w:r>
      <w:r w:rsidRPr="0077797C">
        <w:rPr>
          <w:rFonts w:cs="Arial"/>
          <w:sz w:val="18"/>
          <w:szCs w:val="18"/>
          <w:shd w:val="clear" w:color="auto" w:fill="FFFFFF"/>
        </w:rPr>
        <w:t>:</w:t>
      </w:r>
    </w:p>
    <w:p w14:paraId="5E4CB095" w14:textId="77777777" w:rsidR="009347EC" w:rsidRPr="0077797C" w:rsidRDefault="009347EC" w:rsidP="00DB47D3">
      <w:pPr>
        <w:autoSpaceDE w:val="0"/>
        <w:autoSpaceDN w:val="0"/>
        <w:adjustRightInd w:val="0"/>
        <w:spacing w:line="240" w:lineRule="auto"/>
        <w:ind w:left="1080"/>
        <w:rPr>
          <w:rFonts w:cs="Arial"/>
          <w:sz w:val="18"/>
          <w:szCs w:val="18"/>
          <w:shd w:val="clear" w:color="auto" w:fill="FFFFFF"/>
        </w:rPr>
      </w:pPr>
    </w:p>
    <w:tbl>
      <w:tblPr>
        <w:tblW w:w="9450" w:type="dxa"/>
        <w:tblLayout w:type="fixed"/>
        <w:tblLook w:val="0000" w:firstRow="0" w:lastRow="0" w:firstColumn="0" w:lastColumn="0" w:noHBand="0" w:noVBand="0"/>
      </w:tblPr>
      <w:tblGrid>
        <w:gridCol w:w="6300"/>
        <w:gridCol w:w="1620"/>
        <w:gridCol w:w="1530"/>
      </w:tblGrid>
      <w:tr w:rsidR="00033AC1" w:rsidRPr="0077797C" w14:paraId="26B302B2" w14:textId="77777777" w:rsidTr="00B272A3">
        <w:tc>
          <w:tcPr>
            <w:tcW w:w="6300" w:type="dxa"/>
          </w:tcPr>
          <w:p w14:paraId="5E6873F0" w14:textId="77777777" w:rsidR="00033AC1" w:rsidRPr="0077797C" w:rsidRDefault="00033AC1"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tcPr>
          <w:p w14:paraId="4F188DBA" w14:textId="77777777" w:rsidR="00033AC1" w:rsidRPr="0077797C" w:rsidRDefault="00033AC1" w:rsidP="00B272A3">
            <w:pPr>
              <w:pBdr>
                <w:bottom w:val="single" w:sz="4" w:space="1" w:color="auto"/>
              </w:pBdr>
              <w:spacing w:line="240" w:lineRule="auto"/>
              <w:ind w:right="-72"/>
              <w:jc w:val="right"/>
              <w:rPr>
                <w:rFonts w:cs="Arial"/>
                <w:b/>
                <w:bCs/>
                <w:sz w:val="18"/>
                <w:szCs w:val="18"/>
              </w:rPr>
            </w:pPr>
            <w:r w:rsidRPr="0077797C">
              <w:rPr>
                <w:rFonts w:cs="Arial"/>
                <w:b/>
                <w:bCs/>
                <w:sz w:val="18"/>
                <w:szCs w:val="18"/>
              </w:rPr>
              <w:t>Consolidated</w:t>
            </w:r>
          </w:p>
          <w:p w14:paraId="3BF45559" w14:textId="7C01F375" w:rsidR="00033AC1" w:rsidRPr="0077797C" w:rsidRDefault="00033AC1" w:rsidP="00B27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lang w:bidi="th-TH"/>
              </w:rPr>
            </w:pPr>
            <w:r w:rsidRPr="0077797C">
              <w:rPr>
                <w:rFonts w:cs="Arial"/>
                <w:b/>
                <w:bCs/>
                <w:sz w:val="18"/>
                <w:szCs w:val="18"/>
              </w:rPr>
              <w:t>financial information</w:t>
            </w:r>
          </w:p>
        </w:tc>
        <w:tc>
          <w:tcPr>
            <w:tcW w:w="1530" w:type="dxa"/>
          </w:tcPr>
          <w:p w14:paraId="5F99256D" w14:textId="77777777" w:rsidR="00033AC1" w:rsidRPr="0077797C" w:rsidRDefault="00033AC1" w:rsidP="00B272A3">
            <w:pPr>
              <w:pBdr>
                <w:bottom w:val="single" w:sz="4" w:space="1" w:color="auto"/>
              </w:pBdr>
              <w:spacing w:line="240" w:lineRule="auto"/>
              <w:ind w:right="-72"/>
              <w:jc w:val="right"/>
              <w:rPr>
                <w:rFonts w:cs="Arial"/>
                <w:b/>
                <w:bCs/>
                <w:sz w:val="18"/>
                <w:szCs w:val="18"/>
              </w:rPr>
            </w:pPr>
            <w:r w:rsidRPr="0077797C">
              <w:rPr>
                <w:rFonts w:cs="Arial"/>
                <w:b/>
                <w:bCs/>
                <w:sz w:val="18"/>
                <w:szCs w:val="18"/>
              </w:rPr>
              <w:t>Separate</w:t>
            </w:r>
          </w:p>
          <w:p w14:paraId="477676A9" w14:textId="113DAA41" w:rsidR="00033AC1" w:rsidRPr="0077797C" w:rsidRDefault="00033AC1" w:rsidP="00B27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financial information</w:t>
            </w:r>
          </w:p>
        </w:tc>
      </w:tr>
      <w:tr w:rsidR="00B1498B" w:rsidRPr="0077797C" w14:paraId="13184C91" w14:textId="77777777" w:rsidTr="00B272A3">
        <w:tc>
          <w:tcPr>
            <w:tcW w:w="6300" w:type="dxa"/>
          </w:tcPr>
          <w:p w14:paraId="2EE962C7"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4A7F37BF"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530" w:type="dxa"/>
            <w:vAlign w:val="bottom"/>
          </w:tcPr>
          <w:p w14:paraId="0D8A70DB"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r>
      <w:tr w:rsidR="00B1498B" w:rsidRPr="0077797C" w14:paraId="135663EA" w14:textId="77777777" w:rsidTr="00B272A3">
        <w:tc>
          <w:tcPr>
            <w:tcW w:w="6300" w:type="dxa"/>
          </w:tcPr>
          <w:p w14:paraId="263E0356"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620" w:type="dxa"/>
            <w:vAlign w:val="bottom"/>
          </w:tcPr>
          <w:p w14:paraId="3412B79C"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530" w:type="dxa"/>
            <w:vAlign w:val="bottom"/>
          </w:tcPr>
          <w:p w14:paraId="4D1AAC72"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B1498B" w:rsidRPr="0077797C" w14:paraId="46197379" w14:textId="77777777" w:rsidTr="00B272A3">
        <w:tc>
          <w:tcPr>
            <w:tcW w:w="6300" w:type="dxa"/>
            <w:vAlign w:val="bottom"/>
          </w:tcPr>
          <w:p w14:paraId="7443BAF5" w14:textId="72612370" w:rsidR="00B1498B" w:rsidRPr="0077797C" w:rsidRDefault="00B1498B" w:rsidP="0044756F">
            <w:pPr>
              <w:spacing w:line="240" w:lineRule="auto"/>
              <w:ind w:left="972" w:right="-54"/>
              <w:rPr>
                <w:rFonts w:cs="Arial"/>
                <w:b/>
                <w:bCs/>
                <w:sz w:val="18"/>
                <w:szCs w:val="18"/>
              </w:rPr>
            </w:pPr>
            <w:r w:rsidRPr="0077797C">
              <w:rPr>
                <w:rFonts w:cs="Arial"/>
                <w:b/>
                <w:bCs/>
                <w:spacing w:val="-2"/>
                <w:sz w:val="18"/>
                <w:szCs w:val="18"/>
                <w:lang w:val="en-US"/>
              </w:rPr>
              <w:t xml:space="preserve">For the </w:t>
            </w:r>
            <w:r w:rsidR="006A323E" w:rsidRPr="0077797C">
              <w:rPr>
                <w:rFonts w:cs="Arial"/>
                <w:b/>
                <w:bCs/>
                <w:spacing w:val="-2"/>
                <w:sz w:val="18"/>
                <w:szCs w:val="18"/>
                <w:lang w:val="en-US"/>
              </w:rPr>
              <w:t>six-month</w:t>
            </w:r>
            <w:r w:rsidRPr="0077797C">
              <w:rPr>
                <w:rFonts w:cs="Arial"/>
                <w:b/>
                <w:bCs/>
                <w:spacing w:val="-2"/>
                <w:sz w:val="18"/>
                <w:szCs w:val="18"/>
                <w:lang w:val="en-US"/>
              </w:rPr>
              <w:t xml:space="preserve"> period ended </w:t>
            </w:r>
            <w:r w:rsidR="0051325F" w:rsidRPr="0051325F">
              <w:rPr>
                <w:rFonts w:cs="Arial"/>
                <w:b/>
                <w:bCs/>
                <w:sz w:val="18"/>
                <w:szCs w:val="18"/>
              </w:rPr>
              <w:t>30</w:t>
            </w:r>
            <w:r w:rsidR="006A323E" w:rsidRPr="0077797C">
              <w:rPr>
                <w:rFonts w:cs="Arial"/>
                <w:b/>
                <w:bCs/>
                <w:sz w:val="18"/>
                <w:szCs w:val="18"/>
              </w:rPr>
              <w:t xml:space="preserve"> June</w:t>
            </w:r>
            <w:r w:rsidRPr="0077797C">
              <w:rPr>
                <w:rFonts w:cs="Arial"/>
                <w:b/>
                <w:bCs/>
                <w:spacing w:val="-2"/>
                <w:sz w:val="18"/>
                <w:szCs w:val="18"/>
              </w:rPr>
              <w:t xml:space="preserve"> </w:t>
            </w:r>
            <w:r w:rsidR="0051325F" w:rsidRPr="0051325F">
              <w:rPr>
                <w:rFonts w:cs="Arial"/>
                <w:b/>
                <w:bCs/>
                <w:spacing w:val="-2"/>
                <w:sz w:val="18"/>
                <w:szCs w:val="18"/>
              </w:rPr>
              <w:t>2022</w:t>
            </w:r>
          </w:p>
        </w:tc>
        <w:tc>
          <w:tcPr>
            <w:tcW w:w="1620" w:type="dxa"/>
          </w:tcPr>
          <w:p w14:paraId="6568369F"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530" w:type="dxa"/>
          </w:tcPr>
          <w:p w14:paraId="6A046812"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4E4AA5" w:rsidRPr="0077797C" w14:paraId="1F525B06" w14:textId="77777777" w:rsidTr="004E4AA5">
        <w:trPr>
          <w:trHeight w:val="74"/>
        </w:trPr>
        <w:tc>
          <w:tcPr>
            <w:tcW w:w="6300" w:type="dxa"/>
          </w:tcPr>
          <w:p w14:paraId="596FC93D" w14:textId="77777777" w:rsidR="00B1498B" w:rsidRPr="0077797C" w:rsidRDefault="00B1498B" w:rsidP="0044756F">
            <w:pPr>
              <w:spacing w:line="240" w:lineRule="auto"/>
              <w:ind w:left="972" w:right="-54"/>
              <w:rPr>
                <w:rFonts w:cs="Arial"/>
                <w:b/>
                <w:bCs/>
                <w:sz w:val="18"/>
                <w:szCs w:val="18"/>
              </w:rPr>
            </w:pPr>
            <w:r w:rsidRPr="0077797C">
              <w:rPr>
                <w:rFonts w:cs="Arial"/>
                <w:sz w:val="18"/>
                <w:szCs w:val="18"/>
              </w:rPr>
              <w:t>Opening net book amount</w:t>
            </w:r>
          </w:p>
        </w:tc>
        <w:tc>
          <w:tcPr>
            <w:tcW w:w="1620" w:type="dxa"/>
          </w:tcPr>
          <w:p w14:paraId="308812A9" w14:textId="72E6832E" w:rsidR="00B1498B" w:rsidRPr="0077797C" w:rsidRDefault="00F309A6"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c>
          <w:tcPr>
            <w:tcW w:w="1530" w:type="dxa"/>
          </w:tcPr>
          <w:p w14:paraId="6F40ADA4" w14:textId="7C60E661" w:rsidR="00B1498B" w:rsidRPr="0077797C" w:rsidRDefault="0051325F"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255</w:t>
            </w:r>
            <w:r w:rsidR="00F309A6" w:rsidRPr="0077797C">
              <w:rPr>
                <w:rFonts w:cs="Arial"/>
                <w:sz w:val="18"/>
                <w:szCs w:val="18"/>
              </w:rPr>
              <w:t>,</w:t>
            </w:r>
            <w:r w:rsidRPr="0051325F">
              <w:rPr>
                <w:rFonts w:cs="Arial"/>
                <w:sz w:val="18"/>
                <w:szCs w:val="18"/>
              </w:rPr>
              <w:t>065</w:t>
            </w:r>
          </w:p>
        </w:tc>
      </w:tr>
      <w:tr w:rsidR="00B1498B" w:rsidRPr="0077797C" w14:paraId="2C96F3DC" w14:textId="77777777" w:rsidTr="00B272A3">
        <w:tc>
          <w:tcPr>
            <w:tcW w:w="6300" w:type="dxa"/>
          </w:tcPr>
          <w:p w14:paraId="23134813" w14:textId="77777777" w:rsidR="00B1498B" w:rsidRPr="0077797C" w:rsidRDefault="00B1498B" w:rsidP="0044756F">
            <w:pPr>
              <w:spacing w:line="240" w:lineRule="auto"/>
              <w:ind w:left="972" w:right="-54"/>
              <w:rPr>
                <w:rFonts w:cs="Arial"/>
                <w:b/>
                <w:bCs/>
                <w:sz w:val="18"/>
                <w:szCs w:val="18"/>
              </w:rPr>
            </w:pPr>
            <w:r w:rsidRPr="0077797C">
              <w:rPr>
                <w:rFonts w:cs="Arial"/>
                <w:sz w:val="18"/>
                <w:szCs w:val="18"/>
              </w:rPr>
              <w:t>Addition</w:t>
            </w:r>
            <w:r w:rsidRPr="0077797C">
              <w:rPr>
                <w:rFonts w:cs="Arial"/>
                <w:sz w:val="18"/>
                <w:szCs w:val="18"/>
                <w:lang w:bidi="th-TH"/>
              </w:rPr>
              <w:t>s</w:t>
            </w:r>
          </w:p>
        </w:tc>
        <w:tc>
          <w:tcPr>
            <w:tcW w:w="1620" w:type="dxa"/>
          </w:tcPr>
          <w:p w14:paraId="35C0C90F" w14:textId="1439559B" w:rsidR="00B1498B" w:rsidRPr="0077797C" w:rsidRDefault="00A44CA6"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c>
          <w:tcPr>
            <w:tcW w:w="1530" w:type="dxa"/>
          </w:tcPr>
          <w:p w14:paraId="3FEE1B37" w14:textId="0270DB2F" w:rsidR="00B1498B" w:rsidRPr="0077797C" w:rsidRDefault="0051325F"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429</w:t>
            </w:r>
            <w:r w:rsidR="00A44CA6" w:rsidRPr="0077797C">
              <w:rPr>
                <w:rFonts w:cs="Arial"/>
                <w:sz w:val="18"/>
                <w:szCs w:val="18"/>
              </w:rPr>
              <w:t>,</w:t>
            </w:r>
            <w:r w:rsidRPr="0051325F">
              <w:rPr>
                <w:rFonts w:cs="Arial"/>
                <w:sz w:val="18"/>
                <w:szCs w:val="18"/>
              </w:rPr>
              <w:t>300</w:t>
            </w:r>
          </w:p>
        </w:tc>
      </w:tr>
      <w:tr w:rsidR="00B1498B" w:rsidRPr="0077797C" w14:paraId="32F7A059" w14:textId="77777777" w:rsidTr="00740686">
        <w:tc>
          <w:tcPr>
            <w:tcW w:w="6300" w:type="dxa"/>
          </w:tcPr>
          <w:p w14:paraId="36160176" w14:textId="77777777" w:rsidR="00B1498B" w:rsidRPr="0077797C" w:rsidRDefault="00B1498B" w:rsidP="0044756F">
            <w:pPr>
              <w:spacing w:line="240" w:lineRule="auto"/>
              <w:ind w:left="972" w:right="-54"/>
              <w:rPr>
                <w:rFonts w:cs="Arial"/>
                <w:b/>
                <w:bCs/>
                <w:sz w:val="18"/>
                <w:szCs w:val="18"/>
              </w:rPr>
            </w:pPr>
            <w:r w:rsidRPr="0077797C">
              <w:rPr>
                <w:rFonts w:cs="Arial"/>
                <w:sz w:val="18"/>
                <w:szCs w:val="18"/>
                <w:lang w:bidi="th-TH"/>
              </w:rPr>
              <w:t>Repayment</w:t>
            </w:r>
          </w:p>
        </w:tc>
        <w:tc>
          <w:tcPr>
            <w:tcW w:w="1620" w:type="dxa"/>
          </w:tcPr>
          <w:p w14:paraId="0542CABC" w14:textId="103D1032" w:rsidR="00B1498B" w:rsidRPr="0077797C" w:rsidRDefault="00A44CA6"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c>
          <w:tcPr>
            <w:tcW w:w="1530" w:type="dxa"/>
          </w:tcPr>
          <w:p w14:paraId="6E6850FB" w14:textId="455C8157" w:rsidR="00B1498B" w:rsidRPr="0077797C" w:rsidRDefault="00A44CA6" w:rsidP="00D74D5B">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r w:rsidR="0051325F" w:rsidRPr="0051325F">
              <w:rPr>
                <w:rFonts w:cs="Arial"/>
                <w:sz w:val="18"/>
                <w:szCs w:val="18"/>
              </w:rPr>
              <w:t>12</w:t>
            </w:r>
            <w:r w:rsidRPr="0077797C">
              <w:rPr>
                <w:rFonts w:cs="Arial"/>
                <w:sz w:val="18"/>
                <w:szCs w:val="18"/>
              </w:rPr>
              <w:t>,</w:t>
            </w:r>
            <w:r w:rsidR="0051325F" w:rsidRPr="0051325F">
              <w:rPr>
                <w:rFonts w:cs="Arial"/>
                <w:sz w:val="18"/>
                <w:szCs w:val="18"/>
              </w:rPr>
              <w:t>000</w:t>
            </w:r>
            <w:r w:rsidRPr="0077797C">
              <w:rPr>
                <w:rFonts w:cs="Arial"/>
                <w:sz w:val="18"/>
                <w:szCs w:val="18"/>
              </w:rPr>
              <w:t>)</w:t>
            </w:r>
          </w:p>
        </w:tc>
      </w:tr>
      <w:tr w:rsidR="00740686" w:rsidRPr="0077797C" w14:paraId="53640011" w14:textId="77777777" w:rsidTr="00B272A3">
        <w:tc>
          <w:tcPr>
            <w:tcW w:w="6300" w:type="dxa"/>
          </w:tcPr>
          <w:p w14:paraId="57312F1C" w14:textId="77777777" w:rsidR="00740686" w:rsidRPr="0077797C" w:rsidRDefault="00740686" w:rsidP="00740686">
            <w:pPr>
              <w:spacing w:line="240" w:lineRule="auto"/>
              <w:ind w:left="972" w:right="-54"/>
              <w:rPr>
                <w:rFonts w:cs="Arial"/>
                <w:sz w:val="12"/>
                <w:szCs w:val="12"/>
                <w:lang w:bidi="th-TH"/>
              </w:rPr>
            </w:pPr>
          </w:p>
        </w:tc>
        <w:tc>
          <w:tcPr>
            <w:tcW w:w="1620" w:type="dxa"/>
          </w:tcPr>
          <w:p w14:paraId="14E9345E" w14:textId="77777777" w:rsidR="00740686" w:rsidRPr="0077797C"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530" w:type="dxa"/>
          </w:tcPr>
          <w:p w14:paraId="518AC2E7" w14:textId="77777777" w:rsidR="00740686" w:rsidRPr="0077797C" w:rsidRDefault="00740686" w:rsidP="00740686">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77797C" w14:paraId="0B259F86" w14:textId="77777777" w:rsidTr="00B272A3">
        <w:tc>
          <w:tcPr>
            <w:tcW w:w="6300" w:type="dxa"/>
          </w:tcPr>
          <w:p w14:paraId="60CF5736" w14:textId="77777777" w:rsidR="00B1498B" w:rsidRPr="0077797C" w:rsidRDefault="00B1498B" w:rsidP="0044756F">
            <w:pPr>
              <w:spacing w:line="240" w:lineRule="auto"/>
              <w:ind w:left="972"/>
              <w:rPr>
                <w:rFonts w:cs="Arial"/>
                <w:sz w:val="18"/>
                <w:szCs w:val="18"/>
              </w:rPr>
            </w:pPr>
            <w:r w:rsidRPr="0077797C">
              <w:rPr>
                <w:rFonts w:cs="Arial"/>
                <w:sz w:val="18"/>
                <w:szCs w:val="18"/>
              </w:rPr>
              <w:t>Closing net book amount</w:t>
            </w:r>
          </w:p>
        </w:tc>
        <w:tc>
          <w:tcPr>
            <w:tcW w:w="1620" w:type="dxa"/>
            <w:vAlign w:val="bottom"/>
          </w:tcPr>
          <w:p w14:paraId="0D51AD81" w14:textId="136A0EE0" w:rsidR="00B1498B" w:rsidRPr="0077797C" w:rsidRDefault="00A44CA6"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c>
          <w:tcPr>
            <w:tcW w:w="1530" w:type="dxa"/>
            <w:vAlign w:val="bottom"/>
          </w:tcPr>
          <w:p w14:paraId="1179DD25" w14:textId="550530B7" w:rsidR="00B1498B" w:rsidRPr="0077797C" w:rsidRDefault="0051325F" w:rsidP="0044756F">
            <w:pPr>
              <w:pBdr>
                <w:bottom w:val="double" w:sz="4" w:space="1" w:color="auto"/>
                <w:between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672</w:t>
            </w:r>
            <w:r w:rsidR="00A44CA6" w:rsidRPr="0077797C">
              <w:rPr>
                <w:rFonts w:cs="Arial"/>
                <w:sz w:val="18"/>
                <w:szCs w:val="18"/>
              </w:rPr>
              <w:t>,</w:t>
            </w:r>
            <w:r w:rsidRPr="0051325F">
              <w:rPr>
                <w:rFonts w:cs="Arial"/>
                <w:sz w:val="18"/>
                <w:szCs w:val="18"/>
              </w:rPr>
              <w:t>365</w:t>
            </w:r>
          </w:p>
        </w:tc>
      </w:tr>
    </w:tbl>
    <w:p w14:paraId="0A593471" w14:textId="0674676A" w:rsidR="005E6ED6" w:rsidRPr="0077797C" w:rsidRDefault="005E6ED6" w:rsidP="00DB47D3">
      <w:pPr>
        <w:autoSpaceDE w:val="0"/>
        <w:autoSpaceDN w:val="0"/>
        <w:adjustRightInd w:val="0"/>
        <w:spacing w:line="240" w:lineRule="auto"/>
        <w:ind w:left="1080"/>
        <w:rPr>
          <w:rFonts w:cs="Arial"/>
          <w:sz w:val="18"/>
          <w:szCs w:val="18"/>
          <w:shd w:val="clear" w:color="auto" w:fill="FFFFFF"/>
        </w:rPr>
      </w:pPr>
    </w:p>
    <w:p w14:paraId="6FF1EBE4" w14:textId="193921C0" w:rsidR="005E6ED6" w:rsidRPr="0077797C" w:rsidRDefault="005E6ED6" w:rsidP="005E6ED6">
      <w:pPr>
        <w:autoSpaceDE w:val="0"/>
        <w:autoSpaceDN w:val="0"/>
        <w:adjustRightInd w:val="0"/>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Long-term loans to related parties are in form of loan agreements with maturity during </w:t>
      </w:r>
      <w:r w:rsidR="0051325F" w:rsidRPr="0051325F">
        <w:rPr>
          <w:rFonts w:cs="Arial"/>
          <w:sz w:val="18"/>
          <w:szCs w:val="18"/>
          <w:shd w:val="clear" w:color="auto" w:fill="FFFFFF"/>
        </w:rPr>
        <w:t>2024</w:t>
      </w:r>
      <w:r w:rsidRPr="0077797C">
        <w:rPr>
          <w:rFonts w:cs="Arial"/>
          <w:sz w:val="18"/>
          <w:szCs w:val="18"/>
          <w:shd w:val="clear" w:color="auto" w:fill="FFFFFF"/>
        </w:rPr>
        <w:t xml:space="preserve"> to </w:t>
      </w:r>
      <w:r w:rsidR="0051325F" w:rsidRPr="0051325F">
        <w:rPr>
          <w:rFonts w:cs="Arial"/>
          <w:sz w:val="18"/>
          <w:szCs w:val="18"/>
          <w:shd w:val="clear" w:color="auto" w:fill="FFFFFF"/>
        </w:rPr>
        <w:t>2026</w:t>
      </w:r>
      <w:r w:rsidR="00743025" w:rsidRPr="0077797C">
        <w:rPr>
          <w:rFonts w:cs="Arial"/>
          <w:sz w:val="18"/>
          <w:szCs w:val="18"/>
          <w:shd w:val="clear" w:color="auto" w:fill="FFFFFF"/>
        </w:rPr>
        <w:t xml:space="preserve"> </w:t>
      </w:r>
      <w:r w:rsidRPr="0077797C">
        <w:rPr>
          <w:rFonts w:cs="Arial"/>
          <w:sz w:val="18"/>
          <w:szCs w:val="18"/>
          <w:shd w:val="clear" w:color="auto" w:fill="FFFFFF"/>
        </w:rPr>
        <w:t>and carrying interest rates ranging from</w:t>
      </w:r>
      <w:r w:rsidR="001C461F" w:rsidRPr="0077797C">
        <w:rPr>
          <w:rFonts w:cs="Arial"/>
          <w:sz w:val="18"/>
          <w:szCs w:val="18"/>
          <w:shd w:val="clear" w:color="auto" w:fill="FFFFFF"/>
        </w:rPr>
        <w:t xml:space="preserve"> </w:t>
      </w:r>
      <w:r w:rsidR="0051325F" w:rsidRPr="0051325F">
        <w:rPr>
          <w:rFonts w:cs="Arial"/>
          <w:sz w:val="18"/>
          <w:szCs w:val="18"/>
          <w:shd w:val="clear" w:color="auto" w:fill="FFFFFF"/>
        </w:rPr>
        <w:t>5</w:t>
      </w:r>
      <w:r w:rsidR="00EB03FA" w:rsidRPr="0077797C">
        <w:rPr>
          <w:rFonts w:cs="Arial"/>
          <w:sz w:val="18"/>
          <w:szCs w:val="18"/>
          <w:shd w:val="clear" w:color="auto" w:fill="FFFFFF"/>
        </w:rPr>
        <w:t>.</w:t>
      </w:r>
      <w:r w:rsidR="0051325F" w:rsidRPr="0051325F">
        <w:rPr>
          <w:rFonts w:cs="Arial"/>
          <w:sz w:val="18"/>
          <w:szCs w:val="18"/>
          <w:shd w:val="clear" w:color="auto" w:fill="FFFFFF"/>
        </w:rPr>
        <w:t>00</w:t>
      </w:r>
      <w:r w:rsidRPr="0077797C">
        <w:rPr>
          <w:rFonts w:cs="Arial"/>
          <w:sz w:val="18"/>
          <w:szCs w:val="18"/>
          <w:shd w:val="clear" w:color="auto" w:fill="FFFFFF"/>
        </w:rPr>
        <w:t xml:space="preserve">% to </w:t>
      </w:r>
      <w:r w:rsidR="0051325F" w:rsidRPr="0051325F">
        <w:rPr>
          <w:rFonts w:cs="Arial"/>
          <w:sz w:val="18"/>
          <w:szCs w:val="18"/>
          <w:shd w:val="clear" w:color="auto" w:fill="FFFFFF"/>
        </w:rPr>
        <w:t>7</w:t>
      </w:r>
      <w:r w:rsidR="00EB03FA" w:rsidRPr="0077797C">
        <w:rPr>
          <w:rFonts w:cs="Arial"/>
          <w:sz w:val="18"/>
          <w:szCs w:val="18"/>
          <w:shd w:val="clear" w:color="auto" w:fill="FFFFFF"/>
        </w:rPr>
        <w:t>.</w:t>
      </w:r>
      <w:r w:rsidR="0051325F" w:rsidRPr="0051325F">
        <w:rPr>
          <w:rFonts w:cs="Arial"/>
          <w:sz w:val="18"/>
          <w:szCs w:val="18"/>
          <w:shd w:val="clear" w:color="auto" w:fill="FFFFFF"/>
        </w:rPr>
        <w:t>10</w:t>
      </w:r>
      <w:r w:rsidRPr="0077797C">
        <w:rPr>
          <w:rFonts w:cs="Arial"/>
          <w:sz w:val="18"/>
          <w:szCs w:val="18"/>
          <w:shd w:val="clear" w:color="auto" w:fill="FFFFFF"/>
        </w:rPr>
        <w:t>% per annum (</w:t>
      </w:r>
      <w:r w:rsidR="0051325F" w:rsidRPr="0051325F">
        <w:rPr>
          <w:rFonts w:cs="Arial"/>
          <w:sz w:val="18"/>
          <w:szCs w:val="18"/>
          <w:shd w:val="clear" w:color="auto" w:fill="FFFFFF"/>
        </w:rPr>
        <w:t>2021</w:t>
      </w:r>
      <w:r w:rsidRPr="0077797C">
        <w:rPr>
          <w:rFonts w:cs="Arial"/>
          <w:sz w:val="18"/>
          <w:szCs w:val="18"/>
          <w:shd w:val="clear" w:color="auto" w:fill="FFFFFF"/>
        </w:rPr>
        <w:t xml:space="preserve">: </w:t>
      </w:r>
      <w:r w:rsidR="0051325F" w:rsidRPr="0051325F">
        <w:rPr>
          <w:rFonts w:cs="Arial"/>
          <w:sz w:val="18"/>
          <w:szCs w:val="18"/>
          <w:shd w:val="clear" w:color="auto" w:fill="FFFFFF"/>
        </w:rPr>
        <w:t>1</w:t>
      </w:r>
      <w:r w:rsidR="00414FB3" w:rsidRPr="0077797C">
        <w:rPr>
          <w:rFonts w:cs="Arial"/>
          <w:sz w:val="18"/>
          <w:szCs w:val="18"/>
          <w:shd w:val="clear" w:color="auto" w:fill="FFFFFF"/>
        </w:rPr>
        <w:t>.</w:t>
      </w:r>
      <w:r w:rsidR="0051325F" w:rsidRPr="0051325F">
        <w:rPr>
          <w:rFonts w:cs="Arial"/>
          <w:sz w:val="18"/>
          <w:szCs w:val="18"/>
          <w:shd w:val="clear" w:color="auto" w:fill="FFFFFF"/>
        </w:rPr>
        <w:t>00</w:t>
      </w:r>
      <w:r w:rsidR="00414FB3" w:rsidRPr="0077797C">
        <w:rPr>
          <w:rFonts w:cs="Arial"/>
          <w:sz w:val="18"/>
          <w:szCs w:val="18"/>
          <w:shd w:val="clear" w:color="auto" w:fill="FFFFFF"/>
        </w:rPr>
        <w:t xml:space="preserve">% to </w:t>
      </w:r>
      <w:r w:rsidR="0051325F" w:rsidRPr="0051325F">
        <w:rPr>
          <w:rFonts w:cs="Arial"/>
          <w:sz w:val="18"/>
          <w:szCs w:val="18"/>
          <w:shd w:val="clear" w:color="auto" w:fill="FFFFFF"/>
        </w:rPr>
        <w:t>7</w:t>
      </w:r>
      <w:r w:rsidR="00414FB3" w:rsidRPr="0077797C">
        <w:rPr>
          <w:rFonts w:cs="Arial"/>
          <w:sz w:val="18"/>
          <w:szCs w:val="18"/>
          <w:shd w:val="clear" w:color="auto" w:fill="FFFFFF"/>
        </w:rPr>
        <w:t>.</w:t>
      </w:r>
      <w:r w:rsidR="0051325F" w:rsidRPr="0051325F">
        <w:rPr>
          <w:rFonts w:cs="Arial"/>
          <w:sz w:val="18"/>
          <w:szCs w:val="18"/>
          <w:shd w:val="clear" w:color="auto" w:fill="FFFFFF"/>
        </w:rPr>
        <w:t>10</w:t>
      </w:r>
      <w:r w:rsidR="00414FB3" w:rsidRPr="0077797C">
        <w:rPr>
          <w:rFonts w:cs="Arial"/>
          <w:sz w:val="18"/>
          <w:szCs w:val="18"/>
          <w:shd w:val="clear" w:color="auto" w:fill="FFFFFF"/>
        </w:rPr>
        <w:t>% per annum</w:t>
      </w:r>
      <w:r w:rsidRPr="0077797C">
        <w:rPr>
          <w:rFonts w:cs="Arial"/>
          <w:sz w:val="18"/>
          <w:szCs w:val="18"/>
          <w:shd w:val="clear" w:color="auto" w:fill="FFFFFF"/>
        </w:rPr>
        <w:t>).</w:t>
      </w:r>
    </w:p>
    <w:p w14:paraId="61DC14CE" w14:textId="10DC1098" w:rsidR="00FC2340" w:rsidRPr="0077797C" w:rsidRDefault="00FC2340">
      <w:pPr>
        <w:spacing w:line="240" w:lineRule="auto"/>
        <w:rPr>
          <w:rFonts w:eastAsia="Angsana New" w:cs="Arial"/>
          <w:b/>
          <w:bCs/>
          <w:sz w:val="18"/>
          <w:szCs w:val="18"/>
        </w:rPr>
      </w:pPr>
      <w:r w:rsidRPr="0077797C">
        <w:rPr>
          <w:rFonts w:eastAsia="Angsana New" w:cs="Arial"/>
          <w:b/>
          <w:bCs/>
          <w:sz w:val="18"/>
          <w:szCs w:val="18"/>
        </w:rPr>
        <w:br w:type="page"/>
      </w:r>
    </w:p>
    <w:p w14:paraId="16087B50" w14:textId="77777777" w:rsidR="00BD3410" w:rsidRPr="0077797C" w:rsidRDefault="00BD3410" w:rsidP="00BD3410">
      <w:pPr>
        <w:spacing w:line="240" w:lineRule="auto"/>
        <w:rPr>
          <w:rFonts w:eastAsia="Angsana New" w:cs="Arial"/>
          <w:b/>
          <w:bCs/>
          <w:sz w:val="18"/>
          <w:szCs w:val="18"/>
        </w:rPr>
      </w:pPr>
    </w:p>
    <w:p w14:paraId="6206E615" w14:textId="00F809F6" w:rsidR="00FC2340" w:rsidRPr="0077797C" w:rsidRDefault="0051325F" w:rsidP="00FC2340">
      <w:pPr>
        <w:tabs>
          <w:tab w:val="left" w:pos="540"/>
        </w:tabs>
        <w:spacing w:line="240" w:lineRule="auto"/>
        <w:ind w:left="540" w:hanging="526"/>
        <w:rPr>
          <w:rFonts w:eastAsia="Angsana New" w:cs="Arial"/>
          <w:sz w:val="18"/>
          <w:szCs w:val="18"/>
        </w:rPr>
      </w:pPr>
      <w:r w:rsidRPr="0051325F">
        <w:rPr>
          <w:rFonts w:eastAsia="Angsana New" w:cs="Arial"/>
          <w:b/>
          <w:bCs/>
          <w:sz w:val="18"/>
          <w:szCs w:val="18"/>
        </w:rPr>
        <w:t>19</w:t>
      </w:r>
      <w:r w:rsidR="00FC2340" w:rsidRPr="0077797C">
        <w:rPr>
          <w:rFonts w:eastAsia="Angsana New" w:cs="Arial"/>
          <w:b/>
          <w:bCs/>
          <w:sz w:val="18"/>
          <w:szCs w:val="18"/>
        </w:rPr>
        <w:tab/>
        <w:t xml:space="preserve">Related-party transactions </w:t>
      </w:r>
      <w:r w:rsidR="00FC2340" w:rsidRPr="0077797C">
        <w:rPr>
          <w:rFonts w:eastAsia="Angsana New" w:cs="Arial"/>
          <w:sz w:val="18"/>
          <w:szCs w:val="18"/>
        </w:rPr>
        <w:t>(Cont’d)</w:t>
      </w:r>
    </w:p>
    <w:p w14:paraId="34F39E7E" w14:textId="3DB59470" w:rsidR="00BD3410" w:rsidRPr="0077797C" w:rsidRDefault="00BD3410" w:rsidP="00BD3410">
      <w:pPr>
        <w:spacing w:line="240" w:lineRule="auto"/>
        <w:ind w:left="1080" w:hanging="540"/>
        <w:rPr>
          <w:rFonts w:cs="Arial"/>
          <w:b/>
          <w:bCs/>
          <w:sz w:val="18"/>
          <w:szCs w:val="18"/>
        </w:rPr>
      </w:pPr>
    </w:p>
    <w:p w14:paraId="7A0C5A3C" w14:textId="77777777" w:rsidR="00FC2340" w:rsidRPr="0077797C" w:rsidRDefault="00FC2340" w:rsidP="00BD3410">
      <w:pPr>
        <w:spacing w:line="240" w:lineRule="auto"/>
        <w:ind w:left="1080" w:hanging="540"/>
        <w:rPr>
          <w:rFonts w:cs="Arial"/>
          <w:b/>
          <w:bCs/>
          <w:sz w:val="18"/>
          <w:szCs w:val="18"/>
        </w:rPr>
      </w:pPr>
    </w:p>
    <w:p w14:paraId="79B02B0F" w14:textId="6FD012B1" w:rsidR="00B1498B" w:rsidRPr="0077797C" w:rsidRDefault="0051325F" w:rsidP="00740686">
      <w:pPr>
        <w:spacing w:line="240" w:lineRule="auto"/>
        <w:ind w:left="1080" w:hanging="540"/>
        <w:rPr>
          <w:rFonts w:cs="Arial"/>
          <w:b/>
          <w:bCs/>
          <w:sz w:val="18"/>
          <w:szCs w:val="18"/>
        </w:rPr>
      </w:pPr>
      <w:r w:rsidRPr="0051325F">
        <w:rPr>
          <w:rFonts w:cs="Arial"/>
          <w:b/>
          <w:bCs/>
          <w:sz w:val="18"/>
          <w:szCs w:val="18"/>
        </w:rPr>
        <w:t>19</w:t>
      </w:r>
      <w:r w:rsidR="00B1498B" w:rsidRPr="0077797C">
        <w:rPr>
          <w:rFonts w:cs="Arial"/>
          <w:b/>
          <w:bCs/>
          <w:sz w:val="18"/>
          <w:szCs w:val="18"/>
        </w:rPr>
        <w:t>.</w:t>
      </w:r>
      <w:r w:rsidRPr="0051325F">
        <w:rPr>
          <w:rFonts w:cs="Arial"/>
          <w:b/>
          <w:bCs/>
          <w:sz w:val="18"/>
          <w:szCs w:val="18"/>
        </w:rPr>
        <w:t>5</w:t>
      </w:r>
      <w:r w:rsidR="00740686" w:rsidRPr="0077797C">
        <w:rPr>
          <w:rFonts w:cs="Arial"/>
          <w:b/>
          <w:bCs/>
          <w:sz w:val="18"/>
          <w:szCs w:val="18"/>
        </w:rPr>
        <w:tab/>
      </w:r>
      <w:r w:rsidR="00B1498B" w:rsidRPr="0077797C">
        <w:rPr>
          <w:rFonts w:cs="Arial"/>
          <w:b/>
          <w:bCs/>
          <w:sz w:val="18"/>
          <w:szCs w:val="18"/>
        </w:rPr>
        <w:t>Short</w:t>
      </w:r>
      <w:r w:rsidR="002B205E" w:rsidRPr="0077797C">
        <w:rPr>
          <w:rFonts w:cs="Arial"/>
          <w:b/>
          <w:bCs/>
          <w:sz w:val="18"/>
          <w:szCs w:val="18"/>
        </w:rPr>
        <w:t>-term loans from</w:t>
      </w:r>
      <w:r w:rsidR="00B1498B" w:rsidRPr="0077797C">
        <w:rPr>
          <w:rFonts w:cs="Arial"/>
          <w:b/>
          <w:bCs/>
          <w:sz w:val="18"/>
          <w:szCs w:val="18"/>
        </w:rPr>
        <w:t xml:space="preserve"> related parties</w:t>
      </w:r>
    </w:p>
    <w:p w14:paraId="17B33A72" w14:textId="77777777" w:rsidR="005763B0" w:rsidRPr="0077797C" w:rsidRDefault="005763B0" w:rsidP="00DB47D3">
      <w:pPr>
        <w:autoSpaceDE w:val="0"/>
        <w:autoSpaceDN w:val="0"/>
        <w:adjustRightInd w:val="0"/>
        <w:spacing w:line="240" w:lineRule="auto"/>
        <w:ind w:left="1080"/>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5763B0" w:rsidRPr="0077797C" w14:paraId="73DE2287" w14:textId="77777777" w:rsidTr="00B85367">
        <w:tc>
          <w:tcPr>
            <w:tcW w:w="3989" w:type="dxa"/>
          </w:tcPr>
          <w:p w14:paraId="5E676A85" w14:textId="77777777" w:rsidR="005763B0" w:rsidRPr="0077797C" w:rsidRDefault="005763B0" w:rsidP="00B85367">
            <w:pPr>
              <w:spacing w:line="240" w:lineRule="auto"/>
              <w:ind w:left="972"/>
              <w:rPr>
                <w:rFonts w:cs="Arial"/>
                <w:sz w:val="18"/>
                <w:szCs w:val="18"/>
              </w:rPr>
            </w:pPr>
          </w:p>
        </w:tc>
        <w:tc>
          <w:tcPr>
            <w:tcW w:w="2736" w:type="dxa"/>
            <w:gridSpan w:val="2"/>
          </w:tcPr>
          <w:p w14:paraId="406E50AD" w14:textId="77777777" w:rsidR="005763B0" w:rsidRPr="0077797C" w:rsidRDefault="005763B0" w:rsidP="00B85367">
            <w:pPr>
              <w:pBdr>
                <w:bottom w:val="single" w:sz="4" w:space="1" w:color="auto"/>
              </w:pBdr>
              <w:spacing w:line="240" w:lineRule="auto"/>
              <w:ind w:right="-72"/>
              <w:jc w:val="center"/>
              <w:rPr>
                <w:rFonts w:cs="Arial"/>
                <w:b/>
                <w:bCs/>
                <w:sz w:val="18"/>
                <w:szCs w:val="18"/>
              </w:rPr>
            </w:pPr>
            <w:r w:rsidRPr="0077797C">
              <w:rPr>
                <w:rFonts w:cs="Arial"/>
                <w:b/>
                <w:bCs/>
                <w:sz w:val="18"/>
                <w:szCs w:val="18"/>
              </w:rPr>
              <w:t>Consolidated</w:t>
            </w:r>
          </w:p>
          <w:p w14:paraId="6319C6F3" w14:textId="77777777" w:rsidR="005763B0" w:rsidRPr="0077797C" w:rsidRDefault="005763B0" w:rsidP="00B85367">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c>
          <w:tcPr>
            <w:tcW w:w="2736" w:type="dxa"/>
            <w:gridSpan w:val="2"/>
          </w:tcPr>
          <w:p w14:paraId="6EF24AC4" w14:textId="77777777" w:rsidR="005763B0" w:rsidRPr="0077797C" w:rsidRDefault="005763B0" w:rsidP="00B85367">
            <w:pPr>
              <w:pBdr>
                <w:bottom w:val="single" w:sz="4" w:space="1" w:color="auto"/>
              </w:pBdr>
              <w:spacing w:line="240" w:lineRule="auto"/>
              <w:ind w:right="-72"/>
              <w:jc w:val="center"/>
              <w:rPr>
                <w:rFonts w:cs="Arial"/>
                <w:b/>
                <w:bCs/>
                <w:sz w:val="18"/>
                <w:szCs w:val="18"/>
              </w:rPr>
            </w:pPr>
            <w:r w:rsidRPr="0077797C">
              <w:rPr>
                <w:rFonts w:cs="Arial"/>
                <w:b/>
                <w:bCs/>
                <w:sz w:val="18"/>
                <w:szCs w:val="18"/>
              </w:rPr>
              <w:t>Separate</w:t>
            </w:r>
          </w:p>
          <w:p w14:paraId="602B3005" w14:textId="77777777" w:rsidR="005763B0" w:rsidRPr="0077797C" w:rsidRDefault="005763B0" w:rsidP="00B85367">
            <w:pPr>
              <w:pBdr>
                <w:bottom w:val="single" w:sz="4" w:space="1" w:color="auto"/>
              </w:pBdr>
              <w:spacing w:line="240" w:lineRule="auto"/>
              <w:ind w:right="-72"/>
              <w:jc w:val="center"/>
              <w:rPr>
                <w:rFonts w:cs="Arial"/>
                <w:b/>
                <w:bCs/>
                <w:sz w:val="18"/>
                <w:szCs w:val="18"/>
              </w:rPr>
            </w:pPr>
            <w:r w:rsidRPr="0077797C">
              <w:rPr>
                <w:rFonts w:cs="Arial"/>
                <w:b/>
                <w:bCs/>
                <w:sz w:val="18"/>
                <w:szCs w:val="18"/>
              </w:rPr>
              <w:t>financial information</w:t>
            </w:r>
          </w:p>
        </w:tc>
      </w:tr>
      <w:tr w:rsidR="005763B0" w:rsidRPr="0077797C" w14:paraId="74CD5BAB" w14:textId="77777777" w:rsidTr="00B85367">
        <w:tc>
          <w:tcPr>
            <w:tcW w:w="3989" w:type="dxa"/>
          </w:tcPr>
          <w:p w14:paraId="2BDF98C5" w14:textId="77777777" w:rsidR="005763B0" w:rsidRPr="0077797C" w:rsidRDefault="005763B0" w:rsidP="00B85367">
            <w:pPr>
              <w:spacing w:line="240" w:lineRule="auto"/>
              <w:ind w:left="972"/>
              <w:rPr>
                <w:rFonts w:cs="Arial"/>
                <w:b/>
                <w:bCs/>
                <w:sz w:val="18"/>
                <w:szCs w:val="18"/>
              </w:rPr>
            </w:pPr>
          </w:p>
        </w:tc>
        <w:tc>
          <w:tcPr>
            <w:tcW w:w="1368" w:type="dxa"/>
            <w:shd w:val="clear" w:color="auto" w:fill="auto"/>
            <w:vAlign w:val="bottom"/>
          </w:tcPr>
          <w:p w14:paraId="3BF47DA1" w14:textId="237A952C" w:rsidR="005763B0" w:rsidRPr="0077797C" w:rsidRDefault="0051325F" w:rsidP="00B85367">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2D846EF1" w14:textId="5987A2BB" w:rsidR="005763B0" w:rsidRPr="0077797C" w:rsidRDefault="0051325F" w:rsidP="00B85367">
            <w:pPr>
              <w:pStyle w:val="a"/>
              <w:ind w:right="-72"/>
              <w:jc w:val="right"/>
              <w:rPr>
                <w:rFonts w:ascii="Arial" w:cs="Arial"/>
                <w:b/>
                <w:bCs/>
                <w:color w:val="auto"/>
                <w:sz w:val="18"/>
                <w:szCs w:val="18"/>
              </w:rPr>
            </w:pPr>
            <w:r w:rsidRPr="0051325F">
              <w:rPr>
                <w:rFonts w:ascii="Arial" w:cs="Arial"/>
                <w:b/>
                <w:bCs/>
                <w:color w:val="auto"/>
                <w:sz w:val="18"/>
                <w:szCs w:val="18"/>
              </w:rPr>
              <w:t>31</w:t>
            </w:r>
            <w:r w:rsidR="005763B0" w:rsidRPr="0077797C">
              <w:rPr>
                <w:rFonts w:ascii="Arial" w:cs="Arial"/>
                <w:b/>
                <w:bCs/>
                <w:color w:val="auto"/>
                <w:sz w:val="18"/>
                <w:szCs w:val="18"/>
              </w:rPr>
              <w:t xml:space="preserve"> December</w:t>
            </w:r>
          </w:p>
        </w:tc>
        <w:tc>
          <w:tcPr>
            <w:tcW w:w="1368" w:type="dxa"/>
            <w:vAlign w:val="bottom"/>
          </w:tcPr>
          <w:p w14:paraId="4CA0EB24" w14:textId="560A948A" w:rsidR="005763B0" w:rsidRPr="0077797C" w:rsidRDefault="0051325F" w:rsidP="00B85367">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5469AAE1" w14:textId="3D6ED96D" w:rsidR="005763B0" w:rsidRPr="0077797C" w:rsidRDefault="0051325F" w:rsidP="00B85367">
            <w:pPr>
              <w:pStyle w:val="a"/>
              <w:ind w:right="-72"/>
              <w:jc w:val="right"/>
              <w:rPr>
                <w:rFonts w:ascii="Arial" w:cs="Arial"/>
                <w:b/>
                <w:bCs/>
                <w:color w:val="auto"/>
                <w:sz w:val="18"/>
                <w:szCs w:val="18"/>
              </w:rPr>
            </w:pPr>
            <w:r w:rsidRPr="0051325F">
              <w:rPr>
                <w:rFonts w:ascii="Arial" w:cs="Arial"/>
                <w:b/>
                <w:bCs/>
                <w:color w:val="auto"/>
                <w:sz w:val="18"/>
                <w:szCs w:val="18"/>
              </w:rPr>
              <w:t>31</w:t>
            </w:r>
            <w:r w:rsidR="005763B0" w:rsidRPr="0077797C">
              <w:rPr>
                <w:rFonts w:ascii="Arial" w:cs="Arial"/>
                <w:b/>
                <w:bCs/>
                <w:color w:val="auto"/>
                <w:sz w:val="18"/>
                <w:szCs w:val="18"/>
              </w:rPr>
              <w:t xml:space="preserve"> December</w:t>
            </w:r>
          </w:p>
        </w:tc>
      </w:tr>
      <w:tr w:rsidR="005763B0" w:rsidRPr="0077797C" w14:paraId="3DAF311E" w14:textId="77777777" w:rsidTr="00B85367">
        <w:tc>
          <w:tcPr>
            <w:tcW w:w="3989" w:type="dxa"/>
          </w:tcPr>
          <w:p w14:paraId="05429879" w14:textId="77777777" w:rsidR="005763B0" w:rsidRPr="0077797C" w:rsidRDefault="005763B0" w:rsidP="00B85367">
            <w:pPr>
              <w:spacing w:line="240" w:lineRule="auto"/>
              <w:ind w:left="972"/>
              <w:rPr>
                <w:rFonts w:cs="Arial"/>
                <w:b/>
                <w:bCs/>
                <w:sz w:val="18"/>
                <w:szCs w:val="18"/>
              </w:rPr>
            </w:pPr>
          </w:p>
        </w:tc>
        <w:tc>
          <w:tcPr>
            <w:tcW w:w="1368" w:type="dxa"/>
            <w:shd w:val="clear" w:color="auto" w:fill="auto"/>
            <w:vAlign w:val="bottom"/>
          </w:tcPr>
          <w:p w14:paraId="66E01C6B" w14:textId="2F7FEA39" w:rsidR="005763B0" w:rsidRPr="0077797C" w:rsidRDefault="0051325F" w:rsidP="00B85367">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3EAF1322" w14:textId="76580413" w:rsidR="005763B0" w:rsidRPr="0077797C" w:rsidRDefault="0051325F" w:rsidP="00B85367">
            <w:pPr>
              <w:pStyle w:val="a"/>
              <w:ind w:right="-72"/>
              <w:jc w:val="right"/>
              <w:rPr>
                <w:rFonts w:ascii="Arial" w:cs="Arial"/>
                <w:b/>
                <w:bCs/>
                <w:color w:val="auto"/>
                <w:sz w:val="18"/>
                <w:szCs w:val="18"/>
              </w:rPr>
            </w:pPr>
            <w:r w:rsidRPr="0051325F">
              <w:rPr>
                <w:rFonts w:ascii="Arial" w:cs="Arial"/>
                <w:b/>
                <w:bCs/>
                <w:color w:val="auto"/>
                <w:sz w:val="18"/>
                <w:szCs w:val="18"/>
              </w:rPr>
              <w:t>2021</w:t>
            </w:r>
          </w:p>
        </w:tc>
        <w:tc>
          <w:tcPr>
            <w:tcW w:w="1368" w:type="dxa"/>
            <w:vAlign w:val="bottom"/>
          </w:tcPr>
          <w:p w14:paraId="5D7DC628" w14:textId="04E96E25" w:rsidR="005763B0" w:rsidRPr="0077797C" w:rsidRDefault="0051325F" w:rsidP="00B85367">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3D27DF52" w14:textId="42ABD5B4" w:rsidR="005763B0" w:rsidRPr="0077797C" w:rsidRDefault="0051325F" w:rsidP="00B85367">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5763B0" w:rsidRPr="0077797C" w14:paraId="2E4EB398" w14:textId="77777777" w:rsidTr="00B85367">
        <w:tc>
          <w:tcPr>
            <w:tcW w:w="3989" w:type="dxa"/>
          </w:tcPr>
          <w:p w14:paraId="04FC2E0F" w14:textId="77777777" w:rsidR="005763B0" w:rsidRPr="0077797C" w:rsidRDefault="005763B0" w:rsidP="00B85367">
            <w:pPr>
              <w:spacing w:line="240" w:lineRule="auto"/>
              <w:ind w:left="972"/>
              <w:rPr>
                <w:rFonts w:cs="Arial"/>
                <w:b/>
                <w:bCs/>
                <w:sz w:val="18"/>
                <w:szCs w:val="18"/>
              </w:rPr>
            </w:pPr>
          </w:p>
        </w:tc>
        <w:tc>
          <w:tcPr>
            <w:tcW w:w="1368" w:type="dxa"/>
            <w:shd w:val="clear" w:color="auto" w:fill="auto"/>
            <w:vAlign w:val="bottom"/>
          </w:tcPr>
          <w:p w14:paraId="597FA6FA" w14:textId="77777777" w:rsidR="005763B0" w:rsidRPr="0077797C" w:rsidRDefault="005763B0" w:rsidP="00B85367">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1135A123" w14:textId="77777777" w:rsidR="005763B0" w:rsidRPr="0077797C" w:rsidRDefault="005763B0" w:rsidP="00B85367">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517366CC" w14:textId="77777777" w:rsidR="005763B0" w:rsidRPr="0077797C" w:rsidRDefault="005763B0" w:rsidP="00B85367">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533B8AF5" w14:textId="77777777" w:rsidR="005763B0" w:rsidRPr="0077797C" w:rsidRDefault="005763B0" w:rsidP="00B85367">
            <w:pPr>
              <w:pStyle w:val="a"/>
              <w:ind w:right="-72"/>
              <w:jc w:val="right"/>
              <w:rPr>
                <w:rFonts w:ascii="Arial" w:cs="Arial"/>
                <w:b/>
                <w:bCs/>
                <w:color w:val="auto"/>
                <w:sz w:val="18"/>
                <w:szCs w:val="18"/>
              </w:rPr>
            </w:pPr>
            <w:r w:rsidRPr="0077797C">
              <w:rPr>
                <w:rFonts w:ascii="Arial" w:cs="Arial"/>
                <w:b/>
                <w:bCs/>
                <w:color w:val="auto"/>
                <w:sz w:val="18"/>
                <w:szCs w:val="18"/>
              </w:rPr>
              <w:t>Baht</w:t>
            </w:r>
          </w:p>
        </w:tc>
      </w:tr>
      <w:tr w:rsidR="005763B0" w:rsidRPr="0077797C" w14:paraId="7BD980E1" w14:textId="77777777" w:rsidTr="00B85367">
        <w:tc>
          <w:tcPr>
            <w:tcW w:w="3989" w:type="dxa"/>
          </w:tcPr>
          <w:p w14:paraId="1C4C98DA" w14:textId="77777777" w:rsidR="005763B0" w:rsidRPr="0077797C" w:rsidRDefault="005763B0" w:rsidP="00B85367">
            <w:pPr>
              <w:spacing w:line="240" w:lineRule="auto"/>
              <w:ind w:left="972"/>
              <w:rPr>
                <w:rFonts w:cs="Arial"/>
                <w:sz w:val="18"/>
                <w:szCs w:val="18"/>
              </w:rPr>
            </w:pPr>
          </w:p>
        </w:tc>
        <w:tc>
          <w:tcPr>
            <w:tcW w:w="1368" w:type="dxa"/>
            <w:shd w:val="clear" w:color="auto" w:fill="auto"/>
            <w:vAlign w:val="bottom"/>
          </w:tcPr>
          <w:p w14:paraId="41909360" w14:textId="77777777" w:rsidR="005763B0" w:rsidRPr="0077797C"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62729BD8" w14:textId="77777777" w:rsidR="005763B0" w:rsidRPr="0077797C"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61D1A2BB" w14:textId="77777777" w:rsidR="005763B0" w:rsidRPr="0077797C"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425CC40A" w14:textId="77777777" w:rsidR="005763B0" w:rsidRPr="0077797C" w:rsidRDefault="005763B0" w:rsidP="00B85367">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5763B0" w:rsidRPr="0077797C" w14:paraId="3A84BDDA" w14:textId="77777777" w:rsidTr="00B85367">
        <w:tc>
          <w:tcPr>
            <w:tcW w:w="3989" w:type="dxa"/>
          </w:tcPr>
          <w:p w14:paraId="6232425B" w14:textId="77777777" w:rsidR="005763B0" w:rsidRPr="0077797C" w:rsidRDefault="005763B0" w:rsidP="00B8536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rPr>
            </w:pPr>
          </w:p>
        </w:tc>
        <w:tc>
          <w:tcPr>
            <w:tcW w:w="1368" w:type="dxa"/>
          </w:tcPr>
          <w:p w14:paraId="3D287866" w14:textId="77777777" w:rsidR="005763B0" w:rsidRPr="0077797C"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549FA4A4" w14:textId="77777777" w:rsidR="005763B0" w:rsidRPr="0077797C"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0B7BFB47" w14:textId="77777777" w:rsidR="005763B0" w:rsidRPr="0077797C"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2E638226" w14:textId="77777777" w:rsidR="005763B0" w:rsidRPr="0077797C" w:rsidRDefault="005763B0" w:rsidP="00B8536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5763B0" w:rsidRPr="0077797C" w14:paraId="6DAB60CB" w14:textId="77777777" w:rsidTr="00B85367">
        <w:tc>
          <w:tcPr>
            <w:tcW w:w="3989" w:type="dxa"/>
            <w:vAlign w:val="center"/>
          </w:tcPr>
          <w:p w14:paraId="11742A11" w14:textId="0786D80C" w:rsidR="005763B0" w:rsidRPr="0077797C" w:rsidRDefault="005763B0" w:rsidP="00B85367">
            <w:pPr>
              <w:spacing w:line="240" w:lineRule="auto"/>
              <w:ind w:left="972"/>
              <w:rPr>
                <w:rFonts w:cs="Arial"/>
                <w:b/>
                <w:bCs/>
                <w:sz w:val="18"/>
                <w:szCs w:val="18"/>
                <w:lang w:eastAsia="en-GB" w:bidi="th-TH"/>
              </w:rPr>
            </w:pPr>
            <w:r w:rsidRPr="0077797C">
              <w:rPr>
                <w:rFonts w:cs="Arial"/>
                <w:b/>
                <w:bCs/>
                <w:spacing w:val="-2"/>
                <w:sz w:val="18"/>
                <w:szCs w:val="18"/>
                <w:lang w:val="en-US"/>
              </w:rPr>
              <w:t>Short-term loans from</w:t>
            </w:r>
          </w:p>
        </w:tc>
        <w:tc>
          <w:tcPr>
            <w:tcW w:w="1368" w:type="dxa"/>
          </w:tcPr>
          <w:p w14:paraId="307E87CC" w14:textId="77777777" w:rsidR="005763B0" w:rsidRPr="0077797C" w:rsidRDefault="005763B0" w:rsidP="00B85367">
            <w:pPr>
              <w:spacing w:line="240" w:lineRule="auto"/>
              <w:ind w:right="-72"/>
              <w:jc w:val="right"/>
              <w:rPr>
                <w:rFonts w:cs="Arial"/>
                <w:sz w:val="18"/>
                <w:szCs w:val="18"/>
              </w:rPr>
            </w:pPr>
          </w:p>
        </w:tc>
        <w:tc>
          <w:tcPr>
            <w:tcW w:w="1368" w:type="dxa"/>
          </w:tcPr>
          <w:p w14:paraId="012C6ABD" w14:textId="77777777" w:rsidR="005763B0" w:rsidRPr="0077797C" w:rsidRDefault="005763B0" w:rsidP="00B85367">
            <w:pPr>
              <w:spacing w:line="240" w:lineRule="auto"/>
              <w:ind w:right="-72"/>
              <w:jc w:val="right"/>
              <w:rPr>
                <w:rFonts w:cs="Arial"/>
                <w:sz w:val="18"/>
                <w:szCs w:val="18"/>
              </w:rPr>
            </w:pPr>
          </w:p>
        </w:tc>
        <w:tc>
          <w:tcPr>
            <w:tcW w:w="1368" w:type="dxa"/>
          </w:tcPr>
          <w:p w14:paraId="20078F08" w14:textId="77777777" w:rsidR="005763B0" w:rsidRPr="0077797C" w:rsidRDefault="005763B0" w:rsidP="00B85367">
            <w:pPr>
              <w:spacing w:line="240" w:lineRule="auto"/>
              <w:ind w:right="-72"/>
              <w:jc w:val="right"/>
              <w:rPr>
                <w:rFonts w:cs="Arial"/>
                <w:sz w:val="18"/>
                <w:szCs w:val="18"/>
              </w:rPr>
            </w:pPr>
          </w:p>
        </w:tc>
        <w:tc>
          <w:tcPr>
            <w:tcW w:w="1368" w:type="dxa"/>
            <w:vAlign w:val="center"/>
          </w:tcPr>
          <w:p w14:paraId="5D06EC7D" w14:textId="77777777" w:rsidR="005763B0" w:rsidRPr="0077797C" w:rsidRDefault="005763B0" w:rsidP="00B85367">
            <w:pPr>
              <w:spacing w:line="240" w:lineRule="auto"/>
              <w:ind w:right="-72"/>
              <w:jc w:val="right"/>
              <w:rPr>
                <w:rFonts w:cs="Arial"/>
                <w:sz w:val="18"/>
                <w:szCs w:val="18"/>
              </w:rPr>
            </w:pPr>
          </w:p>
        </w:tc>
      </w:tr>
      <w:tr w:rsidR="005763B0" w:rsidRPr="0077797C" w14:paraId="3159B8F2" w14:textId="77777777" w:rsidTr="00120D38">
        <w:tc>
          <w:tcPr>
            <w:tcW w:w="3989" w:type="dxa"/>
          </w:tcPr>
          <w:p w14:paraId="62AD4B1F" w14:textId="789D8201" w:rsidR="005763B0" w:rsidRPr="0077797C" w:rsidRDefault="005763B0" w:rsidP="00120D38">
            <w:pPr>
              <w:spacing w:line="240" w:lineRule="auto"/>
              <w:ind w:left="972" w:right="-72"/>
              <w:rPr>
                <w:rFonts w:cs="Arial"/>
                <w:sz w:val="18"/>
                <w:szCs w:val="18"/>
                <w:lang w:bidi="th-TH"/>
              </w:rPr>
            </w:pPr>
            <w:r w:rsidRPr="0077797C">
              <w:rPr>
                <w:rFonts w:cs="Arial"/>
                <w:sz w:val="18"/>
                <w:szCs w:val="18"/>
                <w:lang w:bidi="th-TH"/>
              </w:rPr>
              <w:t xml:space="preserve">   </w:t>
            </w:r>
            <w:r w:rsidRPr="0077797C">
              <w:rPr>
                <w:rFonts w:cs="Arial"/>
                <w:sz w:val="18"/>
                <w:szCs w:val="18"/>
              </w:rPr>
              <w:t>Directors</w:t>
            </w:r>
          </w:p>
        </w:tc>
        <w:tc>
          <w:tcPr>
            <w:tcW w:w="1368" w:type="dxa"/>
            <w:vAlign w:val="bottom"/>
          </w:tcPr>
          <w:p w14:paraId="2D27DC60" w14:textId="3AFB44C0" w:rsidR="005763B0" w:rsidRPr="0077797C" w:rsidRDefault="0051325F" w:rsidP="00B85367">
            <w:pPr>
              <w:pBdr>
                <w:bottom w:val="double" w:sz="4" w:space="1" w:color="auto"/>
              </w:pBdr>
              <w:spacing w:line="240" w:lineRule="auto"/>
              <w:ind w:right="-72"/>
              <w:jc w:val="right"/>
              <w:rPr>
                <w:rFonts w:cs="Arial"/>
                <w:sz w:val="18"/>
                <w:szCs w:val="18"/>
              </w:rPr>
            </w:pPr>
            <w:r w:rsidRPr="0051325F">
              <w:rPr>
                <w:rFonts w:cs="Arial"/>
                <w:sz w:val="18"/>
                <w:szCs w:val="18"/>
              </w:rPr>
              <w:t>6</w:t>
            </w:r>
            <w:r w:rsidR="00BE1DA0" w:rsidRPr="0077797C">
              <w:rPr>
                <w:rFonts w:cs="Arial"/>
                <w:sz w:val="18"/>
                <w:szCs w:val="18"/>
              </w:rPr>
              <w:t>,</w:t>
            </w:r>
            <w:r w:rsidRPr="0051325F">
              <w:rPr>
                <w:rFonts w:cs="Arial"/>
                <w:sz w:val="18"/>
                <w:szCs w:val="18"/>
              </w:rPr>
              <w:t>307</w:t>
            </w:r>
          </w:p>
        </w:tc>
        <w:tc>
          <w:tcPr>
            <w:tcW w:w="1368" w:type="dxa"/>
          </w:tcPr>
          <w:p w14:paraId="6D3E08DE" w14:textId="352D2473" w:rsidR="005763B0" w:rsidRPr="0077797C" w:rsidRDefault="0051325F" w:rsidP="00B85367">
            <w:pPr>
              <w:pBdr>
                <w:bottom w:val="double" w:sz="4" w:space="1" w:color="auto"/>
              </w:pBdr>
              <w:spacing w:line="240" w:lineRule="auto"/>
              <w:ind w:right="-72"/>
              <w:jc w:val="right"/>
              <w:rPr>
                <w:rFonts w:cs="Arial"/>
                <w:sz w:val="18"/>
                <w:szCs w:val="18"/>
              </w:rPr>
            </w:pPr>
            <w:r w:rsidRPr="0051325F">
              <w:rPr>
                <w:rFonts w:cs="Arial"/>
                <w:sz w:val="18"/>
                <w:szCs w:val="18"/>
              </w:rPr>
              <w:t>6</w:t>
            </w:r>
            <w:r w:rsidR="005763B0" w:rsidRPr="0077797C">
              <w:rPr>
                <w:rFonts w:cs="Arial"/>
                <w:sz w:val="18"/>
                <w:szCs w:val="18"/>
              </w:rPr>
              <w:t>,</w:t>
            </w:r>
            <w:r w:rsidRPr="0051325F">
              <w:rPr>
                <w:rFonts w:cs="Arial"/>
                <w:sz w:val="18"/>
                <w:szCs w:val="18"/>
              </w:rPr>
              <w:t>307</w:t>
            </w:r>
          </w:p>
        </w:tc>
        <w:tc>
          <w:tcPr>
            <w:tcW w:w="1368" w:type="dxa"/>
          </w:tcPr>
          <w:p w14:paraId="7FE71D1D" w14:textId="28311F0D" w:rsidR="005763B0" w:rsidRPr="0077797C" w:rsidRDefault="00BE1DA0" w:rsidP="00B85367">
            <w:pPr>
              <w:pBdr>
                <w:bottom w:val="double" w:sz="4" w:space="1" w:color="auto"/>
              </w:pBdr>
              <w:spacing w:line="240" w:lineRule="auto"/>
              <w:ind w:right="-72"/>
              <w:jc w:val="right"/>
              <w:rPr>
                <w:rFonts w:cs="Arial"/>
                <w:sz w:val="18"/>
                <w:szCs w:val="18"/>
              </w:rPr>
            </w:pPr>
            <w:r w:rsidRPr="0077797C">
              <w:rPr>
                <w:rFonts w:cs="Arial"/>
                <w:sz w:val="18"/>
                <w:szCs w:val="18"/>
              </w:rPr>
              <w:t>-</w:t>
            </w:r>
          </w:p>
        </w:tc>
        <w:tc>
          <w:tcPr>
            <w:tcW w:w="1368" w:type="dxa"/>
          </w:tcPr>
          <w:p w14:paraId="6054D419" w14:textId="49294CC6" w:rsidR="005763B0" w:rsidRPr="0077797C" w:rsidRDefault="005763B0" w:rsidP="00B85367">
            <w:pPr>
              <w:pBdr>
                <w:bottom w:val="double" w:sz="4" w:space="1" w:color="auto"/>
              </w:pBdr>
              <w:spacing w:line="240" w:lineRule="auto"/>
              <w:ind w:right="-72"/>
              <w:jc w:val="right"/>
              <w:rPr>
                <w:rFonts w:cs="Arial"/>
                <w:sz w:val="18"/>
                <w:szCs w:val="18"/>
              </w:rPr>
            </w:pPr>
            <w:r w:rsidRPr="0077797C">
              <w:rPr>
                <w:rFonts w:cs="Arial"/>
                <w:sz w:val="18"/>
                <w:szCs w:val="18"/>
              </w:rPr>
              <w:t>-</w:t>
            </w:r>
          </w:p>
        </w:tc>
      </w:tr>
    </w:tbl>
    <w:p w14:paraId="7346D04B" w14:textId="77777777" w:rsidR="00B1498B" w:rsidRPr="0077797C" w:rsidRDefault="00B1498B" w:rsidP="00DB47D3">
      <w:pPr>
        <w:autoSpaceDE w:val="0"/>
        <w:autoSpaceDN w:val="0"/>
        <w:adjustRightInd w:val="0"/>
        <w:spacing w:line="240" w:lineRule="auto"/>
        <w:ind w:left="1080"/>
        <w:rPr>
          <w:rFonts w:cs="Arial"/>
          <w:sz w:val="18"/>
          <w:szCs w:val="18"/>
          <w:shd w:val="clear" w:color="auto" w:fill="FFFFFF"/>
        </w:rPr>
      </w:pPr>
    </w:p>
    <w:p w14:paraId="7EB1CDAB" w14:textId="3BF600AE" w:rsidR="00B1498B" w:rsidRPr="0077797C" w:rsidRDefault="0014273D" w:rsidP="00DB47D3">
      <w:pPr>
        <w:autoSpaceDE w:val="0"/>
        <w:autoSpaceDN w:val="0"/>
        <w:adjustRightInd w:val="0"/>
        <w:spacing w:line="240" w:lineRule="auto"/>
        <w:ind w:left="1080"/>
        <w:rPr>
          <w:rFonts w:cs="Arial"/>
          <w:sz w:val="18"/>
          <w:szCs w:val="18"/>
          <w:shd w:val="clear" w:color="auto" w:fill="FFFFFF"/>
        </w:rPr>
      </w:pPr>
      <w:r w:rsidRPr="0077797C">
        <w:rPr>
          <w:rFonts w:cs="Arial"/>
          <w:sz w:val="18"/>
          <w:szCs w:val="18"/>
          <w:shd w:val="clear" w:color="auto" w:fill="FFFFFF"/>
        </w:rPr>
        <w:t xml:space="preserve">No </w:t>
      </w:r>
      <w:r w:rsidR="00B1498B" w:rsidRPr="0077797C">
        <w:rPr>
          <w:rFonts w:cs="Arial"/>
          <w:sz w:val="18"/>
          <w:szCs w:val="18"/>
          <w:shd w:val="clear" w:color="auto" w:fill="FFFFFF"/>
        </w:rPr>
        <w:t xml:space="preserve">movement </w:t>
      </w:r>
      <w:r w:rsidRPr="0077797C">
        <w:rPr>
          <w:rFonts w:cs="Arial"/>
          <w:sz w:val="18"/>
          <w:szCs w:val="18"/>
          <w:shd w:val="clear" w:color="auto" w:fill="FFFFFF"/>
        </w:rPr>
        <w:t>on</w:t>
      </w:r>
      <w:r w:rsidR="00B1498B" w:rsidRPr="0077797C">
        <w:rPr>
          <w:rFonts w:cs="Arial"/>
          <w:sz w:val="18"/>
          <w:szCs w:val="18"/>
          <w:shd w:val="clear" w:color="auto" w:fill="FFFFFF"/>
        </w:rPr>
        <w:t xml:space="preserve"> </w:t>
      </w:r>
      <w:r w:rsidR="008F3410" w:rsidRPr="0077797C">
        <w:rPr>
          <w:rFonts w:cs="Arial"/>
          <w:sz w:val="18"/>
          <w:szCs w:val="18"/>
          <w:shd w:val="clear" w:color="auto" w:fill="FFFFFF"/>
          <w:lang w:bidi="th-TH"/>
        </w:rPr>
        <w:t>short</w:t>
      </w:r>
      <w:r w:rsidR="00B1498B" w:rsidRPr="0077797C">
        <w:rPr>
          <w:rFonts w:cs="Arial"/>
          <w:sz w:val="18"/>
          <w:szCs w:val="18"/>
          <w:shd w:val="clear" w:color="auto" w:fill="FFFFFF"/>
          <w:lang w:bidi="th-TH"/>
        </w:rPr>
        <w:t xml:space="preserve">-term </w:t>
      </w:r>
      <w:r w:rsidR="002B205E" w:rsidRPr="0077797C">
        <w:rPr>
          <w:rFonts w:cs="Arial"/>
          <w:sz w:val="18"/>
          <w:szCs w:val="18"/>
          <w:shd w:val="clear" w:color="auto" w:fill="FFFFFF"/>
        </w:rPr>
        <w:t>loans from</w:t>
      </w:r>
      <w:r w:rsidR="00B1498B" w:rsidRPr="0077797C">
        <w:rPr>
          <w:rFonts w:cs="Arial"/>
          <w:sz w:val="18"/>
          <w:szCs w:val="18"/>
          <w:shd w:val="clear" w:color="auto" w:fill="FFFFFF"/>
        </w:rPr>
        <w:t xml:space="preserve"> related parties </w:t>
      </w:r>
      <w:r w:rsidRPr="0077797C">
        <w:rPr>
          <w:rFonts w:cs="Arial"/>
          <w:sz w:val="18"/>
          <w:szCs w:val="18"/>
          <w:shd w:val="clear" w:color="auto" w:fill="FFFFFF"/>
        </w:rPr>
        <w:t>during the period.</w:t>
      </w:r>
    </w:p>
    <w:p w14:paraId="0CEF2A7B" w14:textId="77777777" w:rsidR="002B205E" w:rsidRPr="0077797C" w:rsidRDefault="002B205E" w:rsidP="00DB47D3">
      <w:pPr>
        <w:autoSpaceDE w:val="0"/>
        <w:autoSpaceDN w:val="0"/>
        <w:adjustRightInd w:val="0"/>
        <w:spacing w:line="240" w:lineRule="auto"/>
        <w:ind w:left="1080"/>
        <w:rPr>
          <w:rFonts w:cs="Arial"/>
          <w:sz w:val="18"/>
          <w:szCs w:val="18"/>
          <w:shd w:val="clear" w:color="auto" w:fill="FFFFFF"/>
        </w:rPr>
      </w:pPr>
    </w:p>
    <w:p w14:paraId="5EF1EC53" w14:textId="2A57A9B3" w:rsidR="002B205E" w:rsidRPr="0077797C" w:rsidRDefault="002B205E" w:rsidP="00DB47D3">
      <w:pPr>
        <w:spacing w:line="240" w:lineRule="auto"/>
        <w:ind w:left="1080"/>
        <w:jc w:val="both"/>
        <w:rPr>
          <w:rFonts w:cs="Arial"/>
          <w:sz w:val="18"/>
          <w:szCs w:val="18"/>
        </w:rPr>
      </w:pPr>
      <w:r w:rsidRPr="0077797C">
        <w:rPr>
          <w:rFonts w:cs="Arial"/>
          <w:sz w:val="18"/>
          <w:szCs w:val="18"/>
        </w:rPr>
        <w:t xml:space="preserve">Short-term loans from </w:t>
      </w:r>
      <w:r w:rsidR="003A654F" w:rsidRPr="0077797C">
        <w:rPr>
          <w:rFonts w:cs="Arial"/>
          <w:sz w:val="18"/>
          <w:szCs w:val="18"/>
        </w:rPr>
        <w:t>directors</w:t>
      </w:r>
      <w:r w:rsidRPr="0077797C">
        <w:rPr>
          <w:rFonts w:cs="Arial"/>
          <w:sz w:val="18"/>
          <w:szCs w:val="18"/>
        </w:rPr>
        <w:t xml:space="preserve"> </w:t>
      </w:r>
      <w:r w:rsidR="00204F8F" w:rsidRPr="0077797C">
        <w:rPr>
          <w:rFonts w:cs="Arial"/>
          <w:sz w:val="18"/>
          <w:szCs w:val="18"/>
        </w:rPr>
        <w:t xml:space="preserve">are in form of loan agreements with maturity of repayment on demand </w:t>
      </w:r>
      <w:r w:rsidR="009170E5" w:rsidRPr="0077797C">
        <w:rPr>
          <w:rFonts w:cs="Arial"/>
          <w:sz w:val="18"/>
          <w:szCs w:val="18"/>
          <w:shd w:val="clear" w:color="auto" w:fill="FFFFFF"/>
        </w:rPr>
        <w:t>and not to carrying interest rates.</w:t>
      </w:r>
    </w:p>
    <w:p w14:paraId="5933DAF0" w14:textId="43107F6D" w:rsidR="00B1498B" w:rsidRPr="0077797C" w:rsidRDefault="00B1498B" w:rsidP="00DB47D3">
      <w:pPr>
        <w:pStyle w:val="a"/>
        <w:tabs>
          <w:tab w:val="left" w:pos="540"/>
        </w:tabs>
        <w:ind w:left="1080" w:right="0"/>
        <w:jc w:val="both"/>
        <w:outlineLvl w:val="0"/>
        <w:rPr>
          <w:rFonts w:ascii="Arial" w:cs="Arial"/>
          <w:color w:val="auto"/>
          <w:sz w:val="18"/>
          <w:szCs w:val="18"/>
        </w:rPr>
      </w:pPr>
    </w:p>
    <w:p w14:paraId="6AF54E50" w14:textId="77777777" w:rsidR="00555719" w:rsidRPr="0077797C" w:rsidRDefault="00555719" w:rsidP="00DB47D3">
      <w:pPr>
        <w:pStyle w:val="a"/>
        <w:tabs>
          <w:tab w:val="left" w:pos="540"/>
        </w:tabs>
        <w:ind w:left="1080" w:right="0"/>
        <w:jc w:val="both"/>
        <w:outlineLvl w:val="0"/>
        <w:rPr>
          <w:rFonts w:ascii="Arial" w:cs="Arial"/>
          <w:color w:val="auto"/>
          <w:sz w:val="18"/>
          <w:szCs w:val="18"/>
        </w:rPr>
      </w:pPr>
    </w:p>
    <w:p w14:paraId="3563201A" w14:textId="299832C0" w:rsidR="00B1498B" w:rsidRPr="0077797C" w:rsidRDefault="0051325F" w:rsidP="00B1498B">
      <w:pPr>
        <w:spacing w:line="240" w:lineRule="auto"/>
        <w:ind w:left="1080" w:hanging="540"/>
        <w:rPr>
          <w:rFonts w:cs="Arial"/>
          <w:b/>
          <w:bCs/>
          <w:sz w:val="18"/>
          <w:szCs w:val="18"/>
        </w:rPr>
      </w:pPr>
      <w:r w:rsidRPr="0051325F">
        <w:rPr>
          <w:rFonts w:cs="Arial"/>
          <w:b/>
          <w:bCs/>
          <w:sz w:val="18"/>
          <w:szCs w:val="18"/>
        </w:rPr>
        <w:t>19</w:t>
      </w:r>
      <w:r w:rsidR="00B1498B" w:rsidRPr="0077797C">
        <w:rPr>
          <w:rFonts w:cs="Arial"/>
          <w:b/>
          <w:bCs/>
          <w:sz w:val="18"/>
          <w:szCs w:val="18"/>
        </w:rPr>
        <w:t>.</w:t>
      </w:r>
      <w:r w:rsidRPr="0051325F">
        <w:rPr>
          <w:rFonts w:cs="Arial"/>
          <w:b/>
          <w:bCs/>
          <w:sz w:val="18"/>
          <w:szCs w:val="18"/>
        </w:rPr>
        <w:t>6</w:t>
      </w:r>
      <w:r w:rsidR="00B1498B" w:rsidRPr="0077797C">
        <w:rPr>
          <w:rFonts w:cs="Arial"/>
          <w:b/>
          <w:bCs/>
          <w:sz w:val="18"/>
          <w:szCs w:val="18"/>
        </w:rPr>
        <w:tab/>
        <w:t xml:space="preserve">Long-term loans from related parties </w:t>
      </w:r>
    </w:p>
    <w:p w14:paraId="7AA1D194" w14:textId="77777777" w:rsidR="00D16E86" w:rsidRPr="0077797C" w:rsidRDefault="00D16E86" w:rsidP="00DB47D3">
      <w:pPr>
        <w:pStyle w:val="a"/>
        <w:tabs>
          <w:tab w:val="left" w:pos="540"/>
        </w:tabs>
        <w:ind w:left="1080" w:right="0"/>
        <w:jc w:val="both"/>
        <w:outlineLvl w:val="0"/>
        <w:rPr>
          <w:rFonts w:ascii="Arial" w:cs="Arial"/>
          <w:color w:val="auto"/>
          <w:sz w:val="18"/>
          <w:szCs w:val="18"/>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77797C" w14:paraId="2F40AC25" w14:textId="77777777" w:rsidTr="0044756F">
        <w:tc>
          <w:tcPr>
            <w:tcW w:w="3989" w:type="dxa"/>
          </w:tcPr>
          <w:p w14:paraId="61BF95F2"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DE8516A"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Consolidated</w:t>
            </w:r>
          </w:p>
          <w:p w14:paraId="24880396"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financial information</w:t>
            </w:r>
          </w:p>
        </w:tc>
        <w:tc>
          <w:tcPr>
            <w:tcW w:w="2736" w:type="dxa"/>
            <w:gridSpan w:val="2"/>
          </w:tcPr>
          <w:p w14:paraId="10FE4E30"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Separate</w:t>
            </w:r>
          </w:p>
          <w:p w14:paraId="070A3FDD"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financial information</w:t>
            </w:r>
          </w:p>
        </w:tc>
      </w:tr>
      <w:tr w:rsidR="00B1498B" w:rsidRPr="0077797C" w14:paraId="5EFFCD86" w14:textId="77777777" w:rsidTr="0044756F">
        <w:tc>
          <w:tcPr>
            <w:tcW w:w="3989" w:type="dxa"/>
          </w:tcPr>
          <w:p w14:paraId="5F18DD62"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57F1DF8D" w14:textId="13E5A1F3"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751A1416" w14:textId="0F04326E"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c>
          <w:tcPr>
            <w:tcW w:w="1368" w:type="dxa"/>
            <w:vAlign w:val="bottom"/>
          </w:tcPr>
          <w:p w14:paraId="04819777" w14:textId="7E620744"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7A9C734A" w14:textId="351299B9"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r>
      <w:tr w:rsidR="00B1498B" w:rsidRPr="0077797C" w14:paraId="10923C13" w14:textId="77777777" w:rsidTr="0044756F">
        <w:tc>
          <w:tcPr>
            <w:tcW w:w="3989" w:type="dxa"/>
          </w:tcPr>
          <w:p w14:paraId="167C8066"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4156800D" w14:textId="4CB08E19"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2E7B5900" w14:textId="4E9EE50C"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c>
          <w:tcPr>
            <w:tcW w:w="1368" w:type="dxa"/>
            <w:vAlign w:val="bottom"/>
          </w:tcPr>
          <w:p w14:paraId="4D122C84" w14:textId="49255807"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4D42A3C9" w14:textId="4699D8F8"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B1498B" w:rsidRPr="0077797C" w14:paraId="0AC537CD" w14:textId="77777777" w:rsidTr="0044756F">
        <w:tc>
          <w:tcPr>
            <w:tcW w:w="3989" w:type="dxa"/>
          </w:tcPr>
          <w:p w14:paraId="55176783"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b/>
                <w:bCs/>
                <w:sz w:val="18"/>
                <w:szCs w:val="18"/>
              </w:rPr>
            </w:pPr>
          </w:p>
        </w:tc>
        <w:tc>
          <w:tcPr>
            <w:tcW w:w="1368" w:type="dxa"/>
            <w:shd w:val="clear" w:color="auto" w:fill="auto"/>
            <w:vAlign w:val="bottom"/>
          </w:tcPr>
          <w:p w14:paraId="7DEAF8C8"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3A571BF3"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3AD80687"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0C7F4D4D"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r>
      <w:tr w:rsidR="00B1498B" w:rsidRPr="0077797C" w14:paraId="0A874C43" w14:textId="77777777" w:rsidTr="0044756F">
        <w:tc>
          <w:tcPr>
            <w:tcW w:w="3989" w:type="dxa"/>
          </w:tcPr>
          <w:p w14:paraId="4AFA691F"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039FA634"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1EB7C780"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0B6D2C3B"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764685C8"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B1498B" w:rsidRPr="0077797C" w14:paraId="79564693" w14:textId="77777777" w:rsidTr="0044756F">
        <w:tc>
          <w:tcPr>
            <w:tcW w:w="3989" w:type="dxa"/>
          </w:tcPr>
          <w:p w14:paraId="03854A89"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2B8912FB"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4A9FD47"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8665B51"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19CA1A0E"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B1498B" w:rsidRPr="0077797C" w14:paraId="547D9C68" w14:textId="77777777" w:rsidTr="0044756F">
        <w:tc>
          <w:tcPr>
            <w:tcW w:w="3989" w:type="dxa"/>
            <w:vAlign w:val="bottom"/>
          </w:tcPr>
          <w:p w14:paraId="7DDE7E25" w14:textId="77777777" w:rsidR="00B1498B" w:rsidRPr="0077797C" w:rsidRDefault="00B1498B" w:rsidP="0044756F">
            <w:pPr>
              <w:spacing w:line="240" w:lineRule="auto"/>
              <w:ind w:left="972" w:right="-54"/>
              <w:rPr>
                <w:rFonts w:cs="Arial"/>
                <w:b/>
                <w:bCs/>
                <w:sz w:val="18"/>
                <w:szCs w:val="18"/>
                <w:lang w:bidi="th-TH"/>
              </w:rPr>
            </w:pPr>
            <w:r w:rsidRPr="0077797C">
              <w:rPr>
                <w:rFonts w:cs="Arial"/>
                <w:b/>
                <w:bCs/>
                <w:sz w:val="18"/>
                <w:szCs w:val="18"/>
              </w:rPr>
              <w:t xml:space="preserve">Long-term loans </w:t>
            </w:r>
            <w:r w:rsidRPr="0077797C">
              <w:rPr>
                <w:rFonts w:cs="Arial"/>
                <w:b/>
                <w:bCs/>
                <w:sz w:val="18"/>
                <w:szCs w:val="18"/>
                <w:lang w:bidi="th-TH"/>
              </w:rPr>
              <w:t>from</w:t>
            </w:r>
          </w:p>
        </w:tc>
        <w:tc>
          <w:tcPr>
            <w:tcW w:w="1368" w:type="dxa"/>
          </w:tcPr>
          <w:p w14:paraId="5B9A3E50"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47555A0E"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306CA081"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52565166"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A30033" w:rsidRPr="0077797C" w14:paraId="3AEA973E" w14:textId="77777777" w:rsidTr="0044756F">
        <w:tc>
          <w:tcPr>
            <w:tcW w:w="3989" w:type="dxa"/>
          </w:tcPr>
          <w:p w14:paraId="1E5E745A" w14:textId="77777777" w:rsidR="00A30033" w:rsidRPr="0077797C" w:rsidRDefault="00A30033" w:rsidP="00A30033">
            <w:pPr>
              <w:spacing w:line="240" w:lineRule="auto"/>
              <w:ind w:left="972"/>
              <w:rPr>
                <w:rFonts w:cs="Arial"/>
                <w:sz w:val="18"/>
                <w:szCs w:val="18"/>
              </w:rPr>
            </w:pPr>
            <w:r w:rsidRPr="0077797C">
              <w:rPr>
                <w:rFonts w:cs="Arial"/>
                <w:sz w:val="18"/>
                <w:szCs w:val="18"/>
              </w:rPr>
              <w:t xml:space="preserve">   Directors</w:t>
            </w:r>
          </w:p>
        </w:tc>
        <w:tc>
          <w:tcPr>
            <w:tcW w:w="1368" w:type="dxa"/>
          </w:tcPr>
          <w:p w14:paraId="28A263C2" w14:textId="5935E699" w:rsidR="00A30033" w:rsidRPr="0077797C" w:rsidRDefault="0051325F"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10</w:t>
            </w:r>
            <w:r w:rsidR="00BE1DA0" w:rsidRPr="0077797C">
              <w:rPr>
                <w:rFonts w:cs="Arial"/>
                <w:sz w:val="18"/>
                <w:szCs w:val="18"/>
              </w:rPr>
              <w:t>,</w:t>
            </w:r>
            <w:r w:rsidRPr="0051325F">
              <w:rPr>
                <w:rFonts w:cs="Arial"/>
                <w:sz w:val="18"/>
                <w:szCs w:val="18"/>
              </w:rPr>
              <w:t>074</w:t>
            </w:r>
          </w:p>
        </w:tc>
        <w:tc>
          <w:tcPr>
            <w:tcW w:w="1368" w:type="dxa"/>
          </w:tcPr>
          <w:p w14:paraId="78D9D2C1" w14:textId="3A9FD58C" w:rsidR="00A30033" w:rsidRPr="0077797C" w:rsidRDefault="0051325F"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10</w:t>
            </w:r>
            <w:r w:rsidR="00A30033" w:rsidRPr="0077797C">
              <w:rPr>
                <w:rFonts w:cs="Arial"/>
                <w:sz w:val="18"/>
                <w:szCs w:val="18"/>
              </w:rPr>
              <w:t>,</w:t>
            </w:r>
            <w:r w:rsidRPr="0051325F">
              <w:rPr>
                <w:rFonts w:cs="Arial"/>
                <w:sz w:val="18"/>
                <w:szCs w:val="18"/>
              </w:rPr>
              <w:t>074</w:t>
            </w:r>
          </w:p>
        </w:tc>
        <w:tc>
          <w:tcPr>
            <w:tcW w:w="1368" w:type="dxa"/>
          </w:tcPr>
          <w:p w14:paraId="577728AD" w14:textId="20D7A3B4" w:rsidR="00A30033" w:rsidRPr="0077797C" w:rsidRDefault="00BE1DA0"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c>
          <w:tcPr>
            <w:tcW w:w="1368" w:type="dxa"/>
          </w:tcPr>
          <w:p w14:paraId="11606AB7" w14:textId="3E87F870" w:rsidR="00A30033" w:rsidRPr="0077797C" w:rsidRDefault="00A30033" w:rsidP="00204F8F">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77797C">
              <w:rPr>
                <w:rFonts w:cs="Arial"/>
                <w:sz w:val="18"/>
                <w:szCs w:val="18"/>
              </w:rPr>
              <w:t>-</w:t>
            </w:r>
          </w:p>
        </w:tc>
      </w:tr>
    </w:tbl>
    <w:p w14:paraId="70B53132" w14:textId="77777777" w:rsidR="00B1498B" w:rsidRPr="0077797C" w:rsidRDefault="00B1498B" w:rsidP="00DB47D3">
      <w:pPr>
        <w:pStyle w:val="a"/>
        <w:tabs>
          <w:tab w:val="left" w:pos="540"/>
        </w:tabs>
        <w:ind w:left="1080" w:right="0"/>
        <w:jc w:val="both"/>
        <w:outlineLvl w:val="0"/>
        <w:rPr>
          <w:rFonts w:ascii="Arial" w:cs="Arial"/>
          <w:color w:val="auto"/>
          <w:sz w:val="18"/>
          <w:szCs w:val="18"/>
        </w:rPr>
      </w:pPr>
    </w:p>
    <w:p w14:paraId="26AA7366" w14:textId="77777777" w:rsidR="00204F8F" w:rsidRPr="0077797C" w:rsidRDefault="00204F8F" w:rsidP="00204F8F">
      <w:pPr>
        <w:autoSpaceDE w:val="0"/>
        <w:autoSpaceDN w:val="0"/>
        <w:adjustRightInd w:val="0"/>
        <w:spacing w:line="240" w:lineRule="auto"/>
        <w:ind w:left="1080"/>
        <w:rPr>
          <w:rFonts w:cs="Arial"/>
          <w:sz w:val="18"/>
          <w:szCs w:val="18"/>
          <w:shd w:val="clear" w:color="auto" w:fill="FFFFFF"/>
        </w:rPr>
      </w:pPr>
      <w:r w:rsidRPr="0077797C">
        <w:rPr>
          <w:rFonts w:cs="Arial"/>
          <w:sz w:val="18"/>
          <w:szCs w:val="18"/>
          <w:shd w:val="clear" w:color="auto" w:fill="FFFFFF"/>
        </w:rPr>
        <w:t>No</w:t>
      </w:r>
      <w:r w:rsidR="00B1498B" w:rsidRPr="0077797C">
        <w:rPr>
          <w:rFonts w:cs="Arial"/>
          <w:sz w:val="18"/>
          <w:szCs w:val="18"/>
          <w:shd w:val="clear" w:color="auto" w:fill="FFFFFF"/>
        </w:rPr>
        <w:t xml:space="preserve"> movements o</w:t>
      </w:r>
      <w:r w:rsidRPr="0077797C">
        <w:rPr>
          <w:rFonts w:cs="Arial"/>
          <w:sz w:val="18"/>
          <w:szCs w:val="18"/>
          <w:shd w:val="clear" w:color="auto" w:fill="FFFFFF"/>
        </w:rPr>
        <w:t>n</w:t>
      </w:r>
      <w:r w:rsidR="00B1498B" w:rsidRPr="0077797C">
        <w:rPr>
          <w:rFonts w:cs="Arial"/>
          <w:sz w:val="18"/>
          <w:szCs w:val="18"/>
          <w:shd w:val="clear" w:color="auto" w:fill="FFFFFF"/>
        </w:rPr>
        <w:t xml:space="preserve"> </w:t>
      </w:r>
      <w:r w:rsidR="00B1498B" w:rsidRPr="0077797C">
        <w:rPr>
          <w:rFonts w:cs="Arial"/>
          <w:sz w:val="18"/>
          <w:szCs w:val="18"/>
          <w:shd w:val="clear" w:color="auto" w:fill="FFFFFF"/>
          <w:lang w:bidi="th-TH"/>
        </w:rPr>
        <w:t xml:space="preserve">long-term </w:t>
      </w:r>
      <w:r w:rsidR="00B1498B" w:rsidRPr="0077797C">
        <w:rPr>
          <w:rFonts w:cs="Arial"/>
          <w:sz w:val="18"/>
          <w:szCs w:val="18"/>
          <w:shd w:val="clear" w:color="auto" w:fill="FFFFFF"/>
        </w:rPr>
        <w:t xml:space="preserve">loans from related parties </w:t>
      </w:r>
      <w:r w:rsidRPr="0077797C">
        <w:rPr>
          <w:rFonts w:cs="Arial"/>
          <w:sz w:val="18"/>
          <w:szCs w:val="18"/>
          <w:shd w:val="clear" w:color="auto" w:fill="FFFFFF"/>
        </w:rPr>
        <w:t>during the period.</w:t>
      </w:r>
    </w:p>
    <w:p w14:paraId="306F3369" w14:textId="77777777" w:rsidR="00DB47D3" w:rsidRPr="0077797C" w:rsidRDefault="00DB47D3" w:rsidP="00DB47D3">
      <w:pPr>
        <w:pStyle w:val="a"/>
        <w:tabs>
          <w:tab w:val="left" w:pos="540"/>
        </w:tabs>
        <w:ind w:left="1080" w:right="0"/>
        <w:jc w:val="both"/>
        <w:outlineLvl w:val="0"/>
        <w:rPr>
          <w:rFonts w:ascii="Arial" w:cs="Arial"/>
          <w:color w:val="auto"/>
          <w:sz w:val="18"/>
          <w:szCs w:val="18"/>
        </w:rPr>
      </w:pPr>
    </w:p>
    <w:p w14:paraId="445A48BB" w14:textId="3B7DFF0C" w:rsidR="00740686" w:rsidRPr="0077797C" w:rsidRDefault="00B1498B" w:rsidP="00555719">
      <w:pPr>
        <w:autoSpaceDE w:val="0"/>
        <w:autoSpaceDN w:val="0"/>
        <w:adjustRightInd w:val="0"/>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Long-term loans from related parties are in form of loan agreements with maturity during </w:t>
      </w:r>
      <w:r w:rsidR="0051325F" w:rsidRPr="0051325F">
        <w:rPr>
          <w:rFonts w:cs="Arial"/>
          <w:sz w:val="18"/>
          <w:szCs w:val="18"/>
          <w:shd w:val="clear" w:color="auto" w:fill="FFFFFF"/>
        </w:rPr>
        <w:t>2024</w:t>
      </w:r>
      <w:r w:rsidR="00B4321B" w:rsidRPr="0077797C">
        <w:rPr>
          <w:rFonts w:cs="Arial"/>
          <w:sz w:val="18"/>
          <w:szCs w:val="18"/>
          <w:shd w:val="clear" w:color="auto" w:fill="FFFFFF"/>
        </w:rPr>
        <w:t xml:space="preserve"> </w:t>
      </w:r>
      <w:r w:rsidRPr="0077797C">
        <w:rPr>
          <w:rFonts w:cs="Arial"/>
          <w:sz w:val="18"/>
          <w:szCs w:val="18"/>
          <w:shd w:val="clear" w:color="auto" w:fill="FFFFFF"/>
        </w:rPr>
        <w:t xml:space="preserve">to </w:t>
      </w:r>
      <w:r w:rsidR="0051325F" w:rsidRPr="0051325F">
        <w:rPr>
          <w:rFonts w:cs="Arial"/>
          <w:sz w:val="18"/>
          <w:szCs w:val="18"/>
          <w:shd w:val="clear" w:color="auto" w:fill="FFFFFF"/>
        </w:rPr>
        <w:t>2026</w:t>
      </w:r>
      <w:r w:rsidRPr="0077797C">
        <w:rPr>
          <w:rFonts w:cs="Arial"/>
          <w:sz w:val="18"/>
          <w:szCs w:val="18"/>
          <w:shd w:val="clear" w:color="auto" w:fill="FFFFFF"/>
        </w:rPr>
        <w:t xml:space="preserve"> and carrying interest rates ranging from</w:t>
      </w:r>
      <w:r w:rsidR="002766D6" w:rsidRPr="0077797C">
        <w:rPr>
          <w:rFonts w:cs="Arial"/>
          <w:sz w:val="18"/>
          <w:szCs w:val="18"/>
          <w:shd w:val="clear" w:color="auto" w:fill="FFFFFF"/>
        </w:rPr>
        <w:t xml:space="preserve"> </w:t>
      </w:r>
      <w:r w:rsidR="0051325F" w:rsidRPr="0051325F">
        <w:rPr>
          <w:rFonts w:cs="Arial"/>
          <w:sz w:val="18"/>
          <w:szCs w:val="18"/>
          <w:shd w:val="clear" w:color="auto" w:fill="FFFFFF"/>
        </w:rPr>
        <w:t>1</w:t>
      </w:r>
      <w:r w:rsidR="00B4321B" w:rsidRPr="0077797C">
        <w:rPr>
          <w:rFonts w:cs="Arial"/>
          <w:sz w:val="18"/>
          <w:szCs w:val="18"/>
          <w:shd w:val="clear" w:color="auto" w:fill="FFFFFF"/>
        </w:rPr>
        <w:t>.</w:t>
      </w:r>
      <w:r w:rsidR="0051325F" w:rsidRPr="0051325F">
        <w:rPr>
          <w:rFonts w:cs="Arial"/>
          <w:sz w:val="18"/>
          <w:szCs w:val="18"/>
          <w:shd w:val="clear" w:color="auto" w:fill="FFFFFF"/>
        </w:rPr>
        <w:t>00</w:t>
      </w:r>
      <w:r w:rsidRPr="0077797C">
        <w:rPr>
          <w:rFonts w:cs="Arial"/>
          <w:sz w:val="18"/>
          <w:szCs w:val="18"/>
          <w:shd w:val="clear" w:color="auto" w:fill="FFFFFF"/>
        </w:rPr>
        <w:t xml:space="preserve">% to </w:t>
      </w:r>
      <w:r w:rsidR="0051325F" w:rsidRPr="0051325F">
        <w:rPr>
          <w:rFonts w:cs="Arial"/>
          <w:sz w:val="18"/>
          <w:szCs w:val="18"/>
          <w:shd w:val="clear" w:color="auto" w:fill="FFFFFF"/>
        </w:rPr>
        <w:t>7</w:t>
      </w:r>
      <w:r w:rsidR="00B4321B" w:rsidRPr="0077797C">
        <w:rPr>
          <w:rFonts w:cs="Arial"/>
          <w:sz w:val="18"/>
          <w:szCs w:val="18"/>
          <w:shd w:val="clear" w:color="auto" w:fill="FFFFFF"/>
        </w:rPr>
        <w:t>.</w:t>
      </w:r>
      <w:r w:rsidR="0051325F" w:rsidRPr="0051325F">
        <w:rPr>
          <w:rFonts w:cs="Arial"/>
          <w:sz w:val="18"/>
          <w:szCs w:val="18"/>
          <w:shd w:val="clear" w:color="auto" w:fill="FFFFFF"/>
        </w:rPr>
        <w:t>10</w:t>
      </w:r>
      <w:r w:rsidRPr="0077797C">
        <w:rPr>
          <w:rFonts w:cs="Arial"/>
          <w:sz w:val="18"/>
          <w:szCs w:val="18"/>
          <w:shd w:val="clear" w:color="auto" w:fill="FFFFFF"/>
        </w:rPr>
        <w:t>% per annum (</w:t>
      </w:r>
      <w:r w:rsidR="0051325F" w:rsidRPr="0051325F">
        <w:rPr>
          <w:rFonts w:cs="Arial"/>
          <w:sz w:val="18"/>
          <w:szCs w:val="18"/>
          <w:shd w:val="clear" w:color="auto" w:fill="FFFFFF"/>
        </w:rPr>
        <w:t>2021</w:t>
      </w:r>
      <w:r w:rsidRPr="0077797C">
        <w:rPr>
          <w:rFonts w:cs="Arial"/>
          <w:sz w:val="18"/>
          <w:szCs w:val="18"/>
          <w:shd w:val="clear" w:color="auto" w:fill="FFFFFF"/>
        </w:rPr>
        <w:t xml:space="preserve">: </w:t>
      </w:r>
      <w:r w:rsidR="0051325F" w:rsidRPr="0051325F">
        <w:rPr>
          <w:rFonts w:cs="Arial"/>
          <w:sz w:val="18"/>
          <w:szCs w:val="18"/>
          <w:shd w:val="clear" w:color="auto" w:fill="FFFFFF"/>
        </w:rPr>
        <w:t>1</w:t>
      </w:r>
      <w:r w:rsidR="00997F57" w:rsidRPr="0077797C">
        <w:rPr>
          <w:rFonts w:cs="Arial"/>
          <w:sz w:val="18"/>
          <w:szCs w:val="18"/>
          <w:shd w:val="clear" w:color="auto" w:fill="FFFFFF"/>
        </w:rPr>
        <w:t>.</w:t>
      </w:r>
      <w:r w:rsidR="0051325F" w:rsidRPr="0051325F">
        <w:rPr>
          <w:rFonts w:cs="Arial"/>
          <w:sz w:val="18"/>
          <w:szCs w:val="18"/>
          <w:shd w:val="clear" w:color="auto" w:fill="FFFFFF"/>
        </w:rPr>
        <w:t>00</w:t>
      </w:r>
      <w:r w:rsidRPr="0077797C">
        <w:rPr>
          <w:rFonts w:cs="Arial"/>
          <w:sz w:val="18"/>
          <w:szCs w:val="18"/>
          <w:shd w:val="clear" w:color="auto" w:fill="FFFFFF"/>
        </w:rPr>
        <w:t xml:space="preserve">% to </w:t>
      </w:r>
      <w:r w:rsidR="0051325F" w:rsidRPr="0051325F">
        <w:rPr>
          <w:rFonts w:cs="Arial"/>
          <w:sz w:val="18"/>
          <w:szCs w:val="18"/>
          <w:shd w:val="clear" w:color="auto" w:fill="FFFFFF"/>
        </w:rPr>
        <w:t>7</w:t>
      </w:r>
      <w:r w:rsidR="00997F57" w:rsidRPr="0077797C">
        <w:rPr>
          <w:rFonts w:cs="Arial"/>
          <w:sz w:val="18"/>
          <w:szCs w:val="18"/>
          <w:shd w:val="clear" w:color="auto" w:fill="FFFFFF"/>
        </w:rPr>
        <w:t>.</w:t>
      </w:r>
      <w:r w:rsidR="0051325F" w:rsidRPr="0051325F">
        <w:rPr>
          <w:rFonts w:cs="Arial"/>
          <w:sz w:val="18"/>
          <w:szCs w:val="18"/>
          <w:shd w:val="clear" w:color="auto" w:fill="FFFFFF"/>
        </w:rPr>
        <w:t>10</w:t>
      </w:r>
      <w:r w:rsidRPr="0077797C">
        <w:rPr>
          <w:rFonts w:cs="Arial"/>
          <w:sz w:val="18"/>
          <w:szCs w:val="18"/>
          <w:shd w:val="clear" w:color="auto" w:fill="FFFFFF"/>
        </w:rPr>
        <w:t>% per annum).</w:t>
      </w:r>
    </w:p>
    <w:p w14:paraId="7694BD5E" w14:textId="46EEAFED" w:rsidR="003244ED" w:rsidRPr="0077797C" w:rsidRDefault="003244ED" w:rsidP="00555719">
      <w:pPr>
        <w:autoSpaceDE w:val="0"/>
        <w:autoSpaceDN w:val="0"/>
        <w:adjustRightInd w:val="0"/>
        <w:spacing w:line="240" w:lineRule="auto"/>
        <w:ind w:left="1080"/>
        <w:jc w:val="both"/>
        <w:rPr>
          <w:rFonts w:cs="Arial"/>
          <w:sz w:val="18"/>
          <w:szCs w:val="18"/>
          <w:shd w:val="clear" w:color="auto" w:fill="FFFFFF"/>
        </w:rPr>
      </w:pPr>
    </w:p>
    <w:p w14:paraId="4DDFE1F3" w14:textId="77777777" w:rsidR="00FC2340" w:rsidRPr="0077797C" w:rsidRDefault="00FC2340" w:rsidP="00555719">
      <w:pPr>
        <w:autoSpaceDE w:val="0"/>
        <w:autoSpaceDN w:val="0"/>
        <w:adjustRightInd w:val="0"/>
        <w:spacing w:line="240" w:lineRule="auto"/>
        <w:ind w:left="1080"/>
        <w:jc w:val="both"/>
        <w:rPr>
          <w:rFonts w:cs="Arial"/>
          <w:sz w:val="18"/>
          <w:szCs w:val="18"/>
          <w:shd w:val="clear" w:color="auto" w:fill="FFFFFF"/>
        </w:rPr>
      </w:pPr>
    </w:p>
    <w:p w14:paraId="01FD04A1" w14:textId="78542DE6" w:rsidR="00B1498B" w:rsidRPr="0077797C" w:rsidRDefault="0051325F" w:rsidP="00B1498B">
      <w:pPr>
        <w:spacing w:line="240" w:lineRule="auto"/>
        <w:ind w:left="1080" w:hanging="540"/>
        <w:rPr>
          <w:rFonts w:cs="Arial"/>
          <w:b/>
          <w:bCs/>
          <w:sz w:val="18"/>
          <w:szCs w:val="18"/>
        </w:rPr>
      </w:pPr>
      <w:r w:rsidRPr="0051325F">
        <w:rPr>
          <w:rFonts w:cs="Arial"/>
          <w:b/>
          <w:bCs/>
          <w:sz w:val="18"/>
          <w:szCs w:val="18"/>
        </w:rPr>
        <w:t>19</w:t>
      </w:r>
      <w:r w:rsidR="00B1498B" w:rsidRPr="0077797C">
        <w:rPr>
          <w:rFonts w:cs="Arial"/>
          <w:b/>
          <w:bCs/>
          <w:sz w:val="18"/>
          <w:szCs w:val="18"/>
        </w:rPr>
        <w:t>.</w:t>
      </w:r>
      <w:r w:rsidRPr="0051325F">
        <w:rPr>
          <w:rFonts w:cs="Arial"/>
          <w:b/>
          <w:bCs/>
          <w:sz w:val="18"/>
          <w:szCs w:val="18"/>
        </w:rPr>
        <w:t>7</w:t>
      </w:r>
      <w:r w:rsidR="00B1498B" w:rsidRPr="0077797C">
        <w:rPr>
          <w:rFonts w:cs="Arial"/>
          <w:b/>
          <w:bCs/>
          <w:sz w:val="18"/>
          <w:szCs w:val="18"/>
        </w:rPr>
        <w:tab/>
        <w:t>Key management compensation</w:t>
      </w:r>
    </w:p>
    <w:p w14:paraId="62A73F58" w14:textId="3CADB1A9" w:rsidR="00B1498B" w:rsidRPr="0077797C" w:rsidRDefault="00B1498B" w:rsidP="00B1498B">
      <w:pPr>
        <w:tabs>
          <w:tab w:val="left" w:pos="900"/>
        </w:tabs>
        <w:spacing w:line="240" w:lineRule="auto"/>
        <w:ind w:left="1080"/>
        <w:jc w:val="both"/>
        <w:rPr>
          <w:rFonts w:cs="Arial"/>
          <w:sz w:val="18"/>
          <w:szCs w:val="18"/>
        </w:rPr>
      </w:pPr>
    </w:p>
    <w:p w14:paraId="45360F47" w14:textId="77777777"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r w:rsidRPr="0077797C">
        <w:rPr>
          <w:rFonts w:cs="Arial"/>
          <w:spacing w:val="-4"/>
          <w:sz w:val="18"/>
          <w:szCs w:val="18"/>
          <w:shd w:val="clear" w:color="auto" w:fill="FFFFFF"/>
        </w:rPr>
        <w:t>Key management includes directors (executive and non-executive), and members of the executive committee.</w:t>
      </w:r>
      <w:r w:rsidRPr="0077797C">
        <w:rPr>
          <w:rFonts w:cs="Arial"/>
          <w:sz w:val="18"/>
          <w:szCs w:val="18"/>
          <w:shd w:val="clear" w:color="auto" w:fill="FFFFFF"/>
        </w:rPr>
        <w:t xml:space="preserve"> The compensation paid or payable to key management is as follows:</w:t>
      </w:r>
    </w:p>
    <w:p w14:paraId="45F4EE62" w14:textId="77777777"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3989"/>
        <w:gridCol w:w="1368"/>
        <w:gridCol w:w="1368"/>
        <w:gridCol w:w="1368"/>
        <w:gridCol w:w="1368"/>
      </w:tblGrid>
      <w:tr w:rsidR="00B1498B" w:rsidRPr="0077797C" w14:paraId="33FDA36F" w14:textId="77777777" w:rsidTr="0044756F">
        <w:tc>
          <w:tcPr>
            <w:tcW w:w="3989" w:type="dxa"/>
            <w:vAlign w:val="bottom"/>
          </w:tcPr>
          <w:p w14:paraId="606A0C67" w14:textId="77777777" w:rsidR="00B1498B" w:rsidRPr="0077797C" w:rsidRDefault="00B1498B" w:rsidP="0044756F">
            <w:pPr>
              <w:spacing w:line="240" w:lineRule="auto"/>
              <w:ind w:left="975"/>
              <w:rPr>
                <w:rFonts w:cs="Arial"/>
                <w:snapToGrid w:val="0"/>
                <w:sz w:val="18"/>
                <w:szCs w:val="18"/>
              </w:rPr>
            </w:pPr>
          </w:p>
        </w:tc>
        <w:tc>
          <w:tcPr>
            <w:tcW w:w="2736" w:type="dxa"/>
            <w:gridSpan w:val="2"/>
          </w:tcPr>
          <w:p w14:paraId="5F6AAD59"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Consolidated</w:t>
            </w:r>
          </w:p>
          <w:p w14:paraId="1A8918AF"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financial information</w:t>
            </w:r>
          </w:p>
        </w:tc>
        <w:tc>
          <w:tcPr>
            <w:tcW w:w="2736" w:type="dxa"/>
            <w:gridSpan w:val="2"/>
          </w:tcPr>
          <w:p w14:paraId="1884B3E3"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Separate</w:t>
            </w:r>
          </w:p>
          <w:p w14:paraId="35F5DBCA"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financial information</w:t>
            </w:r>
          </w:p>
        </w:tc>
      </w:tr>
      <w:tr w:rsidR="00B1498B" w:rsidRPr="0077797C" w14:paraId="111B2572" w14:textId="77777777" w:rsidTr="0044756F">
        <w:tc>
          <w:tcPr>
            <w:tcW w:w="3989" w:type="dxa"/>
            <w:vAlign w:val="bottom"/>
          </w:tcPr>
          <w:p w14:paraId="2473A501" w14:textId="77777777" w:rsidR="00B1498B" w:rsidRPr="0077797C" w:rsidRDefault="00B1498B" w:rsidP="0044756F">
            <w:pPr>
              <w:spacing w:line="240" w:lineRule="auto"/>
              <w:ind w:left="975"/>
              <w:rPr>
                <w:rFonts w:cs="Arial"/>
                <w:snapToGrid w:val="0"/>
                <w:spacing w:val="-4"/>
                <w:sz w:val="18"/>
                <w:szCs w:val="18"/>
              </w:rPr>
            </w:pPr>
          </w:p>
        </w:tc>
        <w:tc>
          <w:tcPr>
            <w:tcW w:w="1368" w:type="dxa"/>
            <w:vAlign w:val="bottom"/>
          </w:tcPr>
          <w:p w14:paraId="038DDC60" w14:textId="0365AB69" w:rsidR="00B1498B" w:rsidRPr="0077797C" w:rsidRDefault="0051325F" w:rsidP="0044756F">
            <w:pPr>
              <w:spacing w:line="240" w:lineRule="auto"/>
              <w:ind w:right="-72"/>
              <w:jc w:val="right"/>
              <w:rPr>
                <w:rFonts w:cs="Arial"/>
                <w:b/>
                <w:bCs/>
                <w:sz w:val="18"/>
                <w:szCs w:val="18"/>
              </w:rPr>
            </w:pPr>
            <w:r w:rsidRPr="0051325F">
              <w:rPr>
                <w:rFonts w:cs="Arial"/>
                <w:b/>
                <w:bCs/>
                <w:sz w:val="18"/>
                <w:szCs w:val="18"/>
              </w:rPr>
              <w:t>2022</w:t>
            </w:r>
          </w:p>
        </w:tc>
        <w:tc>
          <w:tcPr>
            <w:tcW w:w="1368" w:type="dxa"/>
            <w:vAlign w:val="bottom"/>
          </w:tcPr>
          <w:p w14:paraId="744C0D83" w14:textId="4D00A83F" w:rsidR="00B1498B" w:rsidRPr="0077797C" w:rsidRDefault="0051325F" w:rsidP="0044756F">
            <w:pPr>
              <w:spacing w:line="240" w:lineRule="auto"/>
              <w:ind w:right="-72"/>
              <w:jc w:val="right"/>
              <w:rPr>
                <w:rFonts w:cs="Arial"/>
                <w:b/>
                <w:bCs/>
                <w:sz w:val="18"/>
                <w:szCs w:val="18"/>
              </w:rPr>
            </w:pPr>
            <w:r w:rsidRPr="0051325F">
              <w:rPr>
                <w:rFonts w:cs="Arial"/>
                <w:b/>
                <w:bCs/>
                <w:sz w:val="18"/>
                <w:szCs w:val="18"/>
              </w:rPr>
              <w:t>2021</w:t>
            </w:r>
          </w:p>
        </w:tc>
        <w:tc>
          <w:tcPr>
            <w:tcW w:w="1368" w:type="dxa"/>
            <w:vAlign w:val="bottom"/>
          </w:tcPr>
          <w:p w14:paraId="24AF5519" w14:textId="34B89AC6" w:rsidR="00B1498B" w:rsidRPr="0077797C" w:rsidRDefault="0051325F" w:rsidP="0044756F">
            <w:pPr>
              <w:spacing w:line="240" w:lineRule="auto"/>
              <w:ind w:right="-72"/>
              <w:jc w:val="right"/>
              <w:rPr>
                <w:rFonts w:cs="Arial"/>
                <w:b/>
                <w:bCs/>
                <w:sz w:val="18"/>
                <w:szCs w:val="18"/>
              </w:rPr>
            </w:pPr>
            <w:r w:rsidRPr="0051325F">
              <w:rPr>
                <w:rFonts w:cs="Arial"/>
                <w:b/>
                <w:bCs/>
                <w:sz w:val="18"/>
                <w:szCs w:val="18"/>
              </w:rPr>
              <w:t>2022</w:t>
            </w:r>
          </w:p>
        </w:tc>
        <w:tc>
          <w:tcPr>
            <w:tcW w:w="1368" w:type="dxa"/>
            <w:vAlign w:val="bottom"/>
          </w:tcPr>
          <w:p w14:paraId="75607952" w14:textId="7094E7C6" w:rsidR="00B1498B" w:rsidRPr="0077797C" w:rsidRDefault="0051325F" w:rsidP="0044756F">
            <w:pPr>
              <w:spacing w:line="240" w:lineRule="auto"/>
              <w:ind w:right="-72"/>
              <w:jc w:val="right"/>
              <w:rPr>
                <w:rFonts w:cs="Arial"/>
                <w:b/>
                <w:bCs/>
                <w:sz w:val="18"/>
                <w:szCs w:val="18"/>
              </w:rPr>
            </w:pPr>
            <w:r w:rsidRPr="0051325F">
              <w:rPr>
                <w:rFonts w:cs="Arial"/>
                <w:b/>
                <w:bCs/>
                <w:sz w:val="18"/>
                <w:szCs w:val="18"/>
              </w:rPr>
              <w:t>2021</w:t>
            </w:r>
          </w:p>
        </w:tc>
      </w:tr>
      <w:tr w:rsidR="00B1498B" w:rsidRPr="0077797C" w14:paraId="290F8A16" w14:textId="77777777" w:rsidTr="0044756F">
        <w:tc>
          <w:tcPr>
            <w:tcW w:w="3989" w:type="dxa"/>
            <w:vAlign w:val="bottom"/>
          </w:tcPr>
          <w:p w14:paraId="59783432" w14:textId="77777777" w:rsidR="00B1498B" w:rsidRPr="0077797C" w:rsidRDefault="00B1498B" w:rsidP="0044756F">
            <w:pPr>
              <w:spacing w:line="240" w:lineRule="auto"/>
              <w:ind w:left="975"/>
              <w:rPr>
                <w:rFonts w:cs="Arial"/>
                <w:b/>
                <w:bCs/>
                <w:snapToGrid w:val="0"/>
                <w:spacing w:val="-4"/>
                <w:sz w:val="18"/>
                <w:szCs w:val="18"/>
              </w:rPr>
            </w:pPr>
          </w:p>
        </w:tc>
        <w:tc>
          <w:tcPr>
            <w:tcW w:w="1368" w:type="dxa"/>
            <w:vAlign w:val="bottom"/>
          </w:tcPr>
          <w:p w14:paraId="73773B53"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402BE533"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6F04ADB7"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21893DAB"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r>
      <w:tr w:rsidR="00B1498B" w:rsidRPr="0077797C" w14:paraId="75A97EDB" w14:textId="77777777" w:rsidTr="0044756F">
        <w:tc>
          <w:tcPr>
            <w:tcW w:w="3989" w:type="dxa"/>
            <w:vAlign w:val="bottom"/>
          </w:tcPr>
          <w:p w14:paraId="543133F9" w14:textId="77777777" w:rsidR="00B1498B" w:rsidRPr="0077797C" w:rsidRDefault="00B1498B" w:rsidP="0044756F">
            <w:pPr>
              <w:spacing w:line="240" w:lineRule="auto"/>
              <w:ind w:left="975"/>
              <w:rPr>
                <w:rFonts w:cs="Arial"/>
                <w:b/>
                <w:bCs/>
                <w:snapToGrid w:val="0"/>
                <w:sz w:val="18"/>
                <w:szCs w:val="18"/>
              </w:rPr>
            </w:pPr>
          </w:p>
        </w:tc>
        <w:tc>
          <w:tcPr>
            <w:tcW w:w="1368" w:type="dxa"/>
            <w:vAlign w:val="bottom"/>
          </w:tcPr>
          <w:p w14:paraId="7EA3CA52"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6C959715"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41D20507"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3117B5E2"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B1498B" w:rsidRPr="0077797C" w14:paraId="7D51C7C8" w14:textId="77777777" w:rsidTr="0044756F">
        <w:tc>
          <w:tcPr>
            <w:tcW w:w="3989" w:type="dxa"/>
            <w:vAlign w:val="bottom"/>
          </w:tcPr>
          <w:p w14:paraId="02749D03" w14:textId="77777777" w:rsidR="00B1498B" w:rsidRPr="0077797C" w:rsidRDefault="00B1498B" w:rsidP="0044756F">
            <w:pPr>
              <w:spacing w:line="240" w:lineRule="auto"/>
              <w:ind w:left="975"/>
              <w:rPr>
                <w:rFonts w:cs="Arial"/>
                <w:b/>
                <w:bCs/>
                <w:snapToGrid w:val="0"/>
                <w:sz w:val="12"/>
                <w:szCs w:val="12"/>
              </w:rPr>
            </w:pPr>
          </w:p>
        </w:tc>
        <w:tc>
          <w:tcPr>
            <w:tcW w:w="1368" w:type="dxa"/>
            <w:vAlign w:val="bottom"/>
          </w:tcPr>
          <w:p w14:paraId="4EB81C89" w14:textId="77777777" w:rsidR="00B1498B" w:rsidRPr="0077797C" w:rsidRDefault="00B1498B" w:rsidP="0044756F">
            <w:pPr>
              <w:spacing w:line="240" w:lineRule="auto"/>
              <w:ind w:right="-72"/>
              <w:jc w:val="right"/>
              <w:rPr>
                <w:rFonts w:cs="Arial"/>
                <w:b/>
                <w:bCs/>
                <w:sz w:val="12"/>
                <w:szCs w:val="12"/>
              </w:rPr>
            </w:pPr>
          </w:p>
        </w:tc>
        <w:tc>
          <w:tcPr>
            <w:tcW w:w="1368" w:type="dxa"/>
            <w:vAlign w:val="bottom"/>
          </w:tcPr>
          <w:p w14:paraId="082B8034" w14:textId="77777777" w:rsidR="00B1498B" w:rsidRPr="0077797C" w:rsidRDefault="00B1498B" w:rsidP="0044756F">
            <w:pPr>
              <w:spacing w:line="240" w:lineRule="auto"/>
              <w:ind w:right="-72"/>
              <w:jc w:val="right"/>
              <w:rPr>
                <w:rFonts w:cs="Arial"/>
                <w:b/>
                <w:bCs/>
                <w:sz w:val="12"/>
                <w:szCs w:val="12"/>
              </w:rPr>
            </w:pPr>
          </w:p>
        </w:tc>
        <w:tc>
          <w:tcPr>
            <w:tcW w:w="1368" w:type="dxa"/>
            <w:vAlign w:val="bottom"/>
          </w:tcPr>
          <w:p w14:paraId="07E1F980" w14:textId="77777777" w:rsidR="00B1498B" w:rsidRPr="0077797C" w:rsidRDefault="00B1498B" w:rsidP="0044756F">
            <w:pPr>
              <w:spacing w:line="240" w:lineRule="auto"/>
              <w:ind w:right="-72"/>
              <w:jc w:val="right"/>
              <w:rPr>
                <w:rFonts w:cs="Arial"/>
                <w:b/>
                <w:bCs/>
                <w:sz w:val="12"/>
                <w:szCs w:val="12"/>
              </w:rPr>
            </w:pPr>
          </w:p>
        </w:tc>
        <w:tc>
          <w:tcPr>
            <w:tcW w:w="1368" w:type="dxa"/>
            <w:vAlign w:val="bottom"/>
          </w:tcPr>
          <w:p w14:paraId="032D563B" w14:textId="77777777" w:rsidR="00B1498B" w:rsidRPr="0077797C" w:rsidRDefault="00B1498B" w:rsidP="0044756F">
            <w:pPr>
              <w:spacing w:line="240" w:lineRule="auto"/>
              <w:ind w:right="-72"/>
              <w:jc w:val="right"/>
              <w:rPr>
                <w:rFonts w:cs="Arial"/>
                <w:b/>
                <w:bCs/>
                <w:sz w:val="12"/>
                <w:szCs w:val="12"/>
              </w:rPr>
            </w:pPr>
          </w:p>
        </w:tc>
      </w:tr>
      <w:tr w:rsidR="00B1498B" w:rsidRPr="0077797C" w14:paraId="25C4FAF7" w14:textId="77777777" w:rsidTr="0044756F">
        <w:tc>
          <w:tcPr>
            <w:tcW w:w="3989" w:type="dxa"/>
            <w:vAlign w:val="bottom"/>
          </w:tcPr>
          <w:p w14:paraId="456A4642" w14:textId="7BB284B9" w:rsidR="00B1498B" w:rsidRPr="0077797C" w:rsidRDefault="00B1498B" w:rsidP="0044756F">
            <w:pPr>
              <w:spacing w:line="240" w:lineRule="auto"/>
              <w:ind w:left="975"/>
              <w:rPr>
                <w:rFonts w:cs="Arial"/>
                <w:snapToGrid w:val="0"/>
                <w:spacing w:val="-4"/>
                <w:sz w:val="18"/>
                <w:szCs w:val="18"/>
              </w:rPr>
            </w:pPr>
            <w:r w:rsidRPr="0077797C">
              <w:rPr>
                <w:rFonts w:cs="Arial"/>
                <w:b/>
                <w:bCs/>
                <w:snapToGrid w:val="0"/>
                <w:spacing w:val="-4"/>
                <w:sz w:val="18"/>
                <w:szCs w:val="18"/>
              </w:rPr>
              <w:t xml:space="preserve">For the </w:t>
            </w:r>
            <w:r w:rsidR="006A323E" w:rsidRPr="0077797C">
              <w:rPr>
                <w:rFonts w:cs="Arial"/>
                <w:b/>
                <w:bCs/>
                <w:snapToGrid w:val="0"/>
                <w:spacing w:val="-4"/>
                <w:sz w:val="18"/>
                <w:szCs w:val="18"/>
              </w:rPr>
              <w:t>six-month</w:t>
            </w:r>
            <w:r w:rsidRPr="0077797C">
              <w:rPr>
                <w:rFonts w:cs="Arial"/>
                <w:b/>
                <w:bCs/>
                <w:snapToGrid w:val="0"/>
                <w:spacing w:val="-4"/>
                <w:sz w:val="18"/>
                <w:szCs w:val="18"/>
              </w:rPr>
              <w:t xml:space="preserve"> period ended</w:t>
            </w:r>
          </w:p>
        </w:tc>
        <w:tc>
          <w:tcPr>
            <w:tcW w:w="1368" w:type="dxa"/>
          </w:tcPr>
          <w:p w14:paraId="19163376"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3C0F569"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1C9371D2"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5F82535D"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77797C" w14:paraId="186CF0F8" w14:textId="77777777" w:rsidTr="0044756F">
        <w:tc>
          <w:tcPr>
            <w:tcW w:w="3989" w:type="dxa"/>
            <w:vAlign w:val="bottom"/>
          </w:tcPr>
          <w:p w14:paraId="10DCA9F4" w14:textId="087B7095" w:rsidR="00B1498B" w:rsidRPr="0077797C" w:rsidRDefault="00B1498B" w:rsidP="0044756F">
            <w:pPr>
              <w:spacing w:line="240" w:lineRule="auto"/>
              <w:ind w:left="975"/>
              <w:rPr>
                <w:rFonts w:cs="Arial"/>
                <w:b/>
                <w:bCs/>
                <w:snapToGrid w:val="0"/>
                <w:spacing w:val="-4"/>
                <w:sz w:val="18"/>
                <w:szCs w:val="18"/>
              </w:rPr>
            </w:pPr>
            <w:r w:rsidRPr="0077797C">
              <w:rPr>
                <w:rFonts w:cs="Arial"/>
                <w:b/>
                <w:bCs/>
                <w:snapToGrid w:val="0"/>
                <w:spacing w:val="-4"/>
                <w:sz w:val="18"/>
                <w:szCs w:val="18"/>
              </w:rPr>
              <w:t xml:space="preserve">   </w:t>
            </w:r>
            <w:r w:rsidR="0051325F" w:rsidRPr="0051325F">
              <w:rPr>
                <w:rFonts w:cs="Arial"/>
                <w:b/>
                <w:bCs/>
                <w:sz w:val="18"/>
                <w:szCs w:val="18"/>
              </w:rPr>
              <w:t>30</w:t>
            </w:r>
            <w:r w:rsidR="006A323E" w:rsidRPr="0077797C">
              <w:rPr>
                <w:rFonts w:cs="Arial"/>
                <w:b/>
                <w:bCs/>
                <w:sz w:val="18"/>
                <w:szCs w:val="18"/>
              </w:rPr>
              <w:t xml:space="preserve"> June</w:t>
            </w:r>
          </w:p>
        </w:tc>
        <w:tc>
          <w:tcPr>
            <w:tcW w:w="1368" w:type="dxa"/>
          </w:tcPr>
          <w:p w14:paraId="7C70AF68"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tcPr>
          <w:p w14:paraId="0A062AB6"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A13A65"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c>
          <w:tcPr>
            <w:tcW w:w="1368" w:type="dxa"/>
            <w:vAlign w:val="bottom"/>
          </w:tcPr>
          <w:p w14:paraId="294A09F6"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7342A3" w:rsidRPr="0077797C" w14:paraId="1905E65E" w14:textId="77777777" w:rsidTr="0074275A">
        <w:tc>
          <w:tcPr>
            <w:tcW w:w="3989" w:type="dxa"/>
            <w:vAlign w:val="bottom"/>
          </w:tcPr>
          <w:p w14:paraId="26652254" w14:textId="77777777" w:rsidR="007342A3" w:rsidRPr="0077797C" w:rsidRDefault="007342A3" w:rsidP="007342A3">
            <w:pPr>
              <w:spacing w:line="240" w:lineRule="auto"/>
              <w:ind w:left="975"/>
              <w:rPr>
                <w:rFonts w:cs="Arial"/>
                <w:sz w:val="18"/>
                <w:szCs w:val="18"/>
              </w:rPr>
            </w:pPr>
            <w:r w:rsidRPr="0077797C">
              <w:rPr>
                <w:rFonts w:cs="Arial"/>
                <w:sz w:val="18"/>
                <w:szCs w:val="18"/>
              </w:rPr>
              <w:t xml:space="preserve">Salaries and other short-term </w:t>
            </w:r>
          </w:p>
          <w:p w14:paraId="10E2A7E4" w14:textId="77777777" w:rsidR="007342A3" w:rsidRPr="0077797C" w:rsidRDefault="007342A3" w:rsidP="007342A3">
            <w:pPr>
              <w:spacing w:line="240" w:lineRule="auto"/>
              <w:ind w:left="975"/>
              <w:rPr>
                <w:rFonts w:cs="Arial"/>
                <w:sz w:val="18"/>
                <w:szCs w:val="18"/>
                <w:rtl/>
                <w:cs/>
              </w:rPr>
            </w:pPr>
            <w:r w:rsidRPr="0077797C">
              <w:rPr>
                <w:rFonts w:cs="Arial"/>
                <w:sz w:val="18"/>
                <w:szCs w:val="18"/>
              </w:rPr>
              <w:t xml:space="preserve">   employee benefits</w:t>
            </w:r>
          </w:p>
        </w:tc>
        <w:tc>
          <w:tcPr>
            <w:tcW w:w="1368" w:type="dxa"/>
            <w:vAlign w:val="bottom"/>
          </w:tcPr>
          <w:p w14:paraId="624F9238" w14:textId="6E0C2531" w:rsidR="007342A3" w:rsidRPr="0077797C" w:rsidRDefault="0051325F" w:rsidP="007342A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10</w:t>
            </w:r>
            <w:r w:rsidR="00E96028" w:rsidRPr="0077797C">
              <w:rPr>
                <w:rFonts w:cs="Arial"/>
                <w:sz w:val="18"/>
                <w:szCs w:val="18"/>
              </w:rPr>
              <w:t>,</w:t>
            </w:r>
            <w:r w:rsidRPr="0051325F">
              <w:rPr>
                <w:rFonts w:cs="Arial"/>
                <w:sz w:val="18"/>
                <w:szCs w:val="18"/>
              </w:rPr>
              <w:t>078</w:t>
            </w:r>
          </w:p>
        </w:tc>
        <w:tc>
          <w:tcPr>
            <w:tcW w:w="1368" w:type="dxa"/>
            <w:vAlign w:val="bottom"/>
          </w:tcPr>
          <w:p w14:paraId="21A9579F" w14:textId="76BEF44B" w:rsidR="007342A3" w:rsidRPr="0077797C" w:rsidRDefault="0051325F" w:rsidP="007342A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11</w:t>
            </w:r>
            <w:r w:rsidR="007342A3" w:rsidRPr="0077797C">
              <w:rPr>
                <w:rFonts w:cs="Arial"/>
                <w:sz w:val="18"/>
                <w:szCs w:val="18"/>
              </w:rPr>
              <w:t>,</w:t>
            </w:r>
            <w:r w:rsidRPr="0051325F">
              <w:rPr>
                <w:rFonts w:cs="Arial"/>
                <w:sz w:val="18"/>
                <w:szCs w:val="18"/>
              </w:rPr>
              <w:t>517</w:t>
            </w:r>
          </w:p>
        </w:tc>
        <w:tc>
          <w:tcPr>
            <w:tcW w:w="1368" w:type="dxa"/>
            <w:vAlign w:val="bottom"/>
          </w:tcPr>
          <w:p w14:paraId="78932A1A" w14:textId="36ECF079" w:rsidR="007342A3" w:rsidRPr="0077797C" w:rsidRDefault="0051325F" w:rsidP="007342A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8</w:t>
            </w:r>
            <w:r w:rsidR="00E96028" w:rsidRPr="0077797C">
              <w:rPr>
                <w:rFonts w:cs="Arial"/>
                <w:sz w:val="18"/>
                <w:szCs w:val="18"/>
              </w:rPr>
              <w:t>,</w:t>
            </w:r>
            <w:r w:rsidRPr="0051325F">
              <w:rPr>
                <w:rFonts w:cs="Arial"/>
                <w:sz w:val="18"/>
                <w:szCs w:val="18"/>
              </w:rPr>
              <w:t>095</w:t>
            </w:r>
          </w:p>
        </w:tc>
        <w:tc>
          <w:tcPr>
            <w:tcW w:w="1368" w:type="dxa"/>
            <w:vAlign w:val="bottom"/>
          </w:tcPr>
          <w:p w14:paraId="40C32241" w14:textId="2311AB9F" w:rsidR="007342A3" w:rsidRPr="0077797C" w:rsidRDefault="0051325F" w:rsidP="007342A3">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8</w:t>
            </w:r>
            <w:r w:rsidR="007342A3" w:rsidRPr="0077797C">
              <w:rPr>
                <w:rFonts w:cs="Arial"/>
                <w:sz w:val="18"/>
                <w:szCs w:val="18"/>
              </w:rPr>
              <w:t>,</w:t>
            </w:r>
            <w:r w:rsidRPr="0051325F">
              <w:rPr>
                <w:rFonts w:cs="Arial"/>
                <w:sz w:val="18"/>
                <w:szCs w:val="18"/>
              </w:rPr>
              <w:t>607</w:t>
            </w:r>
          </w:p>
        </w:tc>
      </w:tr>
      <w:tr w:rsidR="007342A3" w:rsidRPr="0077797C" w14:paraId="2ADADCB8" w14:textId="77777777" w:rsidTr="0044756F">
        <w:tc>
          <w:tcPr>
            <w:tcW w:w="3989" w:type="dxa"/>
            <w:vAlign w:val="bottom"/>
          </w:tcPr>
          <w:p w14:paraId="126353F5" w14:textId="77777777" w:rsidR="007342A3" w:rsidRPr="0077797C" w:rsidRDefault="007342A3" w:rsidP="007342A3">
            <w:pPr>
              <w:spacing w:line="240" w:lineRule="auto"/>
              <w:ind w:left="975"/>
              <w:rPr>
                <w:rFonts w:cs="Arial"/>
                <w:sz w:val="18"/>
                <w:szCs w:val="18"/>
              </w:rPr>
            </w:pPr>
            <w:r w:rsidRPr="0077797C">
              <w:rPr>
                <w:rFonts w:cs="Arial"/>
                <w:sz w:val="18"/>
                <w:szCs w:val="18"/>
              </w:rPr>
              <w:t>Post-employee benefits</w:t>
            </w:r>
          </w:p>
        </w:tc>
        <w:tc>
          <w:tcPr>
            <w:tcW w:w="1368" w:type="dxa"/>
          </w:tcPr>
          <w:p w14:paraId="07988D23" w14:textId="291B42FC" w:rsidR="007342A3" w:rsidRPr="0077797C" w:rsidRDefault="0051325F" w:rsidP="00734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193</w:t>
            </w:r>
          </w:p>
        </w:tc>
        <w:tc>
          <w:tcPr>
            <w:tcW w:w="1368" w:type="dxa"/>
          </w:tcPr>
          <w:p w14:paraId="026B34DC" w14:textId="2EBE94D6" w:rsidR="007342A3" w:rsidRPr="0077797C" w:rsidRDefault="0051325F" w:rsidP="00734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125</w:t>
            </w:r>
          </w:p>
        </w:tc>
        <w:tc>
          <w:tcPr>
            <w:tcW w:w="1368" w:type="dxa"/>
          </w:tcPr>
          <w:p w14:paraId="65D797CA" w14:textId="0E43AFA9" w:rsidR="007342A3" w:rsidRPr="0077797C" w:rsidRDefault="0051325F" w:rsidP="00734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148</w:t>
            </w:r>
          </w:p>
        </w:tc>
        <w:tc>
          <w:tcPr>
            <w:tcW w:w="1368" w:type="dxa"/>
          </w:tcPr>
          <w:p w14:paraId="1AE6FF3F" w14:textId="4828C92B" w:rsidR="007342A3" w:rsidRPr="0077797C" w:rsidRDefault="0051325F" w:rsidP="007342A3">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106</w:t>
            </w:r>
          </w:p>
        </w:tc>
      </w:tr>
      <w:tr w:rsidR="007342A3" w:rsidRPr="0077797C" w14:paraId="5296FC59" w14:textId="77777777" w:rsidTr="0044756F">
        <w:tc>
          <w:tcPr>
            <w:tcW w:w="3989" w:type="dxa"/>
            <w:vAlign w:val="bottom"/>
          </w:tcPr>
          <w:p w14:paraId="2952479A" w14:textId="77777777" w:rsidR="007342A3" w:rsidRPr="0077797C" w:rsidRDefault="007342A3" w:rsidP="007342A3">
            <w:pPr>
              <w:spacing w:line="240" w:lineRule="auto"/>
              <w:ind w:left="975"/>
              <w:rPr>
                <w:rFonts w:cs="Arial"/>
                <w:b/>
                <w:bCs/>
                <w:snapToGrid w:val="0"/>
                <w:sz w:val="12"/>
                <w:szCs w:val="12"/>
              </w:rPr>
            </w:pPr>
          </w:p>
        </w:tc>
        <w:tc>
          <w:tcPr>
            <w:tcW w:w="1368" w:type="dxa"/>
            <w:vAlign w:val="bottom"/>
          </w:tcPr>
          <w:p w14:paraId="5491A0BB" w14:textId="77777777" w:rsidR="007342A3" w:rsidRPr="0077797C" w:rsidRDefault="007342A3" w:rsidP="007342A3">
            <w:pPr>
              <w:spacing w:line="240" w:lineRule="auto"/>
              <w:ind w:right="-72"/>
              <w:jc w:val="center"/>
              <w:rPr>
                <w:rFonts w:cs="Arial"/>
                <w:b/>
                <w:bCs/>
                <w:sz w:val="12"/>
                <w:szCs w:val="12"/>
              </w:rPr>
            </w:pPr>
          </w:p>
        </w:tc>
        <w:tc>
          <w:tcPr>
            <w:tcW w:w="1368" w:type="dxa"/>
            <w:vAlign w:val="bottom"/>
          </w:tcPr>
          <w:p w14:paraId="71D01234" w14:textId="77777777" w:rsidR="007342A3" w:rsidRPr="0077797C" w:rsidRDefault="007342A3" w:rsidP="007342A3">
            <w:pPr>
              <w:spacing w:line="240" w:lineRule="auto"/>
              <w:ind w:right="-72"/>
              <w:jc w:val="right"/>
              <w:rPr>
                <w:rFonts w:cs="Arial"/>
                <w:b/>
                <w:bCs/>
                <w:sz w:val="12"/>
                <w:szCs w:val="12"/>
              </w:rPr>
            </w:pPr>
          </w:p>
        </w:tc>
        <w:tc>
          <w:tcPr>
            <w:tcW w:w="1368" w:type="dxa"/>
            <w:vAlign w:val="bottom"/>
          </w:tcPr>
          <w:p w14:paraId="565740C9" w14:textId="77777777" w:rsidR="007342A3" w:rsidRPr="0077797C" w:rsidRDefault="007342A3" w:rsidP="007342A3">
            <w:pPr>
              <w:spacing w:line="240" w:lineRule="auto"/>
              <w:ind w:right="-72"/>
              <w:jc w:val="right"/>
              <w:rPr>
                <w:rFonts w:cs="Arial"/>
                <w:b/>
                <w:bCs/>
                <w:sz w:val="12"/>
                <w:szCs w:val="12"/>
              </w:rPr>
            </w:pPr>
          </w:p>
        </w:tc>
        <w:tc>
          <w:tcPr>
            <w:tcW w:w="1368" w:type="dxa"/>
            <w:vAlign w:val="bottom"/>
          </w:tcPr>
          <w:p w14:paraId="6C5D4E6F" w14:textId="77777777" w:rsidR="007342A3" w:rsidRPr="0077797C" w:rsidRDefault="007342A3" w:rsidP="007342A3">
            <w:pPr>
              <w:spacing w:line="240" w:lineRule="auto"/>
              <w:ind w:right="-72"/>
              <w:jc w:val="right"/>
              <w:rPr>
                <w:rFonts w:cs="Arial"/>
                <w:b/>
                <w:bCs/>
                <w:sz w:val="12"/>
                <w:szCs w:val="12"/>
              </w:rPr>
            </w:pPr>
          </w:p>
        </w:tc>
      </w:tr>
      <w:tr w:rsidR="007342A3" w:rsidRPr="0077797C" w14:paraId="2E90CB1F" w14:textId="77777777" w:rsidTr="0074275A">
        <w:tc>
          <w:tcPr>
            <w:tcW w:w="3989" w:type="dxa"/>
            <w:vAlign w:val="bottom"/>
          </w:tcPr>
          <w:p w14:paraId="055BBE46" w14:textId="77777777" w:rsidR="007342A3" w:rsidRPr="0077797C" w:rsidRDefault="007342A3" w:rsidP="007342A3">
            <w:pPr>
              <w:spacing w:line="240" w:lineRule="auto"/>
              <w:ind w:left="975"/>
              <w:rPr>
                <w:rFonts w:cs="Arial"/>
                <w:sz w:val="18"/>
                <w:szCs w:val="18"/>
              </w:rPr>
            </w:pPr>
          </w:p>
        </w:tc>
        <w:tc>
          <w:tcPr>
            <w:tcW w:w="1368" w:type="dxa"/>
            <w:vAlign w:val="bottom"/>
          </w:tcPr>
          <w:p w14:paraId="2B9F3209" w14:textId="041B0D2F" w:rsidR="007342A3" w:rsidRPr="0077797C" w:rsidRDefault="0051325F" w:rsidP="007342A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10</w:t>
            </w:r>
            <w:r w:rsidR="00E96028" w:rsidRPr="0077797C">
              <w:rPr>
                <w:rFonts w:cs="Arial"/>
                <w:sz w:val="18"/>
                <w:szCs w:val="18"/>
              </w:rPr>
              <w:t>,</w:t>
            </w:r>
            <w:r w:rsidRPr="0051325F">
              <w:rPr>
                <w:rFonts w:cs="Arial"/>
                <w:sz w:val="18"/>
                <w:szCs w:val="18"/>
              </w:rPr>
              <w:t>271</w:t>
            </w:r>
          </w:p>
        </w:tc>
        <w:tc>
          <w:tcPr>
            <w:tcW w:w="1368" w:type="dxa"/>
            <w:vAlign w:val="bottom"/>
          </w:tcPr>
          <w:p w14:paraId="154F5C5D" w14:textId="0C0C1541" w:rsidR="007342A3" w:rsidRPr="0077797C" w:rsidRDefault="0051325F" w:rsidP="007342A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11</w:t>
            </w:r>
            <w:r w:rsidR="007342A3" w:rsidRPr="0077797C">
              <w:rPr>
                <w:rFonts w:cs="Arial"/>
                <w:sz w:val="18"/>
                <w:szCs w:val="18"/>
              </w:rPr>
              <w:t>,</w:t>
            </w:r>
            <w:r w:rsidRPr="0051325F">
              <w:rPr>
                <w:rFonts w:cs="Arial"/>
                <w:sz w:val="18"/>
                <w:szCs w:val="18"/>
              </w:rPr>
              <w:t>642</w:t>
            </w:r>
          </w:p>
        </w:tc>
        <w:tc>
          <w:tcPr>
            <w:tcW w:w="1368" w:type="dxa"/>
            <w:vAlign w:val="bottom"/>
          </w:tcPr>
          <w:p w14:paraId="20970E24" w14:textId="5A92C22A" w:rsidR="007342A3" w:rsidRPr="0077797C" w:rsidRDefault="0051325F" w:rsidP="007342A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8</w:t>
            </w:r>
            <w:r w:rsidR="00E96028" w:rsidRPr="0077797C">
              <w:rPr>
                <w:rFonts w:cs="Arial"/>
                <w:sz w:val="18"/>
                <w:szCs w:val="18"/>
              </w:rPr>
              <w:t>,</w:t>
            </w:r>
            <w:r w:rsidRPr="0051325F">
              <w:rPr>
                <w:rFonts w:cs="Arial"/>
                <w:sz w:val="18"/>
                <w:szCs w:val="18"/>
              </w:rPr>
              <w:t>243</w:t>
            </w:r>
          </w:p>
        </w:tc>
        <w:tc>
          <w:tcPr>
            <w:tcW w:w="1368" w:type="dxa"/>
            <w:vAlign w:val="bottom"/>
          </w:tcPr>
          <w:p w14:paraId="5E0630F3" w14:textId="7D870D49" w:rsidR="007342A3" w:rsidRPr="0077797C" w:rsidRDefault="0051325F" w:rsidP="007342A3">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tl/>
                <w:cs/>
              </w:rPr>
            </w:pPr>
            <w:r w:rsidRPr="0051325F">
              <w:rPr>
                <w:rFonts w:cs="Arial"/>
                <w:sz w:val="18"/>
                <w:szCs w:val="18"/>
              </w:rPr>
              <w:t>8</w:t>
            </w:r>
            <w:r w:rsidR="007342A3" w:rsidRPr="0077797C">
              <w:rPr>
                <w:rFonts w:cs="Arial"/>
                <w:sz w:val="18"/>
                <w:szCs w:val="18"/>
              </w:rPr>
              <w:t>,</w:t>
            </w:r>
            <w:r w:rsidRPr="0051325F">
              <w:rPr>
                <w:rFonts w:cs="Arial"/>
                <w:sz w:val="18"/>
                <w:szCs w:val="18"/>
              </w:rPr>
              <w:t>713</w:t>
            </w:r>
          </w:p>
        </w:tc>
      </w:tr>
    </w:tbl>
    <w:p w14:paraId="2E5610E4" w14:textId="5B414A59" w:rsidR="00BD3410" w:rsidRPr="0077797C" w:rsidRDefault="00BD3410" w:rsidP="00BD3410">
      <w:pPr>
        <w:spacing w:line="240" w:lineRule="auto"/>
        <w:rPr>
          <w:rFonts w:eastAsia="Angsana New" w:cs="Arial"/>
          <w:b/>
          <w:bCs/>
          <w:sz w:val="18"/>
          <w:szCs w:val="18"/>
        </w:rPr>
      </w:pPr>
    </w:p>
    <w:p w14:paraId="72CE2D5E" w14:textId="20EC12BA" w:rsidR="00FC2340" w:rsidRPr="0077797C" w:rsidRDefault="00FC2340">
      <w:pPr>
        <w:spacing w:line="240" w:lineRule="auto"/>
        <w:rPr>
          <w:rFonts w:eastAsia="Angsana New" w:cs="Arial"/>
          <w:b/>
          <w:bCs/>
          <w:sz w:val="18"/>
          <w:szCs w:val="18"/>
        </w:rPr>
      </w:pPr>
      <w:r w:rsidRPr="0077797C">
        <w:rPr>
          <w:rFonts w:eastAsia="Angsana New" w:cs="Arial"/>
          <w:b/>
          <w:bCs/>
          <w:sz w:val="18"/>
          <w:szCs w:val="18"/>
        </w:rPr>
        <w:br w:type="page"/>
      </w:r>
    </w:p>
    <w:p w14:paraId="1D95FA2F" w14:textId="77777777" w:rsidR="00BD3410" w:rsidRPr="00236D51" w:rsidRDefault="00BD3410" w:rsidP="00BD3410">
      <w:pPr>
        <w:spacing w:line="240" w:lineRule="auto"/>
        <w:rPr>
          <w:rFonts w:eastAsia="Angsana New" w:cs="Arial"/>
          <w:b/>
          <w:bCs/>
          <w:sz w:val="18"/>
          <w:szCs w:val="18"/>
        </w:rPr>
      </w:pPr>
    </w:p>
    <w:p w14:paraId="11F9C7BD" w14:textId="22697419" w:rsidR="00FC2340" w:rsidRPr="00236D51" w:rsidRDefault="0051325F" w:rsidP="00FC2340">
      <w:pPr>
        <w:tabs>
          <w:tab w:val="left" w:pos="540"/>
        </w:tabs>
        <w:spacing w:line="240" w:lineRule="auto"/>
        <w:ind w:left="540" w:hanging="526"/>
        <w:rPr>
          <w:rFonts w:eastAsia="Angsana New" w:cs="Arial"/>
          <w:sz w:val="18"/>
          <w:szCs w:val="18"/>
        </w:rPr>
      </w:pPr>
      <w:r w:rsidRPr="0051325F">
        <w:rPr>
          <w:rFonts w:eastAsia="Angsana New" w:cs="Arial"/>
          <w:b/>
          <w:bCs/>
          <w:sz w:val="18"/>
          <w:szCs w:val="18"/>
        </w:rPr>
        <w:t>19</w:t>
      </w:r>
      <w:r w:rsidR="00FC2340" w:rsidRPr="00236D51">
        <w:rPr>
          <w:rFonts w:eastAsia="Angsana New" w:cs="Arial"/>
          <w:b/>
          <w:bCs/>
          <w:sz w:val="18"/>
          <w:szCs w:val="18"/>
        </w:rPr>
        <w:tab/>
        <w:t xml:space="preserve">Related-party transactions </w:t>
      </w:r>
      <w:r w:rsidR="00FC2340" w:rsidRPr="00236D51">
        <w:rPr>
          <w:rFonts w:eastAsia="Angsana New" w:cs="Arial"/>
          <w:sz w:val="18"/>
          <w:szCs w:val="18"/>
        </w:rPr>
        <w:t>(Cont’d)</w:t>
      </w:r>
    </w:p>
    <w:p w14:paraId="4FA02807" w14:textId="367050D6" w:rsidR="00BD3410" w:rsidRPr="00236D51" w:rsidRDefault="00BD3410" w:rsidP="00BD3410">
      <w:pPr>
        <w:spacing w:line="240" w:lineRule="auto"/>
        <w:ind w:left="1080" w:hanging="540"/>
        <w:rPr>
          <w:rFonts w:cs="Arial"/>
          <w:b/>
          <w:bCs/>
          <w:sz w:val="18"/>
          <w:szCs w:val="18"/>
        </w:rPr>
      </w:pPr>
    </w:p>
    <w:p w14:paraId="0DD9FDE8" w14:textId="77777777" w:rsidR="00FC2340" w:rsidRPr="00236D51" w:rsidRDefault="00FC2340" w:rsidP="00BD3410">
      <w:pPr>
        <w:spacing w:line="240" w:lineRule="auto"/>
        <w:ind w:left="1080" w:hanging="540"/>
        <w:rPr>
          <w:rFonts w:cs="Arial"/>
          <w:b/>
          <w:bCs/>
          <w:sz w:val="18"/>
          <w:szCs w:val="18"/>
        </w:rPr>
      </w:pPr>
    </w:p>
    <w:p w14:paraId="377CE577" w14:textId="4F493D29" w:rsidR="00B1498B" w:rsidRPr="00236D51" w:rsidRDefault="0051325F" w:rsidP="00B1498B">
      <w:pPr>
        <w:spacing w:line="240" w:lineRule="auto"/>
        <w:ind w:left="1080" w:hanging="540"/>
        <w:rPr>
          <w:rFonts w:cs="Arial"/>
          <w:b/>
          <w:bCs/>
          <w:sz w:val="18"/>
          <w:szCs w:val="18"/>
          <w:lang w:val="en-US"/>
        </w:rPr>
      </w:pPr>
      <w:r w:rsidRPr="0051325F">
        <w:rPr>
          <w:rFonts w:cs="Arial"/>
          <w:b/>
          <w:bCs/>
          <w:sz w:val="18"/>
          <w:szCs w:val="18"/>
        </w:rPr>
        <w:t>19</w:t>
      </w:r>
      <w:r w:rsidR="00B1498B" w:rsidRPr="00236D51">
        <w:rPr>
          <w:rFonts w:cs="Arial"/>
          <w:b/>
          <w:bCs/>
          <w:sz w:val="18"/>
          <w:szCs w:val="18"/>
        </w:rPr>
        <w:t>.</w:t>
      </w:r>
      <w:r w:rsidRPr="0051325F">
        <w:rPr>
          <w:rFonts w:cs="Arial"/>
          <w:b/>
          <w:bCs/>
          <w:sz w:val="18"/>
          <w:szCs w:val="18"/>
        </w:rPr>
        <w:t>8</w:t>
      </w:r>
      <w:r w:rsidR="00B1498B" w:rsidRPr="00236D51">
        <w:rPr>
          <w:rFonts w:cs="Arial"/>
          <w:b/>
          <w:bCs/>
          <w:sz w:val="18"/>
          <w:szCs w:val="18"/>
        </w:rPr>
        <w:tab/>
        <w:t xml:space="preserve">Investment in long-term promissory notes </w:t>
      </w:r>
    </w:p>
    <w:p w14:paraId="3B9FBFB5" w14:textId="77777777" w:rsidR="00065D17" w:rsidRPr="00236D51" w:rsidRDefault="00065D17" w:rsidP="00B1498B">
      <w:pPr>
        <w:spacing w:line="240" w:lineRule="auto"/>
        <w:ind w:left="1080"/>
        <w:jc w:val="thaiDistribute"/>
        <w:rPr>
          <w:rFonts w:eastAsia="Cordia New" w:cs="Arial"/>
          <w:sz w:val="18"/>
          <w:szCs w:val="18"/>
          <w:lang w:val="en-US"/>
        </w:rPr>
      </w:pPr>
    </w:p>
    <w:p w14:paraId="207E902F" w14:textId="6BD9D7ED" w:rsidR="00B1498B" w:rsidRPr="00236D51" w:rsidRDefault="00B1498B" w:rsidP="00B1498B">
      <w:pPr>
        <w:spacing w:line="240" w:lineRule="auto"/>
        <w:ind w:left="1080"/>
        <w:jc w:val="thaiDistribute"/>
        <w:rPr>
          <w:rFonts w:eastAsia="Cordia New" w:cs="Arial"/>
          <w:sz w:val="18"/>
          <w:szCs w:val="18"/>
          <w:lang w:val="en-US"/>
        </w:rPr>
      </w:pPr>
      <w:r w:rsidRPr="00236D51">
        <w:rPr>
          <w:rFonts w:eastAsia="Cordia New" w:cs="Arial"/>
          <w:sz w:val="18"/>
          <w:szCs w:val="18"/>
          <w:lang w:val="en-US"/>
        </w:rPr>
        <w:t xml:space="preserve">On </w:t>
      </w:r>
      <w:r w:rsidR="0051325F" w:rsidRPr="0051325F">
        <w:rPr>
          <w:rFonts w:eastAsia="Cordia New" w:cs="Arial"/>
          <w:sz w:val="18"/>
          <w:szCs w:val="18"/>
        </w:rPr>
        <w:t>17</w:t>
      </w:r>
      <w:r w:rsidRPr="00236D51">
        <w:rPr>
          <w:rFonts w:eastAsia="Cordia New" w:cs="Arial"/>
          <w:sz w:val="18"/>
          <w:szCs w:val="18"/>
          <w:lang w:val="en-US"/>
        </w:rPr>
        <w:t xml:space="preserve"> July </w:t>
      </w:r>
      <w:r w:rsidR="0051325F" w:rsidRPr="0051325F">
        <w:rPr>
          <w:rFonts w:eastAsia="Cordia New" w:cs="Arial"/>
          <w:sz w:val="18"/>
          <w:szCs w:val="18"/>
        </w:rPr>
        <w:t>2019</w:t>
      </w:r>
      <w:r w:rsidRPr="00236D51">
        <w:rPr>
          <w:rFonts w:eastAsia="Cordia New" w:cs="Arial"/>
          <w:sz w:val="18"/>
          <w:szCs w:val="18"/>
          <w:lang w:val="en-US"/>
        </w:rPr>
        <w:t xml:space="preserve">, Prime Energy Capital Co., Ltd. (“PEC”) transferred liabilities from investment in long-term </w:t>
      </w:r>
      <w:r w:rsidRPr="00236D51">
        <w:rPr>
          <w:rFonts w:eastAsia="Cordia New" w:cs="Arial"/>
          <w:spacing w:val="-2"/>
          <w:sz w:val="18"/>
          <w:szCs w:val="18"/>
          <w:lang w:val="en-US"/>
        </w:rPr>
        <w:t xml:space="preserve">promissory notes totaling Baht </w:t>
      </w:r>
      <w:r w:rsidR="0051325F" w:rsidRPr="0051325F">
        <w:rPr>
          <w:rFonts w:eastAsia="Cordia New" w:cs="Arial"/>
          <w:spacing w:val="-2"/>
          <w:sz w:val="18"/>
          <w:szCs w:val="18"/>
        </w:rPr>
        <w:t>311</w:t>
      </w:r>
      <w:r w:rsidRPr="00236D51">
        <w:rPr>
          <w:rFonts w:eastAsia="Cordia New" w:cs="Arial"/>
          <w:spacing w:val="-2"/>
          <w:sz w:val="18"/>
          <w:szCs w:val="18"/>
          <w:lang w:val="en-US"/>
        </w:rPr>
        <w:t>.</w:t>
      </w:r>
      <w:r w:rsidR="0051325F" w:rsidRPr="0051325F">
        <w:rPr>
          <w:rFonts w:eastAsia="Cordia New" w:cs="Arial"/>
          <w:spacing w:val="-2"/>
          <w:sz w:val="18"/>
          <w:szCs w:val="18"/>
        </w:rPr>
        <w:t>98</w:t>
      </w:r>
      <w:r w:rsidRPr="00236D51">
        <w:rPr>
          <w:rFonts w:eastAsia="Cordia New" w:cs="Arial"/>
          <w:spacing w:val="-2"/>
          <w:sz w:val="18"/>
          <w:szCs w:val="18"/>
          <w:lang w:val="en-US"/>
        </w:rPr>
        <w:t xml:space="preserve"> million liable to </w:t>
      </w:r>
      <w:r w:rsidR="0051325F" w:rsidRPr="0051325F">
        <w:rPr>
          <w:rFonts w:eastAsia="Cordia New" w:cs="Arial"/>
          <w:spacing w:val="-2"/>
          <w:sz w:val="18"/>
          <w:szCs w:val="18"/>
        </w:rPr>
        <w:t>8</w:t>
      </w:r>
      <w:r w:rsidRPr="00236D51">
        <w:rPr>
          <w:rFonts w:eastAsia="Cordia New" w:cs="Arial"/>
          <w:spacing w:val="-2"/>
          <w:sz w:val="18"/>
          <w:szCs w:val="18"/>
          <w:lang w:val="en-US"/>
        </w:rPr>
        <w:t xml:space="preserve"> associates, from Prime Road Tech Co., Ltd. ("PRT"),</w:t>
      </w:r>
      <w:r w:rsidRPr="00236D51">
        <w:rPr>
          <w:rFonts w:eastAsia="Cordia New" w:cs="Arial"/>
          <w:sz w:val="18"/>
          <w:szCs w:val="18"/>
          <w:lang w:val="en-US"/>
        </w:rPr>
        <w:t xml:space="preserve"> a related party having common shareholders</w:t>
      </w:r>
      <w:r w:rsidRPr="00236D51">
        <w:rPr>
          <w:rFonts w:eastAsia="Cordia New" w:cs="Arial"/>
          <w:sz w:val="18"/>
          <w:szCs w:val="18"/>
          <w:lang w:bidi="th-TH"/>
        </w:rPr>
        <w:t xml:space="preserve">, which PRT had obtained during investing in a </w:t>
      </w:r>
      <w:r w:rsidR="0051325F" w:rsidRPr="0051325F">
        <w:rPr>
          <w:rFonts w:eastAsia="Cordia New" w:cs="Arial"/>
          <w:sz w:val="18"/>
          <w:szCs w:val="18"/>
          <w:lang w:bidi="th-TH"/>
        </w:rPr>
        <w:t>30</w:t>
      </w:r>
      <w:r w:rsidRPr="00236D51">
        <w:rPr>
          <w:rFonts w:eastAsia="Cordia New" w:cs="Arial"/>
          <w:sz w:val="18"/>
          <w:szCs w:val="18"/>
          <w:lang w:bidi="th-TH"/>
        </w:rPr>
        <w:t>% stake along with entering into a debt transfer agreement of shareholders with project companies liable limited to shareholding’s proportion</w:t>
      </w:r>
      <w:r w:rsidRPr="00236D51">
        <w:rPr>
          <w:rFonts w:eastAsia="Cordia New" w:cs="Arial"/>
          <w:sz w:val="18"/>
          <w:szCs w:val="18"/>
          <w:lang w:val="en-US"/>
        </w:rPr>
        <w:t xml:space="preserve">. On </w:t>
      </w:r>
      <w:r w:rsidR="0051325F" w:rsidRPr="0051325F">
        <w:rPr>
          <w:rFonts w:eastAsia="Cordia New" w:cs="Arial"/>
          <w:sz w:val="18"/>
          <w:szCs w:val="18"/>
        </w:rPr>
        <w:t>19</w:t>
      </w:r>
      <w:r w:rsidRPr="00236D51">
        <w:rPr>
          <w:rFonts w:eastAsia="Cordia New" w:cs="Arial"/>
          <w:sz w:val="18"/>
          <w:szCs w:val="18"/>
          <w:lang w:val="en-US"/>
        </w:rPr>
        <w:t xml:space="preserve"> July </w:t>
      </w:r>
      <w:r w:rsidR="0051325F" w:rsidRPr="0051325F">
        <w:rPr>
          <w:rFonts w:eastAsia="Cordia New" w:cs="Arial"/>
          <w:sz w:val="18"/>
          <w:szCs w:val="18"/>
        </w:rPr>
        <w:t>2019</w:t>
      </w:r>
      <w:r w:rsidRPr="00236D51">
        <w:rPr>
          <w:rFonts w:eastAsia="Cordia New" w:cs="Arial"/>
          <w:sz w:val="18"/>
          <w:szCs w:val="18"/>
          <w:lang w:val="en-US"/>
        </w:rPr>
        <w:t xml:space="preserve">, PEC issued </w:t>
      </w:r>
      <w:r w:rsidR="0051325F" w:rsidRPr="0051325F">
        <w:rPr>
          <w:rFonts w:eastAsia="Cordia New" w:cs="Arial"/>
          <w:sz w:val="18"/>
          <w:szCs w:val="18"/>
        </w:rPr>
        <w:t>9</w:t>
      </w:r>
      <w:r w:rsidRPr="00236D51">
        <w:rPr>
          <w:rFonts w:eastAsia="Cordia New" w:cs="Arial"/>
          <w:sz w:val="18"/>
          <w:szCs w:val="18"/>
          <w:lang w:val="en-US"/>
        </w:rPr>
        <w:t xml:space="preserve"> new promissory notes with the same amount, conditions and terms as the former promissory notes issued by PRT, implying that the promissory notes were issued at the proportion of </w:t>
      </w:r>
      <w:r w:rsidR="0051325F" w:rsidRPr="0051325F">
        <w:rPr>
          <w:rFonts w:eastAsia="Cordia New" w:cs="Arial"/>
          <w:sz w:val="18"/>
          <w:szCs w:val="18"/>
        </w:rPr>
        <w:t>30</w:t>
      </w:r>
      <w:r w:rsidRPr="00236D51">
        <w:rPr>
          <w:rFonts w:eastAsia="Cordia New" w:cs="Arial"/>
          <w:sz w:val="18"/>
          <w:szCs w:val="18"/>
          <w:lang w:val="en-US"/>
        </w:rPr>
        <w:t xml:space="preserve">% stake in </w:t>
      </w:r>
      <w:r w:rsidR="0051325F" w:rsidRPr="0051325F">
        <w:rPr>
          <w:rFonts w:eastAsia="Cordia New" w:cs="Arial"/>
          <w:sz w:val="18"/>
          <w:szCs w:val="18"/>
        </w:rPr>
        <w:t>8</w:t>
      </w:r>
      <w:r w:rsidRPr="00236D51">
        <w:rPr>
          <w:rFonts w:eastAsia="Cordia New" w:cs="Arial"/>
          <w:sz w:val="18"/>
          <w:szCs w:val="18"/>
          <w:lang w:val="en-US"/>
        </w:rPr>
        <w:t xml:space="preserve"> associates. Likewise, the stated promissory notes were issued in accordance </w:t>
      </w:r>
      <w:proofErr w:type="gramStart"/>
      <w:r w:rsidRPr="00236D51">
        <w:rPr>
          <w:rFonts w:eastAsia="Cordia New" w:cs="Arial"/>
          <w:sz w:val="18"/>
          <w:szCs w:val="18"/>
          <w:lang w:val="en-US"/>
        </w:rPr>
        <w:t>to</w:t>
      </w:r>
      <w:proofErr w:type="gramEnd"/>
      <w:r w:rsidRPr="00236D51">
        <w:rPr>
          <w:rFonts w:eastAsia="Cordia New" w:cs="Arial"/>
          <w:sz w:val="18"/>
          <w:szCs w:val="18"/>
          <w:lang w:val="en-US"/>
        </w:rPr>
        <w:t xml:space="preserve"> </w:t>
      </w:r>
      <w:r w:rsidR="0051325F" w:rsidRPr="0051325F">
        <w:rPr>
          <w:rFonts w:eastAsia="Cordia New" w:cs="Arial"/>
          <w:sz w:val="18"/>
          <w:szCs w:val="18"/>
        </w:rPr>
        <w:t>30</w:t>
      </w:r>
      <w:r w:rsidRPr="00236D51">
        <w:rPr>
          <w:rFonts w:eastAsia="Cordia New" w:cs="Arial"/>
          <w:sz w:val="18"/>
          <w:szCs w:val="18"/>
          <w:lang w:val="en-US"/>
        </w:rPr>
        <w:t xml:space="preserve">% stake in </w:t>
      </w:r>
      <w:r w:rsidR="0051325F" w:rsidRPr="0051325F">
        <w:rPr>
          <w:rFonts w:eastAsia="Cordia New" w:cs="Arial"/>
          <w:sz w:val="18"/>
          <w:szCs w:val="18"/>
        </w:rPr>
        <w:t>8</w:t>
      </w:r>
      <w:r w:rsidRPr="00236D51">
        <w:rPr>
          <w:rFonts w:eastAsia="Cordia New" w:cs="Arial"/>
          <w:sz w:val="18"/>
          <w:szCs w:val="18"/>
          <w:lang w:val="en-US"/>
        </w:rPr>
        <w:t xml:space="preserve"> project companies have the same conditions and terms as the promissory notes issued by shareholder holding </w:t>
      </w:r>
      <w:r w:rsidR="0051325F" w:rsidRPr="0051325F">
        <w:rPr>
          <w:rFonts w:eastAsia="Cordia New" w:cs="Arial"/>
          <w:sz w:val="18"/>
          <w:szCs w:val="18"/>
        </w:rPr>
        <w:t>70</w:t>
      </w:r>
      <w:r w:rsidRPr="00236D51">
        <w:rPr>
          <w:rFonts w:eastAsia="Cordia New" w:cs="Arial"/>
          <w:sz w:val="18"/>
          <w:szCs w:val="18"/>
          <w:lang w:val="en-US"/>
        </w:rPr>
        <w:t xml:space="preserve">% stake in </w:t>
      </w:r>
      <w:r w:rsidR="0051325F" w:rsidRPr="0051325F">
        <w:rPr>
          <w:rFonts w:eastAsia="Cordia New" w:cs="Arial"/>
          <w:sz w:val="18"/>
          <w:szCs w:val="18"/>
        </w:rPr>
        <w:t>8</w:t>
      </w:r>
      <w:r w:rsidRPr="00236D51">
        <w:rPr>
          <w:rFonts w:eastAsia="Cordia New" w:cs="Arial"/>
          <w:sz w:val="18"/>
          <w:szCs w:val="18"/>
          <w:lang w:val="en-US"/>
        </w:rPr>
        <w:t xml:space="preserve"> project companies. </w:t>
      </w:r>
    </w:p>
    <w:p w14:paraId="326E222F" w14:textId="77777777" w:rsidR="00B1498B" w:rsidRPr="00236D51" w:rsidRDefault="00B1498B" w:rsidP="00B1498B">
      <w:pPr>
        <w:spacing w:line="240" w:lineRule="auto"/>
        <w:ind w:left="1080"/>
        <w:jc w:val="thaiDistribute"/>
        <w:rPr>
          <w:rFonts w:eastAsia="Cordia New" w:cs="Arial"/>
          <w:sz w:val="18"/>
          <w:szCs w:val="18"/>
          <w:lang w:val="en-US"/>
        </w:rPr>
      </w:pPr>
    </w:p>
    <w:p w14:paraId="46222703" w14:textId="77777777" w:rsidR="00B1498B" w:rsidRPr="00236D51" w:rsidRDefault="00B1498B" w:rsidP="00B1498B">
      <w:pPr>
        <w:spacing w:line="240" w:lineRule="auto"/>
        <w:ind w:left="1080"/>
        <w:jc w:val="thaiDistribute"/>
        <w:rPr>
          <w:rFonts w:eastAsia="Cordia New" w:cs="Arial"/>
          <w:sz w:val="18"/>
          <w:szCs w:val="18"/>
          <w:lang w:val="en-US"/>
        </w:rPr>
      </w:pPr>
      <w:r w:rsidRPr="00236D51">
        <w:rPr>
          <w:rFonts w:eastAsia="Cordia New" w:cs="Arial"/>
          <w:sz w:val="18"/>
          <w:szCs w:val="18"/>
          <w:lang w:val="en-US"/>
        </w:rPr>
        <w:t>Promissory notes are stated at fair value calculated by discounting the face value through the periods of maturities, using a discount fixed rate per annum which is the cost of debt of the lenders.</w:t>
      </w:r>
    </w:p>
    <w:p w14:paraId="273F71F0" w14:textId="77777777" w:rsidR="00B1498B" w:rsidRPr="00236D51" w:rsidRDefault="00B1498B" w:rsidP="00B1498B">
      <w:pPr>
        <w:spacing w:line="240" w:lineRule="auto"/>
        <w:ind w:left="1080"/>
        <w:jc w:val="thaiDistribute"/>
        <w:rPr>
          <w:rFonts w:eastAsia="Cordia New" w:cs="Arial"/>
          <w:sz w:val="18"/>
          <w:szCs w:val="18"/>
          <w:lang w:val="en-US"/>
        </w:rPr>
      </w:pPr>
    </w:p>
    <w:p w14:paraId="4802C17B" w14:textId="1D9C7150" w:rsidR="00B1498B" w:rsidRPr="00236D51" w:rsidRDefault="00B1498B" w:rsidP="00B1498B">
      <w:pPr>
        <w:spacing w:line="240" w:lineRule="auto"/>
        <w:ind w:left="1080"/>
        <w:jc w:val="thaiDistribute"/>
        <w:rPr>
          <w:rFonts w:eastAsia="Cordia New" w:cs="Arial"/>
          <w:sz w:val="18"/>
          <w:szCs w:val="18"/>
          <w:lang w:val="en-US"/>
        </w:rPr>
      </w:pPr>
      <w:r w:rsidRPr="00236D51">
        <w:rPr>
          <w:rFonts w:eastAsia="Cordia New" w:cs="Arial"/>
          <w:sz w:val="18"/>
          <w:szCs w:val="18"/>
          <w:lang w:val="en-US"/>
        </w:rPr>
        <w:t xml:space="preserve">As </w:t>
      </w:r>
      <w:proofErr w:type="gramStart"/>
      <w:r w:rsidRPr="00236D51">
        <w:rPr>
          <w:rFonts w:eastAsia="Cordia New" w:cs="Arial"/>
          <w:sz w:val="18"/>
          <w:szCs w:val="18"/>
          <w:lang w:val="en-US"/>
        </w:rPr>
        <w:t>at</w:t>
      </w:r>
      <w:proofErr w:type="gramEnd"/>
      <w:r w:rsidRPr="00236D51">
        <w:rPr>
          <w:rFonts w:eastAsia="Cordia New" w:cs="Arial"/>
          <w:sz w:val="18"/>
          <w:szCs w:val="18"/>
          <w:lang w:val="en-US"/>
        </w:rPr>
        <w:t xml:space="preserve"> </w:t>
      </w:r>
      <w:r w:rsidR="0051325F" w:rsidRPr="0051325F">
        <w:rPr>
          <w:rFonts w:eastAsia="Cordia New" w:cs="Arial"/>
          <w:sz w:val="18"/>
          <w:szCs w:val="18"/>
        </w:rPr>
        <w:t>30</w:t>
      </w:r>
      <w:r w:rsidR="006A323E" w:rsidRPr="00236D51">
        <w:rPr>
          <w:rFonts w:eastAsia="Cordia New" w:cs="Arial"/>
          <w:sz w:val="18"/>
          <w:szCs w:val="18"/>
        </w:rPr>
        <w:t xml:space="preserve"> June</w:t>
      </w:r>
      <w:r w:rsidRPr="00236D51">
        <w:rPr>
          <w:rFonts w:eastAsia="Cordia New" w:cs="Arial"/>
          <w:sz w:val="18"/>
          <w:szCs w:val="18"/>
          <w:lang w:val="en-US"/>
        </w:rPr>
        <w:t xml:space="preserve"> </w:t>
      </w:r>
      <w:r w:rsidR="0051325F" w:rsidRPr="0051325F">
        <w:rPr>
          <w:rFonts w:eastAsia="Cordia New" w:cs="Arial"/>
          <w:sz w:val="18"/>
          <w:szCs w:val="18"/>
        </w:rPr>
        <w:t>2022</w:t>
      </w:r>
      <w:r w:rsidRPr="00236D51">
        <w:rPr>
          <w:rFonts w:eastAsia="Cordia New" w:cs="Arial"/>
          <w:sz w:val="18"/>
          <w:szCs w:val="18"/>
          <w:lang w:val="en-US"/>
        </w:rPr>
        <w:t>, details of long-term promissory notes are as follows:</w:t>
      </w:r>
    </w:p>
    <w:p w14:paraId="2CC5557D" w14:textId="77777777" w:rsidR="00B1498B" w:rsidRPr="00236D51" w:rsidRDefault="00B1498B" w:rsidP="00B1498B">
      <w:pPr>
        <w:spacing w:line="240" w:lineRule="auto"/>
        <w:ind w:left="1080"/>
        <w:jc w:val="thaiDistribute"/>
        <w:rPr>
          <w:rFonts w:eastAsia="Cordia New" w:cs="Arial"/>
          <w:sz w:val="18"/>
          <w:szCs w:val="18"/>
          <w:lang w:val="en-US"/>
        </w:rPr>
      </w:pPr>
    </w:p>
    <w:tbl>
      <w:tblPr>
        <w:tblW w:w="9461" w:type="dxa"/>
        <w:tblInd w:w="8" w:type="dxa"/>
        <w:tblLayout w:type="fixed"/>
        <w:tblLook w:val="04A0" w:firstRow="1" w:lastRow="0" w:firstColumn="1" w:lastColumn="0" w:noHBand="0" w:noVBand="1"/>
      </w:tblPr>
      <w:tblGrid>
        <w:gridCol w:w="3082"/>
        <w:gridCol w:w="1418"/>
        <w:gridCol w:w="1209"/>
        <w:gridCol w:w="916"/>
        <w:gridCol w:w="917"/>
        <w:gridCol w:w="926"/>
        <w:gridCol w:w="993"/>
      </w:tblGrid>
      <w:tr w:rsidR="00B1498B" w:rsidRPr="0077797C" w14:paraId="57BCA08C" w14:textId="77777777" w:rsidTr="0044756F">
        <w:trPr>
          <w:cantSplit/>
        </w:trPr>
        <w:tc>
          <w:tcPr>
            <w:tcW w:w="3082" w:type="dxa"/>
            <w:vAlign w:val="bottom"/>
          </w:tcPr>
          <w:p w14:paraId="296D7307" w14:textId="77777777" w:rsidR="00B1498B" w:rsidRPr="0077797C" w:rsidRDefault="00B1498B" w:rsidP="0044756F">
            <w:pPr>
              <w:pBdr>
                <w:bottom w:val="single" w:sz="4" w:space="1" w:color="auto"/>
              </w:pBdr>
              <w:spacing w:line="240" w:lineRule="auto"/>
              <w:ind w:left="964" w:right="-99"/>
              <w:jc w:val="center"/>
              <w:rPr>
                <w:rFonts w:cs="Arial"/>
                <w:b/>
                <w:bCs/>
                <w:sz w:val="14"/>
                <w:szCs w:val="14"/>
              </w:rPr>
            </w:pPr>
            <w:r w:rsidRPr="0077797C">
              <w:rPr>
                <w:rFonts w:cs="Arial"/>
                <w:b/>
                <w:bCs/>
                <w:sz w:val="14"/>
                <w:szCs w:val="14"/>
                <w:lang w:val="en-US" w:bidi="th-TH"/>
              </w:rPr>
              <w:t>Associates</w:t>
            </w:r>
          </w:p>
        </w:tc>
        <w:tc>
          <w:tcPr>
            <w:tcW w:w="1418" w:type="dxa"/>
            <w:tcBorders>
              <w:right w:val="nil"/>
            </w:tcBorders>
          </w:tcPr>
          <w:p w14:paraId="66E2AC7B" w14:textId="77777777" w:rsidR="00B1498B" w:rsidRPr="0077797C" w:rsidRDefault="00B1498B" w:rsidP="0044756F">
            <w:pPr>
              <w:pBdr>
                <w:bottom w:val="single" w:sz="4" w:space="1" w:color="auto"/>
              </w:pBdr>
              <w:spacing w:line="240" w:lineRule="auto"/>
              <w:ind w:right="-72" w:hanging="14"/>
              <w:jc w:val="center"/>
              <w:rPr>
                <w:rFonts w:cs="Arial"/>
                <w:b/>
                <w:bCs/>
                <w:sz w:val="14"/>
                <w:szCs w:val="14"/>
                <w:lang w:bidi="th-TH"/>
              </w:rPr>
            </w:pPr>
          </w:p>
          <w:p w14:paraId="20FFDBD4" w14:textId="77777777" w:rsidR="00B1498B" w:rsidRPr="0077797C" w:rsidRDefault="00B1498B" w:rsidP="0044756F">
            <w:pPr>
              <w:pBdr>
                <w:bottom w:val="single" w:sz="4" w:space="1" w:color="auto"/>
              </w:pBdr>
              <w:spacing w:line="240" w:lineRule="auto"/>
              <w:ind w:right="-72" w:hanging="14"/>
              <w:jc w:val="center"/>
              <w:rPr>
                <w:rFonts w:cs="Arial"/>
                <w:b/>
                <w:bCs/>
                <w:sz w:val="14"/>
                <w:szCs w:val="14"/>
                <w:lang w:bidi="th-TH"/>
              </w:rPr>
            </w:pPr>
          </w:p>
          <w:p w14:paraId="12A11222" w14:textId="77777777" w:rsidR="00B1498B" w:rsidRPr="0077797C" w:rsidRDefault="00B1498B" w:rsidP="0044756F">
            <w:pPr>
              <w:pBdr>
                <w:bottom w:val="single" w:sz="4" w:space="1" w:color="auto"/>
              </w:pBdr>
              <w:spacing w:line="240" w:lineRule="auto"/>
              <w:ind w:right="-72" w:hanging="14"/>
              <w:jc w:val="center"/>
              <w:rPr>
                <w:rFonts w:cs="Arial"/>
                <w:b/>
                <w:bCs/>
                <w:sz w:val="14"/>
                <w:szCs w:val="14"/>
                <w:lang w:bidi="th-TH"/>
              </w:rPr>
            </w:pPr>
          </w:p>
          <w:p w14:paraId="48416C15" w14:textId="77777777" w:rsidR="00B1498B" w:rsidRPr="0077797C" w:rsidRDefault="00B1498B" w:rsidP="0044756F">
            <w:pPr>
              <w:pBdr>
                <w:bottom w:val="single" w:sz="4" w:space="1" w:color="auto"/>
              </w:pBdr>
              <w:spacing w:line="240" w:lineRule="auto"/>
              <w:ind w:right="-72" w:hanging="14"/>
              <w:jc w:val="center"/>
              <w:rPr>
                <w:rFonts w:cs="Arial"/>
                <w:b/>
                <w:bCs/>
                <w:sz w:val="14"/>
                <w:szCs w:val="14"/>
                <w:lang w:bidi="th-TH"/>
              </w:rPr>
            </w:pPr>
          </w:p>
          <w:p w14:paraId="10DC3148" w14:textId="77777777" w:rsidR="00B1498B" w:rsidRPr="0077797C" w:rsidRDefault="00B1498B" w:rsidP="0044756F">
            <w:pPr>
              <w:pBdr>
                <w:bottom w:val="single" w:sz="4" w:space="1" w:color="auto"/>
              </w:pBdr>
              <w:spacing w:line="240" w:lineRule="auto"/>
              <w:ind w:right="-72" w:hanging="14"/>
              <w:jc w:val="center"/>
              <w:rPr>
                <w:rFonts w:cs="Arial"/>
                <w:b/>
                <w:bCs/>
                <w:sz w:val="14"/>
                <w:szCs w:val="14"/>
                <w:lang w:bidi="th-TH"/>
              </w:rPr>
            </w:pPr>
            <w:r w:rsidRPr="0077797C">
              <w:rPr>
                <w:rFonts w:cs="Arial"/>
                <w:b/>
                <w:bCs/>
                <w:sz w:val="14"/>
                <w:szCs w:val="14"/>
                <w:lang w:bidi="th-TH"/>
              </w:rPr>
              <w:t>Redemption period</w:t>
            </w:r>
          </w:p>
        </w:tc>
        <w:tc>
          <w:tcPr>
            <w:tcW w:w="1209" w:type="dxa"/>
            <w:tcBorders>
              <w:left w:val="nil"/>
            </w:tcBorders>
            <w:vAlign w:val="bottom"/>
          </w:tcPr>
          <w:p w14:paraId="6A5B4DDA" w14:textId="77777777" w:rsidR="00B1498B" w:rsidRPr="0077797C" w:rsidRDefault="00B1498B" w:rsidP="0044756F">
            <w:pPr>
              <w:pBdr>
                <w:bottom w:val="single" w:sz="4" w:space="1" w:color="auto"/>
              </w:pBdr>
              <w:spacing w:line="240" w:lineRule="auto"/>
              <w:ind w:right="-72" w:hanging="14"/>
              <w:jc w:val="center"/>
              <w:rPr>
                <w:rFonts w:cs="Arial"/>
                <w:b/>
                <w:bCs/>
                <w:sz w:val="14"/>
                <w:szCs w:val="14"/>
              </w:rPr>
            </w:pPr>
            <w:r w:rsidRPr="0077797C">
              <w:rPr>
                <w:rFonts w:cs="Arial"/>
                <w:b/>
                <w:bCs/>
                <w:sz w:val="14"/>
                <w:szCs w:val="14"/>
                <w:lang w:bidi="th-TH"/>
              </w:rPr>
              <w:t>Maturity date</w:t>
            </w:r>
          </w:p>
        </w:tc>
        <w:tc>
          <w:tcPr>
            <w:tcW w:w="916" w:type="dxa"/>
            <w:vAlign w:val="bottom"/>
          </w:tcPr>
          <w:p w14:paraId="4BC694F6" w14:textId="77777777" w:rsidR="00B1498B" w:rsidRPr="0077797C" w:rsidRDefault="00B1498B" w:rsidP="0044756F">
            <w:pPr>
              <w:pBdr>
                <w:bottom w:val="single" w:sz="4" w:space="1" w:color="auto"/>
              </w:pBdr>
              <w:spacing w:line="240" w:lineRule="auto"/>
              <w:ind w:right="-72"/>
              <w:jc w:val="right"/>
              <w:rPr>
                <w:rFonts w:cs="Arial"/>
                <w:b/>
                <w:bCs/>
                <w:spacing w:val="-10"/>
                <w:sz w:val="14"/>
                <w:szCs w:val="14"/>
              </w:rPr>
            </w:pPr>
            <w:r w:rsidRPr="0077797C">
              <w:rPr>
                <w:rFonts w:cs="Arial"/>
                <w:b/>
                <w:bCs/>
                <w:spacing w:val="-10"/>
                <w:sz w:val="14"/>
                <w:szCs w:val="14"/>
              </w:rPr>
              <w:t>Purchase price</w:t>
            </w:r>
          </w:p>
          <w:p w14:paraId="1C4D895F" w14:textId="77777777" w:rsidR="00B1498B" w:rsidRPr="0077797C" w:rsidRDefault="00B1498B" w:rsidP="0044756F">
            <w:pPr>
              <w:pBdr>
                <w:bottom w:val="single" w:sz="4" w:space="1" w:color="auto"/>
              </w:pBdr>
              <w:spacing w:line="240" w:lineRule="auto"/>
              <w:ind w:right="-72"/>
              <w:jc w:val="right"/>
              <w:rPr>
                <w:rFonts w:cs="Arial"/>
                <w:b/>
                <w:bCs/>
                <w:sz w:val="14"/>
                <w:szCs w:val="14"/>
                <w:rtl/>
                <w:cs/>
              </w:rPr>
            </w:pPr>
            <w:r w:rsidRPr="0077797C">
              <w:rPr>
                <w:rFonts w:cs="Arial"/>
                <w:b/>
                <w:bCs/>
                <w:sz w:val="14"/>
                <w:szCs w:val="14"/>
              </w:rPr>
              <w:t>Baht Thousand</w:t>
            </w:r>
          </w:p>
        </w:tc>
        <w:tc>
          <w:tcPr>
            <w:tcW w:w="917" w:type="dxa"/>
            <w:vAlign w:val="bottom"/>
          </w:tcPr>
          <w:p w14:paraId="659BB97B" w14:textId="77777777" w:rsidR="00B1498B" w:rsidRPr="0077797C" w:rsidRDefault="00B1498B" w:rsidP="0044756F">
            <w:pPr>
              <w:pBdr>
                <w:bottom w:val="single" w:sz="4" w:space="1" w:color="auto"/>
              </w:pBdr>
              <w:spacing w:line="240" w:lineRule="auto"/>
              <w:ind w:right="-72" w:hanging="14"/>
              <w:jc w:val="right"/>
              <w:rPr>
                <w:rFonts w:cs="Arial"/>
                <w:b/>
                <w:bCs/>
                <w:sz w:val="14"/>
                <w:szCs w:val="14"/>
              </w:rPr>
            </w:pPr>
            <w:r w:rsidRPr="0077797C">
              <w:rPr>
                <w:rFonts w:cs="Arial"/>
                <w:b/>
                <w:bCs/>
                <w:sz w:val="14"/>
                <w:szCs w:val="14"/>
              </w:rPr>
              <w:t>Prepaid interest</w:t>
            </w:r>
          </w:p>
          <w:p w14:paraId="222797D3" w14:textId="77777777" w:rsidR="00B1498B" w:rsidRPr="0077797C" w:rsidRDefault="00B1498B" w:rsidP="0044756F">
            <w:pPr>
              <w:pBdr>
                <w:bottom w:val="single" w:sz="4" w:space="1" w:color="auto"/>
              </w:pBdr>
              <w:spacing w:line="240" w:lineRule="auto"/>
              <w:ind w:right="-72" w:hanging="14"/>
              <w:jc w:val="right"/>
              <w:rPr>
                <w:rFonts w:cs="Arial"/>
                <w:b/>
                <w:bCs/>
                <w:sz w:val="14"/>
                <w:szCs w:val="14"/>
                <w:rtl/>
                <w:cs/>
              </w:rPr>
            </w:pPr>
            <w:r w:rsidRPr="0077797C">
              <w:rPr>
                <w:rFonts w:cs="Arial"/>
                <w:b/>
                <w:bCs/>
                <w:sz w:val="14"/>
                <w:szCs w:val="14"/>
              </w:rPr>
              <w:t>Baht Thousand</w:t>
            </w:r>
          </w:p>
        </w:tc>
        <w:tc>
          <w:tcPr>
            <w:tcW w:w="926" w:type="dxa"/>
            <w:vAlign w:val="bottom"/>
          </w:tcPr>
          <w:p w14:paraId="63F841F5" w14:textId="77777777" w:rsidR="00B1498B" w:rsidRPr="0077797C" w:rsidRDefault="00B1498B" w:rsidP="0044756F">
            <w:pPr>
              <w:pBdr>
                <w:bottom w:val="single" w:sz="4" w:space="1" w:color="auto"/>
              </w:pBdr>
              <w:spacing w:line="240" w:lineRule="auto"/>
              <w:ind w:right="-72" w:hanging="14"/>
              <w:jc w:val="right"/>
              <w:rPr>
                <w:rFonts w:cs="Arial"/>
                <w:b/>
                <w:bCs/>
                <w:sz w:val="14"/>
                <w:szCs w:val="14"/>
              </w:rPr>
            </w:pPr>
            <w:r w:rsidRPr="0077797C">
              <w:rPr>
                <w:rFonts w:cs="Arial"/>
                <w:b/>
                <w:bCs/>
                <w:sz w:val="14"/>
                <w:szCs w:val="14"/>
              </w:rPr>
              <w:t>Total</w:t>
            </w:r>
          </w:p>
          <w:p w14:paraId="460738B5" w14:textId="77777777" w:rsidR="00B1498B" w:rsidRPr="0077797C" w:rsidRDefault="00B1498B" w:rsidP="0044756F">
            <w:pPr>
              <w:pBdr>
                <w:bottom w:val="single" w:sz="4" w:space="1" w:color="auto"/>
              </w:pBdr>
              <w:spacing w:line="240" w:lineRule="auto"/>
              <w:ind w:right="-72" w:hanging="14"/>
              <w:jc w:val="right"/>
              <w:rPr>
                <w:rFonts w:cs="Arial"/>
                <w:b/>
                <w:bCs/>
                <w:sz w:val="14"/>
                <w:szCs w:val="14"/>
                <w:rtl/>
                <w:cs/>
              </w:rPr>
            </w:pPr>
            <w:r w:rsidRPr="0077797C">
              <w:rPr>
                <w:rFonts w:cs="Arial"/>
                <w:b/>
                <w:bCs/>
                <w:sz w:val="14"/>
                <w:szCs w:val="14"/>
              </w:rPr>
              <w:t>Baht Thousand</w:t>
            </w:r>
          </w:p>
        </w:tc>
        <w:tc>
          <w:tcPr>
            <w:tcW w:w="993" w:type="dxa"/>
          </w:tcPr>
          <w:p w14:paraId="1E175664" w14:textId="77777777" w:rsidR="00B1498B" w:rsidRPr="0077797C" w:rsidRDefault="00B1498B" w:rsidP="0044756F">
            <w:pPr>
              <w:pBdr>
                <w:bottom w:val="single" w:sz="4" w:space="1" w:color="auto"/>
              </w:pBdr>
              <w:spacing w:line="240" w:lineRule="auto"/>
              <w:ind w:right="-72" w:hanging="14"/>
              <w:jc w:val="right"/>
              <w:rPr>
                <w:rFonts w:cs="Arial"/>
                <w:b/>
                <w:bCs/>
                <w:sz w:val="14"/>
                <w:szCs w:val="14"/>
              </w:rPr>
            </w:pPr>
            <w:r w:rsidRPr="0077797C">
              <w:rPr>
                <w:rFonts w:cs="Arial"/>
                <w:b/>
                <w:bCs/>
                <w:sz w:val="14"/>
                <w:szCs w:val="14"/>
              </w:rPr>
              <w:t>Face value at maturity date</w:t>
            </w:r>
          </w:p>
          <w:p w14:paraId="0059FD9E" w14:textId="77777777" w:rsidR="00B1498B" w:rsidRPr="0077797C" w:rsidRDefault="00B1498B" w:rsidP="0044756F">
            <w:pPr>
              <w:pBdr>
                <w:bottom w:val="single" w:sz="4" w:space="1" w:color="auto"/>
              </w:pBdr>
              <w:spacing w:line="240" w:lineRule="auto"/>
              <w:ind w:right="-72" w:hanging="14"/>
              <w:jc w:val="right"/>
              <w:rPr>
                <w:rFonts w:cs="Arial"/>
                <w:b/>
                <w:bCs/>
                <w:sz w:val="14"/>
                <w:szCs w:val="14"/>
              </w:rPr>
            </w:pPr>
            <w:r w:rsidRPr="0077797C">
              <w:rPr>
                <w:rFonts w:cs="Arial"/>
                <w:b/>
                <w:bCs/>
                <w:sz w:val="14"/>
                <w:szCs w:val="14"/>
              </w:rPr>
              <w:t>Baht</w:t>
            </w:r>
          </w:p>
          <w:p w14:paraId="17634E39" w14:textId="77777777" w:rsidR="00B1498B" w:rsidRPr="0077797C" w:rsidRDefault="00B1498B" w:rsidP="0044756F">
            <w:pPr>
              <w:pBdr>
                <w:bottom w:val="single" w:sz="4" w:space="1" w:color="auto"/>
              </w:pBdr>
              <w:spacing w:line="240" w:lineRule="auto"/>
              <w:ind w:right="-72" w:hanging="14"/>
              <w:jc w:val="right"/>
              <w:rPr>
                <w:rFonts w:cs="Arial"/>
                <w:b/>
                <w:bCs/>
                <w:sz w:val="14"/>
                <w:szCs w:val="14"/>
              </w:rPr>
            </w:pPr>
            <w:r w:rsidRPr="0077797C">
              <w:rPr>
                <w:rFonts w:cs="Arial"/>
                <w:b/>
                <w:bCs/>
                <w:sz w:val="14"/>
                <w:szCs w:val="14"/>
              </w:rPr>
              <w:t>Thousand</w:t>
            </w:r>
          </w:p>
        </w:tc>
      </w:tr>
      <w:tr w:rsidR="00B1498B" w:rsidRPr="0077797C" w14:paraId="59DC721A" w14:textId="77777777" w:rsidTr="0044756F">
        <w:trPr>
          <w:cantSplit/>
        </w:trPr>
        <w:tc>
          <w:tcPr>
            <w:tcW w:w="3082" w:type="dxa"/>
            <w:vAlign w:val="bottom"/>
          </w:tcPr>
          <w:p w14:paraId="7A67F9C6" w14:textId="77777777" w:rsidR="00B1498B" w:rsidRPr="0077797C"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01E607F6" w14:textId="77777777" w:rsidR="00B1498B" w:rsidRPr="0077797C" w:rsidRDefault="00B1498B" w:rsidP="0044756F">
            <w:pPr>
              <w:spacing w:line="240" w:lineRule="auto"/>
              <w:ind w:right="-72"/>
              <w:jc w:val="right"/>
              <w:rPr>
                <w:rFonts w:cs="Arial"/>
                <w:sz w:val="12"/>
                <w:szCs w:val="12"/>
              </w:rPr>
            </w:pPr>
          </w:p>
        </w:tc>
        <w:tc>
          <w:tcPr>
            <w:tcW w:w="1209" w:type="dxa"/>
            <w:tcBorders>
              <w:left w:val="nil"/>
            </w:tcBorders>
            <w:vAlign w:val="bottom"/>
          </w:tcPr>
          <w:p w14:paraId="70CC128D" w14:textId="77777777" w:rsidR="00B1498B" w:rsidRPr="0077797C" w:rsidRDefault="00B1498B" w:rsidP="0044756F">
            <w:pPr>
              <w:spacing w:line="240" w:lineRule="auto"/>
              <w:ind w:right="-72"/>
              <w:jc w:val="right"/>
              <w:rPr>
                <w:rFonts w:cs="Arial"/>
                <w:sz w:val="12"/>
                <w:szCs w:val="12"/>
              </w:rPr>
            </w:pPr>
          </w:p>
        </w:tc>
        <w:tc>
          <w:tcPr>
            <w:tcW w:w="916" w:type="dxa"/>
            <w:vAlign w:val="bottom"/>
          </w:tcPr>
          <w:p w14:paraId="5FF08F2D" w14:textId="77777777" w:rsidR="00B1498B" w:rsidRPr="0077797C" w:rsidRDefault="00B1498B" w:rsidP="0044756F">
            <w:pPr>
              <w:spacing w:line="240" w:lineRule="auto"/>
              <w:ind w:right="-72"/>
              <w:jc w:val="right"/>
              <w:rPr>
                <w:rFonts w:cs="Arial"/>
                <w:b/>
                <w:bCs/>
                <w:sz w:val="12"/>
                <w:szCs w:val="12"/>
              </w:rPr>
            </w:pPr>
          </w:p>
        </w:tc>
        <w:tc>
          <w:tcPr>
            <w:tcW w:w="917" w:type="dxa"/>
            <w:vAlign w:val="bottom"/>
          </w:tcPr>
          <w:p w14:paraId="2AB1AE1B" w14:textId="77777777" w:rsidR="00B1498B" w:rsidRPr="0077797C" w:rsidRDefault="00B1498B" w:rsidP="0044756F">
            <w:pPr>
              <w:spacing w:line="240" w:lineRule="auto"/>
              <w:ind w:right="-72"/>
              <w:jc w:val="right"/>
              <w:rPr>
                <w:rFonts w:cs="Arial"/>
                <w:sz w:val="12"/>
                <w:szCs w:val="12"/>
              </w:rPr>
            </w:pPr>
          </w:p>
        </w:tc>
        <w:tc>
          <w:tcPr>
            <w:tcW w:w="926" w:type="dxa"/>
            <w:vAlign w:val="bottom"/>
          </w:tcPr>
          <w:p w14:paraId="7D7105D7" w14:textId="77777777" w:rsidR="00B1498B" w:rsidRPr="0077797C" w:rsidRDefault="00B1498B" w:rsidP="0044756F">
            <w:pPr>
              <w:spacing w:line="240" w:lineRule="auto"/>
              <w:ind w:right="-72"/>
              <w:jc w:val="right"/>
              <w:rPr>
                <w:rFonts w:cs="Arial"/>
                <w:sz w:val="12"/>
                <w:szCs w:val="12"/>
              </w:rPr>
            </w:pPr>
          </w:p>
        </w:tc>
        <w:tc>
          <w:tcPr>
            <w:tcW w:w="993" w:type="dxa"/>
          </w:tcPr>
          <w:p w14:paraId="73FA069C" w14:textId="77777777" w:rsidR="00B1498B" w:rsidRPr="0077797C" w:rsidRDefault="00B1498B" w:rsidP="0044756F">
            <w:pPr>
              <w:spacing w:line="240" w:lineRule="auto"/>
              <w:ind w:right="-72"/>
              <w:jc w:val="right"/>
              <w:rPr>
                <w:rFonts w:cs="Arial"/>
                <w:sz w:val="12"/>
                <w:szCs w:val="12"/>
              </w:rPr>
            </w:pPr>
          </w:p>
        </w:tc>
      </w:tr>
      <w:tr w:rsidR="00B1498B" w:rsidRPr="0077797C" w14:paraId="7418C799" w14:textId="77777777" w:rsidTr="008B1FCE">
        <w:trPr>
          <w:cantSplit/>
          <w:trHeight w:val="68"/>
        </w:trPr>
        <w:tc>
          <w:tcPr>
            <w:tcW w:w="3082" w:type="dxa"/>
          </w:tcPr>
          <w:p w14:paraId="79122AC8" w14:textId="77777777" w:rsidR="00B1498B" w:rsidRPr="0077797C" w:rsidRDefault="00B1498B" w:rsidP="0044756F">
            <w:pPr>
              <w:spacing w:line="240" w:lineRule="auto"/>
              <w:ind w:left="964"/>
              <w:rPr>
                <w:rFonts w:cs="Arial"/>
                <w:spacing w:val="-2"/>
                <w:sz w:val="14"/>
                <w:szCs w:val="14"/>
                <w:lang w:bidi="th-TH"/>
              </w:rPr>
            </w:pPr>
            <w:r w:rsidRPr="0077797C">
              <w:rPr>
                <w:rFonts w:cs="Arial"/>
                <w:spacing w:val="-2"/>
                <w:sz w:val="14"/>
                <w:szCs w:val="14"/>
                <w:lang w:bidi="th-TH"/>
              </w:rPr>
              <w:t xml:space="preserve">Chiangmai Renewable </w:t>
            </w:r>
          </w:p>
          <w:p w14:paraId="4900249B" w14:textId="77777777" w:rsidR="00B1498B" w:rsidRPr="0077797C" w:rsidRDefault="00B1498B" w:rsidP="0044756F">
            <w:pPr>
              <w:spacing w:line="240" w:lineRule="auto"/>
              <w:ind w:left="964"/>
              <w:rPr>
                <w:rFonts w:cs="Arial"/>
                <w:spacing w:val="-2"/>
                <w:sz w:val="14"/>
                <w:szCs w:val="14"/>
                <w:rtl/>
                <w:cs/>
                <w:lang w:bidi="th-TH"/>
              </w:rPr>
            </w:pPr>
            <w:r w:rsidRPr="0077797C">
              <w:rPr>
                <w:rFonts w:cs="Arial"/>
                <w:spacing w:val="-2"/>
                <w:sz w:val="14"/>
                <w:szCs w:val="14"/>
                <w:lang w:bidi="th-TH"/>
              </w:rPr>
              <w:t xml:space="preserve">   Energy Co., Ltd.</w:t>
            </w:r>
          </w:p>
        </w:tc>
        <w:tc>
          <w:tcPr>
            <w:tcW w:w="1418" w:type="dxa"/>
            <w:tcBorders>
              <w:right w:val="nil"/>
            </w:tcBorders>
          </w:tcPr>
          <w:p w14:paraId="25892228" w14:textId="463FCE61" w:rsidR="00B1498B" w:rsidRPr="0077797C" w:rsidRDefault="0051325F" w:rsidP="0044756F">
            <w:pPr>
              <w:spacing w:line="240" w:lineRule="auto"/>
              <w:ind w:right="-72"/>
              <w:jc w:val="center"/>
              <w:rPr>
                <w:rFonts w:cs="Arial"/>
                <w:sz w:val="14"/>
                <w:szCs w:val="14"/>
              </w:rPr>
            </w:pPr>
            <w:r w:rsidRPr="0051325F">
              <w:rPr>
                <w:rFonts w:cs="Arial"/>
                <w:sz w:val="14"/>
                <w:szCs w:val="14"/>
              </w:rPr>
              <w:t>10</w:t>
            </w:r>
            <w:r w:rsidR="00B1498B" w:rsidRPr="0077797C">
              <w:rPr>
                <w:rFonts w:cs="Arial"/>
                <w:sz w:val="14"/>
                <w:szCs w:val="14"/>
              </w:rPr>
              <w:t xml:space="preserve"> years </w:t>
            </w:r>
            <w:r w:rsidRPr="0051325F">
              <w:rPr>
                <w:rFonts w:cs="Arial"/>
                <w:sz w:val="14"/>
                <w:szCs w:val="14"/>
              </w:rPr>
              <w:t>8</w:t>
            </w:r>
            <w:r w:rsidR="00B1498B" w:rsidRPr="0077797C">
              <w:rPr>
                <w:rFonts w:cs="Arial"/>
                <w:sz w:val="14"/>
                <w:szCs w:val="14"/>
              </w:rPr>
              <w:t xml:space="preserve"> months</w:t>
            </w:r>
          </w:p>
        </w:tc>
        <w:tc>
          <w:tcPr>
            <w:tcW w:w="1209" w:type="dxa"/>
            <w:tcBorders>
              <w:left w:val="nil"/>
            </w:tcBorders>
          </w:tcPr>
          <w:p w14:paraId="18F015D3" w14:textId="05F665D5" w:rsidR="00B1498B" w:rsidRPr="0077797C" w:rsidRDefault="0051325F" w:rsidP="0044756F">
            <w:pPr>
              <w:spacing w:line="240" w:lineRule="auto"/>
              <w:ind w:right="-72"/>
              <w:jc w:val="center"/>
              <w:rPr>
                <w:rFonts w:cs="Arial"/>
                <w:sz w:val="14"/>
                <w:szCs w:val="14"/>
              </w:rPr>
            </w:pPr>
            <w:r w:rsidRPr="0051325F">
              <w:rPr>
                <w:rFonts w:cs="Arial"/>
                <w:sz w:val="14"/>
                <w:szCs w:val="14"/>
              </w:rPr>
              <w:t>3</w:t>
            </w:r>
            <w:r w:rsidR="00B1498B" w:rsidRPr="0077797C">
              <w:rPr>
                <w:rFonts w:cs="Arial"/>
                <w:sz w:val="14"/>
                <w:szCs w:val="14"/>
              </w:rPr>
              <w:t xml:space="preserve"> August</w:t>
            </w:r>
            <w:r w:rsidR="00B1498B" w:rsidRPr="0077797C">
              <w:rPr>
                <w:rFonts w:cs="Arial"/>
                <w:sz w:val="14"/>
                <w:szCs w:val="14"/>
                <w:rtl/>
                <w:cs/>
              </w:rPr>
              <w:t xml:space="preserve"> </w:t>
            </w:r>
            <w:r w:rsidRPr="0051325F">
              <w:rPr>
                <w:rFonts w:cs="Arial"/>
                <w:sz w:val="14"/>
                <w:szCs w:val="14"/>
              </w:rPr>
              <w:t>2027</w:t>
            </w:r>
          </w:p>
        </w:tc>
        <w:tc>
          <w:tcPr>
            <w:tcW w:w="916" w:type="dxa"/>
            <w:shd w:val="clear" w:color="auto" w:fill="auto"/>
          </w:tcPr>
          <w:p w14:paraId="4D820975" w14:textId="05AF97D1" w:rsidR="00B1498B" w:rsidRPr="0077797C" w:rsidRDefault="0051325F" w:rsidP="0044756F">
            <w:pPr>
              <w:spacing w:line="240" w:lineRule="auto"/>
              <w:ind w:right="-72"/>
              <w:jc w:val="right"/>
              <w:rPr>
                <w:rFonts w:cs="Arial"/>
                <w:sz w:val="14"/>
                <w:szCs w:val="14"/>
              </w:rPr>
            </w:pPr>
            <w:r w:rsidRPr="0051325F">
              <w:rPr>
                <w:rFonts w:cs="Arial"/>
                <w:sz w:val="14"/>
                <w:szCs w:val="14"/>
              </w:rPr>
              <w:t>28</w:t>
            </w:r>
            <w:r w:rsidR="002D37C9" w:rsidRPr="0077797C">
              <w:rPr>
                <w:rFonts w:cs="Arial"/>
                <w:sz w:val="14"/>
                <w:szCs w:val="14"/>
              </w:rPr>
              <w:t>,</w:t>
            </w:r>
            <w:r w:rsidRPr="0051325F">
              <w:rPr>
                <w:rFonts w:cs="Arial"/>
                <w:sz w:val="14"/>
                <w:szCs w:val="14"/>
              </w:rPr>
              <w:t>811</w:t>
            </w:r>
          </w:p>
        </w:tc>
        <w:tc>
          <w:tcPr>
            <w:tcW w:w="917" w:type="dxa"/>
            <w:shd w:val="clear" w:color="auto" w:fill="auto"/>
          </w:tcPr>
          <w:p w14:paraId="10B1A420" w14:textId="447009C1" w:rsidR="00B1498B" w:rsidRPr="0077797C" w:rsidRDefault="00405144" w:rsidP="003B5B76">
            <w:pPr>
              <w:spacing w:line="240" w:lineRule="auto"/>
              <w:ind w:right="-72"/>
              <w:jc w:val="right"/>
              <w:rPr>
                <w:rFonts w:cs="Arial"/>
                <w:sz w:val="14"/>
                <w:szCs w:val="14"/>
                <w:rtl/>
                <w:cs/>
              </w:rPr>
            </w:pPr>
            <w:r w:rsidRPr="0077797C">
              <w:rPr>
                <w:rFonts w:cs="Arial"/>
                <w:sz w:val="14"/>
                <w:szCs w:val="14"/>
              </w:rPr>
              <w:t>(</w:t>
            </w:r>
            <w:r w:rsidR="0051325F" w:rsidRPr="0051325F">
              <w:rPr>
                <w:rFonts w:cs="Arial"/>
                <w:sz w:val="14"/>
                <w:szCs w:val="14"/>
              </w:rPr>
              <w:t>3</w:t>
            </w:r>
            <w:r w:rsidRPr="0077797C">
              <w:rPr>
                <w:rFonts w:cs="Arial"/>
                <w:sz w:val="14"/>
                <w:szCs w:val="14"/>
              </w:rPr>
              <w:t>,</w:t>
            </w:r>
            <w:r w:rsidR="0051325F" w:rsidRPr="0051325F">
              <w:rPr>
                <w:rFonts w:cs="Arial"/>
                <w:sz w:val="14"/>
                <w:szCs w:val="14"/>
              </w:rPr>
              <w:t>080</w:t>
            </w:r>
            <w:r w:rsidRPr="0077797C">
              <w:rPr>
                <w:rFonts w:cs="Arial"/>
                <w:sz w:val="14"/>
                <w:szCs w:val="14"/>
              </w:rPr>
              <w:t>)</w:t>
            </w:r>
          </w:p>
        </w:tc>
        <w:tc>
          <w:tcPr>
            <w:tcW w:w="926" w:type="dxa"/>
            <w:shd w:val="clear" w:color="auto" w:fill="auto"/>
          </w:tcPr>
          <w:p w14:paraId="09F21235" w14:textId="0B3F3D59" w:rsidR="00B1498B" w:rsidRPr="0077797C" w:rsidRDefault="0051325F" w:rsidP="00F34BD6">
            <w:pPr>
              <w:pStyle w:val="ListParagraph"/>
              <w:spacing w:after="0" w:line="240" w:lineRule="auto"/>
              <w:ind w:left="0" w:right="-72"/>
              <w:jc w:val="right"/>
              <w:rPr>
                <w:rFonts w:ascii="Arial" w:eastAsia="Times New Roman" w:hAnsi="Arial" w:cs="Arial"/>
                <w:sz w:val="14"/>
                <w:szCs w:val="14"/>
                <w:lang w:val="en-GB" w:bidi="ar-SA"/>
              </w:rPr>
            </w:pPr>
            <w:r w:rsidRPr="0051325F">
              <w:rPr>
                <w:rFonts w:ascii="Arial" w:eastAsia="Times New Roman" w:hAnsi="Arial" w:cs="Arial"/>
                <w:sz w:val="14"/>
                <w:szCs w:val="14"/>
                <w:lang w:val="en-GB" w:bidi="ar-SA"/>
              </w:rPr>
              <w:t>25</w:t>
            </w:r>
            <w:r w:rsidR="00405144" w:rsidRPr="0077797C">
              <w:rPr>
                <w:rFonts w:ascii="Arial" w:eastAsia="Times New Roman" w:hAnsi="Arial" w:cs="Arial"/>
                <w:sz w:val="14"/>
                <w:szCs w:val="14"/>
                <w:lang w:val="en-GB" w:bidi="ar-SA"/>
              </w:rPr>
              <w:t>,</w:t>
            </w:r>
            <w:r w:rsidRPr="0051325F">
              <w:rPr>
                <w:rFonts w:ascii="Arial" w:eastAsia="Times New Roman" w:hAnsi="Arial" w:cs="Arial"/>
                <w:sz w:val="14"/>
                <w:szCs w:val="14"/>
                <w:lang w:val="en-GB" w:bidi="ar-SA"/>
              </w:rPr>
              <w:t>731</w:t>
            </w:r>
          </w:p>
        </w:tc>
        <w:tc>
          <w:tcPr>
            <w:tcW w:w="993" w:type="dxa"/>
            <w:shd w:val="clear" w:color="auto" w:fill="auto"/>
          </w:tcPr>
          <w:p w14:paraId="26B11FAC" w14:textId="74421BD2" w:rsidR="00B1498B" w:rsidRPr="0077797C" w:rsidRDefault="0051325F" w:rsidP="0044756F">
            <w:pPr>
              <w:spacing w:line="240" w:lineRule="auto"/>
              <w:ind w:right="-72"/>
              <w:jc w:val="right"/>
              <w:rPr>
                <w:rFonts w:cs="Arial"/>
                <w:sz w:val="14"/>
                <w:szCs w:val="14"/>
              </w:rPr>
            </w:pPr>
            <w:r w:rsidRPr="0051325F">
              <w:rPr>
                <w:rFonts w:cs="Arial"/>
                <w:sz w:val="14"/>
                <w:szCs w:val="14"/>
              </w:rPr>
              <w:t>32</w:t>
            </w:r>
            <w:r w:rsidR="002D37C9" w:rsidRPr="0077797C">
              <w:rPr>
                <w:rFonts w:cs="Arial"/>
                <w:sz w:val="14"/>
                <w:szCs w:val="14"/>
              </w:rPr>
              <w:t>,</w:t>
            </w:r>
            <w:r w:rsidRPr="0051325F">
              <w:rPr>
                <w:rFonts w:cs="Arial"/>
                <w:sz w:val="14"/>
                <w:szCs w:val="14"/>
              </w:rPr>
              <w:t>042</w:t>
            </w:r>
          </w:p>
        </w:tc>
      </w:tr>
      <w:tr w:rsidR="00B1498B" w:rsidRPr="0077797C" w14:paraId="187CE556" w14:textId="77777777" w:rsidTr="008B1FCE">
        <w:trPr>
          <w:cantSplit/>
        </w:trPr>
        <w:tc>
          <w:tcPr>
            <w:tcW w:w="3082" w:type="dxa"/>
          </w:tcPr>
          <w:p w14:paraId="75AE28AC" w14:textId="77777777" w:rsidR="00B1498B" w:rsidRPr="0077797C" w:rsidRDefault="00B1498B" w:rsidP="0044756F">
            <w:pPr>
              <w:spacing w:line="240" w:lineRule="auto"/>
              <w:ind w:left="964"/>
              <w:jc w:val="thaiDistribute"/>
              <w:rPr>
                <w:rFonts w:cs="Arial"/>
                <w:sz w:val="14"/>
                <w:szCs w:val="14"/>
                <w:lang w:bidi="th-TH"/>
              </w:rPr>
            </w:pPr>
            <w:r w:rsidRPr="0077797C">
              <w:rPr>
                <w:rFonts w:cs="Arial"/>
                <w:sz w:val="14"/>
                <w:szCs w:val="14"/>
                <w:lang w:bidi="th-TH"/>
              </w:rPr>
              <w:t>Golden Light Solar Co., Ltd.</w:t>
            </w:r>
          </w:p>
        </w:tc>
        <w:tc>
          <w:tcPr>
            <w:tcW w:w="1418" w:type="dxa"/>
            <w:tcBorders>
              <w:right w:val="nil"/>
            </w:tcBorders>
          </w:tcPr>
          <w:p w14:paraId="355B447F" w14:textId="57491807" w:rsidR="00B1498B" w:rsidRPr="0077797C" w:rsidRDefault="0051325F" w:rsidP="0044756F">
            <w:pPr>
              <w:spacing w:line="240" w:lineRule="auto"/>
              <w:ind w:right="-72"/>
              <w:jc w:val="center"/>
              <w:rPr>
                <w:rFonts w:cs="Arial"/>
                <w:sz w:val="14"/>
                <w:szCs w:val="14"/>
              </w:rPr>
            </w:pPr>
            <w:r w:rsidRPr="0051325F">
              <w:rPr>
                <w:rFonts w:cs="Arial"/>
                <w:sz w:val="14"/>
                <w:szCs w:val="14"/>
              </w:rPr>
              <w:t>10</w:t>
            </w:r>
            <w:r w:rsidR="00B1498B" w:rsidRPr="0077797C">
              <w:rPr>
                <w:rFonts w:cs="Arial"/>
                <w:sz w:val="14"/>
                <w:szCs w:val="14"/>
              </w:rPr>
              <w:t xml:space="preserve"> years </w:t>
            </w:r>
            <w:r w:rsidRPr="0051325F">
              <w:rPr>
                <w:rFonts w:cs="Arial"/>
                <w:sz w:val="14"/>
                <w:szCs w:val="14"/>
              </w:rPr>
              <w:t>8</w:t>
            </w:r>
            <w:r w:rsidR="00B1498B" w:rsidRPr="0077797C">
              <w:rPr>
                <w:rFonts w:cs="Arial"/>
                <w:sz w:val="14"/>
                <w:szCs w:val="14"/>
              </w:rPr>
              <w:t xml:space="preserve"> months</w:t>
            </w:r>
          </w:p>
        </w:tc>
        <w:tc>
          <w:tcPr>
            <w:tcW w:w="1209" w:type="dxa"/>
            <w:tcBorders>
              <w:left w:val="nil"/>
            </w:tcBorders>
          </w:tcPr>
          <w:p w14:paraId="095F9947" w14:textId="580EA7B9" w:rsidR="00B1498B" w:rsidRPr="0077797C" w:rsidRDefault="0051325F" w:rsidP="0044756F">
            <w:pPr>
              <w:spacing w:line="240" w:lineRule="auto"/>
              <w:ind w:right="-72"/>
              <w:jc w:val="center"/>
              <w:rPr>
                <w:rFonts w:cs="Arial"/>
                <w:sz w:val="14"/>
                <w:szCs w:val="14"/>
              </w:rPr>
            </w:pPr>
            <w:r w:rsidRPr="0051325F">
              <w:rPr>
                <w:rFonts w:cs="Arial"/>
                <w:sz w:val="14"/>
                <w:szCs w:val="14"/>
              </w:rPr>
              <w:t>3</w:t>
            </w:r>
            <w:r w:rsidR="00B1498B" w:rsidRPr="0077797C">
              <w:rPr>
                <w:rFonts w:cs="Arial"/>
                <w:sz w:val="14"/>
                <w:szCs w:val="14"/>
              </w:rPr>
              <w:t xml:space="preserve"> August</w:t>
            </w:r>
            <w:r w:rsidR="00B1498B" w:rsidRPr="0077797C">
              <w:rPr>
                <w:rFonts w:cs="Arial"/>
                <w:sz w:val="14"/>
                <w:szCs w:val="14"/>
                <w:rtl/>
                <w:cs/>
              </w:rPr>
              <w:t xml:space="preserve"> </w:t>
            </w:r>
            <w:r w:rsidRPr="0051325F">
              <w:rPr>
                <w:rFonts w:cs="Arial"/>
                <w:sz w:val="14"/>
                <w:szCs w:val="14"/>
              </w:rPr>
              <w:t>2027</w:t>
            </w:r>
          </w:p>
        </w:tc>
        <w:tc>
          <w:tcPr>
            <w:tcW w:w="916" w:type="dxa"/>
            <w:shd w:val="clear" w:color="auto" w:fill="auto"/>
          </w:tcPr>
          <w:p w14:paraId="3387E3CE" w14:textId="184093BA" w:rsidR="00B1498B" w:rsidRPr="0077797C" w:rsidRDefault="0051325F" w:rsidP="0044756F">
            <w:pPr>
              <w:spacing w:line="240" w:lineRule="auto"/>
              <w:ind w:right="-72"/>
              <w:jc w:val="right"/>
              <w:rPr>
                <w:rFonts w:cs="Arial"/>
                <w:sz w:val="14"/>
                <w:szCs w:val="14"/>
              </w:rPr>
            </w:pPr>
            <w:r w:rsidRPr="0051325F">
              <w:rPr>
                <w:rFonts w:cs="Arial"/>
                <w:sz w:val="14"/>
                <w:szCs w:val="14"/>
              </w:rPr>
              <w:t>29</w:t>
            </w:r>
            <w:r w:rsidR="002D37C9" w:rsidRPr="0077797C">
              <w:rPr>
                <w:rFonts w:cs="Arial"/>
                <w:sz w:val="14"/>
                <w:szCs w:val="14"/>
              </w:rPr>
              <w:t>,</w:t>
            </w:r>
            <w:r w:rsidRPr="0051325F">
              <w:rPr>
                <w:rFonts w:cs="Arial"/>
                <w:sz w:val="14"/>
                <w:szCs w:val="14"/>
              </w:rPr>
              <w:t>558</w:t>
            </w:r>
          </w:p>
        </w:tc>
        <w:tc>
          <w:tcPr>
            <w:tcW w:w="917" w:type="dxa"/>
            <w:shd w:val="clear" w:color="auto" w:fill="auto"/>
          </w:tcPr>
          <w:p w14:paraId="7F3B1359" w14:textId="54D518B0" w:rsidR="00B1498B" w:rsidRPr="0077797C" w:rsidRDefault="00405144" w:rsidP="003B5B76">
            <w:pPr>
              <w:spacing w:line="240" w:lineRule="auto"/>
              <w:ind w:right="-72"/>
              <w:jc w:val="right"/>
              <w:rPr>
                <w:rFonts w:cs="Arial"/>
                <w:sz w:val="14"/>
                <w:szCs w:val="14"/>
              </w:rPr>
            </w:pPr>
            <w:r w:rsidRPr="0077797C">
              <w:rPr>
                <w:rFonts w:cs="Arial"/>
                <w:sz w:val="14"/>
                <w:szCs w:val="14"/>
              </w:rPr>
              <w:t>(</w:t>
            </w:r>
            <w:r w:rsidR="0051325F" w:rsidRPr="0051325F">
              <w:rPr>
                <w:rFonts w:cs="Arial"/>
                <w:sz w:val="14"/>
                <w:szCs w:val="14"/>
              </w:rPr>
              <w:t>3</w:t>
            </w:r>
            <w:r w:rsidRPr="0077797C">
              <w:rPr>
                <w:rFonts w:cs="Arial"/>
                <w:sz w:val="14"/>
                <w:szCs w:val="14"/>
              </w:rPr>
              <w:t>,</w:t>
            </w:r>
            <w:r w:rsidR="0051325F" w:rsidRPr="0051325F">
              <w:rPr>
                <w:rFonts w:cs="Arial"/>
                <w:sz w:val="14"/>
                <w:szCs w:val="14"/>
              </w:rPr>
              <w:t>160</w:t>
            </w:r>
            <w:r w:rsidRPr="0077797C">
              <w:rPr>
                <w:rFonts w:cs="Arial"/>
                <w:sz w:val="14"/>
                <w:szCs w:val="14"/>
              </w:rPr>
              <w:t>)</w:t>
            </w:r>
          </w:p>
        </w:tc>
        <w:tc>
          <w:tcPr>
            <w:tcW w:w="926" w:type="dxa"/>
            <w:shd w:val="clear" w:color="auto" w:fill="auto"/>
          </w:tcPr>
          <w:p w14:paraId="18624268" w14:textId="65B56F0D" w:rsidR="00B1498B" w:rsidRPr="0077797C" w:rsidRDefault="0051325F" w:rsidP="00F34BD6">
            <w:pPr>
              <w:pStyle w:val="ListParagraph"/>
              <w:spacing w:after="0" w:line="240" w:lineRule="auto"/>
              <w:ind w:left="0" w:right="-72"/>
              <w:jc w:val="right"/>
              <w:rPr>
                <w:rFonts w:ascii="Arial" w:eastAsia="Times New Roman" w:hAnsi="Arial" w:cs="Arial"/>
                <w:sz w:val="14"/>
                <w:szCs w:val="14"/>
                <w:lang w:val="en-GB" w:bidi="ar-SA"/>
              </w:rPr>
            </w:pPr>
            <w:r w:rsidRPr="0051325F">
              <w:rPr>
                <w:rFonts w:ascii="Arial" w:eastAsia="Times New Roman" w:hAnsi="Arial" w:cs="Arial"/>
                <w:sz w:val="14"/>
                <w:szCs w:val="14"/>
                <w:lang w:val="en-GB" w:bidi="ar-SA"/>
              </w:rPr>
              <w:t>26</w:t>
            </w:r>
            <w:r w:rsidR="00405144" w:rsidRPr="0077797C">
              <w:rPr>
                <w:rFonts w:ascii="Arial" w:eastAsia="Times New Roman" w:hAnsi="Arial" w:cs="Arial"/>
                <w:sz w:val="14"/>
                <w:szCs w:val="14"/>
                <w:lang w:val="en-GB" w:bidi="ar-SA"/>
              </w:rPr>
              <w:t>,</w:t>
            </w:r>
            <w:r w:rsidRPr="0051325F">
              <w:rPr>
                <w:rFonts w:ascii="Arial" w:eastAsia="Times New Roman" w:hAnsi="Arial" w:cs="Arial"/>
                <w:sz w:val="14"/>
                <w:szCs w:val="14"/>
                <w:lang w:val="en-GB" w:bidi="ar-SA"/>
              </w:rPr>
              <w:t>398</w:t>
            </w:r>
          </w:p>
        </w:tc>
        <w:tc>
          <w:tcPr>
            <w:tcW w:w="993" w:type="dxa"/>
            <w:shd w:val="clear" w:color="auto" w:fill="auto"/>
          </w:tcPr>
          <w:p w14:paraId="0C9A5A0A" w14:textId="14528B1F" w:rsidR="00B1498B" w:rsidRPr="0077797C" w:rsidRDefault="0051325F" w:rsidP="0044756F">
            <w:pPr>
              <w:spacing w:line="240" w:lineRule="auto"/>
              <w:ind w:right="-72"/>
              <w:jc w:val="right"/>
              <w:rPr>
                <w:rFonts w:cs="Arial"/>
                <w:sz w:val="14"/>
                <w:szCs w:val="14"/>
              </w:rPr>
            </w:pPr>
            <w:r w:rsidRPr="0051325F">
              <w:rPr>
                <w:rFonts w:cs="Arial"/>
                <w:sz w:val="14"/>
                <w:szCs w:val="14"/>
              </w:rPr>
              <w:t>32</w:t>
            </w:r>
            <w:r w:rsidR="002D37C9" w:rsidRPr="0077797C">
              <w:rPr>
                <w:rFonts w:cs="Arial"/>
                <w:sz w:val="14"/>
                <w:szCs w:val="14"/>
              </w:rPr>
              <w:t>,</w:t>
            </w:r>
            <w:r w:rsidRPr="0051325F">
              <w:rPr>
                <w:rFonts w:cs="Arial"/>
                <w:sz w:val="14"/>
                <w:szCs w:val="14"/>
              </w:rPr>
              <w:t>873</w:t>
            </w:r>
          </w:p>
        </w:tc>
      </w:tr>
      <w:tr w:rsidR="00B1498B" w:rsidRPr="0077797C" w14:paraId="1FEA38C7" w14:textId="77777777" w:rsidTr="008B1FCE">
        <w:trPr>
          <w:cantSplit/>
        </w:trPr>
        <w:tc>
          <w:tcPr>
            <w:tcW w:w="3082" w:type="dxa"/>
          </w:tcPr>
          <w:p w14:paraId="0A76D476" w14:textId="77777777" w:rsidR="00B1498B" w:rsidRPr="0077797C" w:rsidRDefault="00B1498B" w:rsidP="0044756F">
            <w:pPr>
              <w:spacing w:line="240" w:lineRule="auto"/>
              <w:ind w:left="964"/>
              <w:rPr>
                <w:rFonts w:cs="Arial"/>
                <w:sz w:val="14"/>
                <w:szCs w:val="14"/>
                <w:lang w:bidi="th-TH"/>
              </w:rPr>
            </w:pPr>
            <w:proofErr w:type="spellStart"/>
            <w:r w:rsidRPr="0077797C">
              <w:rPr>
                <w:rFonts w:cs="Arial"/>
                <w:sz w:val="14"/>
                <w:szCs w:val="14"/>
                <w:lang w:bidi="th-TH"/>
              </w:rPr>
              <w:t>Bueng</w:t>
            </w:r>
            <w:proofErr w:type="spellEnd"/>
            <w:r w:rsidRPr="0077797C">
              <w:rPr>
                <w:rFonts w:cs="Arial"/>
                <w:sz w:val="14"/>
                <w:szCs w:val="14"/>
                <w:lang w:bidi="th-TH"/>
              </w:rPr>
              <w:t xml:space="preserve"> </w:t>
            </w:r>
            <w:proofErr w:type="spellStart"/>
            <w:r w:rsidRPr="0077797C">
              <w:rPr>
                <w:rFonts w:cs="Arial"/>
                <w:sz w:val="14"/>
                <w:szCs w:val="14"/>
                <w:lang w:bidi="th-TH"/>
              </w:rPr>
              <w:t>Samphan</w:t>
            </w:r>
            <w:proofErr w:type="spellEnd"/>
            <w:r w:rsidRPr="0077797C">
              <w:rPr>
                <w:rFonts w:cs="Arial"/>
                <w:sz w:val="14"/>
                <w:szCs w:val="14"/>
                <w:lang w:bidi="th-TH"/>
              </w:rPr>
              <w:t xml:space="preserve"> </w:t>
            </w:r>
          </w:p>
          <w:p w14:paraId="0BC15989" w14:textId="77777777" w:rsidR="00B1498B" w:rsidRPr="0077797C" w:rsidRDefault="00B1498B" w:rsidP="0044756F">
            <w:pPr>
              <w:spacing w:line="240" w:lineRule="auto"/>
              <w:ind w:left="964"/>
              <w:rPr>
                <w:rFonts w:cs="Arial"/>
                <w:sz w:val="14"/>
                <w:szCs w:val="14"/>
                <w:lang w:bidi="th-TH"/>
              </w:rPr>
            </w:pPr>
            <w:r w:rsidRPr="0077797C">
              <w:rPr>
                <w:rFonts w:cs="Arial"/>
                <w:sz w:val="14"/>
                <w:szCs w:val="14"/>
                <w:lang w:bidi="th-TH"/>
              </w:rPr>
              <w:t xml:space="preserve">   Solar Co., Ltd.</w:t>
            </w:r>
          </w:p>
        </w:tc>
        <w:tc>
          <w:tcPr>
            <w:tcW w:w="1418" w:type="dxa"/>
            <w:tcBorders>
              <w:right w:val="nil"/>
            </w:tcBorders>
          </w:tcPr>
          <w:p w14:paraId="139485C2" w14:textId="1C986EFC" w:rsidR="00B1498B" w:rsidRPr="0077797C" w:rsidRDefault="0051325F" w:rsidP="0044756F">
            <w:pPr>
              <w:spacing w:line="240" w:lineRule="auto"/>
              <w:ind w:right="-72"/>
              <w:jc w:val="center"/>
              <w:rPr>
                <w:rFonts w:cs="Arial"/>
                <w:sz w:val="14"/>
                <w:szCs w:val="14"/>
              </w:rPr>
            </w:pPr>
            <w:r w:rsidRPr="0051325F">
              <w:rPr>
                <w:rFonts w:cs="Arial"/>
                <w:sz w:val="14"/>
                <w:szCs w:val="14"/>
              </w:rPr>
              <w:t>10</w:t>
            </w:r>
            <w:r w:rsidR="00B1498B" w:rsidRPr="0077797C">
              <w:rPr>
                <w:rFonts w:cs="Arial"/>
                <w:sz w:val="14"/>
                <w:szCs w:val="14"/>
              </w:rPr>
              <w:t xml:space="preserve"> years </w:t>
            </w:r>
            <w:r w:rsidRPr="0051325F">
              <w:rPr>
                <w:rFonts w:cs="Arial"/>
                <w:sz w:val="14"/>
                <w:szCs w:val="14"/>
              </w:rPr>
              <w:t>8</w:t>
            </w:r>
            <w:r w:rsidR="00B1498B" w:rsidRPr="0077797C">
              <w:rPr>
                <w:rFonts w:cs="Arial"/>
                <w:sz w:val="14"/>
                <w:szCs w:val="14"/>
              </w:rPr>
              <w:t xml:space="preserve"> months</w:t>
            </w:r>
          </w:p>
        </w:tc>
        <w:tc>
          <w:tcPr>
            <w:tcW w:w="1209" w:type="dxa"/>
            <w:tcBorders>
              <w:left w:val="nil"/>
            </w:tcBorders>
          </w:tcPr>
          <w:p w14:paraId="43DC24AA" w14:textId="7BEE2899" w:rsidR="00B1498B" w:rsidRPr="0077797C" w:rsidRDefault="0051325F" w:rsidP="0044756F">
            <w:pPr>
              <w:spacing w:line="240" w:lineRule="auto"/>
              <w:ind w:right="-72"/>
              <w:jc w:val="center"/>
              <w:rPr>
                <w:rFonts w:cs="Arial"/>
                <w:sz w:val="14"/>
                <w:szCs w:val="14"/>
              </w:rPr>
            </w:pPr>
            <w:r w:rsidRPr="0051325F">
              <w:rPr>
                <w:rFonts w:cs="Arial"/>
                <w:sz w:val="14"/>
                <w:szCs w:val="14"/>
              </w:rPr>
              <w:t>3</w:t>
            </w:r>
            <w:r w:rsidR="00B1498B" w:rsidRPr="0077797C">
              <w:rPr>
                <w:rFonts w:cs="Arial"/>
                <w:sz w:val="14"/>
                <w:szCs w:val="14"/>
              </w:rPr>
              <w:t xml:space="preserve"> August</w:t>
            </w:r>
            <w:r w:rsidR="00B1498B" w:rsidRPr="0077797C">
              <w:rPr>
                <w:rFonts w:cs="Arial"/>
                <w:sz w:val="14"/>
                <w:szCs w:val="14"/>
                <w:rtl/>
                <w:cs/>
              </w:rPr>
              <w:t xml:space="preserve"> </w:t>
            </w:r>
            <w:r w:rsidRPr="0051325F">
              <w:rPr>
                <w:rFonts w:cs="Arial"/>
                <w:sz w:val="14"/>
                <w:szCs w:val="14"/>
              </w:rPr>
              <w:t>2027</w:t>
            </w:r>
          </w:p>
        </w:tc>
        <w:tc>
          <w:tcPr>
            <w:tcW w:w="916" w:type="dxa"/>
            <w:shd w:val="clear" w:color="auto" w:fill="auto"/>
          </w:tcPr>
          <w:p w14:paraId="6F7768A5" w14:textId="449E6D01" w:rsidR="00B1498B" w:rsidRPr="0077797C" w:rsidRDefault="0051325F" w:rsidP="0044756F">
            <w:pPr>
              <w:spacing w:line="240" w:lineRule="auto"/>
              <w:ind w:right="-72"/>
              <w:jc w:val="right"/>
              <w:rPr>
                <w:rFonts w:cs="Arial"/>
                <w:sz w:val="14"/>
                <w:szCs w:val="14"/>
              </w:rPr>
            </w:pPr>
            <w:r w:rsidRPr="0051325F">
              <w:rPr>
                <w:rFonts w:cs="Arial"/>
                <w:sz w:val="14"/>
                <w:szCs w:val="14"/>
              </w:rPr>
              <w:t>24</w:t>
            </w:r>
            <w:r w:rsidR="002D37C9" w:rsidRPr="0077797C">
              <w:rPr>
                <w:rFonts w:cs="Arial"/>
                <w:sz w:val="14"/>
                <w:szCs w:val="14"/>
              </w:rPr>
              <w:t>,</w:t>
            </w:r>
            <w:r w:rsidRPr="0051325F">
              <w:rPr>
                <w:rFonts w:cs="Arial"/>
                <w:sz w:val="14"/>
                <w:szCs w:val="14"/>
              </w:rPr>
              <w:t>159</w:t>
            </w:r>
          </w:p>
        </w:tc>
        <w:tc>
          <w:tcPr>
            <w:tcW w:w="917" w:type="dxa"/>
            <w:shd w:val="clear" w:color="auto" w:fill="auto"/>
          </w:tcPr>
          <w:p w14:paraId="52F66871" w14:textId="08DD31C3" w:rsidR="00B1498B" w:rsidRPr="0077797C" w:rsidRDefault="00405144" w:rsidP="003B5B76">
            <w:pPr>
              <w:spacing w:line="240" w:lineRule="auto"/>
              <w:ind w:right="-72"/>
              <w:jc w:val="right"/>
              <w:rPr>
                <w:rFonts w:cs="Arial"/>
                <w:sz w:val="14"/>
                <w:szCs w:val="14"/>
              </w:rPr>
            </w:pPr>
            <w:r w:rsidRPr="0077797C">
              <w:rPr>
                <w:rFonts w:cs="Arial"/>
                <w:sz w:val="14"/>
                <w:szCs w:val="14"/>
              </w:rPr>
              <w:t>(</w:t>
            </w:r>
            <w:r w:rsidR="0051325F" w:rsidRPr="0051325F">
              <w:rPr>
                <w:rFonts w:cs="Arial"/>
                <w:sz w:val="14"/>
                <w:szCs w:val="14"/>
              </w:rPr>
              <w:t>2</w:t>
            </w:r>
            <w:r w:rsidRPr="0077797C">
              <w:rPr>
                <w:rFonts w:cs="Arial"/>
                <w:sz w:val="14"/>
                <w:szCs w:val="14"/>
              </w:rPr>
              <w:t>,</w:t>
            </w:r>
            <w:r w:rsidR="0051325F" w:rsidRPr="0051325F">
              <w:rPr>
                <w:rFonts w:cs="Arial"/>
                <w:sz w:val="14"/>
                <w:szCs w:val="14"/>
              </w:rPr>
              <w:t>583</w:t>
            </w:r>
            <w:r w:rsidRPr="0077797C">
              <w:rPr>
                <w:rFonts w:cs="Arial"/>
                <w:sz w:val="14"/>
                <w:szCs w:val="14"/>
              </w:rPr>
              <w:t>)</w:t>
            </w:r>
          </w:p>
        </w:tc>
        <w:tc>
          <w:tcPr>
            <w:tcW w:w="926" w:type="dxa"/>
            <w:shd w:val="clear" w:color="auto" w:fill="auto"/>
          </w:tcPr>
          <w:p w14:paraId="5211A379" w14:textId="43986C76" w:rsidR="00B1498B" w:rsidRPr="0077797C" w:rsidRDefault="0051325F" w:rsidP="0044756F">
            <w:pPr>
              <w:pStyle w:val="ListParagraph"/>
              <w:spacing w:after="0" w:line="240" w:lineRule="auto"/>
              <w:ind w:left="0" w:right="-72"/>
              <w:jc w:val="right"/>
              <w:rPr>
                <w:rFonts w:ascii="Arial" w:eastAsia="Times New Roman" w:hAnsi="Arial" w:cs="Arial"/>
                <w:sz w:val="14"/>
                <w:szCs w:val="14"/>
                <w:lang w:val="en-GB" w:bidi="ar-SA"/>
              </w:rPr>
            </w:pPr>
            <w:r w:rsidRPr="0051325F">
              <w:rPr>
                <w:rFonts w:ascii="Arial" w:eastAsia="Times New Roman" w:hAnsi="Arial" w:cs="Arial"/>
                <w:sz w:val="14"/>
                <w:szCs w:val="14"/>
                <w:lang w:val="en-GB" w:bidi="ar-SA"/>
              </w:rPr>
              <w:t>21</w:t>
            </w:r>
            <w:r w:rsidR="00405144" w:rsidRPr="0077797C">
              <w:rPr>
                <w:rFonts w:ascii="Arial" w:eastAsia="Times New Roman" w:hAnsi="Arial" w:cs="Arial"/>
                <w:sz w:val="14"/>
                <w:szCs w:val="14"/>
                <w:lang w:val="en-GB" w:bidi="ar-SA"/>
              </w:rPr>
              <w:t>,</w:t>
            </w:r>
            <w:r w:rsidRPr="0051325F">
              <w:rPr>
                <w:rFonts w:ascii="Arial" w:eastAsia="Times New Roman" w:hAnsi="Arial" w:cs="Arial"/>
                <w:sz w:val="14"/>
                <w:szCs w:val="14"/>
                <w:lang w:val="en-GB" w:bidi="ar-SA"/>
              </w:rPr>
              <w:t>576</w:t>
            </w:r>
          </w:p>
        </w:tc>
        <w:tc>
          <w:tcPr>
            <w:tcW w:w="993" w:type="dxa"/>
            <w:shd w:val="clear" w:color="auto" w:fill="auto"/>
          </w:tcPr>
          <w:p w14:paraId="09B92C6E" w14:textId="06C13088" w:rsidR="00B1498B" w:rsidRPr="0077797C" w:rsidRDefault="0051325F" w:rsidP="0044756F">
            <w:pPr>
              <w:spacing w:line="240" w:lineRule="auto"/>
              <w:ind w:right="-72"/>
              <w:jc w:val="right"/>
              <w:rPr>
                <w:rFonts w:cs="Arial"/>
                <w:sz w:val="14"/>
                <w:szCs w:val="14"/>
              </w:rPr>
            </w:pPr>
            <w:r w:rsidRPr="0051325F">
              <w:rPr>
                <w:rFonts w:cs="Arial"/>
                <w:sz w:val="14"/>
                <w:szCs w:val="14"/>
              </w:rPr>
              <w:t>26</w:t>
            </w:r>
            <w:r w:rsidR="002D37C9" w:rsidRPr="0077797C">
              <w:rPr>
                <w:rFonts w:cs="Arial"/>
                <w:sz w:val="14"/>
                <w:szCs w:val="14"/>
              </w:rPr>
              <w:t>,</w:t>
            </w:r>
            <w:r w:rsidRPr="0051325F">
              <w:rPr>
                <w:rFonts w:cs="Arial"/>
                <w:sz w:val="14"/>
                <w:szCs w:val="14"/>
              </w:rPr>
              <w:t>869</w:t>
            </w:r>
          </w:p>
        </w:tc>
      </w:tr>
      <w:tr w:rsidR="00B1498B" w:rsidRPr="0077797C" w14:paraId="77E4A0DB" w14:textId="77777777" w:rsidTr="008B1FCE">
        <w:trPr>
          <w:cantSplit/>
        </w:trPr>
        <w:tc>
          <w:tcPr>
            <w:tcW w:w="3082" w:type="dxa"/>
          </w:tcPr>
          <w:p w14:paraId="7790E256" w14:textId="77777777" w:rsidR="00B1498B" w:rsidRPr="0077797C" w:rsidRDefault="00B1498B" w:rsidP="0044756F">
            <w:pPr>
              <w:spacing w:line="240" w:lineRule="auto"/>
              <w:ind w:left="964"/>
              <w:jc w:val="thaiDistribute"/>
              <w:rPr>
                <w:rFonts w:cs="Arial"/>
                <w:sz w:val="14"/>
                <w:szCs w:val="14"/>
                <w:lang w:bidi="th-TH"/>
              </w:rPr>
            </w:pPr>
            <w:r w:rsidRPr="0077797C">
              <w:rPr>
                <w:rFonts w:cs="Arial"/>
                <w:sz w:val="14"/>
                <w:szCs w:val="14"/>
                <w:lang w:bidi="th-TH"/>
              </w:rPr>
              <w:t>Northwest Solar Co., Ltd.</w:t>
            </w:r>
          </w:p>
        </w:tc>
        <w:tc>
          <w:tcPr>
            <w:tcW w:w="1418" w:type="dxa"/>
            <w:tcBorders>
              <w:right w:val="nil"/>
            </w:tcBorders>
          </w:tcPr>
          <w:p w14:paraId="0C47F85A" w14:textId="56077737" w:rsidR="00B1498B" w:rsidRPr="0077797C" w:rsidRDefault="0051325F" w:rsidP="0044756F">
            <w:pPr>
              <w:spacing w:line="240" w:lineRule="auto"/>
              <w:ind w:right="-72"/>
              <w:jc w:val="center"/>
              <w:rPr>
                <w:rFonts w:cs="Arial"/>
                <w:sz w:val="14"/>
                <w:szCs w:val="14"/>
              </w:rPr>
            </w:pPr>
            <w:r w:rsidRPr="0051325F">
              <w:rPr>
                <w:rFonts w:cs="Arial"/>
                <w:sz w:val="14"/>
                <w:szCs w:val="14"/>
              </w:rPr>
              <w:t>10</w:t>
            </w:r>
            <w:r w:rsidR="00B1498B" w:rsidRPr="0077797C">
              <w:rPr>
                <w:rFonts w:cs="Arial"/>
                <w:sz w:val="14"/>
                <w:szCs w:val="14"/>
              </w:rPr>
              <w:t xml:space="preserve"> years </w:t>
            </w:r>
            <w:r w:rsidRPr="0051325F">
              <w:rPr>
                <w:rFonts w:cs="Arial"/>
                <w:sz w:val="14"/>
                <w:szCs w:val="14"/>
              </w:rPr>
              <w:t>8</w:t>
            </w:r>
            <w:r w:rsidR="00B1498B" w:rsidRPr="0077797C">
              <w:rPr>
                <w:rFonts w:cs="Arial"/>
                <w:sz w:val="14"/>
                <w:szCs w:val="14"/>
              </w:rPr>
              <w:t xml:space="preserve"> months</w:t>
            </w:r>
          </w:p>
        </w:tc>
        <w:tc>
          <w:tcPr>
            <w:tcW w:w="1209" w:type="dxa"/>
            <w:tcBorders>
              <w:left w:val="nil"/>
            </w:tcBorders>
          </w:tcPr>
          <w:p w14:paraId="400F58F5" w14:textId="2D25966D" w:rsidR="00B1498B" w:rsidRPr="0077797C" w:rsidRDefault="0051325F" w:rsidP="0044756F">
            <w:pPr>
              <w:spacing w:line="240" w:lineRule="auto"/>
              <w:ind w:right="-72"/>
              <w:jc w:val="center"/>
              <w:rPr>
                <w:rFonts w:cs="Arial"/>
                <w:sz w:val="14"/>
                <w:szCs w:val="14"/>
              </w:rPr>
            </w:pPr>
            <w:r w:rsidRPr="0051325F">
              <w:rPr>
                <w:rFonts w:cs="Arial"/>
                <w:sz w:val="14"/>
                <w:szCs w:val="14"/>
              </w:rPr>
              <w:t>3</w:t>
            </w:r>
            <w:r w:rsidR="00B1498B" w:rsidRPr="0077797C">
              <w:rPr>
                <w:rFonts w:cs="Arial"/>
                <w:sz w:val="14"/>
                <w:szCs w:val="14"/>
              </w:rPr>
              <w:t xml:space="preserve"> August</w:t>
            </w:r>
            <w:r w:rsidR="00B1498B" w:rsidRPr="0077797C">
              <w:rPr>
                <w:rFonts w:cs="Arial"/>
                <w:sz w:val="14"/>
                <w:szCs w:val="14"/>
                <w:rtl/>
                <w:cs/>
              </w:rPr>
              <w:t xml:space="preserve"> </w:t>
            </w:r>
            <w:r w:rsidRPr="0051325F">
              <w:rPr>
                <w:rFonts w:cs="Arial"/>
                <w:sz w:val="14"/>
                <w:szCs w:val="14"/>
              </w:rPr>
              <w:t>2027</w:t>
            </w:r>
          </w:p>
        </w:tc>
        <w:tc>
          <w:tcPr>
            <w:tcW w:w="916" w:type="dxa"/>
            <w:shd w:val="clear" w:color="auto" w:fill="auto"/>
          </w:tcPr>
          <w:p w14:paraId="27D474B0" w14:textId="1E075B3E" w:rsidR="00B1498B" w:rsidRPr="0077797C" w:rsidRDefault="0051325F" w:rsidP="0044756F">
            <w:pPr>
              <w:spacing w:line="240" w:lineRule="auto"/>
              <w:ind w:right="-72"/>
              <w:jc w:val="right"/>
              <w:rPr>
                <w:rFonts w:cs="Arial"/>
                <w:sz w:val="14"/>
                <w:szCs w:val="14"/>
              </w:rPr>
            </w:pPr>
            <w:r w:rsidRPr="0051325F">
              <w:rPr>
                <w:rFonts w:cs="Arial"/>
                <w:sz w:val="14"/>
                <w:szCs w:val="14"/>
              </w:rPr>
              <w:t>23</w:t>
            </w:r>
            <w:r w:rsidR="002D37C9" w:rsidRPr="0077797C">
              <w:rPr>
                <w:rFonts w:cs="Arial"/>
                <w:sz w:val="14"/>
                <w:szCs w:val="14"/>
              </w:rPr>
              <w:t>,</w:t>
            </w:r>
            <w:r w:rsidRPr="0051325F">
              <w:rPr>
                <w:rFonts w:cs="Arial"/>
                <w:sz w:val="14"/>
                <w:szCs w:val="14"/>
              </w:rPr>
              <w:t>329</w:t>
            </w:r>
          </w:p>
        </w:tc>
        <w:tc>
          <w:tcPr>
            <w:tcW w:w="917" w:type="dxa"/>
            <w:shd w:val="clear" w:color="auto" w:fill="auto"/>
          </w:tcPr>
          <w:p w14:paraId="1C8D5AEF" w14:textId="1C1E1166" w:rsidR="00B1498B" w:rsidRPr="0077797C" w:rsidRDefault="00405144" w:rsidP="003B5B76">
            <w:pPr>
              <w:spacing w:line="240" w:lineRule="auto"/>
              <w:ind w:right="-72"/>
              <w:jc w:val="right"/>
              <w:rPr>
                <w:rFonts w:cs="Arial"/>
                <w:sz w:val="14"/>
                <w:szCs w:val="14"/>
              </w:rPr>
            </w:pPr>
            <w:r w:rsidRPr="0077797C">
              <w:rPr>
                <w:rFonts w:cs="Arial"/>
                <w:sz w:val="14"/>
                <w:szCs w:val="14"/>
              </w:rPr>
              <w:t>(</w:t>
            </w:r>
            <w:r w:rsidR="0051325F" w:rsidRPr="0051325F">
              <w:rPr>
                <w:rFonts w:cs="Arial"/>
                <w:sz w:val="14"/>
                <w:szCs w:val="14"/>
              </w:rPr>
              <w:t>2</w:t>
            </w:r>
            <w:r w:rsidRPr="0077797C">
              <w:rPr>
                <w:rFonts w:cs="Arial"/>
                <w:sz w:val="14"/>
                <w:szCs w:val="14"/>
              </w:rPr>
              <w:t>,</w:t>
            </w:r>
            <w:r w:rsidR="0051325F" w:rsidRPr="0051325F">
              <w:rPr>
                <w:rFonts w:cs="Arial"/>
                <w:sz w:val="14"/>
                <w:szCs w:val="14"/>
              </w:rPr>
              <w:t>494</w:t>
            </w:r>
            <w:r w:rsidRPr="0077797C">
              <w:rPr>
                <w:rFonts w:cs="Arial"/>
                <w:sz w:val="14"/>
                <w:szCs w:val="14"/>
              </w:rPr>
              <w:t>)</w:t>
            </w:r>
          </w:p>
        </w:tc>
        <w:tc>
          <w:tcPr>
            <w:tcW w:w="926" w:type="dxa"/>
            <w:shd w:val="clear" w:color="auto" w:fill="auto"/>
          </w:tcPr>
          <w:p w14:paraId="75E631E0" w14:textId="6D80B6BB" w:rsidR="00B1498B" w:rsidRPr="0077797C" w:rsidRDefault="0051325F" w:rsidP="0044756F">
            <w:pPr>
              <w:pStyle w:val="ListParagraph"/>
              <w:spacing w:after="0" w:line="240" w:lineRule="auto"/>
              <w:ind w:left="0" w:right="-72"/>
              <w:jc w:val="right"/>
              <w:rPr>
                <w:rFonts w:ascii="Arial" w:eastAsia="Times New Roman" w:hAnsi="Arial" w:cs="Arial"/>
                <w:sz w:val="14"/>
                <w:szCs w:val="17"/>
                <w:lang w:val="en-GB"/>
              </w:rPr>
            </w:pPr>
            <w:r w:rsidRPr="0051325F">
              <w:rPr>
                <w:rFonts w:ascii="Arial" w:eastAsia="Times New Roman" w:hAnsi="Arial" w:cs="Arial"/>
                <w:sz w:val="14"/>
                <w:szCs w:val="17"/>
                <w:lang w:val="en-GB"/>
              </w:rPr>
              <w:t>20</w:t>
            </w:r>
            <w:r w:rsidR="00405144" w:rsidRPr="0077797C">
              <w:rPr>
                <w:rFonts w:ascii="Arial" w:eastAsia="Times New Roman" w:hAnsi="Arial" w:cs="Arial"/>
                <w:sz w:val="14"/>
                <w:szCs w:val="17"/>
                <w:lang w:val="en-GB"/>
              </w:rPr>
              <w:t>,</w:t>
            </w:r>
            <w:r w:rsidRPr="0051325F">
              <w:rPr>
                <w:rFonts w:ascii="Arial" w:eastAsia="Times New Roman" w:hAnsi="Arial" w:cs="Arial"/>
                <w:sz w:val="14"/>
                <w:szCs w:val="17"/>
                <w:lang w:val="en-GB"/>
              </w:rPr>
              <w:t>835</w:t>
            </w:r>
          </w:p>
        </w:tc>
        <w:tc>
          <w:tcPr>
            <w:tcW w:w="993" w:type="dxa"/>
            <w:shd w:val="clear" w:color="auto" w:fill="auto"/>
          </w:tcPr>
          <w:p w14:paraId="1B146147" w14:textId="1429320F" w:rsidR="00B1498B" w:rsidRPr="0077797C" w:rsidRDefault="0051325F" w:rsidP="0044756F">
            <w:pPr>
              <w:pStyle w:val="ListParagraph"/>
              <w:spacing w:after="0" w:line="240" w:lineRule="auto"/>
              <w:ind w:left="0" w:right="-72"/>
              <w:jc w:val="right"/>
              <w:rPr>
                <w:rFonts w:ascii="Arial" w:eastAsia="Times New Roman" w:hAnsi="Arial" w:cs="Arial"/>
                <w:sz w:val="14"/>
                <w:szCs w:val="14"/>
                <w:cs/>
                <w:lang w:val="en-GB"/>
              </w:rPr>
            </w:pPr>
            <w:r w:rsidRPr="0051325F">
              <w:rPr>
                <w:rFonts w:ascii="Arial" w:eastAsia="Times New Roman" w:hAnsi="Arial" w:cs="Arial"/>
                <w:sz w:val="14"/>
                <w:szCs w:val="14"/>
                <w:lang w:val="en-GB"/>
              </w:rPr>
              <w:t>25</w:t>
            </w:r>
            <w:r w:rsidR="002D37C9" w:rsidRPr="0077797C">
              <w:rPr>
                <w:rFonts w:ascii="Arial" w:eastAsia="Times New Roman" w:hAnsi="Arial" w:cs="Arial"/>
                <w:sz w:val="14"/>
                <w:szCs w:val="14"/>
                <w:lang w:val="en-GB"/>
              </w:rPr>
              <w:t>,</w:t>
            </w:r>
            <w:r w:rsidRPr="0051325F">
              <w:rPr>
                <w:rFonts w:ascii="Arial" w:eastAsia="Times New Roman" w:hAnsi="Arial" w:cs="Arial"/>
                <w:sz w:val="14"/>
                <w:szCs w:val="14"/>
                <w:lang w:val="en-GB"/>
              </w:rPr>
              <w:t>945</w:t>
            </w:r>
          </w:p>
        </w:tc>
      </w:tr>
      <w:tr w:rsidR="00B1498B" w:rsidRPr="0077797C" w14:paraId="0C038A51" w14:textId="77777777" w:rsidTr="008B1FCE">
        <w:trPr>
          <w:cantSplit/>
        </w:trPr>
        <w:tc>
          <w:tcPr>
            <w:tcW w:w="3082" w:type="dxa"/>
          </w:tcPr>
          <w:p w14:paraId="18FBD704" w14:textId="77777777" w:rsidR="00B1498B" w:rsidRPr="0077797C" w:rsidRDefault="00B1498B" w:rsidP="0044756F">
            <w:pPr>
              <w:spacing w:line="240" w:lineRule="auto"/>
              <w:ind w:left="964"/>
              <w:jc w:val="thaiDistribute"/>
              <w:rPr>
                <w:rFonts w:cs="Arial"/>
                <w:sz w:val="14"/>
                <w:szCs w:val="14"/>
                <w:rtl/>
                <w:cs/>
                <w:lang w:bidi="th-TH"/>
              </w:rPr>
            </w:pPr>
            <w:proofErr w:type="spellStart"/>
            <w:r w:rsidRPr="0077797C">
              <w:rPr>
                <w:rFonts w:cs="Arial"/>
                <w:sz w:val="14"/>
                <w:szCs w:val="14"/>
                <w:lang w:bidi="th-TH"/>
              </w:rPr>
              <w:t>Solartech</w:t>
            </w:r>
            <w:proofErr w:type="spellEnd"/>
            <w:r w:rsidRPr="0077797C">
              <w:rPr>
                <w:rFonts w:cs="Arial"/>
                <w:sz w:val="14"/>
                <w:szCs w:val="14"/>
                <w:lang w:bidi="th-TH"/>
              </w:rPr>
              <w:t xml:space="preserve"> Energy Co., Ltd.</w:t>
            </w:r>
          </w:p>
        </w:tc>
        <w:tc>
          <w:tcPr>
            <w:tcW w:w="1418" w:type="dxa"/>
            <w:tcBorders>
              <w:right w:val="nil"/>
            </w:tcBorders>
          </w:tcPr>
          <w:p w14:paraId="107465D6" w14:textId="58A0B79A" w:rsidR="00B1498B" w:rsidRPr="0077797C" w:rsidRDefault="0051325F" w:rsidP="0044756F">
            <w:pPr>
              <w:spacing w:line="240" w:lineRule="auto"/>
              <w:ind w:right="-72"/>
              <w:jc w:val="center"/>
              <w:rPr>
                <w:rFonts w:cs="Arial"/>
                <w:sz w:val="14"/>
                <w:szCs w:val="14"/>
              </w:rPr>
            </w:pPr>
            <w:r w:rsidRPr="0051325F">
              <w:rPr>
                <w:rFonts w:cs="Arial"/>
                <w:sz w:val="14"/>
                <w:szCs w:val="14"/>
              </w:rPr>
              <w:t>10</w:t>
            </w:r>
            <w:r w:rsidR="00B1498B" w:rsidRPr="0077797C">
              <w:rPr>
                <w:rFonts w:cs="Arial"/>
                <w:sz w:val="14"/>
                <w:szCs w:val="14"/>
              </w:rPr>
              <w:t xml:space="preserve"> years </w:t>
            </w:r>
            <w:r w:rsidRPr="0051325F">
              <w:rPr>
                <w:rFonts w:cs="Arial"/>
                <w:sz w:val="14"/>
                <w:szCs w:val="14"/>
              </w:rPr>
              <w:t>8</w:t>
            </w:r>
            <w:r w:rsidR="00B1498B" w:rsidRPr="0077797C">
              <w:rPr>
                <w:rFonts w:cs="Arial"/>
                <w:sz w:val="14"/>
                <w:szCs w:val="14"/>
              </w:rPr>
              <w:t xml:space="preserve"> months</w:t>
            </w:r>
          </w:p>
        </w:tc>
        <w:tc>
          <w:tcPr>
            <w:tcW w:w="1209" w:type="dxa"/>
            <w:tcBorders>
              <w:left w:val="nil"/>
            </w:tcBorders>
          </w:tcPr>
          <w:p w14:paraId="5C736AC1" w14:textId="633AD2A8" w:rsidR="00B1498B" w:rsidRPr="0077797C" w:rsidRDefault="0051325F" w:rsidP="0044756F">
            <w:pPr>
              <w:spacing w:line="240" w:lineRule="auto"/>
              <w:ind w:right="-72"/>
              <w:jc w:val="center"/>
              <w:rPr>
                <w:rFonts w:cs="Arial"/>
                <w:sz w:val="14"/>
                <w:szCs w:val="14"/>
              </w:rPr>
            </w:pPr>
            <w:r w:rsidRPr="0051325F">
              <w:rPr>
                <w:rFonts w:cs="Arial"/>
                <w:sz w:val="14"/>
                <w:szCs w:val="14"/>
              </w:rPr>
              <w:t>3</w:t>
            </w:r>
            <w:r w:rsidR="00B1498B" w:rsidRPr="0077797C">
              <w:rPr>
                <w:rFonts w:cs="Arial"/>
                <w:sz w:val="14"/>
                <w:szCs w:val="14"/>
              </w:rPr>
              <w:t xml:space="preserve"> August</w:t>
            </w:r>
            <w:r w:rsidR="00B1498B" w:rsidRPr="0077797C">
              <w:rPr>
                <w:rFonts w:cs="Arial"/>
                <w:sz w:val="14"/>
                <w:szCs w:val="14"/>
                <w:rtl/>
                <w:cs/>
              </w:rPr>
              <w:t xml:space="preserve"> </w:t>
            </w:r>
            <w:r w:rsidRPr="0051325F">
              <w:rPr>
                <w:rFonts w:cs="Arial"/>
                <w:sz w:val="14"/>
                <w:szCs w:val="14"/>
              </w:rPr>
              <w:t>2027</w:t>
            </w:r>
          </w:p>
        </w:tc>
        <w:tc>
          <w:tcPr>
            <w:tcW w:w="916" w:type="dxa"/>
            <w:shd w:val="clear" w:color="auto" w:fill="auto"/>
          </w:tcPr>
          <w:p w14:paraId="52D347CD" w14:textId="21044DB8" w:rsidR="00B1498B" w:rsidRPr="0077797C" w:rsidRDefault="0051325F" w:rsidP="0044756F">
            <w:pPr>
              <w:spacing w:line="240" w:lineRule="auto"/>
              <w:ind w:right="-72"/>
              <w:jc w:val="right"/>
              <w:rPr>
                <w:rFonts w:cs="Arial"/>
                <w:sz w:val="14"/>
                <w:szCs w:val="14"/>
              </w:rPr>
            </w:pPr>
            <w:r w:rsidRPr="0051325F">
              <w:rPr>
                <w:rFonts w:cs="Arial"/>
                <w:sz w:val="14"/>
                <w:szCs w:val="14"/>
              </w:rPr>
              <w:t>24</w:t>
            </w:r>
            <w:r w:rsidR="002D37C9" w:rsidRPr="0077797C">
              <w:rPr>
                <w:rFonts w:cs="Arial"/>
                <w:sz w:val="14"/>
                <w:szCs w:val="14"/>
              </w:rPr>
              <w:t>,</w:t>
            </w:r>
            <w:r w:rsidRPr="0051325F">
              <w:rPr>
                <w:rFonts w:cs="Arial"/>
                <w:sz w:val="14"/>
                <w:szCs w:val="14"/>
              </w:rPr>
              <w:t>007</w:t>
            </w:r>
          </w:p>
        </w:tc>
        <w:tc>
          <w:tcPr>
            <w:tcW w:w="917" w:type="dxa"/>
            <w:shd w:val="clear" w:color="auto" w:fill="auto"/>
          </w:tcPr>
          <w:p w14:paraId="0E766D93" w14:textId="4C48BBF1" w:rsidR="00B1498B" w:rsidRPr="0077797C" w:rsidRDefault="00405144" w:rsidP="00CE5B3B">
            <w:pPr>
              <w:spacing w:line="240" w:lineRule="auto"/>
              <w:ind w:right="-72"/>
              <w:jc w:val="right"/>
              <w:rPr>
                <w:rFonts w:cs="Arial"/>
                <w:sz w:val="14"/>
                <w:szCs w:val="14"/>
              </w:rPr>
            </w:pPr>
            <w:r w:rsidRPr="0077797C">
              <w:rPr>
                <w:rFonts w:cs="Arial"/>
                <w:sz w:val="14"/>
                <w:szCs w:val="14"/>
              </w:rPr>
              <w:t>(</w:t>
            </w:r>
            <w:r w:rsidR="0051325F" w:rsidRPr="0051325F">
              <w:rPr>
                <w:rFonts w:cs="Arial"/>
                <w:sz w:val="14"/>
                <w:szCs w:val="14"/>
              </w:rPr>
              <w:t>2</w:t>
            </w:r>
            <w:r w:rsidRPr="0077797C">
              <w:rPr>
                <w:rFonts w:cs="Arial"/>
                <w:sz w:val="14"/>
                <w:szCs w:val="14"/>
              </w:rPr>
              <w:t>,</w:t>
            </w:r>
            <w:r w:rsidR="0051325F" w:rsidRPr="0051325F">
              <w:rPr>
                <w:rFonts w:cs="Arial"/>
                <w:sz w:val="14"/>
                <w:szCs w:val="14"/>
              </w:rPr>
              <w:t>566</w:t>
            </w:r>
            <w:r w:rsidRPr="0077797C">
              <w:rPr>
                <w:rFonts w:cs="Arial"/>
                <w:sz w:val="14"/>
                <w:szCs w:val="14"/>
              </w:rPr>
              <w:t>)</w:t>
            </w:r>
          </w:p>
        </w:tc>
        <w:tc>
          <w:tcPr>
            <w:tcW w:w="926" w:type="dxa"/>
            <w:shd w:val="clear" w:color="auto" w:fill="auto"/>
          </w:tcPr>
          <w:p w14:paraId="70565BAB" w14:textId="05AA5525" w:rsidR="00B1498B" w:rsidRPr="0077797C" w:rsidRDefault="0051325F" w:rsidP="00F34BD6">
            <w:pPr>
              <w:pStyle w:val="ListParagraph"/>
              <w:spacing w:after="0" w:line="240" w:lineRule="auto"/>
              <w:ind w:left="0" w:right="-72"/>
              <w:jc w:val="right"/>
              <w:rPr>
                <w:rFonts w:ascii="Arial" w:eastAsia="Times New Roman" w:hAnsi="Arial" w:cs="Arial"/>
                <w:sz w:val="14"/>
                <w:szCs w:val="14"/>
                <w:lang w:val="en-GB" w:bidi="ar-SA"/>
              </w:rPr>
            </w:pPr>
            <w:r w:rsidRPr="0051325F">
              <w:rPr>
                <w:rFonts w:ascii="Arial" w:eastAsia="Times New Roman" w:hAnsi="Arial" w:cs="Arial"/>
                <w:sz w:val="14"/>
                <w:szCs w:val="14"/>
                <w:lang w:val="en-GB" w:bidi="ar-SA"/>
              </w:rPr>
              <w:t>21</w:t>
            </w:r>
            <w:r w:rsidR="00405144" w:rsidRPr="0077797C">
              <w:rPr>
                <w:rFonts w:ascii="Arial" w:eastAsia="Times New Roman" w:hAnsi="Arial" w:cs="Arial"/>
                <w:sz w:val="14"/>
                <w:szCs w:val="14"/>
                <w:lang w:val="en-GB" w:bidi="ar-SA"/>
              </w:rPr>
              <w:t>,</w:t>
            </w:r>
            <w:r w:rsidRPr="0051325F">
              <w:rPr>
                <w:rFonts w:ascii="Arial" w:eastAsia="Times New Roman" w:hAnsi="Arial" w:cs="Arial"/>
                <w:sz w:val="14"/>
                <w:szCs w:val="14"/>
                <w:lang w:val="en-GB" w:bidi="ar-SA"/>
              </w:rPr>
              <w:t>441</w:t>
            </w:r>
          </w:p>
        </w:tc>
        <w:tc>
          <w:tcPr>
            <w:tcW w:w="993" w:type="dxa"/>
            <w:shd w:val="clear" w:color="auto" w:fill="auto"/>
          </w:tcPr>
          <w:p w14:paraId="3C07A2F6" w14:textId="57591E67" w:rsidR="00B1498B" w:rsidRPr="0077797C" w:rsidRDefault="0051325F" w:rsidP="0044756F">
            <w:pPr>
              <w:pStyle w:val="ListParagraph"/>
              <w:spacing w:after="0" w:line="240" w:lineRule="auto"/>
              <w:ind w:left="0" w:right="-72"/>
              <w:jc w:val="right"/>
              <w:rPr>
                <w:rFonts w:ascii="Arial" w:eastAsia="Times New Roman" w:hAnsi="Arial" w:cs="Arial"/>
                <w:sz w:val="14"/>
                <w:szCs w:val="14"/>
                <w:cs/>
                <w:lang w:val="en-GB"/>
              </w:rPr>
            </w:pPr>
            <w:r w:rsidRPr="0051325F">
              <w:rPr>
                <w:rFonts w:ascii="Arial" w:eastAsia="Times New Roman" w:hAnsi="Arial" w:cs="Arial"/>
                <w:sz w:val="14"/>
                <w:szCs w:val="14"/>
                <w:lang w:val="en-GB"/>
              </w:rPr>
              <w:t>26</w:t>
            </w:r>
            <w:r w:rsidR="002D37C9" w:rsidRPr="0077797C">
              <w:rPr>
                <w:rFonts w:ascii="Arial" w:eastAsia="Times New Roman" w:hAnsi="Arial" w:cs="Arial"/>
                <w:sz w:val="14"/>
                <w:szCs w:val="14"/>
                <w:lang w:val="en-GB"/>
              </w:rPr>
              <w:t>,</w:t>
            </w:r>
            <w:r w:rsidRPr="0051325F">
              <w:rPr>
                <w:rFonts w:ascii="Arial" w:eastAsia="Times New Roman" w:hAnsi="Arial" w:cs="Arial"/>
                <w:sz w:val="14"/>
                <w:szCs w:val="14"/>
                <w:lang w:val="en-GB"/>
              </w:rPr>
              <w:t>699</w:t>
            </w:r>
          </w:p>
        </w:tc>
      </w:tr>
      <w:tr w:rsidR="00B1498B" w:rsidRPr="0077797C" w14:paraId="6C3E7C43" w14:textId="77777777" w:rsidTr="008B1FCE">
        <w:trPr>
          <w:cantSplit/>
        </w:trPr>
        <w:tc>
          <w:tcPr>
            <w:tcW w:w="3082" w:type="dxa"/>
          </w:tcPr>
          <w:p w14:paraId="7EDDFBD2" w14:textId="77777777" w:rsidR="00B1498B" w:rsidRPr="0077797C" w:rsidRDefault="00B1498B" w:rsidP="0044756F">
            <w:pPr>
              <w:spacing w:line="240" w:lineRule="auto"/>
              <w:ind w:left="964"/>
              <w:jc w:val="thaiDistribute"/>
              <w:rPr>
                <w:rFonts w:cs="Arial"/>
                <w:sz w:val="14"/>
                <w:szCs w:val="14"/>
                <w:rtl/>
                <w:cs/>
                <w:lang w:bidi="th-TH"/>
              </w:rPr>
            </w:pPr>
            <w:r w:rsidRPr="0077797C">
              <w:rPr>
                <w:rFonts w:cs="Arial"/>
                <w:sz w:val="14"/>
                <w:szCs w:val="14"/>
                <w:lang w:bidi="th-TH"/>
              </w:rPr>
              <w:t>Nine A Solar Co., Ltd.</w:t>
            </w:r>
          </w:p>
        </w:tc>
        <w:tc>
          <w:tcPr>
            <w:tcW w:w="1418" w:type="dxa"/>
            <w:tcBorders>
              <w:right w:val="nil"/>
            </w:tcBorders>
          </w:tcPr>
          <w:p w14:paraId="2512A28C" w14:textId="1318340A" w:rsidR="00B1498B" w:rsidRPr="0077797C" w:rsidRDefault="0051325F" w:rsidP="0044756F">
            <w:pPr>
              <w:spacing w:line="240" w:lineRule="auto"/>
              <w:ind w:right="-72"/>
              <w:jc w:val="center"/>
              <w:rPr>
                <w:rFonts w:cs="Arial"/>
                <w:sz w:val="14"/>
                <w:szCs w:val="14"/>
                <w:lang w:bidi="th-TH"/>
              </w:rPr>
            </w:pPr>
            <w:r w:rsidRPr="0051325F">
              <w:rPr>
                <w:rFonts w:cs="Arial"/>
                <w:sz w:val="14"/>
                <w:szCs w:val="14"/>
                <w:lang w:bidi="th-TH"/>
              </w:rPr>
              <w:t>10</w:t>
            </w:r>
            <w:r w:rsidR="00B1498B" w:rsidRPr="0077797C">
              <w:rPr>
                <w:rFonts w:cs="Arial"/>
                <w:sz w:val="14"/>
                <w:szCs w:val="14"/>
                <w:lang w:bidi="th-TH"/>
              </w:rPr>
              <w:t xml:space="preserve"> years </w:t>
            </w:r>
            <w:r w:rsidRPr="0051325F">
              <w:rPr>
                <w:rFonts w:cs="Arial"/>
                <w:sz w:val="14"/>
                <w:szCs w:val="14"/>
                <w:lang w:bidi="th-TH"/>
              </w:rPr>
              <w:t>8</w:t>
            </w:r>
            <w:r w:rsidR="00B1498B" w:rsidRPr="0077797C">
              <w:rPr>
                <w:rFonts w:cs="Arial"/>
                <w:sz w:val="14"/>
                <w:szCs w:val="14"/>
                <w:lang w:bidi="th-TH"/>
              </w:rPr>
              <w:t xml:space="preserve"> months</w:t>
            </w:r>
          </w:p>
        </w:tc>
        <w:tc>
          <w:tcPr>
            <w:tcW w:w="1209" w:type="dxa"/>
            <w:tcBorders>
              <w:left w:val="nil"/>
            </w:tcBorders>
          </w:tcPr>
          <w:p w14:paraId="56F2A70E" w14:textId="04378656" w:rsidR="00B1498B" w:rsidRPr="0077797C" w:rsidRDefault="0051325F" w:rsidP="0044756F">
            <w:pPr>
              <w:spacing w:line="240" w:lineRule="auto"/>
              <w:ind w:right="-72"/>
              <w:jc w:val="center"/>
              <w:rPr>
                <w:rFonts w:cs="Arial"/>
                <w:sz w:val="14"/>
                <w:szCs w:val="14"/>
                <w:lang w:bidi="th-TH"/>
              </w:rPr>
            </w:pPr>
            <w:r w:rsidRPr="0051325F">
              <w:rPr>
                <w:rFonts w:cs="Arial"/>
                <w:sz w:val="14"/>
                <w:szCs w:val="14"/>
                <w:lang w:bidi="th-TH"/>
              </w:rPr>
              <w:t>3</w:t>
            </w:r>
            <w:r w:rsidR="00B1498B" w:rsidRPr="0077797C">
              <w:rPr>
                <w:rFonts w:cs="Arial"/>
                <w:sz w:val="14"/>
                <w:szCs w:val="14"/>
                <w:lang w:bidi="th-TH"/>
              </w:rPr>
              <w:t xml:space="preserve"> August</w:t>
            </w:r>
            <w:r w:rsidR="00B1498B" w:rsidRPr="0077797C">
              <w:rPr>
                <w:rFonts w:cs="Arial"/>
                <w:sz w:val="14"/>
                <w:szCs w:val="14"/>
                <w:rtl/>
                <w:cs/>
              </w:rPr>
              <w:t xml:space="preserve"> </w:t>
            </w:r>
            <w:r w:rsidRPr="0051325F">
              <w:rPr>
                <w:rFonts w:cs="Arial"/>
                <w:sz w:val="14"/>
                <w:szCs w:val="14"/>
                <w:lang w:bidi="th-TH"/>
              </w:rPr>
              <w:t>2027</w:t>
            </w:r>
          </w:p>
        </w:tc>
        <w:tc>
          <w:tcPr>
            <w:tcW w:w="916" w:type="dxa"/>
            <w:shd w:val="clear" w:color="auto" w:fill="auto"/>
          </w:tcPr>
          <w:p w14:paraId="35FFA7E4" w14:textId="095A8035" w:rsidR="00B1498B" w:rsidRPr="0077797C" w:rsidRDefault="0051325F" w:rsidP="0044756F">
            <w:pPr>
              <w:spacing w:line="240" w:lineRule="auto"/>
              <w:ind w:right="-72"/>
              <w:jc w:val="right"/>
              <w:rPr>
                <w:rFonts w:cs="Arial"/>
                <w:sz w:val="14"/>
                <w:szCs w:val="14"/>
              </w:rPr>
            </w:pPr>
            <w:r w:rsidRPr="0051325F">
              <w:rPr>
                <w:rFonts w:cs="Arial"/>
                <w:sz w:val="14"/>
                <w:szCs w:val="14"/>
              </w:rPr>
              <w:t>25</w:t>
            </w:r>
            <w:r w:rsidR="002D37C9" w:rsidRPr="0077797C">
              <w:rPr>
                <w:rFonts w:cs="Arial"/>
                <w:sz w:val="14"/>
                <w:szCs w:val="14"/>
              </w:rPr>
              <w:t>,</w:t>
            </w:r>
            <w:r w:rsidRPr="0051325F">
              <w:rPr>
                <w:rFonts w:cs="Arial"/>
                <w:sz w:val="14"/>
                <w:szCs w:val="14"/>
              </w:rPr>
              <w:t>072</w:t>
            </w:r>
          </w:p>
        </w:tc>
        <w:tc>
          <w:tcPr>
            <w:tcW w:w="917" w:type="dxa"/>
            <w:shd w:val="clear" w:color="auto" w:fill="auto"/>
          </w:tcPr>
          <w:p w14:paraId="2BD8AD92" w14:textId="33E296D4" w:rsidR="00B1498B" w:rsidRPr="0077797C" w:rsidRDefault="00405144" w:rsidP="0044756F">
            <w:pPr>
              <w:spacing w:line="240" w:lineRule="auto"/>
              <w:ind w:right="-72"/>
              <w:jc w:val="right"/>
              <w:rPr>
                <w:rFonts w:cs="Arial"/>
                <w:sz w:val="14"/>
                <w:szCs w:val="14"/>
              </w:rPr>
            </w:pPr>
            <w:r w:rsidRPr="0077797C">
              <w:rPr>
                <w:rFonts w:cs="Arial"/>
                <w:sz w:val="14"/>
                <w:szCs w:val="14"/>
              </w:rPr>
              <w:t>(</w:t>
            </w:r>
            <w:r w:rsidR="0051325F" w:rsidRPr="0051325F">
              <w:rPr>
                <w:rFonts w:cs="Arial"/>
                <w:sz w:val="14"/>
                <w:szCs w:val="14"/>
              </w:rPr>
              <w:t>2</w:t>
            </w:r>
            <w:r w:rsidRPr="0077797C">
              <w:rPr>
                <w:rFonts w:cs="Arial"/>
                <w:sz w:val="14"/>
                <w:szCs w:val="14"/>
              </w:rPr>
              <w:t>,</w:t>
            </w:r>
            <w:r w:rsidR="0051325F" w:rsidRPr="0051325F">
              <w:rPr>
                <w:rFonts w:cs="Arial"/>
                <w:sz w:val="14"/>
                <w:szCs w:val="14"/>
              </w:rPr>
              <w:t>680</w:t>
            </w:r>
            <w:r w:rsidRPr="0077797C">
              <w:rPr>
                <w:rFonts w:cs="Arial"/>
                <w:sz w:val="14"/>
                <w:szCs w:val="14"/>
              </w:rPr>
              <w:t>)</w:t>
            </w:r>
          </w:p>
        </w:tc>
        <w:tc>
          <w:tcPr>
            <w:tcW w:w="926" w:type="dxa"/>
            <w:shd w:val="clear" w:color="auto" w:fill="auto"/>
          </w:tcPr>
          <w:p w14:paraId="3287886A" w14:textId="6C6B24F4" w:rsidR="00B1498B" w:rsidRPr="0077797C" w:rsidRDefault="0051325F" w:rsidP="00F34BD6">
            <w:pPr>
              <w:pStyle w:val="ListParagraph"/>
              <w:spacing w:after="0" w:line="240" w:lineRule="auto"/>
              <w:ind w:left="0" w:right="-72"/>
              <w:jc w:val="right"/>
              <w:rPr>
                <w:rFonts w:ascii="Arial" w:eastAsia="Times New Roman" w:hAnsi="Arial" w:cs="Arial"/>
                <w:sz w:val="14"/>
                <w:szCs w:val="14"/>
                <w:lang w:val="en-GB" w:bidi="ar-SA"/>
              </w:rPr>
            </w:pPr>
            <w:r w:rsidRPr="0051325F">
              <w:rPr>
                <w:rFonts w:ascii="Arial" w:eastAsia="Times New Roman" w:hAnsi="Arial" w:cs="Arial"/>
                <w:sz w:val="14"/>
                <w:szCs w:val="14"/>
                <w:lang w:val="en-GB" w:bidi="ar-SA"/>
              </w:rPr>
              <w:t>22</w:t>
            </w:r>
            <w:r w:rsidR="00405144" w:rsidRPr="0077797C">
              <w:rPr>
                <w:rFonts w:ascii="Arial" w:eastAsia="Times New Roman" w:hAnsi="Arial" w:cs="Arial"/>
                <w:sz w:val="14"/>
                <w:szCs w:val="14"/>
                <w:lang w:val="en-GB" w:bidi="ar-SA"/>
              </w:rPr>
              <w:t>,</w:t>
            </w:r>
            <w:r w:rsidRPr="0051325F">
              <w:rPr>
                <w:rFonts w:ascii="Arial" w:eastAsia="Times New Roman" w:hAnsi="Arial" w:cs="Arial"/>
                <w:sz w:val="14"/>
                <w:szCs w:val="14"/>
                <w:lang w:val="en-GB" w:bidi="ar-SA"/>
              </w:rPr>
              <w:t>392</w:t>
            </w:r>
          </w:p>
        </w:tc>
        <w:tc>
          <w:tcPr>
            <w:tcW w:w="993" w:type="dxa"/>
            <w:shd w:val="clear" w:color="auto" w:fill="auto"/>
          </w:tcPr>
          <w:p w14:paraId="14892433" w14:textId="44731E20" w:rsidR="00B1498B" w:rsidRPr="0077797C" w:rsidRDefault="0051325F" w:rsidP="0044756F">
            <w:pPr>
              <w:pStyle w:val="ListParagraph"/>
              <w:spacing w:after="0" w:line="240" w:lineRule="auto"/>
              <w:ind w:left="0" w:right="-72"/>
              <w:jc w:val="right"/>
              <w:rPr>
                <w:rFonts w:ascii="Arial" w:eastAsia="Times New Roman" w:hAnsi="Arial" w:cs="Arial"/>
                <w:sz w:val="14"/>
                <w:szCs w:val="14"/>
                <w:cs/>
                <w:lang w:val="en-GB"/>
              </w:rPr>
            </w:pPr>
            <w:r w:rsidRPr="0051325F">
              <w:rPr>
                <w:rFonts w:ascii="Arial" w:eastAsia="Times New Roman" w:hAnsi="Arial" w:cs="Arial"/>
                <w:sz w:val="14"/>
                <w:szCs w:val="14"/>
                <w:lang w:val="en-GB"/>
              </w:rPr>
              <w:t>27</w:t>
            </w:r>
            <w:r w:rsidR="002D37C9" w:rsidRPr="0077797C">
              <w:rPr>
                <w:rFonts w:ascii="Arial" w:eastAsia="Times New Roman" w:hAnsi="Arial" w:cs="Arial"/>
                <w:sz w:val="14"/>
                <w:szCs w:val="14"/>
                <w:lang w:val="en-GB"/>
              </w:rPr>
              <w:t>,</w:t>
            </w:r>
            <w:r w:rsidRPr="0051325F">
              <w:rPr>
                <w:rFonts w:ascii="Arial" w:eastAsia="Times New Roman" w:hAnsi="Arial" w:cs="Arial"/>
                <w:sz w:val="14"/>
                <w:szCs w:val="14"/>
                <w:lang w:val="en-GB"/>
              </w:rPr>
              <w:t>884</w:t>
            </w:r>
          </w:p>
        </w:tc>
      </w:tr>
      <w:tr w:rsidR="00B1498B" w:rsidRPr="0077797C" w14:paraId="06DEA1F3" w14:textId="77777777" w:rsidTr="008B1FCE">
        <w:trPr>
          <w:cantSplit/>
        </w:trPr>
        <w:tc>
          <w:tcPr>
            <w:tcW w:w="3082" w:type="dxa"/>
          </w:tcPr>
          <w:p w14:paraId="3431F7F9" w14:textId="77777777" w:rsidR="00B1498B" w:rsidRPr="0077797C" w:rsidRDefault="00B1498B" w:rsidP="0044756F">
            <w:pPr>
              <w:spacing w:line="240" w:lineRule="auto"/>
              <w:ind w:left="964"/>
              <w:jc w:val="thaiDistribute"/>
              <w:rPr>
                <w:rFonts w:cs="Arial"/>
                <w:sz w:val="14"/>
                <w:szCs w:val="14"/>
                <w:rtl/>
                <w:cs/>
                <w:lang w:bidi="th-TH"/>
              </w:rPr>
            </w:pPr>
            <w:r w:rsidRPr="0077797C">
              <w:rPr>
                <w:rFonts w:cs="Arial"/>
                <w:sz w:val="14"/>
                <w:szCs w:val="14"/>
                <w:lang w:bidi="th-TH"/>
              </w:rPr>
              <w:t>Infinite Alpha Capital Co., Ltd.</w:t>
            </w:r>
          </w:p>
        </w:tc>
        <w:tc>
          <w:tcPr>
            <w:tcW w:w="1418" w:type="dxa"/>
            <w:tcBorders>
              <w:right w:val="nil"/>
            </w:tcBorders>
          </w:tcPr>
          <w:p w14:paraId="7C02D901" w14:textId="2DC497F0" w:rsidR="00B1498B" w:rsidRPr="0077797C" w:rsidRDefault="0051325F" w:rsidP="0044756F">
            <w:pPr>
              <w:spacing w:line="240" w:lineRule="auto"/>
              <w:ind w:right="-72"/>
              <w:jc w:val="center"/>
              <w:rPr>
                <w:rFonts w:cs="Arial"/>
                <w:sz w:val="14"/>
                <w:szCs w:val="14"/>
              </w:rPr>
            </w:pPr>
            <w:r w:rsidRPr="0051325F">
              <w:rPr>
                <w:rFonts w:cs="Arial"/>
                <w:sz w:val="14"/>
                <w:szCs w:val="14"/>
              </w:rPr>
              <w:t>10</w:t>
            </w:r>
            <w:r w:rsidR="00B1498B" w:rsidRPr="0077797C">
              <w:rPr>
                <w:rFonts w:cs="Arial"/>
                <w:sz w:val="14"/>
                <w:szCs w:val="14"/>
              </w:rPr>
              <w:t xml:space="preserve"> years </w:t>
            </w:r>
            <w:r w:rsidRPr="0051325F">
              <w:rPr>
                <w:rFonts w:cs="Arial"/>
                <w:sz w:val="14"/>
                <w:szCs w:val="14"/>
              </w:rPr>
              <w:t>8</w:t>
            </w:r>
            <w:r w:rsidR="00B1498B" w:rsidRPr="0077797C">
              <w:rPr>
                <w:rFonts w:cs="Arial"/>
                <w:sz w:val="14"/>
                <w:szCs w:val="14"/>
              </w:rPr>
              <w:t xml:space="preserve"> months</w:t>
            </w:r>
          </w:p>
        </w:tc>
        <w:tc>
          <w:tcPr>
            <w:tcW w:w="1209" w:type="dxa"/>
            <w:tcBorders>
              <w:left w:val="nil"/>
            </w:tcBorders>
          </w:tcPr>
          <w:p w14:paraId="144BFB7E" w14:textId="3730D5C3" w:rsidR="00B1498B" w:rsidRPr="0077797C" w:rsidRDefault="0051325F" w:rsidP="0044756F">
            <w:pPr>
              <w:spacing w:line="240" w:lineRule="auto"/>
              <w:ind w:right="-72"/>
              <w:jc w:val="center"/>
              <w:rPr>
                <w:rFonts w:cs="Arial"/>
                <w:sz w:val="14"/>
                <w:szCs w:val="14"/>
              </w:rPr>
            </w:pPr>
            <w:r w:rsidRPr="0051325F">
              <w:rPr>
                <w:rFonts w:cs="Arial"/>
                <w:sz w:val="14"/>
                <w:szCs w:val="14"/>
              </w:rPr>
              <w:t>3</w:t>
            </w:r>
            <w:r w:rsidR="00B1498B" w:rsidRPr="0077797C">
              <w:rPr>
                <w:rFonts w:cs="Arial"/>
                <w:sz w:val="14"/>
                <w:szCs w:val="14"/>
              </w:rPr>
              <w:t xml:space="preserve"> August</w:t>
            </w:r>
            <w:r w:rsidR="00B1498B" w:rsidRPr="0077797C">
              <w:rPr>
                <w:rFonts w:cs="Arial"/>
                <w:sz w:val="14"/>
                <w:szCs w:val="14"/>
                <w:rtl/>
                <w:cs/>
              </w:rPr>
              <w:t xml:space="preserve"> </w:t>
            </w:r>
            <w:r w:rsidRPr="0051325F">
              <w:rPr>
                <w:rFonts w:cs="Arial"/>
                <w:sz w:val="14"/>
                <w:szCs w:val="14"/>
              </w:rPr>
              <w:t>2027</w:t>
            </w:r>
          </w:p>
        </w:tc>
        <w:tc>
          <w:tcPr>
            <w:tcW w:w="916" w:type="dxa"/>
            <w:shd w:val="clear" w:color="auto" w:fill="auto"/>
          </w:tcPr>
          <w:p w14:paraId="41FBDBA1" w14:textId="68D9B024" w:rsidR="00B1498B" w:rsidRPr="0077797C" w:rsidRDefault="0051325F" w:rsidP="0044756F">
            <w:pPr>
              <w:spacing w:line="240" w:lineRule="auto"/>
              <w:ind w:right="-72"/>
              <w:jc w:val="right"/>
              <w:rPr>
                <w:rFonts w:cs="Arial"/>
                <w:sz w:val="14"/>
                <w:szCs w:val="14"/>
              </w:rPr>
            </w:pPr>
            <w:r w:rsidRPr="0051325F">
              <w:rPr>
                <w:rFonts w:cs="Arial"/>
                <w:sz w:val="14"/>
                <w:szCs w:val="14"/>
              </w:rPr>
              <w:t>28</w:t>
            </w:r>
            <w:r w:rsidR="002D37C9" w:rsidRPr="0077797C">
              <w:rPr>
                <w:rFonts w:cs="Arial"/>
                <w:sz w:val="14"/>
                <w:szCs w:val="14"/>
              </w:rPr>
              <w:t>,</w:t>
            </w:r>
            <w:r w:rsidRPr="0051325F">
              <w:rPr>
                <w:rFonts w:cs="Arial"/>
                <w:sz w:val="14"/>
                <w:szCs w:val="14"/>
              </w:rPr>
              <w:t>580</w:t>
            </w:r>
          </w:p>
        </w:tc>
        <w:tc>
          <w:tcPr>
            <w:tcW w:w="917" w:type="dxa"/>
            <w:shd w:val="clear" w:color="auto" w:fill="auto"/>
          </w:tcPr>
          <w:p w14:paraId="76257492" w14:textId="14A3803C" w:rsidR="00B1498B" w:rsidRPr="0077797C" w:rsidRDefault="00405144" w:rsidP="00CE5B3B">
            <w:pPr>
              <w:spacing w:line="240" w:lineRule="auto"/>
              <w:ind w:right="-72"/>
              <w:jc w:val="right"/>
              <w:rPr>
                <w:rFonts w:cs="Arial"/>
                <w:sz w:val="14"/>
                <w:szCs w:val="14"/>
              </w:rPr>
            </w:pPr>
            <w:r w:rsidRPr="0077797C">
              <w:rPr>
                <w:rFonts w:cs="Arial"/>
                <w:sz w:val="14"/>
                <w:szCs w:val="14"/>
              </w:rPr>
              <w:t>(</w:t>
            </w:r>
            <w:r w:rsidR="0051325F" w:rsidRPr="0051325F">
              <w:rPr>
                <w:rFonts w:cs="Arial"/>
                <w:sz w:val="14"/>
                <w:szCs w:val="14"/>
              </w:rPr>
              <w:t>3</w:t>
            </w:r>
            <w:r w:rsidRPr="0077797C">
              <w:rPr>
                <w:rFonts w:cs="Arial"/>
                <w:sz w:val="14"/>
                <w:szCs w:val="14"/>
              </w:rPr>
              <w:t>,</w:t>
            </w:r>
            <w:r w:rsidR="0051325F" w:rsidRPr="0051325F">
              <w:rPr>
                <w:rFonts w:cs="Arial"/>
                <w:sz w:val="14"/>
                <w:szCs w:val="14"/>
              </w:rPr>
              <w:t>056</w:t>
            </w:r>
            <w:r w:rsidRPr="0077797C">
              <w:rPr>
                <w:rFonts w:cs="Arial"/>
                <w:sz w:val="14"/>
                <w:szCs w:val="14"/>
              </w:rPr>
              <w:t>)</w:t>
            </w:r>
          </w:p>
        </w:tc>
        <w:tc>
          <w:tcPr>
            <w:tcW w:w="926" w:type="dxa"/>
            <w:shd w:val="clear" w:color="auto" w:fill="auto"/>
          </w:tcPr>
          <w:p w14:paraId="15F5F103" w14:textId="5F46A811" w:rsidR="00B1498B" w:rsidRPr="0077797C" w:rsidRDefault="0051325F" w:rsidP="0044756F">
            <w:pPr>
              <w:pStyle w:val="ListParagraph"/>
              <w:spacing w:after="0" w:line="240" w:lineRule="auto"/>
              <w:ind w:left="0" w:right="-72"/>
              <w:jc w:val="right"/>
              <w:rPr>
                <w:rFonts w:ascii="Arial" w:eastAsia="Times New Roman" w:hAnsi="Arial" w:cs="Arial"/>
                <w:sz w:val="14"/>
                <w:szCs w:val="14"/>
                <w:lang w:val="en-GB" w:bidi="ar-SA"/>
              </w:rPr>
            </w:pPr>
            <w:r w:rsidRPr="0051325F">
              <w:rPr>
                <w:rFonts w:ascii="Arial" w:eastAsia="Times New Roman" w:hAnsi="Arial" w:cs="Arial"/>
                <w:sz w:val="14"/>
                <w:szCs w:val="14"/>
                <w:lang w:val="en-GB" w:bidi="ar-SA"/>
              </w:rPr>
              <w:t>25</w:t>
            </w:r>
            <w:r w:rsidR="00405144" w:rsidRPr="0077797C">
              <w:rPr>
                <w:rFonts w:ascii="Arial" w:eastAsia="Times New Roman" w:hAnsi="Arial" w:cs="Arial"/>
                <w:sz w:val="14"/>
                <w:szCs w:val="14"/>
                <w:lang w:val="en-GB" w:bidi="ar-SA"/>
              </w:rPr>
              <w:t>,</w:t>
            </w:r>
            <w:r w:rsidRPr="0051325F">
              <w:rPr>
                <w:rFonts w:ascii="Arial" w:eastAsia="Times New Roman" w:hAnsi="Arial" w:cs="Arial"/>
                <w:sz w:val="14"/>
                <w:szCs w:val="14"/>
                <w:lang w:val="en-GB" w:bidi="ar-SA"/>
              </w:rPr>
              <w:t>524</w:t>
            </w:r>
          </w:p>
        </w:tc>
        <w:tc>
          <w:tcPr>
            <w:tcW w:w="993" w:type="dxa"/>
            <w:shd w:val="clear" w:color="auto" w:fill="auto"/>
          </w:tcPr>
          <w:p w14:paraId="172BD031" w14:textId="038E94A1" w:rsidR="00B1498B" w:rsidRPr="0077797C" w:rsidRDefault="0051325F" w:rsidP="0044756F">
            <w:pPr>
              <w:spacing w:line="240" w:lineRule="auto"/>
              <w:ind w:right="-72"/>
              <w:jc w:val="right"/>
              <w:rPr>
                <w:rFonts w:cs="Arial"/>
                <w:sz w:val="14"/>
                <w:szCs w:val="14"/>
              </w:rPr>
            </w:pPr>
            <w:r w:rsidRPr="0051325F">
              <w:rPr>
                <w:rFonts w:cs="Arial"/>
                <w:sz w:val="14"/>
                <w:szCs w:val="14"/>
              </w:rPr>
              <w:t>31</w:t>
            </w:r>
            <w:r w:rsidR="002D37C9" w:rsidRPr="0077797C">
              <w:rPr>
                <w:rFonts w:cs="Arial"/>
                <w:sz w:val="14"/>
                <w:szCs w:val="14"/>
              </w:rPr>
              <w:t>,</w:t>
            </w:r>
            <w:r w:rsidRPr="0051325F">
              <w:rPr>
                <w:rFonts w:cs="Arial"/>
                <w:sz w:val="14"/>
                <w:szCs w:val="14"/>
              </w:rPr>
              <w:t>785</w:t>
            </w:r>
          </w:p>
        </w:tc>
      </w:tr>
      <w:tr w:rsidR="00B1498B" w:rsidRPr="0077797C" w14:paraId="200EF7D4" w14:textId="77777777" w:rsidTr="008B1FCE">
        <w:trPr>
          <w:cantSplit/>
        </w:trPr>
        <w:tc>
          <w:tcPr>
            <w:tcW w:w="3082" w:type="dxa"/>
          </w:tcPr>
          <w:p w14:paraId="25F798F5" w14:textId="77777777" w:rsidR="00B1498B" w:rsidRPr="0077797C" w:rsidRDefault="00B1498B" w:rsidP="0044756F">
            <w:pPr>
              <w:spacing w:line="240" w:lineRule="auto"/>
              <w:ind w:left="964"/>
              <w:jc w:val="thaiDistribute"/>
              <w:rPr>
                <w:rFonts w:cs="Arial"/>
                <w:sz w:val="14"/>
                <w:szCs w:val="14"/>
                <w:rtl/>
                <w:cs/>
              </w:rPr>
            </w:pPr>
            <w:r w:rsidRPr="0077797C">
              <w:rPr>
                <w:rFonts w:cs="Arial"/>
                <w:sz w:val="14"/>
                <w:szCs w:val="14"/>
                <w:lang w:bidi="th-TH"/>
              </w:rPr>
              <w:t>ESPP Co., Ltd.</w:t>
            </w:r>
          </w:p>
        </w:tc>
        <w:tc>
          <w:tcPr>
            <w:tcW w:w="1418" w:type="dxa"/>
            <w:tcBorders>
              <w:right w:val="nil"/>
            </w:tcBorders>
          </w:tcPr>
          <w:p w14:paraId="26B3B2E4" w14:textId="445CFDB6" w:rsidR="00B1498B" w:rsidRPr="0077797C" w:rsidRDefault="0051325F" w:rsidP="0044756F">
            <w:pPr>
              <w:spacing w:line="240" w:lineRule="auto"/>
              <w:ind w:right="-72"/>
              <w:jc w:val="center"/>
              <w:rPr>
                <w:rFonts w:cs="Arial"/>
                <w:sz w:val="14"/>
                <w:szCs w:val="14"/>
              </w:rPr>
            </w:pPr>
            <w:r w:rsidRPr="0051325F">
              <w:rPr>
                <w:rFonts w:cs="Arial"/>
                <w:sz w:val="14"/>
                <w:szCs w:val="14"/>
              </w:rPr>
              <w:t>10</w:t>
            </w:r>
            <w:r w:rsidR="00B1498B" w:rsidRPr="0077797C">
              <w:rPr>
                <w:rFonts w:cs="Arial"/>
                <w:sz w:val="14"/>
                <w:szCs w:val="14"/>
              </w:rPr>
              <w:t xml:space="preserve"> years </w:t>
            </w:r>
            <w:r w:rsidRPr="0051325F">
              <w:rPr>
                <w:rFonts w:cs="Arial"/>
                <w:sz w:val="14"/>
                <w:szCs w:val="14"/>
              </w:rPr>
              <w:t>10</w:t>
            </w:r>
            <w:r w:rsidR="00B1498B" w:rsidRPr="0077797C">
              <w:rPr>
                <w:rFonts w:cs="Arial"/>
                <w:sz w:val="14"/>
                <w:szCs w:val="14"/>
              </w:rPr>
              <w:t xml:space="preserve"> months</w:t>
            </w:r>
          </w:p>
        </w:tc>
        <w:tc>
          <w:tcPr>
            <w:tcW w:w="1209" w:type="dxa"/>
            <w:tcBorders>
              <w:left w:val="nil"/>
            </w:tcBorders>
          </w:tcPr>
          <w:p w14:paraId="56E29E08" w14:textId="6B644BE6" w:rsidR="00B1498B" w:rsidRPr="0077797C" w:rsidRDefault="0051325F" w:rsidP="0044756F">
            <w:pPr>
              <w:spacing w:line="240" w:lineRule="auto"/>
              <w:ind w:right="-72"/>
              <w:jc w:val="center"/>
              <w:rPr>
                <w:rFonts w:cs="Arial"/>
                <w:sz w:val="14"/>
                <w:szCs w:val="14"/>
              </w:rPr>
            </w:pPr>
            <w:r w:rsidRPr="0051325F">
              <w:rPr>
                <w:rFonts w:cs="Arial"/>
                <w:sz w:val="14"/>
                <w:szCs w:val="14"/>
              </w:rPr>
              <w:t>4</w:t>
            </w:r>
            <w:r w:rsidR="00B1498B" w:rsidRPr="0077797C">
              <w:rPr>
                <w:rFonts w:cs="Arial"/>
                <w:sz w:val="14"/>
                <w:szCs w:val="14"/>
              </w:rPr>
              <w:t xml:space="preserve"> October</w:t>
            </w:r>
            <w:r w:rsidR="00B1498B" w:rsidRPr="0077797C">
              <w:rPr>
                <w:rFonts w:cs="Arial"/>
                <w:sz w:val="14"/>
                <w:szCs w:val="14"/>
                <w:rtl/>
                <w:cs/>
              </w:rPr>
              <w:t xml:space="preserve"> </w:t>
            </w:r>
            <w:r w:rsidRPr="0051325F">
              <w:rPr>
                <w:rFonts w:cs="Arial"/>
                <w:sz w:val="14"/>
                <w:szCs w:val="14"/>
              </w:rPr>
              <w:t>2027</w:t>
            </w:r>
          </w:p>
        </w:tc>
        <w:tc>
          <w:tcPr>
            <w:tcW w:w="916" w:type="dxa"/>
            <w:shd w:val="clear" w:color="auto" w:fill="auto"/>
          </w:tcPr>
          <w:p w14:paraId="4ED58481" w14:textId="4BCEB92D" w:rsidR="00B1498B" w:rsidRPr="0077797C" w:rsidRDefault="0051325F" w:rsidP="0044756F">
            <w:pPr>
              <w:spacing w:line="240" w:lineRule="auto"/>
              <w:ind w:right="-72"/>
              <w:jc w:val="right"/>
              <w:rPr>
                <w:rFonts w:cs="Arial"/>
                <w:sz w:val="14"/>
                <w:szCs w:val="14"/>
              </w:rPr>
            </w:pPr>
            <w:r w:rsidRPr="0051325F">
              <w:rPr>
                <w:rFonts w:cs="Arial"/>
                <w:sz w:val="14"/>
                <w:szCs w:val="14"/>
              </w:rPr>
              <w:t>37</w:t>
            </w:r>
            <w:r w:rsidR="002D37C9" w:rsidRPr="0077797C">
              <w:rPr>
                <w:rFonts w:cs="Arial"/>
                <w:sz w:val="14"/>
                <w:szCs w:val="14"/>
              </w:rPr>
              <w:t>,</w:t>
            </w:r>
            <w:r w:rsidRPr="0051325F">
              <w:rPr>
                <w:rFonts w:cs="Arial"/>
                <w:sz w:val="14"/>
                <w:szCs w:val="14"/>
              </w:rPr>
              <w:t>499</w:t>
            </w:r>
          </w:p>
        </w:tc>
        <w:tc>
          <w:tcPr>
            <w:tcW w:w="917" w:type="dxa"/>
            <w:shd w:val="clear" w:color="auto" w:fill="auto"/>
          </w:tcPr>
          <w:p w14:paraId="70491C68" w14:textId="67B097B0" w:rsidR="00B1498B" w:rsidRPr="0077797C" w:rsidRDefault="00405144" w:rsidP="00CE5B3B">
            <w:pPr>
              <w:spacing w:line="240" w:lineRule="auto"/>
              <w:ind w:right="-72"/>
              <w:jc w:val="right"/>
              <w:rPr>
                <w:rFonts w:cs="Arial"/>
                <w:sz w:val="14"/>
                <w:szCs w:val="14"/>
              </w:rPr>
            </w:pPr>
            <w:r w:rsidRPr="0077797C">
              <w:rPr>
                <w:rFonts w:cs="Arial"/>
                <w:sz w:val="14"/>
                <w:szCs w:val="14"/>
              </w:rPr>
              <w:t>(</w:t>
            </w:r>
            <w:r w:rsidR="0051325F" w:rsidRPr="0051325F">
              <w:rPr>
                <w:rFonts w:cs="Arial"/>
                <w:sz w:val="14"/>
                <w:szCs w:val="14"/>
              </w:rPr>
              <w:t>4</w:t>
            </w:r>
            <w:r w:rsidRPr="0077797C">
              <w:rPr>
                <w:rFonts w:cs="Arial"/>
                <w:sz w:val="14"/>
                <w:szCs w:val="14"/>
              </w:rPr>
              <w:t>,</w:t>
            </w:r>
            <w:r w:rsidR="0051325F" w:rsidRPr="0051325F">
              <w:rPr>
                <w:rFonts w:cs="Arial"/>
                <w:sz w:val="14"/>
                <w:szCs w:val="14"/>
              </w:rPr>
              <w:t>183</w:t>
            </w:r>
            <w:r w:rsidRPr="0077797C">
              <w:rPr>
                <w:rFonts w:cs="Arial"/>
                <w:sz w:val="14"/>
                <w:szCs w:val="14"/>
              </w:rPr>
              <w:t>)</w:t>
            </w:r>
          </w:p>
        </w:tc>
        <w:tc>
          <w:tcPr>
            <w:tcW w:w="926" w:type="dxa"/>
            <w:shd w:val="clear" w:color="auto" w:fill="auto"/>
          </w:tcPr>
          <w:p w14:paraId="3FD3AFED" w14:textId="166881B9" w:rsidR="00B1498B" w:rsidRPr="0077797C" w:rsidRDefault="0051325F" w:rsidP="00F34BD6">
            <w:pPr>
              <w:pStyle w:val="ListParagraph"/>
              <w:spacing w:after="0" w:line="240" w:lineRule="auto"/>
              <w:ind w:left="0" w:right="-72"/>
              <w:jc w:val="right"/>
              <w:rPr>
                <w:rFonts w:ascii="Arial" w:eastAsia="Times New Roman" w:hAnsi="Arial" w:cs="Arial"/>
                <w:sz w:val="14"/>
                <w:szCs w:val="14"/>
                <w:lang w:val="en-GB" w:bidi="ar-SA"/>
              </w:rPr>
            </w:pPr>
            <w:r w:rsidRPr="0051325F">
              <w:rPr>
                <w:rFonts w:ascii="Arial" w:eastAsia="Times New Roman" w:hAnsi="Arial" w:cs="Arial"/>
                <w:sz w:val="14"/>
                <w:szCs w:val="14"/>
                <w:lang w:val="en-GB" w:bidi="ar-SA"/>
              </w:rPr>
              <w:t>33</w:t>
            </w:r>
            <w:r w:rsidR="00405144" w:rsidRPr="0077797C">
              <w:rPr>
                <w:rFonts w:ascii="Arial" w:eastAsia="Times New Roman" w:hAnsi="Arial" w:cs="Arial"/>
                <w:sz w:val="14"/>
                <w:szCs w:val="14"/>
                <w:lang w:val="en-GB" w:bidi="ar-SA"/>
              </w:rPr>
              <w:t>,</w:t>
            </w:r>
            <w:r w:rsidRPr="0051325F">
              <w:rPr>
                <w:rFonts w:ascii="Arial" w:eastAsia="Times New Roman" w:hAnsi="Arial" w:cs="Arial"/>
                <w:sz w:val="14"/>
                <w:szCs w:val="14"/>
                <w:lang w:val="en-GB" w:bidi="ar-SA"/>
              </w:rPr>
              <w:t>316</w:t>
            </w:r>
          </w:p>
        </w:tc>
        <w:tc>
          <w:tcPr>
            <w:tcW w:w="993" w:type="dxa"/>
            <w:shd w:val="clear" w:color="auto" w:fill="auto"/>
          </w:tcPr>
          <w:p w14:paraId="3710F189" w14:textId="02C391D7" w:rsidR="00B1498B" w:rsidRPr="0077797C" w:rsidRDefault="0051325F" w:rsidP="0044756F">
            <w:pPr>
              <w:spacing w:line="240" w:lineRule="auto"/>
              <w:ind w:right="-72"/>
              <w:jc w:val="right"/>
              <w:rPr>
                <w:rFonts w:cs="Arial"/>
                <w:sz w:val="14"/>
                <w:szCs w:val="14"/>
              </w:rPr>
            </w:pPr>
            <w:r w:rsidRPr="0051325F">
              <w:rPr>
                <w:rFonts w:cs="Arial"/>
                <w:sz w:val="14"/>
                <w:szCs w:val="14"/>
              </w:rPr>
              <w:t>41</w:t>
            </w:r>
            <w:r w:rsidR="002D37C9" w:rsidRPr="0077797C">
              <w:rPr>
                <w:rFonts w:cs="Arial"/>
                <w:sz w:val="14"/>
                <w:szCs w:val="14"/>
              </w:rPr>
              <w:t>,</w:t>
            </w:r>
            <w:r w:rsidRPr="0051325F">
              <w:rPr>
                <w:rFonts w:cs="Arial"/>
                <w:sz w:val="14"/>
                <w:szCs w:val="14"/>
              </w:rPr>
              <w:t>792</w:t>
            </w:r>
          </w:p>
        </w:tc>
      </w:tr>
      <w:tr w:rsidR="00B1498B" w:rsidRPr="0077797C" w14:paraId="3DA0DDAB" w14:textId="77777777" w:rsidTr="008B1FCE">
        <w:trPr>
          <w:cantSplit/>
        </w:trPr>
        <w:tc>
          <w:tcPr>
            <w:tcW w:w="3082" w:type="dxa"/>
          </w:tcPr>
          <w:p w14:paraId="7946386F" w14:textId="77777777" w:rsidR="00B1498B" w:rsidRPr="0077797C" w:rsidRDefault="00B1498B" w:rsidP="0044756F">
            <w:pPr>
              <w:spacing w:line="240" w:lineRule="auto"/>
              <w:ind w:left="964"/>
              <w:jc w:val="thaiDistribute"/>
              <w:rPr>
                <w:rFonts w:cs="Arial"/>
                <w:sz w:val="14"/>
                <w:szCs w:val="14"/>
                <w:lang w:bidi="th-TH"/>
              </w:rPr>
            </w:pPr>
            <w:r w:rsidRPr="0077797C">
              <w:rPr>
                <w:rFonts w:cs="Arial"/>
                <w:sz w:val="14"/>
                <w:szCs w:val="14"/>
                <w:lang w:bidi="th-TH"/>
              </w:rPr>
              <w:t>ESPP Co., Ltd.</w:t>
            </w:r>
          </w:p>
        </w:tc>
        <w:tc>
          <w:tcPr>
            <w:tcW w:w="1418" w:type="dxa"/>
            <w:tcBorders>
              <w:right w:val="nil"/>
            </w:tcBorders>
          </w:tcPr>
          <w:p w14:paraId="15EFF1EA" w14:textId="45C80144" w:rsidR="00B1498B" w:rsidRPr="0077797C" w:rsidRDefault="0051325F" w:rsidP="0044756F">
            <w:pPr>
              <w:spacing w:line="240" w:lineRule="auto"/>
              <w:ind w:right="-72"/>
              <w:jc w:val="center"/>
              <w:rPr>
                <w:rFonts w:cs="Arial"/>
                <w:sz w:val="14"/>
                <w:szCs w:val="14"/>
              </w:rPr>
            </w:pPr>
            <w:r w:rsidRPr="0051325F">
              <w:rPr>
                <w:rFonts w:cs="Arial"/>
                <w:sz w:val="14"/>
                <w:szCs w:val="14"/>
              </w:rPr>
              <w:t>100</w:t>
            </w:r>
            <w:r w:rsidR="00B1498B" w:rsidRPr="0077797C">
              <w:rPr>
                <w:rFonts w:cs="Arial"/>
                <w:sz w:val="14"/>
                <w:szCs w:val="14"/>
              </w:rPr>
              <w:t xml:space="preserve"> years</w:t>
            </w:r>
          </w:p>
        </w:tc>
        <w:tc>
          <w:tcPr>
            <w:tcW w:w="1209" w:type="dxa"/>
            <w:tcBorders>
              <w:left w:val="nil"/>
            </w:tcBorders>
          </w:tcPr>
          <w:p w14:paraId="31204D97" w14:textId="7795CB54" w:rsidR="00B1498B" w:rsidRPr="0077797C" w:rsidRDefault="0051325F" w:rsidP="0044756F">
            <w:pPr>
              <w:spacing w:line="240" w:lineRule="auto"/>
              <w:ind w:right="-72"/>
              <w:jc w:val="center"/>
              <w:rPr>
                <w:rFonts w:cs="Arial"/>
                <w:sz w:val="14"/>
                <w:szCs w:val="14"/>
              </w:rPr>
            </w:pPr>
            <w:r w:rsidRPr="0051325F">
              <w:rPr>
                <w:rFonts w:cs="Arial"/>
                <w:sz w:val="14"/>
                <w:szCs w:val="14"/>
              </w:rPr>
              <w:t>15</w:t>
            </w:r>
            <w:r w:rsidR="00B1498B" w:rsidRPr="0077797C">
              <w:rPr>
                <w:rFonts w:cs="Arial"/>
                <w:sz w:val="14"/>
                <w:szCs w:val="14"/>
              </w:rPr>
              <w:t xml:space="preserve"> October </w:t>
            </w:r>
            <w:r w:rsidRPr="0051325F">
              <w:rPr>
                <w:rFonts w:cs="Arial"/>
                <w:sz w:val="14"/>
                <w:szCs w:val="14"/>
              </w:rPr>
              <w:t>2116</w:t>
            </w:r>
          </w:p>
        </w:tc>
        <w:tc>
          <w:tcPr>
            <w:tcW w:w="916" w:type="dxa"/>
            <w:shd w:val="clear" w:color="auto" w:fill="auto"/>
          </w:tcPr>
          <w:p w14:paraId="3F4D5A72" w14:textId="7E8FCCCD" w:rsidR="00B1498B" w:rsidRPr="0077797C" w:rsidRDefault="0051325F" w:rsidP="0044756F">
            <w:pPr>
              <w:pBdr>
                <w:bottom w:val="single" w:sz="4" w:space="1" w:color="auto"/>
              </w:pBdr>
              <w:spacing w:line="240" w:lineRule="auto"/>
              <w:ind w:right="-72"/>
              <w:jc w:val="right"/>
              <w:rPr>
                <w:rFonts w:cs="Arial"/>
                <w:sz w:val="14"/>
                <w:szCs w:val="14"/>
              </w:rPr>
            </w:pPr>
            <w:r w:rsidRPr="0051325F">
              <w:rPr>
                <w:rFonts w:cs="Arial"/>
                <w:sz w:val="14"/>
                <w:szCs w:val="14"/>
              </w:rPr>
              <w:t>82</w:t>
            </w:r>
            <w:r w:rsidR="002D37C9" w:rsidRPr="0077797C">
              <w:rPr>
                <w:rFonts w:cs="Arial"/>
                <w:sz w:val="14"/>
                <w:szCs w:val="14"/>
              </w:rPr>
              <w:t>,</w:t>
            </w:r>
            <w:r w:rsidRPr="0051325F">
              <w:rPr>
                <w:rFonts w:cs="Arial"/>
                <w:sz w:val="14"/>
                <w:szCs w:val="14"/>
              </w:rPr>
              <w:t>858</w:t>
            </w:r>
          </w:p>
        </w:tc>
        <w:tc>
          <w:tcPr>
            <w:tcW w:w="917" w:type="dxa"/>
            <w:shd w:val="clear" w:color="auto" w:fill="auto"/>
          </w:tcPr>
          <w:p w14:paraId="159390EC" w14:textId="62241B79" w:rsidR="00B1498B" w:rsidRPr="0077797C" w:rsidRDefault="00405144" w:rsidP="00CE5B3B">
            <w:pPr>
              <w:pBdr>
                <w:bottom w:val="single" w:sz="4" w:space="1" w:color="auto"/>
              </w:pBdr>
              <w:spacing w:line="240" w:lineRule="auto"/>
              <w:ind w:right="-72"/>
              <w:jc w:val="right"/>
              <w:rPr>
                <w:rFonts w:cs="Arial"/>
                <w:sz w:val="14"/>
                <w:szCs w:val="14"/>
              </w:rPr>
            </w:pPr>
            <w:r w:rsidRPr="0077797C">
              <w:rPr>
                <w:rFonts w:cs="Arial"/>
                <w:sz w:val="14"/>
                <w:szCs w:val="14"/>
              </w:rPr>
              <w:t>(</w:t>
            </w:r>
            <w:r w:rsidR="0051325F" w:rsidRPr="0051325F">
              <w:rPr>
                <w:rFonts w:cs="Arial"/>
                <w:sz w:val="14"/>
                <w:szCs w:val="14"/>
              </w:rPr>
              <w:t>78</w:t>
            </w:r>
            <w:r w:rsidRPr="0077797C">
              <w:rPr>
                <w:rFonts w:cs="Arial"/>
                <w:sz w:val="14"/>
                <w:szCs w:val="14"/>
              </w:rPr>
              <w:t>,</w:t>
            </w:r>
            <w:r w:rsidR="0051325F" w:rsidRPr="0051325F">
              <w:rPr>
                <w:rFonts w:cs="Arial"/>
                <w:sz w:val="14"/>
                <w:szCs w:val="14"/>
              </w:rPr>
              <w:t>944</w:t>
            </w:r>
            <w:r w:rsidRPr="0077797C">
              <w:rPr>
                <w:rFonts w:cs="Arial"/>
                <w:sz w:val="14"/>
                <w:szCs w:val="14"/>
              </w:rPr>
              <w:t>)</w:t>
            </w:r>
          </w:p>
        </w:tc>
        <w:tc>
          <w:tcPr>
            <w:tcW w:w="926" w:type="dxa"/>
            <w:shd w:val="clear" w:color="auto" w:fill="auto"/>
          </w:tcPr>
          <w:p w14:paraId="592B687A" w14:textId="6DB9BA74" w:rsidR="00B1498B" w:rsidRPr="0077797C" w:rsidRDefault="0051325F" w:rsidP="00F34BD6">
            <w:pPr>
              <w:pBdr>
                <w:bottom w:val="single" w:sz="4" w:space="1" w:color="auto"/>
              </w:pBdr>
              <w:spacing w:line="240" w:lineRule="auto"/>
              <w:ind w:right="-72"/>
              <w:jc w:val="right"/>
              <w:rPr>
                <w:rFonts w:cs="Arial"/>
                <w:sz w:val="14"/>
                <w:szCs w:val="14"/>
                <w:cs/>
                <w:lang w:bidi="th-TH"/>
              </w:rPr>
            </w:pPr>
            <w:r w:rsidRPr="0051325F">
              <w:rPr>
                <w:rFonts w:cs="Arial"/>
                <w:sz w:val="14"/>
                <w:szCs w:val="14"/>
                <w:lang w:bidi="th-TH"/>
              </w:rPr>
              <w:t>3</w:t>
            </w:r>
            <w:r w:rsidR="00405144" w:rsidRPr="0077797C">
              <w:rPr>
                <w:rFonts w:cs="Arial"/>
                <w:sz w:val="14"/>
                <w:szCs w:val="14"/>
                <w:lang w:bidi="th-TH"/>
              </w:rPr>
              <w:t>,</w:t>
            </w:r>
            <w:r w:rsidRPr="0051325F">
              <w:rPr>
                <w:rFonts w:cs="Arial"/>
                <w:sz w:val="14"/>
                <w:szCs w:val="14"/>
                <w:lang w:bidi="th-TH"/>
              </w:rPr>
              <w:t>914</w:t>
            </w:r>
          </w:p>
        </w:tc>
        <w:tc>
          <w:tcPr>
            <w:tcW w:w="993" w:type="dxa"/>
            <w:shd w:val="clear" w:color="auto" w:fill="auto"/>
          </w:tcPr>
          <w:p w14:paraId="7153F9BE" w14:textId="3131B10E" w:rsidR="00B1498B" w:rsidRPr="0077797C" w:rsidRDefault="0051325F" w:rsidP="0044756F">
            <w:pPr>
              <w:pBdr>
                <w:bottom w:val="single" w:sz="4" w:space="1" w:color="auto"/>
              </w:pBdr>
              <w:spacing w:line="240" w:lineRule="auto"/>
              <w:ind w:right="-72"/>
              <w:jc w:val="right"/>
              <w:rPr>
                <w:rFonts w:cs="Arial"/>
                <w:sz w:val="14"/>
                <w:szCs w:val="17"/>
                <w:lang w:bidi="th-TH"/>
              </w:rPr>
            </w:pPr>
            <w:r w:rsidRPr="0051325F">
              <w:rPr>
                <w:rFonts w:cs="Arial"/>
                <w:sz w:val="14"/>
                <w:szCs w:val="17"/>
                <w:lang w:bidi="th-TH"/>
              </w:rPr>
              <w:t>223</w:t>
            </w:r>
            <w:r w:rsidR="002D37C9" w:rsidRPr="0077797C">
              <w:rPr>
                <w:rFonts w:cs="Arial"/>
                <w:sz w:val="14"/>
                <w:szCs w:val="17"/>
                <w:lang w:bidi="th-TH"/>
              </w:rPr>
              <w:t>,</w:t>
            </w:r>
            <w:r w:rsidRPr="0051325F">
              <w:rPr>
                <w:rFonts w:cs="Arial"/>
                <w:sz w:val="14"/>
                <w:szCs w:val="17"/>
                <w:lang w:bidi="th-TH"/>
              </w:rPr>
              <w:t>851</w:t>
            </w:r>
          </w:p>
        </w:tc>
      </w:tr>
      <w:tr w:rsidR="00B1498B" w:rsidRPr="0077797C" w14:paraId="5F587F6D" w14:textId="77777777" w:rsidTr="008B1FCE">
        <w:trPr>
          <w:cantSplit/>
        </w:trPr>
        <w:tc>
          <w:tcPr>
            <w:tcW w:w="3082" w:type="dxa"/>
            <w:vAlign w:val="bottom"/>
          </w:tcPr>
          <w:p w14:paraId="5F64B579" w14:textId="77777777" w:rsidR="00B1498B" w:rsidRPr="0077797C" w:rsidRDefault="00B1498B" w:rsidP="0044756F">
            <w:pPr>
              <w:spacing w:line="240" w:lineRule="auto"/>
              <w:ind w:left="964" w:right="148"/>
              <w:jc w:val="thaiDistribute"/>
              <w:rPr>
                <w:rFonts w:cs="Arial"/>
                <w:sz w:val="12"/>
                <w:szCs w:val="12"/>
                <w:rtl/>
                <w:cs/>
              </w:rPr>
            </w:pPr>
          </w:p>
        </w:tc>
        <w:tc>
          <w:tcPr>
            <w:tcW w:w="1418" w:type="dxa"/>
            <w:tcBorders>
              <w:right w:val="nil"/>
            </w:tcBorders>
          </w:tcPr>
          <w:p w14:paraId="3592C052" w14:textId="77777777" w:rsidR="00B1498B" w:rsidRPr="0077797C" w:rsidRDefault="00B1498B" w:rsidP="0044756F">
            <w:pPr>
              <w:spacing w:line="240" w:lineRule="auto"/>
              <w:ind w:right="-72"/>
              <w:jc w:val="right"/>
              <w:rPr>
                <w:rFonts w:cs="Arial"/>
                <w:sz w:val="12"/>
                <w:szCs w:val="12"/>
              </w:rPr>
            </w:pPr>
          </w:p>
        </w:tc>
        <w:tc>
          <w:tcPr>
            <w:tcW w:w="1209" w:type="dxa"/>
            <w:tcBorders>
              <w:left w:val="nil"/>
            </w:tcBorders>
            <w:vAlign w:val="bottom"/>
          </w:tcPr>
          <w:p w14:paraId="59E8C9B4" w14:textId="77777777" w:rsidR="00B1498B" w:rsidRPr="0077797C" w:rsidRDefault="00B1498B" w:rsidP="0044756F">
            <w:pPr>
              <w:spacing w:line="240" w:lineRule="auto"/>
              <w:ind w:right="-72"/>
              <w:jc w:val="right"/>
              <w:rPr>
                <w:rFonts w:cs="Arial"/>
                <w:sz w:val="12"/>
                <w:szCs w:val="12"/>
              </w:rPr>
            </w:pPr>
          </w:p>
        </w:tc>
        <w:tc>
          <w:tcPr>
            <w:tcW w:w="916" w:type="dxa"/>
            <w:shd w:val="clear" w:color="auto" w:fill="auto"/>
            <w:vAlign w:val="bottom"/>
          </w:tcPr>
          <w:p w14:paraId="528ED5E8" w14:textId="77777777" w:rsidR="00B1498B" w:rsidRPr="0077797C" w:rsidRDefault="00B1498B" w:rsidP="0044756F">
            <w:pPr>
              <w:spacing w:line="240" w:lineRule="auto"/>
              <w:ind w:right="-72"/>
              <w:jc w:val="right"/>
              <w:rPr>
                <w:rFonts w:cs="Arial"/>
                <w:b/>
                <w:bCs/>
                <w:sz w:val="12"/>
                <w:szCs w:val="12"/>
              </w:rPr>
            </w:pPr>
          </w:p>
        </w:tc>
        <w:tc>
          <w:tcPr>
            <w:tcW w:w="917" w:type="dxa"/>
            <w:shd w:val="clear" w:color="auto" w:fill="auto"/>
            <w:vAlign w:val="bottom"/>
          </w:tcPr>
          <w:p w14:paraId="4CB1051D" w14:textId="77777777" w:rsidR="00B1498B" w:rsidRPr="0077797C" w:rsidRDefault="00B1498B" w:rsidP="0044756F">
            <w:pPr>
              <w:spacing w:line="240" w:lineRule="auto"/>
              <w:ind w:right="-72"/>
              <w:jc w:val="right"/>
              <w:rPr>
                <w:rFonts w:cs="Arial"/>
                <w:sz w:val="12"/>
                <w:szCs w:val="12"/>
              </w:rPr>
            </w:pPr>
          </w:p>
        </w:tc>
        <w:tc>
          <w:tcPr>
            <w:tcW w:w="926" w:type="dxa"/>
            <w:shd w:val="clear" w:color="auto" w:fill="auto"/>
            <w:vAlign w:val="bottom"/>
          </w:tcPr>
          <w:p w14:paraId="3E1E0F97" w14:textId="77777777" w:rsidR="00B1498B" w:rsidRPr="0077797C" w:rsidRDefault="00B1498B" w:rsidP="0044756F">
            <w:pPr>
              <w:spacing w:line="240" w:lineRule="auto"/>
              <w:ind w:right="-72"/>
              <w:jc w:val="right"/>
              <w:rPr>
                <w:rFonts w:cs="Arial"/>
                <w:sz w:val="12"/>
                <w:szCs w:val="12"/>
              </w:rPr>
            </w:pPr>
          </w:p>
        </w:tc>
        <w:tc>
          <w:tcPr>
            <w:tcW w:w="993" w:type="dxa"/>
            <w:shd w:val="clear" w:color="auto" w:fill="auto"/>
          </w:tcPr>
          <w:p w14:paraId="2248D678" w14:textId="77777777" w:rsidR="00B1498B" w:rsidRPr="0077797C" w:rsidRDefault="00B1498B" w:rsidP="0044756F">
            <w:pPr>
              <w:spacing w:line="240" w:lineRule="auto"/>
              <w:ind w:right="-72"/>
              <w:jc w:val="right"/>
              <w:rPr>
                <w:rFonts w:cs="Arial"/>
                <w:sz w:val="12"/>
                <w:szCs w:val="12"/>
              </w:rPr>
            </w:pPr>
          </w:p>
        </w:tc>
      </w:tr>
      <w:tr w:rsidR="00B1498B" w:rsidRPr="0077797C" w14:paraId="6AD87936" w14:textId="77777777" w:rsidTr="008B1FCE">
        <w:trPr>
          <w:cantSplit/>
          <w:trHeight w:val="20"/>
        </w:trPr>
        <w:tc>
          <w:tcPr>
            <w:tcW w:w="3082" w:type="dxa"/>
            <w:vAlign w:val="bottom"/>
          </w:tcPr>
          <w:p w14:paraId="611D5D86" w14:textId="77777777" w:rsidR="00B1498B" w:rsidRPr="0077797C" w:rsidRDefault="00B1498B" w:rsidP="0044756F">
            <w:pPr>
              <w:spacing w:line="240" w:lineRule="auto"/>
              <w:ind w:left="964"/>
              <w:rPr>
                <w:rFonts w:cs="Arial"/>
                <w:sz w:val="14"/>
                <w:szCs w:val="14"/>
                <w:rtl/>
                <w:cs/>
              </w:rPr>
            </w:pPr>
          </w:p>
        </w:tc>
        <w:tc>
          <w:tcPr>
            <w:tcW w:w="1418" w:type="dxa"/>
            <w:tcBorders>
              <w:right w:val="nil"/>
            </w:tcBorders>
          </w:tcPr>
          <w:p w14:paraId="3E99D138" w14:textId="77777777" w:rsidR="00B1498B" w:rsidRPr="0077797C" w:rsidRDefault="00B1498B" w:rsidP="0044756F">
            <w:pPr>
              <w:spacing w:line="240" w:lineRule="auto"/>
              <w:ind w:left="964"/>
              <w:rPr>
                <w:rFonts w:cs="Arial"/>
                <w:sz w:val="14"/>
                <w:szCs w:val="14"/>
                <w:rtl/>
                <w:cs/>
              </w:rPr>
            </w:pPr>
          </w:p>
        </w:tc>
        <w:tc>
          <w:tcPr>
            <w:tcW w:w="1209" w:type="dxa"/>
            <w:tcBorders>
              <w:left w:val="nil"/>
            </w:tcBorders>
            <w:vAlign w:val="bottom"/>
          </w:tcPr>
          <w:p w14:paraId="2DFC2EA2" w14:textId="77777777" w:rsidR="00B1498B" w:rsidRPr="0077797C" w:rsidRDefault="00B1498B" w:rsidP="0044756F">
            <w:pPr>
              <w:spacing w:line="240" w:lineRule="auto"/>
              <w:ind w:left="964"/>
              <w:rPr>
                <w:rFonts w:cs="Arial"/>
                <w:sz w:val="14"/>
                <w:szCs w:val="14"/>
                <w:rtl/>
                <w:cs/>
              </w:rPr>
            </w:pPr>
          </w:p>
        </w:tc>
        <w:tc>
          <w:tcPr>
            <w:tcW w:w="916" w:type="dxa"/>
            <w:shd w:val="clear" w:color="auto" w:fill="auto"/>
            <w:vAlign w:val="bottom"/>
          </w:tcPr>
          <w:p w14:paraId="3E95B5CC" w14:textId="04750D35" w:rsidR="00B1498B" w:rsidRPr="0077797C" w:rsidRDefault="0051325F" w:rsidP="0044756F">
            <w:pPr>
              <w:pBdr>
                <w:bottom w:val="double" w:sz="4" w:space="1" w:color="auto"/>
              </w:pBdr>
              <w:spacing w:line="240" w:lineRule="auto"/>
              <w:ind w:right="-72"/>
              <w:jc w:val="right"/>
              <w:rPr>
                <w:rFonts w:cs="Arial"/>
                <w:sz w:val="14"/>
                <w:szCs w:val="14"/>
                <w:lang w:val="en-US"/>
              </w:rPr>
            </w:pPr>
            <w:r w:rsidRPr="0051325F">
              <w:rPr>
                <w:rFonts w:cs="Arial"/>
                <w:sz w:val="14"/>
                <w:szCs w:val="14"/>
              </w:rPr>
              <w:t>303</w:t>
            </w:r>
            <w:r w:rsidR="002D37C9" w:rsidRPr="0077797C">
              <w:rPr>
                <w:rFonts w:cs="Arial"/>
                <w:sz w:val="14"/>
                <w:szCs w:val="14"/>
                <w:lang w:val="en-US"/>
              </w:rPr>
              <w:t>,</w:t>
            </w:r>
            <w:r w:rsidRPr="0051325F">
              <w:rPr>
                <w:rFonts w:cs="Arial"/>
                <w:sz w:val="14"/>
                <w:szCs w:val="14"/>
              </w:rPr>
              <w:t>873</w:t>
            </w:r>
          </w:p>
        </w:tc>
        <w:tc>
          <w:tcPr>
            <w:tcW w:w="917" w:type="dxa"/>
            <w:shd w:val="clear" w:color="auto" w:fill="auto"/>
            <w:vAlign w:val="bottom"/>
          </w:tcPr>
          <w:p w14:paraId="106C2EC0" w14:textId="0AA461F0" w:rsidR="00B1498B" w:rsidRPr="0077797C" w:rsidRDefault="00405144" w:rsidP="00CE5B3B">
            <w:pPr>
              <w:pBdr>
                <w:bottom w:val="double" w:sz="4" w:space="1" w:color="auto"/>
              </w:pBdr>
              <w:spacing w:line="240" w:lineRule="auto"/>
              <w:ind w:right="-72"/>
              <w:jc w:val="right"/>
              <w:rPr>
                <w:rFonts w:cs="Arial"/>
                <w:sz w:val="14"/>
                <w:szCs w:val="14"/>
                <w:lang w:val="en-US"/>
              </w:rPr>
            </w:pPr>
            <w:r w:rsidRPr="0077797C">
              <w:rPr>
                <w:rFonts w:cs="Arial"/>
                <w:sz w:val="14"/>
                <w:szCs w:val="14"/>
                <w:lang w:val="en-US"/>
              </w:rPr>
              <w:t>(</w:t>
            </w:r>
            <w:r w:rsidR="0051325F" w:rsidRPr="0051325F">
              <w:rPr>
                <w:rFonts w:cs="Arial"/>
                <w:sz w:val="14"/>
                <w:szCs w:val="14"/>
              </w:rPr>
              <w:t>102</w:t>
            </w:r>
            <w:r w:rsidRPr="0077797C">
              <w:rPr>
                <w:rFonts w:cs="Arial"/>
                <w:sz w:val="14"/>
                <w:szCs w:val="14"/>
                <w:lang w:val="en-US"/>
              </w:rPr>
              <w:t>,</w:t>
            </w:r>
            <w:r w:rsidR="0051325F" w:rsidRPr="0051325F">
              <w:rPr>
                <w:rFonts w:cs="Arial"/>
                <w:sz w:val="14"/>
                <w:szCs w:val="14"/>
              </w:rPr>
              <w:t>746</w:t>
            </w:r>
            <w:r w:rsidRPr="0077797C">
              <w:rPr>
                <w:rFonts w:cs="Arial"/>
                <w:sz w:val="14"/>
                <w:szCs w:val="14"/>
                <w:lang w:val="en-US"/>
              </w:rPr>
              <w:t>)</w:t>
            </w:r>
          </w:p>
        </w:tc>
        <w:tc>
          <w:tcPr>
            <w:tcW w:w="926" w:type="dxa"/>
            <w:shd w:val="clear" w:color="auto" w:fill="auto"/>
            <w:vAlign w:val="bottom"/>
          </w:tcPr>
          <w:p w14:paraId="214A34D9" w14:textId="4A66FA4F" w:rsidR="00B1498B" w:rsidRPr="0077797C" w:rsidRDefault="0051325F" w:rsidP="00F34BD6">
            <w:pPr>
              <w:pBdr>
                <w:bottom w:val="double" w:sz="4" w:space="1" w:color="auto"/>
              </w:pBdr>
              <w:spacing w:line="240" w:lineRule="auto"/>
              <w:ind w:right="-72"/>
              <w:jc w:val="right"/>
              <w:rPr>
                <w:rFonts w:cs="Arial"/>
                <w:sz w:val="14"/>
                <w:szCs w:val="14"/>
                <w:lang w:val="en-US"/>
              </w:rPr>
            </w:pPr>
            <w:r w:rsidRPr="0051325F">
              <w:rPr>
                <w:rFonts w:cs="Arial"/>
                <w:sz w:val="14"/>
                <w:szCs w:val="14"/>
              </w:rPr>
              <w:t>201</w:t>
            </w:r>
            <w:r w:rsidR="00405144" w:rsidRPr="0077797C">
              <w:rPr>
                <w:rFonts w:cs="Arial"/>
                <w:sz w:val="14"/>
                <w:szCs w:val="14"/>
                <w:lang w:val="en-US"/>
              </w:rPr>
              <w:t>,</w:t>
            </w:r>
            <w:r w:rsidRPr="0051325F">
              <w:rPr>
                <w:rFonts w:cs="Arial"/>
                <w:sz w:val="14"/>
                <w:szCs w:val="14"/>
              </w:rPr>
              <w:t>127</w:t>
            </w:r>
          </w:p>
        </w:tc>
        <w:tc>
          <w:tcPr>
            <w:tcW w:w="993" w:type="dxa"/>
            <w:shd w:val="clear" w:color="auto" w:fill="auto"/>
          </w:tcPr>
          <w:p w14:paraId="36DA2C0B" w14:textId="02D78584" w:rsidR="00B1498B" w:rsidRPr="0077797C" w:rsidRDefault="0051325F" w:rsidP="0044756F">
            <w:pPr>
              <w:pBdr>
                <w:bottom w:val="double" w:sz="4" w:space="1" w:color="auto"/>
              </w:pBdr>
              <w:spacing w:line="240" w:lineRule="auto"/>
              <w:ind w:right="-72"/>
              <w:jc w:val="right"/>
              <w:rPr>
                <w:rFonts w:cs="Arial"/>
                <w:sz w:val="14"/>
                <w:szCs w:val="14"/>
              </w:rPr>
            </w:pPr>
            <w:r w:rsidRPr="0051325F">
              <w:rPr>
                <w:rFonts w:cs="Arial"/>
                <w:sz w:val="14"/>
                <w:szCs w:val="14"/>
              </w:rPr>
              <w:t>469</w:t>
            </w:r>
            <w:r w:rsidR="002D37C9" w:rsidRPr="0077797C">
              <w:rPr>
                <w:rFonts w:cs="Arial"/>
                <w:sz w:val="14"/>
                <w:szCs w:val="14"/>
              </w:rPr>
              <w:t>,</w:t>
            </w:r>
            <w:r w:rsidRPr="0051325F">
              <w:rPr>
                <w:rFonts w:cs="Arial"/>
                <w:sz w:val="14"/>
                <w:szCs w:val="14"/>
              </w:rPr>
              <w:t>740</w:t>
            </w:r>
          </w:p>
        </w:tc>
      </w:tr>
    </w:tbl>
    <w:p w14:paraId="0DAEF6F2" w14:textId="77777777" w:rsidR="00B1498B" w:rsidRPr="00236D51" w:rsidRDefault="00B1498B" w:rsidP="00B1498B">
      <w:pPr>
        <w:spacing w:line="240" w:lineRule="auto"/>
        <w:ind w:left="1080"/>
        <w:jc w:val="thaiDistribute"/>
        <w:rPr>
          <w:rFonts w:eastAsia="Cordia New" w:cs="Arial"/>
          <w:sz w:val="18"/>
          <w:szCs w:val="18"/>
          <w:lang w:val="en-US" w:bidi="th-TH"/>
        </w:rPr>
      </w:pPr>
    </w:p>
    <w:p w14:paraId="0C444BCD" w14:textId="4E650087" w:rsidR="00B1498B" w:rsidRPr="00236D51" w:rsidRDefault="00B1498B" w:rsidP="003244ED">
      <w:pPr>
        <w:spacing w:line="240" w:lineRule="auto"/>
        <w:ind w:left="1080"/>
        <w:jc w:val="both"/>
        <w:rPr>
          <w:rFonts w:eastAsia="Cordia New" w:cs="Arial"/>
          <w:sz w:val="18"/>
          <w:szCs w:val="18"/>
          <w:lang w:val="en-US" w:bidi="th-TH"/>
        </w:rPr>
      </w:pPr>
      <w:r w:rsidRPr="00236D51">
        <w:rPr>
          <w:rFonts w:eastAsia="Cordia New" w:cs="Arial"/>
          <w:spacing w:val="-4"/>
          <w:sz w:val="18"/>
          <w:szCs w:val="18"/>
          <w:lang w:val="en-US" w:bidi="th-TH"/>
        </w:rPr>
        <w:t>These promissory notes are due for repayment of principal together with interest upon maturity. The promissory</w:t>
      </w:r>
      <w:r w:rsidRPr="00236D51">
        <w:rPr>
          <w:rFonts w:eastAsia="Cordia New" w:cs="Arial"/>
          <w:sz w:val="18"/>
          <w:szCs w:val="18"/>
          <w:lang w:val="en-US" w:bidi="th-TH"/>
        </w:rPr>
        <w:t xml:space="preserve"> notes are non-transferable but can be redeemed prematurely.</w:t>
      </w:r>
    </w:p>
    <w:p w14:paraId="7CB5824C" w14:textId="77777777" w:rsidR="002B4B1B" w:rsidRPr="00236D51" w:rsidRDefault="002B4B1B" w:rsidP="003244ED">
      <w:pPr>
        <w:spacing w:line="240" w:lineRule="auto"/>
        <w:ind w:left="360" w:firstLine="720"/>
        <w:jc w:val="both"/>
        <w:rPr>
          <w:rFonts w:cs="Arial"/>
          <w:sz w:val="18"/>
          <w:szCs w:val="18"/>
        </w:rPr>
      </w:pPr>
    </w:p>
    <w:p w14:paraId="70ED7A62" w14:textId="20298195" w:rsidR="00B1498B" w:rsidRPr="00236D51" w:rsidRDefault="00B1498B" w:rsidP="003244ED">
      <w:pPr>
        <w:spacing w:line="240" w:lineRule="auto"/>
        <w:ind w:left="360" w:firstLine="720"/>
        <w:jc w:val="both"/>
        <w:rPr>
          <w:rFonts w:cs="Arial"/>
          <w:sz w:val="18"/>
          <w:szCs w:val="18"/>
        </w:rPr>
      </w:pPr>
      <w:r w:rsidRPr="00236D51">
        <w:rPr>
          <w:rFonts w:cs="Arial"/>
          <w:sz w:val="18"/>
          <w:szCs w:val="18"/>
        </w:rPr>
        <w:t>Movements of investment in long-term promissory notes are as follows:</w:t>
      </w:r>
    </w:p>
    <w:p w14:paraId="735CE593" w14:textId="77777777" w:rsidR="00236D51" w:rsidRPr="00236D51" w:rsidRDefault="00236D51" w:rsidP="003244ED">
      <w:pPr>
        <w:spacing w:line="240" w:lineRule="auto"/>
        <w:ind w:left="360" w:firstLine="720"/>
        <w:jc w:val="both"/>
        <w:rPr>
          <w:rFonts w:cs="Arial"/>
          <w:sz w:val="18"/>
          <w:szCs w:val="18"/>
        </w:rPr>
      </w:pPr>
    </w:p>
    <w:tbl>
      <w:tblPr>
        <w:tblW w:w="9360" w:type="dxa"/>
        <w:tblInd w:w="108" w:type="dxa"/>
        <w:tblLayout w:type="fixed"/>
        <w:tblLook w:val="0000" w:firstRow="0" w:lastRow="0" w:firstColumn="0" w:lastColumn="0" w:noHBand="0" w:noVBand="0"/>
      </w:tblPr>
      <w:tblGrid>
        <w:gridCol w:w="7776"/>
        <w:gridCol w:w="1584"/>
      </w:tblGrid>
      <w:tr w:rsidR="00B1498B" w:rsidRPr="0077797C" w14:paraId="200E9474" w14:textId="77777777" w:rsidTr="00884830">
        <w:tc>
          <w:tcPr>
            <w:tcW w:w="7776" w:type="dxa"/>
          </w:tcPr>
          <w:p w14:paraId="108D921C" w14:textId="77777777" w:rsidR="00B1498B" w:rsidRPr="0077797C" w:rsidRDefault="00B1498B" w:rsidP="0044756F">
            <w:pPr>
              <w:spacing w:line="240" w:lineRule="auto"/>
              <w:ind w:left="864"/>
              <w:rPr>
                <w:rFonts w:cs="Arial"/>
                <w:sz w:val="18"/>
                <w:szCs w:val="18"/>
              </w:rPr>
            </w:pPr>
          </w:p>
        </w:tc>
        <w:tc>
          <w:tcPr>
            <w:tcW w:w="1584" w:type="dxa"/>
          </w:tcPr>
          <w:p w14:paraId="222AFE8F"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 xml:space="preserve">Consolidated </w:t>
            </w:r>
          </w:p>
          <w:p w14:paraId="66748B3D"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financial information</w:t>
            </w:r>
          </w:p>
        </w:tc>
      </w:tr>
      <w:tr w:rsidR="00B1498B" w:rsidRPr="0077797C" w14:paraId="576BBC11" w14:textId="77777777" w:rsidTr="00884830">
        <w:tc>
          <w:tcPr>
            <w:tcW w:w="7776" w:type="dxa"/>
          </w:tcPr>
          <w:p w14:paraId="6A61F231" w14:textId="77777777" w:rsidR="00B1498B" w:rsidRPr="0077797C" w:rsidRDefault="00B1498B" w:rsidP="0044756F">
            <w:pPr>
              <w:spacing w:line="240" w:lineRule="auto"/>
              <w:ind w:left="864"/>
              <w:rPr>
                <w:rFonts w:cs="Arial"/>
                <w:b/>
                <w:bCs/>
                <w:sz w:val="18"/>
                <w:szCs w:val="18"/>
              </w:rPr>
            </w:pPr>
          </w:p>
        </w:tc>
        <w:tc>
          <w:tcPr>
            <w:tcW w:w="1584" w:type="dxa"/>
            <w:shd w:val="clear" w:color="auto" w:fill="auto"/>
          </w:tcPr>
          <w:p w14:paraId="4A9529A7"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Baht Thousand</w:t>
            </w:r>
          </w:p>
        </w:tc>
      </w:tr>
      <w:tr w:rsidR="00B1498B" w:rsidRPr="0077797C" w14:paraId="66266CDD" w14:textId="77777777" w:rsidTr="00884830">
        <w:tc>
          <w:tcPr>
            <w:tcW w:w="7776" w:type="dxa"/>
          </w:tcPr>
          <w:p w14:paraId="39DDDB56" w14:textId="0163A699" w:rsidR="00B1498B" w:rsidRPr="0077797C" w:rsidRDefault="00B1498B" w:rsidP="0044756F">
            <w:pPr>
              <w:spacing w:line="240" w:lineRule="auto"/>
              <w:ind w:left="864"/>
              <w:rPr>
                <w:rFonts w:cs="Arial"/>
                <w:sz w:val="18"/>
                <w:szCs w:val="18"/>
              </w:rPr>
            </w:pPr>
            <w:r w:rsidRPr="0077797C">
              <w:rPr>
                <w:rFonts w:cs="Arial"/>
                <w:b/>
                <w:bCs/>
                <w:sz w:val="18"/>
                <w:szCs w:val="18"/>
              </w:rPr>
              <w:t xml:space="preserve">For the </w:t>
            </w:r>
            <w:r w:rsidR="006A323E" w:rsidRPr="0077797C">
              <w:rPr>
                <w:rFonts w:cs="Arial"/>
                <w:b/>
                <w:bCs/>
                <w:sz w:val="18"/>
                <w:szCs w:val="18"/>
              </w:rPr>
              <w:t>six-month</w:t>
            </w:r>
            <w:r w:rsidRPr="0077797C">
              <w:rPr>
                <w:rFonts w:cs="Arial"/>
                <w:b/>
                <w:bCs/>
                <w:sz w:val="18"/>
                <w:szCs w:val="18"/>
              </w:rPr>
              <w:t xml:space="preserve"> period ended </w:t>
            </w:r>
            <w:r w:rsidR="0051325F" w:rsidRPr="0051325F">
              <w:rPr>
                <w:rFonts w:cs="Arial"/>
                <w:b/>
                <w:bCs/>
                <w:sz w:val="18"/>
                <w:szCs w:val="18"/>
              </w:rPr>
              <w:t>30</w:t>
            </w:r>
            <w:r w:rsidR="006A323E" w:rsidRPr="0077797C">
              <w:rPr>
                <w:rFonts w:cs="Arial"/>
                <w:b/>
                <w:bCs/>
                <w:sz w:val="18"/>
                <w:szCs w:val="18"/>
              </w:rPr>
              <w:t xml:space="preserve"> June</w:t>
            </w:r>
            <w:r w:rsidRPr="0077797C">
              <w:rPr>
                <w:rFonts w:cs="Arial"/>
                <w:b/>
                <w:bCs/>
                <w:sz w:val="18"/>
                <w:szCs w:val="18"/>
              </w:rPr>
              <w:t xml:space="preserve"> </w:t>
            </w:r>
            <w:r w:rsidR="0051325F" w:rsidRPr="0051325F">
              <w:rPr>
                <w:rFonts w:cs="Arial"/>
                <w:b/>
                <w:bCs/>
                <w:sz w:val="18"/>
                <w:szCs w:val="18"/>
              </w:rPr>
              <w:t>2022</w:t>
            </w:r>
          </w:p>
        </w:tc>
        <w:tc>
          <w:tcPr>
            <w:tcW w:w="1584" w:type="dxa"/>
            <w:shd w:val="clear" w:color="auto" w:fill="auto"/>
          </w:tcPr>
          <w:p w14:paraId="0F345826"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p>
        </w:tc>
      </w:tr>
      <w:tr w:rsidR="00B1498B" w:rsidRPr="0077797C" w14:paraId="3E267842" w14:textId="77777777" w:rsidTr="00884830">
        <w:tc>
          <w:tcPr>
            <w:tcW w:w="7776" w:type="dxa"/>
          </w:tcPr>
          <w:p w14:paraId="6B2B49ED" w14:textId="77777777" w:rsidR="00B1498B" w:rsidRPr="0077797C" w:rsidRDefault="00B1498B" w:rsidP="0044756F">
            <w:pPr>
              <w:spacing w:line="240" w:lineRule="auto"/>
              <w:ind w:left="864"/>
              <w:rPr>
                <w:rFonts w:cs="Arial"/>
                <w:sz w:val="18"/>
                <w:szCs w:val="18"/>
              </w:rPr>
            </w:pPr>
            <w:r w:rsidRPr="0077797C">
              <w:rPr>
                <w:rFonts w:cs="Arial"/>
                <w:sz w:val="18"/>
                <w:szCs w:val="18"/>
              </w:rPr>
              <w:t>Opening net book amount</w:t>
            </w:r>
          </w:p>
        </w:tc>
        <w:tc>
          <w:tcPr>
            <w:tcW w:w="1584" w:type="dxa"/>
            <w:vAlign w:val="bottom"/>
          </w:tcPr>
          <w:p w14:paraId="76BFFBA9" w14:textId="5AE51186" w:rsidR="00B1498B" w:rsidRPr="0077797C" w:rsidRDefault="0051325F" w:rsidP="0044756F">
            <w:pPr>
              <w:spacing w:line="240" w:lineRule="auto"/>
              <w:ind w:right="-72"/>
              <w:jc w:val="right"/>
              <w:rPr>
                <w:rFonts w:cs="Arial"/>
                <w:sz w:val="18"/>
                <w:szCs w:val="18"/>
              </w:rPr>
            </w:pPr>
            <w:r w:rsidRPr="0051325F">
              <w:rPr>
                <w:rFonts w:cs="Arial"/>
                <w:color w:val="000000"/>
                <w:sz w:val="18"/>
                <w:szCs w:val="18"/>
              </w:rPr>
              <w:t>196</w:t>
            </w:r>
            <w:r w:rsidR="006F4121" w:rsidRPr="0077797C">
              <w:rPr>
                <w:rFonts w:cs="Arial"/>
                <w:color w:val="000000"/>
                <w:sz w:val="18"/>
                <w:szCs w:val="18"/>
              </w:rPr>
              <w:t>,</w:t>
            </w:r>
            <w:r w:rsidRPr="0051325F">
              <w:rPr>
                <w:rFonts w:cs="Arial"/>
                <w:color w:val="000000"/>
                <w:sz w:val="18"/>
                <w:szCs w:val="18"/>
              </w:rPr>
              <w:t>832</w:t>
            </w:r>
          </w:p>
        </w:tc>
      </w:tr>
      <w:tr w:rsidR="00B1498B" w:rsidRPr="0077797C" w14:paraId="1A337E80" w14:textId="77777777" w:rsidTr="00884830">
        <w:tc>
          <w:tcPr>
            <w:tcW w:w="7776" w:type="dxa"/>
          </w:tcPr>
          <w:p w14:paraId="64E04B2D" w14:textId="77777777" w:rsidR="00B1498B" w:rsidRPr="0077797C" w:rsidRDefault="00B1498B" w:rsidP="0044756F">
            <w:pPr>
              <w:spacing w:line="240" w:lineRule="auto"/>
              <w:ind w:left="864"/>
              <w:rPr>
                <w:rFonts w:cs="Arial"/>
                <w:sz w:val="18"/>
                <w:szCs w:val="18"/>
              </w:rPr>
            </w:pPr>
            <w:r w:rsidRPr="0077797C">
              <w:rPr>
                <w:rFonts w:cs="Arial"/>
                <w:sz w:val="18"/>
                <w:szCs w:val="18"/>
              </w:rPr>
              <w:t>Amortisation of prepaid interest</w:t>
            </w:r>
          </w:p>
        </w:tc>
        <w:tc>
          <w:tcPr>
            <w:tcW w:w="1584" w:type="dxa"/>
            <w:vAlign w:val="bottom"/>
          </w:tcPr>
          <w:p w14:paraId="0BB0D6F7" w14:textId="04A185AE" w:rsidR="00B1498B" w:rsidRPr="0077797C" w:rsidRDefault="0051325F" w:rsidP="0044756F">
            <w:pPr>
              <w:pBdr>
                <w:bottom w:val="single" w:sz="4" w:space="1" w:color="auto"/>
              </w:pBdr>
              <w:spacing w:line="240" w:lineRule="auto"/>
              <w:ind w:right="-72"/>
              <w:jc w:val="right"/>
              <w:rPr>
                <w:rFonts w:cs="Arial"/>
                <w:sz w:val="18"/>
                <w:szCs w:val="18"/>
                <w:lang w:val="en-US" w:bidi="th-TH"/>
              </w:rPr>
            </w:pPr>
            <w:r w:rsidRPr="0051325F">
              <w:rPr>
                <w:rFonts w:cs="Arial"/>
                <w:sz w:val="18"/>
                <w:szCs w:val="18"/>
                <w:lang w:bidi="th-TH"/>
              </w:rPr>
              <w:t>4</w:t>
            </w:r>
            <w:r w:rsidR="002B4B1B" w:rsidRPr="0077797C">
              <w:rPr>
                <w:rFonts w:cs="Arial"/>
                <w:sz w:val="18"/>
                <w:szCs w:val="18"/>
                <w:lang w:val="en-US" w:bidi="th-TH"/>
              </w:rPr>
              <w:t>,</w:t>
            </w:r>
            <w:r w:rsidRPr="0051325F">
              <w:rPr>
                <w:rFonts w:cs="Arial"/>
                <w:sz w:val="18"/>
                <w:szCs w:val="18"/>
                <w:lang w:bidi="th-TH"/>
              </w:rPr>
              <w:t>295</w:t>
            </w:r>
          </w:p>
        </w:tc>
      </w:tr>
      <w:tr w:rsidR="00884830" w:rsidRPr="0077797C" w14:paraId="614F6DF6" w14:textId="77777777" w:rsidTr="0092513F">
        <w:trPr>
          <w:trHeight w:val="108"/>
        </w:trPr>
        <w:tc>
          <w:tcPr>
            <w:tcW w:w="7776" w:type="dxa"/>
          </w:tcPr>
          <w:p w14:paraId="15C133EC" w14:textId="77777777" w:rsidR="00884830" w:rsidRPr="0077797C" w:rsidRDefault="00884830" w:rsidP="0044756F">
            <w:pPr>
              <w:spacing w:line="240" w:lineRule="auto"/>
              <w:ind w:left="864"/>
              <w:rPr>
                <w:rFonts w:cs="Arial"/>
                <w:sz w:val="12"/>
                <w:szCs w:val="12"/>
              </w:rPr>
            </w:pPr>
          </w:p>
        </w:tc>
        <w:tc>
          <w:tcPr>
            <w:tcW w:w="1584" w:type="dxa"/>
            <w:vAlign w:val="bottom"/>
          </w:tcPr>
          <w:p w14:paraId="2FF190DE" w14:textId="77777777" w:rsidR="00884830" w:rsidRPr="0077797C" w:rsidRDefault="00884830" w:rsidP="0092513F">
            <w:pPr>
              <w:spacing w:line="240" w:lineRule="auto"/>
              <w:ind w:right="-72"/>
              <w:jc w:val="center"/>
              <w:rPr>
                <w:rFonts w:cs="Arial"/>
                <w:sz w:val="12"/>
                <w:szCs w:val="12"/>
              </w:rPr>
            </w:pPr>
          </w:p>
        </w:tc>
      </w:tr>
      <w:tr w:rsidR="00884830" w:rsidRPr="0077797C" w14:paraId="6B713609" w14:textId="77777777" w:rsidTr="00884830">
        <w:tc>
          <w:tcPr>
            <w:tcW w:w="7776" w:type="dxa"/>
          </w:tcPr>
          <w:p w14:paraId="605E8FAE" w14:textId="1D4F1A8E" w:rsidR="00884830" w:rsidRPr="0077797C" w:rsidRDefault="00884830" w:rsidP="00884830">
            <w:pPr>
              <w:spacing w:line="240" w:lineRule="auto"/>
              <w:ind w:left="864"/>
              <w:rPr>
                <w:rFonts w:cs="Arial"/>
                <w:sz w:val="18"/>
                <w:szCs w:val="18"/>
              </w:rPr>
            </w:pPr>
            <w:r w:rsidRPr="0077797C">
              <w:rPr>
                <w:rFonts w:cs="Arial"/>
                <w:sz w:val="18"/>
                <w:szCs w:val="18"/>
              </w:rPr>
              <w:t>Closing net book amount</w:t>
            </w:r>
          </w:p>
        </w:tc>
        <w:tc>
          <w:tcPr>
            <w:tcW w:w="1584" w:type="dxa"/>
            <w:vAlign w:val="bottom"/>
          </w:tcPr>
          <w:p w14:paraId="26BAE85E" w14:textId="72322DEF" w:rsidR="00884830" w:rsidRPr="0077797C" w:rsidRDefault="0051325F" w:rsidP="00884830">
            <w:pPr>
              <w:pBdr>
                <w:bottom w:val="double" w:sz="4" w:space="1" w:color="auto"/>
              </w:pBdr>
              <w:spacing w:line="240" w:lineRule="auto"/>
              <w:ind w:right="-72"/>
              <w:jc w:val="right"/>
              <w:rPr>
                <w:rFonts w:cs="Arial"/>
                <w:sz w:val="18"/>
                <w:szCs w:val="18"/>
                <w:lang w:val="en-US" w:bidi="th-TH"/>
              </w:rPr>
            </w:pPr>
            <w:r w:rsidRPr="0051325F">
              <w:rPr>
                <w:rFonts w:cs="Arial"/>
                <w:sz w:val="18"/>
                <w:szCs w:val="18"/>
                <w:lang w:bidi="th-TH"/>
              </w:rPr>
              <w:t>201</w:t>
            </w:r>
            <w:r w:rsidR="002B4B1B" w:rsidRPr="0077797C">
              <w:rPr>
                <w:rFonts w:cs="Arial"/>
                <w:sz w:val="18"/>
                <w:szCs w:val="18"/>
                <w:lang w:val="en-US" w:bidi="th-TH"/>
              </w:rPr>
              <w:t>,</w:t>
            </w:r>
            <w:r w:rsidRPr="0051325F">
              <w:rPr>
                <w:rFonts w:cs="Arial"/>
                <w:sz w:val="18"/>
                <w:szCs w:val="18"/>
                <w:lang w:bidi="th-TH"/>
              </w:rPr>
              <w:t>127</w:t>
            </w:r>
          </w:p>
        </w:tc>
      </w:tr>
    </w:tbl>
    <w:p w14:paraId="6B56C956" w14:textId="7C0C92B1" w:rsidR="00B1498B" w:rsidRPr="0077797C" w:rsidRDefault="00B1498B" w:rsidP="003244ED">
      <w:pPr>
        <w:tabs>
          <w:tab w:val="left" w:pos="1080"/>
        </w:tabs>
        <w:spacing w:line="240" w:lineRule="auto"/>
        <w:ind w:left="1080"/>
        <w:jc w:val="both"/>
        <w:rPr>
          <w:rFonts w:cs="Arial"/>
          <w:sz w:val="16"/>
          <w:szCs w:val="16"/>
          <w:lang w:bidi="th-TH"/>
        </w:rPr>
      </w:pPr>
    </w:p>
    <w:p w14:paraId="09647F20" w14:textId="515FB86A" w:rsidR="002B4B1B" w:rsidRPr="0077797C" w:rsidRDefault="002B4B1B" w:rsidP="003244ED">
      <w:pPr>
        <w:tabs>
          <w:tab w:val="left" w:pos="1080"/>
        </w:tabs>
        <w:spacing w:line="240" w:lineRule="auto"/>
        <w:ind w:left="1080"/>
        <w:jc w:val="both"/>
        <w:rPr>
          <w:rFonts w:cs="Arial"/>
          <w:sz w:val="18"/>
          <w:szCs w:val="18"/>
          <w:lang w:bidi="th-TH"/>
        </w:rPr>
      </w:pPr>
    </w:p>
    <w:p w14:paraId="200DA9EF" w14:textId="7EEE70CA" w:rsidR="00FC2340" w:rsidRPr="0077797C" w:rsidRDefault="00FC2340">
      <w:pPr>
        <w:spacing w:line="240" w:lineRule="auto"/>
        <w:rPr>
          <w:rFonts w:eastAsia="Cordia New" w:cs="Arial"/>
          <w:spacing w:val="-2"/>
          <w:sz w:val="18"/>
          <w:szCs w:val="18"/>
          <w:lang w:val="en-US"/>
        </w:rPr>
      </w:pPr>
      <w:r w:rsidRPr="0077797C">
        <w:rPr>
          <w:rFonts w:eastAsia="Cordia New" w:cs="Arial"/>
          <w:spacing w:val="-2"/>
          <w:sz w:val="18"/>
          <w:szCs w:val="18"/>
          <w:lang w:val="en-US"/>
        </w:rPr>
        <w:br w:type="page"/>
      </w:r>
    </w:p>
    <w:p w14:paraId="1C69E87A" w14:textId="77777777" w:rsidR="002B4B1B" w:rsidRPr="0077797C" w:rsidRDefault="002B4B1B" w:rsidP="003244ED">
      <w:pPr>
        <w:tabs>
          <w:tab w:val="left" w:pos="1080"/>
        </w:tabs>
        <w:spacing w:line="240" w:lineRule="auto"/>
        <w:ind w:left="1080"/>
        <w:jc w:val="both"/>
        <w:rPr>
          <w:rFonts w:eastAsia="Cordia New" w:cs="Arial"/>
          <w:spacing w:val="-2"/>
          <w:sz w:val="18"/>
          <w:szCs w:val="18"/>
          <w:lang w:val="en-US"/>
        </w:rPr>
      </w:pPr>
    </w:p>
    <w:p w14:paraId="7B76C659" w14:textId="1978B2F2" w:rsidR="00B1498B" w:rsidRPr="0077797C" w:rsidRDefault="0051325F" w:rsidP="00740686">
      <w:pPr>
        <w:tabs>
          <w:tab w:val="left" w:pos="540"/>
        </w:tabs>
        <w:spacing w:line="240" w:lineRule="auto"/>
        <w:ind w:left="540" w:hanging="540"/>
        <w:rPr>
          <w:rFonts w:cs="Arial"/>
          <w:sz w:val="18"/>
          <w:szCs w:val="18"/>
          <w:shd w:val="clear" w:color="auto" w:fill="FFFFFF"/>
        </w:rPr>
      </w:pPr>
      <w:r w:rsidRPr="0051325F">
        <w:rPr>
          <w:rFonts w:eastAsia="Angsana New" w:cs="Arial"/>
          <w:b/>
          <w:bCs/>
          <w:sz w:val="18"/>
          <w:szCs w:val="18"/>
          <w:lang w:bidi="th-TH"/>
        </w:rPr>
        <w:t>20</w:t>
      </w:r>
      <w:r w:rsidR="00B1498B" w:rsidRPr="0077797C">
        <w:rPr>
          <w:rFonts w:eastAsia="Angsana New" w:cs="Arial"/>
          <w:b/>
          <w:bCs/>
          <w:sz w:val="18"/>
          <w:szCs w:val="18"/>
        </w:rPr>
        <w:tab/>
        <w:t>Commitments and contingencies</w:t>
      </w:r>
    </w:p>
    <w:p w14:paraId="16A449EF" w14:textId="77777777" w:rsidR="00B1498B" w:rsidRPr="0077797C" w:rsidRDefault="00B1498B" w:rsidP="003244ED">
      <w:pPr>
        <w:tabs>
          <w:tab w:val="left" w:pos="1080"/>
        </w:tabs>
        <w:spacing w:line="240" w:lineRule="auto"/>
        <w:ind w:left="1080"/>
        <w:jc w:val="both"/>
        <w:rPr>
          <w:rFonts w:cs="Arial"/>
          <w:sz w:val="18"/>
          <w:szCs w:val="18"/>
          <w:lang w:bidi="th-TH"/>
        </w:rPr>
      </w:pPr>
    </w:p>
    <w:p w14:paraId="37B50435" w14:textId="77777777" w:rsidR="00B1498B" w:rsidRPr="0077797C" w:rsidRDefault="00B1498B" w:rsidP="003244ED">
      <w:pPr>
        <w:tabs>
          <w:tab w:val="left" w:pos="1080"/>
        </w:tabs>
        <w:spacing w:line="240" w:lineRule="auto"/>
        <w:ind w:left="1080"/>
        <w:jc w:val="both"/>
        <w:rPr>
          <w:rFonts w:cs="Arial"/>
          <w:sz w:val="18"/>
          <w:szCs w:val="18"/>
          <w:lang w:bidi="th-TH"/>
        </w:rPr>
      </w:pPr>
    </w:p>
    <w:p w14:paraId="366F2971" w14:textId="2A7542BA" w:rsidR="00B1498B" w:rsidRPr="0077797C" w:rsidRDefault="0051325F" w:rsidP="00B1498B">
      <w:pPr>
        <w:spacing w:line="240" w:lineRule="auto"/>
        <w:ind w:left="1080" w:hanging="540"/>
        <w:rPr>
          <w:rFonts w:cs="Arial"/>
          <w:b/>
          <w:bCs/>
          <w:sz w:val="18"/>
          <w:szCs w:val="18"/>
        </w:rPr>
      </w:pPr>
      <w:r w:rsidRPr="0051325F">
        <w:rPr>
          <w:rFonts w:cs="Arial"/>
          <w:b/>
          <w:bCs/>
          <w:sz w:val="18"/>
          <w:szCs w:val="18"/>
        </w:rPr>
        <w:t>20</w:t>
      </w:r>
      <w:r w:rsidR="00B1498B" w:rsidRPr="0077797C">
        <w:rPr>
          <w:rFonts w:cs="Arial"/>
          <w:b/>
          <w:bCs/>
          <w:sz w:val="18"/>
          <w:szCs w:val="18"/>
        </w:rPr>
        <w:t>.</w:t>
      </w:r>
      <w:r w:rsidRPr="0051325F">
        <w:rPr>
          <w:rFonts w:cs="Arial"/>
          <w:b/>
          <w:bCs/>
          <w:sz w:val="18"/>
          <w:szCs w:val="18"/>
        </w:rPr>
        <w:t>1</w:t>
      </w:r>
      <w:r w:rsidR="00B1498B" w:rsidRPr="0077797C">
        <w:rPr>
          <w:rFonts w:cs="Arial"/>
          <w:b/>
          <w:bCs/>
          <w:sz w:val="18"/>
          <w:szCs w:val="18"/>
        </w:rPr>
        <w:tab/>
        <w:t>Power purchase agreements</w:t>
      </w:r>
    </w:p>
    <w:p w14:paraId="619592C4" w14:textId="393BE32D" w:rsidR="00B1498B" w:rsidRPr="0077797C" w:rsidRDefault="00B1498B" w:rsidP="00B1498B">
      <w:pPr>
        <w:tabs>
          <w:tab w:val="left" w:pos="1080"/>
        </w:tabs>
        <w:spacing w:line="240" w:lineRule="auto"/>
        <w:ind w:left="1080"/>
        <w:jc w:val="both"/>
        <w:rPr>
          <w:rFonts w:cs="Arial"/>
          <w:sz w:val="18"/>
          <w:szCs w:val="18"/>
          <w:lang w:bidi="th-TH"/>
        </w:rPr>
      </w:pPr>
    </w:p>
    <w:p w14:paraId="422C4451" w14:textId="77777777" w:rsidR="00B1498B" w:rsidRPr="0077797C" w:rsidRDefault="00B1498B" w:rsidP="00B1498B">
      <w:pPr>
        <w:tabs>
          <w:tab w:val="left" w:pos="1080"/>
        </w:tabs>
        <w:spacing w:line="240" w:lineRule="auto"/>
        <w:ind w:left="1080"/>
        <w:jc w:val="both"/>
        <w:rPr>
          <w:rFonts w:cs="Arial"/>
          <w:b/>
          <w:bCs/>
          <w:sz w:val="18"/>
          <w:szCs w:val="18"/>
          <w:shd w:val="clear" w:color="auto" w:fill="FFFFFF"/>
        </w:rPr>
      </w:pPr>
      <w:r w:rsidRPr="0077797C">
        <w:rPr>
          <w:rFonts w:cs="Arial"/>
          <w:b/>
          <w:bCs/>
          <w:sz w:val="18"/>
          <w:szCs w:val="18"/>
          <w:shd w:val="clear" w:color="auto" w:fill="FFFFFF"/>
        </w:rPr>
        <w:t>Domestic subsidiaries</w:t>
      </w:r>
    </w:p>
    <w:p w14:paraId="3745AC78" w14:textId="77777777" w:rsidR="00B1498B" w:rsidRPr="0077797C" w:rsidRDefault="00B1498B" w:rsidP="00B1498B">
      <w:pPr>
        <w:tabs>
          <w:tab w:val="left" w:pos="1080"/>
        </w:tabs>
        <w:spacing w:line="240" w:lineRule="auto"/>
        <w:ind w:left="1080"/>
        <w:jc w:val="both"/>
        <w:rPr>
          <w:rFonts w:cs="Arial"/>
          <w:sz w:val="18"/>
          <w:szCs w:val="18"/>
          <w:shd w:val="clear" w:color="auto" w:fill="FFFFFF"/>
        </w:rPr>
      </w:pPr>
    </w:p>
    <w:p w14:paraId="06F657A8" w14:textId="3D59EC66" w:rsidR="00B1498B" w:rsidRPr="0077797C" w:rsidRDefault="00B1498B" w:rsidP="00B1498B">
      <w:pPr>
        <w:tabs>
          <w:tab w:val="left" w:pos="1080"/>
        </w:tabs>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As </w:t>
      </w:r>
      <w:proofErr w:type="gramStart"/>
      <w:r w:rsidRPr="0077797C">
        <w:rPr>
          <w:rFonts w:cs="Arial"/>
          <w:sz w:val="18"/>
          <w:szCs w:val="18"/>
          <w:shd w:val="clear" w:color="auto" w:fill="FFFFFF"/>
        </w:rPr>
        <w:t>at</w:t>
      </w:r>
      <w:proofErr w:type="gramEnd"/>
      <w:r w:rsidRPr="0077797C">
        <w:rPr>
          <w:rFonts w:cs="Arial"/>
          <w:sz w:val="18"/>
          <w:szCs w:val="18"/>
          <w:shd w:val="clear" w:color="auto" w:fill="FFFFFF"/>
        </w:rPr>
        <w:t xml:space="preserve"> </w:t>
      </w:r>
      <w:r w:rsidR="0051325F" w:rsidRPr="0051325F">
        <w:rPr>
          <w:rFonts w:cs="Arial"/>
          <w:sz w:val="18"/>
          <w:szCs w:val="18"/>
          <w:shd w:val="clear" w:color="auto" w:fill="FFFFFF"/>
        </w:rPr>
        <w:t>30</w:t>
      </w:r>
      <w:r w:rsidR="006A323E" w:rsidRPr="0077797C">
        <w:rPr>
          <w:rFonts w:cs="Arial"/>
          <w:sz w:val="18"/>
          <w:szCs w:val="18"/>
          <w:shd w:val="clear" w:color="auto" w:fill="FFFFFF"/>
        </w:rPr>
        <w:t xml:space="preserve"> June</w:t>
      </w:r>
      <w:r w:rsidRPr="0077797C">
        <w:rPr>
          <w:rFonts w:cs="Arial"/>
          <w:sz w:val="18"/>
          <w:szCs w:val="18"/>
          <w:shd w:val="clear" w:color="auto" w:fill="FFFFFF"/>
        </w:rPr>
        <w:t xml:space="preserve"> </w:t>
      </w:r>
      <w:r w:rsidR="0051325F" w:rsidRPr="0051325F">
        <w:rPr>
          <w:rFonts w:cs="Arial"/>
          <w:sz w:val="18"/>
          <w:szCs w:val="18"/>
          <w:shd w:val="clear" w:color="auto" w:fill="FFFFFF"/>
        </w:rPr>
        <w:t>2022</w:t>
      </w:r>
      <w:r w:rsidRPr="0077797C">
        <w:rPr>
          <w:rFonts w:cs="Arial"/>
          <w:sz w:val="18"/>
          <w:szCs w:val="18"/>
          <w:shd w:val="clear" w:color="auto" w:fill="FFFFFF"/>
        </w:rPr>
        <w:t xml:space="preserve">, subsidiaries have </w:t>
      </w:r>
      <w:r w:rsidR="0051325F" w:rsidRPr="0051325F">
        <w:rPr>
          <w:rFonts w:cs="Arial"/>
          <w:sz w:val="18"/>
          <w:szCs w:val="18"/>
          <w:shd w:val="clear" w:color="auto" w:fill="FFFFFF"/>
        </w:rPr>
        <w:t>9</w:t>
      </w:r>
      <w:r w:rsidR="004E4AA5" w:rsidRPr="0077797C">
        <w:rPr>
          <w:rFonts w:cs="Arial"/>
          <w:sz w:val="18"/>
          <w:szCs w:val="18"/>
          <w:shd w:val="clear" w:color="auto" w:fill="FFFFFF"/>
        </w:rPr>
        <w:t xml:space="preserve"> </w:t>
      </w:r>
      <w:r w:rsidRPr="0077797C">
        <w:rPr>
          <w:rFonts w:cs="Arial"/>
          <w:sz w:val="18"/>
          <w:szCs w:val="18"/>
          <w:shd w:val="clear" w:color="auto" w:fill="FFFFFF"/>
        </w:rPr>
        <w:t>Power purchase agreements with the Provincial Electricity Authority (“PEA”) (</w:t>
      </w:r>
      <w:r w:rsidR="0051325F" w:rsidRPr="0051325F">
        <w:rPr>
          <w:rFonts w:cs="Arial"/>
          <w:sz w:val="18"/>
          <w:szCs w:val="18"/>
          <w:shd w:val="clear" w:color="auto" w:fill="FFFFFF"/>
        </w:rPr>
        <w:t>2021</w:t>
      </w:r>
      <w:r w:rsidRPr="0077797C">
        <w:rPr>
          <w:rFonts w:cs="Arial"/>
          <w:sz w:val="18"/>
          <w:szCs w:val="18"/>
          <w:shd w:val="clear" w:color="auto" w:fill="FFFFFF"/>
        </w:rPr>
        <w:t xml:space="preserve">: </w:t>
      </w:r>
      <w:r w:rsidR="0051325F" w:rsidRPr="0051325F">
        <w:rPr>
          <w:rFonts w:cs="Arial"/>
          <w:sz w:val="18"/>
          <w:szCs w:val="18"/>
          <w:shd w:val="clear" w:color="auto" w:fill="FFFFFF"/>
        </w:rPr>
        <w:t>9</w:t>
      </w:r>
      <w:r w:rsidRPr="0077797C">
        <w:rPr>
          <w:rFonts w:cs="Arial"/>
          <w:sz w:val="18"/>
          <w:szCs w:val="18"/>
          <w:shd w:val="clear" w:color="auto" w:fill="FFFFFF"/>
        </w:rPr>
        <w:t xml:space="preserve"> agreements). Currently, the subsidiaries have commenced the production and distribution of electricity for all Power purchase agreements, with total electricity power generation of </w:t>
      </w:r>
      <w:r w:rsidR="0051325F" w:rsidRPr="0051325F">
        <w:rPr>
          <w:rFonts w:cs="Arial"/>
          <w:sz w:val="18"/>
          <w:szCs w:val="18"/>
          <w:shd w:val="clear" w:color="auto" w:fill="FFFFFF"/>
        </w:rPr>
        <w:t>41</w:t>
      </w:r>
      <w:r w:rsidRPr="0077797C">
        <w:rPr>
          <w:rFonts w:cs="Arial"/>
          <w:sz w:val="18"/>
          <w:szCs w:val="18"/>
          <w:shd w:val="clear" w:color="auto" w:fill="FFFFFF"/>
        </w:rPr>
        <w:t>.</w:t>
      </w:r>
      <w:r w:rsidR="0051325F" w:rsidRPr="0051325F">
        <w:rPr>
          <w:rFonts w:cs="Arial"/>
          <w:sz w:val="18"/>
          <w:szCs w:val="18"/>
          <w:shd w:val="clear" w:color="auto" w:fill="FFFFFF"/>
        </w:rPr>
        <w:t>64</w:t>
      </w:r>
      <w:r w:rsidRPr="0077797C">
        <w:rPr>
          <w:rFonts w:cs="Arial"/>
          <w:sz w:val="18"/>
          <w:szCs w:val="18"/>
          <w:shd w:val="clear" w:color="auto" w:fill="FFFFFF"/>
        </w:rPr>
        <w:t xml:space="preserve"> megawatts.</w:t>
      </w:r>
    </w:p>
    <w:p w14:paraId="338D7643" w14:textId="77777777" w:rsidR="00B1498B" w:rsidRPr="0077797C" w:rsidRDefault="00B1498B" w:rsidP="00B1498B">
      <w:pPr>
        <w:tabs>
          <w:tab w:val="left" w:pos="1080"/>
        </w:tabs>
        <w:spacing w:line="240" w:lineRule="auto"/>
        <w:ind w:left="1080"/>
        <w:jc w:val="both"/>
        <w:rPr>
          <w:rFonts w:cs="Arial"/>
          <w:sz w:val="18"/>
          <w:szCs w:val="18"/>
          <w:shd w:val="clear" w:color="auto" w:fill="FFFFFF"/>
        </w:rPr>
      </w:pPr>
    </w:p>
    <w:p w14:paraId="47C13C07" w14:textId="223BE433" w:rsidR="008D521F" w:rsidRPr="0077797C" w:rsidRDefault="00B1498B" w:rsidP="00897F0F">
      <w:pPr>
        <w:autoSpaceDE w:val="0"/>
        <w:autoSpaceDN w:val="0"/>
        <w:adjustRightInd w:val="0"/>
        <w:spacing w:line="240" w:lineRule="auto"/>
        <w:ind w:left="1080"/>
        <w:jc w:val="both"/>
        <w:rPr>
          <w:rFonts w:cs="Arial"/>
          <w:sz w:val="18"/>
          <w:szCs w:val="18"/>
          <w:shd w:val="clear" w:color="auto" w:fill="FFFFFF"/>
        </w:rPr>
      </w:pPr>
      <w:r w:rsidRPr="0077797C">
        <w:rPr>
          <w:rFonts w:cs="Arial"/>
          <w:sz w:val="18"/>
          <w:szCs w:val="18"/>
          <w:shd w:val="clear" w:color="auto" w:fill="FFFFFF"/>
        </w:rPr>
        <w:t>The Power purchase agreements of subsidiaries require the subsidiaries to sell electricity generated from ground-mounted solar farms to the PEA under the Feed-in Tariff system (</w:t>
      </w:r>
      <w:proofErr w:type="spellStart"/>
      <w:r w:rsidRPr="0077797C">
        <w:rPr>
          <w:rFonts w:cs="Arial"/>
          <w:sz w:val="18"/>
          <w:szCs w:val="18"/>
          <w:shd w:val="clear" w:color="auto" w:fill="FFFFFF"/>
        </w:rPr>
        <w:t>FiT</w:t>
      </w:r>
      <w:proofErr w:type="spellEnd"/>
      <w:r w:rsidRPr="0077797C">
        <w:rPr>
          <w:rFonts w:cs="Arial"/>
          <w:sz w:val="18"/>
          <w:szCs w:val="18"/>
          <w:shd w:val="clear" w:color="auto" w:fill="FFFFFF"/>
        </w:rPr>
        <w:t xml:space="preserve">) granted for periods of </w:t>
      </w:r>
      <w:r w:rsidR="00740686" w:rsidRPr="0077797C">
        <w:rPr>
          <w:rFonts w:cs="Arial"/>
          <w:sz w:val="18"/>
          <w:szCs w:val="18"/>
          <w:shd w:val="clear" w:color="auto" w:fill="FFFFFF"/>
        </w:rPr>
        <w:br/>
      </w:r>
      <w:r w:rsidR="0051325F" w:rsidRPr="0051325F">
        <w:rPr>
          <w:rFonts w:cs="Arial"/>
          <w:sz w:val="18"/>
          <w:szCs w:val="18"/>
          <w:shd w:val="clear" w:color="auto" w:fill="FFFFFF"/>
        </w:rPr>
        <w:t>25</w:t>
      </w:r>
      <w:r w:rsidRPr="0077797C">
        <w:rPr>
          <w:rFonts w:cs="Arial"/>
          <w:sz w:val="18"/>
          <w:szCs w:val="18"/>
          <w:shd w:val="clear" w:color="auto" w:fill="FFFFFF"/>
        </w:rPr>
        <w:t xml:space="preserve"> years starting from commercial operation dates (COD) and has also been granted an adder amounting to Baht </w:t>
      </w:r>
      <w:r w:rsidR="0051325F" w:rsidRPr="0051325F">
        <w:rPr>
          <w:rFonts w:cs="Arial"/>
          <w:sz w:val="18"/>
          <w:szCs w:val="18"/>
          <w:shd w:val="clear" w:color="auto" w:fill="FFFFFF"/>
        </w:rPr>
        <w:t>8</w:t>
      </w:r>
      <w:r w:rsidRPr="0077797C">
        <w:rPr>
          <w:rFonts w:cs="Arial"/>
          <w:sz w:val="18"/>
          <w:szCs w:val="18"/>
          <w:shd w:val="clear" w:color="auto" w:fill="FFFFFF"/>
        </w:rPr>
        <w:t>.</w:t>
      </w:r>
      <w:r w:rsidR="0051325F" w:rsidRPr="0051325F">
        <w:rPr>
          <w:rFonts w:cs="Arial"/>
          <w:sz w:val="18"/>
          <w:szCs w:val="18"/>
          <w:shd w:val="clear" w:color="auto" w:fill="FFFFFF"/>
        </w:rPr>
        <w:t>0</w:t>
      </w:r>
      <w:r w:rsidRPr="0077797C">
        <w:rPr>
          <w:rFonts w:cs="Arial"/>
          <w:sz w:val="18"/>
          <w:szCs w:val="18"/>
          <w:shd w:val="clear" w:color="auto" w:fill="FFFFFF"/>
        </w:rPr>
        <w:t xml:space="preserve"> per kilowatt hour for a period of </w:t>
      </w:r>
      <w:r w:rsidR="0051325F" w:rsidRPr="0051325F">
        <w:rPr>
          <w:rFonts w:cs="Arial"/>
          <w:sz w:val="18"/>
          <w:szCs w:val="18"/>
          <w:shd w:val="clear" w:color="auto" w:fill="FFFFFF"/>
        </w:rPr>
        <w:t>5</w:t>
      </w:r>
      <w:r w:rsidRPr="0077797C">
        <w:rPr>
          <w:rFonts w:cs="Arial"/>
          <w:sz w:val="18"/>
          <w:szCs w:val="18"/>
          <w:shd w:val="clear" w:color="auto" w:fill="FFFFFF"/>
        </w:rPr>
        <w:t xml:space="preserve"> years and will be automatically renewed every </w:t>
      </w:r>
      <w:r w:rsidR="0051325F" w:rsidRPr="0051325F">
        <w:rPr>
          <w:rFonts w:cs="Arial"/>
          <w:sz w:val="18"/>
          <w:szCs w:val="18"/>
          <w:shd w:val="clear" w:color="auto" w:fill="FFFFFF"/>
        </w:rPr>
        <w:t>5</w:t>
      </w:r>
      <w:r w:rsidRPr="0077797C">
        <w:rPr>
          <w:rFonts w:cs="Arial"/>
          <w:sz w:val="18"/>
          <w:szCs w:val="18"/>
          <w:shd w:val="clear" w:color="auto" w:fill="FFFFFF"/>
        </w:rPr>
        <w:t xml:space="preserve"> years until the contract termination. </w:t>
      </w:r>
    </w:p>
    <w:p w14:paraId="1BF6D5D3" w14:textId="77777777" w:rsidR="00267139" w:rsidRPr="0077797C" w:rsidRDefault="00267139" w:rsidP="00B1498B">
      <w:pPr>
        <w:autoSpaceDE w:val="0"/>
        <w:autoSpaceDN w:val="0"/>
        <w:adjustRightInd w:val="0"/>
        <w:spacing w:line="240" w:lineRule="auto"/>
        <w:ind w:left="1080"/>
        <w:jc w:val="both"/>
        <w:rPr>
          <w:rFonts w:cs="Arial"/>
          <w:sz w:val="18"/>
          <w:szCs w:val="18"/>
          <w:shd w:val="clear" w:color="auto" w:fill="FFFFFF"/>
        </w:rPr>
      </w:pPr>
    </w:p>
    <w:p w14:paraId="5DB646F2" w14:textId="77777777" w:rsidR="00B1498B" w:rsidRPr="0077797C" w:rsidRDefault="00B1498B" w:rsidP="00B1498B">
      <w:pPr>
        <w:tabs>
          <w:tab w:val="left" w:pos="1080"/>
        </w:tabs>
        <w:spacing w:line="240" w:lineRule="auto"/>
        <w:ind w:left="1080"/>
        <w:jc w:val="both"/>
        <w:rPr>
          <w:rFonts w:cs="Arial"/>
          <w:b/>
          <w:bCs/>
          <w:sz w:val="18"/>
          <w:szCs w:val="18"/>
          <w:shd w:val="clear" w:color="auto" w:fill="FFFFFF"/>
        </w:rPr>
      </w:pPr>
      <w:r w:rsidRPr="0077797C">
        <w:rPr>
          <w:rFonts w:cs="Arial"/>
          <w:b/>
          <w:bCs/>
          <w:sz w:val="18"/>
          <w:szCs w:val="18"/>
          <w:shd w:val="clear" w:color="auto" w:fill="FFFFFF"/>
        </w:rPr>
        <w:t>Oversea subsidiaries</w:t>
      </w:r>
    </w:p>
    <w:p w14:paraId="34CC8E00" w14:textId="77777777"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p>
    <w:p w14:paraId="267078E8" w14:textId="3D964EB3" w:rsidR="00B1498B" w:rsidRPr="0077797C" w:rsidRDefault="00B1498B" w:rsidP="00B1498B">
      <w:pPr>
        <w:tabs>
          <w:tab w:val="left" w:pos="1080"/>
        </w:tabs>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As </w:t>
      </w:r>
      <w:proofErr w:type="gramStart"/>
      <w:r w:rsidRPr="0077797C">
        <w:rPr>
          <w:rFonts w:cs="Arial"/>
          <w:sz w:val="18"/>
          <w:szCs w:val="18"/>
          <w:shd w:val="clear" w:color="auto" w:fill="FFFFFF"/>
        </w:rPr>
        <w:t>at</w:t>
      </w:r>
      <w:proofErr w:type="gramEnd"/>
      <w:r w:rsidRPr="0077797C">
        <w:rPr>
          <w:rFonts w:cs="Arial"/>
          <w:sz w:val="18"/>
          <w:szCs w:val="18"/>
          <w:shd w:val="clear" w:color="auto" w:fill="FFFFFF"/>
        </w:rPr>
        <w:t xml:space="preserve"> </w:t>
      </w:r>
      <w:r w:rsidR="0051325F" w:rsidRPr="0051325F">
        <w:rPr>
          <w:rFonts w:cs="Arial"/>
          <w:sz w:val="18"/>
          <w:szCs w:val="18"/>
          <w:shd w:val="clear" w:color="auto" w:fill="FFFFFF"/>
        </w:rPr>
        <w:t>30</w:t>
      </w:r>
      <w:r w:rsidR="006A323E" w:rsidRPr="0077797C">
        <w:rPr>
          <w:rFonts w:cs="Arial"/>
          <w:sz w:val="18"/>
          <w:szCs w:val="18"/>
          <w:shd w:val="clear" w:color="auto" w:fill="FFFFFF"/>
        </w:rPr>
        <w:t xml:space="preserve"> June</w:t>
      </w:r>
      <w:r w:rsidRPr="0077797C">
        <w:rPr>
          <w:rFonts w:cs="Arial"/>
          <w:sz w:val="18"/>
          <w:szCs w:val="18"/>
          <w:shd w:val="clear" w:color="auto" w:fill="FFFFFF"/>
        </w:rPr>
        <w:t xml:space="preserve"> </w:t>
      </w:r>
      <w:r w:rsidR="0051325F" w:rsidRPr="0051325F">
        <w:rPr>
          <w:rFonts w:cs="Arial"/>
          <w:sz w:val="18"/>
          <w:szCs w:val="18"/>
          <w:shd w:val="clear" w:color="auto" w:fill="FFFFFF"/>
        </w:rPr>
        <w:t>2022</w:t>
      </w:r>
      <w:r w:rsidRPr="0077797C">
        <w:rPr>
          <w:rFonts w:cs="Arial"/>
          <w:sz w:val="18"/>
          <w:szCs w:val="18"/>
          <w:shd w:val="clear" w:color="auto" w:fill="FFFFFF"/>
        </w:rPr>
        <w:t xml:space="preserve">, subsidiaries in Republic of China (Taiwan) have </w:t>
      </w:r>
      <w:r w:rsidR="0051325F" w:rsidRPr="0051325F">
        <w:rPr>
          <w:rFonts w:cs="Arial"/>
          <w:sz w:val="18"/>
          <w:szCs w:val="18"/>
          <w:shd w:val="clear" w:color="auto" w:fill="FFFFFF"/>
        </w:rPr>
        <w:t>31</w:t>
      </w:r>
      <w:r w:rsidR="008B4E6D" w:rsidRPr="0077797C">
        <w:rPr>
          <w:rFonts w:cs="Arial"/>
          <w:sz w:val="18"/>
          <w:szCs w:val="18"/>
          <w:shd w:val="clear" w:color="auto" w:fill="FFFFFF"/>
        </w:rPr>
        <w:t xml:space="preserve"> </w:t>
      </w:r>
      <w:r w:rsidRPr="0077797C">
        <w:rPr>
          <w:rFonts w:cs="Arial"/>
          <w:sz w:val="18"/>
          <w:szCs w:val="18"/>
          <w:shd w:val="clear" w:color="auto" w:fill="FFFFFF"/>
        </w:rPr>
        <w:t>Power purchase agreements with Taiwan Power Company (</w:t>
      </w:r>
      <w:r w:rsidR="0051325F" w:rsidRPr="0051325F">
        <w:rPr>
          <w:rFonts w:cs="Arial"/>
          <w:sz w:val="18"/>
          <w:szCs w:val="18"/>
          <w:shd w:val="clear" w:color="auto" w:fill="FFFFFF"/>
        </w:rPr>
        <w:t>2021</w:t>
      </w:r>
      <w:r w:rsidRPr="0077797C">
        <w:rPr>
          <w:rFonts w:cs="Arial"/>
          <w:sz w:val="18"/>
          <w:szCs w:val="18"/>
          <w:shd w:val="clear" w:color="auto" w:fill="FFFFFF"/>
        </w:rPr>
        <w:t xml:space="preserve">: </w:t>
      </w:r>
      <w:r w:rsidR="0051325F" w:rsidRPr="0051325F">
        <w:rPr>
          <w:rFonts w:cs="Arial"/>
          <w:sz w:val="18"/>
          <w:szCs w:val="18"/>
          <w:shd w:val="clear" w:color="auto" w:fill="FFFFFF"/>
        </w:rPr>
        <w:t>11</w:t>
      </w:r>
      <w:r w:rsidRPr="0077797C">
        <w:rPr>
          <w:rFonts w:cs="Arial"/>
          <w:sz w:val="18"/>
          <w:szCs w:val="18"/>
          <w:shd w:val="clear" w:color="auto" w:fill="FFFFFF"/>
        </w:rPr>
        <w:t xml:space="preserve"> Power purchase agreements). Currently, the subsidiaries have </w:t>
      </w:r>
      <w:r w:rsidRPr="0077797C">
        <w:rPr>
          <w:rFonts w:cs="Arial"/>
          <w:spacing w:val="-4"/>
          <w:sz w:val="18"/>
          <w:szCs w:val="18"/>
          <w:shd w:val="clear" w:color="auto" w:fill="FFFFFF"/>
        </w:rPr>
        <w:t>commenced the production and distribution of electricity for all Power purchase agreements, with total electricity</w:t>
      </w:r>
      <w:r w:rsidRPr="0077797C">
        <w:rPr>
          <w:rFonts w:cs="Arial"/>
          <w:sz w:val="18"/>
          <w:szCs w:val="18"/>
          <w:shd w:val="clear" w:color="auto" w:fill="FFFFFF"/>
        </w:rPr>
        <w:t xml:space="preserve"> power generation of </w:t>
      </w:r>
      <w:r w:rsidR="0051325F" w:rsidRPr="0051325F">
        <w:rPr>
          <w:rFonts w:cs="Arial"/>
          <w:sz w:val="18"/>
          <w:szCs w:val="18"/>
          <w:shd w:val="clear" w:color="auto" w:fill="FFFFFF"/>
        </w:rPr>
        <w:t>10</w:t>
      </w:r>
      <w:r w:rsidR="00CC17FB" w:rsidRPr="0077797C">
        <w:rPr>
          <w:rFonts w:cs="Arial"/>
          <w:sz w:val="18"/>
          <w:szCs w:val="18"/>
          <w:shd w:val="clear" w:color="auto" w:fill="FFFFFF"/>
        </w:rPr>
        <w:t>.</w:t>
      </w:r>
      <w:r w:rsidR="0051325F" w:rsidRPr="0051325F">
        <w:rPr>
          <w:rFonts w:cs="Arial"/>
          <w:sz w:val="18"/>
          <w:szCs w:val="18"/>
          <w:shd w:val="clear" w:color="auto" w:fill="FFFFFF"/>
        </w:rPr>
        <w:t>46</w:t>
      </w:r>
      <w:r w:rsidRPr="0077797C">
        <w:rPr>
          <w:rFonts w:cs="Arial"/>
          <w:sz w:val="18"/>
          <w:szCs w:val="18"/>
          <w:shd w:val="clear" w:color="auto" w:fill="FFFFFF"/>
        </w:rPr>
        <w:t xml:space="preserve"> megawatts.</w:t>
      </w:r>
    </w:p>
    <w:p w14:paraId="43DB2D21" w14:textId="77777777" w:rsidR="00B1498B" w:rsidRPr="0077797C" w:rsidRDefault="00B1498B" w:rsidP="00B1498B">
      <w:pPr>
        <w:tabs>
          <w:tab w:val="left" w:pos="1080"/>
        </w:tabs>
        <w:spacing w:line="240" w:lineRule="auto"/>
        <w:ind w:left="1080"/>
        <w:jc w:val="both"/>
        <w:rPr>
          <w:rFonts w:cs="Arial"/>
          <w:sz w:val="18"/>
          <w:szCs w:val="18"/>
          <w:shd w:val="clear" w:color="auto" w:fill="FFFFFF"/>
        </w:rPr>
      </w:pPr>
    </w:p>
    <w:p w14:paraId="4A5F2474" w14:textId="092F6607"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r w:rsidRPr="0077797C">
        <w:rPr>
          <w:rFonts w:cs="Arial"/>
          <w:sz w:val="18"/>
          <w:szCs w:val="18"/>
          <w:shd w:val="clear" w:color="auto" w:fill="FFFFFF"/>
        </w:rPr>
        <w:t>The Power purchase agreements of subsidiaries require the subsidiaries to sell electricity generated from ground - mounted solar farms to Taiwan Power Company under the Feed-in Tariff system (</w:t>
      </w:r>
      <w:proofErr w:type="spellStart"/>
      <w:r w:rsidRPr="0077797C">
        <w:rPr>
          <w:rFonts w:cs="Arial"/>
          <w:sz w:val="18"/>
          <w:szCs w:val="18"/>
          <w:shd w:val="clear" w:color="auto" w:fill="FFFFFF"/>
        </w:rPr>
        <w:t>FiT</w:t>
      </w:r>
      <w:proofErr w:type="spellEnd"/>
      <w:r w:rsidRPr="0077797C">
        <w:rPr>
          <w:rFonts w:cs="Arial"/>
          <w:sz w:val="18"/>
          <w:szCs w:val="18"/>
          <w:shd w:val="clear" w:color="auto" w:fill="FFFFFF"/>
        </w:rPr>
        <w:t xml:space="preserve">) granted for periods of </w:t>
      </w:r>
      <w:r w:rsidR="0051325F" w:rsidRPr="0051325F">
        <w:rPr>
          <w:rFonts w:cs="Arial"/>
          <w:sz w:val="18"/>
          <w:szCs w:val="18"/>
          <w:shd w:val="clear" w:color="auto" w:fill="FFFFFF"/>
        </w:rPr>
        <w:t>20</w:t>
      </w:r>
      <w:r w:rsidRPr="0077797C">
        <w:rPr>
          <w:rFonts w:cs="Arial"/>
          <w:sz w:val="18"/>
          <w:szCs w:val="18"/>
          <w:shd w:val="clear" w:color="auto" w:fill="FFFFFF"/>
        </w:rPr>
        <w:t xml:space="preserve"> years starting from commercial operation dates (COD).</w:t>
      </w:r>
    </w:p>
    <w:p w14:paraId="3F064B56" w14:textId="6775B5AC"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p>
    <w:p w14:paraId="6F84E9DF" w14:textId="77777777" w:rsidR="00B1498B" w:rsidRPr="0077797C" w:rsidRDefault="00B1498B" w:rsidP="00B1498B">
      <w:pPr>
        <w:autoSpaceDE w:val="0"/>
        <w:autoSpaceDN w:val="0"/>
        <w:adjustRightInd w:val="0"/>
        <w:spacing w:line="240" w:lineRule="auto"/>
        <w:ind w:left="1080"/>
        <w:jc w:val="both"/>
        <w:rPr>
          <w:rFonts w:cs="Arial"/>
          <w:b/>
          <w:bCs/>
          <w:sz w:val="18"/>
          <w:szCs w:val="18"/>
          <w:shd w:val="clear" w:color="auto" w:fill="FFFFFF"/>
        </w:rPr>
      </w:pPr>
      <w:r w:rsidRPr="0077797C">
        <w:rPr>
          <w:rFonts w:cs="Arial"/>
          <w:b/>
          <w:bCs/>
          <w:sz w:val="18"/>
          <w:szCs w:val="18"/>
          <w:shd w:val="clear" w:color="auto" w:fill="FFFFFF"/>
        </w:rPr>
        <w:t>Associates</w:t>
      </w:r>
    </w:p>
    <w:p w14:paraId="590D02BA" w14:textId="77777777"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p>
    <w:p w14:paraId="632E7701" w14:textId="428F1CC8" w:rsidR="00B1498B" w:rsidRPr="0077797C" w:rsidRDefault="00B1498B" w:rsidP="00C46CE5">
      <w:pPr>
        <w:tabs>
          <w:tab w:val="left" w:pos="1080"/>
        </w:tabs>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As </w:t>
      </w:r>
      <w:proofErr w:type="gramStart"/>
      <w:r w:rsidRPr="0077797C">
        <w:rPr>
          <w:rFonts w:cs="Arial"/>
          <w:sz w:val="18"/>
          <w:szCs w:val="18"/>
          <w:shd w:val="clear" w:color="auto" w:fill="FFFFFF"/>
        </w:rPr>
        <w:t>at</w:t>
      </w:r>
      <w:proofErr w:type="gramEnd"/>
      <w:r w:rsidRPr="0077797C">
        <w:rPr>
          <w:rFonts w:cs="Arial"/>
          <w:sz w:val="18"/>
          <w:szCs w:val="18"/>
          <w:shd w:val="clear" w:color="auto" w:fill="FFFFFF"/>
        </w:rPr>
        <w:t xml:space="preserve"> </w:t>
      </w:r>
      <w:r w:rsidR="0051325F" w:rsidRPr="0051325F">
        <w:rPr>
          <w:rFonts w:cs="Arial"/>
          <w:sz w:val="18"/>
          <w:szCs w:val="18"/>
          <w:shd w:val="clear" w:color="auto" w:fill="FFFFFF"/>
        </w:rPr>
        <w:t>30</w:t>
      </w:r>
      <w:r w:rsidR="006A323E" w:rsidRPr="0077797C">
        <w:rPr>
          <w:rFonts w:cs="Arial"/>
          <w:sz w:val="18"/>
          <w:szCs w:val="18"/>
          <w:shd w:val="clear" w:color="auto" w:fill="FFFFFF"/>
        </w:rPr>
        <w:t xml:space="preserve"> June</w:t>
      </w:r>
      <w:r w:rsidRPr="0077797C">
        <w:rPr>
          <w:rFonts w:cs="Arial"/>
          <w:sz w:val="18"/>
          <w:szCs w:val="18"/>
          <w:shd w:val="clear" w:color="auto" w:fill="FFFFFF"/>
        </w:rPr>
        <w:t xml:space="preserve"> </w:t>
      </w:r>
      <w:r w:rsidR="0051325F" w:rsidRPr="0051325F">
        <w:rPr>
          <w:rFonts w:cs="Arial"/>
          <w:sz w:val="18"/>
          <w:szCs w:val="18"/>
          <w:shd w:val="clear" w:color="auto" w:fill="FFFFFF"/>
        </w:rPr>
        <w:t>2022</w:t>
      </w:r>
      <w:r w:rsidRPr="0077797C">
        <w:rPr>
          <w:rFonts w:cs="Arial"/>
          <w:sz w:val="18"/>
          <w:szCs w:val="18"/>
          <w:shd w:val="clear" w:color="auto" w:fill="FFFFFF"/>
        </w:rPr>
        <w:t xml:space="preserve">, associates have </w:t>
      </w:r>
      <w:r w:rsidR="0051325F" w:rsidRPr="0051325F">
        <w:rPr>
          <w:rFonts w:cs="Arial"/>
          <w:sz w:val="18"/>
          <w:szCs w:val="18"/>
          <w:shd w:val="clear" w:color="auto" w:fill="FFFFFF"/>
        </w:rPr>
        <w:t>10</w:t>
      </w:r>
      <w:r w:rsidRPr="0077797C">
        <w:rPr>
          <w:rFonts w:cs="Arial"/>
          <w:sz w:val="18"/>
          <w:szCs w:val="18"/>
          <w:shd w:val="clear" w:color="auto" w:fill="FFFFFF"/>
        </w:rPr>
        <w:t xml:space="preserve"> Power purchase agreements with the Provincial Electricity Authority (“PEA”) (</w:t>
      </w:r>
      <w:r w:rsidR="0051325F" w:rsidRPr="0051325F">
        <w:rPr>
          <w:rFonts w:cs="Arial"/>
          <w:sz w:val="18"/>
          <w:szCs w:val="18"/>
          <w:shd w:val="clear" w:color="auto" w:fill="FFFFFF"/>
        </w:rPr>
        <w:t>2021</w:t>
      </w:r>
      <w:r w:rsidRPr="0077797C">
        <w:rPr>
          <w:rFonts w:cs="Arial"/>
          <w:sz w:val="18"/>
          <w:szCs w:val="18"/>
          <w:shd w:val="clear" w:color="auto" w:fill="FFFFFF"/>
        </w:rPr>
        <w:t xml:space="preserve">: </w:t>
      </w:r>
      <w:r w:rsidR="0051325F" w:rsidRPr="0051325F">
        <w:rPr>
          <w:rFonts w:cs="Arial"/>
          <w:sz w:val="18"/>
          <w:szCs w:val="18"/>
          <w:shd w:val="clear" w:color="auto" w:fill="FFFFFF"/>
        </w:rPr>
        <w:t>10</w:t>
      </w:r>
      <w:r w:rsidRPr="0077797C">
        <w:rPr>
          <w:rFonts w:cs="Arial"/>
          <w:sz w:val="18"/>
          <w:szCs w:val="18"/>
          <w:shd w:val="clear" w:color="auto" w:fill="FFFFFF"/>
        </w:rPr>
        <w:t xml:space="preserve"> agreements). Currently, the associates have commenced the production and distribution of electricity for all Power purchase agreements, with total electricity power generation per agreements of </w:t>
      </w:r>
      <w:r w:rsidR="0051325F" w:rsidRPr="0051325F">
        <w:rPr>
          <w:rFonts w:cs="Arial"/>
          <w:sz w:val="18"/>
          <w:szCs w:val="18"/>
          <w:shd w:val="clear" w:color="auto" w:fill="FFFFFF"/>
        </w:rPr>
        <w:t>72</w:t>
      </w:r>
      <w:r w:rsidRPr="0077797C">
        <w:rPr>
          <w:rFonts w:cs="Arial"/>
          <w:sz w:val="18"/>
          <w:szCs w:val="18"/>
          <w:shd w:val="clear" w:color="auto" w:fill="FFFFFF"/>
        </w:rPr>
        <w:t>.</w:t>
      </w:r>
      <w:r w:rsidR="0051325F" w:rsidRPr="0051325F">
        <w:rPr>
          <w:rFonts w:cs="Arial"/>
          <w:sz w:val="18"/>
          <w:szCs w:val="18"/>
          <w:shd w:val="clear" w:color="auto" w:fill="FFFFFF"/>
        </w:rPr>
        <w:t>0</w:t>
      </w:r>
      <w:r w:rsidRPr="0077797C">
        <w:rPr>
          <w:rFonts w:cs="Arial"/>
          <w:sz w:val="18"/>
          <w:szCs w:val="18"/>
          <w:shd w:val="clear" w:color="auto" w:fill="FFFFFF"/>
        </w:rPr>
        <w:t xml:space="preserve"> megawatts and total install</w:t>
      </w:r>
      <w:r w:rsidRPr="0077797C">
        <w:rPr>
          <w:rFonts w:cs="Arial"/>
          <w:sz w:val="18"/>
          <w:szCs w:val="18"/>
          <w:shd w:val="clear" w:color="auto" w:fill="FFFFFF"/>
          <w:lang w:bidi="th-TH"/>
        </w:rPr>
        <w:t xml:space="preserve">ed electricity power generation capacity of </w:t>
      </w:r>
      <w:r w:rsidR="0051325F" w:rsidRPr="0051325F">
        <w:rPr>
          <w:rFonts w:cs="Arial"/>
          <w:sz w:val="18"/>
          <w:szCs w:val="18"/>
          <w:shd w:val="clear" w:color="auto" w:fill="FFFFFF"/>
          <w:lang w:bidi="th-TH"/>
        </w:rPr>
        <w:t>91</w:t>
      </w:r>
      <w:r w:rsidRPr="0077797C">
        <w:rPr>
          <w:rFonts w:cs="Arial"/>
          <w:sz w:val="18"/>
          <w:szCs w:val="18"/>
          <w:shd w:val="clear" w:color="auto" w:fill="FFFFFF"/>
          <w:lang w:bidi="th-TH"/>
        </w:rPr>
        <w:t>.</w:t>
      </w:r>
      <w:r w:rsidR="0051325F" w:rsidRPr="0051325F">
        <w:rPr>
          <w:rFonts w:cs="Arial"/>
          <w:sz w:val="18"/>
          <w:szCs w:val="18"/>
          <w:shd w:val="clear" w:color="auto" w:fill="FFFFFF"/>
          <w:lang w:bidi="th-TH"/>
        </w:rPr>
        <w:t>7</w:t>
      </w:r>
      <w:r w:rsidRPr="0077797C">
        <w:rPr>
          <w:rFonts w:cs="Arial"/>
          <w:sz w:val="18"/>
          <w:szCs w:val="18"/>
          <w:shd w:val="clear" w:color="auto" w:fill="FFFFFF"/>
          <w:lang w:bidi="th-TH"/>
        </w:rPr>
        <w:t xml:space="preserve"> megawatts</w:t>
      </w:r>
      <w:r w:rsidRPr="0077797C">
        <w:rPr>
          <w:rFonts w:cs="Arial"/>
          <w:sz w:val="18"/>
          <w:szCs w:val="18"/>
          <w:shd w:val="clear" w:color="auto" w:fill="FFFFFF"/>
        </w:rPr>
        <w:t>.</w:t>
      </w:r>
    </w:p>
    <w:p w14:paraId="08984E9D" w14:textId="77777777" w:rsidR="00B1498B" w:rsidRPr="0077797C" w:rsidRDefault="00B1498B" w:rsidP="00B1498B">
      <w:pPr>
        <w:spacing w:line="240" w:lineRule="auto"/>
        <w:ind w:left="1080"/>
        <w:jc w:val="thaiDistribute"/>
        <w:rPr>
          <w:rFonts w:cs="Arial"/>
          <w:sz w:val="18"/>
          <w:szCs w:val="18"/>
          <w:shd w:val="clear" w:color="auto" w:fill="FFFFFF"/>
        </w:rPr>
      </w:pPr>
    </w:p>
    <w:p w14:paraId="560C8A11" w14:textId="2D8CD500" w:rsidR="00B1498B" w:rsidRPr="0077797C" w:rsidRDefault="00B1498B" w:rsidP="00B1498B">
      <w:pPr>
        <w:spacing w:line="240" w:lineRule="auto"/>
        <w:ind w:left="1080"/>
        <w:jc w:val="thaiDistribute"/>
        <w:rPr>
          <w:rFonts w:cs="Arial"/>
          <w:sz w:val="18"/>
          <w:szCs w:val="18"/>
          <w:shd w:val="clear" w:color="auto" w:fill="FFFFFF"/>
        </w:rPr>
      </w:pPr>
      <w:r w:rsidRPr="0077797C">
        <w:rPr>
          <w:rFonts w:cs="Arial"/>
          <w:sz w:val="18"/>
          <w:szCs w:val="18"/>
          <w:shd w:val="clear" w:color="auto" w:fill="FFFFFF"/>
        </w:rPr>
        <w:t xml:space="preserve">The agreements are for a period of </w:t>
      </w:r>
      <w:r w:rsidR="0051325F" w:rsidRPr="0051325F">
        <w:rPr>
          <w:rFonts w:cs="Arial"/>
          <w:sz w:val="18"/>
          <w:szCs w:val="18"/>
          <w:shd w:val="clear" w:color="auto" w:fill="FFFFFF"/>
        </w:rPr>
        <w:t>5</w:t>
      </w:r>
      <w:r w:rsidRPr="0077797C">
        <w:rPr>
          <w:rFonts w:cs="Arial"/>
          <w:sz w:val="18"/>
          <w:szCs w:val="18"/>
          <w:shd w:val="clear" w:color="auto" w:fill="FFFFFF"/>
        </w:rPr>
        <w:t xml:space="preserve"> years and will be automatically renewed every </w:t>
      </w:r>
      <w:r w:rsidR="0051325F" w:rsidRPr="0051325F">
        <w:rPr>
          <w:rFonts w:cs="Arial"/>
          <w:sz w:val="18"/>
          <w:szCs w:val="18"/>
          <w:shd w:val="clear" w:color="auto" w:fill="FFFFFF"/>
        </w:rPr>
        <w:t>5</w:t>
      </w:r>
      <w:r w:rsidRPr="0077797C">
        <w:rPr>
          <w:rFonts w:cs="Arial"/>
          <w:sz w:val="18"/>
          <w:szCs w:val="18"/>
          <w:shd w:val="clear" w:color="auto" w:fill="FFFFFF"/>
        </w:rPr>
        <w:t xml:space="preserve"> years until the contract termination. The Company has also been granted an adder amounting to Baht </w:t>
      </w:r>
      <w:r w:rsidR="0051325F" w:rsidRPr="0051325F">
        <w:rPr>
          <w:rFonts w:cs="Arial"/>
          <w:sz w:val="18"/>
          <w:szCs w:val="18"/>
          <w:shd w:val="clear" w:color="auto" w:fill="FFFFFF"/>
        </w:rPr>
        <w:t>8</w:t>
      </w:r>
      <w:r w:rsidRPr="0077797C">
        <w:rPr>
          <w:rFonts w:cs="Arial"/>
          <w:sz w:val="18"/>
          <w:szCs w:val="18"/>
          <w:shd w:val="clear" w:color="auto" w:fill="FFFFFF"/>
        </w:rPr>
        <w:t>.</w:t>
      </w:r>
      <w:r w:rsidR="0051325F" w:rsidRPr="0051325F">
        <w:rPr>
          <w:rFonts w:cs="Arial"/>
          <w:sz w:val="18"/>
          <w:szCs w:val="18"/>
          <w:shd w:val="clear" w:color="auto" w:fill="FFFFFF"/>
        </w:rPr>
        <w:t>00</w:t>
      </w:r>
      <w:r w:rsidRPr="0077797C">
        <w:rPr>
          <w:rFonts w:cs="Arial"/>
          <w:sz w:val="18"/>
          <w:szCs w:val="18"/>
          <w:shd w:val="clear" w:color="auto" w:fill="FFFFFF"/>
        </w:rPr>
        <w:t xml:space="preserve"> per kilowatt hour granted for a period of </w:t>
      </w:r>
      <w:r w:rsidR="0051325F" w:rsidRPr="0051325F">
        <w:rPr>
          <w:rFonts w:cs="Arial"/>
          <w:sz w:val="18"/>
          <w:szCs w:val="18"/>
          <w:shd w:val="clear" w:color="auto" w:fill="FFFFFF"/>
        </w:rPr>
        <w:t>10</w:t>
      </w:r>
      <w:r w:rsidRPr="0077797C">
        <w:rPr>
          <w:rFonts w:cs="Arial"/>
          <w:sz w:val="18"/>
          <w:szCs w:val="18"/>
          <w:shd w:val="clear" w:color="auto" w:fill="FFFFFF"/>
        </w:rPr>
        <w:t xml:space="preserve"> years commencing from commercial operation dates (COD).</w:t>
      </w:r>
    </w:p>
    <w:p w14:paraId="44C252BC" w14:textId="66769F11" w:rsidR="008D521F" w:rsidRPr="0077797C" w:rsidRDefault="008D521F" w:rsidP="00020ABC">
      <w:pPr>
        <w:autoSpaceDE w:val="0"/>
        <w:autoSpaceDN w:val="0"/>
        <w:adjustRightInd w:val="0"/>
        <w:spacing w:line="240" w:lineRule="auto"/>
        <w:ind w:left="1080"/>
        <w:jc w:val="both"/>
        <w:rPr>
          <w:rFonts w:cs="Arial"/>
          <w:sz w:val="18"/>
          <w:szCs w:val="18"/>
          <w:shd w:val="clear" w:color="auto" w:fill="FFFFFF"/>
        </w:rPr>
      </w:pPr>
    </w:p>
    <w:p w14:paraId="6FC12A23" w14:textId="77777777" w:rsidR="00267139" w:rsidRPr="0077797C" w:rsidRDefault="00267139" w:rsidP="00020ABC">
      <w:pPr>
        <w:autoSpaceDE w:val="0"/>
        <w:autoSpaceDN w:val="0"/>
        <w:adjustRightInd w:val="0"/>
        <w:spacing w:line="240" w:lineRule="auto"/>
        <w:ind w:left="1080"/>
        <w:jc w:val="both"/>
        <w:rPr>
          <w:rFonts w:cs="Arial"/>
          <w:sz w:val="18"/>
          <w:szCs w:val="18"/>
          <w:shd w:val="clear" w:color="auto" w:fill="FFFFFF"/>
        </w:rPr>
      </w:pPr>
    </w:p>
    <w:p w14:paraId="79A874B8" w14:textId="4FE9A8B4" w:rsidR="00B1498B" w:rsidRPr="0077797C" w:rsidRDefault="0051325F" w:rsidP="00B1498B">
      <w:pPr>
        <w:spacing w:line="240" w:lineRule="auto"/>
        <w:ind w:left="1080" w:hanging="540"/>
        <w:rPr>
          <w:rFonts w:cs="Arial"/>
          <w:b/>
          <w:bCs/>
          <w:sz w:val="18"/>
          <w:szCs w:val="18"/>
          <w:lang w:bidi="th-TH"/>
        </w:rPr>
      </w:pPr>
      <w:r w:rsidRPr="0051325F">
        <w:rPr>
          <w:rFonts w:cs="Arial"/>
          <w:b/>
          <w:bCs/>
          <w:sz w:val="18"/>
          <w:szCs w:val="18"/>
          <w:lang w:bidi="th-TH"/>
        </w:rPr>
        <w:t>20</w:t>
      </w:r>
      <w:r w:rsidR="00B1498B" w:rsidRPr="0077797C">
        <w:rPr>
          <w:rFonts w:cs="Arial"/>
          <w:b/>
          <w:bCs/>
          <w:sz w:val="18"/>
          <w:szCs w:val="18"/>
          <w:lang w:bidi="th-TH"/>
        </w:rPr>
        <w:t>.</w:t>
      </w:r>
      <w:r w:rsidRPr="0051325F">
        <w:rPr>
          <w:rFonts w:cs="Arial"/>
          <w:b/>
          <w:bCs/>
          <w:sz w:val="18"/>
          <w:szCs w:val="18"/>
          <w:lang w:bidi="th-TH"/>
        </w:rPr>
        <w:t>2</w:t>
      </w:r>
      <w:r w:rsidR="00B1498B" w:rsidRPr="0077797C">
        <w:rPr>
          <w:rFonts w:cs="Arial"/>
          <w:b/>
          <w:bCs/>
          <w:sz w:val="18"/>
          <w:szCs w:val="18"/>
          <w:lang w:bidi="th-TH"/>
        </w:rPr>
        <w:tab/>
        <w:t>Operating lease commitments - where the Group is the lessee</w:t>
      </w:r>
    </w:p>
    <w:p w14:paraId="4E92A4EA" w14:textId="73AE3171"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p>
    <w:p w14:paraId="6ACD83F1" w14:textId="20313ED9" w:rsidR="00B1498B" w:rsidRPr="0077797C" w:rsidRDefault="00B1498B" w:rsidP="00B1498B">
      <w:pPr>
        <w:pStyle w:val="ListParagraph"/>
        <w:spacing w:after="0" w:line="240" w:lineRule="auto"/>
        <w:ind w:left="1080"/>
        <w:jc w:val="thaiDistribute"/>
        <w:rPr>
          <w:rFonts w:ascii="Arial" w:eastAsia="Times New Roman" w:hAnsi="Arial" w:cs="Arial"/>
          <w:sz w:val="18"/>
          <w:szCs w:val="18"/>
          <w:shd w:val="clear" w:color="auto" w:fill="FFFFFF"/>
        </w:rPr>
      </w:pPr>
      <w:r w:rsidRPr="0077797C">
        <w:rPr>
          <w:rFonts w:ascii="Arial" w:eastAsia="Times New Roman" w:hAnsi="Arial" w:cs="Arial"/>
          <w:sz w:val="18"/>
          <w:szCs w:val="18"/>
          <w:shd w:val="clear" w:color="auto" w:fill="FFFFFF"/>
          <w:lang w:val="en-GB" w:bidi="ar-SA"/>
        </w:rPr>
        <w:t xml:space="preserve">A subsidiary in Republic of China (Taiwan) has entered into operating lease agreements in respect of the lease of land </w:t>
      </w:r>
      <w:proofErr w:type="gramStart"/>
      <w:r w:rsidRPr="0077797C">
        <w:rPr>
          <w:rFonts w:ascii="Arial" w:eastAsia="Times New Roman" w:hAnsi="Arial" w:cs="Arial"/>
          <w:sz w:val="18"/>
          <w:szCs w:val="18"/>
          <w:shd w:val="clear" w:color="auto" w:fill="FFFFFF"/>
          <w:lang w:val="en-GB" w:bidi="ar-SA"/>
        </w:rPr>
        <w:t>in order to</w:t>
      </w:r>
      <w:proofErr w:type="gramEnd"/>
      <w:r w:rsidRPr="0077797C">
        <w:rPr>
          <w:rFonts w:ascii="Arial" w:eastAsia="Times New Roman" w:hAnsi="Arial" w:cs="Arial"/>
          <w:sz w:val="18"/>
          <w:szCs w:val="18"/>
          <w:shd w:val="clear" w:color="auto" w:fill="FFFFFF"/>
          <w:lang w:val="en-GB" w:bidi="ar-SA"/>
        </w:rPr>
        <w:t xml:space="preserve"> construct solar power plants </w:t>
      </w:r>
      <w:r w:rsidRPr="0077797C">
        <w:rPr>
          <w:rFonts w:ascii="Arial" w:eastAsia="Times New Roman" w:hAnsi="Arial" w:cs="Arial"/>
          <w:sz w:val="18"/>
          <w:szCs w:val="18"/>
          <w:shd w:val="clear" w:color="auto" w:fill="FFFFFF"/>
          <w:lang w:val="en-GB"/>
        </w:rPr>
        <w:t xml:space="preserve">under </w:t>
      </w:r>
      <w:r w:rsidR="0051325F" w:rsidRPr="0051325F">
        <w:rPr>
          <w:rFonts w:ascii="Arial" w:eastAsia="Times New Roman" w:hAnsi="Arial" w:cs="Arial"/>
          <w:sz w:val="18"/>
          <w:szCs w:val="18"/>
          <w:shd w:val="clear" w:color="auto" w:fill="FFFFFF"/>
          <w:lang w:val="en-GB"/>
        </w:rPr>
        <w:t>3</w:t>
      </w:r>
      <w:r w:rsidRPr="0077797C">
        <w:rPr>
          <w:rFonts w:ascii="Arial" w:eastAsia="Times New Roman" w:hAnsi="Arial" w:cs="Arial"/>
          <w:sz w:val="18"/>
          <w:szCs w:val="18"/>
          <w:shd w:val="clear" w:color="auto" w:fill="FFFFFF"/>
          <w:lang w:val="en-GB"/>
        </w:rPr>
        <w:t xml:space="preserve"> contracts made with</w:t>
      </w:r>
      <w:r w:rsidRPr="0077797C">
        <w:rPr>
          <w:rFonts w:ascii="Arial" w:eastAsia="Times New Roman" w:hAnsi="Arial" w:cs="Arial"/>
          <w:sz w:val="18"/>
          <w:szCs w:val="18"/>
          <w:shd w:val="clear" w:color="auto" w:fill="FFFFFF"/>
          <w:lang w:val="en-GB" w:bidi="ar-SA"/>
        </w:rPr>
        <w:t xml:space="preserve"> </w:t>
      </w:r>
      <w:r w:rsidRPr="0077797C">
        <w:rPr>
          <w:rFonts w:ascii="Arial" w:eastAsia="Times New Roman" w:hAnsi="Arial" w:cs="Arial"/>
          <w:sz w:val="18"/>
          <w:szCs w:val="18"/>
          <w:shd w:val="clear" w:color="auto" w:fill="FFFFFF"/>
          <w:lang w:val="en-GB"/>
        </w:rPr>
        <w:t>Department of Irrigation of Yunlin, Republic of China (Taiwan)</w:t>
      </w:r>
      <w:r w:rsidRPr="0077797C">
        <w:rPr>
          <w:rFonts w:ascii="Arial" w:eastAsia="Times New Roman" w:hAnsi="Arial" w:cs="Arial"/>
          <w:sz w:val="18"/>
          <w:szCs w:val="18"/>
          <w:shd w:val="clear" w:color="auto" w:fill="FFFFFF"/>
          <w:lang w:val="en-GB" w:bidi="ar-SA"/>
        </w:rPr>
        <w:t xml:space="preserve">. The terms of agreements are </w:t>
      </w:r>
      <w:r w:rsidR="0051325F" w:rsidRPr="0051325F">
        <w:rPr>
          <w:rFonts w:ascii="Arial" w:eastAsia="Times New Roman" w:hAnsi="Arial" w:cs="Arial"/>
          <w:sz w:val="18"/>
          <w:szCs w:val="18"/>
          <w:shd w:val="clear" w:color="auto" w:fill="FFFFFF"/>
          <w:lang w:val="en-GB" w:bidi="ar-SA"/>
        </w:rPr>
        <w:t>20</w:t>
      </w:r>
      <w:r w:rsidRPr="0077797C">
        <w:rPr>
          <w:rFonts w:ascii="Arial" w:eastAsia="Times New Roman" w:hAnsi="Arial" w:cs="Arial"/>
          <w:sz w:val="18"/>
          <w:szCs w:val="18"/>
          <w:shd w:val="clear" w:color="auto" w:fill="FFFFFF"/>
          <w:lang w:val="en-GB" w:bidi="ar-SA"/>
        </w:rPr>
        <w:t xml:space="preserve"> years terminating in </w:t>
      </w:r>
      <w:r w:rsidR="0051325F" w:rsidRPr="0051325F">
        <w:rPr>
          <w:rFonts w:ascii="Arial" w:eastAsia="Times New Roman" w:hAnsi="Arial" w:cs="Arial"/>
          <w:sz w:val="18"/>
          <w:szCs w:val="18"/>
          <w:shd w:val="clear" w:color="auto" w:fill="FFFFFF"/>
          <w:lang w:val="en-GB" w:bidi="ar-SA"/>
        </w:rPr>
        <w:t>2039</w:t>
      </w:r>
      <w:r w:rsidRPr="0077797C">
        <w:rPr>
          <w:rFonts w:ascii="Arial" w:eastAsia="Times New Roman" w:hAnsi="Arial" w:cs="Arial"/>
          <w:sz w:val="18"/>
          <w:szCs w:val="18"/>
          <w:shd w:val="clear" w:color="auto" w:fill="FFFFFF"/>
          <w:lang w:val="en-GB" w:bidi="ar-SA"/>
        </w:rPr>
        <w:t>.</w:t>
      </w:r>
      <w:r w:rsidRPr="0077797C">
        <w:rPr>
          <w:rFonts w:ascii="Arial" w:eastAsia="Times New Roman" w:hAnsi="Arial" w:cs="Arial"/>
          <w:sz w:val="18"/>
          <w:szCs w:val="18"/>
          <w:shd w:val="clear" w:color="auto" w:fill="FFFFFF"/>
          <w:cs/>
          <w:lang w:val="en-GB"/>
        </w:rPr>
        <w:t xml:space="preserve"> </w:t>
      </w:r>
      <w:r w:rsidRPr="0077797C">
        <w:rPr>
          <w:rFonts w:ascii="Arial" w:eastAsia="Times New Roman" w:hAnsi="Arial" w:cs="Arial"/>
          <w:sz w:val="18"/>
          <w:szCs w:val="18"/>
          <w:shd w:val="clear" w:color="auto" w:fill="FFFFFF"/>
        </w:rPr>
        <w:t xml:space="preserve">Rent is calculated based on electricity sales. The rent for the </w:t>
      </w:r>
      <w:r w:rsidR="006A323E" w:rsidRPr="0077797C">
        <w:rPr>
          <w:rFonts w:ascii="Arial" w:eastAsia="Times New Roman" w:hAnsi="Arial" w:cs="Arial"/>
          <w:sz w:val="18"/>
          <w:szCs w:val="18"/>
          <w:shd w:val="clear" w:color="auto" w:fill="FFFFFF"/>
        </w:rPr>
        <w:t>six-month</w:t>
      </w:r>
      <w:r w:rsidRPr="0077797C">
        <w:rPr>
          <w:rFonts w:ascii="Arial" w:eastAsia="Times New Roman" w:hAnsi="Arial" w:cs="Arial"/>
          <w:sz w:val="18"/>
          <w:szCs w:val="18"/>
          <w:shd w:val="clear" w:color="auto" w:fill="FFFFFF"/>
        </w:rPr>
        <w:t xml:space="preserve"> period ended </w:t>
      </w:r>
      <w:r w:rsidR="0051325F" w:rsidRPr="0051325F">
        <w:rPr>
          <w:rFonts w:ascii="Arial" w:eastAsia="Times New Roman" w:hAnsi="Arial" w:cs="Arial"/>
          <w:sz w:val="18"/>
          <w:szCs w:val="18"/>
          <w:shd w:val="clear" w:color="auto" w:fill="FFFFFF"/>
          <w:lang w:val="en-GB"/>
        </w:rPr>
        <w:t>30</w:t>
      </w:r>
      <w:r w:rsidR="006A323E" w:rsidRPr="0077797C">
        <w:rPr>
          <w:rFonts w:ascii="Arial" w:eastAsia="Times New Roman" w:hAnsi="Arial" w:cs="Arial"/>
          <w:sz w:val="18"/>
          <w:szCs w:val="18"/>
          <w:shd w:val="clear" w:color="auto" w:fill="FFFFFF"/>
          <w:lang w:val="en-GB"/>
        </w:rPr>
        <w:t xml:space="preserve"> June</w:t>
      </w:r>
      <w:r w:rsidRPr="0077797C">
        <w:rPr>
          <w:rFonts w:ascii="Arial" w:eastAsia="Times New Roman" w:hAnsi="Arial" w:cs="Arial"/>
          <w:sz w:val="18"/>
          <w:szCs w:val="18"/>
          <w:shd w:val="clear" w:color="auto" w:fill="FFFFFF"/>
        </w:rPr>
        <w:t xml:space="preserve"> </w:t>
      </w:r>
      <w:r w:rsidR="0051325F" w:rsidRPr="0051325F">
        <w:rPr>
          <w:rFonts w:ascii="Arial" w:eastAsia="Times New Roman" w:hAnsi="Arial" w:cs="Arial"/>
          <w:sz w:val="18"/>
          <w:szCs w:val="18"/>
          <w:shd w:val="clear" w:color="auto" w:fill="FFFFFF"/>
          <w:lang w:val="en-GB"/>
        </w:rPr>
        <w:t>2022</w:t>
      </w:r>
      <w:r w:rsidRPr="0077797C">
        <w:rPr>
          <w:rFonts w:ascii="Arial" w:eastAsia="Times New Roman" w:hAnsi="Arial" w:cs="Arial"/>
          <w:sz w:val="18"/>
          <w:szCs w:val="18"/>
          <w:shd w:val="clear" w:color="auto" w:fill="FFFFFF"/>
        </w:rPr>
        <w:t xml:space="preserve"> amounting to Baht</w:t>
      </w:r>
      <w:r w:rsidR="00DF3D9D" w:rsidRPr="0077797C">
        <w:rPr>
          <w:rFonts w:ascii="Arial" w:eastAsia="Times New Roman" w:hAnsi="Arial" w:cs="Arial"/>
          <w:sz w:val="18"/>
          <w:szCs w:val="18"/>
          <w:shd w:val="clear" w:color="auto" w:fill="FFFFFF"/>
        </w:rPr>
        <w:t xml:space="preserve"> </w:t>
      </w:r>
      <w:r w:rsidR="0051325F" w:rsidRPr="0051325F">
        <w:rPr>
          <w:rFonts w:ascii="Arial" w:eastAsia="Times New Roman" w:hAnsi="Arial" w:cs="Arial"/>
          <w:sz w:val="18"/>
          <w:szCs w:val="18"/>
          <w:shd w:val="clear" w:color="auto" w:fill="FFFFFF"/>
          <w:lang w:val="en-GB"/>
        </w:rPr>
        <w:t>1</w:t>
      </w:r>
      <w:r w:rsidR="00B606B1" w:rsidRPr="0077797C">
        <w:rPr>
          <w:rFonts w:ascii="Arial" w:eastAsia="Times New Roman" w:hAnsi="Arial" w:cs="Arial"/>
          <w:sz w:val="18"/>
          <w:szCs w:val="18"/>
          <w:shd w:val="clear" w:color="auto" w:fill="FFFFFF"/>
        </w:rPr>
        <w:t>.</w:t>
      </w:r>
      <w:r w:rsidR="0051325F" w:rsidRPr="0051325F">
        <w:rPr>
          <w:rFonts w:ascii="Arial" w:eastAsia="Times New Roman" w:hAnsi="Arial" w:cs="Arial"/>
          <w:sz w:val="18"/>
          <w:szCs w:val="18"/>
          <w:shd w:val="clear" w:color="auto" w:fill="FFFFFF"/>
          <w:lang w:val="en-GB"/>
        </w:rPr>
        <w:t>44</w:t>
      </w:r>
      <w:r w:rsidRPr="0077797C">
        <w:rPr>
          <w:rFonts w:ascii="Arial" w:eastAsia="Times New Roman" w:hAnsi="Arial" w:cs="Arial"/>
          <w:sz w:val="18"/>
          <w:szCs w:val="18"/>
          <w:shd w:val="clear" w:color="auto" w:fill="FFFFFF"/>
        </w:rPr>
        <w:t xml:space="preserve"> million </w:t>
      </w:r>
      <w:r w:rsidR="003E6133" w:rsidRPr="0077797C">
        <w:rPr>
          <w:rFonts w:ascii="Arial" w:eastAsia="Times New Roman" w:hAnsi="Arial" w:cs="Arial"/>
          <w:sz w:val="18"/>
          <w:szCs w:val="18"/>
          <w:shd w:val="clear" w:color="auto" w:fill="FFFFFF"/>
        </w:rPr>
        <w:t>(</w:t>
      </w:r>
      <w:r w:rsidR="0051325F" w:rsidRPr="0051325F">
        <w:rPr>
          <w:rFonts w:ascii="Arial" w:eastAsia="Times New Roman" w:hAnsi="Arial" w:cs="Arial"/>
          <w:sz w:val="18"/>
          <w:szCs w:val="18"/>
          <w:shd w:val="clear" w:color="auto" w:fill="FFFFFF"/>
          <w:lang w:val="en-GB"/>
        </w:rPr>
        <w:t>2021</w:t>
      </w:r>
      <w:r w:rsidR="00CD3280" w:rsidRPr="0077797C">
        <w:rPr>
          <w:rFonts w:ascii="Arial" w:eastAsia="Times New Roman" w:hAnsi="Arial" w:cs="Arial"/>
          <w:sz w:val="18"/>
          <w:szCs w:val="18"/>
          <w:shd w:val="clear" w:color="auto" w:fill="FFFFFF"/>
        </w:rPr>
        <w:t>:</w:t>
      </w:r>
      <w:r w:rsidR="003E6133" w:rsidRPr="0077797C">
        <w:rPr>
          <w:rFonts w:ascii="Arial" w:eastAsia="Times New Roman" w:hAnsi="Arial" w:cs="Arial"/>
          <w:sz w:val="18"/>
          <w:szCs w:val="18"/>
          <w:shd w:val="clear" w:color="auto" w:fill="FFFFFF"/>
        </w:rPr>
        <w:t xml:space="preserve"> Baht </w:t>
      </w:r>
      <w:r w:rsidR="0051325F" w:rsidRPr="0051325F">
        <w:rPr>
          <w:rFonts w:ascii="Arial" w:eastAsia="Times New Roman" w:hAnsi="Arial" w:cs="Arial"/>
          <w:sz w:val="18"/>
          <w:szCs w:val="18"/>
          <w:shd w:val="clear" w:color="auto" w:fill="FFFFFF"/>
          <w:lang w:val="en-GB"/>
        </w:rPr>
        <w:t>1</w:t>
      </w:r>
      <w:r w:rsidR="00CD3280" w:rsidRPr="0077797C">
        <w:rPr>
          <w:rFonts w:ascii="Arial" w:eastAsia="Times New Roman" w:hAnsi="Arial" w:cs="Arial"/>
          <w:sz w:val="18"/>
          <w:szCs w:val="18"/>
          <w:shd w:val="clear" w:color="auto" w:fill="FFFFFF"/>
          <w:lang w:val="en-GB"/>
        </w:rPr>
        <w:t>.</w:t>
      </w:r>
      <w:r w:rsidR="0051325F" w:rsidRPr="0051325F">
        <w:rPr>
          <w:rFonts w:ascii="Arial" w:eastAsia="Times New Roman" w:hAnsi="Arial" w:cs="Arial"/>
          <w:sz w:val="18"/>
          <w:szCs w:val="18"/>
          <w:shd w:val="clear" w:color="auto" w:fill="FFFFFF"/>
          <w:lang w:val="en-GB"/>
        </w:rPr>
        <w:t>26</w:t>
      </w:r>
      <w:r w:rsidR="00CD3280" w:rsidRPr="0077797C">
        <w:rPr>
          <w:rFonts w:ascii="Arial" w:eastAsia="Times New Roman" w:hAnsi="Arial" w:cs="Arial"/>
          <w:sz w:val="18"/>
          <w:szCs w:val="18"/>
          <w:shd w:val="clear" w:color="auto" w:fill="FFFFFF"/>
          <w:lang w:val="en-GB"/>
        </w:rPr>
        <w:t xml:space="preserve"> </w:t>
      </w:r>
      <w:r w:rsidR="003E6133" w:rsidRPr="0077797C">
        <w:rPr>
          <w:rFonts w:ascii="Arial" w:eastAsia="Times New Roman" w:hAnsi="Arial" w:cs="Arial"/>
          <w:sz w:val="18"/>
          <w:szCs w:val="18"/>
          <w:shd w:val="clear" w:color="auto" w:fill="FFFFFF"/>
        </w:rPr>
        <w:t xml:space="preserve">million) </w:t>
      </w:r>
      <w:r w:rsidRPr="0077797C">
        <w:rPr>
          <w:rFonts w:ascii="Arial" w:eastAsia="Times New Roman" w:hAnsi="Arial" w:cs="Arial"/>
          <w:sz w:val="18"/>
          <w:szCs w:val="18"/>
          <w:shd w:val="clear" w:color="auto" w:fill="FFFFFF"/>
        </w:rPr>
        <w:t xml:space="preserve">has been </w:t>
      </w:r>
      <w:proofErr w:type="spellStart"/>
      <w:r w:rsidRPr="0077797C">
        <w:rPr>
          <w:rFonts w:ascii="Arial" w:eastAsia="Times New Roman" w:hAnsi="Arial" w:cs="Arial"/>
          <w:sz w:val="18"/>
          <w:szCs w:val="18"/>
          <w:shd w:val="clear" w:color="auto" w:fill="FFFFFF"/>
        </w:rPr>
        <w:t>recognised</w:t>
      </w:r>
      <w:proofErr w:type="spellEnd"/>
      <w:r w:rsidRPr="0077797C">
        <w:rPr>
          <w:rFonts w:ascii="Arial" w:eastAsia="Times New Roman" w:hAnsi="Arial" w:cs="Arial"/>
          <w:sz w:val="18"/>
          <w:szCs w:val="18"/>
          <w:shd w:val="clear" w:color="auto" w:fill="FFFFFF"/>
        </w:rPr>
        <w:t xml:space="preserve"> as expenses.</w:t>
      </w:r>
    </w:p>
    <w:p w14:paraId="6B482DA0" w14:textId="607A6E2F" w:rsidR="00740686" w:rsidRPr="0077797C" w:rsidRDefault="00740686" w:rsidP="00020ABC">
      <w:pPr>
        <w:autoSpaceDE w:val="0"/>
        <w:autoSpaceDN w:val="0"/>
        <w:adjustRightInd w:val="0"/>
        <w:spacing w:line="240" w:lineRule="auto"/>
        <w:ind w:left="1080"/>
        <w:jc w:val="both"/>
        <w:rPr>
          <w:rFonts w:cs="Arial"/>
          <w:sz w:val="18"/>
          <w:szCs w:val="18"/>
          <w:shd w:val="clear" w:color="auto" w:fill="FFFFFF"/>
          <w:lang w:bidi="th-TH"/>
        </w:rPr>
      </w:pPr>
    </w:p>
    <w:p w14:paraId="53E1E973" w14:textId="1CC5BB98" w:rsidR="00267139" w:rsidRPr="0077797C"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68BA6F63" w14:textId="53501982" w:rsidR="00267139" w:rsidRPr="0077797C"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42EF6352" w14:textId="260843CC" w:rsidR="00FC2340" w:rsidRPr="0077797C" w:rsidRDefault="00FC2340">
      <w:pPr>
        <w:spacing w:line="240" w:lineRule="auto"/>
        <w:rPr>
          <w:rFonts w:cs="Arial"/>
          <w:sz w:val="18"/>
          <w:szCs w:val="18"/>
          <w:shd w:val="clear" w:color="auto" w:fill="FFFFFF"/>
          <w:lang w:bidi="th-TH"/>
        </w:rPr>
      </w:pPr>
      <w:r w:rsidRPr="0077797C">
        <w:rPr>
          <w:rFonts w:cs="Arial"/>
          <w:sz w:val="18"/>
          <w:szCs w:val="18"/>
          <w:shd w:val="clear" w:color="auto" w:fill="FFFFFF"/>
          <w:lang w:bidi="th-TH"/>
        </w:rPr>
        <w:br w:type="page"/>
      </w:r>
    </w:p>
    <w:p w14:paraId="77CCB36B" w14:textId="030C109A" w:rsidR="00267139" w:rsidRPr="0077797C" w:rsidRDefault="00267139" w:rsidP="00020ABC">
      <w:pPr>
        <w:autoSpaceDE w:val="0"/>
        <w:autoSpaceDN w:val="0"/>
        <w:adjustRightInd w:val="0"/>
        <w:spacing w:line="240" w:lineRule="auto"/>
        <w:ind w:left="1080"/>
        <w:jc w:val="both"/>
        <w:rPr>
          <w:rFonts w:cs="Arial"/>
          <w:sz w:val="18"/>
          <w:szCs w:val="22"/>
          <w:shd w:val="clear" w:color="auto" w:fill="FFFFFF"/>
          <w:lang w:bidi="th-TH"/>
        </w:rPr>
      </w:pPr>
    </w:p>
    <w:p w14:paraId="3568145A" w14:textId="1B6BE62D" w:rsidR="00267139" w:rsidRPr="0077797C" w:rsidRDefault="0051325F" w:rsidP="00267139">
      <w:pPr>
        <w:tabs>
          <w:tab w:val="left" w:pos="540"/>
        </w:tabs>
        <w:spacing w:line="240" w:lineRule="auto"/>
        <w:ind w:left="540" w:hanging="540"/>
        <w:rPr>
          <w:rFonts w:cs="Arial"/>
          <w:sz w:val="18"/>
          <w:szCs w:val="22"/>
          <w:shd w:val="clear" w:color="auto" w:fill="FFFFFF"/>
          <w:lang w:bidi="th-TH"/>
        </w:rPr>
      </w:pPr>
      <w:r w:rsidRPr="0051325F">
        <w:rPr>
          <w:rFonts w:eastAsia="Angsana New" w:cs="Arial"/>
          <w:b/>
          <w:bCs/>
          <w:sz w:val="18"/>
          <w:szCs w:val="18"/>
          <w:lang w:bidi="th-TH"/>
        </w:rPr>
        <w:t>20</w:t>
      </w:r>
      <w:r w:rsidR="00267139" w:rsidRPr="0077797C">
        <w:rPr>
          <w:rFonts w:eastAsia="Angsana New" w:cs="Arial"/>
          <w:b/>
          <w:bCs/>
          <w:sz w:val="18"/>
          <w:szCs w:val="18"/>
        </w:rPr>
        <w:tab/>
        <w:t>Commitments and contingencies</w:t>
      </w:r>
      <w:r w:rsidR="00267139" w:rsidRPr="0077797C">
        <w:rPr>
          <w:rFonts w:eastAsia="Angsana New" w:cs="Arial"/>
          <w:b/>
          <w:bCs/>
          <w:sz w:val="18"/>
          <w:szCs w:val="22"/>
          <w:cs/>
          <w:lang w:bidi="th-TH"/>
        </w:rPr>
        <w:t xml:space="preserve"> </w:t>
      </w:r>
      <w:r w:rsidR="00267139" w:rsidRPr="0077797C">
        <w:rPr>
          <w:rFonts w:cs="Arial"/>
          <w:sz w:val="18"/>
          <w:szCs w:val="18"/>
        </w:rPr>
        <w:t>(Cont’d)</w:t>
      </w:r>
    </w:p>
    <w:p w14:paraId="6944802B" w14:textId="5D93640B" w:rsidR="00267139" w:rsidRPr="0077797C" w:rsidRDefault="00267139" w:rsidP="00020ABC">
      <w:pPr>
        <w:autoSpaceDE w:val="0"/>
        <w:autoSpaceDN w:val="0"/>
        <w:adjustRightInd w:val="0"/>
        <w:spacing w:line="240" w:lineRule="auto"/>
        <w:ind w:left="1080"/>
        <w:jc w:val="both"/>
        <w:rPr>
          <w:rFonts w:cs="Arial"/>
          <w:sz w:val="18"/>
          <w:szCs w:val="18"/>
          <w:shd w:val="clear" w:color="auto" w:fill="FFFFFF"/>
          <w:lang w:bidi="th-TH"/>
        </w:rPr>
      </w:pPr>
    </w:p>
    <w:p w14:paraId="7A71EE95" w14:textId="77777777" w:rsidR="00FC2340" w:rsidRPr="0077797C" w:rsidRDefault="00FC2340" w:rsidP="00020ABC">
      <w:pPr>
        <w:autoSpaceDE w:val="0"/>
        <w:autoSpaceDN w:val="0"/>
        <w:adjustRightInd w:val="0"/>
        <w:spacing w:line="240" w:lineRule="auto"/>
        <w:ind w:left="1080"/>
        <w:jc w:val="both"/>
        <w:rPr>
          <w:rFonts w:cs="Arial"/>
          <w:sz w:val="18"/>
          <w:szCs w:val="18"/>
          <w:shd w:val="clear" w:color="auto" w:fill="FFFFFF"/>
          <w:cs/>
          <w:lang w:bidi="th-TH"/>
        </w:rPr>
      </w:pPr>
    </w:p>
    <w:p w14:paraId="227674AE" w14:textId="65672093" w:rsidR="00B1498B" w:rsidRPr="0077797C" w:rsidRDefault="0051325F" w:rsidP="00B1498B">
      <w:pPr>
        <w:spacing w:line="240" w:lineRule="auto"/>
        <w:ind w:left="1080" w:hanging="540"/>
        <w:rPr>
          <w:rFonts w:cs="Arial"/>
          <w:b/>
          <w:bCs/>
          <w:spacing w:val="-2"/>
          <w:sz w:val="18"/>
          <w:szCs w:val="18"/>
          <w:lang w:bidi="th-TH"/>
        </w:rPr>
      </w:pPr>
      <w:r w:rsidRPr="0051325F">
        <w:rPr>
          <w:rFonts w:cs="Arial"/>
          <w:b/>
          <w:bCs/>
          <w:sz w:val="18"/>
          <w:szCs w:val="18"/>
          <w:lang w:bidi="th-TH"/>
        </w:rPr>
        <w:t>20</w:t>
      </w:r>
      <w:r w:rsidR="00B1498B" w:rsidRPr="0077797C">
        <w:rPr>
          <w:rFonts w:cs="Arial"/>
          <w:b/>
          <w:bCs/>
          <w:sz w:val="18"/>
          <w:szCs w:val="18"/>
          <w:lang w:bidi="th-TH"/>
        </w:rPr>
        <w:t>.</w:t>
      </w:r>
      <w:r w:rsidRPr="0051325F">
        <w:rPr>
          <w:rFonts w:cs="Arial"/>
          <w:b/>
          <w:bCs/>
          <w:sz w:val="18"/>
          <w:szCs w:val="18"/>
          <w:lang w:bidi="th-TH"/>
        </w:rPr>
        <w:t>3</w:t>
      </w:r>
      <w:r w:rsidR="00B1498B" w:rsidRPr="0077797C">
        <w:rPr>
          <w:rFonts w:cs="Arial"/>
          <w:b/>
          <w:bCs/>
          <w:sz w:val="18"/>
          <w:szCs w:val="18"/>
          <w:lang w:bidi="th-TH"/>
        </w:rPr>
        <w:tab/>
      </w:r>
      <w:r w:rsidR="00B1498B" w:rsidRPr="0077797C">
        <w:rPr>
          <w:rFonts w:cs="Arial"/>
          <w:b/>
          <w:bCs/>
          <w:spacing w:val="-2"/>
          <w:sz w:val="18"/>
          <w:szCs w:val="18"/>
          <w:lang w:bidi="th-TH"/>
        </w:rPr>
        <w:t>Commitment on service agreements for reviewing and monitoring the operation and maintenance of power plants</w:t>
      </w:r>
    </w:p>
    <w:p w14:paraId="55FDB384" w14:textId="77777777" w:rsidR="00065D17" w:rsidRPr="0077797C" w:rsidRDefault="00065D17" w:rsidP="00B1498B">
      <w:pPr>
        <w:autoSpaceDE w:val="0"/>
        <w:autoSpaceDN w:val="0"/>
        <w:adjustRightInd w:val="0"/>
        <w:spacing w:line="240" w:lineRule="auto"/>
        <w:ind w:left="1080"/>
        <w:jc w:val="both"/>
        <w:rPr>
          <w:rFonts w:cs="Arial"/>
          <w:sz w:val="18"/>
          <w:szCs w:val="18"/>
          <w:shd w:val="clear" w:color="auto" w:fill="FFFFFF"/>
        </w:rPr>
      </w:pPr>
    </w:p>
    <w:p w14:paraId="4B962D75" w14:textId="77777777"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r w:rsidRPr="0077797C">
        <w:rPr>
          <w:rFonts w:cs="Arial"/>
          <w:sz w:val="18"/>
          <w:szCs w:val="18"/>
          <w:shd w:val="clear" w:color="auto" w:fill="FFFFFF"/>
        </w:rPr>
        <w:t xml:space="preserve">The subsidiaries have entered into the service agreements for reviewing and monitoring the operation and maintenance of power plants. </w:t>
      </w:r>
    </w:p>
    <w:p w14:paraId="5B5AC6CE" w14:textId="77777777"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p>
    <w:p w14:paraId="4489BCDB" w14:textId="77777777"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r w:rsidRPr="0077797C">
        <w:rPr>
          <w:rFonts w:cs="Arial"/>
          <w:sz w:val="18"/>
          <w:szCs w:val="18"/>
          <w:shd w:val="clear" w:color="auto" w:fill="FFFFFF"/>
        </w:rPr>
        <w:t>The future minimum payments committed were as follows:</w:t>
      </w:r>
    </w:p>
    <w:p w14:paraId="731EE63C" w14:textId="77777777"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p>
    <w:tbl>
      <w:tblPr>
        <w:tblW w:w="9461" w:type="dxa"/>
        <w:tblLayout w:type="fixed"/>
        <w:tblLook w:val="0000" w:firstRow="0" w:lastRow="0" w:firstColumn="0" w:lastColumn="0" w:noHBand="0" w:noVBand="0"/>
      </w:tblPr>
      <w:tblGrid>
        <w:gridCol w:w="6725"/>
        <w:gridCol w:w="1368"/>
        <w:gridCol w:w="1368"/>
      </w:tblGrid>
      <w:tr w:rsidR="00B1498B" w:rsidRPr="0077797C" w14:paraId="424C155D" w14:textId="77777777" w:rsidTr="0044756F">
        <w:tc>
          <w:tcPr>
            <w:tcW w:w="6725" w:type="dxa"/>
          </w:tcPr>
          <w:p w14:paraId="03739359"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2736" w:type="dxa"/>
            <w:gridSpan w:val="2"/>
          </w:tcPr>
          <w:p w14:paraId="03E86114"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Consolidated</w:t>
            </w:r>
          </w:p>
          <w:p w14:paraId="04E0E209"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center"/>
              <w:rPr>
                <w:rFonts w:cs="Arial"/>
                <w:b/>
                <w:bCs/>
                <w:sz w:val="18"/>
                <w:szCs w:val="18"/>
              </w:rPr>
            </w:pPr>
            <w:r w:rsidRPr="0077797C">
              <w:rPr>
                <w:rFonts w:cs="Arial"/>
                <w:b/>
                <w:bCs/>
                <w:sz w:val="18"/>
                <w:szCs w:val="18"/>
              </w:rPr>
              <w:t>financial information</w:t>
            </w:r>
          </w:p>
        </w:tc>
      </w:tr>
      <w:tr w:rsidR="00B1498B" w:rsidRPr="0077797C" w14:paraId="01B67BE6" w14:textId="77777777" w:rsidTr="0044756F">
        <w:tc>
          <w:tcPr>
            <w:tcW w:w="6725" w:type="dxa"/>
          </w:tcPr>
          <w:p w14:paraId="7BDC5D0F"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4FEB0534" w14:textId="46E7E05D"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30</w:t>
            </w:r>
            <w:r w:rsidR="006A323E" w:rsidRPr="0077797C">
              <w:rPr>
                <w:rFonts w:ascii="Arial" w:cs="Arial"/>
                <w:b/>
                <w:bCs/>
                <w:color w:val="auto"/>
                <w:sz w:val="18"/>
                <w:szCs w:val="18"/>
              </w:rPr>
              <w:t xml:space="preserve"> June</w:t>
            </w:r>
          </w:p>
        </w:tc>
        <w:tc>
          <w:tcPr>
            <w:tcW w:w="1368" w:type="dxa"/>
            <w:vAlign w:val="bottom"/>
          </w:tcPr>
          <w:p w14:paraId="0633865E" w14:textId="6C3B58BD"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31</w:t>
            </w:r>
            <w:r w:rsidR="00B1498B" w:rsidRPr="0077797C">
              <w:rPr>
                <w:rFonts w:ascii="Arial" w:cs="Arial"/>
                <w:b/>
                <w:bCs/>
                <w:color w:val="auto"/>
                <w:sz w:val="18"/>
                <w:szCs w:val="18"/>
              </w:rPr>
              <w:t xml:space="preserve"> December</w:t>
            </w:r>
          </w:p>
        </w:tc>
      </w:tr>
      <w:tr w:rsidR="00B1498B" w:rsidRPr="0077797C" w14:paraId="31AFC4A7" w14:textId="77777777" w:rsidTr="0044756F">
        <w:tc>
          <w:tcPr>
            <w:tcW w:w="6725" w:type="dxa"/>
          </w:tcPr>
          <w:p w14:paraId="50BBDF6D"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52772D45" w14:textId="671A2891"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2022</w:t>
            </w:r>
          </w:p>
        </w:tc>
        <w:tc>
          <w:tcPr>
            <w:tcW w:w="1368" w:type="dxa"/>
            <w:vAlign w:val="bottom"/>
          </w:tcPr>
          <w:p w14:paraId="41108449" w14:textId="6789C476" w:rsidR="00B1498B" w:rsidRPr="0077797C" w:rsidRDefault="0051325F" w:rsidP="0044756F">
            <w:pPr>
              <w:pStyle w:val="a"/>
              <w:ind w:right="-72"/>
              <w:jc w:val="right"/>
              <w:rPr>
                <w:rFonts w:ascii="Arial" w:cs="Arial"/>
                <w:b/>
                <w:bCs/>
                <w:color w:val="auto"/>
                <w:sz w:val="18"/>
                <w:szCs w:val="18"/>
              </w:rPr>
            </w:pPr>
            <w:r w:rsidRPr="0051325F">
              <w:rPr>
                <w:rFonts w:ascii="Arial" w:cs="Arial"/>
                <w:b/>
                <w:bCs/>
                <w:color w:val="auto"/>
                <w:sz w:val="18"/>
                <w:szCs w:val="18"/>
              </w:rPr>
              <w:t>2021</w:t>
            </w:r>
          </w:p>
        </w:tc>
      </w:tr>
      <w:tr w:rsidR="00B1498B" w:rsidRPr="0077797C" w14:paraId="2CAC66CE" w14:textId="77777777" w:rsidTr="0044756F">
        <w:tc>
          <w:tcPr>
            <w:tcW w:w="6725" w:type="dxa"/>
          </w:tcPr>
          <w:p w14:paraId="3F18163B"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shd w:val="clear" w:color="auto" w:fill="auto"/>
            <w:vAlign w:val="bottom"/>
          </w:tcPr>
          <w:p w14:paraId="1A19ADED"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c>
          <w:tcPr>
            <w:tcW w:w="1368" w:type="dxa"/>
            <w:vAlign w:val="bottom"/>
          </w:tcPr>
          <w:p w14:paraId="6632246D" w14:textId="77777777" w:rsidR="00B1498B" w:rsidRPr="0077797C" w:rsidRDefault="00B1498B" w:rsidP="0044756F">
            <w:pPr>
              <w:pStyle w:val="a"/>
              <w:ind w:right="-72"/>
              <w:jc w:val="right"/>
              <w:rPr>
                <w:rFonts w:ascii="Arial" w:cs="Arial"/>
                <w:b/>
                <w:bCs/>
                <w:color w:val="auto"/>
                <w:sz w:val="18"/>
                <w:szCs w:val="18"/>
              </w:rPr>
            </w:pPr>
            <w:r w:rsidRPr="0077797C">
              <w:rPr>
                <w:rFonts w:ascii="Arial" w:cs="Arial"/>
                <w:b/>
                <w:bCs/>
                <w:color w:val="auto"/>
                <w:sz w:val="18"/>
                <w:szCs w:val="18"/>
              </w:rPr>
              <w:t>Baht</w:t>
            </w:r>
          </w:p>
        </w:tc>
      </w:tr>
      <w:tr w:rsidR="00B1498B" w:rsidRPr="0077797C" w14:paraId="46A9632C" w14:textId="77777777" w:rsidTr="0044756F">
        <w:tc>
          <w:tcPr>
            <w:tcW w:w="6725" w:type="dxa"/>
          </w:tcPr>
          <w:p w14:paraId="6CF0B451"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8"/>
                <w:szCs w:val="18"/>
              </w:rPr>
            </w:pPr>
          </w:p>
        </w:tc>
        <w:tc>
          <w:tcPr>
            <w:tcW w:w="1368" w:type="dxa"/>
            <w:vAlign w:val="bottom"/>
          </w:tcPr>
          <w:p w14:paraId="69426C34"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c>
          <w:tcPr>
            <w:tcW w:w="1368" w:type="dxa"/>
            <w:vAlign w:val="bottom"/>
          </w:tcPr>
          <w:p w14:paraId="343DEC92" w14:textId="77777777" w:rsidR="00B1498B" w:rsidRPr="0077797C" w:rsidRDefault="00B1498B" w:rsidP="0044756F">
            <w:pPr>
              <w:pBdr>
                <w:bottom w:val="sing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b/>
                <w:bCs/>
                <w:sz w:val="18"/>
                <w:szCs w:val="18"/>
              </w:rPr>
            </w:pPr>
            <w:r w:rsidRPr="0077797C">
              <w:rPr>
                <w:rFonts w:cs="Arial"/>
                <w:b/>
                <w:bCs/>
                <w:sz w:val="18"/>
                <w:szCs w:val="18"/>
              </w:rPr>
              <w:t>Thousand</w:t>
            </w:r>
          </w:p>
        </w:tc>
      </w:tr>
      <w:tr w:rsidR="00B1498B" w:rsidRPr="0077797C" w14:paraId="14EB6116" w14:textId="77777777" w:rsidTr="0044756F">
        <w:tc>
          <w:tcPr>
            <w:tcW w:w="6725" w:type="dxa"/>
          </w:tcPr>
          <w:p w14:paraId="6B4E696C"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shd w:val="clear" w:color="auto" w:fill="auto"/>
          </w:tcPr>
          <w:p w14:paraId="3A2F374A"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4068F0D1" w14:textId="77777777" w:rsidR="00B1498B" w:rsidRPr="0077797C" w:rsidRDefault="00B1498B" w:rsidP="0044756F">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77797C" w14:paraId="7781D0E9" w14:textId="77777777" w:rsidTr="0044756F">
        <w:tc>
          <w:tcPr>
            <w:tcW w:w="6725" w:type="dxa"/>
            <w:vAlign w:val="bottom"/>
          </w:tcPr>
          <w:p w14:paraId="24F856B2" w14:textId="6118B8E6" w:rsidR="006E5A57" w:rsidRPr="0077797C" w:rsidRDefault="006E5A57" w:rsidP="006E5A57">
            <w:pPr>
              <w:spacing w:line="240" w:lineRule="auto"/>
              <w:ind w:left="972"/>
              <w:rPr>
                <w:rFonts w:cs="Arial"/>
                <w:sz w:val="18"/>
                <w:szCs w:val="18"/>
              </w:rPr>
            </w:pPr>
            <w:r w:rsidRPr="0077797C">
              <w:rPr>
                <w:rFonts w:cs="Arial"/>
                <w:sz w:val="18"/>
                <w:szCs w:val="18"/>
              </w:rPr>
              <w:t xml:space="preserve">Within </w:t>
            </w:r>
            <w:r w:rsidR="0051325F" w:rsidRPr="0051325F">
              <w:rPr>
                <w:rFonts w:cs="Arial"/>
                <w:sz w:val="18"/>
                <w:szCs w:val="18"/>
              </w:rPr>
              <w:t>1</w:t>
            </w:r>
            <w:r w:rsidRPr="0077797C">
              <w:rPr>
                <w:rFonts w:cs="Arial"/>
                <w:sz w:val="18"/>
                <w:szCs w:val="18"/>
              </w:rPr>
              <w:t xml:space="preserve"> year</w:t>
            </w:r>
          </w:p>
        </w:tc>
        <w:tc>
          <w:tcPr>
            <w:tcW w:w="1368" w:type="dxa"/>
            <w:vAlign w:val="bottom"/>
          </w:tcPr>
          <w:p w14:paraId="6622AC00" w14:textId="18B23B6B" w:rsidR="006E5A57" w:rsidRPr="0077797C" w:rsidRDefault="0051325F" w:rsidP="006E5A57">
            <w:pPr>
              <w:spacing w:line="240" w:lineRule="auto"/>
              <w:ind w:right="-72"/>
              <w:jc w:val="right"/>
              <w:rPr>
                <w:rFonts w:cs="Arial"/>
                <w:snapToGrid w:val="0"/>
                <w:sz w:val="18"/>
                <w:szCs w:val="18"/>
                <w:lang w:val="en-US" w:bidi="th-TH"/>
              </w:rPr>
            </w:pPr>
            <w:r w:rsidRPr="0051325F">
              <w:rPr>
                <w:rFonts w:cs="Arial"/>
                <w:snapToGrid w:val="0"/>
                <w:sz w:val="18"/>
                <w:szCs w:val="18"/>
                <w:lang w:bidi="th-TH"/>
              </w:rPr>
              <w:t>15</w:t>
            </w:r>
            <w:r w:rsidR="00EE5E7D" w:rsidRPr="0077797C">
              <w:rPr>
                <w:rFonts w:cs="Arial"/>
                <w:snapToGrid w:val="0"/>
                <w:sz w:val="18"/>
                <w:szCs w:val="18"/>
                <w:lang w:val="en-US" w:bidi="th-TH"/>
              </w:rPr>
              <w:t>,</w:t>
            </w:r>
            <w:r w:rsidRPr="0051325F">
              <w:rPr>
                <w:rFonts w:cs="Arial"/>
                <w:snapToGrid w:val="0"/>
                <w:sz w:val="18"/>
                <w:szCs w:val="18"/>
                <w:lang w:bidi="th-TH"/>
              </w:rPr>
              <w:t>791</w:t>
            </w:r>
          </w:p>
        </w:tc>
        <w:tc>
          <w:tcPr>
            <w:tcW w:w="1368" w:type="dxa"/>
            <w:vAlign w:val="bottom"/>
          </w:tcPr>
          <w:p w14:paraId="5B2D64D3" w14:textId="194C46DF" w:rsidR="006E5A57" w:rsidRPr="0077797C" w:rsidRDefault="0051325F" w:rsidP="006E5A57">
            <w:pPr>
              <w:spacing w:line="240" w:lineRule="auto"/>
              <w:ind w:right="-72"/>
              <w:jc w:val="right"/>
              <w:rPr>
                <w:rFonts w:cs="Arial"/>
                <w:snapToGrid w:val="0"/>
                <w:sz w:val="18"/>
                <w:szCs w:val="18"/>
                <w:lang w:bidi="th-TH"/>
              </w:rPr>
            </w:pPr>
            <w:r w:rsidRPr="0051325F">
              <w:rPr>
                <w:rFonts w:cs="Arial"/>
                <w:snapToGrid w:val="0"/>
                <w:sz w:val="18"/>
                <w:szCs w:val="18"/>
              </w:rPr>
              <w:t>10</w:t>
            </w:r>
            <w:r w:rsidR="006E5A57" w:rsidRPr="0077797C">
              <w:rPr>
                <w:rFonts w:cs="Arial"/>
                <w:snapToGrid w:val="0"/>
                <w:sz w:val="18"/>
                <w:szCs w:val="18"/>
              </w:rPr>
              <w:t>,</w:t>
            </w:r>
            <w:r w:rsidRPr="0051325F">
              <w:rPr>
                <w:rFonts w:cs="Arial"/>
                <w:snapToGrid w:val="0"/>
                <w:sz w:val="18"/>
                <w:szCs w:val="18"/>
              </w:rPr>
              <w:t>407</w:t>
            </w:r>
          </w:p>
        </w:tc>
      </w:tr>
      <w:tr w:rsidR="006E5A57" w:rsidRPr="0077797C" w14:paraId="7EAB0039" w14:textId="77777777" w:rsidTr="0044756F">
        <w:tc>
          <w:tcPr>
            <w:tcW w:w="6725" w:type="dxa"/>
            <w:vAlign w:val="bottom"/>
          </w:tcPr>
          <w:p w14:paraId="4A3867D1" w14:textId="3C81926B" w:rsidR="006E5A57" w:rsidRPr="0077797C" w:rsidRDefault="006E5A57" w:rsidP="006E5A57">
            <w:pPr>
              <w:spacing w:line="240" w:lineRule="auto"/>
              <w:ind w:left="972"/>
              <w:rPr>
                <w:rFonts w:cs="Arial"/>
                <w:sz w:val="18"/>
                <w:szCs w:val="18"/>
              </w:rPr>
            </w:pPr>
            <w:r w:rsidRPr="0077797C">
              <w:rPr>
                <w:rFonts w:cs="Arial"/>
                <w:sz w:val="18"/>
                <w:szCs w:val="18"/>
              </w:rPr>
              <w:t xml:space="preserve">Later than </w:t>
            </w:r>
            <w:r w:rsidR="0051325F" w:rsidRPr="0051325F">
              <w:rPr>
                <w:rFonts w:cs="Arial"/>
                <w:sz w:val="18"/>
                <w:szCs w:val="18"/>
              </w:rPr>
              <w:t>1</w:t>
            </w:r>
            <w:r w:rsidRPr="0077797C">
              <w:rPr>
                <w:rFonts w:cs="Arial"/>
                <w:sz w:val="18"/>
                <w:szCs w:val="18"/>
              </w:rPr>
              <w:t xml:space="preserve"> year but not later than </w:t>
            </w:r>
            <w:r w:rsidR="0051325F" w:rsidRPr="0051325F">
              <w:rPr>
                <w:rFonts w:cs="Arial"/>
                <w:sz w:val="18"/>
                <w:szCs w:val="18"/>
              </w:rPr>
              <w:t>5</w:t>
            </w:r>
            <w:r w:rsidRPr="0077797C">
              <w:rPr>
                <w:rFonts w:cs="Arial"/>
                <w:sz w:val="18"/>
                <w:szCs w:val="18"/>
              </w:rPr>
              <w:t xml:space="preserve"> years</w:t>
            </w:r>
          </w:p>
        </w:tc>
        <w:tc>
          <w:tcPr>
            <w:tcW w:w="1368" w:type="dxa"/>
            <w:vAlign w:val="bottom"/>
          </w:tcPr>
          <w:p w14:paraId="70F3896D" w14:textId="7A58D006" w:rsidR="006E5A57" w:rsidRPr="0077797C" w:rsidRDefault="0051325F" w:rsidP="006E5A57">
            <w:pPr>
              <w:pBdr>
                <w:bottom w:val="single" w:sz="4" w:space="1" w:color="auto"/>
              </w:pBdr>
              <w:spacing w:line="240" w:lineRule="auto"/>
              <w:ind w:right="-72"/>
              <w:jc w:val="right"/>
              <w:rPr>
                <w:rFonts w:cs="Arial"/>
                <w:snapToGrid w:val="0"/>
                <w:sz w:val="18"/>
                <w:szCs w:val="18"/>
              </w:rPr>
            </w:pPr>
            <w:r w:rsidRPr="0051325F">
              <w:rPr>
                <w:rFonts w:cs="Arial"/>
                <w:snapToGrid w:val="0"/>
                <w:sz w:val="18"/>
                <w:szCs w:val="18"/>
              </w:rPr>
              <w:t>14</w:t>
            </w:r>
            <w:r w:rsidR="00EE5E7D" w:rsidRPr="0077797C">
              <w:rPr>
                <w:rFonts w:cs="Arial"/>
                <w:snapToGrid w:val="0"/>
                <w:sz w:val="18"/>
                <w:szCs w:val="18"/>
              </w:rPr>
              <w:t>,</w:t>
            </w:r>
            <w:r w:rsidRPr="0051325F">
              <w:rPr>
                <w:rFonts w:cs="Arial"/>
                <w:snapToGrid w:val="0"/>
                <w:sz w:val="18"/>
                <w:szCs w:val="18"/>
              </w:rPr>
              <w:t>580</w:t>
            </w:r>
          </w:p>
        </w:tc>
        <w:tc>
          <w:tcPr>
            <w:tcW w:w="1368" w:type="dxa"/>
            <w:vAlign w:val="bottom"/>
          </w:tcPr>
          <w:p w14:paraId="49EC05E5" w14:textId="3AC31B09" w:rsidR="006E5A57" w:rsidRPr="0077797C" w:rsidRDefault="0051325F" w:rsidP="006E5A57">
            <w:pPr>
              <w:pBdr>
                <w:bottom w:val="single" w:sz="4" w:space="1" w:color="auto"/>
              </w:pBdr>
              <w:spacing w:line="240" w:lineRule="auto"/>
              <w:ind w:right="-72"/>
              <w:jc w:val="right"/>
              <w:rPr>
                <w:rFonts w:cs="Arial"/>
                <w:snapToGrid w:val="0"/>
                <w:sz w:val="18"/>
                <w:szCs w:val="18"/>
                <w:lang w:bidi="th-TH"/>
              </w:rPr>
            </w:pPr>
            <w:r w:rsidRPr="0051325F">
              <w:rPr>
                <w:rFonts w:cs="Arial"/>
                <w:snapToGrid w:val="0"/>
                <w:sz w:val="18"/>
                <w:szCs w:val="18"/>
              </w:rPr>
              <w:t>9</w:t>
            </w:r>
            <w:r w:rsidR="006E5A57" w:rsidRPr="0077797C">
              <w:rPr>
                <w:rFonts w:cs="Arial"/>
                <w:snapToGrid w:val="0"/>
                <w:sz w:val="18"/>
                <w:szCs w:val="18"/>
              </w:rPr>
              <w:t>,</w:t>
            </w:r>
            <w:r w:rsidRPr="0051325F">
              <w:rPr>
                <w:rFonts w:cs="Arial"/>
                <w:snapToGrid w:val="0"/>
                <w:sz w:val="18"/>
                <w:szCs w:val="18"/>
              </w:rPr>
              <w:t>634</w:t>
            </w:r>
          </w:p>
        </w:tc>
      </w:tr>
      <w:tr w:rsidR="006E5A57" w:rsidRPr="0077797C" w14:paraId="6A0F4523" w14:textId="77777777" w:rsidTr="0044756F">
        <w:tc>
          <w:tcPr>
            <w:tcW w:w="6725" w:type="dxa"/>
          </w:tcPr>
          <w:p w14:paraId="01348957"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left="972"/>
              <w:rPr>
                <w:rFonts w:cs="Arial"/>
                <w:sz w:val="12"/>
                <w:szCs w:val="12"/>
                <w:u w:val="single"/>
              </w:rPr>
            </w:pPr>
          </w:p>
        </w:tc>
        <w:tc>
          <w:tcPr>
            <w:tcW w:w="1368" w:type="dxa"/>
          </w:tcPr>
          <w:p w14:paraId="5785812E"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c>
          <w:tcPr>
            <w:tcW w:w="1368" w:type="dxa"/>
          </w:tcPr>
          <w:p w14:paraId="37B9B2DB" w14:textId="77777777" w:rsidR="006E5A57" w:rsidRPr="0077797C" w:rsidRDefault="006E5A57" w:rsidP="006E5A57">
            <w:pPr>
              <w:tabs>
                <w:tab w:val="left" w:pos="1134"/>
                <w:tab w:val="left" w:pos="1276"/>
                <w:tab w:val="center" w:pos="3402"/>
                <w:tab w:val="center" w:pos="4536"/>
                <w:tab w:val="center" w:pos="5670"/>
                <w:tab w:val="center" w:pos="6804"/>
                <w:tab w:val="right" w:pos="7655"/>
              </w:tabs>
              <w:spacing w:line="240" w:lineRule="auto"/>
              <w:ind w:right="-72"/>
              <w:jc w:val="right"/>
              <w:rPr>
                <w:rFonts w:cs="Arial"/>
                <w:sz w:val="12"/>
                <w:szCs w:val="12"/>
              </w:rPr>
            </w:pPr>
          </w:p>
        </w:tc>
      </w:tr>
      <w:tr w:rsidR="006E5A57" w:rsidRPr="0077797C" w14:paraId="339E81E6" w14:textId="77777777" w:rsidTr="0044756F">
        <w:trPr>
          <w:trHeight w:val="88"/>
        </w:trPr>
        <w:tc>
          <w:tcPr>
            <w:tcW w:w="6725" w:type="dxa"/>
            <w:vAlign w:val="bottom"/>
          </w:tcPr>
          <w:p w14:paraId="66DC37CA" w14:textId="77777777" w:rsidR="006E5A57" w:rsidRPr="0077797C" w:rsidRDefault="006E5A57" w:rsidP="006E5A57">
            <w:pPr>
              <w:spacing w:line="240" w:lineRule="auto"/>
              <w:ind w:left="972"/>
              <w:rPr>
                <w:rFonts w:cs="Arial"/>
                <w:sz w:val="18"/>
                <w:szCs w:val="18"/>
              </w:rPr>
            </w:pPr>
          </w:p>
        </w:tc>
        <w:tc>
          <w:tcPr>
            <w:tcW w:w="1368" w:type="dxa"/>
            <w:vAlign w:val="bottom"/>
          </w:tcPr>
          <w:p w14:paraId="295525B0" w14:textId="3C974A0B" w:rsidR="006E5A57" w:rsidRPr="0077797C" w:rsidRDefault="0051325F" w:rsidP="006E5A57">
            <w:pPr>
              <w:pBdr>
                <w:bottom w:val="double" w:sz="4" w:space="1" w:color="auto"/>
              </w:pBdr>
              <w:tabs>
                <w:tab w:val="left" w:pos="1134"/>
                <w:tab w:val="left" w:pos="1276"/>
                <w:tab w:val="center" w:pos="3402"/>
                <w:tab w:val="center" w:pos="4536"/>
                <w:tab w:val="center" w:pos="5670"/>
                <w:tab w:val="center" w:pos="6804"/>
                <w:tab w:val="right" w:pos="7655"/>
              </w:tabs>
              <w:spacing w:line="240" w:lineRule="auto"/>
              <w:ind w:right="-72"/>
              <w:jc w:val="right"/>
              <w:rPr>
                <w:rFonts w:cs="Arial"/>
                <w:sz w:val="18"/>
                <w:szCs w:val="18"/>
              </w:rPr>
            </w:pPr>
            <w:r w:rsidRPr="0051325F">
              <w:rPr>
                <w:rFonts w:cs="Arial"/>
                <w:sz w:val="18"/>
                <w:szCs w:val="18"/>
              </w:rPr>
              <w:t>30</w:t>
            </w:r>
            <w:r w:rsidR="00EE5E7D" w:rsidRPr="0077797C">
              <w:rPr>
                <w:rFonts w:cs="Arial"/>
                <w:sz w:val="18"/>
                <w:szCs w:val="18"/>
              </w:rPr>
              <w:t>,</w:t>
            </w:r>
            <w:r w:rsidRPr="0051325F">
              <w:rPr>
                <w:rFonts w:cs="Arial"/>
                <w:sz w:val="18"/>
                <w:szCs w:val="18"/>
              </w:rPr>
              <w:t>371</w:t>
            </w:r>
          </w:p>
        </w:tc>
        <w:tc>
          <w:tcPr>
            <w:tcW w:w="1368" w:type="dxa"/>
            <w:vAlign w:val="bottom"/>
          </w:tcPr>
          <w:p w14:paraId="42939A98" w14:textId="115C7C6B" w:rsidR="006E5A57" w:rsidRPr="0077797C" w:rsidRDefault="0051325F" w:rsidP="006E5A57">
            <w:pPr>
              <w:pBdr>
                <w:bottom w:val="double" w:sz="4" w:space="1" w:color="auto"/>
              </w:pBdr>
              <w:spacing w:line="240" w:lineRule="auto"/>
              <w:ind w:right="-72"/>
              <w:jc w:val="right"/>
              <w:rPr>
                <w:rFonts w:cs="Arial"/>
                <w:snapToGrid w:val="0"/>
                <w:sz w:val="18"/>
                <w:szCs w:val="18"/>
                <w:cs/>
                <w:lang w:bidi="th-TH"/>
              </w:rPr>
            </w:pPr>
            <w:r w:rsidRPr="0051325F">
              <w:rPr>
                <w:rFonts w:cs="Arial"/>
                <w:snapToGrid w:val="0"/>
                <w:sz w:val="18"/>
                <w:szCs w:val="18"/>
              </w:rPr>
              <w:t>20</w:t>
            </w:r>
            <w:r w:rsidR="006E5A57" w:rsidRPr="0077797C">
              <w:rPr>
                <w:rFonts w:cs="Arial"/>
                <w:snapToGrid w:val="0"/>
                <w:sz w:val="18"/>
                <w:szCs w:val="18"/>
              </w:rPr>
              <w:t>,</w:t>
            </w:r>
            <w:r w:rsidRPr="0051325F">
              <w:rPr>
                <w:rFonts w:cs="Arial"/>
                <w:snapToGrid w:val="0"/>
                <w:sz w:val="18"/>
                <w:szCs w:val="18"/>
              </w:rPr>
              <w:t>041</w:t>
            </w:r>
          </w:p>
        </w:tc>
      </w:tr>
    </w:tbl>
    <w:p w14:paraId="7D1A80A1" w14:textId="32413C81" w:rsidR="004B5EBB" w:rsidRPr="00120D38" w:rsidRDefault="004B5EBB" w:rsidP="00DB47D3">
      <w:pPr>
        <w:autoSpaceDE w:val="0"/>
        <w:autoSpaceDN w:val="0"/>
        <w:adjustRightInd w:val="0"/>
        <w:spacing w:line="240" w:lineRule="auto"/>
        <w:ind w:left="1080"/>
        <w:jc w:val="both"/>
        <w:rPr>
          <w:rFonts w:cs="Arial"/>
          <w:sz w:val="14"/>
          <w:szCs w:val="18"/>
          <w:shd w:val="clear" w:color="auto" w:fill="FFFFFF"/>
          <w:cs/>
          <w:lang w:bidi="th-TH"/>
        </w:rPr>
      </w:pPr>
    </w:p>
    <w:p w14:paraId="5F00F7F3" w14:textId="77777777" w:rsidR="008D521F" w:rsidRPr="0077797C" w:rsidRDefault="008D521F" w:rsidP="00DB47D3">
      <w:pPr>
        <w:autoSpaceDE w:val="0"/>
        <w:autoSpaceDN w:val="0"/>
        <w:adjustRightInd w:val="0"/>
        <w:spacing w:line="240" w:lineRule="auto"/>
        <w:ind w:left="1080"/>
        <w:jc w:val="both"/>
        <w:rPr>
          <w:rFonts w:cs="Arial"/>
          <w:sz w:val="18"/>
          <w:szCs w:val="18"/>
          <w:shd w:val="clear" w:color="auto" w:fill="FFFFFF"/>
        </w:rPr>
      </w:pPr>
    </w:p>
    <w:p w14:paraId="31431476" w14:textId="24655DF9" w:rsidR="00B1498B" w:rsidRPr="0077797C" w:rsidRDefault="0051325F" w:rsidP="00B1498B">
      <w:pPr>
        <w:spacing w:line="240" w:lineRule="auto"/>
        <w:ind w:left="1080" w:hanging="540"/>
        <w:rPr>
          <w:rFonts w:cs="Arial"/>
          <w:b/>
          <w:bCs/>
          <w:spacing w:val="-2"/>
          <w:sz w:val="18"/>
          <w:szCs w:val="18"/>
          <w:lang w:bidi="th-TH"/>
        </w:rPr>
      </w:pPr>
      <w:r w:rsidRPr="0051325F">
        <w:rPr>
          <w:rFonts w:cs="Arial"/>
          <w:b/>
          <w:bCs/>
          <w:sz w:val="18"/>
          <w:szCs w:val="18"/>
          <w:lang w:bidi="th-TH"/>
        </w:rPr>
        <w:t>20</w:t>
      </w:r>
      <w:r w:rsidR="00B1498B" w:rsidRPr="0077797C">
        <w:rPr>
          <w:rFonts w:cs="Arial"/>
          <w:b/>
          <w:bCs/>
          <w:sz w:val="18"/>
          <w:szCs w:val="18"/>
          <w:lang w:bidi="th-TH"/>
        </w:rPr>
        <w:t>.</w:t>
      </w:r>
      <w:r w:rsidRPr="0051325F">
        <w:rPr>
          <w:rFonts w:cs="Arial"/>
          <w:b/>
          <w:bCs/>
          <w:sz w:val="18"/>
          <w:szCs w:val="18"/>
          <w:lang w:bidi="th-TH"/>
        </w:rPr>
        <w:t>4</w:t>
      </w:r>
      <w:r w:rsidR="00B1498B" w:rsidRPr="0077797C">
        <w:rPr>
          <w:rFonts w:cs="Arial"/>
          <w:b/>
          <w:bCs/>
          <w:sz w:val="18"/>
          <w:szCs w:val="18"/>
          <w:lang w:bidi="th-TH"/>
        </w:rPr>
        <w:tab/>
      </w:r>
      <w:r w:rsidR="00B1498B" w:rsidRPr="0077797C">
        <w:rPr>
          <w:rFonts w:cs="Arial"/>
          <w:b/>
          <w:bCs/>
          <w:spacing w:val="-2"/>
          <w:sz w:val="18"/>
          <w:szCs w:val="18"/>
          <w:lang w:bidi="th-TH"/>
        </w:rPr>
        <w:t>Letter of guarantee</w:t>
      </w:r>
    </w:p>
    <w:p w14:paraId="7574BF71" w14:textId="00DCBCCD" w:rsidR="00B1498B" w:rsidRPr="0077797C" w:rsidRDefault="00B1498B" w:rsidP="00B1498B">
      <w:pPr>
        <w:autoSpaceDE w:val="0"/>
        <w:autoSpaceDN w:val="0"/>
        <w:adjustRightInd w:val="0"/>
        <w:spacing w:line="240" w:lineRule="auto"/>
        <w:ind w:left="1080"/>
        <w:jc w:val="both"/>
        <w:rPr>
          <w:rFonts w:cs="Arial"/>
          <w:sz w:val="18"/>
          <w:szCs w:val="18"/>
          <w:shd w:val="clear" w:color="auto" w:fill="FFFFFF"/>
        </w:rPr>
      </w:pPr>
    </w:p>
    <w:p w14:paraId="1AE14452" w14:textId="0B4BF889" w:rsidR="00B1498B" w:rsidRPr="0077797C" w:rsidRDefault="00B1498B" w:rsidP="00B1498B">
      <w:pPr>
        <w:spacing w:line="240" w:lineRule="auto"/>
        <w:ind w:left="1080"/>
        <w:jc w:val="thaiDistribute"/>
        <w:rPr>
          <w:rFonts w:cs="Arial"/>
          <w:sz w:val="18"/>
          <w:szCs w:val="18"/>
          <w:shd w:val="clear" w:color="auto" w:fill="FFFFFF"/>
        </w:rPr>
      </w:pPr>
      <w:r w:rsidRPr="0077797C">
        <w:rPr>
          <w:rFonts w:cs="Arial"/>
          <w:sz w:val="18"/>
          <w:szCs w:val="22"/>
          <w:shd w:val="clear" w:color="auto" w:fill="FFFFFF"/>
          <w:lang w:bidi="th-TH"/>
        </w:rPr>
        <w:t>There was no significant change from the</w:t>
      </w:r>
      <w:r w:rsidRPr="0077797C">
        <w:rPr>
          <w:rFonts w:cs="Arial"/>
          <w:sz w:val="18"/>
          <w:szCs w:val="18"/>
          <w:shd w:val="clear" w:color="auto" w:fill="FFFFFF"/>
        </w:rPr>
        <w:t xml:space="preserve"> financial statements for the year ended </w:t>
      </w:r>
      <w:r w:rsidR="0051325F" w:rsidRPr="0051325F">
        <w:rPr>
          <w:rFonts w:cs="Arial"/>
          <w:sz w:val="18"/>
          <w:szCs w:val="18"/>
          <w:shd w:val="clear" w:color="auto" w:fill="FFFFFF"/>
        </w:rPr>
        <w:t>31</w:t>
      </w:r>
      <w:r w:rsidRPr="0077797C">
        <w:rPr>
          <w:rFonts w:cs="Arial"/>
          <w:sz w:val="18"/>
          <w:szCs w:val="18"/>
          <w:shd w:val="clear" w:color="auto" w:fill="FFFFFF"/>
        </w:rPr>
        <w:t xml:space="preserve"> December </w:t>
      </w:r>
      <w:r w:rsidR="0051325F" w:rsidRPr="0051325F">
        <w:rPr>
          <w:rFonts w:cs="Arial"/>
          <w:sz w:val="18"/>
          <w:szCs w:val="18"/>
          <w:shd w:val="clear" w:color="auto" w:fill="FFFFFF"/>
        </w:rPr>
        <w:t>2021</w:t>
      </w:r>
      <w:r w:rsidRPr="0077797C">
        <w:rPr>
          <w:rFonts w:cs="Arial"/>
          <w:sz w:val="18"/>
          <w:szCs w:val="18"/>
          <w:shd w:val="clear" w:color="auto" w:fill="FFFFFF"/>
        </w:rPr>
        <w:t xml:space="preserve"> except for an additional transaction as </w:t>
      </w:r>
      <w:r w:rsidR="00DA13AE" w:rsidRPr="0077797C">
        <w:rPr>
          <w:rFonts w:cs="Arial"/>
          <w:sz w:val="18"/>
          <w:szCs w:val="18"/>
          <w:shd w:val="clear" w:color="auto" w:fill="FFFFFF"/>
        </w:rPr>
        <w:t>follows:</w:t>
      </w:r>
    </w:p>
    <w:p w14:paraId="4F06B16A" w14:textId="77777777" w:rsidR="00B1498B" w:rsidRPr="0077797C" w:rsidRDefault="00B1498B" w:rsidP="00B1498B">
      <w:pPr>
        <w:spacing w:line="240" w:lineRule="auto"/>
        <w:ind w:left="1080"/>
        <w:jc w:val="thaiDistribute"/>
        <w:rPr>
          <w:rFonts w:cs="Arial"/>
          <w:sz w:val="18"/>
          <w:szCs w:val="18"/>
          <w:shd w:val="clear" w:color="auto" w:fill="FFFFFF"/>
        </w:rPr>
      </w:pPr>
    </w:p>
    <w:p w14:paraId="4ED10F1E" w14:textId="1969E483" w:rsidR="00B1498B" w:rsidRPr="0077797C" w:rsidRDefault="00B1498B" w:rsidP="00B1498B">
      <w:pPr>
        <w:spacing w:line="240" w:lineRule="auto"/>
        <w:ind w:left="1080"/>
        <w:jc w:val="thaiDistribute"/>
        <w:rPr>
          <w:rFonts w:cs="Arial"/>
          <w:sz w:val="18"/>
          <w:szCs w:val="18"/>
          <w:u w:val="single"/>
          <w:shd w:val="clear" w:color="auto" w:fill="FFFFFF"/>
          <w:lang w:val="en-US" w:bidi="th-TH"/>
        </w:rPr>
      </w:pPr>
      <w:r w:rsidRPr="0077797C">
        <w:rPr>
          <w:rFonts w:cs="Arial"/>
          <w:sz w:val="18"/>
          <w:szCs w:val="18"/>
          <w:u w:val="single"/>
          <w:shd w:val="clear" w:color="auto" w:fill="FFFFFF"/>
        </w:rPr>
        <w:t>Prime Road Group Co., Ltd. (PRG</w:t>
      </w:r>
      <w:r w:rsidRPr="0077797C">
        <w:rPr>
          <w:rFonts w:cs="Arial"/>
          <w:sz w:val="18"/>
          <w:szCs w:val="18"/>
          <w:u w:val="single"/>
          <w:shd w:val="clear" w:color="auto" w:fill="FFFFFF"/>
          <w:lang w:val="en-US" w:bidi="th-TH"/>
        </w:rPr>
        <w:t>)</w:t>
      </w:r>
    </w:p>
    <w:p w14:paraId="0E7028FE" w14:textId="7FE162F9" w:rsidR="001035C3" w:rsidRPr="0077797C" w:rsidRDefault="001035C3" w:rsidP="00B1498B">
      <w:pPr>
        <w:spacing w:line="240" w:lineRule="auto"/>
        <w:ind w:left="1080"/>
        <w:jc w:val="thaiDistribute"/>
        <w:rPr>
          <w:rFonts w:cs="Arial"/>
          <w:sz w:val="18"/>
          <w:szCs w:val="18"/>
          <w:u w:val="single"/>
          <w:shd w:val="clear" w:color="auto" w:fill="FFFFFF"/>
          <w:lang w:val="en-US" w:bidi="th-TH"/>
        </w:rPr>
      </w:pPr>
    </w:p>
    <w:p w14:paraId="346DDBFC" w14:textId="11E6D2B5" w:rsidR="004B5EBB" w:rsidRPr="0077797C" w:rsidRDefault="004B5EBB" w:rsidP="004B5EBB">
      <w:pPr>
        <w:spacing w:line="240" w:lineRule="auto"/>
        <w:ind w:left="1080"/>
        <w:jc w:val="thaiDistribute"/>
        <w:rPr>
          <w:rFonts w:cs="Arial"/>
          <w:sz w:val="18"/>
          <w:szCs w:val="18"/>
          <w:shd w:val="clear" w:color="auto" w:fill="FFFFFF"/>
          <w:lang w:val="en-US"/>
        </w:rPr>
      </w:pPr>
      <w:r w:rsidRPr="0077797C">
        <w:rPr>
          <w:rFonts w:cs="Arial"/>
          <w:sz w:val="18"/>
          <w:szCs w:val="18"/>
          <w:shd w:val="clear" w:color="auto" w:fill="FFFFFF"/>
          <w:lang w:val="en-US"/>
        </w:rPr>
        <w:t xml:space="preserve">During January - June </w:t>
      </w:r>
      <w:r w:rsidR="0051325F" w:rsidRPr="0051325F">
        <w:rPr>
          <w:rFonts w:cs="Arial"/>
          <w:sz w:val="18"/>
          <w:szCs w:val="18"/>
          <w:shd w:val="clear" w:color="auto" w:fill="FFFFFF"/>
        </w:rPr>
        <w:t>2022</w:t>
      </w:r>
      <w:r w:rsidRPr="0077797C">
        <w:rPr>
          <w:rFonts w:cs="Arial"/>
          <w:sz w:val="18"/>
          <w:szCs w:val="18"/>
          <w:shd w:val="clear" w:color="auto" w:fill="FFFFFF"/>
          <w:lang w:val="en-US"/>
        </w:rPr>
        <w:t xml:space="preserve">, the subsidiary has requested a local financial institution to issue </w:t>
      </w:r>
      <w:r w:rsidR="0051325F" w:rsidRPr="0051325F">
        <w:rPr>
          <w:rFonts w:cs="Arial"/>
          <w:sz w:val="18"/>
          <w:szCs w:val="18"/>
          <w:shd w:val="clear" w:color="auto" w:fill="FFFFFF"/>
        </w:rPr>
        <w:t>5</w:t>
      </w:r>
      <w:r w:rsidRPr="0077797C">
        <w:rPr>
          <w:rFonts w:cs="Arial"/>
          <w:sz w:val="18"/>
          <w:szCs w:val="18"/>
          <w:shd w:val="clear" w:color="auto" w:fill="FFFFFF"/>
          <w:lang w:val="en-US"/>
        </w:rPr>
        <w:t xml:space="preserve"> letters of guarantee in the amount of Baht </w:t>
      </w:r>
      <w:r w:rsidR="0051325F" w:rsidRPr="0051325F">
        <w:rPr>
          <w:rFonts w:cs="Arial"/>
          <w:sz w:val="18"/>
          <w:szCs w:val="18"/>
          <w:shd w:val="clear" w:color="auto" w:fill="FFFFFF"/>
        </w:rPr>
        <w:t>42</w:t>
      </w:r>
      <w:r w:rsidRPr="0077797C">
        <w:rPr>
          <w:rFonts w:cs="Arial"/>
          <w:sz w:val="18"/>
          <w:szCs w:val="18"/>
          <w:shd w:val="clear" w:color="auto" w:fill="FFFFFF"/>
          <w:lang w:val="en-US"/>
        </w:rPr>
        <w:t>.</w:t>
      </w:r>
      <w:r w:rsidR="0051325F" w:rsidRPr="0051325F">
        <w:rPr>
          <w:rFonts w:cs="Arial"/>
          <w:sz w:val="18"/>
          <w:szCs w:val="18"/>
          <w:shd w:val="clear" w:color="auto" w:fill="FFFFFF"/>
        </w:rPr>
        <w:t>75</w:t>
      </w:r>
      <w:r w:rsidRPr="0077797C">
        <w:rPr>
          <w:rFonts w:cs="Arial"/>
          <w:sz w:val="18"/>
          <w:szCs w:val="18"/>
          <w:shd w:val="clear" w:color="auto" w:fill="FFFFFF"/>
          <w:lang w:val="en-US"/>
        </w:rPr>
        <w:t xml:space="preserve"> million </w:t>
      </w:r>
      <w:proofErr w:type="gramStart"/>
      <w:r w:rsidRPr="0077797C">
        <w:rPr>
          <w:rFonts w:cs="Arial"/>
          <w:sz w:val="18"/>
          <w:szCs w:val="18"/>
          <w:shd w:val="clear" w:color="auto" w:fill="FFFFFF"/>
          <w:lang w:val="en-US"/>
        </w:rPr>
        <w:t>in order to</w:t>
      </w:r>
      <w:proofErr w:type="gramEnd"/>
      <w:r w:rsidRPr="0077797C">
        <w:rPr>
          <w:rFonts w:cs="Arial"/>
          <w:sz w:val="18"/>
          <w:szCs w:val="18"/>
          <w:shd w:val="clear" w:color="auto" w:fill="FFFFFF"/>
          <w:lang w:val="en-US"/>
        </w:rPr>
        <w:t xml:space="preserve"> be a guarantee for the performance of the contract where the subsidiary has to place a credit limit to collateral with the financial institution.</w:t>
      </w:r>
    </w:p>
    <w:p w14:paraId="4CD5781D" w14:textId="77777777" w:rsidR="004B5EBB" w:rsidRPr="0077797C" w:rsidRDefault="004B5EBB" w:rsidP="001035C3">
      <w:pPr>
        <w:spacing w:line="240" w:lineRule="auto"/>
        <w:ind w:left="1080"/>
        <w:jc w:val="thaiDistribute"/>
        <w:rPr>
          <w:rFonts w:cs="Arial"/>
          <w:sz w:val="18"/>
          <w:szCs w:val="18"/>
          <w:shd w:val="clear" w:color="auto" w:fill="FFFFFF"/>
          <w:lang w:val="en-US" w:bidi="th-TH"/>
        </w:rPr>
      </w:pPr>
    </w:p>
    <w:p w14:paraId="4853B00A" w14:textId="61F8E5F0" w:rsidR="001035C3" w:rsidRPr="0077797C" w:rsidRDefault="001035C3" w:rsidP="001035C3">
      <w:pPr>
        <w:spacing w:line="240" w:lineRule="auto"/>
        <w:ind w:left="1080"/>
        <w:jc w:val="thaiDistribute"/>
        <w:rPr>
          <w:rFonts w:cs="Arial"/>
          <w:sz w:val="18"/>
          <w:szCs w:val="18"/>
          <w:shd w:val="clear" w:color="auto" w:fill="FFFFFF"/>
          <w:lang w:val="en-US" w:bidi="th-TH"/>
        </w:rPr>
      </w:pPr>
      <w:r w:rsidRPr="0077797C">
        <w:rPr>
          <w:rFonts w:cs="Arial"/>
          <w:sz w:val="18"/>
          <w:szCs w:val="18"/>
          <w:shd w:val="clear" w:color="auto" w:fill="FFFFFF"/>
          <w:lang w:val="en-US" w:bidi="th-TH"/>
        </w:rPr>
        <w:t xml:space="preserve">On </w:t>
      </w:r>
      <w:r w:rsidR="0051325F" w:rsidRPr="0051325F">
        <w:rPr>
          <w:rFonts w:cs="Arial"/>
          <w:sz w:val="18"/>
          <w:szCs w:val="18"/>
          <w:shd w:val="clear" w:color="auto" w:fill="FFFFFF"/>
          <w:lang w:bidi="th-TH"/>
        </w:rPr>
        <w:t>10</w:t>
      </w:r>
      <w:r w:rsidRPr="0077797C">
        <w:rPr>
          <w:rFonts w:cs="Arial"/>
          <w:sz w:val="18"/>
          <w:szCs w:val="18"/>
          <w:shd w:val="clear" w:color="auto" w:fill="FFFFFF"/>
          <w:lang w:val="en-US" w:bidi="th-TH"/>
        </w:rPr>
        <w:t xml:space="preserve"> May </w:t>
      </w:r>
      <w:r w:rsidR="0051325F" w:rsidRPr="0051325F">
        <w:rPr>
          <w:rFonts w:cs="Arial"/>
          <w:sz w:val="18"/>
          <w:szCs w:val="18"/>
          <w:shd w:val="clear" w:color="auto" w:fill="FFFFFF"/>
          <w:lang w:bidi="th-TH"/>
        </w:rPr>
        <w:t>2022</w:t>
      </w:r>
      <w:r w:rsidRPr="0077797C">
        <w:rPr>
          <w:rFonts w:cs="Arial"/>
          <w:sz w:val="18"/>
          <w:szCs w:val="18"/>
          <w:shd w:val="clear" w:color="auto" w:fill="FFFFFF"/>
          <w:lang w:val="en-US" w:bidi="th-TH"/>
        </w:rPr>
        <w:t xml:space="preserve">, the subsidiary has requested a local financial institution to issue </w:t>
      </w:r>
      <w:r w:rsidR="0051325F" w:rsidRPr="0051325F">
        <w:rPr>
          <w:rFonts w:cs="Arial"/>
          <w:sz w:val="18"/>
          <w:szCs w:val="18"/>
          <w:shd w:val="clear" w:color="auto" w:fill="FFFFFF"/>
          <w:lang w:bidi="th-TH"/>
        </w:rPr>
        <w:t>1</w:t>
      </w:r>
      <w:r w:rsidRPr="0077797C">
        <w:rPr>
          <w:rFonts w:cs="Arial"/>
          <w:sz w:val="18"/>
          <w:szCs w:val="18"/>
          <w:shd w:val="clear" w:color="auto" w:fill="FFFFFF"/>
          <w:lang w:val="en-US" w:bidi="th-TH"/>
        </w:rPr>
        <w:t xml:space="preserve"> letters of guarantee in the amount of Baht </w:t>
      </w:r>
      <w:r w:rsidR="0051325F" w:rsidRPr="0051325F">
        <w:rPr>
          <w:rFonts w:cs="Arial"/>
          <w:sz w:val="18"/>
          <w:szCs w:val="18"/>
          <w:shd w:val="clear" w:color="auto" w:fill="FFFFFF"/>
          <w:lang w:bidi="th-TH"/>
        </w:rPr>
        <w:t>32</w:t>
      </w:r>
      <w:r w:rsidRPr="0077797C">
        <w:rPr>
          <w:rFonts w:cs="Arial"/>
          <w:sz w:val="18"/>
          <w:szCs w:val="18"/>
          <w:shd w:val="clear" w:color="auto" w:fill="FFFFFF"/>
          <w:lang w:val="en-US" w:bidi="th-TH"/>
        </w:rPr>
        <w:t>.</w:t>
      </w:r>
      <w:r w:rsidR="0051325F" w:rsidRPr="0051325F">
        <w:rPr>
          <w:rFonts w:cs="Arial"/>
          <w:sz w:val="18"/>
          <w:szCs w:val="18"/>
          <w:shd w:val="clear" w:color="auto" w:fill="FFFFFF"/>
          <w:lang w:bidi="th-TH"/>
        </w:rPr>
        <w:t>00</w:t>
      </w:r>
      <w:r w:rsidRPr="0077797C">
        <w:rPr>
          <w:rFonts w:cs="Arial"/>
          <w:sz w:val="18"/>
          <w:szCs w:val="18"/>
          <w:shd w:val="clear" w:color="auto" w:fill="FFFFFF"/>
          <w:lang w:val="en-US" w:bidi="th-TH"/>
        </w:rPr>
        <w:t xml:space="preserve"> million </w:t>
      </w:r>
      <w:proofErr w:type="gramStart"/>
      <w:r w:rsidRPr="0077797C">
        <w:rPr>
          <w:rFonts w:cs="Arial"/>
          <w:sz w:val="18"/>
          <w:szCs w:val="18"/>
          <w:shd w:val="clear" w:color="auto" w:fill="FFFFFF"/>
          <w:lang w:val="en-US" w:bidi="th-TH"/>
        </w:rPr>
        <w:t>in order to</w:t>
      </w:r>
      <w:proofErr w:type="gramEnd"/>
      <w:r w:rsidRPr="0077797C">
        <w:rPr>
          <w:rFonts w:cs="Arial"/>
          <w:sz w:val="18"/>
          <w:szCs w:val="18"/>
          <w:shd w:val="clear" w:color="auto" w:fill="FFFFFF"/>
          <w:lang w:val="en-US" w:bidi="th-TH"/>
        </w:rPr>
        <w:t xml:space="preserve"> be a guarantee for the performance of the contract where the subsidiary has to place a credit limit to collateral with the financial institution.</w:t>
      </w:r>
    </w:p>
    <w:p w14:paraId="466AD535" w14:textId="77777777" w:rsidR="001035C3" w:rsidRPr="0077797C" w:rsidRDefault="001035C3" w:rsidP="00B1498B">
      <w:pPr>
        <w:spacing w:line="240" w:lineRule="auto"/>
        <w:ind w:left="1080"/>
        <w:jc w:val="thaiDistribute"/>
        <w:rPr>
          <w:rFonts w:cs="Arial"/>
          <w:sz w:val="18"/>
          <w:szCs w:val="18"/>
          <w:u w:val="single"/>
          <w:shd w:val="clear" w:color="auto" w:fill="FFFFFF"/>
          <w:lang w:val="en-US" w:bidi="th-TH"/>
        </w:rPr>
      </w:pPr>
    </w:p>
    <w:p w14:paraId="40AF84B6" w14:textId="054439D5" w:rsidR="00143179" w:rsidRPr="0077797C" w:rsidRDefault="00143179" w:rsidP="00143179">
      <w:pPr>
        <w:spacing w:line="240" w:lineRule="auto"/>
        <w:ind w:left="1080"/>
        <w:jc w:val="thaiDistribute"/>
        <w:rPr>
          <w:rFonts w:cs="Arial"/>
          <w:sz w:val="18"/>
          <w:szCs w:val="18"/>
          <w:u w:val="single"/>
          <w:shd w:val="clear" w:color="auto" w:fill="FFFFFF"/>
          <w:lang w:val="en-US" w:bidi="th-TH"/>
        </w:rPr>
      </w:pPr>
      <w:r w:rsidRPr="0077797C">
        <w:rPr>
          <w:rFonts w:cs="Arial"/>
          <w:sz w:val="18"/>
          <w:szCs w:val="18"/>
          <w:u w:val="single"/>
          <w:shd w:val="clear" w:color="auto" w:fill="FFFFFF"/>
        </w:rPr>
        <w:t>Prime Alternative Co., Ltd. (PAV</w:t>
      </w:r>
      <w:r w:rsidRPr="0077797C">
        <w:rPr>
          <w:rFonts w:cs="Arial"/>
          <w:sz w:val="18"/>
          <w:szCs w:val="18"/>
          <w:u w:val="single"/>
          <w:shd w:val="clear" w:color="auto" w:fill="FFFFFF"/>
          <w:lang w:val="en-US" w:bidi="th-TH"/>
        </w:rPr>
        <w:t>)</w:t>
      </w:r>
    </w:p>
    <w:p w14:paraId="481FE9FC" w14:textId="77777777" w:rsidR="00143179" w:rsidRPr="0077797C" w:rsidRDefault="00143179" w:rsidP="00143179">
      <w:pPr>
        <w:spacing w:line="240" w:lineRule="auto"/>
        <w:ind w:left="1080"/>
        <w:jc w:val="thaiDistribute"/>
        <w:rPr>
          <w:rFonts w:cs="Arial"/>
          <w:sz w:val="18"/>
          <w:szCs w:val="18"/>
          <w:shd w:val="clear" w:color="auto" w:fill="FFFFFF"/>
        </w:rPr>
      </w:pPr>
    </w:p>
    <w:p w14:paraId="1EEBEFA9" w14:textId="2801A1B9" w:rsidR="004B5EBB" w:rsidRPr="0077797C" w:rsidRDefault="004B5EBB" w:rsidP="004B5EBB">
      <w:pPr>
        <w:spacing w:line="240" w:lineRule="auto"/>
        <w:ind w:left="1080"/>
        <w:jc w:val="thaiDistribute"/>
        <w:rPr>
          <w:rFonts w:cs="Arial"/>
          <w:sz w:val="18"/>
          <w:szCs w:val="18"/>
          <w:shd w:val="clear" w:color="auto" w:fill="FFFFFF"/>
          <w:lang w:val="en-US"/>
        </w:rPr>
      </w:pPr>
      <w:r w:rsidRPr="0077797C">
        <w:rPr>
          <w:rFonts w:cs="Arial"/>
          <w:sz w:val="18"/>
          <w:szCs w:val="18"/>
          <w:shd w:val="clear" w:color="auto" w:fill="FFFFFF"/>
          <w:lang w:val="en-US"/>
        </w:rPr>
        <w:t xml:space="preserve">During January - June </w:t>
      </w:r>
      <w:r w:rsidR="0051325F" w:rsidRPr="0051325F">
        <w:rPr>
          <w:rFonts w:cs="Arial"/>
          <w:sz w:val="18"/>
          <w:szCs w:val="18"/>
          <w:shd w:val="clear" w:color="auto" w:fill="FFFFFF"/>
        </w:rPr>
        <w:t>2022</w:t>
      </w:r>
      <w:r w:rsidRPr="0077797C">
        <w:rPr>
          <w:rFonts w:cs="Arial"/>
          <w:sz w:val="18"/>
          <w:szCs w:val="18"/>
          <w:shd w:val="clear" w:color="auto" w:fill="FFFFFF"/>
          <w:lang w:val="en-US"/>
        </w:rPr>
        <w:t xml:space="preserve">, the subsidiary has requested a local financial institution to issue </w:t>
      </w:r>
      <w:r w:rsidR="0051325F" w:rsidRPr="0051325F">
        <w:rPr>
          <w:rFonts w:cs="Arial"/>
          <w:sz w:val="18"/>
          <w:szCs w:val="18"/>
          <w:shd w:val="clear" w:color="auto" w:fill="FFFFFF"/>
        </w:rPr>
        <w:t>4</w:t>
      </w:r>
      <w:r w:rsidRPr="0077797C">
        <w:rPr>
          <w:rFonts w:cs="Arial"/>
          <w:sz w:val="18"/>
          <w:szCs w:val="18"/>
          <w:shd w:val="clear" w:color="auto" w:fill="FFFFFF"/>
          <w:lang w:val="en-US"/>
        </w:rPr>
        <w:t xml:space="preserve"> letters of guarantee in the amount of Baht </w:t>
      </w:r>
      <w:r w:rsidR="0051325F" w:rsidRPr="0051325F">
        <w:rPr>
          <w:rFonts w:cs="Arial"/>
          <w:sz w:val="18"/>
          <w:szCs w:val="18"/>
          <w:shd w:val="clear" w:color="auto" w:fill="FFFFFF"/>
        </w:rPr>
        <w:t>5</w:t>
      </w:r>
      <w:r w:rsidRPr="0077797C">
        <w:rPr>
          <w:rFonts w:cs="Arial"/>
          <w:sz w:val="18"/>
          <w:szCs w:val="18"/>
          <w:shd w:val="clear" w:color="auto" w:fill="FFFFFF"/>
          <w:lang w:val="en-US"/>
        </w:rPr>
        <w:t>.</w:t>
      </w:r>
      <w:r w:rsidR="0051325F" w:rsidRPr="0051325F">
        <w:rPr>
          <w:rFonts w:cs="Arial"/>
          <w:sz w:val="18"/>
          <w:szCs w:val="18"/>
          <w:shd w:val="clear" w:color="auto" w:fill="FFFFFF"/>
        </w:rPr>
        <w:t>40</w:t>
      </w:r>
      <w:r w:rsidRPr="0077797C">
        <w:rPr>
          <w:rFonts w:cs="Arial"/>
          <w:sz w:val="18"/>
          <w:szCs w:val="18"/>
          <w:shd w:val="clear" w:color="auto" w:fill="FFFFFF"/>
          <w:lang w:val="en-US"/>
        </w:rPr>
        <w:t xml:space="preserve"> million </w:t>
      </w:r>
      <w:proofErr w:type="gramStart"/>
      <w:r w:rsidRPr="0077797C">
        <w:rPr>
          <w:rFonts w:cs="Arial"/>
          <w:sz w:val="18"/>
          <w:szCs w:val="18"/>
          <w:shd w:val="clear" w:color="auto" w:fill="FFFFFF"/>
          <w:lang w:val="en-US"/>
        </w:rPr>
        <w:t>in order to</w:t>
      </w:r>
      <w:proofErr w:type="gramEnd"/>
      <w:r w:rsidRPr="0077797C">
        <w:rPr>
          <w:rFonts w:cs="Arial"/>
          <w:sz w:val="18"/>
          <w:szCs w:val="18"/>
          <w:shd w:val="clear" w:color="auto" w:fill="FFFFFF"/>
          <w:lang w:val="en-US"/>
        </w:rPr>
        <w:t xml:space="preserve"> be a guarantee for the performance of the contract where the subsidiary has to place a credit limit to collateral with the financial institution.</w:t>
      </w:r>
    </w:p>
    <w:p w14:paraId="6ABE3B0A" w14:textId="77777777" w:rsidR="004B5EBB" w:rsidRPr="0077797C" w:rsidRDefault="004B5EBB" w:rsidP="00741D5F">
      <w:pPr>
        <w:spacing w:line="240" w:lineRule="auto"/>
        <w:ind w:left="1080"/>
        <w:jc w:val="thaiDistribute"/>
        <w:rPr>
          <w:rFonts w:cs="Arial"/>
          <w:sz w:val="18"/>
          <w:szCs w:val="18"/>
          <w:shd w:val="clear" w:color="auto" w:fill="FFFFFF"/>
        </w:rPr>
      </w:pPr>
    </w:p>
    <w:p w14:paraId="5EE8F85C" w14:textId="5AD72147" w:rsidR="00741D5F" w:rsidRPr="0077797C" w:rsidRDefault="00741D5F" w:rsidP="00741D5F">
      <w:pPr>
        <w:spacing w:line="240" w:lineRule="auto"/>
        <w:ind w:left="1080"/>
        <w:jc w:val="thaiDistribute"/>
        <w:rPr>
          <w:rFonts w:cs="Arial"/>
          <w:sz w:val="18"/>
          <w:szCs w:val="18"/>
          <w:shd w:val="clear" w:color="auto" w:fill="FFFFFF"/>
          <w:lang w:val="en-US"/>
        </w:rPr>
      </w:pPr>
      <w:r w:rsidRPr="0077797C">
        <w:rPr>
          <w:rFonts w:cs="Arial"/>
          <w:sz w:val="18"/>
          <w:szCs w:val="18"/>
          <w:shd w:val="clear" w:color="auto" w:fill="FFFFFF"/>
          <w:lang w:val="en-US"/>
        </w:rPr>
        <w:t xml:space="preserve">On </w:t>
      </w:r>
      <w:r w:rsidR="0051325F" w:rsidRPr="0051325F">
        <w:rPr>
          <w:rFonts w:cs="Arial"/>
          <w:sz w:val="18"/>
          <w:szCs w:val="18"/>
          <w:shd w:val="clear" w:color="auto" w:fill="FFFFFF"/>
        </w:rPr>
        <w:t>21</w:t>
      </w:r>
      <w:r w:rsidRPr="0077797C">
        <w:rPr>
          <w:rFonts w:cs="Arial"/>
          <w:sz w:val="18"/>
          <w:szCs w:val="18"/>
          <w:shd w:val="clear" w:color="auto" w:fill="FFFFFF"/>
          <w:lang w:val="en-US"/>
        </w:rPr>
        <w:t xml:space="preserve"> April </w:t>
      </w:r>
      <w:r w:rsidR="0051325F" w:rsidRPr="0051325F">
        <w:rPr>
          <w:rFonts w:cs="Arial"/>
          <w:sz w:val="18"/>
          <w:szCs w:val="18"/>
          <w:shd w:val="clear" w:color="auto" w:fill="FFFFFF"/>
        </w:rPr>
        <w:t>2022</w:t>
      </w:r>
      <w:r w:rsidRPr="0077797C">
        <w:rPr>
          <w:rFonts w:cs="Arial"/>
          <w:sz w:val="18"/>
          <w:szCs w:val="18"/>
          <w:shd w:val="clear" w:color="auto" w:fill="FFFFFF"/>
          <w:lang w:val="en-US"/>
        </w:rPr>
        <w:t xml:space="preserve">, the subsidiary has requested a local financial institution for the issuance </w:t>
      </w:r>
      <w:r w:rsidR="0051325F" w:rsidRPr="0051325F">
        <w:rPr>
          <w:rFonts w:cs="Arial"/>
          <w:sz w:val="18"/>
          <w:szCs w:val="18"/>
          <w:shd w:val="clear" w:color="auto" w:fill="FFFFFF"/>
        </w:rPr>
        <w:t>1</w:t>
      </w:r>
      <w:r w:rsidRPr="0077797C">
        <w:rPr>
          <w:rFonts w:cs="Arial"/>
          <w:sz w:val="18"/>
          <w:szCs w:val="18"/>
          <w:shd w:val="clear" w:color="auto" w:fill="FFFFFF"/>
          <w:lang w:val="en-US"/>
        </w:rPr>
        <w:t xml:space="preserve"> letters of guarantee with credit limit at Bath </w:t>
      </w:r>
      <w:r w:rsidR="0051325F" w:rsidRPr="0051325F">
        <w:rPr>
          <w:rFonts w:cs="Arial"/>
          <w:sz w:val="18"/>
          <w:szCs w:val="18"/>
          <w:shd w:val="clear" w:color="auto" w:fill="FFFFFF"/>
        </w:rPr>
        <w:t>2</w:t>
      </w:r>
      <w:r w:rsidRPr="0077797C">
        <w:rPr>
          <w:rFonts w:cs="Arial"/>
          <w:sz w:val="18"/>
          <w:szCs w:val="18"/>
          <w:shd w:val="clear" w:color="auto" w:fill="FFFFFF"/>
          <w:lang w:val="en-US"/>
        </w:rPr>
        <w:t>.</w:t>
      </w:r>
      <w:r w:rsidR="0051325F" w:rsidRPr="0051325F">
        <w:rPr>
          <w:rFonts w:cs="Arial"/>
          <w:sz w:val="18"/>
          <w:szCs w:val="18"/>
          <w:shd w:val="clear" w:color="auto" w:fill="FFFFFF"/>
        </w:rPr>
        <w:t>19</w:t>
      </w:r>
      <w:r w:rsidRPr="0077797C">
        <w:rPr>
          <w:rFonts w:cs="Arial"/>
          <w:sz w:val="18"/>
          <w:szCs w:val="18"/>
          <w:shd w:val="clear" w:color="auto" w:fill="FFFFFF"/>
          <w:lang w:val="en-US"/>
        </w:rPr>
        <w:t xml:space="preserve"> million for the bid security for bidding for a project in a country where the subsidiary </w:t>
      </w:r>
      <w:proofErr w:type="gramStart"/>
      <w:r w:rsidRPr="0077797C">
        <w:rPr>
          <w:rFonts w:cs="Arial"/>
          <w:sz w:val="18"/>
          <w:szCs w:val="18"/>
          <w:shd w:val="clear" w:color="auto" w:fill="FFFFFF"/>
          <w:lang w:val="en-US"/>
        </w:rPr>
        <w:t>has to</w:t>
      </w:r>
      <w:proofErr w:type="gramEnd"/>
      <w:r w:rsidRPr="0077797C">
        <w:rPr>
          <w:rFonts w:cs="Arial"/>
          <w:sz w:val="18"/>
          <w:szCs w:val="18"/>
          <w:shd w:val="clear" w:color="auto" w:fill="FFFFFF"/>
          <w:lang w:val="en-US"/>
        </w:rPr>
        <w:t xml:space="preserve"> place a credit limit to collateral with the financial institution.</w:t>
      </w:r>
    </w:p>
    <w:p w14:paraId="2660CEFA" w14:textId="456C1A57" w:rsidR="00741D5F" w:rsidRPr="0077797C" w:rsidRDefault="00741D5F" w:rsidP="00513984">
      <w:pPr>
        <w:spacing w:line="240" w:lineRule="auto"/>
        <w:ind w:left="1080"/>
        <w:jc w:val="thaiDistribute"/>
        <w:rPr>
          <w:rFonts w:cs="Arial"/>
          <w:sz w:val="18"/>
          <w:szCs w:val="18"/>
          <w:shd w:val="clear" w:color="auto" w:fill="FFFFFF"/>
          <w:lang w:val="en-US"/>
        </w:rPr>
      </w:pPr>
    </w:p>
    <w:p w14:paraId="5F3B5631" w14:textId="026686CC" w:rsidR="00267139" w:rsidRPr="0077797C" w:rsidRDefault="00267139" w:rsidP="00513984">
      <w:pPr>
        <w:spacing w:line="240" w:lineRule="auto"/>
        <w:ind w:left="1080"/>
        <w:jc w:val="thaiDistribute"/>
        <w:rPr>
          <w:rFonts w:cs="Arial"/>
          <w:sz w:val="18"/>
          <w:szCs w:val="18"/>
          <w:shd w:val="clear" w:color="auto" w:fill="FFFFFF"/>
          <w:lang w:val="en-US"/>
        </w:rPr>
      </w:pPr>
    </w:p>
    <w:p w14:paraId="324DF04A" w14:textId="7FDABC3E" w:rsidR="00FC2340" w:rsidRPr="0077797C" w:rsidRDefault="00FC2340">
      <w:pPr>
        <w:spacing w:line="240" w:lineRule="auto"/>
        <w:rPr>
          <w:rFonts w:cs="Arial"/>
          <w:sz w:val="18"/>
          <w:szCs w:val="18"/>
          <w:shd w:val="clear" w:color="auto" w:fill="FFFFFF"/>
          <w:lang w:val="en-US"/>
        </w:rPr>
      </w:pPr>
      <w:r w:rsidRPr="0077797C">
        <w:rPr>
          <w:rFonts w:cs="Arial"/>
          <w:sz w:val="18"/>
          <w:szCs w:val="18"/>
          <w:shd w:val="clear" w:color="auto" w:fill="FFFFFF"/>
          <w:lang w:val="en-US"/>
        </w:rPr>
        <w:br w:type="page"/>
      </w:r>
    </w:p>
    <w:p w14:paraId="2B19C9B4" w14:textId="175BCC9E" w:rsidR="00DA34C9" w:rsidRPr="0077797C" w:rsidRDefault="00DA34C9" w:rsidP="00236D51">
      <w:pPr>
        <w:spacing w:line="240" w:lineRule="auto"/>
        <w:jc w:val="thaiDistribute"/>
        <w:rPr>
          <w:rFonts w:cs="Arial"/>
          <w:sz w:val="18"/>
          <w:szCs w:val="18"/>
          <w:shd w:val="clear" w:color="auto" w:fill="FFFFFF"/>
          <w:lang w:val="en-US"/>
        </w:rPr>
      </w:pPr>
    </w:p>
    <w:p w14:paraId="13D84064" w14:textId="045F62BF" w:rsidR="00B1498B" w:rsidRPr="0077797C" w:rsidRDefault="0051325F" w:rsidP="00D20EE4">
      <w:pPr>
        <w:tabs>
          <w:tab w:val="left" w:pos="540"/>
        </w:tabs>
        <w:spacing w:line="240" w:lineRule="auto"/>
        <w:ind w:left="540" w:hanging="526"/>
        <w:rPr>
          <w:rFonts w:cs="Arial"/>
          <w:b/>
          <w:bCs/>
          <w:sz w:val="18"/>
          <w:szCs w:val="18"/>
          <w:lang w:bidi="th-TH"/>
        </w:rPr>
      </w:pPr>
      <w:r w:rsidRPr="0051325F">
        <w:rPr>
          <w:rFonts w:eastAsia="Angsana New" w:cs="Arial"/>
          <w:b/>
          <w:bCs/>
          <w:sz w:val="18"/>
          <w:szCs w:val="18"/>
        </w:rPr>
        <w:t>21</w:t>
      </w:r>
      <w:r w:rsidR="00B1498B" w:rsidRPr="0077797C">
        <w:rPr>
          <w:rFonts w:eastAsia="Angsana New" w:cs="Arial"/>
          <w:b/>
          <w:bCs/>
          <w:sz w:val="18"/>
          <w:szCs w:val="18"/>
        </w:rPr>
        <w:tab/>
        <w:t>Litigation</w:t>
      </w:r>
    </w:p>
    <w:p w14:paraId="6A2AF4BF" w14:textId="77777777" w:rsidR="00B1498B" w:rsidRPr="0077797C"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0CFC3AFA" w14:textId="77777777" w:rsidR="00B1498B" w:rsidRPr="0077797C" w:rsidRDefault="00B1498B" w:rsidP="00B134BF">
      <w:pPr>
        <w:pStyle w:val="ListParagraph"/>
        <w:spacing w:after="0" w:line="240" w:lineRule="auto"/>
        <w:ind w:left="540"/>
        <w:jc w:val="thaiDistribute"/>
        <w:rPr>
          <w:rFonts w:ascii="Arial" w:eastAsia="Times New Roman" w:hAnsi="Arial" w:cs="Arial"/>
          <w:sz w:val="18"/>
          <w:szCs w:val="18"/>
          <w:shd w:val="clear" w:color="auto" w:fill="FFFFFF"/>
          <w:lang w:val="en-GB" w:bidi="ar-SA"/>
        </w:rPr>
      </w:pPr>
    </w:p>
    <w:p w14:paraId="33F3E8D3" w14:textId="36EE4E97" w:rsidR="002A5756" w:rsidRPr="0077797C" w:rsidRDefault="002A5756" w:rsidP="002A5756">
      <w:pPr>
        <w:tabs>
          <w:tab w:val="left" w:pos="540"/>
        </w:tabs>
        <w:spacing w:line="240" w:lineRule="auto"/>
        <w:ind w:left="540"/>
        <w:jc w:val="thaiDistribute"/>
        <w:rPr>
          <w:rFonts w:cs="Arial"/>
          <w:sz w:val="18"/>
          <w:szCs w:val="18"/>
          <w:shd w:val="clear" w:color="auto" w:fill="FFFFFF"/>
        </w:rPr>
      </w:pPr>
      <w:r w:rsidRPr="0077797C">
        <w:rPr>
          <w:rFonts w:cs="Arial"/>
          <w:spacing w:val="-4"/>
          <w:sz w:val="18"/>
          <w:szCs w:val="18"/>
          <w:shd w:val="clear" w:color="auto" w:fill="FFFFFF"/>
        </w:rPr>
        <w:t xml:space="preserve">On </w:t>
      </w:r>
      <w:r w:rsidR="0051325F" w:rsidRPr="0051325F">
        <w:rPr>
          <w:rFonts w:cs="Arial"/>
          <w:spacing w:val="-4"/>
          <w:sz w:val="18"/>
          <w:szCs w:val="18"/>
          <w:shd w:val="clear" w:color="auto" w:fill="FFFFFF"/>
        </w:rPr>
        <w:t>25</w:t>
      </w:r>
      <w:r w:rsidRPr="0077797C">
        <w:rPr>
          <w:rFonts w:cs="Arial"/>
          <w:spacing w:val="-4"/>
          <w:sz w:val="18"/>
          <w:szCs w:val="18"/>
          <w:shd w:val="clear" w:color="auto" w:fill="FFFFFF"/>
        </w:rPr>
        <w:t xml:space="preserve"> December </w:t>
      </w:r>
      <w:r w:rsidR="0051325F" w:rsidRPr="0051325F">
        <w:rPr>
          <w:rFonts w:cs="Arial"/>
          <w:spacing w:val="-4"/>
          <w:sz w:val="18"/>
          <w:szCs w:val="18"/>
          <w:shd w:val="clear" w:color="auto" w:fill="FFFFFF"/>
        </w:rPr>
        <w:t>2018</w:t>
      </w:r>
      <w:r w:rsidRPr="0077797C">
        <w:rPr>
          <w:rFonts w:cs="Arial"/>
          <w:spacing w:val="-4"/>
          <w:sz w:val="18"/>
          <w:szCs w:val="18"/>
          <w:shd w:val="clear" w:color="auto" w:fill="FFFFFF"/>
        </w:rPr>
        <w:t xml:space="preserve">, legal action had been brought to the two Company’s subsidiaries as a defendant by its shareholder in the open case no. </w:t>
      </w:r>
      <w:proofErr w:type="spellStart"/>
      <w:r w:rsidRPr="0077797C">
        <w:rPr>
          <w:rFonts w:cs="Arial"/>
          <w:spacing w:val="-4"/>
          <w:sz w:val="18"/>
          <w:szCs w:val="18"/>
          <w:shd w:val="clear" w:color="auto" w:fill="FFFFFF"/>
        </w:rPr>
        <w:t>Phor</w:t>
      </w:r>
      <w:proofErr w:type="spellEnd"/>
      <w:r w:rsidRPr="0077797C">
        <w:rPr>
          <w:rFonts w:cs="Arial"/>
          <w:spacing w:val="-4"/>
          <w:sz w:val="18"/>
          <w:szCs w:val="18"/>
          <w:shd w:val="clear" w:color="auto" w:fill="FFFFFF"/>
        </w:rPr>
        <w:t xml:space="preserve">. </w:t>
      </w:r>
      <w:r w:rsidR="0051325F" w:rsidRPr="0051325F">
        <w:rPr>
          <w:rFonts w:cs="Arial"/>
          <w:spacing w:val="-4"/>
          <w:sz w:val="18"/>
          <w:szCs w:val="18"/>
          <w:shd w:val="clear" w:color="auto" w:fill="FFFFFF"/>
        </w:rPr>
        <w:t>7554</w:t>
      </w:r>
      <w:r w:rsidRPr="0077797C">
        <w:rPr>
          <w:rFonts w:cs="Arial"/>
          <w:spacing w:val="-4"/>
          <w:sz w:val="18"/>
          <w:szCs w:val="18"/>
          <w:shd w:val="clear" w:color="auto" w:fill="FFFFFF"/>
        </w:rPr>
        <w:t>/</w:t>
      </w:r>
      <w:r w:rsidR="0051325F" w:rsidRPr="0051325F">
        <w:rPr>
          <w:rFonts w:cs="Arial"/>
          <w:spacing w:val="-4"/>
          <w:sz w:val="18"/>
          <w:szCs w:val="18"/>
          <w:shd w:val="clear" w:color="auto" w:fill="FFFFFF"/>
        </w:rPr>
        <w:t>2561</w:t>
      </w:r>
      <w:r w:rsidRPr="0077797C">
        <w:rPr>
          <w:rFonts w:cs="Arial"/>
          <w:spacing w:val="-4"/>
          <w:sz w:val="18"/>
          <w:szCs w:val="18"/>
          <w:shd w:val="clear" w:color="auto" w:fill="FFFFFF"/>
        </w:rPr>
        <w:t xml:space="preserve"> regarding the failure to comply with the Memorandum. The plaintiff</w:t>
      </w:r>
      <w:r w:rsidRPr="0077797C">
        <w:rPr>
          <w:rFonts w:cs="Arial"/>
          <w:sz w:val="18"/>
          <w:szCs w:val="18"/>
          <w:shd w:val="clear" w:color="auto" w:fill="FFFFFF"/>
        </w:rPr>
        <w:t xml:space="preserve"> had filed a complaint to the Civil Court, requesting the Company’s subsidiary to deliver </w:t>
      </w:r>
      <w:r w:rsidR="0051325F" w:rsidRPr="0051325F">
        <w:rPr>
          <w:rFonts w:cs="Arial"/>
          <w:sz w:val="18"/>
          <w:szCs w:val="18"/>
          <w:shd w:val="clear" w:color="auto" w:fill="FFFFFF"/>
        </w:rPr>
        <w:t>1</w:t>
      </w:r>
      <w:r w:rsidRPr="0077797C">
        <w:rPr>
          <w:rFonts w:cs="Arial"/>
          <w:sz w:val="18"/>
          <w:szCs w:val="18"/>
          <w:shd w:val="clear" w:color="auto" w:fill="FFFFFF"/>
        </w:rPr>
        <w:t>,</w:t>
      </w:r>
      <w:r w:rsidR="0051325F" w:rsidRPr="0051325F">
        <w:rPr>
          <w:rFonts w:cs="Arial"/>
          <w:sz w:val="18"/>
          <w:szCs w:val="18"/>
          <w:shd w:val="clear" w:color="auto" w:fill="FFFFFF"/>
        </w:rPr>
        <w:t>260</w:t>
      </w:r>
      <w:r w:rsidRPr="0077797C">
        <w:rPr>
          <w:rFonts w:cs="Arial"/>
          <w:sz w:val="18"/>
          <w:szCs w:val="18"/>
          <w:shd w:val="clear" w:color="auto" w:fill="FFFFFF"/>
        </w:rPr>
        <w:t xml:space="preserve"> shares (</w:t>
      </w:r>
      <w:r w:rsidR="0051325F" w:rsidRPr="0051325F">
        <w:rPr>
          <w:rFonts w:cs="Arial"/>
          <w:sz w:val="18"/>
          <w:szCs w:val="18"/>
          <w:shd w:val="clear" w:color="auto" w:fill="FFFFFF"/>
        </w:rPr>
        <w:t>9</w:t>
      </w:r>
      <w:r w:rsidRPr="0077797C">
        <w:rPr>
          <w:rFonts w:cs="Arial"/>
          <w:sz w:val="18"/>
          <w:szCs w:val="18"/>
          <w:shd w:val="clear" w:color="auto" w:fill="FFFFFF"/>
        </w:rPr>
        <w:t xml:space="preserve"> percent of the registered capital) to the plaintiff, and requesting the shareholders of the Company’s subsidiary to halt the submission of the request to discharge the plaintiff from the directorship. In addition, the plaintiff has also requested to be a bank signatory to withdraw from the account of the Company’s subsidiary and to perform various transactions of Company’s subsidiary.</w:t>
      </w:r>
    </w:p>
    <w:p w14:paraId="2F37A751" w14:textId="77777777" w:rsidR="002A5756" w:rsidRPr="0077797C" w:rsidRDefault="002A5756" w:rsidP="002A5756">
      <w:pPr>
        <w:tabs>
          <w:tab w:val="left" w:pos="540"/>
        </w:tabs>
        <w:spacing w:line="240" w:lineRule="auto"/>
        <w:ind w:left="540"/>
        <w:jc w:val="thaiDistribute"/>
        <w:rPr>
          <w:rFonts w:cs="Arial"/>
          <w:sz w:val="18"/>
          <w:szCs w:val="18"/>
          <w:shd w:val="clear" w:color="auto" w:fill="FFFFFF"/>
        </w:rPr>
      </w:pPr>
    </w:p>
    <w:p w14:paraId="051A9EE7" w14:textId="7C9BDC8F" w:rsidR="002A5756" w:rsidRPr="0077797C" w:rsidRDefault="002A5756" w:rsidP="002A5756">
      <w:pPr>
        <w:tabs>
          <w:tab w:val="left" w:pos="540"/>
        </w:tabs>
        <w:spacing w:line="240" w:lineRule="auto"/>
        <w:ind w:left="540"/>
        <w:jc w:val="thaiDistribute"/>
        <w:rPr>
          <w:rFonts w:cs="Arial"/>
          <w:sz w:val="18"/>
          <w:szCs w:val="22"/>
          <w:shd w:val="clear" w:color="auto" w:fill="FFFFFF"/>
          <w:lang w:bidi="th-TH"/>
        </w:rPr>
      </w:pPr>
      <w:r w:rsidRPr="0077797C">
        <w:rPr>
          <w:rFonts w:cs="Arial"/>
          <w:sz w:val="18"/>
          <w:szCs w:val="18"/>
          <w:shd w:val="clear" w:color="auto" w:fill="FFFFFF"/>
        </w:rPr>
        <w:t xml:space="preserve">On </w:t>
      </w:r>
      <w:r w:rsidR="0051325F" w:rsidRPr="0051325F">
        <w:rPr>
          <w:rFonts w:cs="Arial"/>
          <w:sz w:val="18"/>
          <w:szCs w:val="18"/>
          <w:shd w:val="clear" w:color="auto" w:fill="FFFFFF"/>
        </w:rPr>
        <w:t>27</w:t>
      </w:r>
      <w:r w:rsidRPr="0077797C">
        <w:rPr>
          <w:rFonts w:cs="Arial"/>
          <w:sz w:val="18"/>
          <w:szCs w:val="18"/>
          <w:shd w:val="clear" w:color="auto" w:fill="FFFFFF"/>
        </w:rPr>
        <w:t xml:space="preserve"> February </w:t>
      </w:r>
      <w:r w:rsidR="0051325F" w:rsidRPr="0051325F">
        <w:rPr>
          <w:rFonts w:cs="Arial"/>
          <w:sz w:val="18"/>
          <w:szCs w:val="18"/>
          <w:shd w:val="clear" w:color="auto" w:fill="FFFFFF"/>
        </w:rPr>
        <w:t>2020</w:t>
      </w:r>
      <w:r w:rsidRPr="0077797C">
        <w:rPr>
          <w:rFonts w:cs="Arial"/>
          <w:sz w:val="18"/>
          <w:szCs w:val="18"/>
          <w:shd w:val="clear" w:color="auto" w:fill="FFFFFF"/>
        </w:rPr>
        <w:t xml:space="preserve">, the Civil Court render the judgement for the Company’s subsidiary to deliver </w:t>
      </w:r>
      <w:r w:rsidR="0051325F" w:rsidRPr="0051325F">
        <w:rPr>
          <w:rFonts w:cs="Arial"/>
          <w:sz w:val="18"/>
          <w:szCs w:val="18"/>
          <w:shd w:val="clear" w:color="auto" w:fill="FFFFFF"/>
        </w:rPr>
        <w:t>1</w:t>
      </w:r>
      <w:r w:rsidRPr="0077797C">
        <w:rPr>
          <w:rFonts w:cs="Arial"/>
          <w:sz w:val="18"/>
          <w:szCs w:val="18"/>
          <w:shd w:val="clear" w:color="auto" w:fill="FFFFFF"/>
        </w:rPr>
        <w:t>,</w:t>
      </w:r>
      <w:r w:rsidR="0051325F" w:rsidRPr="0051325F">
        <w:rPr>
          <w:rFonts w:cs="Arial"/>
          <w:sz w:val="18"/>
          <w:szCs w:val="18"/>
          <w:shd w:val="clear" w:color="auto" w:fill="FFFFFF"/>
        </w:rPr>
        <w:t>260</w:t>
      </w:r>
      <w:r w:rsidRPr="0077797C">
        <w:rPr>
          <w:rFonts w:cs="Arial"/>
          <w:sz w:val="18"/>
          <w:szCs w:val="18"/>
          <w:shd w:val="clear" w:color="auto" w:fill="FFFFFF"/>
        </w:rPr>
        <w:t xml:space="preserve"> shares (</w:t>
      </w:r>
      <w:r w:rsidR="0051325F" w:rsidRPr="0051325F">
        <w:rPr>
          <w:rFonts w:cs="Arial"/>
          <w:sz w:val="18"/>
          <w:szCs w:val="18"/>
          <w:shd w:val="clear" w:color="auto" w:fill="FFFFFF"/>
        </w:rPr>
        <w:t>9</w:t>
      </w:r>
      <w:r w:rsidRPr="0077797C">
        <w:rPr>
          <w:rFonts w:cs="Arial"/>
          <w:sz w:val="18"/>
          <w:szCs w:val="18"/>
          <w:shd w:val="clear" w:color="auto" w:fill="FFFFFF"/>
        </w:rPr>
        <w:t xml:space="preserve"> percent of registered capital) to the plaintiff</w:t>
      </w:r>
      <w:r w:rsidR="0046533A">
        <w:rPr>
          <w:rFonts w:cs="Arial"/>
          <w:sz w:val="18"/>
          <w:szCs w:val="18"/>
          <w:shd w:val="clear" w:color="auto" w:fill="FFFFFF"/>
        </w:rPr>
        <w:t xml:space="preserve"> </w:t>
      </w:r>
      <w:r w:rsidR="0046533A" w:rsidRPr="0046533A">
        <w:rPr>
          <w:rFonts w:cs="Arial"/>
          <w:sz w:val="18"/>
          <w:szCs w:val="18"/>
          <w:shd w:val="clear" w:color="auto" w:fill="FFFFFF"/>
        </w:rPr>
        <w:t>including revise the shareholder listing of the Company's subsidiary for submitting to the Department of Business Development, Ministry of Commerce</w:t>
      </w:r>
      <w:r w:rsidRPr="0077797C">
        <w:rPr>
          <w:rFonts w:cs="Arial"/>
          <w:sz w:val="18"/>
          <w:szCs w:val="18"/>
          <w:shd w:val="clear" w:color="auto" w:fill="FFFFFF"/>
        </w:rPr>
        <w:t xml:space="preserve">. </w:t>
      </w:r>
      <w:r w:rsidRPr="0077797C">
        <w:rPr>
          <w:rFonts w:cs="Arial"/>
          <w:sz w:val="18"/>
          <w:szCs w:val="22"/>
          <w:shd w:val="clear" w:color="auto" w:fill="FFFFFF"/>
          <w:lang w:bidi="th-TH"/>
        </w:rPr>
        <w:t>O</w:t>
      </w:r>
      <w:r w:rsidRPr="0077797C">
        <w:rPr>
          <w:rFonts w:cs="Arial"/>
          <w:sz w:val="18"/>
          <w:szCs w:val="18"/>
          <w:shd w:val="clear" w:color="auto" w:fill="FFFFFF"/>
        </w:rPr>
        <w:t xml:space="preserve">n </w:t>
      </w:r>
      <w:r w:rsidR="0051325F" w:rsidRPr="0051325F">
        <w:rPr>
          <w:rFonts w:cs="Arial"/>
          <w:sz w:val="18"/>
          <w:szCs w:val="18"/>
          <w:shd w:val="clear" w:color="auto" w:fill="FFFFFF"/>
        </w:rPr>
        <w:t>26</w:t>
      </w:r>
      <w:r w:rsidRPr="0077797C">
        <w:rPr>
          <w:rFonts w:cs="Arial"/>
          <w:sz w:val="18"/>
          <w:szCs w:val="18"/>
          <w:shd w:val="clear" w:color="auto" w:fill="FFFFFF"/>
        </w:rPr>
        <w:t xml:space="preserve"> June </w:t>
      </w:r>
      <w:r w:rsidR="0051325F" w:rsidRPr="0051325F">
        <w:rPr>
          <w:rFonts w:cs="Arial"/>
          <w:sz w:val="18"/>
          <w:szCs w:val="18"/>
          <w:shd w:val="clear" w:color="auto" w:fill="FFFFFF"/>
        </w:rPr>
        <w:t>2020</w:t>
      </w:r>
      <w:r w:rsidRPr="0077797C">
        <w:rPr>
          <w:rFonts w:cs="Arial"/>
          <w:sz w:val="18"/>
          <w:szCs w:val="18"/>
          <w:shd w:val="clear" w:color="auto" w:fill="FFFFFF"/>
        </w:rPr>
        <w:t>, the Company’s subsidiary filed an appeal against the judgement of Court of First Instance to extend the period due to the Company’s subsidiary has certain condition that obstr</w:t>
      </w:r>
      <w:r w:rsidRPr="0077797C">
        <w:rPr>
          <w:rFonts w:cs="Arial"/>
          <w:sz w:val="18"/>
          <w:szCs w:val="22"/>
          <w:shd w:val="clear" w:color="auto" w:fill="FFFFFF"/>
          <w:lang w:bidi="th-TH"/>
        </w:rPr>
        <w:t>uct</w:t>
      </w:r>
      <w:r w:rsidRPr="0077797C">
        <w:rPr>
          <w:rFonts w:cs="Arial"/>
          <w:sz w:val="18"/>
          <w:szCs w:val="18"/>
          <w:shd w:val="clear" w:color="auto" w:fill="FFFFFF"/>
        </w:rPr>
        <w:t xml:space="preserve"> it from proceeding according to the Court order.</w:t>
      </w:r>
    </w:p>
    <w:p w14:paraId="694EBA8A" w14:textId="77777777" w:rsidR="002A5756" w:rsidRPr="0077797C" w:rsidRDefault="002A5756" w:rsidP="002A5756">
      <w:pPr>
        <w:tabs>
          <w:tab w:val="left" w:pos="540"/>
        </w:tabs>
        <w:spacing w:line="240" w:lineRule="auto"/>
        <w:ind w:left="540"/>
        <w:jc w:val="thaiDistribute"/>
        <w:rPr>
          <w:rFonts w:cs="Arial"/>
          <w:sz w:val="18"/>
          <w:szCs w:val="18"/>
          <w:shd w:val="clear" w:color="auto" w:fill="FFFFFF"/>
          <w:cs/>
        </w:rPr>
      </w:pPr>
    </w:p>
    <w:p w14:paraId="0C5729EF" w14:textId="1D23761A" w:rsidR="002A5756" w:rsidRPr="0077797C" w:rsidRDefault="002A5756" w:rsidP="002A5756">
      <w:pPr>
        <w:tabs>
          <w:tab w:val="left" w:pos="540"/>
        </w:tabs>
        <w:spacing w:line="240" w:lineRule="auto"/>
        <w:ind w:left="540"/>
        <w:jc w:val="thaiDistribute"/>
        <w:rPr>
          <w:rFonts w:cs="Arial"/>
          <w:sz w:val="18"/>
          <w:szCs w:val="18"/>
          <w:shd w:val="clear" w:color="auto" w:fill="FFFFFF"/>
        </w:rPr>
      </w:pPr>
      <w:r w:rsidRPr="0077797C">
        <w:rPr>
          <w:rFonts w:cs="Arial"/>
          <w:sz w:val="18"/>
          <w:szCs w:val="18"/>
          <w:shd w:val="clear" w:color="auto" w:fill="FFFFFF"/>
        </w:rPr>
        <w:t xml:space="preserve">On </w:t>
      </w:r>
      <w:r w:rsidR="0051325F" w:rsidRPr="0051325F">
        <w:rPr>
          <w:rFonts w:cs="Arial"/>
          <w:sz w:val="18"/>
          <w:szCs w:val="18"/>
          <w:shd w:val="clear" w:color="auto" w:fill="FFFFFF"/>
        </w:rPr>
        <w:t>6</w:t>
      </w:r>
      <w:r w:rsidRPr="0077797C">
        <w:rPr>
          <w:rFonts w:cs="Arial"/>
          <w:sz w:val="18"/>
          <w:szCs w:val="18"/>
          <w:shd w:val="clear" w:color="auto" w:fill="FFFFFF"/>
        </w:rPr>
        <w:t xml:space="preserve"> May </w:t>
      </w:r>
      <w:r w:rsidR="0051325F" w:rsidRPr="0051325F">
        <w:rPr>
          <w:rFonts w:cs="Arial"/>
          <w:sz w:val="18"/>
          <w:szCs w:val="18"/>
          <w:shd w:val="clear" w:color="auto" w:fill="FFFFFF"/>
        </w:rPr>
        <w:t>2021</w:t>
      </w:r>
      <w:r w:rsidRPr="0077797C">
        <w:rPr>
          <w:rFonts w:cs="Arial"/>
          <w:sz w:val="18"/>
          <w:szCs w:val="18"/>
          <w:shd w:val="clear" w:color="auto" w:fill="FFFFFF"/>
        </w:rPr>
        <w:t xml:space="preserve">, The Court of Appeal has rendered the judgement to uphold the judgement of the Court of First Instance Civil Court. The Company’s subsidiaries intend to appeal this case to be reviewed by the Supreme Court, </w:t>
      </w:r>
      <w:proofErr w:type="gramStart"/>
      <w:r w:rsidRPr="0077797C">
        <w:rPr>
          <w:rFonts w:cs="Arial"/>
          <w:sz w:val="18"/>
          <w:szCs w:val="18"/>
          <w:shd w:val="clear" w:color="auto" w:fill="FFFFFF"/>
        </w:rPr>
        <w:t>as a consequence</w:t>
      </w:r>
      <w:proofErr w:type="gramEnd"/>
      <w:r w:rsidRPr="0077797C">
        <w:rPr>
          <w:rFonts w:cs="Arial"/>
          <w:sz w:val="18"/>
          <w:szCs w:val="18"/>
          <w:shd w:val="clear" w:color="auto" w:fill="FFFFFF"/>
        </w:rPr>
        <w:t xml:space="preserve">, they had filed a request to appeal the case to the Supreme Court together with a complaint to the Court on </w:t>
      </w:r>
      <w:r w:rsidR="0051325F" w:rsidRPr="0051325F">
        <w:rPr>
          <w:rFonts w:cs="Arial"/>
          <w:sz w:val="18"/>
          <w:szCs w:val="18"/>
          <w:shd w:val="clear" w:color="auto" w:fill="FFFFFF"/>
        </w:rPr>
        <w:t>6</w:t>
      </w:r>
      <w:r w:rsidRPr="0077797C">
        <w:rPr>
          <w:rFonts w:cs="Arial"/>
          <w:sz w:val="18"/>
          <w:szCs w:val="18"/>
          <w:shd w:val="clear" w:color="auto" w:fill="FFFFFF"/>
        </w:rPr>
        <w:t xml:space="preserve"> October </w:t>
      </w:r>
      <w:r w:rsidR="0051325F" w:rsidRPr="0051325F">
        <w:rPr>
          <w:rFonts w:cs="Arial"/>
          <w:sz w:val="18"/>
          <w:szCs w:val="18"/>
          <w:shd w:val="clear" w:color="auto" w:fill="FFFFFF"/>
        </w:rPr>
        <w:t>2021</w:t>
      </w:r>
      <w:r w:rsidRPr="0077797C">
        <w:rPr>
          <w:rFonts w:cs="Arial"/>
          <w:sz w:val="18"/>
          <w:szCs w:val="18"/>
          <w:shd w:val="clear" w:color="auto" w:fill="FFFFFF"/>
        </w:rPr>
        <w:t xml:space="preserve">. At present, the case is under the consideration of the Supreme Court to approve such request and compliant. </w:t>
      </w:r>
    </w:p>
    <w:p w14:paraId="06F07B96" w14:textId="77777777" w:rsidR="002A5756" w:rsidRPr="0077797C" w:rsidRDefault="002A5756" w:rsidP="002A5756">
      <w:pPr>
        <w:tabs>
          <w:tab w:val="left" w:pos="540"/>
        </w:tabs>
        <w:spacing w:line="240" w:lineRule="auto"/>
        <w:ind w:left="540"/>
        <w:jc w:val="thaiDistribute"/>
        <w:rPr>
          <w:rFonts w:cs="Arial"/>
          <w:sz w:val="18"/>
          <w:szCs w:val="18"/>
          <w:shd w:val="clear" w:color="auto" w:fill="FFFFFF"/>
        </w:rPr>
      </w:pPr>
    </w:p>
    <w:p w14:paraId="52C1E117" w14:textId="4CA6D7CF" w:rsidR="002A5756" w:rsidRPr="0077797C" w:rsidRDefault="002A5756" w:rsidP="002A5756">
      <w:pPr>
        <w:spacing w:line="240" w:lineRule="auto"/>
        <w:ind w:left="540" w:firstLine="7"/>
        <w:jc w:val="thaiDistribute"/>
        <w:rPr>
          <w:rFonts w:cs="Arial"/>
          <w:sz w:val="18"/>
          <w:szCs w:val="18"/>
          <w:shd w:val="clear" w:color="auto" w:fill="FFFFFF"/>
          <w:lang w:val="en-US"/>
        </w:rPr>
      </w:pPr>
      <w:r w:rsidRPr="0077797C">
        <w:rPr>
          <w:rFonts w:cs="Arial"/>
          <w:sz w:val="18"/>
          <w:szCs w:val="18"/>
          <w:shd w:val="clear" w:color="auto" w:fill="FFFFFF"/>
          <w:lang w:val="en-US"/>
        </w:rPr>
        <w:t xml:space="preserve">Resulting from the above ongoing case, on </w:t>
      </w:r>
      <w:r w:rsidR="0051325F" w:rsidRPr="0051325F">
        <w:rPr>
          <w:rFonts w:cs="Arial"/>
          <w:sz w:val="18"/>
          <w:szCs w:val="18"/>
          <w:shd w:val="clear" w:color="auto" w:fill="FFFFFF"/>
        </w:rPr>
        <w:t>4</w:t>
      </w:r>
      <w:r w:rsidRPr="0077797C">
        <w:rPr>
          <w:rFonts w:cs="Arial"/>
          <w:sz w:val="18"/>
          <w:szCs w:val="18"/>
          <w:shd w:val="clear" w:color="auto" w:fill="FFFFFF"/>
          <w:lang w:val="en-US"/>
        </w:rPr>
        <w:t xml:space="preserve"> February </w:t>
      </w:r>
      <w:r w:rsidR="0051325F" w:rsidRPr="0051325F">
        <w:rPr>
          <w:rFonts w:cs="Arial"/>
          <w:sz w:val="18"/>
          <w:szCs w:val="18"/>
          <w:shd w:val="clear" w:color="auto" w:fill="FFFFFF"/>
        </w:rPr>
        <w:t>2022</w:t>
      </w:r>
      <w:r w:rsidRPr="0077797C">
        <w:rPr>
          <w:rFonts w:cs="Arial"/>
          <w:sz w:val="18"/>
          <w:szCs w:val="18"/>
          <w:shd w:val="clear" w:color="auto" w:fill="FFFFFF"/>
          <w:lang w:val="en-US"/>
        </w:rPr>
        <w:t xml:space="preserve"> and on </w:t>
      </w:r>
      <w:r w:rsidR="0051325F" w:rsidRPr="0051325F">
        <w:rPr>
          <w:rFonts w:cs="Arial"/>
          <w:sz w:val="18"/>
          <w:szCs w:val="18"/>
          <w:shd w:val="clear" w:color="auto" w:fill="FFFFFF"/>
        </w:rPr>
        <w:t>17</w:t>
      </w:r>
      <w:r w:rsidRPr="0077797C">
        <w:rPr>
          <w:rFonts w:cs="Arial"/>
          <w:sz w:val="18"/>
          <w:szCs w:val="18"/>
          <w:shd w:val="clear" w:color="auto" w:fill="FFFFFF"/>
          <w:lang w:val="en-US"/>
        </w:rPr>
        <w:t xml:space="preserve"> February </w:t>
      </w:r>
      <w:r w:rsidR="0051325F" w:rsidRPr="0051325F">
        <w:rPr>
          <w:rFonts w:cs="Arial"/>
          <w:sz w:val="18"/>
          <w:szCs w:val="18"/>
          <w:shd w:val="clear" w:color="auto" w:fill="FFFFFF"/>
        </w:rPr>
        <w:t>2022</w:t>
      </w:r>
      <w:r w:rsidRPr="0077797C">
        <w:rPr>
          <w:rFonts w:cs="Arial"/>
          <w:sz w:val="18"/>
          <w:szCs w:val="18"/>
          <w:shd w:val="clear" w:color="auto" w:fill="FFFFFF"/>
          <w:lang w:val="en-US"/>
        </w:rPr>
        <w:t xml:space="preserve">, legal action had been brought to the Company’s subsidiary as a defendant by its shareholder in </w:t>
      </w:r>
      <w:r w:rsidR="0051325F" w:rsidRPr="0051325F">
        <w:rPr>
          <w:rFonts w:cs="Arial"/>
          <w:sz w:val="18"/>
          <w:szCs w:val="18"/>
          <w:shd w:val="clear" w:color="auto" w:fill="FFFFFF"/>
        </w:rPr>
        <w:t>2</w:t>
      </w:r>
      <w:r w:rsidRPr="0077797C">
        <w:rPr>
          <w:rFonts w:cs="Arial"/>
          <w:sz w:val="18"/>
          <w:szCs w:val="18"/>
          <w:shd w:val="clear" w:color="auto" w:fill="FFFFFF"/>
          <w:lang w:val="en-US"/>
        </w:rPr>
        <w:t xml:space="preserve"> cases regarding the entry of false statements in the company's documents, which are:</w:t>
      </w:r>
    </w:p>
    <w:p w14:paraId="72E500A6" w14:textId="77777777" w:rsidR="002A5756" w:rsidRPr="0077797C" w:rsidRDefault="002A5756" w:rsidP="002A5756">
      <w:pPr>
        <w:spacing w:line="240" w:lineRule="auto"/>
        <w:ind w:left="540" w:firstLine="7"/>
        <w:jc w:val="thaiDistribute"/>
        <w:rPr>
          <w:rFonts w:cs="Arial"/>
          <w:sz w:val="18"/>
          <w:szCs w:val="18"/>
          <w:shd w:val="clear" w:color="auto" w:fill="FFFFFF"/>
          <w:lang w:val="en-US"/>
        </w:rPr>
      </w:pPr>
    </w:p>
    <w:p w14:paraId="780FC275" w14:textId="1D94E8DA" w:rsidR="002A5756" w:rsidRPr="0077797C" w:rsidRDefault="002A5756" w:rsidP="00762906">
      <w:pPr>
        <w:pStyle w:val="ListParagraph"/>
        <w:numPr>
          <w:ilvl w:val="0"/>
          <w:numId w:val="12"/>
        </w:numPr>
        <w:spacing w:after="0" w:line="240" w:lineRule="auto"/>
        <w:jc w:val="thaiDistribute"/>
        <w:rPr>
          <w:rFonts w:ascii="Arial" w:eastAsia="Times New Roman" w:hAnsi="Arial" w:cs="Arial"/>
          <w:sz w:val="18"/>
          <w:szCs w:val="18"/>
          <w:shd w:val="clear" w:color="auto" w:fill="FFFFFF"/>
          <w:lang w:bidi="ar-SA"/>
        </w:rPr>
      </w:pPr>
      <w:r w:rsidRPr="0077797C">
        <w:rPr>
          <w:rFonts w:ascii="Arial" w:eastAsia="Times New Roman" w:hAnsi="Arial" w:cs="Arial"/>
          <w:sz w:val="18"/>
          <w:szCs w:val="18"/>
          <w:shd w:val="clear" w:color="auto" w:fill="FFFFFF"/>
          <w:lang w:bidi="ar-SA"/>
        </w:rPr>
        <w:t xml:space="preserve">The open case </w:t>
      </w:r>
      <w:r w:rsidRPr="0077797C">
        <w:rPr>
          <w:rFonts w:ascii="Arial" w:eastAsia="Times New Roman" w:hAnsi="Arial" w:cs="Arial"/>
          <w:sz w:val="18"/>
          <w:szCs w:val="22"/>
          <w:shd w:val="clear" w:color="auto" w:fill="FFFFFF"/>
          <w:lang w:val="en-GB"/>
        </w:rPr>
        <w:t>n</w:t>
      </w:r>
      <w:r w:rsidRPr="0077797C">
        <w:rPr>
          <w:rFonts w:ascii="Arial" w:eastAsia="Times New Roman" w:hAnsi="Arial" w:cs="Arial"/>
          <w:sz w:val="18"/>
          <w:szCs w:val="18"/>
          <w:shd w:val="clear" w:color="auto" w:fill="FFFFFF"/>
          <w:lang w:bidi="ar-SA"/>
        </w:rPr>
        <w:t xml:space="preserve">o. Or. </w:t>
      </w:r>
      <w:r w:rsidR="0051325F" w:rsidRPr="0051325F">
        <w:rPr>
          <w:rFonts w:ascii="Arial" w:eastAsia="Times New Roman" w:hAnsi="Arial" w:cs="Arial"/>
          <w:sz w:val="18"/>
          <w:szCs w:val="18"/>
          <w:shd w:val="clear" w:color="auto" w:fill="FFFFFF"/>
          <w:lang w:val="en-GB" w:bidi="ar-SA"/>
        </w:rPr>
        <w:t>239</w:t>
      </w:r>
      <w:r w:rsidRPr="0077797C">
        <w:rPr>
          <w:rFonts w:ascii="Arial" w:eastAsia="Times New Roman" w:hAnsi="Arial" w:cs="Arial"/>
          <w:sz w:val="18"/>
          <w:szCs w:val="18"/>
          <w:shd w:val="clear" w:color="auto" w:fill="FFFFFF"/>
          <w:lang w:bidi="ar-SA"/>
        </w:rPr>
        <w:t>/</w:t>
      </w:r>
      <w:r w:rsidR="0051325F" w:rsidRPr="0051325F">
        <w:rPr>
          <w:rFonts w:ascii="Arial" w:eastAsia="Times New Roman" w:hAnsi="Arial" w:cs="Arial"/>
          <w:sz w:val="18"/>
          <w:szCs w:val="18"/>
          <w:shd w:val="clear" w:color="auto" w:fill="FFFFFF"/>
          <w:lang w:val="en-GB" w:bidi="ar-SA"/>
        </w:rPr>
        <w:t>2565</w:t>
      </w:r>
      <w:r w:rsidR="00800887" w:rsidRPr="0077797C">
        <w:rPr>
          <w:rFonts w:ascii="Arial" w:eastAsia="Times New Roman" w:hAnsi="Arial" w:cs="Arial"/>
          <w:sz w:val="18"/>
          <w:szCs w:val="18"/>
          <w:shd w:val="clear" w:color="auto" w:fill="FFFFFF"/>
          <w:lang w:bidi="ar-SA"/>
        </w:rPr>
        <w:t xml:space="preserve">, </w:t>
      </w:r>
      <w:r w:rsidRPr="0077797C">
        <w:rPr>
          <w:rFonts w:ascii="Arial" w:eastAsia="Times New Roman" w:hAnsi="Arial" w:cs="Arial"/>
          <w:sz w:val="18"/>
          <w:szCs w:val="18"/>
          <w:shd w:val="clear" w:color="auto" w:fill="FFFFFF"/>
          <w:lang w:bidi="ar-SA"/>
        </w:rPr>
        <w:t xml:space="preserve">the court </w:t>
      </w:r>
      <w:r w:rsidRPr="0077797C">
        <w:rPr>
          <w:rFonts w:ascii="Arial" w:eastAsia="Times New Roman" w:hAnsi="Arial" w:cs="Arial"/>
          <w:sz w:val="18"/>
          <w:szCs w:val="18"/>
          <w:shd w:val="clear" w:color="auto" w:fill="FFFFFF"/>
        </w:rPr>
        <w:t xml:space="preserve">scheduled for witness testimony on </w:t>
      </w:r>
      <w:r w:rsidR="0051325F" w:rsidRPr="0051325F">
        <w:rPr>
          <w:rFonts w:ascii="Arial" w:eastAsia="Times New Roman" w:hAnsi="Arial" w:cs="Arial"/>
          <w:sz w:val="18"/>
          <w:szCs w:val="18"/>
          <w:shd w:val="clear" w:color="auto" w:fill="FFFFFF"/>
          <w:lang w:val="en-GB"/>
        </w:rPr>
        <w:t>12</w:t>
      </w:r>
      <w:r w:rsidRPr="0077797C">
        <w:rPr>
          <w:rFonts w:ascii="Arial" w:eastAsia="Times New Roman" w:hAnsi="Arial" w:cs="Arial"/>
          <w:sz w:val="18"/>
          <w:szCs w:val="18"/>
          <w:shd w:val="clear" w:color="auto" w:fill="FFFFFF"/>
        </w:rPr>
        <w:t xml:space="preserve"> September </w:t>
      </w:r>
      <w:r w:rsidR="0051325F" w:rsidRPr="0051325F">
        <w:rPr>
          <w:rFonts w:ascii="Arial" w:eastAsia="Times New Roman" w:hAnsi="Arial" w:cs="Arial"/>
          <w:sz w:val="18"/>
          <w:szCs w:val="18"/>
          <w:shd w:val="clear" w:color="auto" w:fill="FFFFFF"/>
          <w:lang w:val="en-GB"/>
        </w:rPr>
        <w:t>2022</w:t>
      </w:r>
      <w:r w:rsidRPr="0077797C">
        <w:rPr>
          <w:rFonts w:ascii="Arial" w:eastAsia="Times New Roman" w:hAnsi="Arial" w:cs="Arial"/>
          <w:sz w:val="18"/>
          <w:szCs w:val="18"/>
          <w:shd w:val="clear" w:color="auto" w:fill="FFFFFF"/>
        </w:rPr>
        <w:t>.</w:t>
      </w:r>
    </w:p>
    <w:p w14:paraId="0FA40675" w14:textId="77777777" w:rsidR="002A5756" w:rsidRPr="0077797C" w:rsidRDefault="002A5756" w:rsidP="002A5756">
      <w:pPr>
        <w:pStyle w:val="ListParagraph"/>
        <w:spacing w:line="240" w:lineRule="auto"/>
        <w:ind w:left="1321"/>
        <w:jc w:val="thaiDistribute"/>
        <w:rPr>
          <w:rFonts w:ascii="Arial" w:eastAsia="Times New Roman" w:hAnsi="Arial" w:cs="Arial"/>
          <w:sz w:val="18"/>
          <w:szCs w:val="18"/>
          <w:shd w:val="clear" w:color="auto" w:fill="FFFFFF"/>
          <w:lang w:bidi="ar-SA"/>
        </w:rPr>
      </w:pPr>
    </w:p>
    <w:p w14:paraId="10DBC52B" w14:textId="3DBEB58D" w:rsidR="002A5756" w:rsidRPr="0077797C" w:rsidRDefault="002A5756" w:rsidP="00762906">
      <w:pPr>
        <w:pStyle w:val="ListParagraph"/>
        <w:numPr>
          <w:ilvl w:val="0"/>
          <w:numId w:val="12"/>
        </w:numPr>
        <w:spacing w:after="0" w:line="240" w:lineRule="auto"/>
        <w:jc w:val="thaiDistribute"/>
        <w:rPr>
          <w:rFonts w:ascii="Arial" w:eastAsia="Times New Roman" w:hAnsi="Arial" w:cs="Arial"/>
          <w:sz w:val="18"/>
          <w:szCs w:val="18"/>
          <w:shd w:val="clear" w:color="auto" w:fill="FFFFFF"/>
          <w:lang w:bidi="ar-SA"/>
        </w:rPr>
      </w:pPr>
      <w:r w:rsidRPr="0077797C">
        <w:rPr>
          <w:rFonts w:ascii="Arial" w:eastAsia="Times New Roman" w:hAnsi="Arial" w:cs="Arial"/>
          <w:sz w:val="18"/>
          <w:szCs w:val="18"/>
          <w:shd w:val="clear" w:color="auto" w:fill="FFFFFF"/>
          <w:lang w:bidi="ar-SA"/>
        </w:rPr>
        <w:t xml:space="preserve">The open case no. Or. </w:t>
      </w:r>
      <w:r w:rsidR="0051325F" w:rsidRPr="0051325F">
        <w:rPr>
          <w:rFonts w:ascii="Arial" w:eastAsia="Times New Roman" w:hAnsi="Arial" w:cs="Arial"/>
          <w:sz w:val="18"/>
          <w:szCs w:val="18"/>
          <w:shd w:val="clear" w:color="auto" w:fill="FFFFFF"/>
          <w:lang w:val="en-GB"/>
        </w:rPr>
        <w:t>352</w:t>
      </w:r>
      <w:r w:rsidRPr="0077797C">
        <w:rPr>
          <w:rFonts w:ascii="Arial" w:eastAsia="Times New Roman" w:hAnsi="Arial" w:cs="Arial"/>
          <w:sz w:val="18"/>
          <w:szCs w:val="18"/>
          <w:shd w:val="clear" w:color="auto" w:fill="FFFFFF"/>
          <w:cs/>
        </w:rPr>
        <w:t>/</w:t>
      </w:r>
      <w:r w:rsidR="0051325F" w:rsidRPr="0051325F">
        <w:rPr>
          <w:rFonts w:ascii="Arial" w:eastAsia="Times New Roman" w:hAnsi="Arial" w:cs="Arial"/>
          <w:sz w:val="18"/>
          <w:szCs w:val="18"/>
          <w:shd w:val="clear" w:color="auto" w:fill="FFFFFF"/>
          <w:lang w:val="en-GB"/>
        </w:rPr>
        <w:t>2565</w:t>
      </w:r>
      <w:r w:rsidR="00800887" w:rsidRPr="0077797C">
        <w:rPr>
          <w:rFonts w:ascii="Arial" w:eastAsia="Times New Roman" w:hAnsi="Arial" w:cs="Arial"/>
          <w:sz w:val="18"/>
          <w:szCs w:val="18"/>
          <w:shd w:val="clear" w:color="auto" w:fill="FFFFFF"/>
          <w:lang w:bidi="ar-SA"/>
        </w:rPr>
        <w:t xml:space="preserve">, </w:t>
      </w:r>
      <w:r w:rsidR="00800887" w:rsidRPr="0077797C">
        <w:rPr>
          <w:rFonts w:ascii="Arial" w:eastAsia="Times New Roman" w:hAnsi="Arial" w:cs="Arial"/>
          <w:sz w:val="18"/>
          <w:szCs w:val="18"/>
          <w:shd w:val="clear" w:color="auto" w:fill="FFFFFF"/>
          <w:lang w:val="en-GB"/>
        </w:rPr>
        <w:t xml:space="preserve">the </w:t>
      </w:r>
      <w:r w:rsidRPr="0077797C">
        <w:rPr>
          <w:rFonts w:ascii="Arial" w:eastAsia="Times New Roman" w:hAnsi="Arial" w:cs="Arial"/>
          <w:sz w:val="18"/>
          <w:szCs w:val="18"/>
          <w:shd w:val="clear" w:color="auto" w:fill="FFFFFF"/>
          <w:lang w:bidi="ar-SA"/>
        </w:rPr>
        <w:t>court scheduled for considering to</w:t>
      </w:r>
      <w:r w:rsidR="0084129E" w:rsidRPr="0077797C">
        <w:rPr>
          <w:rFonts w:ascii="Arial" w:eastAsia="Times New Roman" w:hAnsi="Arial" w:cs="Arial"/>
          <w:sz w:val="18"/>
          <w:szCs w:val="18"/>
          <w:shd w:val="clear" w:color="auto" w:fill="FFFFFF"/>
          <w:lang w:bidi="ar-SA"/>
        </w:rPr>
        <w:t xml:space="preserve"> </w:t>
      </w:r>
      <w:r w:rsidRPr="0077797C">
        <w:rPr>
          <w:rFonts w:ascii="Arial" w:eastAsia="Times New Roman" w:hAnsi="Arial" w:cs="Arial"/>
          <w:sz w:val="18"/>
          <w:szCs w:val="18"/>
          <w:shd w:val="clear" w:color="auto" w:fill="FFFFFF"/>
          <w:lang w:bidi="ar-SA"/>
        </w:rPr>
        <w:t>either accepts and</w:t>
      </w:r>
      <w:r w:rsidR="0045323F" w:rsidRPr="0077797C">
        <w:rPr>
          <w:rFonts w:ascii="Arial" w:eastAsia="Times New Roman" w:hAnsi="Arial" w:cs="Arial"/>
          <w:sz w:val="18"/>
          <w:szCs w:val="18"/>
          <w:shd w:val="clear" w:color="auto" w:fill="FFFFFF"/>
          <w:lang w:bidi="ar-SA"/>
        </w:rPr>
        <w:t xml:space="preserve"> </w:t>
      </w:r>
      <w:r w:rsidRPr="0077797C">
        <w:rPr>
          <w:rFonts w:ascii="Arial" w:eastAsia="Times New Roman" w:hAnsi="Arial" w:cs="Arial"/>
          <w:sz w:val="18"/>
          <w:szCs w:val="18"/>
          <w:shd w:val="clear" w:color="auto" w:fill="FFFFFF"/>
          <w:lang w:bidi="ar-SA"/>
        </w:rPr>
        <w:t>proceed</w:t>
      </w:r>
      <w:r w:rsidR="004F1897" w:rsidRPr="0077797C">
        <w:rPr>
          <w:rFonts w:ascii="Arial" w:eastAsia="Times New Roman" w:hAnsi="Arial" w:cs="Arial"/>
          <w:sz w:val="18"/>
          <w:szCs w:val="18"/>
          <w:shd w:val="clear" w:color="auto" w:fill="FFFFFF"/>
          <w:lang w:bidi="ar-SA"/>
        </w:rPr>
        <w:br/>
      </w:r>
      <w:r w:rsidRPr="0077797C">
        <w:rPr>
          <w:rFonts w:ascii="Arial" w:eastAsia="Times New Roman" w:hAnsi="Arial" w:cs="Arial"/>
          <w:sz w:val="18"/>
          <w:szCs w:val="18"/>
          <w:shd w:val="clear" w:color="auto" w:fill="FFFFFF"/>
          <w:lang w:bidi="ar-SA"/>
        </w:rPr>
        <w:t xml:space="preserve">or dismiss the case on </w:t>
      </w:r>
      <w:r w:rsidR="0051325F" w:rsidRPr="0051325F">
        <w:rPr>
          <w:rFonts w:ascii="Arial" w:eastAsia="Times New Roman" w:hAnsi="Arial" w:cs="Arial"/>
          <w:sz w:val="18"/>
          <w:szCs w:val="18"/>
          <w:shd w:val="clear" w:color="auto" w:fill="FFFFFF"/>
          <w:lang w:val="en-GB" w:bidi="ar-SA"/>
        </w:rPr>
        <w:t>22</w:t>
      </w:r>
      <w:r w:rsidRPr="0077797C">
        <w:rPr>
          <w:rFonts w:ascii="Arial" w:eastAsia="Times New Roman" w:hAnsi="Arial" w:cs="Arial"/>
          <w:sz w:val="18"/>
          <w:szCs w:val="18"/>
          <w:shd w:val="clear" w:color="auto" w:fill="FFFFFF"/>
          <w:lang w:bidi="ar-SA"/>
        </w:rPr>
        <w:t xml:space="preserve"> August </w:t>
      </w:r>
      <w:r w:rsidR="0051325F" w:rsidRPr="0051325F">
        <w:rPr>
          <w:rFonts w:ascii="Arial" w:eastAsia="Times New Roman" w:hAnsi="Arial" w:cs="Arial"/>
          <w:sz w:val="18"/>
          <w:szCs w:val="18"/>
          <w:shd w:val="clear" w:color="auto" w:fill="FFFFFF"/>
          <w:lang w:val="en-GB" w:bidi="ar-SA"/>
        </w:rPr>
        <w:t>2022</w:t>
      </w:r>
      <w:r w:rsidRPr="0077797C">
        <w:rPr>
          <w:rFonts w:ascii="Arial" w:eastAsia="Times New Roman" w:hAnsi="Arial" w:cs="Arial"/>
          <w:sz w:val="18"/>
          <w:szCs w:val="18"/>
          <w:shd w:val="clear" w:color="auto" w:fill="FFFFFF"/>
          <w:lang w:bidi="ar-SA"/>
        </w:rPr>
        <w:t>.</w:t>
      </w:r>
    </w:p>
    <w:p w14:paraId="5A27B81E" w14:textId="77777777" w:rsidR="002A5756" w:rsidRPr="0077797C" w:rsidRDefault="002A5756" w:rsidP="002A5756">
      <w:pPr>
        <w:pStyle w:val="ListParagraph"/>
        <w:spacing w:after="0" w:line="240" w:lineRule="auto"/>
        <w:ind w:left="1321"/>
        <w:jc w:val="thaiDistribute"/>
        <w:rPr>
          <w:rFonts w:ascii="Arial" w:eastAsia="Times New Roman" w:hAnsi="Arial" w:cs="Arial"/>
          <w:sz w:val="18"/>
          <w:szCs w:val="18"/>
          <w:shd w:val="clear" w:color="auto" w:fill="FFFFFF"/>
          <w:lang w:bidi="ar-SA"/>
        </w:rPr>
      </w:pPr>
    </w:p>
    <w:p w14:paraId="6B87268C" w14:textId="3DFCE23C" w:rsidR="002A5756" w:rsidRPr="0077797C" w:rsidRDefault="002A5756" w:rsidP="002A5756">
      <w:pPr>
        <w:spacing w:line="240" w:lineRule="auto"/>
        <w:ind w:left="540" w:firstLine="7"/>
        <w:jc w:val="thaiDistribute"/>
        <w:rPr>
          <w:rFonts w:cs="Arial"/>
          <w:sz w:val="18"/>
          <w:szCs w:val="18"/>
          <w:shd w:val="clear" w:color="auto" w:fill="FFFFFF"/>
          <w:lang w:val="en-US"/>
        </w:rPr>
      </w:pPr>
      <w:r w:rsidRPr="00236D51">
        <w:rPr>
          <w:rFonts w:cs="Arial"/>
          <w:spacing w:val="-2"/>
          <w:sz w:val="18"/>
          <w:szCs w:val="18"/>
          <w:shd w:val="clear" w:color="auto" w:fill="FFFFFF"/>
          <w:lang w:val="en-US"/>
        </w:rPr>
        <w:t xml:space="preserve">As </w:t>
      </w:r>
      <w:proofErr w:type="gramStart"/>
      <w:r w:rsidRPr="00236D51">
        <w:rPr>
          <w:rFonts w:cs="Arial"/>
          <w:spacing w:val="-2"/>
          <w:sz w:val="18"/>
          <w:szCs w:val="18"/>
          <w:shd w:val="clear" w:color="auto" w:fill="FFFFFF"/>
          <w:lang w:val="en-US"/>
        </w:rPr>
        <w:t>at</w:t>
      </w:r>
      <w:proofErr w:type="gramEnd"/>
      <w:r w:rsidRPr="00236D51">
        <w:rPr>
          <w:rFonts w:cs="Arial"/>
          <w:spacing w:val="-2"/>
          <w:sz w:val="18"/>
          <w:szCs w:val="18"/>
          <w:shd w:val="clear" w:color="auto" w:fill="FFFFFF"/>
          <w:lang w:val="en-US"/>
        </w:rPr>
        <w:t xml:space="preserve"> </w:t>
      </w:r>
      <w:r w:rsidR="0051325F" w:rsidRPr="0051325F">
        <w:rPr>
          <w:rFonts w:cs="Arial"/>
          <w:spacing w:val="-2"/>
          <w:sz w:val="18"/>
          <w:szCs w:val="18"/>
          <w:shd w:val="clear" w:color="auto" w:fill="FFFFFF"/>
        </w:rPr>
        <w:t>30</w:t>
      </w:r>
      <w:r w:rsidRPr="00236D51">
        <w:rPr>
          <w:rFonts w:cs="Arial"/>
          <w:spacing w:val="-2"/>
          <w:sz w:val="18"/>
          <w:szCs w:val="18"/>
          <w:shd w:val="clear" w:color="auto" w:fill="FFFFFF"/>
          <w:lang w:val="en-US"/>
        </w:rPr>
        <w:t xml:space="preserve"> June </w:t>
      </w:r>
      <w:r w:rsidR="0051325F" w:rsidRPr="0051325F">
        <w:rPr>
          <w:rFonts w:cs="Arial"/>
          <w:spacing w:val="-2"/>
          <w:sz w:val="18"/>
          <w:szCs w:val="18"/>
          <w:shd w:val="clear" w:color="auto" w:fill="FFFFFF"/>
        </w:rPr>
        <w:t>2022</w:t>
      </w:r>
      <w:r w:rsidRPr="00236D51">
        <w:rPr>
          <w:rFonts w:cs="Arial"/>
          <w:spacing w:val="-2"/>
          <w:sz w:val="18"/>
          <w:szCs w:val="18"/>
          <w:shd w:val="clear" w:color="auto" w:fill="FFFFFF"/>
          <w:lang w:val="en-US"/>
        </w:rPr>
        <w:t>, the management considers that there is no impact on the business operation and performance</w:t>
      </w:r>
      <w:r w:rsidRPr="0077797C">
        <w:rPr>
          <w:rFonts w:cs="Arial"/>
          <w:sz w:val="18"/>
          <w:szCs w:val="18"/>
          <w:shd w:val="clear" w:color="auto" w:fill="FFFFFF"/>
          <w:lang w:val="en-US"/>
        </w:rPr>
        <w:t xml:space="preserve"> of the Group to be caused by this case.</w:t>
      </w:r>
    </w:p>
    <w:p w14:paraId="3105B897" w14:textId="77777777" w:rsidR="003E2824" w:rsidRPr="0077797C" w:rsidRDefault="003E2824" w:rsidP="00DB47D3">
      <w:pPr>
        <w:tabs>
          <w:tab w:val="left" w:pos="540"/>
        </w:tabs>
        <w:spacing w:line="240" w:lineRule="auto"/>
        <w:ind w:left="540" w:hanging="526"/>
        <w:rPr>
          <w:rFonts w:eastAsia="Angsana New" w:cs="Arial"/>
          <w:b/>
          <w:bCs/>
          <w:sz w:val="18"/>
          <w:szCs w:val="18"/>
          <w:lang w:val="en-US"/>
        </w:rPr>
      </w:pPr>
    </w:p>
    <w:p w14:paraId="6FA7B3B8" w14:textId="77777777" w:rsidR="00E96028" w:rsidRPr="0077797C" w:rsidRDefault="00E96028" w:rsidP="00DB47D3">
      <w:pPr>
        <w:tabs>
          <w:tab w:val="left" w:pos="540"/>
        </w:tabs>
        <w:spacing w:line="240" w:lineRule="auto"/>
        <w:ind w:left="540" w:hanging="526"/>
        <w:rPr>
          <w:rFonts w:eastAsia="Angsana New" w:cs="Arial"/>
          <w:b/>
          <w:bCs/>
          <w:sz w:val="18"/>
          <w:szCs w:val="18"/>
          <w:highlight w:val="yellow"/>
        </w:rPr>
      </w:pPr>
    </w:p>
    <w:p w14:paraId="70B7A00E" w14:textId="2345466C" w:rsidR="005E340B" w:rsidRPr="0077797C" w:rsidRDefault="0051325F" w:rsidP="00DB47D3">
      <w:pPr>
        <w:tabs>
          <w:tab w:val="left" w:pos="540"/>
        </w:tabs>
        <w:spacing w:line="240" w:lineRule="auto"/>
        <w:ind w:left="540" w:hanging="526"/>
        <w:rPr>
          <w:rFonts w:eastAsia="Angsana New" w:cs="Arial"/>
          <w:b/>
          <w:bCs/>
          <w:sz w:val="18"/>
          <w:szCs w:val="18"/>
        </w:rPr>
      </w:pPr>
      <w:r w:rsidRPr="0051325F">
        <w:rPr>
          <w:rFonts w:eastAsia="Angsana New" w:cs="Arial"/>
          <w:b/>
          <w:bCs/>
          <w:sz w:val="18"/>
          <w:szCs w:val="18"/>
        </w:rPr>
        <w:t>22</w:t>
      </w:r>
      <w:r w:rsidR="005E340B" w:rsidRPr="0077797C">
        <w:rPr>
          <w:rFonts w:eastAsia="Angsana New" w:cs="Arial"/>
          <w:b/>
          <w:bCs/>
          <w:sz w:val="18"/>
          <w:szCs w:val="18"/>
        </w:rPr>
        <w:tab/>
        <w:t>Events occurring after the reporting date</w:t>
      </w:r>
    </w:p>
    <w:p w14:paraId="3D55B392" w14:textId="77777777" w:rsidR="00533C52" w:rsidRPr="0077797C" w:rsidRDefault="00533C52" w:rsidP="00B134BF">
      <w:pPr>
        <w:tabs>
          <w:tab w:val="left" w:pos="540"/>
        </w:tabs>
        <w:spacing w:line="240" w:lineRule="auto"/>
        <w:ind w:left="540"/>
        <w:jc w:val="thaiDistribute"/>
        <w:rPr>
          <w:rFonts w:cs="Arial"/>
          <w:sz w:val="18"/>
          <w:szCs w:val="18"/>
          <w:u w:val="single"/>
          <w:shd w:val="clear" w:color="auto" w:fill="FFFFFF"/>
        </w:rPr>
      </w:pPr>
    </w:p>
    <w:p w14:paraId="16DEBD2D" w14:textId="77777777" w:rsidR="00533C52" w:rsidRPr="0077797C" w:rsidRDefault="00533C52" w:rsidP="00B134BF">
      <w:pPr>
        <w:tabs>
          <w:tab w:val="left" w:pos="540"/>
        </w:tabs>
        <w:spacing w:line="240" w:lineRule="auto"/>
        <w:ind w:left="540"/>
        <w:jc w:val="thaiDistribute"/>
        <w:rPr>
          <w:rFonts w:cs="Arial"/>
          <w:sz w:val="18"/>
          <w:szCs w:val="18"/>
          <w:u w:val="single"/>
          <w:shd w:val="clear" w:color="auto" w:fill="FFFFFF"/>
        </w:rPr>
      </w:pPr>
    </w:p>
    <w:p w14:paraId="48CFC7C7" w14:textId="77777777" w:rsidR="00A0066A" w:rsidRPr="0077797C" w:rsidRDefault="00A0066A" w:rsidP="003244ED">
      <w:pPr>
        <w:spacing w:line="240" w:lineRule="auto"/>
        <w:ind w:left="540"/>
        <w:jc w:val="both"/>
        <w:rPr>
          <w:rFonts w:cs="Arial"/>
          <w:sz w:val="18"/>
          <w:szCs w:val="18"/>
          <w:u w:val="single"/>
          <w:shd w:val="clear" w:color="auto" w:fill="FFFFFF"/>
        </w:rPr>
      </w:pPr>
      <w:r w:rsidRPr="0077797C">
        <w:rPr>
          <w:rFonts w:cs="Arial"/>
          <w:sz w:val="18"/>
          <w:szCs w:val="18"/>
          <w:u w:val="single"/>
          <w:shd w:val="clear" w:color="auto" w:fill="FFFFFF"/>
        </w:rPr>
        <w:t>Investments in subsidiaries</w:t>
      </w:r>
    </w:p>
    <w:p w14:paraId="421B8E92" w14:textId="3AC330AA" w:rsidR="00CE3ACB" w:rsidRPr="0077797C" w:rsidRDefault="00CE3ACB" w:rsidP="00CE3ACB">
      <w:pPr>
        <w:spacing w:line="240" w:lineRule="auto"/>
        <w:ind w:left="540"/>
        <w:jc w:val="both"/>
        <w:rPr>
          <w:rFonts w:cs="Arial"/>
          <w:sz w:val="18"/>
          <w:szCs w:val="18"/>
          <w:shd w:val="clear" w:color="auto" w:fill="FFFFFF"/>
        </w:rPr>
      </w:pPr>
    </w:p>
    <w:p w14:paraId="491C51F5" w14:textId="30DA40A9" w:rsidR="00951D46" w:rsidRPr="0077797C" w:rsidRDefault="00951D46" w:rsidP="00951D46">
      <w:pPr>
        <w:spacing w:line="240" w:lineRule="auto"/>
        <w:ind w:left="540"/>
        <w:jc w:val="both"/>
        <w:rPr>
          <w:rFonts w:cs="Arial"/>
          <w:spacing w:val="-6"/>
          <w:sz w:val="18"/>
          <w:szCs w:val="18"/>
          <w:shd w:val="clear" w:color="auto" w:fill="FFFFFF"/>
        </w:rPr>
      </w:pPr>
      <w:r w:rsidRPr="0077797C">
        <w:rPr>
          <w:rFonts w:cs="Arial"/>
          <w:spacing w:val="-6"/>
          <w:sz w:val="18"/>
          <w:szCs w:val="18"/>
          <w:shd w:val="clear" w:color="auto" w:fill="FFFFFF"/>
        </w:rPr>
        <w:t xml:space="preserve">On </w:t>
      </w:r>
      <w:r w:rsidR="0051325F" w:rsidRPr="0051325F">
        <w:rPr>
          <w:rFonts w:cs="Arial"/>
          <w:spacing w:val="-6"/>
          <w:sz w:val="18"/>
          <w:szCs w:val="18"/>
          <w:shd w:val="clear" w:color="auto" w:fill="FFFFFF"/>
        </w:rPr>
        <w:t>4</w:t>
      </w:r>
      <w:r w:rsidRPr="0077797C">
        <w:rPr>
          <w:rFonts w:cs="Arial"/>
          <w:spacing w:val="-6"/>
          <w:sz w:val="18"/>
          <w:szCs w:val="18"/>
          <w:shd w:val="clear" w:color="auto" w:fill="FFFFFF"/>
        </w:rPr>
        <w:t xml:space="preserve"> July </w:t>
      </w:r>
      <w:r w:rsidR="0051325F" w:rsidRPr="0051325F">
        <w:rPr>
          <w:rFonts w:cs="Arial"/>
          <w:spacing w:val="-6"/>
          <w:sz w:val="18"/>
          <w:szCs w:val="18"/>
          <w:shd w:val="clear" w:color="auto" w:fill="FFFFFF"/>
        </w:rPr>
        <w:t>2022</w:t>
      </w:r>
      <w:r w:rsidRPr="0077797C">
        <w:rPr>
          <w:rFonts w:cs="Arial"/>
          <w:spacing w:val="-6"/>
          <w:sz w:val="18"/>
          <w:szCs w:val="18"/>
          <w:shd w:val="clear" w:color="auto" w:fill="FFFFFF"/>
        </w:rPr>
        <w:t xml:space="preserve">, Prime Road Group Co., Ltd. </w:t>
      </w:r>
      <w:r w:rsidR="004F2121" w:rsidRPr="0077797C">
        <w:rPr>
          <w:rFonts w:cs="Arial"/>
          <w:spacing w:val="-6"/>
          <w:sz w:val="18"/>
          <w:szCs w:val="18"/>
          <w:shd w:val="clear" w:color="auto" w:fill="FFFFFF"/>
        </w:rPr>
        <w:t xml:space="preserve">(“PRG”) </w:t>
      </w:r>
      <w:r w:rsidRPr="0077797C">
        <w:rPr>
          <w:rFonts w:cs="Arial"/>
          <w:spacing w:val="-6"/>
          <w:sz w:val="18"/>
          <w:szCs w:val="18"/>
          <w:shd w:val="clear" w:color="auto" w:fill="FFFFFF"/>
        </w:rPr>
        <w:t xml:space="preserve">invested in Prime SA Co., Ltd. </w:t>
      </w:r>
      <w:r w:rsidR="004F2121" w:rsidRPr="0077797C">
        <w:rPr>
          <w:rFonts w:cs="Arial"/>
          <w:spacing w:val="-6"/>
          <w:sz w:val="18"/>
          <w:szCs w:val="18"/>
          <w:shd w:val="clear" w:color="auto" w:fill="FFFFFF"/>
        </w:rPr>
        <w:t xml:space="preserve">(“PSA”) </w:t>
      </w:r>
      <w:r w:rsidRPr="0077797C">
        <w:rPr>
          <w:rFonts w:cs="Arial"/>
          <w:spacing w:val="-6"/>
          <w:sz w:val="18"/>
          <w:szCs w:val="18"/>
          <w:shd w:val="clear" w:color="auto" w:fill="FFFFFF"/>
        </w:rPr>
        <w:t xml:space="preserve">for a consideration of Baht </w:t>
      </w:r>
      <w:r w:rsidR="0051325F" w:rsidRPr="0051325F">
        <w:rPr>
          <w:rFonts w:cs="Arial"/>
          <w:spacing w:val="-6"/>
          <w:sz w:val="18"/>
          <w:szCs w:val="18"/>
          <w:shd w:val="clear" w:color="auto" w:fill="FFFFFF"/>
        </w:rPr>
        <w:t>0</w:t>
      </w:r>
      <w:r w:rsidRPr="0077797C">
        <w:rPr>
          <w:rFonts w:cs="Arial"/>
          <w:spacing w:val="-6"/>
          <w:sz w:val="18"/>
          <w:szCs w:val="18"/>
          <w:shd w:val="clear" w:color="auto" w:fill="FFFFFF"/>
        </w:rPr>
        <w:t>.</w:t>
      </w:r>
      <w:r w:rsidR="0051325F" w:rsidRPr="0051325F">
        <w:rPr>
          <w:rFonts w:cs="Arial"/>
          <w:spacing w:val="-6"/>
          <w:sz w:val="18"/>
          <w:szCs w:val="18"/>
          <w:shd w:val="clear" w:color="auto" w:fill="FFFFFF"/>
        </w:rPr>
        <w:t>99</w:t>
      </w:r>
      <w:r w:rsidRPr="0077797C">
        <w:rPr>
          <w:rFonts w:cs="Arial"/>
          <w:spacing w:val="-6"/>
          <w:sz w:val="18"/>
          <w:szCs w:val="18"/>
          <w:shd w:val="clear" w:color="auto" w:fill="FFFFFF"/>
        </w:rPr>
        <w:t xml:space="preserve"> million for </w:t>
      </w:r>
      <w:r w:rsidR="0051325F" w:rsidRPr="0051325F">
        <w:rPr>
          <w:rFonts w:cs="Arial"/>
          <w:spacing w:val="-6"/>
          <w:sz w:val="18"/>
          <w:szCs w:val="18"/>
          <w:shd w:val="clear" w:color="auto" w:fill="FFFFFF"/>
        </w:rPr>
        <w:t>99</w:t>
      </w:r>
      <w:r w:rsidRPr="0077797C">
        <w:rPr>
          <w:rFonts w:cs="Arial"/>
          <w:spacing w:val="-6"/>
          <w:sz w:val="18"/>
          <w:szCs w:val="18"/>
          <w:shd w:val="clear" w:color="auto" w:fill="FFFFFF"/>
        </w:rPr>
        <w:t>,</w:t>
      </w:r>
      <w:r w:rsidR="0051325F" w:rsidRPr="0051325F">
        <w:rPr>
          <w:rFonts w:cs="Arial"/>
          <w:spacing w:val="-6"/>
          <w:sz w:val="18"/>
          <w:szCs w:val="18"/>
          <w:shd w:val="clear" w:color="auto" w:fill="FFFFFF"/>
        </w:rPr>
        <w:t>997</w:t>
      </w:r>
      <w:r w:rsidRPr="0077797C">
        <w:rPr>
          <w:rFonts w:cs="Arial"/>
          <w:spacing w:val="-6"/>
          <w:sz w:val="18"/>
          <w:szCs w:val="18"/>
          <w:shd w:val="clear" w:color="auto" w:fill="FFFFFF"/>
        </w:rPr>
        <w:t xml:space="preserve"> ordinary shares at</w:t>
      </w:r>
      <w:r w:rsidR="00FB2466" w:rsidRPr="0077797C">
        <w:rPr>
          <w:rFonts w:cs="Arial"/>
          <w:spacing w:val="-6"/>
          <w:sz w:val="18"/>
          <w:szCs w:val="22"/>
          <w:shd w:val="clear" w:color="auto" w:fill="FFFFFF"/>
          <w:cs/>
          <w:lang w:bidi="th-TH"/>
        </w:rPr>
        <w:t xml:space="preserve"> </w:t>
      </w:r>
      <w:r w:rsidR="00FB2466" w:rsidRPr="0077797C">
        <w:rPr>
          <w:rFonts w:cs="Arial"/>
          <w:spacing w:val="-6"/>
          <w:sz w:val="18"/>
          <w:szCs w:val="22"/>
          <w:shd w:val="clear" w:color="auto" w:fill="FFFFFF"/>
          <w:lang w:val="en-US" w:bidi="th-TH"/>
        </w:rPr>
        <w:t>par value</w:t>
      </w:r>
      <w:r w:rsidRPr="0077797C">
        <w:rPr>
          <w:rFonts w:cs="Arial"/>
          <w:spacing w:val="-6"/>
          <w:sz w:val="18"/>
          <w:szCs w:val="18"/>
          <w:shd w:val="clear" w:color="auto" w:fill="FFFFFF"/>
        </w:rPr>
        <w:t xml:space="preserve"> Baht </w:t>
      </w:r>
      <w:r w:rsidR="0051325F" w:rsidRPr="0051325F">
        <w:rPr>
          <w:rFonts w:cs="Arial"/>
          <w:spacing w:val="-6"/>
          <w:sz w:val="18"/>
          <w:szCs w:val="18"/>
          <w:shd w:val="clear" w:color="auto" w:fill="FFFFFF"/>
        </w:rPr>
        <w:t>10</w:t>
      </w:r>
      <w:r w:rsidRPr="0077797C">
        <w:rPr>
          <w:rFonts w:cs="Arial"/>
          <w:spacing w:val="-6"/>
          <w:sz w:val="18"/>
          <w:szCs w:val="18"/>
          <w:shd w:val="clear" w:color="auto" w:fill="FFFFFF"/>
        </w:rPr>
        <w:t xml:space="preserve"> per shares, representing </w:t>
      </w:r>
      <w:r w:rsidR="0051325F" w:rsidRPr="0051325F">
        <w:rPr>
          <w:rFonts w:cs="Arial"/>
          <w:spacing w:val="-6"/>
          <w:sz w:val="18"/>
          <w:szCs w:val="18"/>
          <w:shd w:val="clear" w:color="auto" w:fill="FFFFFF"/>
        </w:rPr>
        <w:t>99</w:t>
      </w:r>
      <w:r w:rsidRPr="0077797C">
        <w:rPr>
          <w:rFonts w:cs="Arial"/>
          <w:spacing w:val="-6"/>
          <w:sz w:val="18"/>
          <w:szCs w:val="18"/>
          <w:shd w:val="clear" w:color="auto" w:fill="FFFFFF"/>
        </w:rPr>
        <w:t>.</w:t>
      </w:r>
      <w:r w:rsidR="0051325F" w:rsidRPr="0051325F">
        <w:rPr>
          <w:rFonts w:cs="Arial"/>
          <w:spacing w:val="-6"/>
          <w:sz w:val="18"/>
          <w:szCs w:val="18"/>
          <w:shd w:val="clear" w:color="auto" w:fill="FFFFFF"/>
        </w:rPr>
        <w:t>99</w:t>
      </w:r>
      <w:r w:rsidRPr="0077797C">
        <w:rPr>
          <w:rFonts w:cs="Arial"/>
          <w:spacing w:val="-6"/>
          <w:sz w:val="18"/>
          <w:szCs w:val="18"/>
          <w:shd w:val="clear" w:color="auto" w:fill="FFFFFF"/>
        </w:rPr>
        <w:t xml:space="preserve">% of the total shares. Prime SA Co., Ltd. </w:t>
      </w:r>
      <w:r w:rsidR="00762906" w:rsidRPr="0077797C">
        <w:rPr>
          <w:rFonts w:cs="Arial"/>
          <w:spacing w:val="-6"/>
          <w:sz w:val="18"/>
          <w:szCs w:val="18"/>
          <w:shd w:val="clear" w:color="auto" w:fill="FFFFFF"/>
        </w:rPr>
        <w:t xml:space="preserve">(“PSA”) </w:t>
      </w:r>
      <w:r w:rsidR="00F416DC" w:rsidRPr="0077797C">
        <w:rPr>
          <w:rFonts w:cs="Arial"/>
          <w:spacing w:val="-6"/>
          <w:sz w:val="18"/>
          <w:szCs w:val="18"/>
          <w:shd w:val="clear" w:color="auto" w:fill="FFFFFF"/>
        </w:rPr>
        <w:t xml:space="preserve">engages in </w:t>
      </w:r>
      <w:r w:rsidRPr="0077797C">
        <w:rPr>
          <w:rFonts w:cs="Arial"/>
          <w:spacing w:val="-6"/>
          <w:sz w:val="18"/>
          <w:szCs w:val="18"/>
          <w:shd w:val="clear" w:color="auto" w:fill="FFFFFF"/>
        </w:rPr>
        <w:t xml:space="preserve">construction, </w:t>
      </w:r>
      <w:proofErr w:type="gramStart"/>
      <w:r w:rsidRPr="0077797C">
        <w:rPr>
          <w:rFonts w:cs="Arial"/>
          <w:spacing w:val="-6"/>
          <w:sz w:val="18"/>
          <w:szCs w:val="18"/>
          <w:shd w:val="clear" w:color="auto" w:fill="FFFFFF"/>
        </w:rPr>
        <w:t>installation</w:t>
      </w:r>
      <w:proofErr w:type="gramEnd"/>
      <w:r w:rsidRPr="0077797C">
        <w:rPr>
          <w:rFonts w:cs="Arial"/>
          <w:spacing w:val="-6"/>
          <w:sz w:val="18"/>
          <w:szCs w:val="18"/>
          <w:shd w:val="clear" w:color="auto" w:fill="FFFFFF"/>
        </w:rPr>
        <w:t xml:space="preserve"> and consulting of solar power generation systems.</w:t>
      </w:r>
    </w:p>
    <w:p w14:paraId="5E80F633" w14:textId="77777777" w:rsidR="00951D46" w:rsidRPr="0077797C" w:rsidRDefault="00951D46" w:rsidP="00951D46">
      <w:pPr>
        <w:spacing w:line="240" w:lineRule="auto"/>
        <w:ind w:left="540"/>
        <w:jc w:val="both"/>
        <w:rPr>
          <w:rFonts w:cs="Arial"/>
          <w:spacing w:val="-6"/>
          <w:sz w:val="18"/>
          <w:szCs w:val="18"/>
          <w:shd w:val="clear" w:color="auto" w:fill="FFFFFF"/>
        </w:rPr>
      </w:pPr>
    </w:p>
    <w:p w14:paraId="1471E656" w14:textId="351325BD" w:rsidR="00951D46" w:rsidRPr="0077797C" w:rsidRDefault="00951D46" w:rsidP="00951D46">
      <w:pPr>
        <w:spacing w:line="240" w:lineRule="auto"/>
        <w:ind w:left="540"/>
        <w:jc w:val="both"/>
        <w:rPr>
          <w:rFonts w:cs="Arial"/>
          <w:spacing w:val="-6"/>
          <w:sz w:val="18"/>
          <w:szCs w:val="18"/>
          <w:shd w:val="clear" w:color="auto" w:fill="FFFFFF"/>
        </w:rPr>
      </w:pPr>
      <w:r w:rsidRPr="0077797C">
        <w:rPr>
          <w:rFonts w:cs="Arial"/>
          <w:spacing w:val="-6"/>
          <w:sz w:val="18"/>
          <w:szCs w:val="18"/>
          <w:shd w:val="clear" w:color="auto" w:fill="FFFFFF"/>
        </w:rPr>
        <w:t xml:space="preserve">On </w:t>
      </w:r>
      <w:r w:rsidR="0051325F" w:rsidRPr="0051325F">
        <w:rPr>
          <w:rFonts w:cs="Arial"/>
          <w:spacing w:val="-6"/>
          <w:sz w:val="18"/>
          <w:szCs w:val="18"/>
          <w:shd w:val="clear" w:color="auto" w:fill="FFFFFF"/>
        </w:rPr>
        <w:t>8</w:t>
      </w:r>
      <w:r w:rsidRPr="0077797C">
        <w:rPr>
          <w:rFonts w:cs="Arial"/>
          <w:spacing w:val="-6"/>
          <w:sz w:val="18"/>
          <w:szCs w:val="18"/>
          <w:shd w:val="clear" w:color="auto" w:fill="FFFFFF"/>
        </w:rPr>
        <w:t xml:space="preserve"> July </w:t>
      </w:r>
      <w:r w:rsidR="0051325F" w:rsidRPr="0051325F">
        <w:rPr>
          <w:rFonts w:cs="Arial"/>
          <w:spacing w:val="-6"/>
          <w:sz w:val="18"/>
          <w:szCs w:val="18"/>
          <w:shd w:val="clear" w:color="auto" w:fill="FFFFFF"/>
        </w:rPr>
        <w:t>2022</w:t>
      </w:r>
      <w:r w:rsidRPr="0077797C">
        <w:rPr>
          <w:rFonts w:cs="Arial"/>
          <w:spacing w:val="-6"/>
          <w:sz w:val="18"/>
          <w:szCs w:val="18"/>
          <w:shd w:val="clear" w:color="auto" w:fill="FFFFFF"/>
        </w:rPr>
        <w:t xml:space="preserve">, the </w:t>
      </w:r>
      <w:r w:rsidR="00FB2466" w:rsidRPr="0077797C">
        <w:rPr>
          <w:rFonts w:cs="Arial"/>
          <w:spacing w:val="-6"/>
          <w:sz w:val="18"/>
          <w:szCs w:val="18"/>
          <w:shd w:val="clear" w:color="auto" w:fill="FFFFFF"/>
        </w:rPr>
        <w:t xml:space="preserve">Company’s </w:t>
      </w:r>
      <w:r w:rsidRPr="0077797C">
        <w:rPr>
          <w:rFonts w:cs="Arial"/>
          <w:spacing w:val="-6"/>
          <w:sz w:val="18"/>
          <w:szCs w:val="18"/>
          <w:shd w:val="clear" w:color="auto" w:fill="FFFFFF"/>
        </w:rPr>
        <w:t>Board of Directors has resolved to register a joint venture between Prime Road Group Co., Ltd.</w:t>
      </w:r>
      <w:r w:rsidR="00F416DC" w:rsidRPr="0077797C">
        <w:rPr>
          <w:rFonts w:cs="Arial"/>
          <w:spacing w:val="-6"/>
          <w:sz w:val="18"/>
          <w:szCs w:val="18"/>
          <w:shd w:val="clear" w:color="auto" w:fill="FFFFFF"/>
        </w:rPr>
        <w:t xml:space="preserve"> (“PRG”)</w:t>
      </w:r>
      <w:r w:rsidRPr="0077797C">
        <w:rPr>
          <w:rFonts w:cs="Arial"/>
          <w:spacing w:val="-6"/>
          <w:sz w:val="18"/>
          <w:szCs w:val="18"/>
          <w:shd w:val="clear" w:color="auto" w:fill="FFFFFF"/>
        </w:rPr>
        <w:t xml:space="preserve"> and </w:t>
      </w:r>
      <w:proofErr w:type="spellStart"/>
      <w:r w:rsidRPr="0077797C">
        <w:rPr>
          <w:rFonts w:cs="Arial"/>
          <w:spacing w:val="-6"/>
          <w:sz w:val="18"/>
          <w:szCs w:val="18"/>
          <w:shd w:val="clear" w:color="auto" w:fill="FFFFFF"/>
        </w:rPr>
        <w:t>Hydrotek</w:t>
      </w:r>
      <w:proofErr w:type="spellEnd"/>
      <w:r w:rsidRPr="0077797C">
        <w:rPr>
          <w:rFonts w:cs="Arial"/>
          <w:spacing w:val="-6"/>
          <w:sz w:val="18"/>
          <w:szCs w:val="18"/>
          <w:shd w:val="clear" w:color="auto" w:fill="FFFFFF"/>
        </w:rPr>
        <w:t xml:space="preserve"> P</w:t>
      </w:r>
      <w:r w:rsidR="00FB2466" w:rsidRPr="0077797C">
        <w:rPr>
          <w:rFonts w:cs="Arial"/>
          <w:spacing w:val="-6"/>
          <w:sz w:val="18"/>
          <w:szCs w:val="18"/>
          <w:shd w:val="clear" w:color="auto" w:fill="FFFFFF"/>
        </w:rPr>
        <w:t xml:space="preserve">ublic </w:t>
      </w:r>
      <w:proofErr w:type="spellStart"/>
      <w:proofErr w:type="gramStart"/>
      <w:r w:rsidR="00FB2466" w:rsidRPr="0077797C">
        <w:rPr>
          <w:rFonts w:cs="Arial"/>
          <w:spacing w:val="-6"/>
          <w:sz w:val="18"/>
          <w:szCs w:val="18"/>
          <w:shd w:val="clear" w:color="auto" w:fill="FFFFFF"/>
        </w:rPr>
        <w:t>Co.,Ltd</w:t>
      </w:r>
      <w:proofErr w:type="spellEnd"/>
      <w:r w:rsidRPr="0077797C">
        <w:rPr>
          <w:rFonts w:cs="Arial"/>
          <w:spacing w:val="-6"/>
          <w:sz w:val="18"/>
          <w:szCs w:val="18"/>
          <w:shd w:val="clear" w:color="auto" w:fill="FFFFFF"/>
        </w:rPr>
        <w:t>.</w:t>
      </w:r>
      <w:proofErr w:type="gramEnd"/>
      <w:r w:rsidRPr="0077797C">
        <w:rPr>
          <w:rFonts w:cs="Arial"/>
          <w:spacing w:val="-6"/>
          <w:sz w:val="18"/>
          <w:szCs w:val="18"/>
          <w:shd w:val="clear" w:color="auto" w:fill="FFFFFF"/>
        </w:rPr>
        <w:t xml:space="preserve"> under the name “Joint Venture Prime-</w:t>
      </w:r>
      <w:proofErr w:type="spellStart"/>
      <w:r w:rsidRPr="0077797C">
        <w:rPr>
          <w:rFonts w:cs="Arial"/>
          <w:spacing w:val="-6"/>
          <w:sz w:val="18"/>
          <w:szCs w:val="18"/>
          <w:shd w:val="clear" w:color="auto" w:fill="FFFFFF"/>
        </w:rPr>
        <w:t>Hydrotek</w:t>
      </w:r>
      <w:proofErr w:type="spellEnd"/>
      <w:r w:rsidRPr="0077797C">
        <w:rPr>
          <w:rFonts w:cs="Arial"/>
          <w:spacing w:val="-6"/>
          <w:sz w:val="18"/>
          <w:szCs w:val="18"/>
          <w:shd w:val="clear" w:color="auto" w:fill="FFFFFF"/>
        </w:rPr>
        <w:t xml:space="preserve"> Construction” with the initial investment amounting to </w:t>
      </w:r>
      <w:r w:rsidR="00F416DC" w:rsidRPr="0077797C">
        <w:rPr>
          <w:rFonts w:cs="Arial"/>
          <w:spacing w:val="-6"/>
          <w:sz w:val="18"/>
          <w:szCs w:val="18"/>
          <w:shd w:val="clear" w:color="auto" w:fill="FFFFFF"/>
        </w:rPr>
        <w:t xml:space="preserve">Baht </w:t>
      </w:r>
      <w:r w:rsidR="0051325F" w:rsidRPr="0051325F">
        <w:rPr>
          <w:rFonts w:cs="Arial"/>
          <w:spacing w:val="-6"/>
          <w:sz w:val="18"/>
          <w:szCs w:val="18"/>
          <w:shd w:val="clear" w:color="auto" w:fill="FFFFFF"/>
        </w:rPr>
        <w:t>1</w:t>
      </w:r>
      <w:r w:rsidRPr="0077797C">
        <w:rPr>
          <w:rFonts w:cs="Arial"/>
          <w:spacing w:val="-6"/>
          <w:sz w:val="18"/>
          <w:szCs w:val="18"/>
          <w:shd w:val="clear" w:color="auto" w:fill="FFFFFF"/>
        </w:rPr>
        <w:t>.</w:t>
      </w:r>
      <w:r w:rsidR="0051325F" w:rsidRPr="0051325F">
        <w:rPr>
          <w:rFonts w:cs="Arial"/>
          <w:spacing w:val="-6"/>
          <w:sz w:val="18"/>
          <w:szCs w:val="18"/>
          <w:shd w:val="clear" w:color="auto" w:fill="FFFFFF"/>
        </w:rPr>
        <w:t>00</w:t>
      </w:r>
      <w:r w:rsidRPr="0077797C">
        <w:rPr>
          <w:rFonts w:cs="Arial"/>
          <w:spacing w:val="-6"/>
          <w:sz w:val="18"/>
          <w:szCs w:val="18"/>
          <w:shd w:val="clear" w:color="auto" w:fill="FFFFFF"/>
        </w:rPr>
        <w:t xml:space="preserve"> million to support business expansion.</w:t>
      </w:r>
    </w:p>
    <w:p w14:paraId="709E229E" w14:textId="77777777" w:rsidR="00951D46" w:rsidRPr="0077797C" w:rsidRDefault="00951D46" w:rsidP="00951D46">
      <w:pPr>
        <w:spacing w:line="240" w:lineRule="auto"/>
        <w:ind w:left="540"/>
        <w:jc w:val="both"/>
        <w:rPr>
          <w:rFonts w:cs="Arial"/>
          <w:spacing w:val="-6"/>
          <w:sz w:val="18"/>
          <w:szCs w:val="18"/>
          <w:shd w:val="clear" w:color="auto" w:fill="FFFFFF"/>
        </w:rPr>
      </w:pPr>
    </w:p>
    <w:p w14:paraId="7DA2FC22" w14:textId="0128A707" w:rsidR="00951D46" w:rsidRPr="0077797C" w:rsidRDefault="00951D46" w:rsidP="00951D46">
      <w:pPr>
        <w:spacing w:line="240" w:lineRule="auto"/>
        <w:ind w:left="540"/>
        <w:jc w:val="both"/>
        <w:rPr>
          <w:rFonts w:cs="Arial"/>
          <w:spacing w:val="-6"/>
          <w:sz w:val="18"/>
          <w:szCs w:val="18"/>
          <w:shd w:val="clear" w:color="auto" w:fill="FFFFFF"/>
        </w:rPr>
      </w:pPr>
      <w:r w:rsidRPr="0077797C">
        <w:rPr>
          <w:rFonts w:cs="Arial"/>
          <w:spacing w:val="-6"/>
          <w:sz w:val="18"/>
          <w:szCs w:val="18"/>
          <w:shd w:val="clear" w:color="auto" w:fill="FFFFFF"/>
        </w:rPr>
        <w:t xml:space="preserve">The Extraordinary General Meeting of Shareholders on </w:t>
      </w:r>
      <w:r w:rsidR="0051325F" w:rsidRPr="0051325F">
        <w:rPr>
          <w:rFonts w:cs="Arial"/>
          <w:spacing w:val="-6"/>
          <w:sz w:val="18"/>
          <w:szCs w:val="18"/>
          <w:shd w:val="clear" w:color="auto" w:fill="FFFFFF"/>
        </w:rPr>
        <w:t>8</w:t>
      </w:r>
      <w:r w:rsidRPr="0077797C">
        <w:rPr>
          <w:rFonts w:cs="Arial"/>
          <w:spacing w:val="-6"/>
          <w:sz w:val="18"/>
          <w:szCs w:val="18"/>
          <w:shd w:val="clear" w:color="auto" w:fill="FFFFFF"/>
        </w:rPr>
        <w:t xml:space="preserve"> July </w:t>
      </w:r>
      <w:r w:rsidR="0051325F" w:rsidRPr="0051325F">
        <w:rPr>
          <w:rFonts w:cs="Arial"/>
          <w:spacing w:val="-6"/>
          <w:sz w:val="18"/>
          <w:szCs w:val="18"/>
          <w:shd w:val="clear" w:color="auto" w:fill="FFFFFF"/>
        </w:rPr>
        <w:t>2022</w:t>
      </w:r>
      <w:r w:rsidRPr="0077797C">
        <w:rPr>
          <w:rFonts w:cs="Arial"/>
          <w:spacing w:val="-6"/>
          <w:sz w:val="18"/>
          <w:szCs w:val="18"/>
          <w:shd w:val="clear" w:color="auto" w:fill="FFFFFF"/>
        </w:rPr>
        <w:t xml:space="preserve">, Prime Industrial Energy Co., Ltd., had increased share capital for </w:t>
      </w:r>
      <w:r w:rsidR="0051325F" w:rsidRPr="0051325F">
        <w:rPr>
          <w:rFonts w:cs="Arial"/>
          <w:spacing w:val="-6"/>
          <w:sz w:val="18"/>
          <w:szCs w:val="18"/>
          <w:shd w:val="clear" w:color="auto" w:fill="FFFFFF"/>
        </w:rPr>
        <w:t>9</w:t>
      </w:r>
      <w:r w:rsidRPr="0077797C">
        <w:rPr>
          <w:rFonts w:cs="Arial"/>
          <w:spacing w:val="-6"/>
          <w:sz w:val="18"/>
          <w:szCs w:val="18"/>
          <w:shd w:val="clear" w:color="auto" w:fill="FFFFFF"/>
        </w:rPr>
        <w:t>,</w:t>
      </w:r>
      <w:r w:rsidR="0051325F" w:rsidRPr="0051325F">
        <w:rPr>
          <w:rFonts w:cs="Arial"/>
          <w:spacing w:val="-6"/>
          <w:sz w:val="18"/>
          <w:szCs w:val="18"/>
          <w:shd w:val="clear" w:color="auto" w:fill="FFFFFF"/>
        </w:rPr>
        <w:t>900</w:t>
      </w:r>
      <w:r w:rsidRPr="0077797C">
        <w:rPr>
          <w:rFonts w:cs="Arial"/>
          <w:spacing w:val="-6"/>
          <w:sz w:val="18"/>
          <w:szCs w:val="18"/>
          <w:shd w:val="clear" w:color="auto" w:fill="FFFFFF"/>
        </w:rPr>
        <w:t>,</w:t>
      </w:r>
      <w:r w:rsidR="0051325F" w:rsidRPr="0051325F">
        <w:rPr>
          <w:rFonts w:cs="Arial"/>
          <w:spacing w:val="-6"/>
          <w:sz w:val="18"/>
          <w:szCs w:val="18"/>
          <w:shd w:val="clear" w:color="auto" w:fill="FFFFFF"/>
        </w:rPr>
        <w:t>000</w:t>
      </w:r>
      <w:r w:rsidRPr="0077797C">
        <w:rPr>
          <w:rFonts w:cs="Arial"/>
          <w:spacing w:val="-6"/>
          <w:sz w:val="18"/>
          <w:szCs w:val="18"/>
          <w:shd w:val="clear" w:color="auto" w:fill="FFFFFF"/>
        </w:rPr>
        <w:t xml:space="preserve"> ordinary shares at</w:t>
      </w:r>
      <w:r w:rsidR="00FB2466" w:rsidRPr="0077797C">
        <w:rPr>
          <w:rFonts w:cs="Arial"/>
          <w:spacing w:val="-6"/>
          <w:sz w:val="18"/>
          <w:szCs w:val="18"/>
          <w:shd w:val="clear" w:color="auto" w:fill="FFFFFF"/>
        </w:rPr>
        <w:t xml:space="preserve"> par value</w:t>
      </w:r>
      <w:r w:rsidRPr="0077797C">
        <w:rPr>
          <w:rFonts w:cs="Arial"/>
          <w:spacing w:val="-6"/>
          <w:sz w:val="18"/>
          <w:szCs w:val="18"/>
          <w:shd w:val="clear" w:color="auto" w:fill="FFFFFF"/>
        </w:rPr>
        <w:t xml:space="preserve"> Baht </w:t>
      </w:r>
      <w:r w:rsidR="0051325F" w:rsidRPr="0051325F">
        <w:rPr>
          <w:rFonts w:cs="Arial"/>
          <w:spacing w:val="-6"/>
          <w:sz w:val="18"/>
          <w:szCs w:val="18"/>
          <w:shd w:val="clear" w:color="auto" w:fill="FFFFFF"/>
        </w:rPr>
        <w:t>10</w:t>
      </w:r>
      <w:r w:rsidRPr="0077797C">
        <w:rPr>
          <w:rFonts w:cs="Arial"/>
          <w:spacing w:val="-6"/>
          <w:sz w:val="18"/>
          <w:szCs w:val="18"/>
          <w:shd w:val="clear" w:color="auto" w:fill="FFFFFF"/>
        </w:rPr>
        <w:t xml:space="preserve"> per shares, from share capital amounting to Baht </w:t>
      </w:r>
      <w:r w:rsidR="0051325F" w:rsidRPr="0051325F">
        <w:rPr>
          <w:rFonts w:cs="Arial"/>
          <w:spacing w:val="-6"/>
          <w:sz w:val="18"/>
          <w:szCs w:val="18"/>
          <w:shd w:val="clear" w:color="auto" w:fill="FFFFFF"/>
        </w:rPr>
        <w:t>1</w:t>
      </w:r>
      <w:r w:rsidRPr="0077797C">
        <w:rPr>
          <w:rFonts w:cs="Arial"/>
          <w:spacing w:val="-6"/>
          <w:sz w:val="18"/>
          <w:szCs w:val="18"/>
          <w:shd w:val="clear" w:color="auto" w:fill="FFFFFF"/>
        </w:rPr>
        <w:t>.</w:t>
      </w:r>
      <w:r w:rsidR="0051325F" w:rsidRPr="0051325F">
        <w:rPr>
          <w:rFonts w:cs="Arial"/>
          <w:spacing w:val="-6"/>
          <w:sz w:val="18"/>
          <w:szCs w:val="18"/>
          <w:shd w:val="clear" w:color="auto" w:fill="FFFFFF"/>
        </w:rPr>
        <w:t>00</w:t>
      </w:r>
      <w:r w:rsidRPr="0077797C">
        <w:rPr>
          <w:rFonts w:cs="Arial"/>
          <w:spacing w:val="-6"/>
          <w:sz w:val="18"/>
          <w:szCs w:val="18"/>
          <w:shd w:val="clear" w:color="auto" w:fill="FFFFFF"/>
        </w:rPr>
        <w:t xml:space="preserve"> million increase to Baht </w:t>
      </w:r>
      <w:r w:rsidR="0051325F" w:rsidRPr="0051325F">
        <w:rPr>
          <w:rFonts w:cs="Arial"/>
          <w:spacing w:val="-6"/>
          <w:sz w:val="18"/>
          <w:szCs w:val="18"/>
          <w:shd w:val="clear" w:color="auto" w:fill="FFFFFF"/>
        </w:rPr>
        <w:t>100</w:t>
      </w:r>
      <w:r w:rsidRPr="0077797C">
        <w:rPr>
          <w:rFonts w:cs="Arial"/>
          <w:spacing w:val="-6"/>
          <w:sz w:val="18"/>
          <w:szCs w:val="18"/>
          <w:shd w:val="clear" w:color="auto" w:fill="FFFFFF"/>
        </w:rPr>
        <w:t>.</w:t>
      </w:r>
      <w:r w:rsidR="0051325F" w:rsidRPr="0051325F">
        <w:rPr>
          <w:rFonts w:cs="Arial"/>
          <w:spacing w:val="-6"/>
          <w:sz w:val="18"/>
          <w:szCs w:val="18"/>
          <w:shd w:val="clear" w:color="auto" w:fill="FFFFFF"/>
        </w:rPr>
        <w:t>00</w:t>
      </w:r>
      <w:r w:rsidRPr="0077797C">
        <w:rPr>
          <w:rFonts w:cs="Arial"/>
          <w:spacing w:val="-6"/>
          <w:sz w:val="18"/>
          <w:szCs w:val="18"/>
          <w:shd w:val="clear" w:color="auto" w:fill="FFFFFF"/>
        </w:rPr>
        <w:t xml:space="preserve"> million</w:t>
      </w:r>
      <w:r w:rsidR="00FB2466" w:rsidRPr="0077797C">
        <w:rPr>
          <w:rFonts w:cs="Arial"/>
          <w:spacing w:val="-6"/>
          <w:sz w:val="18"/>
          <w:szCs w:val="18"/>
          <w:shd w:val="clear" w:color="auto" w:fill="FFFFFF"/>
        </w:rPr>
        <w:t>. O</w:t>
      </w:r>
      <w:r w:rsidRPr="0077797C">
        <w:rPr>
          <w:rFonts w:cs="Arial"/>
          <w:spacing w:val="-6"/>
          <w:sz w:val="18"/>
          <w:szCs w:val="18"/>
          <w:shd w:val="clear" w:color="auto" w:fill="FFFFFF"/>
        </w:rPr>
        <w:t xml:space="preserve">n </w:t>
      </w:r>
      <w:r w:rsidR="0051325F" w:rsidRPr="0051325F">
        <w:rPr>
          <w:rFonts w:cs="Arial"/>
          <w:spacing w:val="-6"/>
          <w:sz w:val="18"/>
          <w:szCs w:val="18"/>
          <w:shd w:val="clear" w:color="auto" w:fill="FFFFFF"/>
        </w:rPr>
        <w:t>14</w:t>
      </w:r>
      <w:r w:rsidRPr="0077797C">
        <w:rPr>
          <w:rFonts w:cs="Arial"/>
          <w:spacing w:val="-6"/>
          <w:sz w:val="18"/>
          <w:szCs w:val="18"/>
          <w:shd w:val="clear" w:color="auto" w:fill="FFFFFF"/>
        </w:rPr>
        <w:t xml:space="preserve"> July </w:t>
      </w:r>
      <w:r w:rsidR="0051325F" w:rsidRPr="0051325F">
        <w:rPr>
          <w:rFonts w:cs="Arial"/>
          <w:spacing w:val="-6"/>
          <w:sz w:val="18"/>
          <w:szCs w:val="18"/>
          <w:shd w:val="clear" w:color="auto" w:fill="FFFFFF"/>
        </w:rPr>
        <w:t>2022</w:t>
      </w:r>
      <w:r w:rsidRPr="0077797C">
        <w:rPr>
          <w:rFonts w:cs="Arial"/>
          <w:spacing w:val="-6"/>
          <w:sz w:val="18"/>
          <w:szCs w:val="18"/>
          <w:shd w:val="clear" w:color="auto" w:fill="FFFFFF"/>
        </w:rPr>
        <w:t xml:space="preserve">, </w:t>
      </w:r>
      <w:r w:rsidR="00FB2466" w:rsidRPr="0077797C">
        <w:rPr>
          <w:rFonts w:cs="Arial"/>
          <w:spacing w:val="-6"/>
          <w:sz w:val="18"/>
          <w:szCs w:val="18"/>
          <w:shd w:val="clear" w:color="auto" w:fill="FFFFFF"/>
        </w:rPr>
        <w:t>Prime Road Power Public Co.,</w:t>
      </w:r>
      <w:r w:rsidR="00617856" w:rsidRPr="0077797C">
        <w:rPr>
          <w:rFonts w:cs="Arial"/>
          <w:spacing w:val="-6"/>
          <w:sz w:val="18"/>
          <w:szCs w:val="18"/>
          <w:shd w:val="clear" w:color="auto" w:fill="FFFFFF"/>
        </w:rPr>
        <w:t xml:space="preserve"> </w:t>
      </w:r>
      <w:r w:rsidR="00FB2466" w:rsidRPr="0077797C">
        <w:rPr>
          <w:rFonts w:cs="Arial"/>
          <w:spacing w:val="-6"/>
          <w:sz w:val="18"/>
          <w:szCs w:val="18"/>
          <w:shd w:val="clear" w:color="auto" w:fill="FFFFFF"/>
        </w:rPr>
        <w:t xml:space="preserve">Ltd which holding </w:t>
      </w:r>
      <w:r w:rsidR="0051325F" w:rsidRPr="0051325F">
        <w:rPr>
          <w:rFonts w:cs="Arial"/>
          <w:spacing w:val="-6"/>
          <w:sz w:val="18"/>
          <w:szCs w:val="18"/>
          <w:shd w:val="clear" w:color="auto" w:fill="FFFFFF"/>
        </w:rPr>
        <w:t>75</w:t>
      </w:r>
      <w:r w:rsidR="00FB2466" w:rsidRPr="0077797C">
        <w:rPr>
          <w:rFonts w:cs="Arial"/>
          <w:spacing w:val="-6"/>
          <w:sz w:val="18"/>
          <w:szCs w:val="18"/>
          <w:shd w:val="clear" w:color="auto" w:fill="FFFFFF"/>
        </w:rPr>
        <w:t xml:space="preserve">% of shares </w:t>
      </w:r>
      <w:r w:rsidRPr="0077797C">
        <w:rPr>
          <w:rFonts w:cs="Arial"/>
          <w:spacing w:val="-6"/>
          <w:sz w:val="18"/>
          <w:szCs w:val="18"/>
          <w:shd w:val="clear" w:color="auto" w:fill="FFFFFF"/>
        </w:rPr>
        <w:t xml:space="preserve">made additional investment payment for </w:t>
      </w:r>
      <w:r w:rsidR="0051325F" w:rsidRPr="0051325F">
        <w:rPr>
          <w:rFonts w:cs="Arial"/>
          <w:spacing w:val="-6"/>
          <w:sz w:val="18"/>
          <w:szCs w:val="18"/>
          <w:shd w:val="clear" w:color="auto" w:fill="FFFFFF"/>
        </w:rPr>
        <w:t>7</w:t>
      </w:r>
      <w:r w:rsidRPr="0077797C">
        <w:rPr>
          <w:rFonts w:cs="Arial"/>
          <w:spacing w:val="-6"/>
          <w:sz w:val="18"/>
          <w:szCs w:val="18"/>
          <w:shd w:val="clear" w:color="auto" w:fill="FFFFFF"/>
        </w:rPr>
        <w:t>,</w:t>
      </w:r>
      <w:r w:rsidR="0051325F" w:rsidRPr="0051325F">
        <w:rPr>
          <w:rFonts w:cs="Arial"/>
          <w:spacing w:val="-6"/>
          <w:sz w:val="18"/>
          <w:szCs w:val="18"/>
          <w:shd w:val="clear" w:color="auto" w:fill="FFFFFF"/>
        </w:rPr>
        <w:t>425</w:t>
      </w:r>
      <w:r w:rsidRPr="0077797C">
        <w:rPr>
          <w:rFonts w:cs="Arial"/>
          <w:spacing w:val="-6"/>
          <w:sz w:val="18"/>
          <w:szCs w:val="18"/>
          <w:shd w:val="clear" w:color="auto" w:fill="FFFFFF"/>
        </w:rPr>
        <w:t>,</w:t>
      </w:r>
      <w:r w:rsidR="0051325F" w:rsidRPr="0051325F">
        <w:rPr>
          <w:rFonts w:cs="Arial"/>
          <w:spacing w:val="-6"/>
          <w:sz w:val="18"/>
          <w:szCs w:val="18"/>
          <w:shd w:val="clear" w:color="auto" w:fill="FFFFFF"/>
        </w:rPr>
        <w:t>000</w:t>
      </w:r>
      <w:r w:rsidRPr="0077797C">
        <w:rPr>
          <w:rFonts w:cs="Arial"/>
          <w:spacing w:val="-6"/>
          <w:sz w:val="18"/>
          <w:szCs w:val="18"/>
          <w:shd w:val="clear" w:color="auto" w:fill="FFFFFF"/>
        </w:rPr>
        <w:t xml:space="preserve"> ordinary shares at </w:t>
      </w:r>
      <w:r w:rsidR="00FB2466" w:rsidRPr="0077797C">
        <w:rPr>
          <w:rFonts w:cs="Arial"/>
          <w:spacing w:val="-6"/>
          <w:sz w:val="18"/>
          <w:szCs w:val="18"/>
          <w:shd w:val="clear" w:color="auto" w:fill="FFFFFF"/>
        </w:rPr>
        <w:t xml:space="preserve">par value </w:t>
      </w:r>
      <w:r w:rsidRPr="0077797C">
        <w:rPr>
          <w:rFonts w:cs="Arial"/>
          <w:spacing w:val="-6"/>
          <w:sz w:val="18"/>
          <w:szCs w:val="18"/>
          <w:shd w:val="clear" w:color="auto" w:fill="FFFFFF"/>
        </w:rPr>
        <w:t xml:space="preserve">Baht </w:t>
      </w:r>
      <w:r w:rsidR="0051325F" w:rsidRPr="0051325F">
        <w:rPr>
          <w:rFonts w:cs="Arial"/>
          <w:spacing w:val="-6"/>
          <w:sz w:val="18"/>
          <w:szCs w:val="18"/>
          <w:shd w:val="clear" w:color="auto" w:fill="FFFFFF"/>
        </w:rPr>
        <w:t>10</w:t>
      </w:r>
      <w:r w:rsidRPr="0077797C">
        <w:rPr>
          <w:rFonts w:cs="Arial"/>
          <w:spacing w:val="-6"/>
          <w:sz w:val="18"/>
          <w:szCs w:val="18"/>
          <w:shd w:val="clear" w:color="auto" w:fill="FFFFFF"/>
        </w:rPr>
        <w:t xml:space="preserve"> </w:t>
      </w:r>
      <w:r w:rsidR="00FB2466" w:rsidRPr="0077797C">
        <w:rPr>
          <w:rFonts w:cs="Arial"/>
          <w:spacing w:val="-6"/>
          <w:sz w:val="18"/>
          <w:szCs w:val="18"/>
          <w:shd w:val="clear" w:color="auto" w:fill="FFFFFF"/>
        </w:rPr>
        <w:t xml:space="preserve">per share with </w:t>
      </w:r>
      <w:r w:rsidRPr="0077797C">
        <w:rPr>
          <w:rFonts w:cs="Arial"/>
          <w:spacing w:val="-6"/>
          <w:sz w:val="18"/>
          <w:szCs w:val="18"/>
          <w:shd w:val="clear" w:color="auto" w:fill="FFFFFF"/>
        </w:rPr>
        <w:t>total amounting to</w:t>
      </w:r>
      <w:r w:rsidR="00FB2466" w:rsidRPr="0077797C">
        <w:rPr>
          <w:rFonts w:cs="Arial"/>
          <w:spacing w:val="-6"/>
          <w:sz w:val="18"/>
          <w:szCs w:val="18"/>
          <w:shd w:val="clear" w:color="auto" w:fill="FFFFFF"/>
        </w:rPr>
        <w:br/>
      </w:r>
      <w:r w:rsidRPr="0077797C">
        <w:rPr>
          <w:rFonts w:cs="Arial"/>
          <w:spacing w:val="-6"/>
          <w:sz w:val="18"/>
          <w:szCs w:val="18"/>
          <w:shd w:val="clear" w:color="auto" w:fill="FFFFFF"/>
        </w:rPr>
        <w:t xml:space="preserve">Baht </w:t>
      </w:r>
      <w:r w:rsidR="0051325F" w:rsidRPr="0051325F">
        <w:rPr>
          <w:rFonts w:cs="Arial"/>
          <w:spacing w:val="-6"/>
          <w:sz w:val="18"/>
          <w:szCs w:val="18"/>
          <w:shd w:val="clear" w:color="auto" w:fill="FFFFFF"/>
        </w:rPr>
        <w:t>74</w:t>
      </w:r>
      <w:r w:rsidRPr="0077797C">
        <w:rPr>
          <w:rFonts w:cs="Arial"/>
          <w:spacing w:val="-6"/>
          <w:sz w:val="18"/>
          <w:szCs w:val="18"/>
          <w:shd w:val="clear" w:color="auto" w:fill="FFFFFF"/>
        </w:rPr>
        <w:t>.</w:t>
      </w:r>
      <w:r w:rsidR="0051325F" w:rsidRPr="0051325F">
        <w:rPr>
          <w:rFonts w:cs="Arial"/>
          <w:spacing w:val="-6"/>
          <w:sz w:val="18"/>
          <w:szCs w:val="18"/>
          <w:shd w:val="clear" w:color="auto" w:fill="FFFFFF"/>
        </w:rPr>
        <w:t>25</w:t>
      </w:r>
      <w:r w:rsidRPr="0077797C">
        <w:rPr>
          <w:rFonts w:cs="Arial"/>
          <w:spacing w:val="-6"/>
          <w:sz w:val="18"/>
          <w:szCs w:val="18"/>
          <w:shd w:val="clear" w:color="auto" w:fill="FFFFFF"/>
        </w:rPr>
        <w:t xml:space="preserve"> million to maintain the same investment proportion.</w:t>
      </w:r>
    </w:p>
    <w:p w14:paraId="70AFA48D" w14:textId="77777777" w:rsidR="00951D46" w:rsidRPr="0077797C" w:rsidRDefault="00951D46" w:rsidP="00951D46">
      <w:pPr>
        <w:spacing w:line="240" w:lineRule="auto"/>
        <w:ind w:left="540"/>
        <w:jc w:val="both"/>
        <w:rPr>
          <w:rFonts w:cs="Arial"/>
          <w:spacing w:val="-6"/>
          <w:sz w:val="18"/>
          <w:szCs w:val="18"/>
          <w:shd w:val="clear" w:color="auto" w:fill="FFFFFF"/>
        </w:rPr>
      </w:pPr>
    </w:p>
    <w:p w14:paraId="45246E7E" w14:textId="0C7A823E" w:rsidR="006556DD" w:rsidRPr="0077797C" w:rsidRDefault="00951D46" w:rsidP="00951D46">
      <w:pPr>
        <w:spacing w:line="240" w:lineRule="auto"/>
        <w:ind w:left="540"/>
        <w:jc w:val="both"/>
        <w:rPr>
          <w:rFonts w:cs="Arial"/>
          <w:spacing w:val="-8"/>
          <w:sz w:val="18"/>
          <w:szCs w:val="22"/>
          <w:shd w:val="clear" w:color="auto" w:fill="FFFFFF"/>
          <w:cs/>
          <w:lang w:val="en-US" w:bidi="th-TH"/>
        </w:rPr>
      </w:pPr>
      <w:r w:rsidRPr="0077797C">
        <w:rPr>
          <w:rFonts w:cs="Arial"/>
          <w:spacing w:val="-8"/>
          <w:sz w:val="18"/>
          <w:szCs w:val="18"/>
          <w:shd w:val="clear" w:color="auto" w:fill="FFFFFF"/>
        </w:rPr>
        <w:t xml:space="preserve">On </w:t>
      </w:r>
      <w:r w:rsidR="0051325F" w:rsidRPr="0051325F">
        <w:rPr>
          <w:rFonts w:cs="Arial"/>
          <w:spacing w:val="-8"/>
          <w:sz w:val="18"/>
          <w:szCs w:val="18"/>
          <w:shd w:val="clear" w:color="auto" w:fill="FFFFFF"/>
        </w:rPr>
        <w:t>14</w:t>
      </w:r>
      <w:r w:rsidRPr="0077797C">
        <w:rPr>
          <w:rFonts w:cs="Arial"/>
          <w:spacing w:val="-8"/>
          <w:sz w:val="18"/>
          <w:szCs w:val="18"/>
          <w:shd w:val="clear" w:color="auto" w:fill="FFFFFF"/>
        </w:rPr>
        <w:t xml:space="preserve"> July </w:t>
      </w:r>
      <w:r w:rsidR="0051325F" w:rsidRPr="0051325F">
        <w:rPr>
          <w:rFonts w:cs="Arial"/>
          <w:spacing w:val="-8"/>
          <w:sz w:val="18"/>
          <w:szCs w:val="18"/>
          <w:shd w:val="clear" w:color="auto" w:fill="FFFFFF"/>
        </w:rPr>
        <w:t>2022</w:t>
      </w:r>
      <w:r w:rsidRPr="0077797C">
        <w:rPr>
          <w:rFonts w:cs="Arial"/>
          <w:spacing w:val="-8"/>
          <w:sz w:val="18"/>
          <w:szCs w:val="18"/>
          <w:shd w:val="clear" w:color="auto" w:fill="FFFFFF"/>
        </w:rPr>
        <w:t>, Prime Road Group Co., Ltd.</w:t>
      </w:r>
      <w:r w:rsidR="000C7ED8" w:rsidRPr="0077797C">
        <w:rPr>
          <w:rFonts w:cs="Arial"/>
          <w:spacing w:val="-8"/>
          <w:sz w:val="18"/>
          <w:szCs w:val="18"/>
          <w:shd w:val="clear" w:color="auto" w:fill="FFFFFF"/>
        </w:rPr>
        <w:t xml:space="preserve"> (“PRG”)</w:t>
      </w:r>
      <w:r w:rsidRPr="0077797C">
        <w:rPr>
          <w:rFonts w:cs="Arial"/>
          <w:spacing w:val="-8"/>
          <w:sz w:val="18"/>
          <w:szCs w:val="18"/>
          <w:shd w:val="clear" w:color="auto" w:fill="FFFFFF"/>
        </w:rPr>
        <w:t xml:space="preserve"> made additional</w:t>
      </w:r>
      <w:r w:rsidR="00FB2466" w:rsidRPr="0077797C">
        <w:rPr>
          <w:rFonts w:cs="Arial"/>
          <w:spacing w:val="-8"/>
          <w:sz w:val="18"/>
          <w:szCs w:val="18"/>
          <w:shd w:val="clear" w:color="auto" w:fill="FFFFFF"/>
        </w:rPr>
        <w:t xml:space="preserve"> payment of remaining paid-up shares</w:t>
      </w:r>
      <w:r w:rsidRPr="0077797C">
        <w:rPr>
          <w:rFonts w:cs="Arial"/>
          <w:spacing w:val="-8"/>
          <w:sz w:val="18"/>
          <w:szCs w:val="18"/>
          <w:shd w:val="clear" w:color="auto" w:fill="FFFFFF"/>
        </w:rPr>
        <w:t xml:space="preserve"> in Prime </w:t>
      </w:r>
      <w:proofErr w:type="spellStart"/>
      <w:r w:rsidRPr="0077797C">
        <w:rPr>
          <w:rFonts w:cs="Arial"/>
          <w:spacing w:val="-8"/>
          <w:sz w:val="18"/>
          <w:szCs w:val="18"/>
          <w:shd w:val="clear" w:color="auto" w:fill="FFFFFF"/>
        </w:rPr>
        <w:t>Esco</w:t>
      </w:r>
      <w:proofErr w:type="spellEnd"/>
      <w:r w:rsidRPr="0077797C">
        <w:rPr>
          <w:rFonts w:cs="Arial"/>
          <w:spacing w:val="-8"/>
          <w:sz w:val="18"/>
          <w:szCs w:val="18"/>
          <w:shd w:val="clear" w:color="auto" w:fill="FFFFFF"/>
        </w:rPr>
        <w:t xml:space="preserve"> Co., Ltd.</w:t>
      </w:r>
      <w:r w:rsidR="000C7ED8" w:rsidRPr="0077797C">
        <w:rPr>
          <w:rFonts w:cs="Arial"/>
          <w:spacing w:val="-8"/>
          <w:sz w:val="18"/>
          <w:szCs w:val="18"/>
          <w:shd w:val="clear" w:color="auto" w:fill="FFFFFF"/>
        </w:rPr>
        <w:t xml:space="preserve"> (“PESCO”)</w:t>
      </w:r>
      <w:r w:rsidRPr="0077797C">
        <w:rPr>
          <w:rFonts w:cs="Arial"/>
          <w:spacing w:val="-8"/>
          <w:sz w:val="18"/>
          <w:szCs w:val="18"/>
          <w:shd w:val="clear" w:color="auto" w:fill="FFFFFF"/>
        </w:rPr>
        <w:t xml:space="preserve"> for </w:t>
      </w:r>
      <w:r w:rsidR="0051325F" w:rsidRPr="0051325F">
        <w:rPr>
          <w:rFonts w:cs="Arial"/>
          <w:spacing w:val="-8"/>
          <w:sz w:val="18"/>
          <w:szCs w:val="18"/>
          <w:shd w:val="clear" w:color="auto" w:fill="FFFFFF"/>
        </w:rPr>
        <w:t>990</w:t>
      </w:r>
      <w:r w:rsidRPr="0077797C">
        <w:rPr>
          <w:rFonts w:cs="Arial"/>
          <w:spacing w:val="-8"/>
          <w:sz w:val="18"/>
          <w:szCs w:val="18"/>
          <w:shd w:val="clear" w:color="auto" w:fill="FFFFFF"/>
        </w:rPr>
        <w:t>,</w:t>
      </w:r>
      <w:r w:rsidR="0051325F" w:rsidRPr="0051325F">
        <w:rPr>
          <w:rFonts w:cs="Arial"/>
          <w:spacing w:val="-8"/>
          <w:sz w:val="18"/>
          <w:szCs w:val="18"/>
          <w:shd w:val="clear" w:color="auto" w:fill="FFFFFF"/>
        </w:rPr>
        <w:t>000</w:t>
      </w:r>
      <w:r w:rsidRPr="0077797C">
        <w:rPr>
          <w:rFonts w:cs="Arial"/>
          <w:spacing w:val="-8"/>
          <w:sz w:val="18"/>
          <w:szCs w:val="18"/>
          <w:shd w:val="clear" w:color="auto" w:fill="FFFFFF"/>
        </w:rPr>
        <w:t xml:space="preserve"> ordinary shares at Baht </w:t>
      </w:r>
      <w:r w:rsidR="0051325F" w:rsidRPr="0051325F">
        <w:rPr>
          <w:rFonts w:cs="Arial"/>
          <w:spacing w:val="-8"/>
          <w:sz w:val="18"/>
          <w:szCs w:val="18"/>
          <w:shd w:val="clear" w:color="auto" w:fill="FFFFFF"/>
        </w:rPr>
        <w:t>23</w:t>
      </w:r>
      <w:r w:rsidRPr="0077797C">
        <w:rPr>
          <w:rFonts w:cs="Arial"/>
          <w:spacing w:val="-8"/>
          <w:sz w:val="18"/>
          <w:szCs w:val="18"/>
          <w:shd w:val="clear" w:color="auto" w:fill="FFFFFF"/>
        </w:rPr>
        <w:t xml:space="preserve"> </w:t>
      </w:r>
      <w:r w:rsidR="00FB2466" w:rsidRPr="0077797C">
        <w:rPr>
          <w:rFonts w:cs="Arial"/>
          <w:spacing w:val="-8"/>
          <w:sz w:val="18"/>
          <w:szCs w:val="18"/>
          <w:shd w:val="clear" w:color="auto" w:fill="FFFFFF"/>
        </w:rPr>
        <w:t xml:space="preserve">per share with </w:t>
      </w:r>
      <w:r w:rsidRPr="0077797C">
        <w:rPr>
          <w:rFonts w:cs="Arial"/>
          <w:spacing w:val="-8"/>
          <w:sz w:val="18"/>
          <w:szCs w:val="18"/>
          <w:shd w:val="clear" w:color="auto" w:fill="FFFFFF"/>
        </w:rPr>
        <w:t xml:space="preserve">amounting to Baht </w:t>
      </w:r>
      <w:r w:rsidR="0051325F" w:rsidRPr="0051325F">
        <w:rPr>
          <w:rFonts w:cs="Arial"/>
          <w:spacing w:val="-8"/>
          <w:sz w:val="18"/>
          <w:szCs w:val="18"/>
          <w:shd w:val="clear" w:color="auto" w:fill="FFFFFF"/>
        </w:rPr>
        <w:t>22</w:t>
      </w:r>
      <w:r w:rsidRPr="0077797C">
        <w:rPr>
          <w:rFonts w:cs="Arial"/>
          <w:spacing w:val="-8"/>
          <w:sz w:val="18"/>
          <w:szCs w:val="18"/>
          <w:shd w:val="clear" w:color="auto" w:fill="FFFFFF"/>
        </w:rPr>
        <w:t>.</w:t>
      </w:r>
      <w:r w:rsidR="0051325F" w:rsidRPr="0051325F">
        <w:rPr>
          <w:rFonts w:cs="Arial"/>
          <w:spacing w:val="-8"/>
          <w:sz w:val="18"/>
          <w:szCs w:val="18"/>
          <w:shd w:val="clear" w:color="auto" w:fill="FFFFFF"/>
        </w:rPr>
        <w:t>77</w:t>
      </w:r>
      <w:r w:rsidRPr="0077797C">
        <w:rPr>
          <w:rFonts w:cs="Arial"/>
          <w:spacing w:val="-8"/>
          <w:sz w:val="18"/>
          <w:szCs w:val="18"/>
          <w:shd w:val="clear" w:color="auto" w:fill="FFFFFF"/>
        </w:rPr>
        <w:t xml:space="preserve"> million and maintain the same investment proportion.</w:t>
      </w:r>
    </w:p>
    <w:p w14:paraId="5818024F" w14:textId="7C5235C1" w:rsidR="005E340B" w:rsidRPr="0077797C" w:rsidRDefault="005E340B" w:rsidP="003244ED">
      <w:pPr>
        <w:spacing w:line="240" w:lineRule="auto"/>
        <w:ind w:left="540"/>
        <w:jc w:val="both"/>
        <w:rPr>
          <w:rFonts w:cs="Arial"/>
          <w:sz w:val="18"/>
          <w:szCs w:val="18"/>
          <w:shd w:val="clear" w:color="auto" w:fill="FFFFFF"/>
        </w:rPr>
      </w:pPr>
    </w:p>
    <w:p w14:paraId="78E52E36" w14:textId="77777777" w:rsidR="00442366" w:rsidRPr="0077797C" w:rsidRDefault="00442366" w:rsidP="003244ED">
      <w:pPr>
        <w:spacing w:line="240" w:lineRule="auto"/>
        <w:ind w:left="540"/>
        <w:jc w:val="both"/>
        <w:rPr>
          <w:rFonts w:cs="Arial"/>
          <w:sz w:val="18"/>
          <w:szCs w:val="18"/>
          <w:shd w:val="clear" w:color="auto" w:fill="FFFFFF"/>
        </w:rPr>
      </w:pPr>
    </w:p>
    <w:p w14:paraId="7C04B0F0" w14:textId="0A34164B" w:rsidR="00B1498B" w:rsidRPr="0077797C" w:rsidRDefault="0051325F" w:rsidP="003244ED">
      <w:pPr>
        <w:spacing w:line="240" w:lineRule="auto"/>
        <w:ind w:left="540" w:right="-27" w:hanging="540"/>
        <w:jc w:val="both"/>
        <w:rPr>
          <w:rFonts w:eastAsia="Arial" w:cs="Arial"/>
          <w:b/>
          <w:sz w:val="18"/>
          <w:szCs w:val="18"/>
          <w:lang w:bidi="th-TH"/>
        </w:rPr>
      </w:pPr>
      <w:r w:rsidRPr="0051325F">
        <w:rPr>
          <w:rFonts w:eastAsia="Arial" w:cs="Arial"/>
          <w:b/>
          <w:sz w:val="18"/>
          <w:szCs w:val="18"/>
        </w:rPr>
        <w:t>23</w:t>
      </w:r>
      <w:r w:rsidR="00B1498B" w:rsidRPr="0077797C">
        <w:rPr>
          <w:rFonts w:eastAsia="Arial" w:cs="Arial"/>
          <w:b/>
          <w:sz w:val="18"/>
          <w:szCs w:val="18"/>
        </w:rPr>
        <w:tab/>
        <w:t>Authorisation of financial information</w:t>
      </w:r>
    </w:p>
    <w:p w14:paraId="5B04DB66" w14:textId="77777777" w:rsidR="00B1498B" w:rsidRPr="0077797C" w:rsidRDefault="00B1498B" w:rsidP="003244ED">
      <w:pPr>
        <w:shd w:val="clear" w:color="auto" w:fill="FFFFFF"/>
        <w:tabs>
          <w:tab w:val="left" w:pos="1080"/>
        </w:tabs>
        <w:spacing w:line="240" w:lineRule="auto"/>
        <w:ind w:left="540"/>
        <w:jc w:val="both"/>
        <w:rPr>
          <w:rFonts w:eastAsia="Arial" w:cs="Arial"/>
          <w:bCs/>
          <w:sz w:val="18"/>
          <w:szCs w:val="18"/>
        </w:rPr>
      </w:pPr>
    </w:p>
    <w:p w14:paraId="6461CDC4" w14:textId="77777777" w:rsidR="00B1498B" w:rsidRPr="0077797C" w:rsidRDefault="00B1498B" w:rsidP="003244ED">
      <w:pPr>
        <w:shd w:val="clear" w:color="auto" w:fill="FFFFFF"/>
        <w:tabs>
          <w:tab w:val="left" w:pos="1080"/>
        </w:tabs>
        <w:spacing w:line="240" w:lineRule="auto"/>
        <w:ind w:left="540"/>
        <w:jc w:val="both"/>
        <w:rPr>
          <w:rFonts w:eastAsia="Arial" w:cs="Arial"/>
          <w:bCs/>
          <w:sz w:val="18"/>
          <w:szCs w:val="18"/>
        </w:rPr>
      </w:pPr>
    </w:p>
    <w:p w14:paraId="171FBFC2" w14:textId="591E1A4C" w:rsidR="00B1498B" w:rsidRPr="0077797C" w:rsidRDefault="00B1498B" w:rsidP="003244ED">
      <w:pPr>
        <w:spacing w:line="240" w:lineRule="auto"/>
        <w:ind w:left="540"/>
        <w:jc w:val="both"/>
        <w:rPr>
          <w:rFonts w:cs="Arial"/>
          <w:spacing w:val="4"/>
          <w:sz w:val="18"/>
          <w:szCs w:val="18"/>
        </w:rPr>
      </w:pPr>
      <w:r w:rsidRPr="0077797C">
        <w:rPr>
          <w:rFonts w:cs="Arial"/>
          <w:spacing w:val="4"/>
          <w:sz w:val="18"/>
          <w:szCs w:val="18"/>
        </w:rPr>
        <w:t>Th</w:t>
      </w:r>
      <w:r w:rsidR="00802520" w:rsidRPr="0077797C">
        <w:rPr>
          <w:rFonts w:cs="Arial"/>
          <w:spacing w:val="4"/>
          <w:sz w:val="18"/>
          <w:szCs w:val="18"/>
          <w:lang w:val="en-US" w:bidi="th-TH"/>
        </w:rPr>
        <w:t>ese</w:t>
      </w:r>
      <w:r w:rsidRPr="0077797C">
        <w:rPr>
          <w:rFonts w:cs="Arial"/>
          <w:spacing w:val="4"/>
          <w:sz w:val="18"/>
          <w:szCs w:val="18"/>
        </w:rPr>
        <w:t xml:space="preserve"> interim consolidated and separate financial information w</w:t>
      </w:r>
      <w:r w:rsidR="00802520" w:rsidRPr="0077797C">
        <w:rPr>
          <w:rFonts w:cs="Arial"/>
          <w:spacing w:val="4"/>
          <w:sz w:val="18"/>
          <w:szCs w:val="18"/>
        </w:rPr>
        <w:t>ere</w:t>
      </w:r>
      <w:r w:rsidRPr="0077797C">
        <w:rPr>
          <w:rFonts w:cs="Arial"/>
          <w:spacing w:val="4"/>
          <w:sz w:val="18"/>
          <w:szCs w:val="18"/>
        </w:rPr>
        <w:t xml:space="preserve"> authorised by the Board of Directors on</w:t>
      </w:r>
      <w:r w:rsidR="00C342C5" w:rsidRPr="0077797C">
        <w:rPr>
          <w:rFonts w:cs="Arial"/>
          <w:spacing w:val="4"/>
          <w:sz w:val="18"/>
          <w:szCs w:val="18"/>
        </w:rPr>
        <w:t xml:space="preserve"> </w:t>
      </w:r>
      <w:r w:rsidR="00C342C5" w:rsidRPr="0077797C">
        <w:rPr>
          <w:rFonts w:cs="Arial"/>
          <w:spacing w:val="4"/>
          <w:sz w:val="18"/>
          <w:szCs w:val="18"/>
        </w:rPr>
        <w:br/>
      </w:r>
      <w:r w:rsidR="0051325F" w:rsidRPr="0051325F">
        <w:rPr>
          <w:rFonts w:cs="Arial"/>
          <w:sz w:val="18"/>
          <w:szCs w:val="18"/>
          <w:shd w:val="clear" w:color="auto" w:fill="FFFFFF"/>
        </w:rPr>
        <w:t>11</w:t>
      </w:r>
      <w:r w:rsidR="00141C22" w:rsidRPr="0077797C">
        <w:rPr>
          <w:rFonts w:cs="Arial"/>
          <w:sz w:val="18"/>
          <w:szCs w:val="18"/>
          <w:shd w:val="clear" w:color="auto" w:fill="FFFFFF"/>
        </w:rPr>
        <w:t xml:space="preserve"> Aug</w:t>
      </w:r>
      <w:r w:rsidR="001F7B5B" w:rsidRPr="0077797C">
        <w:rPr>
          <w:rFonts w:cs="Arial"/>
          <w:sz w:val="18"/>
          <w:szCs w:val="18"/>
          <w:shd w:val="clear" w:color="auto" w:fill="FFFFFF"/>
        </w:rPr>
        <w:t>ust</w:t>
      </w:r>
      <w:r w:rsidR="00CF0EDB" w:rsidRPr="0077797C">
        <w:rPr>
          <w:rFonts w:cs="Arial"/>
          <w:sz w:val="18"/>
          <w:szCs w:val="18"/>
          <w:shd w:val="clear" w:color="auto" w:fill="FFFFFF"/>
        </w:rPr>
        <w:t xml:space="preserve"> </w:t>
      </w:r>
      <w:r w:rsidR="0051325F" w:rsidRPr="0051325F">
        <w:rPr>
          <w:rFonts w:cs="Arial"/>
          <w:sz w:val="18"/>
          <w:szCs w:val="18"/>
          <w:shd w:val="clear" w:color="auto" w:fill="FFFFFF"/>
        </w:rPr>
        <w:t>2022</w:t>
      </w:r>
      <w:r w:rsidRPr="0077797C">
        <w:rPr>
          <w:rFonts w:cs="Arial"/>
          <w:spacing w:val="4"/>
          <w:sz w:val="18"/>
          <w:szCs w:val="18"/>
        </w:rPr>
        <w:t>.</w:t>
      </w:r>
    </w:p>
    <w:sectPr w:rsidR="00B1498B" w:rsidRPr="0077797C" w:rsidSect="00792187">
      <w:pgSz w:w="11907" w:h="16840"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148719" w14:textId="77777777" w:rsidR="00D216BD" w:rsidRDefault="00D216BD">
      <w:r>
        <w:separator/>
      </w:r>
    </w:p>
  </w:endnote>
  <w:endnote w:type="continuationSeparator" w:id="0">
    <w:p w14:paraId="12CF4C9E" w14:textId="77777777" w:rsidR="00D216BD" w:rsidRDefault="00D21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63ECC6" w14:textId="08A5D885" w:rsidR="00B15AB2" w:rsidRPr="00C13B73" w:rsidRDefault="00B15AB2" w:rsidP="007D7096">
    <w:pPr>
      <w:pStyle w:val="Footer"/>
      <w:pBdr>
        <w:top w:val="single" w:sz="8" w:space="1" w:color="auto"/>
      </w:pBdr>
      <w:jc w:val="right"/>
      <w:rPr>
        <w:rFonts w:cs="Arial"/>
        <w:sz w:val="18"/>
        <w:szCs w:val="18"/>
      </w:rPr>
    </w:pPr>
    <w:r w:rsidRPr="00C13B73">
      <w:rPr>
        <w:rFonts w:cs="Arial"/>
        <w:sz w:val="18"/>
        <w:szCs w:val="18"/>
        <w:cs/>
      </w:rPr>
      <w:fldChar w:fldCharType="begin"/>
    </w:r>
    <w:r w:rsidRPr="00C13B73">
      <w:rPr>
        <w:rFonts w:cs="Arial"/>
        <w:sz w:val="18"/>
        <w:szCs w:val="18"/>
      </w:rPr>
      <w:instrText xml:space="preserve"> PAGE   \* MERGEFORMAT </w:instrText>
    </w:r>
    <w:r w:rsidRPr="00C13B73">
      <w:rPr>
        <w:rFonts w:cs="Arial"/>
        <w:sz w:val="18"/>
        <w:szCs w:val="18"/>
        <w:cs/>
      </w:rPr>
      <w:fldChar w:fldCharType="separate"/>
    </w:r>
    <w:r>
      <w:rPr>
        <w:rFonts w:cs="Arial"/>
        <w:noProof/>
        <w:sz w:val="18"/>
        <w:szCs w:val="18"/>
      </w:rPr>
      <w:t>14</w:t>
    </w:r>
    <w:r w:rsidRPr="00C13B73">
      <w:rPr>
        <w:rFonts w:cs="Arial"/>
        <w:noProof/>
        <w:sz w:val="18"/>
        <w:szCs w:val="18"/>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6978E6B" w14:textId="77777777" w:rsidR="00D216BD" w:rsidRDefault="00D216BD">
      <w:r>
        <w:separator/>
      </w:r>
    </w:p>
  </w:footnote>
  <w:footnote w:type="continuationSeparator" w:id="0">
    <w:p w14:paraId="4E5D6E70" w14:textId="77777777" w:rsidR="00D216BD" w:rsidRDefault="00D216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AC483D" w14:textId="77777777" w:rsidR="00B15AB2" w:rsidRPr="007D7096" w:rsidRDefault="00B15AB2" w:rsidP="007D7096">
    <w:pPr>
      <w:pStyle w:val="a"/>
      <w:ind w:right="0"/>
      <w:jc w:val="both"/>
      <w:rPr>
        <w:rFonts w:ascii="Arial" w:eastAsia="Angsana New" w:cs="Arial"/>
        <w:b/>
        <w:bCs/>
        <w:color w:val="000000" w:themeColor="text1"/>
        <w:sz w:val="18"/>
        <w:szCs w:val="18"/>
        <w:cs/>
      </w:rPr>
    </w:pPr>
    <w:r>
      <w:rPr>
        <w:rFonts w:ascii="Arial" w:eastAsia="Angsana New" w:cs="Arial"/>
        <w:b/>
        <w:bCs/>
        <w:color w:val="000000" w:themeColor="text1"/>
        <w:sz w:val="18"/>
        <w:szCs w:val="18"/>
      </w:rPr>
      <w:t>Prime Road Power Public</w:t>
    </w:r>
    <w:r w:rsidRPr="007D7096">
      <w:rPr>
        <w:rFonts w:ascii="Arial" w:eastAsia="Angsana New" w:cs="Arial"/>
        <w:b/>
        <w:bCs/>
        <w:color w:val="000000" w:themeColor="text1"/>
        <w:sz w:val="18"/>
        <w:szCs w:val="18"/>
      </w:rPr>
      <w:t xml:space="preserve"> Company Limited</w:t>
    </w:r>
  </w:p>
  <w:p w14:paraId="0D5BF958" w14:textId="77777777" w:rsidR="00B15AB2" w:rsidRPr="000246A3" w:rsidRDefault="00B15AB2" w:rsidP="007D7096">
    <w:pPr>
      <w:pStyle w:val="a"/>
      <w:ind w:right="0"/>
      <w:jc w:val="both"/>
      <w:rPr>
        <w:rFonts w:ascii="Arial" w:eastAsia="Angsana New" w:cs="Arial"/>
        <w:b/>
        <w:bCs/>
        <w:color w:val="auto"/>
        <w:sz w:val="18"/>
        <w:szCs w:val="18"/>
        <w:cs/>
      </w:rPr>
    </w:pPr>
    <w:r w:rsidRPr="000246A3">
      <w:rPr>
        <w:rFonts w:ascii="Arial" w:eastAsia="Angsana New" w:cs="Arial"/>
        <w:b/>
        <w:bCs/>
        <w:color w:val="auto"/>
        <w:sz w:val="18"/>
        <w:szCs w:val="18"/>
      </w:rPr>
      <w:t>Condensed Notes to the Interim Financial Information (Unaudited)</w:t>
    </w:r>
  </w:p>
  <w:p w14:paraId="1C796CC1" w14:textId="4F4366A9" w:rsidR="00B15AB2" w:rsidRPr="00FF6E68" w:rsidRDefault="00B15AB2" w:rsidP="009965CA">
    <w:pPr>
      <w:pStyle w:val="a"/>
      <w:pBdr>
        <w:bottom w:val="single" w:sz="8" w:space="0" w:color="auto"/>
      </w:pBdr>
      <w:ind w:right="0"/>
      <w:jc w:val="both"/>
      <w:rPr>
        <w:rFonts w:ascii="Arial" w:eastAsia="Angsana New" w:cs="Arial"/>
        <w:b/>
        <w:bCs/>
        <w:color w:val="auto"/>
        <w:sz w:val="18"/>
        <w:szCs w:val="18"/>
        <w:lang w:val="en-US"/>
      </w:rPr>
    </w:pPr>
    <w:r w:rsidRPr="00CC61DF">
      <w:rPr>
        <w:rFonts w:ascii="Arial" w:eastAsia="Angsana New" w:cs="Arial"/>
        <w:b/>
        <w:bCs/>
        <w:color w:val="auto"/>
        <w:sz w:val="18"/>
        <w:szCs w:val="18"/>
      </w:rPr>
      <w:t>For the</w:t>
    </w:r>
    <w:r>
      <w:rPr>
        <w:rFonts w:ascii="Arial" w:eastAsia="Angsana New" w:cs="Arial"/>
        <w:b/>
        <w:bCs/>
        <w:color w:val="auto"/>
        <w:sz w:val="18"/>
        <w:szCs w:val="18"/>
        <w:lang w:val="en-US"/>
      </w:rPr>
      <w:t xml:space="preserve"> six</w:t>
    </w:r>
    <w:r>
      <w:rPr>
        <w:rFonts w:ascii="Arial" w:eastAsia="Angsana New" w:cs="Arial"/>
        <w:b/>
        <w:bCs/>
        <w:color w:val="auto"/>
        <w:sz w:val="18"/>
        <w:szCs w:val="18"/>
      </w:rPr>
      <w:t xml:space="preserve">-month period ended 30 June </w:t>
    </w:r>
    <w:r w:rsidRPr="00CC61DF">
      <w:rPr>
        <w:rFonts w:ascii="Arial" w:eastAsia="Angsana New" w:cs="Arial"/>
        <w:b/>
        <w:bCs/>
        <w:color w:val="auto"/>
        <w:sz w:val="18"/>
        <w:szCs w:val="18"/>
      </w:rPr>
      <w:t>20</w:t>
    </w:r>
    <w:r>
      <w:rPr>
        <w:rFonts w:ascii="Arial" w:eastAsia="Angsana New" w:cs="Arial"/>
        <w:b/>
        <w:bCs/>
        <w:color w:val="auto"/>
        <w:sz w:val="18"/>
        <w:szCs w:val="18"/>
      </w:rPr>
      <w:t>22</w:t>
    </w:r>
  </w:p>
  <w:p w14:paraId="794DDC09" w14:textId="77777777" w:rsidR="00B15AB2" w:rsidRPr="000246A3" w:rsidRDefault="00B15AB2" w:rsidP="00CC5B9C">
    <w:pPr>
      <w:pStyle w:val="a"/>
      <w:ind w:right="0"/>
      <w:jc w:val="both"/>
      <w:rPr>
        <w:rFonts w:ascii="Arial" w:eastAsia="Angsana New" w:cs="Arial"/>
        <w:b/>
        <w:bCs/>
        <w:color w:val="auto"/>
        <w:sz w:val="18"/>
        <w:szCs w:val="18"/>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8F0C28"/>
    <w:multiLevelType w:val="hybridMultilevel"/>
    <w:tmpl w:val="C986C598"/>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7D7929"/>
    <w:multiLevelType w:val="hybridMultilevel"/>
    <w:tmpl w:val="E9FACCBA"/>
    <w:lvl w:ilvl="0" w:tplc="E142483E">
      <w:start w:val="3"/>
      <w:numFmt w:val="bullet"/>
      <w:lvlText w:val="-"/>
      <w:lvlJc w:val="left"/>
      <w:pPr>
        <w:ind w:left="1440" w:hanging="360"/>
      </w:pPr>
      <w:rPr>
        <w:rFonts w:ascii="Arial" w:eastAsiaTheme="minorEastAsia" w:hAnsi="Arial" w:cs="Arial" w:hint="default"/>
        <w:sz w:val="1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D041211"/>
    <w:multiLevelType w:val="multilevel"/>
    <w:tmpl w:val="B5065A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5D8414C"/>
    <w:multiLevelType w:val="hybridMultilevel"/>
    <w:tmpl w:val="75744F8A"/>
    <w:lvl w:ilvl="0" w:tplc="F648C28E">
      <w:start w:val="1"/>
      <w:numFmt w:val="decimal"/>
      <w:lvlText w:val="(%1)"/>
      <w:lvlJc w:val="left"/>
      <w:pPr>
        <w:ind w:left="1321" w:hanging="360"/>
      </w:pPr>
      <w:rPr>
        <w:rFonts w:hint="default"/>
      </w:rPr>
    </w:lvl>
    <w:lvl w:ilvl="1" w:tplc="04090019" w:tentative="1">
      <w:start w:val="1"/>
      <w:numFmt w:val="lowerLetter"/>
      <w:lvlText w:val="%2."/>
      <w:lvlJc w:val="left"/>
      <w:pPr>
        <w:ind w:left="2041" w:hanging="360"/>
      </w:pPr>
    </w:lvl>
    <w:lvl w:ilvl="2" w:tplc="0409001B" w:tentative="1">
      <w:start w:val="1"/>
      <w:numFmt w:val="lowerRoman"/>
      <w:lvlText w:val="%3."/>
      <w:lvlJc w:val="right"/>
      <w:pPr>
        <w:ind w:left="2761" w:hanging="180"/>
      </w:pPr>
    </w:lvl>
    <w:lvl w:ilvl="3" w:tplc="0409000F" w:tentative="1">
      <w:start w:val="1"/>
      <w:numFmt w:val="decimal"/>
      <w:lvlText w:val="%4."/>
      <w:lvlJc w:val="left"/>
      <w:pPr>
        <w:ind w:left="3481" w:hanging="360"/>
      </w:pPr>
    </w:lvl>
    <w:lvl w:ilvl="4" w:tplc="04090019" w:tentative="1">
      <w:start w:val="1"/>
      <w:numFmt w:val="lowerLetter"/>
      <w:lvlText w:val="%5."/>
      <w:lvlJc w:val="left"/>
      <w:pPr>
        <w:ind w:left="4201" w:hanging="360"/>
      </w:pPr>
    </w:lvl>
    <w:lvl w:ilvl="5" w:tplc="0409001B" w:tentative="1">
      <w:start w:val="1"/>
      <w:numFmt w:val="lowerRoman"/>
      <w:lvlText w:val="%6."/>
      <w:lvlJc w:val="right"/>
      <w:pPr>
        <w:ind w:left="4921" w:hanging="180"/>
      </w:pPr>
    </w:lvl>
    <w:lvl w:ilvl="6" w:tplc="0409000F" w:tentative="1">
      <w:start w:val="1"/>
      <w:numFmt w:val="decimal"/>
      <w:lvlText w:val="%7."/>
      <w:lvlJc w:val="left"/>
      <w:pPr>
        <w:ind w:left="5641" w:hanging="360"/>
      </w:pPr>
    </w:lvl>
    <w:lvl w:ilvl="7" w:tplc="04090019" w:tentative="1">
      <w:start w:val="1"/>
      <w:numFmt w:val="lowerLetter"/>
      <w:lvlText w:val="%8."/>
      <w:lvlJc w:val="left"/>
      <w:pPr>
        <w:ind w:left="6361" w:hanging="360"/>
      </w:pPr>
    </w:lvl>
    <w:lvl w:ilvl="8" w:tplc="0409001B" w:tentative="1">
      <w:start w:val="1"/>
      <w:numFmt w:val="lowerRoman"/>
      <w:lvlText w:val="%9."/>
      <w:lvlJc w:val="right"/>
      <w:pPr>
        <w:ind w:left="7081" w:hanging="180"/>
      </w:pPr>
    </w:lvl>
  </w:abstractNum>
  <w:abstractNum w:abstractNumId="8"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8D7A0E"/>
    <w:multiLevelType w:val="hybridMultilevel"/>
    <w:tmpl w:val="0B8689D2"/>
    <w:lvl w:ilvl="0" w:tplc="BEAC53F6">
      <w:start w:val="1"/>
      <w:numFmt w:val="lowerLetter"/>
      <w:lvlText w:val="%1)"/>
      <w:lvlJc w:val="left"/>
      <w:pPr>
        <w:ind w:left="900" w:hanging="360"/>
      </w:pPr>
      <w:rPr>
        <w:rFonts w:ascii="Arial" w:hAnsi="Arial" w:cs="Arial" w:hint="default"/>
        <w:sz w:val="18"/>
        <w:szCs w:val="18"/>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1" w15:restartNumberingAfterBreak="0">
    <w:nsid w:val="6FD62EFD"/>
    <w:multiLevelType w:val="hybridMultilevel"/>
    <w:tmpl w:val="4F723416"/>
    <w:lvl w:ilvl="0" w:tplc="2DBA81BA">
      <w:start w:val="14"/>
      <w:numFmt w:val="bullet"/>
      <w:lvlText w:val="﷐"/>
      <w:lvlJc w:val="left"/>
      <w:pPr>
        <w:ind w:left="1335" w:hanging="975"/>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
  </w:num>
  <w:num w:numId="3">
    <w:abstractNumId w:val="0"/>
  </w:num>
  <w:num w:numId="4">
    <w:abstractNumId w:val="6"/>
  </w:num>
  <w:num w:numId="5">
    <w:abstractNumId w:val="3"/>
  </w:num>
  <w:num w:numId="6">
    <w:abstractNumId w:val="4"/>
  </w:num>
  <w:num w:numId="7">
    <w:abstractNumId w:val="9"/>
  </w:num>
  <w:num w:numId="8">
    <w:abstractNumId w:val="1"/>
  </w:num>
  <w:num w:numId="9">
    <w:abstractNumId w:val="11"/>
  </w:num>
  <w:num w:numId="10">
    <w:abstractNumId w:val="8"/>
  </w:num>
  <w:num w:numId="11">
    <w:abstractNumId w:val="5"/>
  </w:num>
  <w:num w:numId="1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ctiveWritingStyle w:appName="MSWord" w:lang="en-US" w:vendorID="64" w:dllVersion="5" w:nlCheck="1" w:checkStyle="1"/>
  <w:activeWritingStyle w:appName="MSWord" w:lang="en-GB" w:vendorID="64" w:dllVersion="5" w:nlCheck="1" w:checkStyle="1"/>
  <w:activeWritingStyle w:appName="MSWord" w:lang="en-US" w:vendorID="64" w:dllVersion="6" w:nlCheck="1" w:checkStyle="0"/>
  <w:activeWritingStyle w:appName="MSWord" w:lang="en-GB" w:vendorID="64" w:dllVersion="6" w:nlCheck="1" w:checkStyle="0"/>
  <w:activeWritingStyle w:appName="MSWord" w:lang="ar-SA" w:vendorID="64" w:dllVersion="6" w:nlCheck="1" w:checkStyle="0"/>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126F"/>
    <w:rsid w:val="000001FB"/>
    <w:rsid w:val="0000056F"/>
    <w:rsid w:val="000005EB"/>
    <w:rsid w:val="00000C4A"/>
    <w:rsid w:val="000011B5"/>
    <w:rsid w:val="00001C4C"/>
    <w:rsid w:val="000026C1"/>
    <w:rsid w:val="00002795"/>
    <w:rsid w:val="00002908"/>
    <w:rsid w:val="00002F4A"/>
    <w:rsid w:val="000033A9"/>
    <w:rsid w:val="00003E67"/>
    <w:rsid w:val="00004210"/>
    <w:rsid w:val="00004412"/>
    <w:rsid w:val="000044F9"/>
    <w:rsid w:val="0000463F"/>
    <w:rsid w:val="00005409"/>
    <w:rsid w:val="000054C4"/>
    <w:rsid w:val="00006530"/>
    <w:rsid w:val="000069A3"/>
    <w:rsid w:val="000069B0"/>
    <w:rsid w:val="000079F4"/>
    <w:rsid w:val="000105D1"/>
    <w:rsid w:val="00010F35"/>
    <w:rsid w:val="000112BA"/>
    <w:rsid w:val="00011A0F"/>
    <w:rsid w:val="00011EB9"/>
    <w:rsid w:val="000122E8"/>
    <w:rsid w:val="00012F27"/>
    <w:rsid w:val="00012F30"/>
    <w:rsid w:val="00012FDF"/>
    <w:rsid w:val="0001347E"/>
    <w:rsid w:val="00013676"/>
    <w:rsid w:val="00013F0B"/>
    <w:rsid w:val="00015369"/>
    <w:rsid w:val="00015392"/>
    <w:rsid w:val="00015523"/>
    <w:rsid w:val="0001574C"/>
    <w:rsid w:val="00015E5B"/>
    <w:rsid w:val="000161D6"/>
    <w:rsid w:val="00016305"/>
    <w:rsid w:val="0001696B"/>
    <w:rsid w:val="00016B70"/>
    <w:rsid w:val="000174E8"/>
    <w:rsid w:val="0001795D"/>
    <w:rsid w:val="00017D05"/>
    <w:rsid w:val="00020046"/>
    <w:rsid w:val="000202B8"/>
    <w:rsid w:val="00020497"/>
    <w:rsid w:val="0002050F"/>
    <w:rsid w:val="0002095A"/>
    <w:rsid w:val="00020ABC"/>
    <w:rsid w:val="00021C8C"/>
    <w:rsid w:val="00021E13"/>
    <w:rsid w:val="00022E5B"/>
    <w:rsid w:val="000230D5"/>
    <w:rsid w:val="000246A3"/>
    <w:rsid w:val="00025335"/>
    <w:rsid w:val="00025875"/>
    <w:rsid w:val="00026274"/>
    <w:rsid w:val="00027368"/>
    <w:rsid w:val="000274A3"/>
    <w:rsid w:val="0002775B"/>
    <w:rsid w:val="00027F41"/>
    <w:rsid w:val="00030E40"/>
    <w:rsid w:val="00030FEE"/>
    <w:rsid w:val="000316A7"/>
    <w:rsid w:val="00031942"/>
    <w:rsid w:val="00032446"/>
    <w:rsid w:val="0003251B"/>
    <w:rsid w:val="000326AB"/>
    <w:rsid w:val="0003334C"/>
    <w:rsid w:val="0003373F"/>
    <w:rsid w:val="00033AC1"/>
    <w:rsid w:val="00034DE8"/>
    <w:rsid w:val="0003659D"/>
    <w:rsid w:val="00036AE6"/>
    <w:rsid w:val="00036DC1"/>
    <w:rsid w:val="0003733A"/>
    <w:rsid w:val="00037480"/>
    <w:rsid w:val="000376C0"/>
    <w:rsid w:val="00037CB0"/>
    <w:rsid w:val="00037D7A"/>
    <w:rsid w:val="00040453"/>
    <w:rsid w:val="00040B3C"/>
    <w:rsid w:val="00040B63"/>
    <w:rsid w:val="00041993"/>
    <w:rsid w:val="0004286F"/>
    <w:rsid w:val="000429C4"/>
    <w:rsid w:val="000434A6"/>
    <w:rsid w:val="0004381A"/>
    <w:rsid w:val="000447FC"/>
    <w:rsid w:val="000449D6"/>
    <w:rsid w:val="00044BC6"/>
    <w:rsid w:val="000454F8"/>
    <w:rsid w:val="000463C6"/>
    <w:rsid w:val="0004711A"/>
    <w:rsid w:val="00047CE6"/>
    <w:rsid w:val="000504A9"/>
    <w:rsid w:val="00050D00"/>
    <w:rsid w:val="000520E9"/>
    <w:rsid w:val="00052DEC"/>
    <w:rsid w:val="000541AA"/>
    <w:rsid w:val="00054D00"/>
    <w:rsid w:val="00054E0D"/>
    <w:rsid w:val="0005530D"/>
    <w:rsid w:val="0005540B"/>
    <w:rsid w:val="0005548A"/>
    <w:rsid w:val="00056927"/>
    <w:rsid w:val="00057098"/>
    <w:rsid w:val="0005731C"/>
    <w:rsid w:val="00060747"/>
    <w:rsid w:val="00062953"/>
    <w:rsid w:val="00062C48"/>
    <w:rsid w:val="000630E5"/>
    <w:rsid w:val="00063342"/>
    <w:rsid w:val="00063F4B"/>
    <w:rsid w:val="00064126"/>
    <w:rsid w:val="000646FC"/>
    <w:rsid w:val="00064EAD"/>
    <w:rsid w:val="0006506C"/>
    <w:rsid w:val="00065775"/>
    <w:rsid w:val="000657A1"/>
    <w:rsid w:val="00065A26"/>
    <w:rsid w:val="00065D17"/>
    <w:rsid w:val="00065EB7"/>
    <w:rsid w:val="000663A2"/>
    <w:rsid w:val="0006654D"/>
    <w:rsid w:val="00066AB6"/>
    <w:rsid w:val="00066C7C"/>
    <w:rsid w:val="00066FC7"/>
    <w:rsid w:val="00067C91"/>
    <w:rsid w:val="00070444"/>
    <w:rsid w:val="00070663"/>
    <w:rsid w:val="0007066E"/>
    <w:rsid w:val="00070749"/>
    <w:rsid w:val="00071910"/>
    <w:rsid w:val="00071BD6"/>
    <w:rsid w:val="00072E02"/>
    <w:rsid w:val="000730FD"/>
    <w:rsid w:val="00073797"/>
    <w:rsid w:val="00073B4F"/>
    <w:rsid w:val="000749CA"/>
    <w:rsid w:val="00074AD9"/>
    <w:rsid w:val="00074CA0"/>
    <w:rsid w:val="00074FD5"/>
    <w:rsid w:val="00075190"/>
    <w:rsid w:val="0007675D"/>
    <w:rsid w:val="0007689C"/>
    <w:rsid w:val="0007712C"/>
    <w:rsid w:val="00077622"/>
    <w:rsid w:val="000776FB"/>
    <w:rsid w:val="00077C42"/>
    <w:rsid w:val="00077C87"/>
    <w:rsid w:val="00080CD4"/>
    <w:rsid w:val="00080FC5"/>
    <w:rsid w:val="00080FCF"/>
    <w:rsid w:val="00081B99"/>
    <w:rsid w:val="0008281B"/>
    <w:rsid w:val="00083027"/>
    <w:rsid w:val="000833FA"/>
    <w:rsid w:val="00083533"/>
    <w:rsid w:val="0008379F"/>
    <w:rsid w:val="000839DD"/>
    <w:rsid w:val="00084115"/>
    <w:rsid w:val="000848A0"/>
    <w:rsid w:val="000849C5"/>
    <w:rsid w:val="00084A44"/>
    <w:rsid w:val="00085158"/>
    <w:rsid w:val="00085910"/>
    <w:rsid w:val="00085FA7"/>
    <w:rsid w:val="00086D29"/>
    <w:rsid w:val="00087742"/>
    <w:rsid w:val="00090CBD"/>
    <w:rsid w:val="00090E2D"/>
    <w:rsid w:val="00091257"/>
    <w:rsid w:val="000914F4"/>
    <w:rsid w:val="00091B2A"/>
    <w:rsid w:val="00092456"/>
    <w:rsid w:val="00092BE4"/>
    <w:rsid w:val="00092CE0"/>
    <w:rsid w:val="00093E0D"/>
    <w:rsid w:val="00093E9B"/>
    <w:rsid w:val="000942E8"/>
    <w:rsid w:val="0009441F"/>
    <w:rsid w:val="0009488F"/>
    <w:rsid w:val="00094C4B"/>
    <w:rsid w:val="00094E44"/>
    <w:rsid w:val="00094EB3"/>
    <w:rsid w:val="00096287"/>
    <w:rsid w:val="00096784"/>
    <w:rsid w:val="00096DF6"/>
    <w:rsid w:val="0009721B"/>
    <w:rsid w:val="00097579"/>
    <w:rsid w:val="000975D7"/>
    <w:rsid w:val="000A025A"/>
    <w:rsid w:val="000A214C"/>
    <w:rsid w:val="000A236C"/>
    <w:rsid w:val="000A38CC"/>
    <w:rsid w:val="000A38F2"/>
    <w:rsid w:val="000A3918"/>
    <w:rsid w:val="000A3A20"/>
    <w:rsid w:val="000A4068"/>
    <w:rsid w:val="000A42A1"/>
    <w:rsid w:val="000A431D"/>
    <w:rsid w:val="000A4635"/>
    <w:rsid w:val="000A50AA"/>
    <w:rsid w:val="000A5322"/>
    <w:rsid w:val="000A540B"/>
    <w:rsid w:val="000A5509"/>
    <w:rsid w:val="000A58CA"/>
    <w:rsid w:val="000A5AC7"/>
    <w:rsid w:val="000A66AE"/>
    <w:rsid w:val="000A67F3"/>
    <w:rsid w:val="000A6855"/>
    <w:rsid w:val="000A7158"/>
    <w:rsid w:val="000A7917"/>
    <w:rsid w:val="000B075F"/>
    <w:rsid w:val="000B09EA"/>
    <w:rsid w:val="000B0A75"/>
    <w:rsid w:val="000B0AC3"/>
    <w:rsid w:val="000B0C06"/>
    <w:rsid w:val="000B1921"/>
    <w:rsid w:val="000B1F08"/>
    <w:rsid w:val="000B2414"/>
    <w:rsid w:val="000B2C86"/>
    <w:rsid w:val="000B2D85"/>
    <w:rsid w:val="000B3511"/>
    <w:rsid w:val="000B482A"/>
    <w:rsid w:val="000B4A6F"/>
    <w:rsid w:val="000B4D18"/>
    <w:rsid w:val="000B5BD2"/>
    <w:rsid w:val="000B5FA6"/>
    <w:rsid w:val="000B7E6B"/>
    <w:rsid w:val="000C015F"/>
    <w:rsid w:val="000C098C"/>
    <w:rsid w:val="000C0C48"/>
    <w:rsid w:val="000C0E38"/>
    <w:rsid w:val="000C1A38"/>
    <w:rsid w:val="000C1B6D"/>
    <w:rsid w:val="000C2408"/>
    <w:rsid w:val="000C31E7"/>
    <w:rsid w:val="000C3337"/>
    <w:rsid w:val="000C3D57"/>
    <w:rsid w:val="000C46DF"/>
    <w:rsid w:val="000C501D"/>
    <w:rsid w:val="000C5278"/>
    <w:rsid w:val="000C53AB"/>
    <w:rsid w:val="000C547A"/>
    <w:rsid w:val="000C5491"/>
    <w:rsid w:val="000C578F"/>
    <w:rsid w:val="000C6664"/>
    <w:rsid w:val="000C726B"/>
    <w:rsid w:val="000C79D3"/>
    <w:rsid w:val="000C7CE8"/>
    <w:rsid w:val="000C7ED8"/>
    <w:rsid w:val="000D00E8"/>
    <w:rsid w:val="000D01EC"/>
    <w:rsid w:val="000D2C7A"/>
    <w:rsid w:val="000D332D"/>
    <w:rsid w:val="000D3BF7"/>
    <w:rsid w:val="000D4492"/>
    <w:rsid w:val="000D505D"/>
    <w:rsid w:val="000D50D7"/>
    <w:rsid w:val="000D50E6"/>
    <w:rsid w:val="000D5979"/>
    <w:rsid w:val="000D5BEC"/>
    <w:rsid w:val="000D606A"/>
    <w:rsid w:val="000D64F9"/>
    <w:rsid w:val="000D6652"/>
    <w:rsid w:val="000D66C2"/>
    <w:rsid w:val="000E08A2"/>
    <w:rsid w:val="000E10EF"/>
    <w:rsid w:val="000E1309"/>
    <w:rsid w:val="000E1479"/>
    <w:rsid w:val="000E1863"/>
    <w:rsid w:val="000E2023"/>
    <w:rsid w:val="000E2DA7"/>
    <w:rsid w:val="000E2F26"/>
    <w:rsid w:val="000E354D"/>
    <w:rsid w:val="000E369C"/>
    <w:rsid w:val="000E36F0"/>
    <w:rsid w:val="000E38AF"/>
    <w:rsid w:val="000E42AD"/>
    <w:rsid w:val="000E43D2"/>
    <w:rsid w:val="000E5139"/>
    <w:rsid w:val="000E611F"/>
    <w:rsid w:val="000E6196"/>
    <w:rsid w:val="000E68C3"/>
    <w:rsid w:val="000E6A6B"/>
    <w:rsid w:val="000E6D83"/>
    <w:rsid w:val="000E73AB"/>
    <w:rsid w:val="000E7713"/>
    <w:rsid w:val="000E7955"/>
    <w:rsid w:val="000F07C7"/>
    <w:rsid w:val="000F1181"/>
    <w:rsid w:val="000F1A01"/>
    <w:rsid w:val="000F1BC2"/>
    <w:rsid w:val="000F27CA"/>
    <w:rsid w:val="000F2972"/>
    <w:rsid w:val="000F2F55"/>
    <w:rsid w:val="000F308A"/>
    <w:rsid w:val="000F3AF8"/>
    <w:rsid w:val="000F3B1B"/>
    <w:rsid w:val="000F4070"/>
    <w:rsid w:val="000F44AD"/>
    <w:rsid w:val="000F4C12"/>
    <w:rsid w:val="000F5639"/>
    <w:rsid w:val="000F581E"/>
    <w:rsid w:val="000F5C6E"/>
    <w:rsid w:val="000F7512"/>
    <w:rsid w:val="000F77CF"/>
    <w:rsid w:val="000F7A05"/>
    <w:rsid w:val="00100149"/>
    <w:rsid w:val="001001C1"/>
    <w:rsid w:val="00100A08"/>
    <w:rsid w:val="00101196"/>
    <w:rsid w:val="001011C5"/>
    <w:rsid w:val="001015E5"/>
    <w:rsid w:val="001017CC"/>
    <w:rsid w:val="00101F90"/>
    <w:rsid w:val="00102B0C"/>
    <w:rsid w:val="00102CC2"/>
    <w:rsid w:val="0010332A"/>
    <w:rsid w:val="001035C3"/>
    <w:rsid w:val="00103C05"/>
    <w:rsid w:val="00103CD0"/>
    <w:rsid w:val="00104629"/>
    <w:rsid w:val="00104764"/>
    <w:rsid w:val="00104E28"/>
    <w:rsid w:val="00105C29"/>
    <w:rsid w:val="00106AFB"/>
    <w:rsid w:val="00107104"/>
    <w:rsid w:val="001071D6"/>
    <w:rsid w:val="001072B8"/>
    <w:rsid w:val="00107A8E"/>
    <w:rsid w:val="001101AF"/>
    <w:rsid w:val="00110317"/>
    <w:rsid w:val="001106D4"/>
    <w:rsid w:val="00110D07"/>
    <w:rsid w:val="00110E0D"/>
    <w:rsid w:val="00111060"/>
    <w:rsid w:val="00111253"/>
    <w:rsid w:val="0011137C"/>
    <w:rsid w:val="001123E0"/>
    <w:rsid w:val="001126D6"/>
    <w:rsid w:val="00112E5D"/>
    <w:rsid w:val="00113016"/>
    <w:rsid w:val="00113DC1"/>
    <w:rsid w:val="00114008"/>
    <w:rsid w:val="0011484E"/>
    <w:rsid w:val="001154A6"/>
    <w:rsid w:val="001156E1"/>
    <w:rsid w:val="00115932"/>
    <w:rsid w:val="00115A9E"/>
    <w:rsid w:val="00115FE6"/>
    <w:rsid w:val="001160E3"/>
    <w:rsid w:val="001165C2"/>
    <w:rsid w:val="001171D8"/>
    <w:rsid w:val="00117274"/>
    <w:rsid w:val="001172DB"/>
    <w:rsid w:val="001179CD"/>
    <w:rsid w:val="0012058A"/>
    <w:rsid w:val="00120A8A"/>
    <w:rsid w:val="00120C0A"/>
    <w:rsid w:val="00120D38"/>
    <w:rsid w:val="00121A2D"/>
    <w:rsid w:val="00121E76"/>
    <w:rsid w:val="001225EA"/>
    <w:rsid w:val="00123877"/>
    <w:rsid w:val="00123E9B"/>
    <w:rsid w:val="00123F67"/>
    <w:rsid w:val="001240EC"/>
    <w:rsid w:val="001241BD"/>
    <w:rsid w:val="00124439"/>
    <w:rsid w:val="00125606"/>
    <w:rsid w:val="001256B1"/>
    <w:rsid w:val="00125BBD"/>
    <w:rsid w:val="001265B7"/>
    <w:rsid w:val="0012673B"/>
    <w:rsid w:val="00127176"/>
    <w:rsid w:val="00127F85"/>
    <w:rsid w:val="001301C8"/>
    <w:rsid w:val="001316F8"/>
    <w:rsid w:val="001319B9"/>
    <w:rsid w:val="00132D4F"/>
    <w:rsid w:val="0013352A"/>
    <w:rsid w:val="00133850"/>
    <w:rsid w:val="00133AE3"/>
    <w:rsid w:val="00133D59"/>
    <w:rsid w:val="00134479"/>
    <w:rsid w:val="001346A4"/>
    <w:rsid w:val="00135AD5"/>
    <w:rsid w:val="001363D0"/>
    <w:rsid w:val="00136EAB"/>
    <w:rsid w:val="00136FC5"/>
    <w:rsid w:val="00137231"/>
    <w:rsid w:val="00137756"/>
    <w:rsid w:val="0013775D"/>
    <w:rsid w:val="00137C28"/>
    <w:rsid w:val="00140420"/>
    <w:rsid w:val="001410B4"/>
    <w:rsid w:val="00141546"/>
    <w:rsid w:val="00141C22"/>
    <w:rsid w:val="001422B3"/>
    <w:rsid w:val="00142595"/>
    <w:rsid w:val="0014273D"/>
    <w:rsid w:val="0014302E"/>
    <w:rsid w:val="00143179"/>
    <w:rsid w:val="001434AE"/>
    <w:rsid w:val="0014355F"/>
    <w:rsid w:val="00143C19"/>
    <w:rsid w:val="00143C1F"/>
    <w:rsid w:val="00143CD4"/>
    <w:rsid w:val="00143D5C"/>
    <w:rsid w:val="00145137"/>
    <w:rsid w:val="00145642"/>
    <w:rsid w:val="00147692"/>
    <w:rsid w:val="00147B86"/>
    <w:rsid w:val="00150147"/>
    <w:rsid w:val="00150DB9"/>
    <w:rsid w:val="001511D7"/>
    <w:rsid w:val="001511F7"/>
    <w:rsid w:val="00151494"/>
    <w:rsid w:val="0015154B"/>
    <w:rsid w:val="00151C1A"/>
    <w:rsid w:val="00151F0D"/>
    <w:rsid w:val="00152524"/>
    <w:rsid w:val="0015297B"/>
    <w:rsid w:val="00152E6C"/>
    <w:rsid w:val="00153774"/>
    <w:rsid w:val="00153931"/>
    <w:rsid w:val="00153E4D"/>
    <w:rsid w:val="00153FE4"/>
    <w:rsid w:val="00154058"/>
    <w:rsid w:val="0015482E"/>
    <w:rsid w:val="00154957"/>
    <w:rsid w:val="001555F0"/>
    <w:rsid w:val="00155976"/>
    <w:rsid w:val="00155A36"/>
    <w:rsid w:val="00155C5C"/>
    <w:rsid w:val="0015608C"/>
    <w:rsid w:val="0015694E"/>
    <w:rsid w:val="00156A0C"/>
    <w:rsid w:val="0015722C"/>
    <w:rsid w:val="00157960"/>
    <w:rsid w:val="00160EEB"/>
    <w:rsid w:val="00160F0A"/>
    <w:rsid w:val="001618F8"/>
    <w:rsid w:val="00161997"/>
    <w:rsid w:val="00161BF1"/>
    <w:rsid w:val="00162752"/>
    <w:rsid w:val="00162A0A"/>
    <w:rsid w:val="00163A3D"/>
    <w:rsid w:val="0016414B"/>
    <w:rsid w:val="00164CA3"/>
    <w:rsid w:val="0016570E"/>
    <w:rsid w:val="00166165"/>
    <w:rsid w:val="00166FE3"/>
    <w:rsid w:val="0016715F"/>
    <w:rsid w:val="00167DEE"/>
    <w:rsid w:val="00167DFF"/>
    <w:rsid w:val="00167F5F"/>
    <w:rsid w:val="00170017"/>
    <w:rsid w:val="0017007B"/>
    <w:rsid w:val="001704EE"/>
    <w:rsid w:val="00170793"/>
    <w:rsid w:val="00170E27"/>
    <w:rsid w:val="00172183"/>
    <w:rsid w:val="00173773"/>
    <w:rsid w:val="001737AC"/>
    <w:rsid w:val="00173872"/>
    <w:rsid w:val="00174595"/>
    <w:rsid w:val="00174644"/>
    <w:rsid w:val="001747F5"/>
    <w:rsid w:val="0017480C"/>
    <w:rsid w:val="00175565"/>
    <w:rsid w:val="0017559A"/>
    <w:rsid w:val="00175910"/>
    <w:rsid w:val="00176EF4"/>
    <w:rsid w:val="0017733D"/>
    <w:rsid w:val="00177F4E"/>
    <w:rsid w:val="0018008B"/>
    <w:rsid w:val="001808AE"/>
    <w:rsid w:val="00180A80"/>
    <w:rsid w:val="0018149F"/>
    <w:rsid w:val="0018207B"/>
    <w:rsid w:val="00182672"/>
    <w:rsid w:val="001826AA"/>
    <w:rsid w:val="001828E7"/>
    <w:rsid w:val="001832AE"/>
    <w:rsid w:val="0018330A"/>
    <w:rsid w:val="00183465"/>
    <w:rsid w:val="00183AAC"/>
    <w:rsid w:val="0018436E"/>
    <w:rsid w:val="00185911"/>
    <w:rsid w:val="00185EFC"/>
    <w:rsid w:val="00186725"/>
    <w:rsid w:val="00187DDB"/>
    <w:rsid w:val="00187F7F"/>
    <w:rsid w:val="00190399"/>
    <w:rsid w:val="00190A9D"/>
    <w:rsid w:val="00190F36"/>
    <w:rsid w:val="0019132D"/>
    <w:rsid w:val="001916CB"/>
    <w:rsid w:val="001919AF"/>
    <w:rsid w:val="00191ACD"/>
    <w:rsid w:val="00191DC1"/>
    <w:rsid w:val="00192317"/>
    <w:rsid w:val="0019312A"/>
    <w:rsid w:val="00193441"/>
    <w:rsid w:val="0019346A"/>
    <w:rsid w:val="00193E2C"/>
    <w:rsid w:val="001953A5"/>
    <w:rsid w:val="0019727D"/>
    <w:rsid w:val="00197566"/>
    <w:rsid w:val="001A052F"/>
    <w:rsid w:val="001A09CE"/>
    <w:rsid w:val="001A0FB4"/>
    <w:rsid w:val="001A1106"/>
    <w:rsid w:val="001A16FD"/>
    <w:rsid w:val="001A199D"/>
    <w:rsid w:val="001A1AF1"/>
    <w:rsid w:val="001A1CF1"/>
    <w:rsid w:val="001A2121"/>
    <w:rsid w:val="001A316A"/>
    <w:rsid w:val="001A3FE2"/>
    <w:rsid w:val="001A4369"/>
    <w:rsid w:val="001A4A70"/>
    <w:rsid w:val="001A543F"/>
    <w:rsid w:val="001A54BB"/>
    <w:rsid w:val="001A5721"/>
    <w:rsid w:val="001A6755"/>
    <w:rsid w:val="001A69A3"/>
    <w:rsid w:val="001A772F"/>
    <w:rsid w:val="001B0487"/>
    <w:rsid w:val="001B11CE"/>
    <w:rsid w:val="001B1C26"/>
    <w:rsid w:val="001B1D6E"/>
    <w:rsid w:val="001B3B76"/>
    <w:rsid w:val="001B3FA2"/>
    <w:rsid w:val="001B400F"/>
    <w:rsid w:val="001B4358"/>
    <w:rsid w:val="001B482A"/>
    <w:rsid w:val="001B599A"/>
    <w:rsid w:val="001B5B85"/>
    <w:rsid w:val="001B5C7E"/>
    <w:rsid w:val="001B6638"/>
    <w:rsid w:val="001B6D5A"/>
    <w:rsid w:val="001B6EA4"/>
    <w:rsid w:val="001B733C"/>
    <w:rsid w:val="001B7777"/>
    <w:rsid w:val="001C031C"/>
    <w:rsid w:val="001C0DEF"/>
    <w:rsid w:val="001C1721"/>
    <w:rsid w:val="001C1B53"/>
    <w:rsid w:val="001C1CE5"/>
    <w:rsid w:val="001C2BAC"/>
    <w:rsid w:val="001C38B0"/>
    <w:rsid w:val="001C3B14"/>
    <w:rsid w:val="001C3EBC"/>
    <w:rsid w:val="001C3F22"/>
    <w:rsid w:val="001C4520"/>
    <w:rsid w:val="001C4546"/>
    <w:rsid w:val="001C461F"/>
    <w:rsid w:val="001C4BD5"/>
    <w:rsid w:val="001C5433"/>
    <w:rsid w:val="001C583D"/>
    <w:rsid w:val="001C5B00"/>
    <w:rsid w:val="001C6117"/>
    <w:rsid w:val="001C61F5"/>
    <w:rsid w:val="001C6432"/>
    <w:rsid w:val="001C792F"/>
    <w:rsid w:val="001C7C24"/>
    <w:rsid w:val="001C7E2E"/>
    <w:rsid w:val="001D00C2"/>
    <w:rsid w:val="001D071B"/>
    <w:rsid w:val="001D0723"/>
    <w:rsid w:val="001D1B6E"/>
    <w:rsid w:val="001D1FA1"/>
    <w:rsid w:val="001D22D6"/>
    <w:rsid w:val="001D22FA"/>
    <w:rsid w:val="001D3370"/>
    <w:rsid w:val="001D3AC0"/>
    <w:rsid w:val="001D3CEA"/>
    <w:rsid w:val="001D4188"/>
    <w:rsid w:val="001D4CFC"/>
    <w:rsid w:val="001D4DCC"/>
    <w:rsid w:val="001D4DF9"/>
    <w:rsid w:val="001D5084"/>
    <w:rsid w:val="001D51EC"/>
    <w:rsid w:val="001D60A8"/>
    <w:rsid w:val="001D6419"/>
    <w:rsid w:val="001D716C"/>
    <w:rsid w:val="001D756D"/>
    <w:rsid w:val="001D7D24"/>
    <w:rsid w:val="001E1022"/>
    <w:rsid w:val="001E19D2"/>
    <w:rsid w:val="001E1B77"/>
    <w:rsid w:val="001E230F"/>
    <w:rsid w:val="001E3366"/>
    <w:rsid w:val="001E3980"/>
    <w:rsid w:val="001E3A76"/>
    <w:rsid w:val="001E3C04"/>
    <w:rsid w:val="001E40B4"/>
    <w:rsid w:val="001E416E"/>
    <w:rsid w:val="001E437C"/>
    <w:rsid w:val="001E44AA"/>
    <w:rsid w:val="001E5678"/>
    <w:rsid w:val="001E5866"/>
    <w:rsid w:val="001E58EB"/>
    <w:rsid w:val="001E5ADB"/>
    <w:rsid w:val="001E5D22"/>
    <w:rsid w:val="001E6192"/>
    <w:rsid w:val="001E6543"/>
    <w:rsid w:val="001E660C"/>
    <w:rsid w:val="001E7676"/>
    <w:rsid w:val="001E77A4"/>
    <w:rsid w:val="001F2042"/>
    <w:rsid w:val="001F2099"/>
    <w:rsid w:val="001F23ED"/>
    <w:rsid w:val="001F2AEF"/>
    <w:rsid w:val="001F3DE9"/>
    <w:rsid w:val="001F42B8"/>
    <w:rsid w:val="001F431E"/>
    <w:rsid w:val="001F43A6"/>
    <w:rsid w:val="001F5439"/>
    <w:rsid w:val="001F572A"/>
    <w:rsid w:val="001F75E7"/>
    <w:rsid w:val="001F7B5B"/>
    <w:rsid w:val="001F7BDE"/>
    <w:rsid w:val="002003D8"/>
    <w:rsid w:val="0020050E"/>
    <w:rsid w:val="00201D36"/>
    <w:rsid w:val="00202512"/>
    <w:rsid w:val="00202869"/>
    <w:rsid w:val="00202BD9"/>
    <w:rsid w:val="00202FEC"/>
    <w:rsid w:val="00203F2A"/>
    <w:rsid w:val="00204978"/>
    <w:rsid w:val="002049E1"/>
    <w:rsid w:val="00204BAF"/>
    <w:rsid w:val="00204F8F"/>
    <w:rsid w:val="00205D94"/>
    <w:rsid w:val="00205EAB"/>
    <w:rsid w:val="002063EC"/>
    <w:rsid w:val="00206ACC"/>
    <w:rsid w:val="00206E39"/>
    <w:rsid w:val="00207037"/>
    <w:rsid w:val="00207146"/>
    <w:rsid w:val="002074ED"/>
    <w:rsid w:val="0020761B"/>
    <w:rsid w:val="00210146"/>
    <w:rsid w:val="00210188"/>
    <w:rsid w:val="002106DD"/>
    <w:rsid w:val="00210A94"/>
    <w:rsid w:val="00211303"/>
    <w:rsid w:val="0021201D"/>
    <w:rsid w:val="00212471"/>
    <w:rsid w:val="00212851"/>
    <w:rsid w:val="00212D91"/>
    <w:rsid w:val="00212EC5"/>
    <w:rsid w:val="00213AB3"/>
    <w:rsid w:val="00214048"/>
    <w:rsid w:val="0021433D"/>
    <w:rsid w:val="002147F2"/>
    <w:rsid w:val="002173DF"/>
    <w:rsid w:val="0021748D"/>
    <w:rsid w:val="0021776A"/>
    <w:rsid w:val="0021797E"/>
    <w:rsid w:val="00220947"/>
    <w:rsid w:val="00220AAE"/>
    <w:rsid w:val="002211EB"/>
    <w:rsid w:val="00221458"/>
    <w:rsid w:val="0022165D"/>
    <w:rsid w:val="00221925"/>
    <w:rsid w:val="00221D96"/>
    <w:rsid w:val="0022204E"/>
    <w:rsid w:val="00222FFF"/>
    <w:rsid w:val="00224E3B"/>
    <w:rsid w:val="0022527C"/>
    <w:rsid w:val="00225362"/>
    <w:rsid w:val="002264B7"/>
    <w:rsid w:val="00226DB6"/>
    <w:rsid w:val="00226FBE"/>
    <w:rsid w:val="002306B5"/>
    <w:rsid w:val="002308B1"/>
    <w:rsid w:val="0023092F"/>
    <w:rsid w:val="00230DBD"/>
    <w:rsid w:val="00231009"/>
    <w:rsid w:val="002313CC"/>
    <w:rsid w:val="00231967"/>
    <w:rsid w:val="00231ADA"/>
    <w:rsid w:val="00231AEA"/>
    <w:rsid w:val="00231B03"/>
    <w:rsid w:val="00231BB5"/>
    <w:rsid w:val="00231FDF"/>
    <w:rsid w:val="00232150"/>
    <w:rsid w:val="00232974"/>
    <w:rsid w:val="00232A12"/>
    <w:rsid w:val="00232C4E"/>
    <w:rsid w:val="00235347"/>
    <w:rsid w:val="00235C35"/>
    <w:rsid w:val="0023627A"/>
    <w:rsid w:val="00236D51"/>
    <w:rsid w:val="002374F2"/>
    <w:rsid w:val="00237563"/>
    <w:rsid w:val="002375B0"/>
    <w:rsid w:val="00237D71"/>
    <w:rsid w:val="00237DAF"/>
    <w:rsid w:val="0024072A"/>
    <w:rsid w:val="00240922"/>
    <w:rsid w:val="0024171E"/>
    <w:rsid w:val="002419C1"/>
    <w:rsid w:val="00241D9B"/>
    <w:rsid w:val="00241EDD"/>
    <w:rsid w:val="00242353"/>
    <w:rsid w:val="00242ABF"/>
    <w:rsid w:val="002431C4"/>
    <w:rsid w:val="00243214"/>
    <w:rsid w:val="0024335B"/>
    <w:rsid w:val="00243DD7"/>
    <w:rsid w:val="00244005"/>
    <w:rsid w:val="00244BBA"/>
    <w:rsid w:val="00245202"/>
    <w:rsid w:val="00245314"/>
    <w:rsid w:val="002453C9"/>
    <w:rsid w:val="0024593F"/>
    <w:rsid w:val="002460C1"/>
    <w:rsid w:val="00246124"/>
    <w:rsid w:val="00246A8B"/>
    <w:rsid w:val="00247441"/>
    <w:rsid w:val="00247574"/>
    <w:rsid w:val="00247A46"/>
    <w:rsid w:val="00247D75"/>
    <w:rsid w:val="002503F0"/>
    <w:rsid w:val="0025095D"/>
    <w:rsid w:val="00250970"/>
    <w:rsid w:val="00251758"/>
    <w:rsid w:val="00251984"/>
    <w:rsid w:val="00251B60"/>
    <w:rsid w:val="00252493"/>
    <w:rsid w:val="00252844"/>
    <w:rsid w:val="002528E1"/>
    <w:rsid w:val="00252B37"/>
    <w:rsid w:val="00252BCC"/>
    <w:rsid w:val="00252FF6"/>
    <w:rsid w:val="00253864"/>
    <w:rsid w:val="002538E1"/>
    <w:rsid w:val="00253DC3"/>
    <w:rsid w:val="00254782"/>
    <w:rsid w:val="002548F4"/>
    <w:rsid w:val="002555C6"/>
    <w:rsid w:val="00255E68"/>
    <w:rsid w:val="0025648F"/>
    <w:rsid w:val="00256B2B"/>
    <w:rsid w:val="00257273"/>
    <w:rsid w:val="00257CBC"/>
    <w:rsid w:val="00260124"/>
    <w:rsid w:val="00260260"/>
    <w:rsid w:val="00261647"/>
    <w:rsid w:val="002625DD"/>
    <w:rsid w:val="00262B06"/>
    <w:rsid w:val="00262C24"/>
    <w:rsid w:val="00264284"/>
    <w:rsid w:val="0026488E"/>
    <w:rsid w:val="00264B35"/>
    <w:rsid w:val="00264DC1"/>
    <w:rsid w:val="002650B1"/>
    <w:rsid w:val="00265266"/>
    <w:rsid w:val="002655AC"/>
    <w:rsid w:val="00265E1A"/>
    <w:rsid w:val="002661A4"/>
    <w:rsid w:val="00266959"/>
    <w:rsid w:val="00267139"/>
    <w:rsid w:val="00267FA9"/>
    <w:rsid w:val="00267FC1"/>
    <w:rsid w:val="002710F3"/>
    <w:rsid w:val="00271590"/>
    <w:rsid w:val="0027192B"/>
    <w:rsid w:val="00271E13"/>
    <w:rsid w:val="00271F15"/>
    <w:rsid w:val="002726BC"/>
    <w:rsid w:val="0027294A"/>
    <w:rsid w:val="0027318C"/>
    <w:rsid w:val="00274489"/>
    <w:rsid w:val="00274524"/>
    <w:rsid w:val="002745D9"/>
    <w:rsid w:val="00274EFB"/>
    <w:rsid w:val="00276173"/>
    <w:rsid w:val="002763B5"/>
    <w:rsid w:val="002766D6"/>
    <w:rsid w:val="00276750"/>
    <w:rsid w:val="00276C83"/>
    <w:rsid w:val="002771C9"/>
    <w:rsid w:val="002773B3"/>
    <w:rsid w:val="00277481"/>
    <w:rsid w:val="00277CC6"/>
    <w:rsid w:val="00280315"/>
    <w:rsid w:val="0028090E"/>
    <w:rsid w:val="00282050"/>
    <w:rsid w:val="0028245E"/>
    <w:rsid w:val="00283162"/>
    <w:rsid w:val="0028319F"/>
    <w:rsid w:val="002833FD"/>
    <w:rsid w:val="00283431"/>
    <w:rsid w:val="002836DC"/>
    <w:rsid w:val="00284036"/>
    <w:rsid w:val="002843E4"/>
    <w:rsid w:val="002844F3"/>
    <w:rsid w:val="002845A7"/>
    <w:rsid w:val="00285221"/>
    <w:rsid w:val="0028530C"/>
    <w:rsid w:val="00285317"/>
    <w:rsid w:val="00285433"/>
    <w:rsid w:val="0028544D"/>
    <w:rsid w:val="0028549C"/>
    <w:rsid w:val="0028571F"/>
    <w:rsid w:val="00285D4E"/>
    <w:rsid w:val="0028659B"/>
    <w:rsid w:val="0028663C"/>
    <w:rsid w:val="0028687A"/>
    <w:rsid w:val="00286C55"/>
    <w:rsid w:val="0028715B"/>
    <w:rsid w:val="0028797D"/>
    <w:rsid w:val="00287B37"/>
    <w:rsid w:val="002902CE"/>
    <w:rsid w:val="002909C2"/>
    <w:rsid w:val="00290B08"/>
    <w:rsid w:val="00291398"/>
    <w:rsid w:val="00291579"/>
    <w:rsid w:val="00291BCD"/>
    <w:rsid w:val="002925BD"/>
    <w:rsid w:val="002928E9"/>
    <w:rsid w:val="00292F87"/>
    <w:rsid w:val="00293116"/>
    <w:rsid w:val="00293222"/>
    <w:rsid w:val="002938B2"/>
    <w:rsid w:val="002944E5"/>
    <w:rsid w:val="00295113"/>
    <w:rsid w:val="002953AA"/>
    <w:rsid w:val="00296BEA"/>
    <w:rsid w:val="002A032A"/>
    <w:rsid w:val="002A1163"/>
    <w:rsid w:val="002A1F00"/>
    <w:rsid w:val="002A20C5"/>
    <w:rsid w:val="002A2BCF"/>
    <w:rsid w:val="002A3537"/>
    <w:rsid w:val="002A368A"/>
    <w:rsid w:val="002A4EA0"/>
    <w:rsid w:val="002A501B"/>
    <w:rsid w:val="002A50EC"/>
    <w:rsid w:val="002A5756"/>
    <w:rsid w:val="002A596D"/>
    <w:rsid w:val="002A6C42"/>
    <w:rsid w:val="002A70B7"/>
    <w:rsid w:val="002B0907"/>
    <w:rsid w:val="002B0B0D"/>
    <w:rsid w:val="002B120D"/>
    <w:rsid w:val="002B12B0"/>
    <w:rsid w:val="002B1886"/>
    <w:rsid w:val="002B1D20"/>
    <w:rsid w:val="002B205E"/>
    <w:rsid w:val="002B2489"/>
    <w:rsid w:val="002B2E9F"/>
    <w:rsid w:val="002B386E"/>
    <w:rsid w:val="002B392D"/>
    <w:rsid w:val="002B3B8A"/>
    <w:rsid w:val="002B43B9"/>
    <w:rsid w:val="002B4461"/>
    <w:rsid w:val="002B4772"/>
    <w:rsid w:val="002B4B1B"/>
    <w:rsid w:val="002B515B"/>
    <w:rsid w:val="002B5826"/>
    <w:rsid w:val="002B6261"/>
    <w:rsid w:val="002B62A2"/>
    <w:rsid w:val="002B633D"/>
    <w:rsid w:val="002B63CD"/>
    <w:rsid w:val="002B68DB"/>
    <w:rsid w:val="002B6C30"/>
    <w:rsid w:val="002C0105"/>
    <w:rsid w:val="002C013C"/>
    <w:rsid w:val="002C0511"/>
    <w:rsid w:val="002C08C0"/>
    <w:rsid w:val="002C0D48"/>
    <w:rsid w:val="002C114F"/>
    <w:rsid w:val="002C1435"/>
    <w:rsid w:val="002C1C73"/>
    <w:rsid w:val="002C1EA6"/>
    <w:rsid w:val="002C1F73"/>
    <w:rsid w:val="002C268C"/>
    <w:rsid w:val="002C308C"/>
    <w:rsid w:val="002C32AF"/>
    <w:rsid w:val="002C357C"/>
    <w:rsid w:val="002C3772"/>
    <w:rsid w:val="002C3A66"/>
    <w:rsid w:val="002C3FAA"/>
    <w:rsid w:val="002C4289"/>
    <w:rsid w:val="002C4367"/>
    <w:rsid w:val="002C499A"/>
    <w:rsid w:val="002C4CED"/>
    <w:rsid w:val="002C533C"/>
    <w:rsid w:val="002C6A79"/>
    <w:rsid w:val="002C7417"/>
    <w:rsid w:val="002C7BDD"/>
    <w:rsid w:val="002D0406"/>
    <w:rsid w:val="002D076B"/>
    <w:rsid w:val="002D0A38"/>
    <w:rsid w:val="002D0CD9"/>
    <w:rsid w:val="002D1892"/>
    <w:rsid w:val="002D2476"/>
    <w:rsid w:val="002D2493"/>
    <w:rsid w:val="002D2AD1"/>
    <w:rsid w:val="002D2C40"/>
    <w:rsid w:val="002D3143"/>
    <w:rsid w:val="002D32E5"/>
    <w:rsid w:val="002D3571"/>
    <w:rsid w:val="002D37C9"/>
    <w:rsid w:val="002D49E8"/>
    <w:rsid w:val="002D4BD9"/>
    <w:rsid w:val="002D5129"/>
    <w:rsid w:val="002D55A5"/>
    <w:rsid w:val="002D5FC5"/>
    <w:rsid w:val="002D68E5"/>
    <w:rsid w:val="002D69A5"/>
    <w:rsid w:val="002D6DE6"/>
    <w:rsid w:val="002D72E0"/>
    <w:rsid w:val="002D7F36"/>
    <w:rsid w:val="002E022F"/>
    <w:rsid w:val="002E0286"/>
    <w:rsid w:val="002E06BB"/>
    <w:rsid w:val="002E1BC8"/>
    <w:rsid w:val="002E1C8F"/>
    <w:rsid w:val="002E3080"/>
    <w:rsid w:val="002E32E0"/>
    <w:rsid w:val="002E63DB"/>
    <w:rsid w:val="002E77BB"/>
    <w:rsid w:val="002E79AC"/>
    <w:rsid w:val="002E7AE3"/>
    <w:rsid w:val="002F00B8"/>
    <w:rsid w:val="002F031F"/>
    <w:rsid w:val="002F04E6"/>
    <w:rsid w:val="002F085E"/>
    <w:rsid w:val="002F0FD8"/>
    <w:rsid w:val="002F11B5"/>
    <w:rsid w:val="002F1AF3"/>
    <w:rsid w:val="002F1E20"/>
    <w:rsid w:val="002F21A2"/>
    <w:rsid w:val="002F30F9"/>
    <w:rsid w:val="002F358B"/>
    <w:rsid w:val="002F38D2"/>
    <w:rsid w:val="002F43CF"/>
    <w:rsid w:val="002F476B"/>
    <w:rsid w:val="002F4D99"/>
    <w:rsid w:val="002F4F23"/>
    <w:rsid w:val="002F662C"/>
    <w:rsid w:val="002F681D"/>
    <w:rsid w:val="002F694F"/>
    <w:rsid w:val="002F6D6C"/>
    <w:rsid w:val="002F7A3B"/>
    <w:rsid w:val="0030003A"/>
    <w:rsid w:val="0030045A"/>
    <w:rsid w:val="00300854"/>
    <w:rsid w:val="00302EB2"/>
    <w:rsid w:val="00302ECD"/>
    <w:rsid w:val="00303565"/>
    <w:rsid w:val="003036A1"/>
    <w:rsid w:val="00303982"/>
    <w:rsid w:val="00303E3B"/>
    <w:rsid w:val="00303FE9"/>
    <w:rsid w:val="00304601"/>
    <w:rsid w:val="003048CA"/>
    <w:rsid w:val="00304A0B"/>
    <w:rsid w:val="00304A96"/>
    <w:rsid w:val="0030526D"/>
    <w:rsid w:val="003052B2"/>
    <w:rsid w:val="00305725"/>
    <w:rsid w:val="0030581D"/>
    <w:rsid w:val="00305BFC"/>
    <w:rsid w:val="0030652B"/>
    <w:rsid w:val="00306561"/>
    <w:rsid w:val="00306635"/>
    <w:rsid w:val="00307C10"/>
    <w:rsid w:val="003105ED"/>
    <w:rsid w:val="00311875"/>
    <w:rsid w:val="00312151"/>
    <w:rsid w:val="0031287B"/>
    <w:rsid w:val="00312B89"/>
    <w:rsid w:val="00312D59"/>
    <w:rsid w:val="003132AA"/>
    <w:rsid w:val="00313625"/>
    <w:rsid w:val="00314A0C"/>
    <w:rsid w:val="00314A43"/>
    <w:rsid w:val="00314E09"/>
    <w:rsid w:val="00314EAF"/>
    <w:rsid w:val="003151DA"/>
    <w:rsid w:val="003153A9"/>
    <w:rsid w:val="00315429"/>
    <w:rsid w:val="00315653"/>
    <w:rsid w:val="00315951"/>
    <w:rsid w:val="003159DC"/>
    <w:rsid w:val="00315BBE"/>
    <w:rsid w:val="00316652"/>
    <w:rsid w:val="00316FE2"/>
    <w:rsid w:val="003173C5"/>
    <w:rsid w:val="00317DC6"/>
    <w:rsid w:val="0032010F"/>
    <w:rsid w:val="00321935"/>
    <w:rsid w:val="00321EAE"/>
    <w:rsid w:val="00321F26"/>
    <w:rsid w:val="00322438"/>
    <w:rsid w:val="00322527"/>
    <w:rsid w:val="00323048"/>
    <w:rsid w:val="003231B4"/>
    <w:rsid w:val="003234ED"/>
    <w:rsid w:val="00323BAA"/>
    <w:rsid w:val="00323E1E"/>
    <w:rsid w:val="00324113"/>
    <w:rsid w:val="003244ED"/>
    <w:rsid w:val="00324F31"/>
    <w:rsid w:val="0032514E"/>
    <w:rsid w:val="00325306"/>
    <w:rsid w:val="0032542F"/>
    <w:rsid w:val="003256AA"/>
    <w:rsid w:val="00325B22"/>
    <w:rsid w:val="0032629B"/>
    <w:rsid w:val="00326446"/>
    <w:rsid w:val="00326A5A"/>
    <w:rsid w:val="00326BA1"/>
    <w:rsid w:val="00327163"/>
    <w:rsid w:val="00327440"/>
    <w:rsid w:val="003274C9"/>
    <w:rsid w:val="00331029"/>
    <w:rsid w:val="00331362"/>
    <w:rsid w:val="003336EE"/>
    <w:rsid w:val="00333907"/>
    <w:rsid w:val="00333DBB"/>
    <w:rsid w:val="00333E3A"/>
    <w:rsid w:val="00334201"/>
    <w:rsid w:val="00334544"/>
    <w:rsid w:val="00334A12"/>
    <w:rsid w:val="00334BAA"/>
    <w:rsid w:val="00334E67"/>
    <w:rsid w:val="00334E68"/>
    <w:rsid w:val="003350E9"/>
    <w:rsid w:val="00335E90"/>
    <w:rsid w:val="00336008"/>
    <w:rsid w:val="0033678B"/>
    <w:rsid w:val="00336A9F"/>
    <w:rsid w:val="00336D59"/>
    <w:rsid w:val="0033771A"/>
    <w:rsid w:val="00337837"/>
    <w:rsid w:val="00337CFC"/>
    <w:rsid w:val="003402CF"/>
    <w:rsid w:val="0034081A"/>
    <w:rsid w:val="00340D9D"/>
    <w:rsid w:val="00340DA0"/>
    <w:rsid w:val="00340E9E"/>
    <w:rsid w:val="00340F43"/>
    <w:rsid w:val="0034104E"/>
    <w:rsid w:val="00341062"/>
    <w:rsid w:val="00341386"/>
    <w:rsid w:val="0034153F"/>
    <w:rsid w:val="00341F87"/>
    <w:rsid w:val="00342759"/>
    <w:rsid w:val="003427F5"/>
    <w:rsid w:val="003429FD"/>
    <w:rsid w:val="00342E49"/>
    <w:rsid w:val="00342F98"/>
    <w:rsid w:val="0034318C"/>
    <w:rsid w:val="0034334C"/>
    <w:rsid w:val="003441F5"/>
    <w:rsid w:val="00344466"/>
    <w:rsid w:val="0034470A"/>
    <w:rsid w:val="003450B0"/>
    <w:rsid w:val="0034558E"/>
    <w:rsid w:val="00345946"/>
    <w:rsid w:val="003459DD"/>
    <w:rsid w:val="00346C4E"/>
    <w:rsid w:val="003474F0"/>
    <w:rsid w:val="00347809"/>
    <w:rsid w:val="00350505"/>
    <w:rsid w:val="00350F26"/>
    <w:rsid w:val="0035100E"/>
    <w:rsid w:val="00351161"/>
    <w:rsid w:val="0035192D"/>
    <w:rsid w:val="00351CD7"/>
    <w:rsid w:val="003524F9"/>
    <w:rsid w:val="00352981"/>
    <w:rsid w:val="00353341"/>
    <w:rsid w:val="00353B3E"/>
    <w:rsid w:val="00354083"/>
    <w:rsid w:val="003544F2"/>
    <w:rsid w:val="00355505"/>
    <w:rsid w:val="003555B8"/>
    <w:rsid w:val="00355781"/>
    <w:rsid w:val="00355EA8"/>
    <w:rsid w:val="00355EC2"/>
    <w:rsid w:val="00356973"/>
    <w:rsid w:val="003569C8"/>
    <w:rsid w:val="0035756A"/>
    <w:rsid w:val="00357AB4"/>
    <w:rsid w:val="00357AF0"/>
    <w:rsid w:val="00357C51"/>
    <w:rsid w:val="003609B8"/>
    <w:rsid w:val="00360EAF"/>
    <w:rsid w:val="003611A6"/>
    <w:rsid w:val="00361730"/>
    <w:rsid w:val="00361A1A"/>
    <w:rsid w:val="00361C5D"/>
    <w:rsid w:val="00362114"/>
    <w:rsid w:val="00362218"/>
    <w:rsid w:val="003624EC"/>
    <w:rsid w:val="003627FB"/>
    <w:rsid w:val="00362F5F"/>
    <w:rsid w:val="00363082"/>
    <w:rsid w:val="00365552"/>
    <w:rsid w:val="00365CC2"/>
    <w:rsid w:val="00366427"/>
    <w:rsid w:val="00366454"/>
    <w:rsid w:val="00367053"/>
    <w:rsid w:val="0036724A"/>
    <w:rsid w:val="00367A27"/>
    <w:rsid w:val="00370009"/>
    <w:rsid w:val="003705E1"/>
    <w:rsid w:val="00370FFA"/>
    <w:rsid w:val="00371183"/>
    <w:rsid w:val="00371EF1"/>
    <w:rsid w:val="00372956"/>
    <w:rsid w:val="00372A6E"/>
    <w:rsid w:val="00373696"/>
    <w:rsid w:val="00374DEE"/>
    <w:rsid w:val="003750BF"/>
    <w:rsid w:val="003763CC"/>
    <w:rsid w:val="00376499"/>
    <w:rsid w:val="00376ABF"/>
    <w:rsid w:val="00377789"/>
    <w:rsid w:val="0037783E"/>
    <w:rsid w:val="00377ED6"/>
    <w:rsid w:val="003802A1"/>
    <w:rsid w:val="00380423"/>
    <w:rsid w:val="00381138"/>
    <w:rsid w:val="00381671"/>
    <w:rsid w:val="0038186B"/>
    <w:rsid w:val="003821A9"/>
    <w:rsid w:val="003826AC"/>
    <w:rsid w:val="00382BFF"/>
    <w:rsid w:val="00382D9C"/>
    <w:rsid w:val="00383068"/>
    <w:rsid w:val="00383505"/>
    <w:rsid w:val="003835D0"/>
    <w:rsid w:val="00383C80"/>
    <w:rsid w:val="003843AE"/>
    <w:rsid w:val="003846E6"/>
    <w:rsid w:val="00385256"/>
    <w:rsid w:val="00385A38"/>
    <w:rsid w:val="00385FB8"/>
    <w:rsid w:val="0038638E"/>
    <w:rsid w:val="00386A00"/>
    <w:rsid w:val="00387A5F"/>
    <w:rsid w:val="00387C10"/>
    <w:rsid w:val="00387DDC"/>
    <w:rsid w:val="00390714"/>
    <w:rsid w:val="00391D32"/>
    <w:rsid w:val="003924DB"/>
    <w:rsid w:val="003925F4"/>
    <w:rsid w:val="003927BC"/>
    <w:rsid w:val="00392B10"/>
    <w:rsid w:val="00392EDC"/>
    <w:rsid w:val="00393144"/>
    <w:rsid w:val="003939AA"/>
    <w:rsid w:val="003945C4"/>
    <w:rsid w:val="00394EFB"/>
    <w:rsid w:val="0039509C"/>
    <w:rsid w:val="00395794"/>
    <w:rsid w:val="003959C8"/>
    <w:rsid w:val="00395D53"/>
    <w:rsid w:val="003975E6"/>
    <w:rsid w:val="00397892"/>
    <w:rsid w:val="00397D1B"/>
    <w:rsid w:val="00397DC2"/>
    <w:rsid w:val="003A00ED"/>
    <w:rsid w:val="003A0B23"/>
    <w:rsid w:val="003A0E29"/>
    <w:rsid w:val="003A10D7"/>
    <w:rsid w:val="003A115B"/>
    <w:rsid w:val="003A11AB"/>
    <w:rsid w:val="003A184A"/>
    <w:rsid w:val="003A18E3"/>
    <w:rsid w:val="003A1EF7"/>
    <w:rsid w:val="003A206B"/>
    <w:rsid w:val="003A2E63"/>
    <w:rsid w:val="003A349F"/>
    <w:rsid w:val="003A3B03"/>
    <w:rsid w:val="003A41F6"/>
    <w:rsid w:val="003A469A"/>
    <w:rsid w:val="003A48FB"/>
    <w:rsid w:val="003A49D9"/>
    <w:rsid w:val="003A4C1B"/>
    <w:rsid w:val="003A650E"/>
    <w:rsid w:val="003A654F"/>
    <w:rsid w:val="003A6931"/>
    <w:rsid w:val="003B0060"/>
    <w:rsid w:val="003B0348"/>
    <w:rsid w:val="003B05E7"/>
    <w:rsid w:val="003B22D3"/>
    <w:rsid w:val="003B3217"/>
    <w:rsid w:val="003B32E6"/>
    <w:rsid w:val="003B38C3"/>
    <w:rsid w:val="003B450B"/>
    <w:rsid w:val="003B5B76"/>
    <w:rsid w:val="003B5F1F"/>
    <w:rsid w:val="003B62A2"/>
    <w:rsid w:val="003B6331"/>
    <w:rsid w:val="003B674B"/>
    <w:rsid w:val="003B6B83"/>
    <w:rsid w:val="003B6CF1"/>
    <w:rsid w:val="003B70D5"/>
    <w:rsid w:val="003C02AB"/>
    <w:rsid w:val="003C0847"/>
    <w:rsid w:val="003C08F6"/>
    <w:rsid w:val="003C1AA3"/>
    <w:rsid w:val="003C1DAD"/>
    <w:rsid w:val="003C253D"/>
    <w:rsid w:val="003C25DF"/>
    <w:rsid w:val="003C269F"/>
    <w:rsid w:val="003C38E9"/>
    <w:rsid w:val="003C3F7A"/>
    <w:rsid w:val="003C619B"/>
    <w:rsid w:val="003C64F2"/>
    <w:rsid w:val="003C6801"/>
    <w:rsid w:val="003C701E"/>
    <w:rsid w:val="003D0B7D"/>
    <w:rsid w:val="003D197E"/>
    <w:rsid w:val="003D2395"/>
    <w:rsid w:val="003D24A1"/>
    <w:rsid w:val="003D2CE5"/>
    <w:rsid w:val="003D2E8D"/>
    <w:rsid w:val="003D315E"/>
    <w:rsid w:val="003D38D2"/>
    <w:rsid w:val="003D3C3E"/>
    <w:rsid w:val="003D4248"/>
    <w:rsid w:val="003D424A"/>
    <w:rsid w:val="003D4540"/>
    <w:rsid w:val="003D4638"/>
    <w:rsid w:val="003D480C"/>
    <w:rsid w:val="003D4D90"/>
    <w:rsid w:val="003D5A5A"/>
    <w:rsid w:val="003D5D99"/>
    <w:rsid w:val="003D5E03"/>
    <w:rsid w:val="003D6416"/>
    <w:rsid w:val="003D6562"/>
    <w:rsid w:val="003D65C9"/>
    <w:rsid w:val="003D6A54"/>
    <w:rsid w:val="003D7187"/>
    <w:rsid w:val="003D71A3"/>
    <w:rsid w:val="003D71F7"/>
    <w:rsid w:val="003D73AD"/>
    <w:rsid w:val="003D7CEA"/>
    <w:rsid w:val="003D7F43"/>
    <w:rsid w:val="003D7FB6"/>
    <w:rsid w:val="003E0061"/>
    <w:rsid w:val="003E0FDD"/>
    <w:rsid w:val="003E115D"/>
    <w:rsid w:val="003E1333"/>
    <w:rsid w:val="003E1B20"/>
    <w:rsid w:val="003E1C02"/>
    <w:rsid w:val="003E1E36"/>
    <w:rsid w:val="003E2253"/>
    <w:rsid w:val="003E2357"/>
    <w:rsid w:val="003E2824"/>
    <w:rsid w:val="003E31C6"/>
    <w:rsid w:val="003E31D9"/>
    <w:rsid w:val="003E39D5"/>
    <w:rsid w:val="003E4743"/>
    <w:rsid w:val="003E51F5"/>
    <w:rsid w:val="003E5430"/>
    <w:rsid w:val="003E582F"/>
    <w:rsid w:val="003E6133"/>
    <w:rsid w:val="003E61EE"/>
    <w:rsid w:val="003E6A2C"/>
    <w:rsid w:val="003E6AE7"/>
    <w:rsid w:val="003E7731"/>
    <w:rsid w:val="003E7854"/>
    <w:rsid w:val="003F0E5E"/>
    <w:rsid w:val="003F12AE"/>
    <w:rsid w:val="003F1DDE"/>
    <w:rsid w:val="003F2693"/>
    <w:rsid w:val="003F27C9"/>
    <w:rsid w:val="003F2F3B"/>
    <w:rsid w:val="003F3293"/>
    <w:rsid w:val="003F3552"/>
    <w:rsid w:val="003F3947"/>
    <w:rsid w:val="003F4448"/>
    <w:rsid w:val="003F4A1F"/>
    <w:rsid w:val="003F5066"/>
    <w:rsid w:val="003F50C5"/>
    <w:rsid w:val="003F5461"/>
    <w:rsid w:val="003F55A1"/>
    <w:rsid w:val="003F6646"/>
    <w:rsid w:val="003F67B7"/>
    <w:rsid w:val="003F6C0E"/>
    <w:rsid w:val="003F71CA"/>
    <w:rsid w:val="003F7600"/>
    <w:rsid w:val="004002DF"/>
    <w:rsid w:val="00400304"/>
    <w:rsid w:val="0040073B"/>
    <w:rsid w:val="00400E2A"/>
    <w:rsid w:val="004019C0"/>
    <w:rsid w:val="00401BB8"/>
    <w:rsid w:val="004021E6"/>
    <w:rsid w:val="00402DCC"/>
    <w:rsid w:val="0040335D"/>
    <w:rsid w:val="00404C93"/>
    <w:rsid w:val="00405144"/>
    <w:rsid w:val="00405C99"/>
    <w:rsid w:val="004063BF"/>
    <w:rsid w:val="0040649B"/>
    <w:rsid w:val="0040749A"/>
    <w:rsid w:val="00407AF9"/>
    <w:rsid w:val="00410051"/>
    <w:rsid w:val="00410218"/>
    <w:rsid w:val="00410D7F"/>
    <w:rsid w:val="00410FC2"/>
    <w:rsid w:val="00411507"/>
    <w:rsid w:val="00411973"/>
    <w:rsid w:val="00411EE9"/>
    <w:rsid w:val="0041201D"/>
    <w:rsid w:val="00412554"/>
    <w:rsid w:val="00413559"/>
    <w:rsid w:val="00414155"/>
    <w:rsid w:val="00414FB3"/>
    <w:rsid w:val="0041512B"/>
    <w:rsid w:val="00415146"/>
    <w:rsid w:val="0041521D"/>
    <w:rsid w:val="004152E9"/>
    <w:rsid w:val="00416442"/>
    <w:rsid w:val="0041667F"/>
    <w:rsid w:val="004178C5"/>
    <w:rsid w:val="00420436"/>
    <w:rsid w:val="00421493"/>
    <w:rsid w:val="0042149D"/>
    <w:rsid w:val="004218FC"/>
    <w:rsid w:val="004219A5"/>
    <w:rsid w:val="00421D70"/>
    <w:rsid w:val="00422CD6"/>
    <w:rsid w:val="00422F73"/>
    <w:rsid w:val="004244E1"/>
    <w:rsid w:val="00424B00"/>
    <w:rsid w:val="00424FCC"/>
    <w:rsid w:val="00424FE0"/>
    <w:rsid w:val="00425661"/>
    <w:rsid w:val="00425B26"/>
    <w:rsid w:val="00425F5C"/>
    <w:rsid w:val="0042620F"/>
    <w:rsid w:val="00426243"/>
    <w:rsid w:val="0042670C"/>
    <w:rsid w:val="00426B14"/>
    <w:rsid w:val="00426C82"/>
    <w:rsid w:val="0042784A"/>
    <w:rsid w:val="00427ED4"/>
    <w:rsid w:val="004303D8"/>
    <w:rsid w:val="0043137B"/>
    <w:rsid w:val="0043137F"/>
    <w:rsid w:val="00431882"/>
    <w:rsid w:val="004319EF"/>
    <w:rsid w:val="00431F99"/>
    <w:rsid w:val="00432084"/>
    <w:rsid w:val="00432507"/>
    <w:rsid w:val="00433036"/>
    <w:rsid w:val="0043372A"/>
    <w:rsid w:val="00433E9E"/>
    <w:rsid w:val="004343BF"/>
    <w:rsid w:val="004348DE"/>
    <w:rsid w:val="00434C4A"/>
    <w:rsid w:val="004361A7"/>
    <w:rsid w:val="00436366"/>
    <w:rsid w:val="004363F7"/>
    <w:rsid w:val="00436736"/>
    <w:rsid w:val="004377AE"/>
    <w:rsid w:val="00437B00"/>
    <w:rsid w:val="00437CFB"/>
    <w:rsid w:val="00437D06"/>
    <w:rsid w:val="00437D9A"/>
    <w:rsid w:val="004406B4"/>
    <w:rsid w:val="00440FD2"/>
    <w:rsid w:val="004412C3"/>
    <w:rsid w:val="00441874"/>
    <w:rsid w:val="00442366"/>
    <w:rsid w:val="00442743"/>
    <w:rsid w:val="00442DB7"/>
    <w:rsid w:val="00443CE6"/>
    <w:rsid w:val="004449C6"/>
    <w:rsid w:val="00444D4A"/>
    <w:rsid w:val="00444FDD"/>
    <w:rsid w:val="00444FFF"/>
    <w:rsid w:val="00445118"/>
    <w:rsid w:val="0044536D"/>
    <w:rsid w:val="00445E3A"/>
    <w:rsid w:val="00446264"/>
    <w:rsid w:val="00446308"/>
    <w:rsid w:val="004468C9"/>
    <w:rsid w:val="0044756F"/>
    <w:rsid w:val="004475DC"/>
    <w:rsid w:val="00447C8D"/>
    <w:rsid w:val="00447E0F"/>
    <w:rsid w:val="00450498"/>
    <w:rsid w:val="00450792"/>
    <w:rsid w:val="0045082F"/>
    <w:rsid w:val="00450D80"/>
    <w:rsid w:val="00451007"/>
    <w:rsid w:val="004516DD"/>
    <w:rsid w:val="004517BA"/>
    <w:rsid w:val="00451D7A"/>
    <w:rsid w:val="00451FF8"/>
    <w:rsid w:val="0045261B"/>
    <w:rsid w:val="00452D94"/>
    <w:rsid w:val="00452EAB"/>
    <w:rsid w:val="0045323F"/>
    <w:rsid w:val="004533A0"/>
    <w:rsid w:val="00454A69"/>
    <w:rsid w:val="0045517B"/>
    <w:rsid w:val="00455475"/>
    <w:rsid w:val="0045557A"/>
    <w:rsid w:val="00456EB4"/>
    <w:rsid w:val="00457538"/>
    <w:rsid w:val="00460419"/>
    <w:rsid w:val="004604EC"/>
    <w:rsid w:val="00460663"/>
    <w:rsid w:val="00460FF8"/>
    <w:rsid w:val="004615F4"/>
    <w:rsid w:val="00462229"/>
    <w:rsid w:val="004627EC"/>
    <w:rsid w:val="0046293C"/>
    <w:rsid w:val="00463442"/>
    <w:rsid w:val="00463616"/>
    <w:rsid w:val="00464002"/>
    <w:rsid w:val="00464F1D"/>
    <w:rsid w:val="00464FE1"/>
    <w:rsid w:val="0046533A"/>
    <w:rsid w:val="004655EB"/>
    <w:rsid w:val="0046567B"/>
    <w:rsid w:val="00465CAD"/>
    <w:rsid w:val="0046603A"/>
    <w:rsid w:val="00466604"/>
    <w:rsid w:val="004668AC"/>
    <w:rsid w:val="00467585"/>
    <w:rsid w:val="00467B01"/>
    <w:rsid w:val="00467C73"/>
    <w:rsid w:val="004700B8"/>
    <w:rsid w:val="00470280"/>
    <w:rsid w:val="0047049C"/>
    <w:rsid w:val="004706FC"/>
    <w:rsid w:val="00470802"/>
    <w:rsid w:val="00470B64"/>
    <w:rsid w:val="00470D91"/>
    <w:rsid w:val="004711AB"/>
    <w:rsid w:val="004714B6"/>
    <w:rsid w:val="004716CC"/>
    <w:rsid w:val="0047181C"/>
    <w:rsid w:val="004722AA"/>
    <w:rsid w:val="004724C4"/>
    <w:rsid w:val="0047283C"/>
    <w:rsid w:val="004728EE"/>
    <w:rsid w:val="00472E07"/>
    <w:rsid w:val="00472FF0"/>
    <w:rsid w:val="00473066"/>
    <w:rsid w:val="004736BE"/>
    <w:rsid w:val="004745B4"/>
    <w:rsid w:val="0047493C"/>
    <w:rsid w:val="0047585F"/>
    <w:rsid w:val="004767C7"/>
    <w:rsid w:val="004772F5"/>
    <w:rsid w:val="00477D13"/>
    <w:rsid w:val="004805FE"/>
    <w:rsid w:val="0048067D"/>
    <w:rsid w:val="00480C52"/>
    <w:rsid w:val="004812D5"/>
    <w:rsid w:val="00481605"/>
    <w:rsid w:val="00482952"/>
    <w:rsid w:val="00482BA1"/>
    <w:rsid w:val="00483630"/>
    <w:rsid w:val="00483735"/>
    <w:rsid w:val="004845E5"/>
    <w:rsid w:val="00484D27"/>
    <w:rsid w:val="00485179"/>
    <w:rsid w:val="0048528B"/>
    <w:rsid w:val="00485F73"/>
    <w:rsid w:val="004862E5"/>
    <w:rsid w:val="00486BE0"/>
    <w:rsid w:val="00487185"/>
    <w:rsid w:val="004877E2"/>
    <w:rsid w:val="00487FA4"/>
    <w:rsid w:val="004904AC"/>
    <w:rsid w:val="00490CBA"/>
    <w:rsid w:val="00490EF4"/>
    <w:rsid w:val="00490FE3"/>
    <w:rsid w:val="00491522"/>
    <w:rsid w:val="004922C8"/>
    <w:rsid w:val="00492873"/>
    <w:rsid w:val="004931CD"/>
    <w:rsid w:val="004934A9"/>
    <w:rsid w:val="0049364A"/>
    <w:rsid w:val="0049392D"/>
    <w:rsid w:val="00493D27"/>
    <w:rsid w:val="004946BF"/>
    <w:rsid w:val="004951F0"/>
    <w:rsid w:val="004956E5"/>
    <w:rsid w:val="00495BA3"/>
    <w:rsid w:val="00495FA7"/>
    <w:rsid w:val="0049603D"/>
    <w:rsid w:val="00496E88"/>
    <w:rsid w:val="00497194"/>
    <w:rsid w:val="00497AA6"/>
    <w:rsid w:val="00497F5F"/>
    <w:rsid w:val="004A0B4B"/>
    <w:rsid w:val="004A0C62"/>
    <w:rsid w:val="004A0D0E"/>
    <w:rsid w:val="004A115B"/>
    <w:rsid w:val="004A135A"/>
    <w:rsid w:val="004A20FB"/>
    <w:rsid w:val="004A27CA"/>
    <w:rsid w:val="004A29D8"/>
    <w:rsid w:val="004A2A91"/>
    <w:rsid w:val="004A4C29"/>
    <w:rsid w:val="004A5417"/>
    <w:rsid w:val="004A5F14"/>
    <w:rsid w:val="004A6432"/>
    <w:rsid w:val="004A69BA"/>
    <w:rsid w:val="004A6C38"/>
    <w:rsid w:val="004A70B0"/>
    <w:rsid w:val="004A73E5"/>
    <w:rsid w:val="004A75B5"/>
    <w:rsid w:val="004A76CA"/>
    <w:rsid w:val="004B1778"/>
    <w:rsid w:val="004B19EF"/>
    <w:rsid w:val="004B1CC0"/>
    <w:rsid w:val="004B1CCA"/>
    <w:rsid w:val="004B21B5"/>
    <w:rsid w:val="004B50BB"/>
    <w:rsid w:val="004B5B02"/>
    <w:rsid w:val="004B5EBB"/>
    <w:rsid w:val="004B67CD"/>
    <w:rsid w:val="004B6D98"/>
    <w:rsid w:val="004B6EBC"/>
    <w:rsid w:val="004B6F16"/>
    <w:rsid w:val="004C0347"/>
    <w:rsid w:val="004C05CE"/>
    <w:rsid w:val="004C0B2F"/>
    <w:rsid w:val="004C0C14"/>
    <w:rsid w:val="004C10E4"/>
    <w:rsid w:val="004C1694"/>
    <w:rsid w:val="004C16D9"/>
    <w:rsid w:val="004C1AAE"/>
    <w:rsid w:val="004C23D8"/>
    <w:rsid w:val="004C2416"/>
    <w:rsid w:val="004C449E"/>
    <w:rsid w:val="004C49B7"/>
    <w:rsid w:val="004C511B"/>
    <w:rsid w:val="004C5654"/>
    <w:rsid w:val="004C56BC"/>
    <w:rsid w:val="004C5BBA"/>
    <w:rsid w:val="004C5EC4"/>
    <w:rsid w:val="004C5FE7"/>
    <w:rsid w:val="004C7612"/>
    <w:rsid w:val="004C780F"/>
    <w:rsid w:val="004C7980"/>
    <w:rsid w:val="004D02CB"/>
    <w:rsid w:val="004D040A"/>
    <w:rsid w:val="004D0ADB"/>
    <w:rsid w:val="004D0AE7"/>
    <w:rsid w:val="004D0BE7"/>
    <w:rsid w:val="004D1296"/>
    <w:rsid w:val="004D2421"/>
    <w:rsid w:val="004D2C13"/>
    <w:rsid w:val="004D3713"/>
    <w:rsid w:val="004D3B4C"/>
    <w:rsid w:val="004D4325"/>
    <w:rsid w:val="004D4613"/>
    <w:rsid w:val="004D47C4"/>
    <w:rsid w:val="004D4D0B"/>
    <w:rsid w:val="004D4D88"/>
    <w:rsid w:val="004D4F9B"/>
    <w:rsid w:val="004D550E"/>
    <w:rsid w:val="004D57EC"/>
    <w:rsid w:val="004D5BDB"/>
    <w:rsid w:val="004D5C71"/>
    <w:rsid w:val="004D5FB6"/>
    <w:rsid w:val="004D6C76"/>
    <w:rsid w:val="004D743A"/>
    <w:rsid w:val="004D7EC5"/>
    <w:rsid w:val="004D7ECD"/>
    <w:rsid w:val="004D7F1D"/>
    <w:rsid w:val="004E082D"/>
    <w:rsid w:val="004E158E"/>
    <w:rsid w:val="004E17A3"/>
    <w:rsid w:val="004E1F51"/>
    <w:rsid w:val="004E29AB"/>
    <w:rsid w:val="004E373C"/>
    <w:rsid w:val="004E3FEB"/>
    <w:rsid w:val="004E4AA5"/>
    <w:rsid w:val="004E4BFA"/>
    <w:rsid w:val="004E51E5"/>
    <w:rsid w:val="004E5CA1"/>
    <w:rsid w:val="004E6C51"/>
    <w:rsid w:val="004E7992"/>
    <w:rsid w:val="004E7EF0"/>
    <w:rsid w:val="004F1425"/>
    <w:rsid w:val="004F1897"/>
    <w:rsid w:val="004F1C60"/>
    <w:rsid w:val="004F1DF2"/>
    <w:rsid w:val="004F1E2C"/>
    <w:rsid w:val="004F2121"/>
    <w:rsid w:val="004F2130"/>
    <w:rsid w:val="004F2B1A"/>
    <w:rsid w:val="004F4231"/>
    <w:rsid w:val="004F4A01"/>
    <w:rsid w:val="004F6309"/>
    <w:rsid w:val="004F66CD"/>
    <w:rsid w:val="004F6F04"/>
    <w:rsid w:val="004F70E7"/>
    <w:rsid w:val="004F74B2"/>
    <w:rsid w:val="004F7A99"/>
    <w:rsid w:val="0050012B"/>
    <w:rsid w:val="00500465"/>
    <w:rsid w:val="0050053C"/>
    <w:rsid w:val="00501277"/>
    <w:rsid w:val="005012F5"/>
    <w:rsid w:val="005018AF"/>
    <w:rsid w:val="00501CE9"/>
    <w:rsid w:val="00501F7A"/>
    <w:rsid w:val="00502660"/>
    <w:rsid w:val="00502B1E"/>
    <w:rsid w:val="00504816"/>
    <w:rsid w:val="005048CA"/>
    <w:rsid w:val="005049A8"/>
    <w:rsid w:val="00504A45"/>
    <w:rsid w:val="00505714"/>
    <w:rsid w:val="00505828"/>
    <w:rsid w:val="00505C4E"/>
    <w:rsid w:val="0050633D"/>
    <w:rsid w:val="0050654F"/>
    <w:rsid w:val="0050655C"/>
    <w:rsid w:val="005066B9"/>
    <w:rsid w:val="00506C5E"/>
    <w:rsid w:val="00507435"/>
    <w:rsid w:val="005109DD"/>
    <w:rsid w:val="00510AAF"/>
    <w:rsid w:val="00510DC9"/>
    <w:rsid w:val="0051143C"/>
    <w:rsid w:val="00511DDB"/>
    <w:rsid w:val="00512B9E"/>
    <w:rsid w:val="00512CC4"/>
    <w:rsid w:val="00512EC2"/>
    <w:rsid w:val="005131A9"/>
    <w:rsid w:val="0051325F"/>
    <w:rsid w:val="005133F8"/>
    <w:rsid w:val="00513984"/>
    <w:rsid w:val="0051398D"/>
    <w:rsid w:val="00513E17"/>
    <w:rsid w:val="00513EE3"/>
    <w:rsid w:val="00514096"/>
    <w:rsid w:val="00514249"/>
    <w:rsid w:val="00514A33"/>
    <w:rsid w:val="00514A99"/>
    <w:rsid w:val="00514C3E"/>
    <w:rsid w:val="00514D21"/>
    <w:rsid w:val="0051599E"/>
    <w:rsid w:val="00515EF6"/>
    <w:rsid w:val="00516476"/>
    <w:rsid w:val="0051747D"/>
    <w:rsid w:val="00517535"/>
    <w:rsid w:val="0051783A"/>
    <w:rsid w:val="005205CA"/>
    <w:rsid w:val="005206D2"/>
    <w:rsid w:val="00520735"/>
    <w:rsid w:val="005207D4"/>
    <w:rsid w:val="00520819"/>
    <w:rsid w:val="00520BC4"/>
    <w:rsid w:val="005210EC"/>
    <w:rsid w:val="00521A3C"/>
    <w:rsid w:val="00521CCF"/>
    <w:rsid w:val="00521E67"/>
    <w:rsid w:val="00522343"/>
    <w:rsid w:val="00522BE6"/>
    <w:rsid w:val="00522C8C"/>
    <w:rsid w:val="00523356"/>
    <w:rsid w:val="00523AA1"/>
    <w:rsid w:val="00523C70"/>
    <w:rsid w:val="00523DDF"/>
    <w:rsid w:val="005240C1"/>
    <w:rsid w:val="00524225"/>
    <w:rsid w:val="005253B1"/>
    <w:rsid w:val="005253F9"/>
    <w:rsid w:val="00525EAD"/>
    <w:rsid w:val="0052632D"/>
    <w:rsid w:val="005267D4"/>
    <w:rsid w:val="00526968"/>
    <w:rsid w:val="00526F9B"/>
    <w:rsid w:val="00530EA1"/>
    <w:rsid w:val="0053103D"/>
    <w:rsid w:val="00531107"/>
    <w:rsid w:val="00531702"/>
    <w:rsid w:val="00531811"/>
    <w:rsid w:val="00531F92"/>
    <w:rsid w:val="00532280"/>
    <w:rsid w:val="0053260E"/>
    <w:rsid w:val="00532AC1"/>
    <w:rsid w:val="00533494"/>
    <w:rsid w:val="00533557"/>
    <w:rsid w:val="00533C52"/>
    <w:rsid w:val="00533C88"/>
    <w:rsid w:val="00533CF7"/>
    <w:rsid w:val="00533ED6"/>
    <w:rsid w:val="00535200"/>
    <w:rsid w:val="005354EB"/>
    <w:rsid w:val="00535DBF"/>
    <w:rsid w:val="00536101"/>
    <w:rsid w:val="00536222"/>
    <w:rsid w:val="005362FC"/>
    <w:rsid w:val="0053683F"/>
    <w:rsid w:val="00536886"/>
    <w:rsid w:val="00540178"/>
    <w:rsid w:val="00540E3C"/>
    <w:rsid w:val="00540E6B"/>
    <w:rsid w:val="0054174C"/>
    <w:rsid w:val="00541850"/>
    <w:rsid w:val="00541D45"/>
    <w:rsid w:val="00542A25"/>
    <w:rsid w:val="0054339F"/>
    <w:rsid w:val="00543AA3"/>
    <w:rsid w:val="00543C45"/>
    <w:rsid w:val="00543F88"/>
    <w:rsid w:val="00544492"/>
    <w:rsid w:val="005447EB"/>
    <w:rsid w:val="00544907"/>
    <w:rsid w:val="005451A1"/>
    <w:rsid w:val="0054571C"/>
    <w:rsid w:val="0054596F"/>
    <w:rsid w:val="00545CEE"/>
    <w:rsid w:val="005474F2"/>
    <w:rsid w:val="00547CD2"/>
    <w:rsid w:val="005504E3"/>
    <w:rsid w:val="00550A4D"/>
    <w:rsid w:val="00550A82"/>
    <w:rsid w:val="00550FF3"/>
    <w:rsid w:val="0055150C"/>
    <w:rsid w:val="0055152C"/>
    <w:rsid w:val="00551DAA"/>
    <w:rsid w:val="0055296F"/>
    <w:rsid w:val="00552EE3"/>
    <w:rsid w:val="005534A0"/>
    <w:rsid w:val="00554803"/>
    <w:rsid w:val="005552BD"/>
    <w:rsid w:val="00555719"/>
    <w:rsid w:val="005558B2"/>
    <w:rsid w:val="00555BAC"/>
    <w:rsid w:val="00556D9D"/>
    <w:rsid w:val="00556F4A"/>
    <w:rsid w:val="00557984"/>
    <w:rsid w:val="00557BD2"/>
    <w:rsid w:val="005601D4"/>
    <w:rsid w:val="00560BB4"/>
    <w:rsid w:val="00560C38"/>
    <w:rsid w:val="005617B4"/>
    <w:rsid w:val="0056262C"/>
    <w:rsid w:val="005630EB"/>
    <w:rsid w:val="005634E4"/>
    <w:rsid w:val="00563878"/>
    <w:rsid w:val="00563C53"/>
    <w:rsid w:val="00563CB1"/>
    <w:rsid w:val="005641AF"/>
    <w:rsid w:val="005641C9"/>
    <w:rsid w:val="00564446"/>
    <w:rsid w:val="0056457E"/>
    <w:rsid w:val="00564BC4"/>
    <w:rsid w:val="005658C8"/>
    <w:rsid w:val="00565B07"/>
    <w:rsid w:val="00565DFF"/>
    <w:rsid w:val="0056669F"/>
    <w:rsid w:val="00567256"/>
    <w:rsid w:val="00567EC4"/>
    <w:rsid w:val="00570FF8"/>
    <w:rsid w:val="00571933"/>
    <w:rsid w:val="00571AF7"/>
    <w:rsid w:val="00572D94"/>
    <w:rsid w:val="00573291"/>
    <w:rsid w:val="005735F0"/>
    <w:rsid w:val="00573B5B"/>
    <w:rsid w:val="005747ED"/>
    <w:rsid w:val="00574EEA"/>
    <w:rsid w:val="005754D0"/>
    <w:rsid w:val="005763B0"/>
    <w:rsid w:val="00576AD4"/>
    <w:rsid w:val="0057742F"/>
    <w:rsid w:val="0057796B"/>
    <w:rsid w:val="00577E56"/>
    <w:rsid w:val="005805B9"/>
    <w:rsid w:val="00580740"/>
    <w:rsid w:val="00580899"/>
    <w:rsid w:val="005813B9"/>
    <w:rsid w:val="00581867"/>
    <w:rsid w:val="00582035"/>
    <w:rsid w:val="0058242D"/>
    <w:rsid w:val="005824E9"/>
    <w:rsid w:val="00583425"/>
    <w:rsid w:val="00583AE9"/>
    <w:rsid w:val="00583C37"/>
    <w:rsid w:val="00583F34"/>
    <w:rsid w:val="00584C76"/>
    <w:rsid w:val="0058511E"/>
    <w:rsid w:val="005856E2"/>
    <w:rsid w:val="005859C6"/>
    <w:rsid w:val="0058614B"/>
    <w:rsid w:val="005861A8"/>
    <w:rsid w:val="0058640E"/>
    <w:rsid w:val="00586437"/>
    <w:rsid w:val="005864A9"/>
    <w:rsid w:val="005867B4"/>
    <w:rsid w:val="00587F7C"/>
    <w:rsid w:val="0059020A"/>
    <w:rsid w:val="00590211"/>
    <w:rsid w:val="005910DD"/>
    <w:rsid w:val="0059123E"/>
    <w:rsid w:val="005913D0"/>
    <w:rsid w:val="005915A1"/>
    <w:rsid w:val="00591A15"/>
    <w:rsid w:val="005925F8"/>
    <w:rsid w:val="005926A3"/>
    <w:rsid w:val="005926A4"/>
    <w:rsid w:val="00592992"/>
    <w:rsid w:val="005930B4"/>
    <w:rsid w:val="00593245"/>
    <w:rsid w:val="0059414A"/>
    <w:rsid w:val="0059419F"/>
    <w:rsid w:val="005941F5"/>
    <w:rsid w:val="005946CE"/>
    <w:rsid w:val="00595BC7"/>
    <w:rsid w:val="0059663A"/>
    <w:rsid w:val="00596666"/>
    <w:rsid w:val="00596AD1"/>
    <w:rsid w:val="005974DA"/>
    <w:rsid w:val="00597754"/>
    <w:rsid w:val="00597E13"/>
    <w:rsid w:val="00597E5B"/>
    <w:rsid w:val="005A0DA9"/>
    <w:rsid w:val="005A224D"/>
    <w:rsid w:val="005A22DE"/>
    <w:rsid w:val="005A2E44"/>
    <w:rsid w:val="005A3739"/>
    <w:rsid w:val="005A4618"/>
    <w:rsid w:val="005A477B"/>
    <w:rsid w:val="005A51C7"/>
    <w:rsid w:val="005A6137"/>
    <w:rsid w:val="005A629D"/>
    <w:rsid w:val="005B026A"/>
    <w:rsid w:val="005B1078"/>
    <w:rsid w:val="005B1395"/>
    <w:rsid w:val="005B1838"/>
    <w:rsid w:val="005B1D76"/>
    <w:rsid w:val="005B2459"/>
    <w:rsid w:val="005B24B9"/>
    <w:rsid w:val="005B2EC0"/>
    <w:rsid w:val="005B39CA"/>
    <w:rsid w:val="005B424B"/>
    <w:rsid w:val="005B5271"/>
    <w:rsid w:val="005B52AD"/>
    <w:rsid w:val="005B56B2"/>
    <w:rsid w:val="005B58CB"/>
    <w:rsid w:val="005B6012"/>
    <w:rsid w:val="005B616C"/>
    <w:rsid w:val="005B6382"/>
    <w:rsid w:val="005B693E"/>
    <w:rsid w:val="005B6F23"/>
    <w:rsid w:val="005B721F"/>
    <w:rsid w:val="005B7556"/>
    <w:rsid w:val="005B7753"/>
    <w:rsid w:val="005C07E3"/>
    <w:rsid w:val="005C0E1A"/>
    <w:rsid w:val="005C102F"/>
    <w:rsid w:val="005C140C"/>
    <w:rsid w:val="005C20E3"/>
    <w:rsid w:val="005C2898"/>
    <w:rsid w:val="005C299C"/>
    <w:rsid w:val="005C2DE9"/>
    <w:rsid w:val="005C31C3"/>
    <w:rsid w:val="005C3E9A"/>
    <w:rsid w:val="005C3F2F"/>
    <w:rsid w:val="005C40F7"/>
    <w:rsid w:val="005C41BE"/>
    <w:rsid w:val="005C47BC"/>
    <w:rsid w:val="005C4DB0"/>
    <w:rsid w:val="005C508E"/>
    <w:rsid w:val="005C5371"/>
    <w:rsid w:val="005C56C8"/>
    <w:rsid w:val="005C56E7"/>
    <w:rsid w:val="005C5825"/>
    <w:rsid w:val="005C6F1C"/>
    <w:rsid w:val="005C707E"/>
    <w:rsid w:val="005C766C"/>
    <w:rsid w:val="005D10AB"/>
    <w:rsid w:val="005D222B"/>
    <w:rsid w:val="005D284E"/>
    <w:rsid w:val="005D2DCF"/>
    <w:rsid w:val="005D407F"/>
    <w:rsid w:val="005D45FE"/>
    <w:rsid w:val="005D5067"/>
    <w:rsid w:val="005D56F4"/>
    <w:rsid w:val="005D5C41"/>
    <w:rsid w:val="005D7239"/>
    <w:rsid w:val="005D76E5"/>
    <w:rsid w:val="005D7AA2"/>
    <w:rsid w:val="005E047C"/>
    <w:rsid w:val="005E055B"/>
    <w:rsid w:val="005E05E9"/>
    <w:rsid w:val="005E065B"/>
    <w:rsid w:val="005E0F9A"/>
    <w:rsid w:val="005E1056"/>
    <w:rsid w:val="005E169E"/>
    <w:rsid w:val="005E1F45"/>
    <w:rsid w:val="005E2348"/>
    <w:rsid w:val="005E24F9"/>
    <w:rsid w:val="005E2CED"/>
    <w:rsid w:val="005E2E56"/>
    <w:rsid w:val="005E340B"/>
    <w:rsid w:val="005E3626"/>
    <w:rsid w:val="005E431D"/>
    <w:rsid w:val="005E5423"/>
    <w:rsid w:val="005E55A1"/>
    <w:rsid w:val="005E56B8"/>
    <w:rsid w:val="005E59F6"/>
    <w:rsid w:val="005E5D05"/>
    <w:rsid w:val="005E63D1"/>
    <w:rsid w:val="005E6ED6"/>
    <w:rsid w:val="005E709A"/>
    <w:rsid w:val="005E7E6F"/>
    <w:rsid w:val="005F01AA"/>
    <w:rsid w:val="005F063F"/>
    <w:rsid w:val="005F0B71"/>
    <w:rsid w:val="005F1313"/>
    <w:rsid w:val="005F1496"/>
    <w:rsid w:val="005F1AEE"/>
    <w:rsid w:val="005F24B0"/>
    <w:rsid w:val="005F3828"/>
    <w:rsid w:val="005F48D3"/>
    <w:rsid w:val="005F4E2C"/>
    <w:rsid w:val="005F5021"/>
    <w:rsid w:val="005F5430"/>
    <w:rsid w:val="005F5C93"/>
    <w:rsid w:val="005F68D3"/>
    <w:rsid w:val="005F6CAC"/>
    <w:rsid w:val="005F7B1E"/>
    <w:rsid w:val="00600247"/>
    <w:rsid w:val="0060032B"/>
    <w:rsid w:val="0060087C"/>
    <w:rsid w:val="00600AE1"/>
    <w:rsid w:val="00600EAC"/>
    <w:rsid w:val="0060102A"/>
    <w:rsid w:val="006013F4"/>
    <w:rsid w:val="00602347"/>
    <w:rsid w:val="00602D6A"/>
    <w:rsid w:val="006040BA"/>
    <w:rsid w:val="0060436C"/>
    <w:rsid w:val="0060475F"/>
    <w:rsid w:val="00604A28"/>
    <w:rsid w:val="00604DAB"/>
    <w:rsid w:val="00605BA2"/>
    <w:rsid w:val="00605D8A"/>
    <w:rsid w:val="00606368"/>
    <w:rsid w:val="00607583"/>
    <w:rsid w:val="00607872"/>
    <w:rsid w:val="00607C6F"/>
    <w:rsid w:val="00607F08"/>
    <w:rsid w:val="00610672"/>
    <w:rsid w:val="006108D7"/>
    <w:rsid w:val="00610A1E"/>
    <w:rsid w:val="00611B0C"/>
    <w:rsid w:val="00611B1B"/>
    <w:rsid w:val="00611CD8"/>
    <w:rsid w:val="006124EC"/>
    <w:rsid w:val="00612DD7"/>
    <w:rsid w:val="00612E1E"/>
    <w:rsid w:val="00613592"/>
    <w:rsid w:val="0061390D"/>
    <w:rsid w:val="00614B7C"/>
    <w:rsid w:val="00614B85"/>
    <w:rsid w:val="00616523"/>
    <w:rsid w:val="006165EE"/>
    <w:rsid w:val="00616918"/>
    <w:rsid w:val="006169A1"/>
    <w:rsid w:val="0061707B"/>
    <w:rsid w:val="0061759B"/>
    <w:rsid w:val="00617856"/>
    <w:rsid w:val="00617951"/>
    <w:rsid w:val="00617B6A"/>
    <w:rsid w:val="00617B74"/>
    <w:rsid w:val="00620279"/>
    <w:rsid w:val="0062029C"/>
    <w:rsid w:val="006205F5"/>
    <w:rsid w:val="00620860"/>
    <w:rsid w:val="00620C86"/>
    <w:rsid w:val="00621984"/>
    <w:rsid w:val="00621BA2"/>
    <w:rsid w:val="00621C2C"/>
    <w:rsid w:val="00621F10"/>
    <w:rsid w:val="00623E54"/>
    <w:rsid w:val="00624C44"/>
    <w:rsid w:val="00624C7F"/>
    <w:rsid w:val="00624EF9"/>
    <w:rsid w:val="00625028"/>
    <w:rsid w:val="00625BFA"/>
    <w:rsid w:val="006263EE"/>
    <w:rsid w:val="00627D80"/>
    <w:rsid w:val="00627FDA"/>
    <w:rsid w:val="00630B01"/>
    <w:rsid w:val="00630B61"/>
    <w:rsid w:val="00630B8B"/>
    <w:rsid w:val="006314A8"/>
    <w:rsid w:val="00631BF2"/>
    <w:rsid w:val="00632575"/>
    <w:rsid w:val="00632D06"/>
    <w:rsid w:val="00632DAB"/>
    <w:rsid w:val="00634171"/>
    <w:rsid w:val="00634634"/>
    <w:rsid w:val="0063512C"/>
    <w:rsid w:val="00635F0A"/>
    <w:rsid w:val="00636787"/>
    <w:rsid w:val="00636841"/>
    <w:rsid w:val="006370C7"/>
    <w:rsid w:val="00637509"/>
    <w:rsid w:val="006379B5"/>
    <w:rsid w:val="00640220"/>
    <w:rsid w:val="00640680"/>
    <w:rsid w:val="006409D2"/>
    <w:rsid w:val="00640FD0"/>
    <w:rsid w:val="00644032"/>
    <w:rsid w:val="0064433F"/>
    <w:rsid w:val="00645415"/>
    <w:rsid w:val="0064654B"/>
    <w:rsid w:val="006466F4"/>
    <w:rsid w:val="00646A44"/>
    <w:rsid w:val="0064734F"/>
    <w:rsid w:val="0064779E"/>
    <w:rsid w:val="006500AE"/>
    <w:rsid w:val="00650839"/>
    <w:rsid w:val="0065093F"/>
    <w:rsid w:val="00650971"/>
    <w:rsid w:val="00652081"/>
    <w:rsid w:val="006529C0"/>
    <w:rsid w:val="00652AAE"/>
    <w:rsid w:val="00652CE2"/>
    <w:rsid w:val="006532DF"/>
    <w:rsid w:val="006533A4"/>
    <w:rsid w:val="006538D1"/>
    <w:rsid w:val="00653C34"/>
    <w:rsid w:val="00655074"/>
    <w:rsid w:val="00655277"/>
    <w:rsid w:val="006556DD"/>
    <w:rsid w:val="00655857"/>
    <w:rsid w:val="006559C4"/>
    <w:rsid w:val="006559F9"/>
    <w:rsid w:val="00656335"/>
    <w:rsid w:val="0065669E"/>
    <w:rsid w:val="00656B1E"/>
    <w:rsid w:val="00656D22"/>
    <w:rsid w:val="00656DFB"/>
    <w:rsid w:val="00656F55"/>
    <w:rsid w:val="0065744A"/>
    <w:rsid w:val="00657789"/>
    <w:rsid w:val="00657BB9"/>
    <w:rsid w:val="006600F1"/>
    <w:rsid w:val="0066016B"/>
    <w:rsid w:val="00662D90"/>
    <w:rsid w:val="00663B32"/>
    <w:rsid w:val="00663B66"/>
    <w:rsid w:val="00663D21"/>
    <w:rsid w:val="00664448"/>
    <w:rsid w:val="00665120"/>
    <w:rsid w:val="006662BA"/>
    <w:rsid w:val="0066655F"/>
    <w:rsid w:val="00666CC9"/>
    <w:rsid w:val="00666E9A"/>
    <w:rsid w:val="0067025D"/>
    <w:rsid w:val="00671DFC"/>
    <w:rsid w:val="00671FA1"/>
    <w:rsid w:val="00671FBC"/>
    <w:rsid w:val="00672455"/>
    <w:rsid w:val="00672DBC"/>
    <w:rsid w:val="00672E4B"/>
    <w:rsid w:val="00673274"/>
    <w:rsid w:val="0067378D"/>
    <w:rsid w:val="00674767"/>
    <w:rsid w:val="00674FFD"/>
    <w:rsid w:val="006754CD"/>
    <w:rsid w:val="006764EF"/>
    <w:rsid w:val="00676843"/>
    <w:rsid w:val="00677DF9"/>
    <w:rsid w:val="00680FE4"/>
    <w:rsid w:val="0068101A"/>
    <w:rsid w:val="006812C1"/>
    <w:rsid w:val="006813FA"/>
    <w:rsid w:val="00682585"/>
    <w:rsid w:val="0068267A"/>
    <w:rsid w:val="00682720"/>
    <w:rsid w:val="006833CA"/>
    <w:rsid w:val="00684304"/>
    <w:rsid w:val="006846EF"/>
    <w:rsid w:val="00684857"/>
    <w:rsid w:val="00684C81"/>
    <w:rsid w:val="00685426"/>
    <w:rsid w:val="006854BF"/>
    <w:rsid w:val="006859CA"/>
    <w:rsid w:val="00686DBB"/>
    <w:rsid w:val="00687175"/>
    <w:rsid w:val="006872F7"/>
    <w:rsid w:val="0068764C"/>
    <w:rsid w:val="00687F07"/>
    <w:rsid w:val="0069015A"/>
    <w:rsid w:val="006901BA"/>
    <w:rsid w:val="00690B00"/>
    <w:rsid w:val="00690F94"/>
    <w:rsid w:val="0069111D"/>
    <w:rsid w:val="00692A9E"/>
    <w:rsid w:val="00692BE2"/>
    <w:rsid w:val="0069347E"/>
    <w:rsid w:val="00693672"/>
    <w:rsid w:val="006939E9"/>
    <w:rsid w:val="00694256"/>
    <w:rsid w:val="006951A8"/>
    <w:rsid w:val="006951D7"/>
    <w:rsid w:val="0069574D"/>
    <w:rsid w:val="006957B5"/>
    <w:rsid w:val="00695903"/>
    <w:rsid w:val="00695E9D"/>
    <w:rsid w:val="0069620D"/>
    <w:rsid w:val="006963DD"/>
    <w:rsid w:val="00697501"/>
    <w:rsid w:val="00697EF3"/>
    <w:rsid w:val="00697F7D"/>
    <w:rsid w:val="006A0A80"/>
    <w:rsid w:val="006A0F56"/>
    <w:rsid w:val="006A0FD3"/>
    <w:rsid w:val="006A1148"/>
    <w:rsid w:val="006A1CB5"/>
    <w:rsid w:val="006A1E6B"/>
    <w:rsid w:val="006A2A61"/>
    <w:rsid w:val="006A30CE"/>
    <w:rsid w:val="006A323E"/>
    <w:rsid w:val="006A3AA2"/>
    <w:rsid w:val="006A3F47"/>
    <w:rsid w:val="006A4C01"/>
    <w:rsid w:val="006A5166"/>
    <w:rsid w:val="006A54E2"/>
    <w:rsid w:val="006A56A5"/>
    <w:rsid w:val="006A6568"/>
    <w:rsid w:val="006A70C0"/>
    <w:rsid w:val="006A74EF"/>
    <w:rsid w:val="006A764F"/>
    <w:rsid w:val="006A7996"/>
    <w:rsid w:val="006A7B15"/>
    <w:rsid w:val="006A7EE0"/>
    <w:rsid w:val="006A7EE3"/>
    <w:rsid w:val="006B065E"/>
    <w:rsid w:val="006B0CE0"/>
    <w:rsid w:val="006B127F"/>
    <w:rsid w:val="006B1722"/>
    <w:rsid w:val="006B1B52"/>
    <w:rsid w:val="006B2318"/>
    <w:rsid w:val="006B2375"/>
    <w:rsid w:val="006B27F7"/>
    <w:rsid w:val="006B2F0A"/>
    <w:rsid w:val="006B30AD"/>
    <w:rsid w:val="006B43D0"/>
    <w:rsid w:val="006B5881"/>
    <w:rsid w:val="006B600B"/>
    <w:rsid w:val="006B60A0"/>
    <w:rsid w:val="006B6364"/>
    <w:rsid w:val="006B6EC9"/>
    <w:rsid w:val="006C04A3"/>
    <w:rsid w:val="006C09AB"/>
    <w:rsid w:val="006C0F61"/>
    <w:rsid w:val="006C10E0"/>
    <w:rsid w:val="006C195B"/>
    <w:rsid w:val="006C1F80"/>
    <w:rsid w:val="006C200E"/>
    <w:rsid w:val="006C2070"/>
    <w:rsid w:val="006C22F7"/>
    <w:rsid w:val="006C295D"/>
    <w:rsid w:val="006C3534"/>
    <w:rsid w:val="006C3C6E"/>
    <w:rsid w:val="006C41E6"/>
    <w:rsid w:val="006C4AF0"/>
    <w:rsid w:val="006C59E8"/>
    <w:rsid w:val="006C5CD9"/>
    <w:rsid w:val="006C628D"/>
    <w:rsid w:val="006C62D8"/>
    <w:rsid w:val="006C7572"/>
    <w:rsid w:val="006C7688"/>
    <w:rsid w:val="006C76B1"/>
    <w:rsid w:val="006C79D2"/>
    <w:rsid w:val="006C7F0F"/>
    <w:rsid w:val="006C7F92"/>
    <w:rsid w:val="006D07E2"/>
    <w:rsid w:val="006D0AA4"/>
    <w:rsid w:val="006D0B5E"/>
    <w:rsid w:val="006D12F6"/>
    <w:rsid w:val="006D1633"/>
    <w:rsid w:val="006D21CF"/>
    <w:rsid w:val="006D21F9"/>
    <w:rsid w:val="006D353E"/>
    <w:rsid w:val="006D3922"/>
    <w:rsid w:val="006D4D0A"/>
    <w:rsid w:val="006D5703"/>
    <w:rsid w:val="006D5EB3"/>
    <w:rsid w:val="006D665B"/>
    <w:rsid w:val="006D6933"/>
    <w:rsid w:val="006D6C7F"/>
    <w:rsid w:val="006D7F5F"/>
    <w:rsid w:val="006E07CF"/>
    <w:rsid w:val="006E0E85"/>
    <w:rsid w:val="006E143D"/>
    <w:rsid w:val="006E17FD"/>
    <w:rsid w:val="006E1B92"/>
    <w:rsid w:val="006E1E14"/>
    <w:rsid w:val="006E21B7"/>
    <w:rsid w:val="006E226A"/>
    <w:rsid w:val="006E247E"/>
    <w:rsid w:val="006E28F9"/>
    <w:rsid w:val="006E298D"/>
    <w:rsid w:val="006E2DAC"/>
    <w:rsid w:val="006E2DEA"/>
    <w:rsid w:val="006E2FC9"/>
    <w:rsid w:val="006E307E"/>
    <w:rsid w:val="006E3A71"/>
    <w:rsid w:val="006E3D5A"/>
    <w:rsid w:val="006E4E14"/>
    <w:rsid w:val="006E4FF7"/>
    <w:rsid w:val="006E5156"/>
    <w:rsid w:val="006E5328"/>
    <w:rsid w:val="006E55DC"/>
    <w:rsid w:val="006E572B"/>
    <w:rsid w:val="006E5A57"/>
    <w:rsid w:val="006E60B9"/>
    <w:rsid w:val="006E617D"/>
    <w:rsid w:val="006E684A"/>
    <w:rsid w:val="006E6F3E"/>
    <w:rsid w:val="006E70A8"/>
    <w:rsid w:val="006E7813"/>
    <w:rsid w:val="006E7949"/>
    <w:rsid w:val="006E7E67"/>
    <w:rsid w:val="006F11AC"/>
    <w:rsid w:val="006F139A"/>
    <w:rsid w:val="006F275A"/>
    <w:rsid w:val="006F3338"/>
    <w:rsid w:val="006F4121"/>
    <w:rsid w:val="006F4B5E"/>
    <w:rsid w:val="006F54EC"/>
    <w:rsid w:val="006F56FA"/>
    <w:rsid w:val="006F5A5F"/>
    <w:rsid w:val="006F5DEA"/>
    <w:rsid w:val="006F6356"/>
    <w:rsid w:val="006F6ABB"/>
    <w:rsid w:val="006F70E3"/>
    <w:rsid w:val="006F7371"/>
    <w:rsid w:val="006F7BBB"/>
    <w:rsid w:val="00700114"/>
    <w:rsid w:val="00702A51"/>
    <w:rsid w:val="00703ABE"/>
    <w:rsid w:val="00705BCF"/>
    <w:rsid w:val="00706135"/>
    <w:rsid w:val="00706A97"/>
    <w:rsid w:val="00706BE7"/>
    <w:rsid w:val="00706DAD"/>
    <w:rsid w:val="00707DCA"/>
    <w:rsid w:val="00710097"/>
    <w:rsid w:val="00710180"/>
    <w:rsid w:val="0071023A"/>
    <w:rsid w:val="00710978"/>
    <w:rsid w:val="00710F33"/>
    <w:rsid w:val="0071148F"/>
    <w:rsid w:val="0071178F"/>
    <w:rsid w:val="007120D5"/>
    <w:rsid w:val="00712422"/>
    <w:rsid w:val="007127B4"/>
    <w:rsid w:val="00712CDA"/>
    <w:rsid w:val="00713B05"/>
    <w:rsid w:val="00714576"/>
    <w:rsid w:val="0071509A"/>
    <w:rsid w:val="00715943"/>
    <w:rsid w:val="00715D44"/>
    <w:rsid w:val="00716102"/>
    <w:rsid w:val="00716255"/>
    <w:rsid w:val="007163FC"/>
    <w:rsid w:val="00716A10"/>
    <w:rsid w:val="00716D01"/>
    <w:rsid w:val="00716F27"/>
    <w:rsid w:val="00717210"/>
    <w:rsid w:val="00717505"/>
    <w:rsid w:val="007175FB"/>
    <w:rsid w:val="00717FCA"/>
    <w:rsid w:val="007200EB"/>
    <w:rsid w:val="00720339"/>
    <w:rsid w:val="00720B56"/>
    <w:rsid w:val="007213E5"/>
    <w:rsid w:val="00721B28"/>
    <w:rsid w:val="00722A77"/>
    <w:rsid w:val="00722BBE"/>
    <w:rsid w:val="00722E48"/>
    <w:rsid w:val="00724360"/>
    <w:rsid w:val="0072443B"/>
    <w:rsid w:val="00724B26"/>
    <w:rsid w:val="0072547E"/>
    <w:rsid w:val="007255B3"/>
    <w:rsid w:val="007259C9"/>
    <w:rsid w:val="00725CCD"/>
    <w:rsid w:val="00726ED2"/>
    <w:rsid w:val="00727731"/>
    <w:rsid w:val="00727DA6"/>
    <w:rsid w:val="00727F04"/>
    <w:rsid w:val="00730257"/>
    <w:rsid w:val="00730865"/>
    <w:rsid w:val="0073113D"/>
    <w:rsid w:val="0073231D"/>
    <w:rsid w:val="007326BD"/>
    <w:rsid w:val="00732E4B"/>
    <w:rsid w:val="0073383C"/>
    <w:rsid w:val="00733E66"/>
    <w:rsid w:val="00734024"/>
    <w:rsid w:val="007342A3"/>
    <w:rsid w:val="00734C2E"/>
    <w:rsid w:val="0073509D"/>
    <w:rsid w:val="00735372"/>
    <w:rsid w:val="00736121"/>
    <w:rsid w:val="00736760"/>
    <w:rsid w:val="007371CB"/>
    <w:rsid w:val="00737747"/>
    <w:rsid w:val="00740121"/>
    <w:rsid w:val="00740686"/>
    <w:rsid w:val="0074071A"/>
    <w:rsid w:val="00741BDE"/>
    <w:rsid w:val="00741CD3"/>
    <w:rsid w:val="00741D5F"/>
    <w:rsid w:val="00741DD1"/>
    <w:rsid w:val="0074274A"/>
    <w:rsid w:val="0074275A"/>
    <w:rsid w:val="00742944"/>
    <w:rsid w:val="00742C1F"/>
    <w:rsid w:val="00742F29"/>
    <w:rsid w:val="00743025"/>
    <w:rsid w:val="00743474"/>
    <w:rsid w:val="00743C00"/>
    <w:rsid w:val="00743D07"/>
    <w:rsid w:val="00743E1D"/>
    <w:rsid w:val="007456B4"/>
    <w:rsid w:val="00745F0B"/>
    <w:rsid w:val="00745FBB"/>
    <w:rsid w:val="00746571"/>
    <w:rsid w:val="00746FB5"/>
    <w:rsid w:val="007476FE"/>
    <w:rsid w:val="0075013E"/>
    <w:rsid w:val="007508B4"/>
    <w:rsid w:val="00750B52"/>
    <w:rsid w:val="00750C83"/>
    <w:rsid w:val="007513D2"/>
    <w:rsid w:val="00751745"/>
    <w:rsid w:val="007517FE"/>
    <w:rsid w:val="00751B3D"/>
    <w:rsid w:val="00751CC3"/>
    <w:rsid w:val="00751F3F"/>
    <w:rsid w:val="00752037"/>
    <w:rsid w:val="007528FB"/>
    <w:rsid w:val="00752CEF"/>
    <w:rsid w:val="00752D19"/>
    <w:rsid w:val="00752FCD"/>
    <w:rsid w:val="007531AE"/>
    <w:rsid w:val="00753B82"/>
    <w:rsid w:val="007544C7"/>
    <w:rsid w:val="00754581"/>
    <w:rsid w:val="0075458E"/>
    <w:rsid w:val="00754791"/>
    <w:rsid w:val="007549EB"/>
    <w:rsid w:val="00756019"/>
    <w:rsid w:val="00757844"/>
    <w:rsid w:val="00757E65"/>
    <w:rsid w:val="00760072"/>
    <w:rsid w:val="00760924"/>
    <w:rsid w:val="00760CFD"/>
    <w:rsid w:val="00760DBB"/>
    <w:rsid w:val="00761476"/>
    <w:rsid w:val="00761DA9"/>
    <w:rsid w:val="00762247"/>
    <w:rsid w:val="0076276C"/>
    <w:rsid w:val="00762835"/>
    <w:rsid w:val="00762906"/>
    <w:rsid w:val="0076300D"/>
    <w:rsid w:val="00763293"/>
    <w:rsid w:val="0076343C"/>
    <w:rsid w:val="00763D83"/>
    <w:rsid w:val="00764460"/>
    <w:rsid w:val="00764B53"/>
    <w:rsid w:val="00764CE2"/>
    <w:rsid w:val="007651B6"/>
    <w:rsid w:val="00765ECF"/>
    <w:rsid w:val="007663EB"/>
    <w:rsid w:val="0076644B"/>
    <w:rsid w:val="0076655B"/>
    <w:rsid w:val="00766666"/>
    <w:rsid w:val="007669D2"/>
    <w:rsid w:val="00767025"/>
    <w:rsid w:val="00767166"/>
    <w:rsid w:val="007672F5"/>
    <w:rsid w:val="00770112"/>
    <w:rsid w:val="007707BD"/>
    <w:rsid w:val="007707C3"/>
    <w:rsid w:val="00770C33"/>
    <w:rsid w:val="007718DF"/>
    <w:rsid w:val="0077196D"/>
    <w:rsid w:val="00772BE3"/>
    <w:rsid w:val="00773C13"/>
    <w:rsid w:val="007751C5"/>
    <w:rsid w:val="00775671"/>
    <w:rsid w:val="00775E5F"/>
    <w:rsid w:val="00776C45"/>
    <w:rsid w:val="00776DF3"/>
    <w:rsid w:val="00777670"/>
    <w:rsid w:val="0077797C"/>
    <w:rsid w:val="00777DEF"/>
    <w:rsid w:val="00780EF8"/>
    <w:rsid w:val="00781071"/>
    <w:rsid w:val="007810BD"/>
    <w:rsid w:val="007816B7"/>
    <w:rsid w:val="00781BB5"/>
    <w:rsid w:val="00781CD3"/>
    <w:rsid w:val="00781D1F"/>
    <w:rsid w:val="00782F47"/>
    <w:rsid w:val="0078419C"/>
    <w:rsid w:val="0078478B"/>
    <w:rsid w:val="00785308"/>
    <w:rsid w:val="00785887"/>
    <w:rsid w:val="007858BA"/>
    <w:rsid w:val="00785E47"/>
    <w:rsid w:val="007864DA"/>
    <w:rsid w:val="00786BBB"/>
    <w:rsid w:val="00786D0B"/>
    <w:rsid w:val="00786EA4"/>
    <w:rsid w:val="00786ED5"/>
    <w:rsid w:val="00786F23"/>
    <w:rsid w:val="00787825"/>
    <w:rsid w:val="00787916"/>
    <w:rsid w:val="00787B26"/>
    <w:rsid w:val="0079037C"/>
    <w:rsid w:val="00791C82"/>
    <w:rsid w:val="00792187"/>
    <w:rsid w:val="00792CE0"/>
    <w:rsid w:val="007936A0"/>
    <w:rsid w:val="0079387C"/>
    <w:rsid w:val="00794849"/>
    <w:rsid w:val="00794C4A"/>
    <w:rsid w:val="00795730"/>
    <w:rsid w:val="00795DB4"/>
    <w:rsid w:val="0079684E"/>
    <w:rsid w:val="00796AA2"/>
    <w:rsid w:val="00796B45"/>
    <w:rsid w:val="0079702D"/>
    <w:rsid w:val="00797386"/>
    <w:rsid w:val="007A0659"/>
    <w:rsid w:val="007A15F8"/>
    <w:rsid w:val="007A169B"/>
    <w:rsid w:val="007A1914"/>
    <w:rsid w:val="007A239D"/>
    <w:rsid w:val="007A25CB"/>
    <w:rsid w:val="007A26AC"/>
    <w:rsid w:val="007A274A"/>
    <w:rsid w:val="007A305D"/>
    <w:rsid w:val="007A427F"/>
    <w:rsid w:val="007A43C2"/>
    <w:rsid w:val="007A44EE"/>
    <w:rsid w:val="007A4513"/>
    <w:rsid w:val="007A4AA9"/>
    <w:rsid w:val="007A4FAC"/>
    <w:rsid w:val="007A577D"/>
    <w:rsid w:val="007A5DFD"/>
    <w:rsid w:val="007A5EF4"/>
    <w:rsid w:val="007A6165"/>
    <w:rsid w:val="007A6E6B"/>
    <w:rsid w:val="007A6E72"/>
    <w:rsid w:val="007A7809"/>
    <w:rsid w:val="007A786B"/>
    <w:rsid w:val="007A7A93"/>
    <w:rsid w:val="007B087B"/>
    <w:rsid w:val="007B0D23"/>
    <w:rsid w:val="007B0D74"/>
    <w:rsid w:val="007B129F"/>
    <w:rsid w:val="007B18FE"/>
    <w:rsid w:val="007B25BD"/>
    <w:rsid w:val="007B27BD"/>
    <w:rsid w:val="007B3B72"/>
    <w:rsid w:val="007B43CD"/>
    <w:rsid w:val="007B46CB"/>
    <w:rsid w:val="007B493A"/>
    <w:rsid w:val="007B4E85"/>
    <w:rsid w:val="007B5076"/>
    <w:rsid w:val="007B546D"/>
    <w:rsid w:val="007B6542"/>
    <w:rsid w:val="007B67EA"/>
    <w:rsid w:val="007B70C8"/>
    <w:rsid w:val="007B791C"/>
    <w:rsid w:val="007B7A3F"/>
    <w:rsid w:val="007B7BE3"/>
    <w:rsid w:val="007B7E38"/>
    <w:rsid w:val="007C0447"/>
    <w:rsid w:val="007C07A9"/>
    <w:rsid w:val="007C103C"/>
    <w:rsid w:val="007C2505"/>
    <w:rsid w:val="007C2A9A"/>
    <w:rsid w:val="007C2B02"/>
    <w:rsid w:val="007C2D53"/>
    <w:rsid w:val="007C35E7"/>
    <w:rsid w:val="007C4FB0"/>
    <w:rsid w:val="007C5017"/>
    <w:rsid w:val="007C579E"/>
    <w:rsid w:val="007C62D8"/>
    <w:rsid w:val="007D11EB"/>
    <w:rsid w:val="007D202E"/>
    <w:rsid w:val="007D215D"/>
    <w:rsid w:val="007D2212"/>
    <w:rsid w:val="007D29DD"/>
    <w:rsid w:val="007D3266"/>
    <w:rsid w:val="007D3268"/>
    <w:rsid w:val="007D339C"/>
    <w:rsid w:val="007D3BDC"/>
    <w:rsid w:val="007D3FF2"/>
    <w:rsid w:val="007D4462"/>
    <w:rsid w:val="007D4C18"/>
    <w:rsid w:val="007D4E1E"/>
    <w:rsid w:val="007D511C"/>
    <w:rsid w:val="007D58A7"/>
    <w:rsid w:val="007D5D31"/>
    <w:rsid w:val="007D5F52"/>
    <w:rsid w:val="007D60B9"/>
    <w:rsid w:val="007D6348"/>
    <w:rsid w:val="007D7096"/>
    <w:rsid w:val="007D7191"/>
    <w:rsid w:val="007D79F1"/>
    <w:rsid w:val="007D7B80"/>
    <w:rsid w:val="007E091C"/>
    <w:rsid w:val="007E0A9C"/>
    <w:rsid w:val="007E10A4"/>
    <w:rsid w:val="007E1541"/>
    <w:rsid w:val="007E1C73"/>
    <w:rsid w:val="007E27A0"/>
    <w:rsid w:val="007E3459"/>
    <w:rsid w:val="007E366C"/>
    <w:rsid w:val="007E36B5"/>
    <w:rsid w:val="007E41FD"/>
    <w:rsid w:val="007E44CF"/>
    <w:rsid w:val="007E47D1"/>
    <w:rsid w:val="007E5289"/>
    <w:rsid w:val="007E5920"/>
    <w:rsid w:val="007E5AB4"/>
    <w:rsid w:val="007E5F60"/>
    <w:rsid w:val="007E63B0"/>
    <w:rsid w:val="007E648A"/>
    <w:rsid w:val="007E67E0"/>
    <w:rsid w:val="007F00A6"/>
    <w:rsid w:val="007F0293"/>
    <w:rsid w:val="007F0729"/>
    <w:rsid w:val="007F1034"/>
    <w:rsid w:val="007F17AF"/>
    <w:rsid w:val="007F1C5E"/>
    <w:rsid w:val="007F1E51"/>
    <w:rsid w:val="007F1F98"/>
    <w:rsid w:val="007F24C5"/>
    <w:rsid w:val="007F2627"/>
    <w:rsid w:val="007F28A1"/>
    <w:rsid w:val="007F2934"/>
    <w:rsid w:val="007F31EF"/>
    <w:rsid w:val="007F361B"/>
    <w:rsid w:val="007F3F35"/>
    <w:rsid w:val="007F41AB"/>
    <w:rsid w:val="007F4290"/>
    <w:rsid w:val="007F4363"/>
    <w:rsid w:val="007F44E8"/>
    <w:rsid w:val="007F450A"/>
    <w:rsid w:val="007F4785"/>
    <w:rsid w:val="007F520C"/>
    <w:rsid w:val="007F5A05"/>
    <w:rsid w:val="007F5A23"/>
    <w:rsid w:val="007F64D7"/>
    <w:rsid w:val="007F74BE"/>
    <w:rsid w:val="007F7B81"/>
    <w:rsid w:val="007F7E8C"/>
    <w:rsid w:val="008003B8"/>
    <w:rsid w:val="00800887"/>
    <w:rsid w:val="00800D15"/>
    <w:rsid w:val="00802520"/>
    <w:rsid w:val="008026D5"/>
    <w:rsid w:val="00802F9A"/>
    <w:rsid w:val="00803078"/>
    <w:rsid w:val="0080413F"/>
    <w:rsid w:val="008044B8"/>
    <w:rsid w:val="008045EF"/>
    <w:rsid w:val="008049AB"/>
    <w:rsid w:val="00805072"/>
    <w:rsid w:val="00805643"/>
    <w:rsid w:val="008057B4"/>
    <w:rsid w:val="00806C27"/>
    <w:rsid w:val="00807F7A"/>
    <w:rsid w:val="00807FE7"/>
    <w:rsid w:val="00810BA0"/>
    <w:rsid w:val="008111A6"/>
    <w:rsid w:val="0081233A"/>
    <w:rsid w:val="00812463"/>
    <w:rsid w:val="0081264E"/>
    <w:rsid w:val="008126BF"/>
    <w:rsid w:val="00812E89"/>
    <w:rsid w:val="008134CC"/>
    <w:rsid w:val="0081495C"/>
    <w:rsid w:val="00814DDC"/>
    <w:rsid w:val="0081574A"/>
    <w:rsid w:val="00816168"/>
    <w:rsid w:val="0081622B"/>
    <w:rsid w:val="00816264"/>
    <w:rsid w:val="008164E3"/>
    <w:rsid w:val="00817701"/>
    <w:rsid w:val="00817C38"/>
    <w:rsid w:val="0082019B"/>
    <w:rsid w:val="00820572"/>
    <w:rsid w:val="00820726"/>
    <w:rsid w:val="008207F7"/>
    <w:rsid w:val="00820F6F"/>
    <w:rsid w:val="008216E2"/>
    <w:rsid w:val="008218B3"/>
    <w:rsid w:val="00821E5D"/>
    <w:rsid w:val="00821F81"/>
    <w:rsid w:val="00822231"/>
    <w:rsid w:val="00822443"/>
    <w:rsid w:val="00823360"/>
    <w:rsid w:val="00823421"/>
    <w:rsid w:val="008237BB"/>
    <w:rsid w:val="00823874"/>
    <w:rsid w:val="00823F63"/>
    <w:rsid w:val="00824217"/>
    <w:rsid w:val="00825B68"/>
    <w:rsid w:val="0082646C"/>
    <w:rsid w:val="008268E8"/>
    <w:rsid w:val="00827254"/>
    <w:rsid w:val="008272AC"/>
    <w:rsid w:val="008278CC"/>
    <w:rsid w:val="008300C1"/>
    <w:rsid w:val="008308B4"/>
    <w:rsid w:val="00830B3E"/>
    <w:rsid w:val="00830B4A"/>
    <w:rsid w:val="00830C52"/>
    <w:rsid w:val="00831141"/>
    <w:rsid w:val="008319CF"/>
    <w:rsid w:val="00831CDD"/>
    <w:rsid w:val="00831D4B"/>
    <w:rsid w:val="00831E1C"/>
    <w:rsid w:val="008327BF"/>
    <w:rsid w:val="00832C6B"/>
    <w:rsid w:val="00833017"/>
    <w:rsid w:val="00833D46"/>
    <w:rsid w:val="00833F81"/>
    <w:rsid w:val="00834380"/>
    <w:rsid w:val="008349D6"/>
    <w:rsid w:val="00834CE4"/>
    <w:rsid w:val="00835058"/>
    <w:rsid w:val="0083507F"/>
    <w:rsid w:val="00836104"/>
    <w:rsid w:val="00836F48"/>
    <w:rsid w:val="00837248"/>
    <w:rsid w:val="008376C0"/>
    <w:rsid w:val="00837912"/>
    <w:rsid w:val="00837A86"/>
    <w:rsid w:val="00840430"/>
    <w:rsid w:val="00840716"/>
    <w:rsid w:val="00840B9B"/>
    <w:rsid w:val="00841040"/>
    <w:rsid w:val="0084129E"/>
    <w:rsid w:val="00841785"/>
    <w:rsid w:val="00841998"/>
    <w:rsid w:val="0084368B"/>
    <w:rsid w:val="00843978"/>
    <w:rsid w:val="008441B3"/>
    <w:rsid w:val="00844302"/>
    <w:rsid w:val="00844C3D"/>
    <w:rsid w:val="008455C6"/>
    <w:rsid w:val="00845B5F"/>
    <w:rsid w:val="00845EB2"/>
    <w:rsid w:val="00845EC5"/>
    <w:rsid w:val="00846249"/>
    <w:rsid w:val="008463C1"/>
    <w:rsid w:val="00846413"/>
    <w:rsid w:val="008465D5"/>
    <w:rsid w:val="00846659"/>
    <w:rsid w:val="00846B83"/>
    <w:rsid w:val="008470E7"/>
    <w:rsid w:val="0084713A"/>
    <w:rsid w:val="00847744"/>
    <w:rsid w:val="00847918"/>
    <w:rsid w:val="00847A4C"/>
    <w:rsid w:val="00847B02"/>
    <w:rsid w:val="00850651"/>
    <w:rsid w:val="00851B64"/>
    <w:rsid w:val="00852211"/>
    <w:rsid w:val="008525C2"/>
    <w:rsid w:val="00853E9E"/>
    <w:rsid w:val="00854386"/>
    <w:rsid w:val="00854401"/>
    <w:rsid w:val="0085443B"/>
    <w:rsid w:val="00855574"/>
    <w:rsid w:val="00855E84"/>
    <w:rsid w:val="0085686F"/>
    <w:rsid w:val="00856A24"/>
    <w:rsid w:val="00857A73"/>
    <w:rsid w:val="00857FDC"/>
    <w:rsid w:val="00860275"/>
    <w:rsid w:val="008605E0"/>
    <w:rsid w:val="008610C1"/>
    <w:rsid w:val="0086131E"/>
    <w:rsid w:val="008621AB"/>
    <w:rsid w:val="00862C19"/>
    <w:rsid w:val="00862C58"/>
    <w:rsid w:val="00862DC0"/>
    <w:rsid w:val="008636CE"/>
    <w:rsid w:val="008638E4"/>
    <w:rsid w:val="00863DD9"/>
    <w:rsid w:val="008641DF"/>
    <w:rsid w:val="00864518"/>
    <w:rsid w:val="008653D7"/>
    <w:rsid w:val="00866068"/>
    <w:rsid w:val="008660DC"/>
    <w:rsid w:val="00866126"/>
    <w:rsid w:val="008668F8"/>
    <w:rsid w:val="00866BB6"/>
    <w:rsid w:val="00866C8C"/>
    <w:rsid w:val="00866E32"/>
    <w:rsid w:val="00867A78"/>
    <w:rsid w:val="00870DEE"/>
    <w:rsid w:val="0087122F"/>
    <w:rsid w:val="0087192B"/>
    <w:rsid w:val="00872090"/>
    <w:rsid w:val="008720DC"/>
    <w:rsid w:val="008722AA"/>
    <w:rsid w:val="008726BE"/>
    <w:rsid w:val="00872CC5"/>
    <w:rsid w:val="00873595"/>
    <w:rsid w:val="00873780"/>
    <w:rsid w:val="008747BB"/>
    <w:rsid w:val="00874EEF"/>
    <w:rsid w:val="008760EE"/>
    <w:rsid w:val="0087637E"/>
    <w:rsid w:val="00876963"/>
    <w:rsid w:val="00876A20"/>
    <w:rsid w:val="00877190"/>
    <w:rsid w:val="0087733F"/>
    <w:rsid w:val="008779B8"/>
    <w:rsid w:val="00877C7A"/>
    <w:rsid w:val="00877F61"/>
    <w:rsid w:val="00880D88"/>
    <w:rsid w:val="00881630"/>
    <w:rsid w:val="00882387"/>
    <w:rsid w:val="00882899"/>
    <w:rsid w:val="008843D5"/>
    <w:rsid w:val="00884650"/>
    <w:rsid w:val="008846A9"/>
    <w:rsid w:val="0088481B"/>
    <w:rsid w:val="00884830"/>
    <w:rsid w:val="008855C2"/>
    <w:rsid w:val="00886490"/>
    <w:rsid w:val="008865A0"/>
    <w:rsid w:val="008867A2"/>
    <w:rsid w:val="008879CC"/>
    <w:rsid w:val="00887BF2"/>
    <w:rsid w:val="00890017"/>
    <w:rsid w:val="0089013B"/>
    <w:rsid w:val="00890180"/>
    <w:rsid w:val="008918F6"/>
    <w:rsid w:val="00893638"/>
    <w:rsid w:val="008939AD"/>
    <w:rsid w:val="00894A67"/>
    <w:rsid w:val="00894EC3"/>
    <w:rsid w:val="008958FB"/>
    <w:rsid w:val="008961E2"/>
    <w:rsid w:val="008964A8"/>
    <w:rsid w:val="00897ACD"/>
    <w:rsid w:val="00897F0F"/>
    <w:rsid w:val="008A058C"/>
    <w:rsid w:val="008A07C3"/>
    <w:rsid w:val="008A0BCA"/>
    <w:rsid w:val="008A1185"/>
    <w:rsid w:val="008A1481"/>
    <w:rsid w:val="008A161E"/>
    <w:rsid w:val="008A2052"/>
    <w:rsid w:val="008A216D"/>
    <w:rsid w:val="008A2821"/>
    <w:rsid w:val="008A2FD6"/>
    <w:rsid w:val="008A3826"/>
    <w:rsid w:val="008A4774"/>
    <w:rsid w:val="008A48EE"/>
    <w:rsid w:val="008A4F1F"/>
    <w:rsid w:val="008A5ED1"/>
    <w:rsid w:val="008A724F"/>
    <w:rsid w:val="008A7B69"/>
    <w:rsid w:val="008A7E72"/>
    <w:rsid w:val="008B0729"/>
    <w:rsid w:val="008B0A29"/>
    <w:rsid w:val="008B0BAE"/>
    <w:rsid w:val="008B0E11"/>
    <w:rsid w:val="008B0ECE"/>
    <w:rsid w:val="008B196C"/>
    <w:rsid w:val="008B1FCE"/>
    <w:rsid w:val="008B2DD5"/>
    <w:rsid w:val="008B2DEA"/>
    <w:rsid w:val="008B2EED"/>
    <w:rsid w:val="008B32F1"/>
    <w:rsid w:val="008B377E"/>
    <w:rsid w:val="008B4333"/>
    <w:rsid w:val="008B4414"/>
    <w:rsid w:val="008B4E6D"/>
    <w:rsid w:val="008B50B2"/>
    <w:rsid w:val="008B5468"/>
    <w:rsid w:val="008B5B0F"/>
    <w:rsid w:val="008B5CF5"/>
    <w:rsid w:val="008B5D12"/>
    <w:rsid w:val="008B61D9"/>
    <w:rsid w:val="008B62E7"/>
    <w:rsid w:val="008B7C75"/>
    <w:rsid w:val="008C3826"/>
    <w:rsid w:val="008C40E5"/>
    <w:rsid w:val="008C5066"/>
    <w:rsid w:val="008C5498"/>
    <w:rsid w:val="008C5710"/>
    <w:rsid w:val="008C576A"/>
    <w:rsid w:val="008C5DBE"/>
    <w:rsid w:val="008C699C"/>
    <w:rsid w:val="008D0018"/>
    <w:rsid w:val="008D10C6"/>
    <w:rsid w:val="008D110F"/>
    <w:rsid w:val="008D180D"/>
    <w:rsid w:val="008D2D97"/>
    <w:rsid w:val="008D3321"/>
    <w:rsid w:val="008D389E"/>
    <w:rsid w:val="008D3D8A"/>
    <w:rsid w:val="008D3DFA"/>
    <w:rsid w:val="008D407D"/>
    <w:rsid w:val="008D4693"/>
    <w:rsid w:val="008D4A65"/>
    <w:rsid w:val="008D521F"/>
    <w:rsid w:val="008D5411"/>
    <w:rsid w:val="008D552E"/>
    <w:rsid w:val="008D5768"/>
    <w:rsid w:val="008D5CF3"/>
    <w:rsid w:val="008D60A6"/>
    <w:rsid w:val="008D667F"/>
    <w:rsid w:val="008D68E0"/>
    <w:rsid w:val="008D6907"/>
    <w:rsid w:val="008D7457"/>
    <w:rsid w:val="008D7B07"/>
    <w:rsid w:val="008D7D55"/>
    <w:rsid w:val="008E035F"/>
    <w:rsid w:val="008E0CB8"/>
    <w:rsid w:val="008E2C43"/>
    <w:rsid w:val="008E30CA"/>
    <w:rsid w:val="008E30D7"/>
    <w:rsid w:val="008E49FC"/>
    <w:rsid w:val="008E5003"/>
    <w:rsid w:val="008E5E00"/>
    <w:rsid w:val="008E5FF0"/>
    <w:rsid w:val="008E61F7"/>
    <w:rsid w:val="008E7F03"/>
    <w:rsid w:val="008F0291"/>
    <w:rsid w:val="008F065C"/>
    <w:rsid w:val="008F1004"/>
    <w:rsid w:val="008F1246"/>
    <w:rsid w:val="008F1B71"/>
    <w:rsid w:val="008F25C7"/>
    <w:rsid w:val="008F2B47"/>
    <w:rsid w:val="008F2EBB"/>
    <w:rsid w:val="008F2F10"/>
    <w:rsid w:val="008F3410"/>
    <w:rsid w:val="008F35C1"/>
    <w:rsid w:val="008F38E7"/>
    <w:rsid w:val="008F530E"/>
    <w:rsid w:val="008F53DC"/>
    <w:rsid w:val="008F6419"/>
    <w:rsid w:val="008F6CC7"/>
    <w:rsid w:val="008F7AF1"/>
    <w:rsid w:val="008F7C9C"/>
    <w:rsid w:val="00900FB4"/>
    <w:rsid w:val="0090244F"/>
    <w:rsid w:val="00903474"/>
    <w:rsid w:val="009034B7"/>
    <w:rsid w:val="009036B4"/>
    <w:rsid w:val="00903C2F"/>
    <w:rsid w:val="00903F10"/>
    <w:rsid w:val="009043D0"/>
    <w:rsid w:val="00904657"/>
    <w:rsid w:val="009047D6"/>
    <w:rsid w:val="00904924"/>
    <w:rsid w:val="00904C37"/>
    <w:rsid w:val="00904EDD"/>
    <w:rsid w:val="009053E5"/>
    <w:rsid w:val="009059D1"/>
    <w:rsid w:val="00905A50"/>
    <w:rsid w:val="00905C55"/>
    <w:rsid w:val="009065AB"/>
    <w:rsid w:val="00906869"/>
    <w:rsid w:val="00906ED6"/>
    <w:rsid w:val="0090785A"/>
    <w:rsid w:val="009103A9"/>
    <w:rsid w:val="00910601"/>
    <w:rsid w:val="00910911"/>
    <w:rsid w:val="00911571"/>
    <w:rsid w:val="00911669"/>
    <w:rsid w:val="00911838"/>
    <w:rsid w:val="009128F0"/>
    <w:rsid w:val="00912EE2"/>
    <w:rsid w:val="009130D9"/>
    <w:rsid w:val="0091361A"/>
    <w:rsid w:val="00913757"/>
    <w:rsid w:val="009139D3"/>
    <w:rsid w:val="00913B76"/>
    <w:rsid w:val="009149E9"/>
    <w:rsid w:val="009160E0"/>
    <w:rsid w:val="0091657C"/>
    <w:rsid w:val="0091688B"/>
    <w:rsid w:val="00916EF8"/>
    <w:rsid w:val="0091706F"/>
    <w:rsid w:val="009170E5"/>
    <w:rsid w:val="0091736A"/>
    <w:rsid w:val="00920DA8"/>
    <w:rsid w:val="00920F86"/>
    <w:rsid w:val="00921131"/>
    <w:rsid w:val="00921165"/>
    <w:rsid w:val="009219AF"/>
    <w:rsid w:val="00921AC1"/>
    <w:rsid w:val="00921E59"/>
    <w:rsid w:val="00922016"/>
    <w:rsid w:val="00922C85"/>
    <w:rsid w:val="00922CEC"/>
    <w:rsid w:val="009231E0"/>
    <w:rsid w:val="0092355B"/>
    <w:rsid w:val="009237EA"/>
    <w:rsid w:val="00923BAA"/>
    <w:rsid w:val="00923BDB"/>
    <w:rsid w:val="00923EB8"/>
    <w:rsid w:val="00924661"/>
    <w:rsid w:val="00924EA7"/>
    <w:rsid w:val="0092513F"/>
    <w:rsid w:val="009253B8"/>
    <w:rsid w:val="009257D4"/>
    <w:rsid w:val="00925A31"/>
    <w:rsid w:val="00925D2C"/>
    <w:rsid w:val="009262EA"/>
    <w:rsid w:val="00926CE3"/>
    <w:rsid w:val="00927374"/>
    <w:rsid w:val="00927CC2"/>
    <w:rsid w:val="00927F8B"/>
    <w:rsid w:val="00930365"/>
    <w:rsid w:val="00930945"/>
    <w:rsid w:val="0093096C"/>
    <w:rsid w:val="00930BA8"/>
    <w:rsid w:val="00930BE7"/>
    <w:rsid w:val="00931025"/>
    <w:rsid w:val="00931433"/>
    <w:rsid w:val="00931582"/>
    <w:rsid w:val="009316C4"/>
    <w:rsid w:val="00931926"/>
    <w:rsid w:val="00931CF2"/>
    <w:rsid w:val="009324FE"/>
    <w:rsid w:val="0093374C"/>
    <w:rsid w:val="00933D5E"/>
    <w:rsid w:val="009347EC"/>
    <w:rsid w:val="00934C5C"/>
    <w:rsid w:val="00934F68"/>
    <w:rsid w:val="00936D76"/>
    <w:rsid w:val="00936E98"/>
    <w:rsid w:val="00940593"/>
    <w:rsid w:val="00940F09"/>
    <w:rsid w:val="009414AA"/>
    <w:rsid w:val="00941CF0"/>
    <w:rsid w:val="00941E12"/>
    <w:rsid w:val="00942A76"/>
    <w:rsid w:val="00942B99"/>
    <w:rsid w:val="00942CEA"/>
    <w:rsid w:val="00943849"/>
    <w:rsid w:val="00943F74"/>
    <w:rsid w:val="00944447"/>
    <w:rsid w:val="00944A3D"/>
    <w:rsid w:val="00945792"/>
    <w:rsid w:val="009457D9"/>
    <w:rsid w:val="00945821"/>
    <w:rsid w:val="00946211"/>
    <w:rsid w:val="009462FC"/>
    <w:rsid w:val="009469CF"/>
    <w:rsid w:val="009469DA"/>
    <w:rsid w:val="00946A5F"/>
    <w:rsid w:val="009474EE"/>
    <w:rsid w:val="00950BD1"/>
    <w:rsid w:val="00950C6C"/>
    <w:rsid w:val="00951170"/>
    <w:rsid w:val="009511BC"/>
    <w:rsid w:val="0095155A"/>
    <w:rsid w:val="00951A25"/>
    <w:rsid w:val="00951D46"/>
    <w:rsid w:val="00952469"/>
    <w:rsid w:val="009524B2"/>
    <w:rsid w:val="0095283B"/>
    <w:rsid w:val="009531F2"/>
    <w:rsid w:val="00953401"/>
    <w:rsid w:val="0095342F"/>
    <w:rsid w:val="00953EF4"/>
    <w:rsid w:val="0095467B"/>
    <w:rsid w:val="00954775"/>
    <w:rsid w:val="00955BA1"/>
    <w:rsid w:val="00955D8A"/>
    <w:rsid w:val="00956229"/>
    <w:rsid w:val="0095641B"/>
    <w:rsid w:val="0095670D"/>
    <w:rsid w:val="00956991"/>
    <w:rsid w:val="009569AF"/>
    <w:rsid w:val="00956EFE"/>
    <w:rsid w:val="00957142"/>
    <w:rsid w:val="009578A3"/>
    <w:rsid w:val="00960153"/>
    <w:rsid w:val="00960412"/>
    <w:rsid w:val="0096126F"/>
    <w:rsid w:val="00961DB4"/>
    <w:rsid w:val="009620A6"/>
    <w:rsid w:val="00962106"/>
    <w:rsid w:val="00962431"/>
    <w:rsid w:val="00963269"/>
    <w:rsid w:val="009637A2"/>
    <w:rsid w:val="009637F7"/>
    <w:rsid w:val="00963B57"/>
    <w:rsid w:val="009643FE"/>
    <w:rsid w:val="00964459"/>
    <w:rsid w:val="009657A1"/>
    <w:rsid w:val="00965BD8"/>
    <w:rsid w:val="00965C46"/>
    <w:rsid w:val="00965FE6"/>
    <w:rsid w:val="0096669C"/>
    <w:rsid w:val="00966A3B"/>
    <w:rsid w:val="00966EA4"/>
    <w:rsid w:val="00967A2C"/>
    <w:rsid w:val="009703CE"/>
    <w:rsid w:val="00970528"/>
    <w:rsid w:val="00970860"/>
    <w:rsid w:val="00970E40"/>
    <w:rsid w:val="00971827"/>
    <w:rsid w:val="009718AC"/>
    <w:rsid w:val="00971F35"/>
    <w:rsid w:val="00972B63"/>
    <w:rsid w:val="00972DB7"/>
    <w:rsid w:val="00972FA8"/>
    <w:rsid w:val="00973281"/>
    <w:rsid w:val="009737F5"/>
    <w:rsid w:val="00973C37"/>
    <w:rsid w:val="00973DDB"/>
    <w:rsid w:val="009740E7"/>
    <w:rsid w:val="0097424F"/>
    <w:rsid w:val="009755DF"/>
    <w:rsid w:val="00975A6E"/>
    <w:rsid w:val="009763B3"/>
    <w:rsid w:val="00976BD7"/>
    <w:rsid w:val="00976CA1"/>
    <w:rsid w:val="00980818"/>
    <w:rsid w:val="00980C31"/>
    <w:rsid w:val="0098123F"/>
    <w:rsid w:val="0098230C"/>
    <w:rsid w:val="009824E7"/>
    <w:rsid w:val="009825EB"/>
    <w:rsid w:val="00982BB8"/>
    <w:rsid w:val="009831E1"/>
    <w:rsid w:val="009837DD"/>
    <w:rsid w:val="00984545"/>
    <w:rsid w:val="00984F5E"/>
    <w:rsid w:val="00985AAC"/>
    <w:rsid w:val="009869F9"/>
    <w:rsid w:val="00986DB6"/>
    <w:rsid w:val="00986F11"/>
    <w:rsid w:val="00987957"/>
    <w:rsid w:val="0099078F"/>
    <w:rsid w:val="0099087F"/>
    <w:rsid w:val="009910B2"/>
    <w:rsid w:val="009923E7"/>
    <w:rsid w:val="00993C88"/>
    <w:rsid w:val="00993DB8"/>
    <w:rsid w:val="00993FCD"/>
    <w:rsid w:val="00994648"/>
    <w:rsid w:val="00995089"/>
    <w:rsid w:val="00995BA8"/>
    <w:rsid w:val="009964DF"/>
    <w:rsid w:val="009965CA"/>
    <w:rsid w:val="009968EC"/>
    <w:rsid w:val="00997F57"/>
    <w:rsid w:val="00997FEB"/>
    <w:rsid w:val="009A0F48"/>
    <w:rsid w:val="009A1033"/>
    <w:rsid w:val="009A156A"/>
    <w:rsid w:val="009A227C"/>
    <w:rsid w:val="009A26F4"/>
    <w:rsid w:val="009A27AC"/>
    <w:rsid w:val="009A354A"/>
    <w:rsid w:val="009A3830"/>
    <w:rsid w:val="009A46B8"/>
    <w:rsid w:val="009A504A"/>
    <w:rsid w:val="009A5484"/>
    <w:rsid w:val="009A5A23"/>
    <w:rsid w:val="009A5E78"/>
    <w:rsid w:val="009A6ED8"/>
    <w:rsid w:val="009A7702"/>
    <w:rsid w:val="009A7979"/>
    <w:rsid w:val="009A7A4A"/>
    <w:rsid w:val="009A7A70"/>
    <w:rsid w:val="009A7F95"/>
    <w:rsid w:val="009B0BF9"/>
    <w:rsid w:val="009B1046"/>
    <w:rsid w:val="009B1250"/>
    <w:rsid w:val="009B157E"/>
    <w:rsid w:val="009B1CBC"/>
    <w:rsid w:val="009B23BF"/>
    <w:rsid w:val="009B2555"/>
    <w:rsid w:val="009B26C6"/>
    <w:rsid w:val="009B2B69"/>
    <w:rsid w:val="009B33D9"/>
    <w:rsid w:val="009B372A"/>
    <w:rsid w:val="009B463C"/>
    <w:rsid w:val="009B47D3"/>
    <w:rsid w:val="009B49FD"/>
    <w:rsid w:val="009B4B21"/>
    <w:rsid w:val="009B504B"/>
    <w:rsid w:val="009B5275"/>
    <w:rsid w:val="009B53E2"/>
    <w:rsid w:val="009B598B"/>
    <w:rsid w:val="009B6A16"/>
    <w:rsid w:val="009C06F1"/>
    <w:rsid w:val="009C1558"/>
    <w:rsid w:val="009C38C9"/>
    <w:rsid w:val="009C4446"/>
    <w:rsid w:val="009C45DE"/>
    <w:rsid w:val="009C4D83"/>
    <w:rsid w:val="009C4F39"/>
    <w:rsid w:val="009C55A0"/>
    <w:rsid w:val="009C5ABB"/>
    <w:rsid w:val="009C5C12"/>
    <w:rsid w:val="009C6276"/>
    <w:rsid w:val="009C63D5"/>
    <w:rsid w:val="009C667D"/>
    <w:rsid w:val="009C7BB2"/>
    <w:rsid w:val="009C7EE9"/>
    <w:rsid w:val="009C7F02"/>
    <w:rsid w:val="009D02A9"/>
    <w:rsid w:val="009D13C4"/>
    <w:rsid w:val="009D145C"/>
    <w:rsid w:val="009D15F3"/>
    <w:rsid w:val="009D1651"/>
    <w:rsid w:val="009D1728"/>
    <w:rsid w:val="009D1888"/>
    <w:rsid w:val="009D1BDE"/>
    <w:rsid w:val="009D1EE5"/>
    <w:rsid w:val="009D1F27"/>
    <w:rsid w:val="009D2ACC"/>
    <w:rsid w:val="009D34D6"/>
    <w:rsid w:val="009D3A23"/>
    <w:rsid w:val="009D3AF5"/>
    <w:rsid w:val="009D3CE1"/>
    <w:rsid w:val="009D3F6F"/>
    <w:rsid w:val="009D451C"/>
    <w:rsid w:val="009D48BF"/>
    <w:rsid w:val="009D5582"/>
    <w:rsid w:val="009D6148"/>
    <w:rsid w:val="009D6EAA"/>
    <w:rsid w:val="009D7779"/>
    <w:rsid w:val="009E060B"/>
    <w:rsid w:val="009E0749"/>
    <w:rsid w:val="009E0906"/>
    <w:rsid w:val="009E0935"/>
    <w:rsid w:val="009E118F"/>
    <w:rsid w:val="009E1347"/>
    <w:rsid w:val="009E1965"/>
    <w:rsid w:val="009E2734"/>
    <w:rsid w:val="009E2A78"/>
    <w:rsid w:val="009E2E5D"/>
    <w:rsid w:val="009E3687"/>
    <w:rsid w:val="009E40EA"/>
    <w:rsid w:val="009E47D4"/>
    <w:rsid w:val="009E529F"/>
    <w:rsid w:val="009E55E0"/>
    <w:rsid w:val="009E57D5"/>
    <w:rsid w:val="009E5C00"/>
    <w:rsid w:val="009E6A67"/>
    <w:rsid w:val="009E7029"/>
    <w:rsid w:val="009E724D"/>
    <w:rsid w:val="009E7AE7"/>
    <w:rsid w:val="009F08BE"/>
    <w:rsid w:val="009F1165"/>
    <w:rsid w:val="009F1632"/>
    <w:rsid w:val="009F1B54"/>
    <w:rsid w:val="009F1E03"/>
    <w:rsid w:val="009F1E6B"/>
    <w:rsid w:val="009F1EA6"/>
    <w:rsid w:val="009F2FC8"/>
    <w:rsid w:val="009F35CF"/>
    <w:rsid w:val="009F3695"/>
    <w:rsid w:val="009F399F"/>
    <w:rsid w:val="009F4186"/>
    <w:rsid w:val="009F43AA"/>
    <w:rsid w:val="009F4A49"/>
    <w:rsid w:val="009F57FE"/>
    <w:rsid w:val="009F5A5F"/>
    <w:rsid w:val="009F6058"/>
    <w:rsid w:val="009F60FB"/>
    <w:rsid w:val="009F643A"/>
    <w:rsid w:val="009F7305"/>
    <w:rsid w:val="00A000C3"/>
    <w:rsid w:val="00A00658"/>
    <w:rsid w:val="00A0066A"/>
    <w:rsid w:val="00A017BD"/>
    <w:rsid w:val="00A01933"/>
    <w:rsid w:val="00A01F7C"/>
    <w:rsid w:val="00A02BB6"/>
    <w:rsid w:val="00A039D0"/>
    <w:rsid w:val="00A03B5A"/>
    <w:rsid w:val="00A03DE5"/>
    <w:rsid w:val="00A04715"/>
    <w:rsid w:val="00A04A64"/>
    <w:rsid w:val="00A0518D"/>
    <w:rsid w:val="00A056D5"/>
    <w:rsid w:val="00A0578A"/>
    <w:rsid w:val="00A05C36"/>
    <w:rsid w:val="00A05D0C"/>
    <w:rsid w:val="00A06756"/>
    <w:rsid w:val="00A070C3"/>
    <w:rsid w:val="00A07923"/>
    <w:rsid w:val="00A100BA"/>
    <w:rsid w:val="00A1056A"/>
    <w:rsid w:val="00A10F5B"/>
    <w:rsid w:val="00A11193"/>
    <w:rsid w:val="00A116B5"/>
    <w:rsid w:val="00A11DA5"/>
    <w:rsid w:val="00A11F5F"/>
    <w:rsid w:val="00A12C79"/>
    <w:rsid w:val="00A1406B"/>
    <w:rsid w:val="00A154B2"/>
    <w:rsid w:val="00A15E12"/>
    <w:rsid w:val="00A15F4E"/>
    <w:rsid w:val="00A174A1"/>
    <w:rsid w:val="00A205CF"/>
    <w:rsid w:val="00A207AC"/>
    <w:rsid w:val="00A20857"/>
    <w:rsid w:val="00A21D26"/>
    <w:rsid w:val="00A22B32"/>
    <w:rsid w:val="00A23506"/>
    <w:rsid w:val="00A238CB"/>
    <w:rsid w:val="00A23B13"/>
    <w:rsid w:val="00A2475C"/>
    <w:rsid w:val="00A24D8A"/>
    <w:rsid w:val="00A256EB"/>
    <w:rsid w:val="00A257A2"/>
    <w:rsid w:val="00A268A1"/>
    <w:rsid w:val="00A26E37"/>
    <w:rsid w:val="00A26F36"/>
    <w:rsid w:val="00A27270"/>
    <w:rsid w:val="00A27313"/>
    <w:rsid w:val="00A30033"/>
    <w:rsid w:val="00A31A4F"/>
    <w:rsid w:val="00A321D4"/>
    <w:rsid w:val="00A324A3"/>
    <w:rsid w:val="00A325E6"/>
    <w:rsid w:val="00A327E2"/>
    <w:rsid w:val="00A32996"/>
    <w:rsid w:val="00A33281"/>
    <w:rsid w:val="00A3368F"/>
    <w:rsid w:val="00A33B3B"/>
    <w:rsid w:val="00A33E8B"/>
    <w:rsid w:val="00A34053"/>
    <w:rsid w:val="00A35225"/>
    <w:rsid w:val="00A3550E"/>
    <w:rsid w:val="00A35D94"/>
    <w:rsid w:val="00A36EE2"/>
    <w:rsid w:val="00A37484"/>
    <w:rsid w:val="00A40021"/>
    <w:rsid w:val="00A40693"/>
    <w:rsid w:val="00A40A91"/>
    <w:rsid w:val="00A40BDB"/>
    <w:rsid w:val="00A40F26"/>
    <w:rsid w:val="00A41332"/>
    <w:rsid w:val="00A42964"/>
    <w:rsid w:val="00A432BF"/>
    <w:rsid w:val="00A438D9"/>
    <w:rsid w:val="00A44CA6"/>
    <w:rsid w:val="00A44F58"/>
    <w:rsid w:val="00A44FB6"/>
    <w:rsid w:val="00A453BF"/>
    <w:rsid w:val="00A45764"/>
    <w:rsid w:val="00A4599C"/>
    <w:rsid w:val="00A4639F"/>
    <w:rsid w:val="00A46704"/>
    <w:rsid w:val="00A46D43"/>
    <w:rsid w:val="00A472C8"/>
    <w:rsid w:val="00A475CB"/>
    <w:rsid w:val="00A47909"/>
    <w:rsid w:val="00A47955"/>
    <w:rsid w:val="00A47BD3"/>
    <w:rsid w:val="00A47F02"/>
    <w:rsid w:val="00A47FB6"/>
    <w:rsid w:val="00A50671"/>
    <w:rsid w:val="00A51166"/>
    <w:rsid w:val="00A5147C"/>
    <w:rsid w:val="00A51797"/>
    <w:rsid w:val="00A51B55"/>
    <w:rsid w:val="00A51C80"/>
    <w:rsid w:val="00A52EF0"/>
    <w:rsid w:val="00A5367A"/>
    <w:rsid w:val="00A536EA"/>
    <w:rsid w:val="00A53F49"/>
    <w:rsid w:val="00A54815"/>
    <w:rsid w:val="00A54B0F"/>
    <w:rsid w:val="00A54D88"/>
    <w:rsid w:val="00A54F1D"/>
    <w:rsid w:val="00A55388"/>
    <w:rsid w:val="00A553AF"/>
    <w:rsid w:val="00A56DEF"/>
    <w:rsid w:val="00A574E2"/>
    <w:rsid w:val="00A575F4"/>
    <w:rsid w:val="00A57B7F"/>
    <w:rsid w:val="00A60239"/>
    <w:rsid w:val="00A60331"/>
    <w:rsid w:val="00A605C8"/>
    <w:rsid w:val="00A60622"/>
    <w:rsid w:val="00A60E23"/>
    <w:rsid w:val="00A613E8"/>
    <w:rsid w:val="00A61785"/>
    <w:rsid w:val="00A620F9"/>
    <w:rsid w:val="00A630B8"/>
    <w:rsid w:val="00A6393A"/>
    <w:rsid w:val="00A63A31"/>
    <w:rsid w:val="00A63BF4"/>
    <w:rsid w:val="00A63DC2"/>
    <w:rsid w:val="00A6436B"/>
    <w:rsid w:val="00A64977"/>
    <w:rsid w:val="00A65944"/>
    <w:rsid w:val="00A66850"/>
    <w:rsid w:val="00A67057"/>
    <w:rsid w:val="00A67984"/>
    <w:rsid w:val="00A70715"/>
    <w:rsid w:val="00A70825"/>
    <w:rsid w:val="00A708E0"/>
    <w:rsid w:val="00A70F5A"/>
    <w:rsid w:val="00A714F7"/>
    <w:rsid w:val="00A71B96"/>
    <w:rsid w:val="00A732A2"/>
    <w:rsid w:val="00A738E1"/>
    <w:rsid w:val="00A73E0A"/>
    <w:rsid w:val="00A74485"/>
    <w:rsid w:val="00A74A86"/>
    <w:rsid w:val="00A74EE8"/>
    <w:rsid w:val="00A752DD"/>
    <w:rsid w:val="00A75546"/>
    <w:rsid w:val="00A75DCE"/>
    <w:rsid w:val="00A76697"/>
    <w:rsid w:val="00A76A8F"/>
    <w:rsid w:val="00A774C6"/>
    <w:rsid w:val="00A779D4"/>
    <w:rsid w:val="00A77CEF"/>
    <w:rsid w:val="00A77E2C"/>
    <w:rsid w:val="00A800DA"/>
    <w:rsid w:val="00A80347"/>
    <w:rsid w:val="00A80F97"/>
    <w:rsid w:val="00A81118"/>
    <w:rsid w:val="00A8131F"/>
    <w:rsid w:val="00A8227F"/>
    <w:rsid w:val="00A82535"/>
    <w:rsid w:val="00A8352F"/>
    <w:rsid w:val="00A83FAB"/>
    <w:rsid w:val="00A8448E"/>
    <w:rsid w:val="00A846EA"/>
    <w:rsid w:val="00A849D4"/>
    <w:rsid w:val="00A84F55"/>
    <w:rsid w:val="00A853CC"/>
    <w:rsid w:val="00A85407"/>
    <w:rsid w:val="00A85F9D"/>
    <w:rsid w:val="00A86EAB"/>
    <w:rsid w:val="00A86EB7"/>
    <w:rsid w:val="00A872F0"/>
    <w:rsid w:val="00A87A80"/>
    <w:rsid w:val="00A87ACA"/>
    <w:rsid w:val="00A9013E"/>
    <w:rsid w:val="00A9087D"/>
    <w:rsid w:val="00A90D9E"/>
    <w:rsid w:val="00A91AE1"/>
    <w:rsid w:val="00A91B24"/>
    <w:rsid w:val="00A92014"/>
    <w:rsid w:val="00A922B5"/>
    <w:rsid w:val="00A92314"/>
    <w:rsid w:val="00A928B7"/>
    <w:rsid w:val="00A92A8B"/>
    <w:rsid w:val="00A9313F"/>
    <w:rsid w:val="00A934D5"/>
    <w:rsid w:val="00A936CB"/>
    <w:rsid w:val="00A93C42"/>
    <w:rsid w:val="00A93CFD"/>
    <w:rsid w:val="00A93EE2"/>
    <w:rsid w:val="00A943C9"/>
    <w:rsid w:val="00A943E5"/>
    <w:rsid w:val="00A946B7"/>
    <w:rsid w:val="00A94CE0"/>
    <w:rsid w:val="00A95217"/>
    <w:rsid w:val="00A953BF"/>
    <w:rsid w:val="00A95441"/>
    <w:rsid w:val="00A9595D"/>
    <w:rsid w:val="00A96137"/>
    <w:rsid w:val="00A9620B"/>
    <w:rsid w:val="00A962D7"/>
    <w:rsid w:val="00A96531"/>
    <w:rsid w:val="00A96F22"/>
    <w:rsid w:val="00A97368"/>
    <w:rsid w:val="00AA070A"/>
    <w:rsid w:val="00AA0987"/>
    <w:rsid w:val="00AA0BAC"/>
    <w:rsid w:val="00AA0BEC"/>
    <w:rsid w:val="00AA0E60"/>
    <w:rsid w:val="00AA0FAC"/>
    <w:rsid w:val="00AA1546"/>
    <w:rsid w:val="00AA1759"/>
    <w:rsid w:val="00AA1C0E"/>
    <w:rsid w:val="00AA3AEE"/>
    <w:rsid w:val="00AA429D"/>
    <w:rsid w:val="00AA4948"/>
    <w:rsid w:val="00AA4D30"/>
    <w:rsid w:val="00AA4E2E"/>
    <w:rsid w:val="00AA518C"/>
    <w:rsid w:val="00AA5255"/>
    <w:rsid w:val="00AA5AFE"/>
    <w:rsid w:val="00AA608B"/>
    <w:rsid w:val="00AA61C2"/>
    <w:rsid w:val="00AA6438"/>
    <w:rsid w:val="00AA67BC"/>
    <w:rsid w:val="00AA6C53"/>
    <w:rsid w:val="00AA6CAA"/>
    <w:rsid w:val="00AA76D3"/>
    <w:rsid w:val="00AA7715"/>
    <w:rsid w:val="00AA7BD5"/>
    <w:rsid w:val="00AA7DB5"/>
    <w:rsid w:val="00AB019F"/>
    <w:rsid w:val="00AB0264"/>
    <w:rsid w:val="00AB043F"/>
    <w:rsid w:val="00AB0D1F"/>
    <w:rsid w:val="00AB193C"/>
    <w:rsid w:val="00AB1BCF"/>
    <w:rsid w:val="00AB22BF"/>
    <w:rsid w:val="00AB2533"/>
    <w:rsid w:val="00AB26C8"/>
    <w:rsid w:val="00AB28DC"/>
    <w:rsid w:val="00AB3199"/>
    <w:rsid w:val="00AB3268"/>
    <w:rsid w:val="00AB4689"/>
    <w:rsid w:val="00AB4BA0"/>
    <w:rsid w:val="00AB4EDD"/>
    <w:rsid w:val="00AB53CD"/>
    <w:rsid w:val="00AB59AD"/>
    <w:rsid w:val="00AC0118"/>
    <w:rsid w:val="00AC01FA"/>
    <w:rsid w:val="00AC0AF1"/>
    <w:rsid w:val="00AC0FC3"/>
    <w:rsid w:val="00AC29D8"/>
    <w:rsid w:val="00AC2C90"/>
    <w:rsid w:val="00AC31F8"/>
    <w:rsid w:val="00AC3381"/>
    <w:rsid w:val="00AC3A83"/>
    <w:rsid w:val="00AC4DDD"/>
    <w:rsid w:val="00AC4F0F"/>
    <w:rsid w:val="00AC51F6"/>
    <w:rsid w:val="00AC562E"/>
    <w:rsid w:val="00AC631C"/>
    <w:rsid w:val="00AC636C"/>
    <w:rsid w:val="00AC7222"/>
    <w:rsid w:val="00AC796B"/>
    <w:rsid w:val="00AC7C2D"/>
    <w:rsid w:val="00AD01A9"/>
    <w:rsid w:val="00AD0701"/>
    <w:rsid w:val="00AD09CA"/>
    <w:rsid w:val="00AD0D23"/>
    <w:rsid w:val="00AD1A57"/>
    <w:rsid w:val="00AD1DE7"/>
    <w:rsid w:val="00AD1ECC"/>
    <w:rsid w:val="00AD2243"/>
    <w:rsid w:val="00AD2982"/>
    <w:rsid w:val="00AD32D4"/>
    <w:rsid w:val="00AD330C"/>
    <w:rsid w:val="00AD3710"/>
    <w:rsid w:val="00AD3BEC"/>
    <w:rsid w:val="00AD44C9"/>
    <w:rsid w:val="00AD4765"/>
    <w:rsid w:val="00AD47EC"/>
    <w:rsid w:val="00AD4A17"/>
    <w:rsid w:val="00AD4DAF"/>
    <w:rsid w:val="00AD4F17"/>
    <w:rsid w:val="00AD5737"/>
    <w:rsid w:val="00AD5DF6"/>
    <w:rsid w:val="00AD5DF8"/>
    <w:rsid w:val="00AD5F69"/>
    <w:rsid w:val="00AD66F4"/>
    <w:rsid w:val="00AD67E4"/>
    <w:rsid w:val="00AD6AD0"/>
    <w:rsid w:val="00AD7213"/>
    <w:rsid w:val="00AD7856"/>
    <w:rsid w:val="00AD78A7"/>
    <w:rsid w:val="00AE172E"/>
    <w:rsid w:val="00AE1A40"/>
    <w:rsid w:val="00AE1EB2"/>
    <w:rsid w:val="00AE2691"/>
    <w:rsid w:val="00AE431A"/>
    <w:rsid w:val="00AE4664"/>
    <w:rsid w:val="00AE4A5F"/>
    <w:rsid w:val="00AE4A71"/>
    <w:rsid w:val="00AE5CDF"/>
    <w:rsid w:val="00AE62A3"/>
    <w:rsid w:val="00AE6AF5"/>
    <w:rsid w:val="00AE7189"/>
    <w:rsid w:val="00AE782B"/>
    <w:rsid w:val="00AE793E"/>
    <w:rsid w:val="00AE7EA1"/>
    <w:rsid w:val="00AF0052"/>
    <w:rsid w:val="00AF0794"/>
    <w:rsid w:val="00AF091E"/>
    <w:rsid w:val="00AF13EB"/>
    <w:rsid w:val="00AF1616"/>
    <w:rsid w:val="00AF2100"/>
    <w:rsid w:val="00AF235B"/>
    <w:rsid w:val="00AF2868"/>
    <w:rsid w:val="00AF2A78"/>
    <w:rsid w:val="00AF3F3F"/>
    <w:rsid w:val="00AF4539"/>
    <w:rsid w:val="00AF453D"/>
    <w:rsid w:val="00AF493B"/>
    <w:rsid w:val="00AF5238"/>
    <w:rsid w:val="00AF555B"/>
    <w:rsid w:val="00AF55AE"/>
    <w:rsid w:val="00AF58A0"/>
    <w:rsid w:val="00AF5BDF"/>
    <w:rsid w:val="00AF6056"/>
    <w:rsid w:val="00AF767E"/>
    <w:rsid w:val="00AF7C90"/>
    <w:rsid w:val="00B008E5"/>
    <w:rsid w:val="00B026EC"/>
    <w:rsid w:val="00B0270F"/>
    <w:rsid w:val="00B02BA3"/>
    <w:rsid w:val="00B02F4B"/>
    <w:rsid w:val="00B0384D"/>
    <w:rsid w:val="00B04313"/>
    <w:rsid w:val="00B045AA"/>
    <w:rsid w:val="00B05108"/>
    <w:rsid w:val="00B057B5"/>
    <w:rsid w:val="00B05EF6"/>
    <w:rsid w:val="00B05FD2"/>
    <w:rsid w:val="00B06703"/>
    <w:rsid w:val="00B07577"/>
    <w:rsid w:val="00B10721"/>
    <w:rsid w:val="00B11969"/>
    <w:rsid w:val="00B11B51"/>
    <w:rsid w:val="00B1310F"/>
    <w:rsid w:val="00B132A2"/>
    <w:rsid w:val="00B1342B"/>
    <w:rsid w:val="00B134BF"/>
    <w:rsid w:val="00B13691"/>
    <w:rsid w:val="00B13EC0"/>
    <w:rsid w:val="00B14948"/>
    <w:rsid w:val="00B1498B"/>
    <w:rsid w:val="00B14A64"/>
    <w:rsid w:val="00B14B90"/>
    <w:rsid w:val="00B152D8"/>
    <w:rsid w:val="00B1563D"/>
    <w:rsid w:val="00B158F6"/>
    <w:rsid w:val="00B15AB2"/>
    <w:rsid w:val="00B15ED3"/>
    <w:rsid w:val="00B15F23"/>
    <w:rsid w:val="00B16C24"/>
    <w:rsid w:val="00B17286"/>
    <w:rsid w:val="00B17683"/>
    <w:rsid w:val="00B17B3A"/>
    <w:rsid w:val="00B17E08"/>
    <w:rsid w:val="00B2102C"/>
    <w:rsid w:val="00B21437"/>
    <w:rsid w:val="00B21477"/>
    <w:rsid w:val="00B21951"/>
    <w:rsid w:val="00B21C71"/>
    <w:rsid w:val="00B22E9D"/>
    <w:rsid w:val="00B23005"/>
    <w:rsid w:val="00B2455C"/>
    <w:rsid w:val="00B247F0"/>
    <w:rsid w:val="00B24C4B"/>
    <w:rsid w:val="00B26002"/>
    <w:rsid w:val="00B2666F"/>
    <w:rsid w:val="00B272A3"/>
    <w:rsid w:val="00B2768B"/>
    <w:rsid w:val="00B3108E"/>
    <w:rsid w:val="00B313FF"/>
    <w:rsid w:val="00B318BB"/>
    <w:rsid w:val="00B31A32"/>
    <w:rsid w:val="00B321E9"/>
    <w:rsid w:val="00B3271A"/>
    <w:rsid w:val="00B328A2"/>
    <w:rsid w:val="00B33D05"/>
    <w:rsid w:val="00B33E59"/>
    <w:rsid w:val="00B34105"/>
    <w:rsid w:val="00B3423D"/>
    <w:rsid w:val="00B3424A"/>
    <w:rsid w:val="00B3433D"/>
    <w:rsid w:val="00B346E2"/>
    <w:rsid w:val="00B34A63"/>
    <w:rsid w:val="00B34C00"/>
    <w:rsid w:val="00B34DFC"/>
    <w:rsid w:val="00B359DF"/>
    <w:rsid w:val="00B364DF"/>
    <w:rsid w:val="00B366CA"/>
    <w:rsid w:val="00B36A01"/>
    <w:rsid w:val="00B36A59"/>
    <w:rsid w:val="00B36CF5"/>
    <w:rsid w:val="00B3714E"/>
    <w:rsid w:val="00B377DA"/>
    <w:rsid w:val="00B37848"/>
    <w:rsid w:val="00B37B0C"/>
    <w:rsid w:val="00B40409"/>
    <w:rsid w:val="00B40B48"/>
    <w:rsid w:val="00B40BAF"/>
    <w:rsid w:val="00B41415"/>
    <w:rsid w:val="00B41464"/>
    <w:rsid w:val="00B4321B"/>
    <w:rsid w:val="00B433D0"/>
    <w:rsid w:val="00B43DD4"/>
    <w:rsid w:val="00B44194"/>
    <w:rsid w:val="00B4501F"/>
    <w:rsid w:val="00B456C1"/>
    <w:rsid w:val="00B45939"/>
    <w:rsid w:val="00B459E4"/>
    <w:rsid w:val="00B464F2"/>
    <w:rsid w:val="00B47987"/>
    <w:rsid w:val="00B47B38"/>
    <w:rsid w:val="00B47DCB"/>
    <w:rsid w:val="00B5004B"/>
    <w:rsid w:val="00B506FA"/>
    <w:rsid w:val="00B5081E"/>
    <w:rsid w:val="00B513DA"/>
    <w:rsid w:val="00B51B5F"/>
    <w:rsid w:val="00B526FF"/>
    <w:rsid w:val="00B52C7D"/>
    <w:rsid w:val="00B52E86"/>
    <w:rsid w:val="00B53DD8"/>
    <w:rsid w:val="00B5469C"/>
    <w:rsid w:val="00B547C5"/>
    <w:rsid w:val="00B549AA"/>
    <w:rsid w:val="00B551FB"/>
    <w:rsid w:val="00B55339"/>
    <w:rsid w:val="00B55B2C"/>
    <w:rsid w:val="00B56153"/>
    <w:rsid w:val="00B566CE"/>
    <w:rsid w:val="00B57524"/>
    <w:rsid w:val="00B57AD7"/>
    <w:rsid w:val="00B600E6"/>
    <w:rsid w:val="00B6064C"/>
    <w:rsid w:val="00B606B1"/>
    <w:rsid w:val="00B61469"/>
    <w:rsid w:val="00B620FE"/>
    <w:rsid w:val="00B626C2"/>
    <w:rsid w:val="00B626C4"/>
    <w:rsid w:val="00B62817"/>
    <w:rsid w:val="00B62BE4"/>
    <w:rsid w:val="00B62BE8"/>
    <w:rsid w:val="00B62DD8"/>
    <w:rsid w:val="00B63584"/>
    <w:rsid w:val="00B63CA6"/>
    <w:rsid w:val="00B65470"/>
    <w:rsid w:val="00B6554A"/>
    <w:rsid w:val="00B65BAF"/>
    <w:rsid w:val="00B65F04"/>
    <w:rsid w:val="00B671BF"/>
    <w:rsid w:val="00B703A1"/>
    <w:rsid w:val="00B70945"/>
    <w:rsid w:val="00B71A2F"/>
    <w:rsid w:val="00B71C5D"/>
    <w:rsid w:val="00B71F87"/>
    <w:rsid w:val="00B7247D"/>
    <w:rsid w:val="00B7251F"/>
    <w:rsid w:val="00B73092"/>
    <w:rsid w:val="00B739EA"/>
    <w:rsid w:val="00B73C02"/>
    <w:rsid w:val="00B73C3E"/>
    <w:rsid w:val="00B74732"/>
    <w:rsid w:val="00B764B8"/>
    <w:rsid w:val="00B76822"/>
    <w:rsid w:val="00B80133"/>
    <w:rsid w:val="00B810BD"/>
    <w:rsid w:val="00B82043"/>
    <w:rsid w:val="00B82E10"/>
    <w:rsid w:val="00B82FF2"/>
    <w:rsid w:val="00B8334F"/>
    <w:rsid w:val="00B83820"/>
    <w:rsid w:val="00B83E1D"/>
    <w:rsid w:val="00B848C1"/>
    <w:rsid w:val="00B85367"/>
    <w:rsid w:val="00B854B3"/>
    <w:rsid w:val="00B85923"/>
    <w:rsid w:val="00B85966"/>
    <w:rsid w:val="00B862E1"/>
    <w:rsid w:val="00B86818"/>
    <w:rsid w:val="00B87049"/>
    <w:rsid w:val="00B87173"/>
    <w:rsid w:val="00B87877"/>
    <w:rsid w:val="00B87A3E"/>
    <w:rsid w:val="00B90217"/>
    <w:rsid w:val="00B90639"/>
    <w:rsid w:val="00B9069A"/>
    <w:rsid w:val="00B90800"/>
    <w:rsid w:val="00B90E66"/>
    <w:rsid w:val="00B911F8"/>
    <w:rsid w:val="00B917F8"/>
    <w:rsid w:val="00B92244"/>
    <w:rsid w:val="00B92380"/>
    <w:rsid w:val="00B92947"/>
    <w:rsid w:val="00B92B2B"/>
    <w:rsid w:val="00B93085"/>
    <w:rsid w:val="00B9334C"/>
    <w:rsid w:val="00B939BC"/>
    <w:rsid w:val="00B93A57"/>
    <w:rsid w:val="00B93CE9"/>
    <w:rsid w:val="00B94812"/>
    <w:rsid w:val="00B94B3C"/>
    <w:rsid w:val="00B94CBB"/>
    <w:rsid w:val="00B95C4E"/>
    <w:rsid w:val="00B964B8"/>
    <w:rsid w:val="00B97BD6"/>
    <w:rsid w:val="00B97FAC"/>
    <w:rsid w:val="00BA037B"/>
    <w:rsid w:val="00BA0B93"/>
    <w:rsid w:val="00BA0FCD"/>
    <w:rsid w:val="00BA27B7"/>
    <w:rsid w:val="00BA2939"/>
    <w:rsid w:val="00BA33EB"/>
    <w:rsid w:val="00BA4331"/>
    <w:rsid w:val="00BA43E8"/>
    <w:rsid w:val="00BA474B"/>
    <w:rsid w:val="00BA490C"/>
    <w:rsid w:val="00BA499E"/>
    <w:rsid w:val="00BA54E0"/>
    <w:rsid w:val="00BA5B8B"/>
    <w:rsid w:val="00BA61DE"/>
    <w:rsid w:val="00BA6C6A"/>
    <w:rsid w:val="00BA6F6E"/>
    <w:rsid w:val="00BA7923"/>
    <w:rsid w:val="00BB0E2B"/>
    <w:rsid w:val="00BB182B"/>
    <w:rsid w:val="00BB203D"/>
    <w:rsid w:val="00BB20D4"/>
    <w:rsid w:val="00BB2A98"/>
    <w:rsid w:val="00BB30E6"/>
    <w:rsid w:val="00BB3194"/>
    <w:rsid w:val="00BB3B99"/>
    <w:rsid w:val="00BB4093"/>
    <w:rsid w:val="00BB42AF"/>
    <w:rsid w:val="00BB4496"/>
    <w:rsid w:val="00BB4630"/>
    <w:rsid w:val="00BB4B2A"/>
    <w:rsid w:val="00BB5158"/>
    <w:rsid w:val="00BB5227"/>
    <w:rsid w:val="00BB55A9"/>
    <w:rsid w:val="00BB5764"/>
    <w:rsid w:val="00BB5C23"/>
    <w:rsid w:val="00BB67B0"/>
    <w:rsid w:val="00BB6858"/>
    <w:rsid w:val="00BB6A73"/>
    <w:rsid w:val="00BB6BF4"/>
    <w:rsid w:val="00BB6D91"/>
    <w:rsid w:val="00BB6FFF"/>
    <w:rsid w:val="00BC043C"/>
    <w:rsid w:val="00BC066F"/>
    <w:rsid w:val="00BC1F3B"/>
    <w:rsid w:val="00BC3392"/>
    <w:rsid w:val="00BC3631"/>
    <w:rsid w:val="00BC3F97"/>
    <w:rsid w:val="00BC4147"/>
    <w:rsid w:val="00BC520F"/>
    <w:rsid w:val="00BC56D7"/>
    <w:rsid w:val="00BC6241"/>
    <w:rsid w:val="00BC6CC5"/>
    <w:rsid w:val="00BC6F30"/>
    <w:rsid w:val="00BC7815"/>
    <w:rsid w:val="00BC7870"/>
    <w:rsid w:val="00BC7960"/>
    <w:rsid w:val="00BD00D3"/>
    <w:rsid w:val="00BD1772"/>
    <w:rsid w:val="00BD2C7F"/>
    <w:rsid w:val="00BD3344"/>
    <w:rsid w:val="00BD3410"/>
    <w:rsid w:val="00BD3940"/>
    <w:rsid w:val="00BD3D9F"/>
    <w:rsid w:val="00BD3F86"/>
    <w:rsid w:val="00BD42B1"/>
    <w:rsid w:val="00BD4A1A"/>
    <w:rsid w:val="00BD4B08"/>
    <w:rsid w:val="00BD5D62"/>
    <w:rsid w:val="00BD61DF"/>
    <w:rsid w:val="00BD700A"/>
    <w:rsid w:val="00BE0CAC"/>
    <w:rsid w:val="00BE0D48"/>
    <w:rsid w:val="00BE16D9"/>
    <w:rsid w:val="00BE1DA0"/>
    <w:rsid w:val="00BE2127"/>
    <w:rsid w:val="00BE219C"/>
    <w:rsid w:val="00BE2AA9"/>
    <w:rsid w:val="00BE3B65"/>
    <w:rsid w:val="00BE4225"/>
    <w:rsid w:val="00BE46AD"/>
    <w:rsid w:val="00BE4C64"/>
    <w:rsid w:val="00BE5692"/>
    <w:rsid w:val="00BE57E0"/>
    <w:rsid w:val="00BE5A77"/>
    <w:rsid w:val="00BE63E7"/>
    <w:rsid w:val="00BE674E"/>
    <w:rsid w:val="00BE6F9C"/>
    <w:rsid w:val="00BE736E"/>
    <w:rsid w:val="00BE73C5"/>
    <w:rsid w:val="00BE7576"/>
    <w:rsid w:val="00BE7954"/>
    <w:rsid w:val="00BF0E6C"/>
    <w:rsid w:val="00BF2715"/>
    <w:rsid w:val="00BF289B"/>
    <w:rsid w:val="00BF2D8B"/>
    <w:rsid w:val="00BF3B92"/>
    <w:rsid w:val="00BF3E96"/>
    <w:rsid w:val="00BF410B"/>
    <w:rsid w:val="00BF586B"/>
    <w:rsid w:val="00BF6363"/>
    <w:rsid w:val="00BF64E1"/>
    <w:rsid w:val="00BF6CC3"/>
    <w:rsid w:val="00BF765C"/>
    <w:rsid w:val="00BF7971"/>
    <w:rsid w:val="00BF7E74"/>
    <w:rsid w:val="00C01308"/>
    <w:rsid w:val="00C01377"/>
    <w:rsid w:val="00C017F3"/>
    <w:rsid w:val="00C01EE7"/>
    <w:rsid w:val="00C026A1"/>
    <w:rsid w:val="00C0309B"/>
    <w:rsid w:val="00C03B86"/>
    <w:rsid w:val="00C03C41"/>
    <w:rsid w:val="00C03DE0"/>
    <w:rsid w:val="00C03FC6"/>
    <w:rsid w:val="00C0447A"/>
    <w:rsid w:val="00C04DFE"/>
    <w:rsid w:val="00C0506F"/>
    <w:rsid w:val="00C05367"/>
    <w:rsid w:val="00C0587F"/>
    <w:rsid w:val="00C060C8"/>
    <w:rsid w:val="00C06501"/>
    <w:rsid w:val="00C06A48"/>
    <w:rsid w:val="00C06C0E"/>
    <w:rsid w:val="00C074BA"/>
    <w:rsid w:val="00C07944"/>
    <w:rsid w:val="00C1005B"/>
    <w:rsid w:val="00C10DA7"/>
    <w:rsid w:val="00C116BB"/>
    <w:rsid w:val="00C11771"/>
    <w:rsid w:val="00C11C6A"/>
    <w:rsid w:val="00C11E81"/>
    <w:rsid w:val="00C12132"/>
    <w:rsid w:val="00C12172"/>
    <w:rsid w:val="00C126DB"/>
    <w:rsid w:val="00C127EA"/>
    <w:rsid w:val="00C1298E"/>
    <w:rsid w:val="00C12A2E"/>
    <w:rsid w:val="00C12DCE"/>
    <w:rsid w:val="00C130E7"/>
    <w:rsid w:val="00C135ED"/>
    <w:rsid w:val="00C14434"/>
    <w:rsid w:val="00C14C52"/>
    <w:rsid w:val="00C14D7F"/>
    <w:rsid w:val="00C157EA"/>
    <w:rsid w:val="00C15DC8"/>
    <w:rsid w:val="00C165DC"/>
    <w:rsid w:val="00C168CB"/>
    <w:rsid w:val="00C16CCB"/>
    <w:rsid w:val="00C1781A"/>
    <w:rsid w:val="00C17ACF"/>
    <w:rsid w:val="00C20594"/>
    <w:rsid w:val="00C20662"/>
    <w:rsid w:val="00C20889"/>
    <w:rsid w:val="00C20FBA"/>
    <w:rsid w:val="00C20FBE"/>
    <w:rsid w:val="00C22147"/>
    <w:rsid w:val="00C222B8"/>
    <w:rsid w:val="00C22AD5"/>
    <w:rsid w:val="00C22B49"/>
    <w:rsid w:val="00C22EB8"/>
    <w:rsid w:val="00C2314D"/>
    <w:rsid w:val="00C24DC3"/>
    <w:rsid w:val="00C24E3D"/>
    <w:rsid w:val="00C25031"/>
    <w:rsid w:val="00C25C4B"/>
    <w:rsid w:val="00C260E9"/>
    <w:rsid w:val="00C2661B"/>
    <w:rsid w:val="00C27841"/>
    <w:rsid w:val="00C27C42"/>
    <w:rsid w:val="00C30CE2"/>
    <w:rsid w:val="00C31092"/>
    <w:rsid w:val="00C3136E"/>
    <w:rsid w:val="00C31AC2"/>
    <w:rsid w:val="00C31E06"/>
    <w:rsid w:val="00C31E0B"/>
    <w:rsid w:val="00C33B9F"/>
    <w:rsid w:val="00C33CD7"/>
    <w:rsid w:val="00C33D90"/>
    <w:rsid w:val="00C342C5"/>
    <w:rsid w:val="00C34B8E"/>
    <w:rsid w:val="00C34CD2"/>
    <w:rsid w:val="00C34DC3"/>
    <w:rsid w:val="00C34EC0"/>
    <w:rsid w:val="00C35269"/>
    <w:rsid w:val="00C354EC"/>
    <w:rsid w:val="00C3616B"/>
    <w:rsid w:val="00C3773F"/>
    <w:rsid w:val="00C40904"/>
    <w:rsid w:val="00C4136F"/>
    <w:rsid w:val="00C419C3"/>
    <w:rsid w:val="00C42251"/>
    <w:rsid w:val="00C425E2"/>
    <w:rsid w:val="00C428AD"/>
    <w:rsid w:val="00C42A81"/>
    <w:rsid w:val="00C43898"/>
    <w:rsid w:val="00C45523"/>
    <w:rsid w:val="00C45C22"/>
    <w:rsid w:val="00C45C5D"/>
    <w:rsid w:val="00C45D81"/>
    <w:rsid w:val="00C45F5A"/>
    <w:rsid w:val="00C46019"/>
    <w:rsid w:val="00C46CE5"/>
    <w:rsid w:val="00C4771D"/>
    <w:rsid w:val="00C47965"/>
    <w:rsid w:val="00C47C8D"/>
    <w:rsid w:val="00C50E8C"/>
    <w:rsid w:val="00C511CF"/>
    <w:rsid w:val="00C5159C"/>
    <w:rsid w:val="00C519FE"/>
    <w:rsid w:val="00C51C91"/>
    <w:rsid w:val="00C51CB9"/>
    <w:rsid w:val="00C52493"/>
    <w:rsid w:val="00C525D2"/>
    <w:rsid w:val="00C5273F"/>
    <w:rsid w:val="00C52FC5"/>
    <w:rsid w:val="00C53146"/>
    <w:rsid w:val="00C5429D"/>
    <w:rsid w:val="00C54983"/>
    <w:rsid w:val="00C54A44"/>
    <w:rsid w:val="00C54CC4"/>
    <w:rsid w:val="00C555B6"/>
    <w:rsid w:val="00C555C1"/>
    <w:rsid w:val="00C55A5F"/>
    <w:rsid w:val="00C561D1"/>
    <w:rsid w:val="00C568B8"/>
    <w:rsid w:val="00C56B0F"/>
    <w:rsid w:val="00C571FD"/>
    <w:rsid w:val="00C579B6"/>
    <w:rsid w:val="00C57D68"/>
    <w:rsid w:val="00C60A20"/>
    <w:rsid w:val="00C60C51"/>
    <w:rsid w:val="00C60D8D"/>
    <w:rsid w:val="00C60F02"/>
    <w:rsid w:val="00C61736"/>
    <w:rsid w:val="00C623EB"/>
    <w:rsid w:val="00C62AFA"/>
    <w:rsid w:val="00C62CE8"/>
    <w:rsid w:val="00C62D0A"/>
    <w:rsid w:val="00C64A1E"/>
    <w:rsid w:val="00C64A2A"/>
    <w:rsid w:val="00C65C0F"/>
    <w:rsid w:val="00C66319"/>
    <w:rsid w:val="00C676A8"/>
    <w:rsid w:val="00C709E8"/>
    <w:rsid w:val="00C70F66"/>
    <w:rsid w:val="00C71055"/>
    <w:rsid w:val="00C7184D"/>
    <w:rsid w:val="00C71E5A"/>
    <w:rsid w:val="00C7220A"/>
    <w:rsid w:val="00C72535"/>
    <w:rsid w:val="00C7350F"/>
    <w:rsid w:val="00C74271"/>
    <w:rsid w:val="00C75470"/>
    <w:rsid w:val="00C757D1"/>
    <w:rsid w:val="00C75D42"/>
    <w:rsid w:val="00C76343"/>
    <w:rsid w:val="00C763C2"/>
    <w:rsid w:val="00C764D5"/>
    <w:rsid w:val="00C76532"/>
    <w:rsid w:val="00C76586"/>
    <w:rsid w:val="00C76AF6"/>
    <w:rsid w:val="00C77144"/>
    <w:rsid w:val="00C777C7"/>
    <w:rsid w:val="00C778E1"/>
    <w:rsid w:val="00C80866"/>
    <w:rsid w:val="00C80911"/>
    <w:rsid w:val="00C81114"/>
    <w:rsid w:val="00C81464"/>
    <w:rsid w:val="00C81548"/>
    <w:rsid w:val="00C81574"/>
    <w:rsid w:val="00C815C6"/>
    <w:rsid w:val="00C81BB8"/>
    <w:rsid w:val="00C81F29"/>
    <w:rsid w:val="00C8237C"/>
    <w:rsid w:val="00C827D8"/>
    <w:rsid w:val="00C829EE"/>
    <w:rsid w:val="00C82F0D"/>
    <w:rsid w:val="00C83A0A"/>
    <w:rsid w:val="00C8438A"/>
    <w:rsid w:val="00C84EE0"/>
    <w:rsid w:val="00C850B9"/>
    <w:rsid w:val="00C85645"/>
    <w:rsid w:val="00C86BD2"/>
    <w:rsid w:val="00C86ECD"/>
    <w:rsid w:val="00C9003C"/>
    <w:rsid w:val="00C90131"/>
    <w:rsid w:val="00C904B3"/>
    <w:rsid w:val="00C908A8"/>
    <w:rsid w:val="00C90D88"/>
    <w:rsid w:val="00C915EB"/>
    <w:rsid w:val="00C91677"/>
    <w:rsid w:val="00C91FB3"/>
    <w:rsid w:val="00C9253F"/>
    <w:rsid w:val="00C92E13"/>
    <w:rsid w:val="00C92F98"/>
    <w:rsid w:val="00C9390B"/>
    <w:rsid w:val="00C9492F"/>
    <w:rsid w:val="00C95992"/>
    <w:rsid w:val="00C964CC"/>
    <w:rsid w:val="00C96982"/>
    <w:rsid w:val="00C96A2A"/>
    <w:rsid w:val="00C9711A"/>
    <w:rsid w:val="00C97350"/>
    <w:rsid w:val="00C9793E"/>
    <w:rsid w:val="00CA032E"/>
    <w:rsid w:val="00CA0382"/>
    <w:rsid w:val="00CA0E10"/>
    <w:rsid w:val="00CA134E"/>
    <w:rsid w:val="00CA189A"/>
    <w:rsid w:val="00CA1C50"/>
    <w:rsid w:val="00CA37A4"/>
    <w:rsid w:val="00CA3B06"/>
    <w:rsid w:val="00CA414B"/>
    <w:rsid w:val="00CA422B"/>
    <w:rsid w:val="00CA454B"/>
    <w:rsid w:val="00CA4611"/>
    <w:rsid w:val="00CA4738"/>
    <w:rsid w:val="00CA4AD8"/>
    <w:rsid w:val="00CA5037"/>
    <w:rsid w:val="00CA5615"/>
    <w:rsid w:val="00CA592E"/>
    <w:rsid w:val="00CA5D18"/>
    <w:rsid w:val="00CA5DEF"/>
    <w:rsid w:val="00CA61FC"/>
    <w:rsid w:val="00CA623E"/>
    <w:rsid w:val="00CA6E45"/>
    <w:rsid w:val="00CA6E6A"/>
    <w:rsid w:val="00CA6FF8"/>
    <w:rsid w:val="00CA7458"/>
    <w:rsid w:val="00CB02C3"/>
    <w:rsid w:val="00CB0926"/>
    <w:rsid w:val="00CB17BC"/>
    <w:rsid w:val="00CB1829"/>
    <w:rsid w:val="00CB1B25"/>
    <w:rsid w:val="00CB2721"/>
    <w:rsid w:val="00CB2B70"/>
    <w:rsid w:val="00CB2F04"/>
    <w:rsid w:val="00CB3359"/>
    <w:rsid w:val="00CB3877"/>
    <w:rsid w:val="00CB3929"/>
    <w:rsid w:val="00CB3EC5"/>
    <w:rsid w:val="00CB4B3C"/>
    <w:rsid w:val="00CB50AF"/>
    <w:rsid w:val="00CB5588"/>
    <w:rsid w:val="00CB6103"/>
    <w:rsid w:val="00CB729E"/>
    <w:rsid w:val="00CB75BC"/>
    <w:rsid w:val="00CB79E5"/>
    <w:rsid w:val="00CB7BE9"/>
    <w:rsid w:val="00CB7DDE"/>
    <w:rsid w:val="00CC03A4"/>
    <w:rsid w:val="00CC138E"/>
    <w:rsid w:val="00CC1392"/>
    <w:rsid w:val="00CC17FB"/>
    <w:rsid w:val="00CC2576"/>
    <w:rsid w:val="00CC2F7E"/>
    <w:rsid w:val="00CC355F"/>
    <w:rsid w:val="00CC37D9"/>
    <w:rsid w:val="00CC3B83"/>
    <w:rsid w:val="00CC430B"/>
    <w:rsid w:val="00CC4405"/>
    <w:rsid w:val="00CC4902"/>
    <w:rsid w:val="00CC5121"/>
    <w:rsid w:val="00CC5AA5"/>
    <w:rsid w:val="00CC5B9C"/>
    <w:rsid w:val="00CC6070"/>
    <w:rsid w:val="00CC61DF"/>
    <w:rsid w:val="00CC66D5"/>
    <w:rsid w:val="00CC66E7"/>
    <w:rsid w:val="00CC67B4"/>
    <w:rsid w:val="00CC6A60"/>
    <w:rsid w:val="00CC6DDD"/>
    <w:rsid w:val="00CD2A90"/>
    <w:rsid w:val="00CD3280"/>
    <w:rsid w:val="00CD32E0"/>
    <w:rsid w:val="00CD3570"/>
    <w:rsid w:val="00CD3BD6"/>
    <w:rsid w:val="00CD4799"/>
    <w:rsid w:val="00CD4DCF"/>
    <w:rsid w:val="00CD5433"/>
    <w:rsid w:val="00CD58DC"/>
    <w:rsid w:val="00CD5D6A"/>
    <w:rsid w:val="00CD6A00"/>
    <w:rsid w:val="00CD6E52"/>
    <w:rsid w:val="00CD7400"/>
    <w:rsid w:val="00CE0179"/>
    <w:rsid w:val="00CE04DD"/>
    <w:rsid w:val="00CE0A37"/>
    <w:rsid w:val="00CE0F55"/>
    <w:rsid w:val="00CE118F"/>
    <w:rsid w:val="00CE13F3"/>
    <w:rsid w:val="00CE174B"/>
    <w:rsid w:val="00CE194D"/>
    <w:rsid w:val="00CE1B92"/>
    <w:rsid w:val="00CE1D5E"/>
    <w:rsid w:val="00CE3617"/>
    <w:rsid w:val="00CE3ACB"/>
    <w:rsid w:val="00CE3C3B"/>
    <w:rsid w:val="00CE3CA3"/>
    <w:rsid w:val="00CE3CFF"/>
    <w:rsid w:val="00CE472A"/>
    <w:rsid w:val="00CE4B6F"/>
    <w:rsid w:val="00CE5241"/>
    <w:rsid w:val="00CE5535"/>
    <w:rsid w:val="00CE592B"/>
    <w:rsid w:val="00CE5B3B"/>
    <w:rsid w:val="00CE5FF3"/>
    <w:rsid w:val="00CE611F"/>
    <w:rsid w:val="00CE6B89"/>
    <w:rsid w:val="00CE7669"/>
    <w:rsid w:val="00CE7CCC"/>
    <w:rsid w:val="00CF0427"/>
    <w:rsid w:val="00CF0EDB"/>
    <w:rsid w:val="00CF125C"/>
    <w:rsid w:val="00CF1721"/>
    <w:rsid w:val="00CF2322"/>
    <w:rsid w:val="00CF29EA"/>
    <w:rsid w:val="00CF3446"/>
    <w:rsid w:val="00CF362C"/>
    <w:rsid w:val="00CF3B66"/>
    <w:rsid w:val="00CF479C"/>
    <w:rsid w:val="00CF48A4"/>
    <w:rsid w:val="00CF5341"/>
    <w:rsid w:val="00CF5439"/>
    <w:rsid w:val="00CF5523"/>
    <w:rsid w:val="00CF5F6E"/>
    <w:rsid w:val="00CF6493"/>
    <w:rsid w:val="00CF71F5"/>
    <w:rsid w:val="00CF730F"/>
    <w:rsid w:val="00D012FA"/>
    <w:rsid w:val="00D023A5"/>
    <w:rsid w:val="00D0255C"/>
    <w:rsid w:val="00D02591"/>
    <w:rsid w:val="00D0280C"/>
    <w:rsid w:val="00D02FB5"/>
    <w:rsid w:val="00D041B2"/>
    <w:rsid w:val="00D058CC"/>
    <w:rsid w:val="00D05C0E"/>
    <w:rsid w:val="00D065EE"/>
    <w:rsid w:val="00D06BA1"/>
    <w:rsid w:val="00D07AA0"/>
    <w:rsid w:val="00D12557"/>
    <w:rsid w:val="00D128BE"/>
    <w:rsid w:val="00D12BA4"/>
    <w:rsid w:val="00D12E05"/>
    <w:rsid w:val="00D12EB2"/>
    <w:rsid w:val="00D12EE9"/>
    <w:rsid w:val="00D13351"/>
    <w:rsid w:val="00D1344D"/>
    <w:rsid w:val="00D139AF"/>
    <w:rsid w:val="00D13F91"/>
    <w:rsid w:val="00D1445A"/>
    <w:rsid w:val="00D16305"/>
    <w:rsid w:val="00D16A81"/>
    <w:rsid w:val="00D16E86"/>
    <w:rsid w:val="00D17A28"/>
    <w:rsid w:val="00D2011C"/>
    <w:rsid w:val="00D2013A"/>
    <w:rsid w:val="00D20232"/>
    <w:rsid w:val="00D20EE4"/>
    <w:rsid w:val="00D21311"/>
    <w:rsid w:val="00D214DC"/>
    <w:rsid w:val="00D216BD"/>
    <w:rsid w:val="00D21FED"/>
    <w:rsid w:val="00D22388"/>
    <w:rsid w:val="00D223EB"/>
    <w:rsid w:val="00D22510"/>
    <w:rsid w:val="00D22619"/>
    <w:rsid w:val="00D23112"/>
    <w:rsid w:val="00D231BA"/>
    <w:rsid w:val="00D25155"/>
    <w:rsid w:val="00D26092"/>
    <w:rsid w:val="00D268C2"/>
    <w:rsid w:val="00D2702E"/>
    <w:rsid w:val="00D277A0"/>
    <w:rsid w:val="00D3042B"/>
    <w:rsid w:val="00D30701"/>
    <w:rsid w:val="00D31540"/>
    <w:rsid w:val="00D31AB9"/>
    <w:rsid w:val="00D33370"/>
    <w:rsid w:val="00D33389"/>
    <w:rsid w:val="00D33418"/>
    <w:rsid w:val="00D33610"/>
    <w:rsid w:val="00D33AF0"/>
    <w:rsid w:val="00D33BED"/>
    <w:rsid w:val="00D349E8"/>
    <w:rsid w:val="00D350C9"/>
    <w:rsid w:val="00D35146"/>
    <w:rsid w:val="00D35302"/>
    <w:rsid w:val="00D363F3"/>
    <w:rsid w:val="00D36632"/>
    <w:rsid w:val="00D36678"/>
    <w:rsid w:val="00D36762"/>
    <w:rsid w:val="00D369D5"/>
    <w:rsid w:val="00D375AA"/>
    <w:rsid w:val="00D3763F"/>
    <w:rsid w:val="00D377F0"/>
    <w:rsid w:val="00D40515"/>
    <w:rsid w:val="00D40E8D"/>
    <w:rsid w:val="00D413F0"/>
    <w:rsid w:val="00D41A98"/>
    <w:rsid w:val="00D41AB6"/>
    <w:rsid w:val="00D42263"/>
    <w:rsid w:val="00D43A2E"/>
    <w:rsid w:val="00D44896"/>
    <w:rsid w:val="00D44CE4"/>
    <w:rsid w:val="00D44D53"/>
    <w:rsid w:val="00D450C3"/>
    <w:rsid w:val="00D452CA"/>
    <w:rsid w:val="00D45332"/>
    <w:rsid w:val="00D45343"/>
    <w:rsid w:val="00D45454"/>
    <w:rsid w:val="00D454A5"/>
    <w:rsid w:val="00D45DC1"/>
    <w:rsid w:val="00D46CA2"/>
    <w:rsid w:val="00D47480"/>
    <w:rsid w:val="00D47AC1"/>
    <w:rsid w:val="00D47D14"/>
    <w:rsid w:val="00D50DEA"/>
    <w:rsid w:val="00D50F93"/>
    <w:rsid w:val="00D510B3"/>
    <w:rsid w:val="00D515C7"/>
    <w:rsid w:val="00D516B5"/>
    <w:rsid w:val="00D51E78"/>
    <w:rsid w:val="00D52866"/>
    <w:rsid w:val="00D52DC6"/>
    <w:rsid w:val="00D52F61"/>
    <w:rsid w:val="00D5353E"/>
    <w:rsid w:val="00D5371C"/>
    <w:rsid w:val="00D54B3C"/>
    <w:rsid w:val="00D550B5"/>
    <w:rsid w:val="00D5555F"/>
    <w:rsid w:val="00D559DE"/>
    <w:rsid w:val="00D55E44"/>
    <w:rsid w:val="00D5616D"/>
    <w:rsid w:val="00D579D4"/>
    <w:rsid w:val="00D6011D"/>
    <w:rsid w:val="00D60328"/>
    <w:rsid w:val="00D60823"/>
    <w:rsid w:val="00D60C86"/>
    <w:rsid w:val="00D60F04"/>
    <w:rsid w:val="00D6137E"/>
    <w:rsid w:val="00D61A44"/>
    <w:rsid w:val="00D61ECC"/>
    <w:rsid w:val="00D624E4"/>
    <w:rsid w:val="00D6266A"/>
    <w:rsid w:val="00D62783"/>
    <w:rsid w:val="00D63497"/>
    <w:rsid w:val="00D6377C"/>
    <w:rsid w:val="00D63A00"/>
    <w:rsid w:val="00D6419B"/>
    <w:rsid w:val="00D6454F"/>
    <w:rsid w:val="00D648D6"/>
    <w:rsid w:val="00D65624"/>
    <w:rsid w:val="00D659CF"/>
    <w:rsid w:val="00D663C2"/>
    <w:rsid w:val="00D66808"/>
    <w:rsid w:val="00D669D4"/>
    <w:rsid w:val="00D66B3D"/>
    <w:rsid w:val="00D66C89"/>
    <w:rsid w:val="00D671D7"/>
    <w:rsid w:val="00D706A0"/>
    <w:rsid w:val="00D717CC"/>
    <w:rsid w:val="00D71EE6"/>
    <w:rsid w:val="00D720CB"/>
    <w:rsid w:val="00D722E4"/>
    <w:rsid w:val="00D7279C"/>
    <w:rsid w:val="00D728A4"/>
    <w:rsid w:val="00D72DE4"/>
    <w:rsid w:val="00D747E6"/>
    <w:rsid w:val="00D749D8"/>
    <w:rsid w:val="00D74D5B"/>
    <w:rsid w:val="00D74EA2"/>
    <w:rsid w:val="00D750D5"/>
    <w:rsid w:val="00D75295"/>
    <w:rsid w:val="00D755CE"/>
    <w:rsid w:val="00D75FE4"/>
    <w:rsid w:val="00D76048"/>
    <w:rsid w:val="00D76389"/>
    <w:rsid w:val="00D76A66"/>
    <w:rsid w:val="00D76AAB"/>
    <w:rsid w:val="00D7721D"/>
    <w:rsid w:val="00D7743C"/>
    <w:rsid w:val="00D7786E"/>
    <w:rsid w:val="00D80BA9"/>
    <w:rsid w:val="00D81CFC"/>
    <w:rsid w:val="00D81FEB"/>
    <w:rsid w:val="00D825A1"/>
    <w:rsid w:val="00D82805"/>
    <w:rsid w:val="00D82FD7"/>
    <w:rsid w:val="00D8325B"/>
    <w:rsid w:val="00D835F8"/>
    <w:rsid w:val="00D836E1"/>
    <w:rsid w:val="00D83AA2"/>
    <w:rsid w:val="00D8411D"/>
    <w:rsid w:val="00D84877"/>
    <w:rsid w:val="00D85589"/>
    <w:rsid w:val="00D858EB"/>
    <w:rsid w:val="00D85C98"/>
    <w:rsid w:val="00D85D1B"/>
    <w:rsid w:val="00D863D3"/>
    <w:rsid w:val="00D874E9"/>
    <w:rsid w:val="00D90621"/>
    <w:rsid w:val="00D90B9E"/>
    <w:rsid w:val="00D92D69"/>
    <w:rsid w:val="00D933E3"/>
    <w:rsid w:val="00D93689"/>
    <w:rsid w:val="00D936D9"/>
    <w:rsid w:val="00D93753"/>
    <w:rsid w:val="00D93BB4"/>
    <w:rsid w:val="00D954A3"/>
    <w:rsid w:val="00D9574D"/>
    <w:rsid w:val="00D95C94"/>
    <w:rsid w:val="00D96023"/>
    <w:rsid w:val="00D96047"/>
    <w:rsid w:val="00D96576"/>
    <w:rsid w:val="00D966FE"/>
    <w:rsid w:val="00D967B7"/>
    <w:rsid w:val="00D96C71"/>
    <w:rsid w:val="00D97677"/>
    <w:rsid w:val="00D97EA5"/>
    <w:rsid w:val="00DA014B"/>
    <w:rsid w:val="00DA0338"/>
    <w:rsid w:val="00DA09E7"/>
    <w:rsid w:val="00DA107E"/>
    <w:rsid w:val="00DA1277"/>
    <w:rsid w:val="00DA13AE"/>
    <w:rsid w:val="00DA18E6"/>
    <w:rsid w:val="00DA2586"/>
    <w:rsid w:val="00DA339A"/>
    <w:rsid w:val="00DA34C9"/>
    <w:rsid w:val="00DA3C6B"/>
    <w:rsid w:val="00DA40E5"/>
    <w:rsid w:val="00DA42B8"/>
    <w:rsid w:val="00DA46B7"/>
    <w:rsid w:val="00DA473A"/>
    <w:rsid w:val="00DA5423"/>
    <w:rsid w:val="00DA59F4"/>
    <w:rsid w:val="00DA5AA4"/>
    <w:rsid w:val="00DA63AD"/>
    <w:rsid w:val="00DA6444"/>
    <w:rsid w:val="00DA7718"/>
    <w:rsid w:val="00DA797E"/>
    <w:rsid w:val="00DB03CE"/>
    <w:rsid w:val="00DB255D"/>
    <w:rsid w:val="00DB2A74"/>
    <w:rsid w:val="00DB370B"/>
    <w:rsid w:val="00DB3E57"/>
    <w:rsid w:val="00DB47C5"/>
    <w:rsid w:val="00DB47D3"/>
    <w:rsid w:val="00DB56D5"/>
    <w:rsid w:val="00DB5D24"/>
    <w:rsid w:val="00DB62FF"/>
    <w:rsid w:val="00DB63E1"/>
    <w:rsid w:val="00DB6A04"/>
    <w:rsid w:val="00DB6F6D"/>
    <w:rsid w:val="00DB7759"/>
    <w:rsid w:val="00DB7DA5"/>
    <w:rsid w:val="00DC0751"/>
    <w:rsid w:val="00DC0D4A"/>
    <w:rsid w:val="00DC187F"/>
    <w:rsid w:val="00DC1ADA"/>
    <w:rsid w:val="00DC1DEF"/>
    <w:rsid w:val="00DC211A"/>
    <w:rsid w:val="00DC2DEC"/>
    <w:rsid w:val="00DC318D"/>
    <w:rsid w:val="00DC3347"/>
    <w:rsid w:val="00DC3916"/>
    <w:rsid w:val="00DC3D57"/>
    <w:rsid w:val="00DC3F58"/>
    <w:rsid w:val="00DC4DDD"/>
    <w:rsid w:val="00DC500D"/>
    <w:rsid w:val="00DC50FD"/>
    <w:rsid w:val="00DC5A38"/>
    <w:rsid w:val="00DC6A2D"/>
    <w:rsid w:val="00DC6D42"/>
    <w:rsid w:val="00DC77A6"/>
    <w:rsid w:val="00DD043C"/>
    <w:rsid w:val="00DD0995"/>
    <w:rsid w:val="00DD0B99"/>
    <w:rsid w:val="00DD224E"/>
    <w:rsid w:val="00DD246F"/>
    <w:rsid w:val="00DD2509"/>
    <w:rsid w:val="00DD27E9"/>
    <w:rsid w:val="00DD3198"/>
    <w:rsid w:val="00DD4328"/>
    <w:rsid w:val="00DD4580"/>
    <w:rsid w:val="00DD49D5"/>
    <w:rsid w:val="00DD4DE7"/>
    <w:rsid w:val="00DD4F5C"/>
    <w:rsid w:val="00DD55F9"/>
    <w:rsid w:val="00DD5E94"/>
    <w:rsid w:val="00DD630C"/>
    <w:rsid w:val="00DD6962"/>
    <w:rsid w:val="00DD75A4"/>
    <w:rsid w:val="00DD78CF"/>
    <w:rsid w:val="00DD7F2C"/>
    <w:rsid w:val="00DE02D2"/>
    <w:rsid w:val="00DE030A"/>
    <w:rsid w:val="00DE0D84"/>
    <w:rsid w:val="00DE1001"/>
    <w:rsid w:val="00DE13C1"/>
    <w:rsid w:val="00DE16B2"/>
    <w:rsid w:val="00DE1D3F"/>
    <w:rsid w:val="00DE2488"/>
    <w:rsid w:val="00DE24E8"/>
    <w:rsid w:val="00DE267F"/>
    <w:rsid w:val="00DE2805"/>
    <w:rsid w:val="00DE2830"/>
    <w:rsid w:val="00DE2CB6"/>
    <w:rsid w:val="00DE34DB"/>
    <w:rsid w:val="00DE3541"/>
    <w:rsid w:val="00DE368A"/>
    <w:rsid w:val="00DE4481"/>
    <w:rsid w:val="00DE459C"/>
    <w:rsid w:val="00DE4C52"/>
    <w:rsid w:val="00DE4C79"/>
    <w:rsid w:val="00DE4F71"/>
    <w:rsid w:val="00DE4F8A"/>
    <w:rsid w:val="00DE5594"/>
    <w:rsid w:val="00DE5B39"/>
    <w:rsid w:val="00DE5B6C"/>
    <w:rsid w:val="00DF017A"/>
    <w:rsid w:val="00DF0CC8"/>
    <w:rsid w:val="00DF0EDD"/>
    <w:rsid w:val="00DF1363"/>
    <w:rsid w:val="00DF17F0"/>
    <w:rsid w:val="00DF27B1"/>
    <w:rsid w:val="00DF2ACC"/>
    <w:rsid w:val="00DF3224"/>
    <w:rsid w:val="00DF32FB"/>
    <w:rsid w:val="00DF3D16"/>
    <w:rsid w:val="00DF3D9D"/>
    <w:rsid w:val="00DF406C"/>
    <w:rsid w:val="00DF43F9"/>
    <w:rsid w:val="00DF4580"/>
    <w:rsid w:val="00DF476D"/>
    <w:rsid w:val="00DF4853"/>
    <w:rsid w:val="00DF4C84"/>
    <w:rsid w:val="00DF4D97"/>
    <w:rsid w:val="00DF640A"/>
    <w:rsid w:val="00DF707A"/>
    <w:rsid w:val="00DF7199"/>
    <w:rsid w:val="00DF77DD"/>
    <w:rsid w:val="00E01B27"/>
    <w:rsid w:val="00E02819"/>
    <w:rsid w:val="00E02BC5"/>
    <w:rsid w:val="00E02CFE"/>
    <w:rsid w:val="00E033D6"/>
    <w:rsid w:val="00E03626"/>
    <w:rsid w:val="00E04D85"/>
    <w:rsid w:val="00E0555A"/>
    <w:rsid w:val="00E056FC"/>
    <w:rsid w:val="00E0647F"/>
    <w:rsid w:val="00E068CB"/>
    <w:rsid w:val="00E06B0E"/>
    <w:rsid w:val="00E06E46"/>
    <w:rsid w:val="00E06F09"/>
    <w:rsid w:val="00E07156"/>
    <w:rsid w:val="00E07372"/>
    <w:rsid w:val="00E0741A"/>
    <w:rsid w:val="00E079C3"/>
    <w:rsid w:val="00E07AC8"/>
    <w:rsid w:val="00E07F94"/>
    <w:rsid w:val="00E10638"/>
    <w:rsid w:val="00E10782"/>
    <w:rsid w:val="00E10B19"/>
    <w:rsid w:val="00E11379"/>
    <w:rsid w:val="00E11720"/>
    <w:rsid w:val="00E11815"/>
    <w:rsid w:val="00E11A8A"/>
    <w:rsid w:val="00E120D9"/>
    <w:rsid w:val="00E12C0C"/>
    <w:rsid w:val="00E12ED8"/>
    <w:rsid w:val="00E1340C"/>
    <w:rsid w:val="00E137A6"/>
    <w:rsid w:val="00E13C19"/>
    <w:rsid w:val="00E1400C"/>
    <w:rsid w:val="00E14FC5"/>
    <w:rsid w:val="00E15253"/>
    <w:rsid w:val="00E15593"/>
    <w:rsid w:val="00E15866"/>
    <w:rsid w:val="00E17001"/>
    <w:rsid w:val="00E177D1"/>
    <w:rsid w:val="00E17BED"/>
    <w:rsid w:val="00E17C73"/>
    <w:rsid w:val="00E200C5"/>
    <w:rsid w:val="00E2031E"/>
    <w:rsid w:val="00E22921"/>
    <w:rsid w:val="00E22B08"/>
    <w:rsid w:val="00E22F13"/>
    <w:rsid w:val="00E238DF"/>
    <w:rsid w:val="00E23BD8"/>
    <w:rsid w:val="00E24535"/>
    <w:rsid w:val="00E24D9B"/>
    <w:rsid w:val="00E254A8"/>
    <w:rsid w:val="00E25514"/>
    <w:rsid w:val="00E2566B"/>
    <w:rsid w:val="00E25860"/>
    <w:rsid w:val="00E25D90"/>
    <w:rsid w:val="00E2662D"/>
    <w:rsid w:val="00E2683F"/>
    <w:rsid w:val="00E26C04"/>
    <w:rsid w:val="00E309FB"/>
    <w:rsid w:val="00E31AE0"/>
    <w:rsid w:val="00E31DBC"/>
    <w:rsid w:val="00E3215A"/>
    <w:rsid w:val="00E321C8"/>
    <w:rsid w:val="00E33486"/>
    <w:rsid w:val="00E33A14"/>
    <w:rsid w:val="00E33F1A"/>
    <w:rsid w:val="00E34133"/>
    <w:rsid w:val="00E348EA"/>
    <w:rsid w:val="00E35110"/>
    <w:rsid w:val="00E3541C"/>
    <w:rsid w:val="00E354CE"/>
    <w:rsid w:val="00E359D5"/>
    <w:rsid w:val="00E36724"/>
    <w:rsid w:val="00E36927"/>
    <w:rsid w:val="00E36B10"/>
    <w:rsid w:val="00E36C9D"/>
    <w:rsid w:val="00E36E3D"/>
    <w:rsid w:val="00E375AA"/>
    <w:rsid w:val="00E37756"/>
    <w:rsid w:val="00E3795D"/>
    <w:rsid w:val="00E37A5B"/>
    <w:rsid w:val="00E411BF"/>
    <w:rsid w:val="00E41770"/>
    <w:rsid w:val="00E421E1"/>
    <w:rsid w:val="00E422BD"/>
    <w:rsid w:val="00E431C7"/>
    <w:rsid w:val="00E432A6"/>
    <w:rsid w:val="00E44D2E"/>
    <w:rsid w:val="00E45B61"/>
    <w:rsid w:val="00E45C10"/>
    <w:rsid w:val="00E45C5B"/>
    <w:rsid w:val="00E46152"/>
    <w:rsid w:val="00E46A56"/>
    <w:rsid w:val="00E46DA0"/>
    <w:rsid w:val="00E47EE9"/>
    <w:rsid w:val="00E50085"/>
    <w:rsid w:val="00E50FD4"/>
    <w:rsid w:val="00E51065"/>
    <w:rsid w:val="00E519B3"/>
    <w:rsid w:val="00E527BE"/>
    <w:rsid w:val="00E52B52"/>
    <w:rsid w:val="00E52E4A"/>
    <w:rsid w:val="00E531EB"/>
    <w:rsid w:val="00E5385B"/>
    <w:rsid w:val="00E538C3"/>
    <w:rsid w:val="00E53E68"/>
    <w:rsid w:val="00E53ED1"/>
    <w:rsid w:val="00E5489B"/>
    <w:rsid w:val="00E548DD"/>
    <w:rsid w:val="00E54A87"/>
    <w:rsid w:val="00E54DC8"/>
    <w:rsid w:val="00E54FA2"/>
    <w:rsid w:val="00E55169"/>
    <w:rsid w:val="00E55F17"/>
    <w:rsid w:val="00E5602D"/>
    <w:rsid w:val="00E56270"/>
    <w:rsid w:val="00E56C3D"/>
    <w:rsid w:val="00E57343"/>
    <w:rsid w:val="00E57A80"/>
    <w:rsid w:val="00E60313"/>
    <w:rsid w:val="00E60EAD"/>
    <w:rsid w:val="00E61051"/>
    <w:rsid w:val="00E62803"/>
    <w:rsid w:val="00E63344"/>
    <w:rsid w:val="00E635A7"/>
    <w:rsid w:val="00E6378B"/>
    <w:rsid w:val="00E63E27"/>
    <w:rsid w:val="00E6470B"/>
    <w:rsid w:val="00E647A8"/>
    <w:rsid w:val="00E659DC"/>
    <w:rsid w:val="00E65B96"/>
    <w:rsid w:val="00E65C62"/>
    <w:rsid w:val="00E66341"/>
    <w:rsid w:val="00E66856"/>
    <w:rsid w:val="00E679E8"/>
    <w:rsid w:val="00E71EDA"/>
    <w:rsid w:val="00E725FB"/>
    <w:rsid w:val="00E72B62"/>
    <w:rsid w:val="00E73091"/>
    <w:rsid w:val="00E732BE"/>
    <w:rsid w:val="00E7338A"/>
    <w:rsid w:val="00E73E82"/>
    <w:rsid w:val="00E75668"/>
    <w:rsid w:val="00E7587E"/>
    <w:rsid w:val="00E75A30"/>
    <w:rsid w:val="00E76211"/>
    <w:rsid w:val="00E76A7E"/>
    <w:rsid w:val="00E76E0D"/>
    <w:rsid w:val="00E7740A"/>
    <w:rsid w:val="00E77810"/>
    <w:rsid w:val="00E80FE4"/>
    <w:rsid w:val="00E81C66"/>
    <w:rsid w:val="00E81DD5"/>
    <w:rsid w:val="00E82129"/>
    <w:rsid w:val="00E82664"/>
    <w:rsid w:val="00E827C0"/>
    <w:rsid w:val="00E827FE"/>
    <w:rsid w:val="00E82892"/>
    <w:rsid w:val="00E82ACF"/>
    <w:rsid w:val="00E830E2"/>
    <w:rsid w:val="00E835AF"/>
    <w:rsid w:val="00E83AB3"/>
    <w:rsid w:val="00E847F4"/>
    <w:rsid w:val="00E84B94"/>
    <w:rsid w:val="00E84DFF"/>
    <w:rsid w:val="00E85072"/>
    <w:rsid w:val="00E851F2"/>
    <w:rsid w:val="00E855B3"/>
    <w:rsid w:val="00E8613E"/>
    <w:rsid w:val="00E86D6E"/>
    <w:rsid w:val="00E86E23"/>
    <w:rsid w:val="00E87D31"/>
    <w:rsid w:val="00E905AC"/>
    <w:rsid w:val="00E90A7E"/>
    <w:rsid w:val="00E91A06"/>
    <w:rsid w:val="00E9229F"/>
    <w:rsid w:val="00E92384"/>
    <w:rsid w:val="00E926E9"/>
    <w:rsid w:val="00E94955"/>
    <w:rsid w:val="00E95923"/>
    <w:rsid w:val="00E95CB6"/>
    <w:rsid w:val="00E95ECF"/>
    <w:rsid w:val="00E96028"/>
    <w:rsid w:val="00E9603C"/>
    <w:rsid w:val="00E963FC"/>
    <w:rsid w:val="00E96993"/>
    <w:rsid w:val="00E96B14"/>
    <w:rsid w:val="00E96E4F"/>
    <w:rsid w:val="00EA01D8"/>
    <w:rsid w:val="00EA01E1"/>
    <w:rsid w:val="00EA0860"/>
    <w:rsid w:val="00EA09C3"/>
    <w:rsid w:val="00EA1B07"/>
    <w:rsid w:val="00EA2E9D"/>
    <w:rsid w:val="00EA30B6"/>
    <w:rsid w:val="00EA3335"/>
    <w:rsid w:val="00EA43F8"/>
    <w:rsid w:val="00EA53B4"/>
    <w:rsid w:val="00EA5E6F"/>
    <w:rsid w:val="00EA6CBE"/>
    <w:rsid w:val="00EA7401"/>
    <w:rsid w:val="00EB03FA"/>
    <w:rsid w:val="00EB0F36"/>
    <w:rsid w:val="00EB15B7"/>
    <w:rsid w:val="00EB1657"/>
    <w:rsid w:val="00EB2BBB"/>
    <w:rsid w:val="00EB30AD"/>
    <w:rsid w:val="00EB3278"/>
    <w:rsid w:val="00EB35A0"/>
    <w:rsid w:val="00EB3801"/>
    <w:rsid w:val="00EB3CBD"/>
    <w:rsid w:val="00EB43B4"/>
    <w:rsid w:val="00EB50AA"/>
    <w:rsid w:val="00EB50F6"/>
    <w:rsid w:val="00EB5894"/>
    <w:rsid w:val="00EB612A"/>
    <w:rsid w:val="00EB6143"/>
    <w:rsid w:val="00EB62C6"/>
    <w:rsid w:val="00EB6346"/>
    <w:rsid w:val="00EB6493"/>
    <w:rsid w:val="00EB6705"/>
    <w:rsid w:val="00EB68BA"/>
    <w:rsid w:val="00EB71E7"/>
    <w:rsid w:val="00EC1B31"/>
    <w:rsid w:val="00EC1F76"/>
    <w:rsid w:val="00EC293F"/>
    <w:rsid w:val="00EC2E4C"/>
    <w:rsid w:val="00EC3150"/>
    <w:rsid w:val="00EC3E25"/>
    <w:rsid w:val="00EC4FA8"/>
    <w:rsid w:val="00EC5552"/>
    <w:rsid w:val="00EC56B3"/>
    <w:rsid w:val="00EC5AC2"/>
    <w:rsid w:val="00EC5CF5"/>
    <w:rsid w:val="00EC6DCC"/>
    <w:rsid w:val="00EC6DF9"/>
    <w:rsid w:val="00EC79D1"/>
    <w:rsid w:val="00EC7CC3"/>
    <w:rsid w:val="00ED04BF"/>
    <w:rsid w:val="00ED16D0"/>
    <w:rsid w:val="00ED1834"/>
    <w:rsid w:val="00ED248B"/>
    <w:rsid w:val="00ED2806"/>
    <w:rsid w:val="00ED2935"/>
    <w:rsid w:val="00ED32FD"/>
    <w:rsid w:val="00ED333B"/>
    <w:rsid w:val="00ED33FA"/>
    <w:rsid w:val="00ED3420"/>
    <w:rsid w:val="00ED34F5"/>
    <w:rsid w:val="00ED415F"/>
    <w:rsid w:val="00ED499F"/>
    <w:rsid w:val="00ED4E57"/>
    <w:rsid w:val="00ED5E72"/>
    <w:rsid w:val="00ED63C9"/>
    <w:rsid w:val="00ED67E9"/>
    <w:rsid w:val="00ED6EFC"/>
    <w:rsid w:val="00ED71F1"/>
    <w:rsid w:val="00ED79F5"/>
    <w:rsid w:val="00EE01CE"/>
    <w:rsid w:val="00EE17AE"/>
    <w:rsid w:val="00EE1C19"/>
    <w:rsid w:val="00EE256D"/>
    <w:rsid w:val="00EE2684"/>
    <w:rsid w:val="00EE27AE"/>
    <w:rsid w:val="00EE2E70"/>
    <w:rsid w:val="00EE327B"/>
    <w:rsid w:val="00EE4869"/>
    <w:rsid w:val="00EE5146"/>
    <w:rsid w:val="00EE5197"/>
    <w:rsid w:val="00EE58EF"/>
    <w:rsid w:val="00EE5B5F"/>
    <w:rsid w:val="00EE5D98"/>
    <w:rsid w:val="00EE5E7D"/>
    <w:rsid w:val="00EE6113"/>
    <w:rsid w:val="00EE667A"/>
    <w:rsid w:val="00EE66E8"/>
    <w:rsid w:val="00EE6D54"/>
    <w:rsid w:val="00EE6FB0"/>
    <w:rsid w:val="00EE737F"/>
    <w:rsid w:val="00EE79A6"/>
    <w:rsid w:val="00EF003F"/>
    <w:rsid w:val="00EF02AC"/>
    <w:rsid w:val="00EF032D"/>
    <w:rsid w:val="00EF0579"/>
    <w:rsid w:val="00EF0F71"/>
    <w:rsid w:val="00EF1208"/>
    <w:rsid w:val="00EF19D1"/>
    <w:rsid w:val="00EF1C0B"/>
    <w:rsid w:val="00EF1CF1"/>
    <w:rsid w:val="00EF29E7"/>
    <w:rsid w:val="00EF2FC8"/>
    <w:rsid w:val="00EF373A"/>
    <w:rsid w:val="00EF40F8"/>
    <w:rsid w:val="00EF4243"/>
    <w:rsid w:val="00EF427A"/>
    <w:rsid w:val="00EF45E9"/>
    <w:rsid w:val="00EF47DB"/>
    <w:rsid w:val="00EF4CB1"/>
    <w:rsid w:val="00EF5065"/>
    <w:rsid w:val="00EF560A"/>
    <w:rsid w:val="00EF5641"/>
    <w:rsid w:val="00EF5B9E"/>
    <w:rsid w:val="00EF5CEC"/>
    <w:rsid w:val="00EF5F35"/>
    <w:rsid w:val="00EF5F3B"/>
    <w:rsid w:val="00EF606E"/>
    <w:rsid w:val="00EF6B03"/>
    <w:rsid w:val="00EF6DBD"/>
    <w:rsid w:val="00EF7D57"/>
    <w:rsid w:val="00EF7EE6"/>
    <w:rsid w:val="00F02467"/>
    <w:rsid w:val="00F032AE"/>
    <w:rsid w:val="00F03832"/>
    <w:rsid w:val="00F0402D"/>
    <w:rsid w:val="00F0466B"/>
    <w:rsid w:val="00F0480D"/>
    <w:rsid w:val="00F04E47"/>
    <w:rsid w:val="00F04FB3"/>
    <w:rsid w:val="00F055F9"/>
    <w:rsid w:val="00F05903"/>
    <w:rsid w:val="00F05B37"/>
    <w:rsid w:val="00F05E08"/>
    <w:rsid w:val="00F06118"/>
    <w:rsid w:val="00F06702"/>
    <w:rsid w:val="00F07177"/>
    <w:rsid w:val="00F075F3"/>
    <w:rsid w:val="00F07837"/>
    <w:rsid w:val="00F07889"/>
    <w:rsid w:val="00F1084D"/>
    <w:rsid w:val="00F10B0F"/>
    <w:rsid w:val="00F10D18"/>
    <w:rsid w:val="00F10D9B"/>
    <w:rsid w:val="00F10E63"/>
    <w:rsid w:val="00F10F36"/>
    <w:rsid w:val="00F11A96"/>
    <w:rsid w:val="00F12143"/>
    <w:rsid w:val="00F1215D"/>
    <w:rsid w:val="00F123AF"/>
    <w:rsid w:val="00F12875"/>
    <w:rsid w:val="00F12B79"/>
    <w:rsid w:val="00F12C21"/>
    <w:rsid w:val="00F13104"/>
    <w:rsid w:val="00F135CF"/>
    <w:rsid w:val="00F139C9"/>
    <w:rsid w:val="00F13A7D"/>
    <w:rsid w:val="00F13AC8"/>
    <w:rsid w:val="00F1474B"/>
    <w:rsid w:val="00F1477A"/>
    <w:rsid w:val="00F1490A"/>
    <w:rsid w:val="00F14E35"/>
    <w:rsid w:val="00F14F15"/>
    <w:rsid w:val="00F15339"/>
    <w:rsid w:val="00F1546B"/>
    <w:rsid w:val="00F159CA"/>
    <w:rsid w:val="00F16916"/>
    <w:rsid w:val="00F16B46"/>
    <w:rsid w:val="00F17564"/>
    <w:rsid w:val="00F1786F"/>
    <w:rsid w:val="00F17923"/>
    <w:rsid w:val="00F17949"/>
    <w:rsid w:val="00F17C41"/>
    <w:rsid w:val="00F20046"/>
    <w:rsid w:val="00F2022B"/>
    <w:rsid w:val="00F20EA0"/>
    <w:rsid w:val="00F20EF7"/>
    <w:rsid w:val="00F2166F"/>
    <w:rsid w:val="00F21A4A"/>
    <w:rsid w:val="00F21BD4"/>
    <w:rsid w:val="00F21DC1"/>
    <w:rsid w:val="00F22DDF"/>
    <w:rsid w:val="00F22EB1"/>
    <w:rsid w:val="00F22FB0"/>
    <w:rsid w:val="00F23DAD"/>
    <w:rsid w:val="00F23E92"/>
    <w:rsid w:val="00F247AF"/>
    <w:rsid w:val="00F251F7"/>
    <w:rsid w:val="00F25C43"/>
    <w:rsid w:val="00F26023"/>
    <w:rsid w:val="00F265F7"/>
    <w:rsid w:val="00F26B46"/>
    <w:rsid w:val="00F26F66"/>
    <w:rsid w:val="00F2716B"/>
    <w:rsid w:val="00F276AB"/>
    <w:rsid w:val="00F27C9C"/>
    <w:rsid w:val="00F3013F"/>
    <w:rsid w:val="00F309A6"/>
    <w:rsid w:val="00F30D22"/>
    <w:rsid w:val="00F3160B"/>
    <w:rsid w:val="00F31637"/>
    <w:rsid w:val="00F31FC4"/>
    <w:rsid w:val="00F321D1"/>
    <w:rsid w:val="00F326C2"/>
    <w:rsid w:val="00F32776"/>
    <w:rsid w:val="00F33631"/>
    <w:rsid w:val="00F33905"/>
    <w:rsid w:val="00F34BD6"/>
    <w:rsid w:val="00F35655"/>
    <w:rsid w:val="00F35EAE"/>
    <w:rsid w:val="00F35EF0"/>
    <w:rsid w:val="00F367B4"/>
    <w:rsid w:val="00F36DDB"/>
    <w:rsid w:val="00F37AD7"/>
    <w:rsid w:val="00F40A1C"/>
    <w:rsid w:val="00F40F52"/>
    <w:rsid w:val="00F40FF7"/>
    <w:rsid w:val="00F416DC"/>
    <w:rsid w:val="00F41EDE"/>
    <w:rsid w:val="00F41FAD"/>
    <w:rsid w:val="00F41FD8"/>
    <w:rsid w:val="00F42A04"/>
    <w:rsid w:val="00F4309C"/>
    <w:rsid w:val="00F436A5"/>
    <w:rsid w:val="00F43BBD"/>
    <w:rsid w:val="00F44581"/>
    <w:rsid w:val="00F45A5B"/>
    <w:rsid w:val="00F45A91"/>
    <w:rsid w:val="00F460F5"/>
    <w:rsid w:val="00F461F8"/>
    <w:rsid w:val="00F46EA1"/>
    <w:rsid w:val="00F47C86"/>
    <w:rsid w:val="00F5052C"/>
    <w:rsid w:val="00F51221"/>
    <w:rsid w:val="00F52177"/>
    <w:rsid w:val="00F524AE"/>
    <w:rsid w:val="00F52AFB"/>
    <w:rsid w:val="00F54599"/>
    <w:rsid w:val="00F54FB1"/>
    <w:rsid w:val="00F5515D"/>
    <w:rsid w:val="00F554FE"/>
    <w:rsid w:val="00F55A6C"/>
    <w:rsid w:val="00F55DEA"/>
    <w:rsid w:val="00F570EC"/>
    <w:rsid w:val="00F57396"/>
    <w:rsid w:val="00F60EAC"/>
    <w:rsid w:val="00F60F5A"/>
    <w:rsid w:val="00F6118D"/>
    <w:rsid w:val="00F619BA"/>
    <w:rsid w:val="00F61A87"/>
    <w:rsid w:val="00F61ACF"/>
    <w:rsid w:val="00F62675"/>
    <w:rsid w:val="00F626C1"/>
    <w:rsid w:val="00F6322D"/>
    <w:rsid w:val="00F6335D"/>
    <w:rsid w:val="00F6366A"/>
    <w:rsid w:val="00F638F5"/>
    <w:rsid w:val="00F642A2"/>
    <w:rsid w:val="00F64B32"/>
    <w:rsid w:val="00F64C6A"/>
    <w:rsid w:val="00F65554"/>
    <w:rsid w:val="00F655AA"/>
    <w:rsid w:val="00F65ACF"/>
    <w:rsid w:val="00F65F43"/>
    <w:rsid w:val="00F660BF"/>
    <w:rsid w:val="00F66765"/>
    <w:rsid w:val="00F6681D"/>
    <w:rsid w:val="00F66AC5"/>
    <w:rsid w:val="00F673A9"/>
    <w:rsid w:val="00F674C8"/>
    <w:rsid w:val="00F674EF"/>
    <w:rsid w:val="00F67ADF"/>
    <w:rsid w:val="00F67EE6"/>
    <w:rsid w:val="00F705E0"/>
    <w:rsid w:val="00F70A9F"/>
    <w:rsid w:val="00F70E8C"/>
    <w:rsid w:val="00F70FE0"/>
    <w:rsid w:val="00F712D1"/>
    <w:rsid w:val="00F71FA9"/>
    <w:rsid w:val="00F721A0"/>
    <w:rsid w:val="00F726CA"/>
    <w:rsid w:val="00F72E32"/>
    <w:rsid w:val="00F7319B"/>
    <w:rsid w:val="00F73550"/>
    <w:rsid w:val="00F737DD"/>
    <w:rsid w:val="00F73937"/>
    <w:rsid w:val="00F73B94"/>
    <w:rsid w:val="00F75230"/>
    <w:rsid w:val="00F75385"/>
    <w:rsid w:val="00F7540F"/>
    <w:rsid w:val="00F75C68"/>
    <w:rsid w:val="00F75F69"/>
    <w:rsid w:val="00F760CA"/>
    <w:rsid w:val="00F76709"/>
    <w:rsid w:val="00F768E7"/>
    <w:rsid w:val="00F77741"/>
    <w:rsid w:val="00F8190C"/>
    <w:rsid w:val="00F81D18"/>
    <w:rsid w:val="00F82312"/>
    <w:rsid w:val="00F82411"/>
    <w:rsid w:val="00F83048"/>
    <w:rsid w:val="00F83080"/>
    <w:rsid w:val="00F83560"/>
    <w:rsid w:val="00F837FA"/>
    <w:rsid w:val="00F83E67"/>
    <w:rsid w:val="00F85238"/>
    <w:rsid w:val="00F85BBA"/>
    <w:rsid w:val="00F85DBD"/>
    <w:rsid w:val="00F8640C"/>
    <w:rsid w:val="00F878D6"/>
    <w:rsid w:val="00F87BFB"/>
    <w:rsid w:val="00F87C6E"/>
    <w:rsid w:val="00F87FBC"/>
    <w:rsid w:val="00F90048"/>
    <w:rsid w:val="00F90510"/>
    <w:rsid w:val="00F908FD"/>
    <w:rsid w:val="00F91925"/>
    <w:rsid w:val="00F92022"/>
    <w:rsid w:val="00F92806"/>
    <w:rsid w:val="00F92A29"/>
    <w:rsid w:val="00F92D68"/>
    <w:rsid w:val="00F92E61"/>
    <w:rsid w:val="00F94535"/>
    <w:rsid w:val="00F94C80"/>
    <w:rsid w:val="00F95201"/>
    <w:rsid w:val="00F955BC"/>
    <w:rsid w:val="00F95948"/>
    <w:rsid w:val="00F96ADD"/>
    <w:rsid w:val="00F9703C"/>
    <w:rsid w:val="00F975A2"/>
    <w:rsid w:val="00F979A6"/>
    <w:rsid w:val="00F97B70"/>
    <w:rsid w:val="00FA0407"/>
    <w:rsid w:val="00FA0BFD"/>
    <w:rsid w:val="00FA0C45"/>
    <w:rsid w:val="00FA15B8"/>
    <w:rsid w:val="00FA18A0"/>
    <w:rsid w:val="00FA1BBC"/>
    <w:rsid w:val="00FA2AF3"/>
    <w:rsid w:val="00FA3000"/>
    <w:rsid w:val="00FA305D"/>
    <w:rsid w:val="00FA3B50"/>
    <w:rsid w:val="00FA3C72"/>
    <w:rsid w:val="00FA3E9C"/>
    <w:rsid w:val="00FA3F56"/>
    <w:rsid w:val="00FA4387"/>
    <w:rsid w:val="00FA4B24"/>
    <w:rsid w:val="00FA4C17"/>
    <w:rsid w:val="00FA4DA7"/>
    <w:rsid w:val="00FA5386"/>
    <w:rsid w:val="00FA5591"/>
    <w:rsid w:val="00FA5873"/>
    <w:rsid w:val="00FA5CB6"/>
    <w:rsid w:val="00FA649D"/>
    <w:rsid w:val="00FA6D1B"/>
    <w:rsid w:val="00FA7608"/>
    <w:rsid w:val="00FB04F4"/>
    <w:rsid w:val="00FB071C"/>
    <w:rsid w:val="00FB19D9"/>
    <w:rsid w:val="00FB1B0A"/>
    <w:rsid w:val="00FB1E91"/>
    <w:rsid w:val="00FB2320"/>
    <w:rsid w:val="00FB2466"/>
    <w:rsid w:val="00FB2929"/>
    <w:rsid w:val="00FB2DFC"/>
    <w:rsid w:val="00FB2EFD"/>
    <w:rsid w:val="00FB3320"/>
    <w:rsid w:val="00FB42BD"/>
    <w:rsid w:val="00FB48C6"/>
    <w:rsid w:val="00FB4C87"/>
    <w:rsid w:val="00FB4E19"/>
    <w:rsid w:val="00FB5057"/>
    <w:rsid w:val="00FB5C32"/>
    <w:rsid w:val="00FB6335"/>
    <w:rsid w:val="00FB650C"/>
    <w:rsid w:val="00FB6E5B"/>
    <w:rsid w:val="00FB7916"/>
    <w:rsid w:val="00FC07B7"/>
    <w:rsid w:val="00FC0D1C"/>
    <w:rsid w:val="00FC1006"/>
    <w:rsid w:val="00FC1407"/>
    <w:rsid w:val="00FC1A6C"/>
    <w:rsid w:val="00FC1C6F"/>
    <w:rsid w:val="00FC2340"/>
    <w:rsid w:val="00FC2F7F"/>
    <w:rsid w:val="00FC3069"/>
    <w:rsid w:val="00FC31BB"/>
    <w:rsid w:val="00FC3487"/>
    <w:rsid w:val="00FC34DD"/>
    <w:rsid w:val="00FC3D79"/>
    <w:rsid w:val="00FC41D7"/>
    <w:rsid w:val="00FC4838"/>
    <w:rsid w:val="00FC4A0D"/>
    <w:rsid w:val="00FC4C4F"/>
    <w:rsid w:val="00FC61FD"/>
    <w:rsid w:val="00FC6CFB"/>
    <w:rsid w:val="00FC6D0E"/>
    <w:rsid w:val="00FC745B"/>
    <w:rsid w:val="00FC772D"/>
    <w:rsid w:val="00FD0ADF"/>
    <w:rsid w:val="00FD0AEB"/>
    <w:rsid w:val="00FD111F"/>
    <w:rsid w:val="00FD16F7"/>
    <w:rsid w:val="00FD1830"/>
    <w:rsid w:val="00FD19FB"/>
    <w:rsid w:val="00FD202E"/>
    <w:rsid w:val="00FD23B6"/>
    <w:rsid w:val="00FD2A4A"/>
    <w:rsid w:val="00FD2C9F"/>
    <w:rsid w:val="00FD2FD6"/>
    <w:rsid w:val="00FD3DC0"/>
    <w:rsid w:val="00FD44DE"/>
    <w:rsid w:val="00FD4903"/>
    <w:rsid w:val="00FD493A"/>
    <w:rsid w:val="00FD4C5A"/>
    <w:rsid w:val="00FD56D4"/>
    <w:rsid w:val="00FD592C"/>
    <w:rsid w:val="00FD5FBE"/>
    <w:rsid w:val="00FD6205"/>
    <w:rsid w:val="00FD652E"/>
    <w:rsid w:val="00FD663C"/>
    <w:rsid w:val="00FD6DCE"/>
    <w:rsid w:val="00FD6E94"/>
    <w:rsid w:val="00FD6F9C"/>
    <w:rsid w:val="00FD7190"/>
    <w:rsid w:val="00FD73DE"/>
    <w:rsid w:val="00FD7511"/>
    <w:rsid w:val="00FD75BE"/>
    <w:rsid w:val="00FE0B1E"/>
    <w:rsid w:val="00FE15CD"/>
    <w:rsid w:val="00FE2155"/>
    <w:rsid w:val="00FE2D57"/>
    <w:rsid w:val="00FE3495"/>
    <w:rsid w:val="00FE3930"/>
    <w:rsid w:val="00FE3BED"/>
    <w:rsid w:val="00FE3EBA"/>
    <w:rsid w:val="00FE40BA"/>
    <w:rsid w:val="00FE4417"/>
    <w:rsid w:val="00FE46DC"/>
    <w:rsid w:val="00FE4B55"/>
    <w:rsid w:val="00FE4CD0"/>
    <w:rsid w:val="00FE5030"/>
    <w:rsid w:val="00FE5C5B"/>
    <w:rsid w:val="00FE6330"/>
    <w:rsid w:val="00FE63FA"/>
    <w:rsid w:val="00FE6750"/>
    <w:rsid w:val="00FE74CA"/>
    <w:rsid w:val="00FE77DC"/>
    <w:rsid w:val="00FF0169"/>
    <w:rsid w:val="00FF0500"/>
    <w:rsid w:val="00FF1395"/>
    <w:rsid w:val="00FF25CB"/>
    <w:rsid w:val="00FF2DF9"/>
    <w:rsid w:val="00FF3480"/>
    <w:rsid w:val="00FF395C"/>
    <w:rsid w:val="00FF4026"/>
    <w:rsid w:val="00FF479E"/>
    <w:rsid w:val="00FF4FBA"/>
    <w:rsid w:val="00FF5521"/>
    <w:rsid w:val="00FF61CF"/>
    <w:rsid w:val="00FF62C2"/>
    <w:rsid w:val="00FF6826"/>
    <w:rsid w:val="00FF6E1D"/>
    <w:rsid w:val="00FF6E68"/>
    <w:rsid w:val="00FF71F7"/>
    <w:rsid w:val="00FF7492"/>
    <w:rsid w:val="00FF76B1"/>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93757EA"/>
  <w15:docId w15:val="{1DDAD704-82F2-46B2-B13A-1EFE806F2E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5C3"/>
    <w:pPr>
      <w:spacing w:line="240" w:lineRule="atLeast"/>
    </w:pPr>
    <w:rPr>
      <w:rFonts w:ascii="Arial" w:hAnsi="Arial"/>
      <w:lang w:val="en-GB" w:bidi="ar-SA"/>
    </w:rPr>
  </w:style>
  <w:style w:type="paragraph" w:styleId="Heading1">
    <w:name w:val="heading 1"/>
    <w:basedOn w:val="Normal"/>
    <w:next w:val="Normal"/>
    <w:qFormat/>
    <w:rsid w:val="00267FA9"/>
    <w:pPr>
      <w:keepNext/>
      <w:spacing w:before="240" w:after="60"/>
      <w:outlineLvl w:val="0"/>
    </w:pPr>
    <w:rPr>
      <w:rFonts w:cs="Times New Roman"/>
      <w:b/>
      <w:bCs/>
      <w:kern w:val="28"/>
      <w:sz w:val="28"/>
      <w:szCs w:val="28"/>
    </w:rPr>
  </w:style>
  <w:style w:type="paragraph" w:styleId="Heading2">
    <w:name w:val="heading 2"/>
    <w:basedOn w:val="Normal"/>
    <w:next w:val="Normal"/>
    <w:qFormat/>
    <w:rsid w:val="00267FA9"/>
    <w:pPr>
      <w:keepNext/>
      <w:spacing w:line="240" w:lineRule="exact"/>
      <w:outlineLvl w:val="1"/>
    </w:pPr>
    <w:rPr>
      <w:rFonts w:cs="Times New Roman"/>
      <w:b/>
      <w:bCs/>
      <w:sz w:val="16"/>
      <w:szCs w:val="16"/>
    </w:rPr>
  </w:style>
  <w:style w:type="paragraph" w:styleId="Heading3">
    <w:name w:val="heading 3"/>
    <w:basedOn w:val="Normal"/>
    <w:next w:val="Normal"/>
    <w:qFormat/>
    <w:rsid w:val="00267FA9"/>
    <w:pPr>
      <w:keepNext/>
      <w:spacing w:before="240" w:after="60"/>
      <w:outlineLvl w:val="2"/>
    </w:pPr>
    <w:rPr>
      <w:rFonts w:cs="Times New Roman"/>
      <w:sz w:val="24"/>
      <w:szCs w:val="24"/>
    </w:rPr>
  </w:style>
  <w:style w:type="paragraph" w:styleId="Heading4">
    <w:name w:val="heading 4"/>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267FA9"/>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267FA9"/>
    <w:pPr>
      <w:keepNext/>
      <w:spacing w:after="120" w:line="240" w:lineRule="exact"/>
      <w:outlineLvl w:val="5"/>
    </w:pPr>
    <w:rPr>
      <w:rFonts w:cs="Times New Roman"/>
      <w:b/>
      <w:bCs/>
      <w:sz w:val="18"/>
      <w:szCs w:val="18"/>
    </w:rPr>
  </w:style>
  <w:style w:type="paragraph" w:styleId="Heading7">
    <w:name w:val="heading 7"/>
    <w:basedOn w:val="Normal"/>
    <w:next w:val="Normal"/>
    <w:qFormat/>
    <w:rsid w:val="00267FA9"/>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link w:val="Heading8Char"/>
    <w:qFormat/>
    <w:rsid w:val="00267FA9"/>
    <w:pPr>
      <w:keepNext/>
      <w:spacing w:line="240" w:lineRule="exact"/>
      <w:outlineLvl w:val="7"/>
    </w:pPr>
    <w:rPr>
      <w:rFonts w:ascii="Times New Roman" w:hAnsi="Times New Roman"/>
      <w:b/>
      <w:bCs/>
    </w:rPr>
  </w:style>
  <w:style w:type="paragraph" w:styleId="Heading9">
    <w:name w:val="heading 9"/>
    <w:basedOn w:val="Normal"/>
    <w:next w:val="Normal"/>
    <w:qFormat/>
    <w:rsid w:val="00267FA9"/>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7FA9"/>
    <w:pPr>
      <w:tabs>
        <w:tab w:val="center" w:pos="4153"/>
        <w:tab w:val="right" w:pos="8306"/>
      </w:tabs>
    </w:pPr>
  </w:style>
  <w:style w:type="paragraph" w:styleId="Footer">
    <w:name w:val="footer"/>
    <w:basedOn w:val="Normal"/>
    <w:link w:val="FooterChar"/>
    <w:rsid w:val="00267FA9"/>
    <w:pPr>
      <w:tabs>
        <w:tab w:val="center" w:pos="4153"/>
        <w:tab w:val="right" w:pos="8306"/>
      </w:tabs>
    </w:pPr>
  </w:style>
  <w:style w:type="paragraph" w:styleId="MacroText">
    <w:name w:val="macro"/>
    <w:link w:val="MacroTextChar"/>
    <w:rsid w:val="00267FA9"/>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bidi="ar-SA"/>
    </w:rPr>
  </w:style>
  <w:style w:type="character" w:styleId="PageNumber">
    <w:name w:val="page number"/>
    <w:basedOn w:val="DefaultParagraphFont"/>
    <w:rsid w:val="00267FA9"/>
  </w:style>
  <w:style w:type="paragraph" w:customStyle="1" w:styleId="Style2">
    <w:name w:val="Style2"/>
    <w:basedOn w:val="Normal"/>
    <w:rsid w:val="00267FA9"/>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267FA9"/>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basedOn w:val="DefaultParagraphFont"/>
    <w:semiHidden/>
    <w:rsid w:val="00267FA9"/>
    <w:rPr>
      <w:rFonts w:cs="Times New Roman"/>
      <w:sz w:val="16"/>
      <w:szCs w:val="16"/>
    </w:rPr>
  </w:style>
  <w:style w:type="paragraph" w:styleId="CommentText">
    <w:name w:val="annotation text"/>
    <w:basedOn w:val="Normal"/>
    <w:link w:val="CommentTextChar"/>
    <w:semiHidden/>
    <w:rsid w:val="00267FA9"/>
  </w:style>
  <w:style w:type="paragraph" w:styleId="BodyText">
    <w:name w:val="Body Text"/>
    <w:basedOn w:val="Normal"/>
    <w:link w:val="BodyTextChar"/>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semiHidden/>
    <w:rsid w:val="00267FA9"/>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267FA9"/>
    <w:pPr>
      <w:shd w:val="clear" w:color="auto" w:fill="000080"/>
    </w:pPr>
    <w:rPr>
      <w:rFonts w:ascii="Tahoma" w:cs="Tahoma"/>
      <w:sz w:val="28"/>
      <w:szCs w:val="28"/>
    </w:rPr>
  </w:style>
  <w:style w:type="paragraph" w:styleId="BodyTextIndent">
    <w:name w:val="Body Text Indent"/>
    <w:basedOn w:val="Normal"/>
    <w:semiHidden/>
    <w:rsid w:val="00267FA9"/>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semiHidden/>
    <w:rsid w:val="00267FA9"/>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267FA9"/>
    <w:pPr>
      <w:jc w:val="center"/>
    </w:pPr>
    <w:rPr>
      <w:rFonts w:ascii="Times New Roman" w:hAnsi="Times New Roman"/>
      <w:b/>
      <w:bCs/>
      <w:lang w:val="en-US"/>
    </w:rPr>
  </w:style>
  <w:style w:type="paragraph" w:styleId="BodyTextIndent2">
    <w:name w:val="Body Text Indent 2"/>
    <w:basedOn w:val="Normal"/>
    <w:semiHidden/>
    <w:rsid w:val="00267FA9"/>
    <w:pPr>
      <w:spacing w:line="240" w:lineRule="exact"/>
      <w:ind w:left="720"/>
      <w:jc w:val="distribute"/>
    </w:pPr>
    <w:rPr>
      <w:rFonts w:ascii="Times New Roman" w:hAnsi="Times New Roman"/>
      <w:spacing w:val="-2"/>
      <w:lang w:val="en-US"/>
    </w:rPr>
  </w:style>
  <w:style w:type="paragraph" w:styleId="BodyTextIndent3">
    <w:name w:val="Body Text Indent 3"/>
    <w:basedOn w:val="Normal"/>
    <w:semiHidden/>
    <w:rsid w:val="00267FA9"/>
    <w:pPr>
      <w:spacing w:line="240" w:lineRule="exact"/>
      <w:ind w:left="567"/>
      <w:jc w:val="distribute"/>
    </w:pPr>
    <w:rPr>
      <w:rFonts w:ascii="Times New Roman" w:hAnsi="Times New Roman"/>
      <w:spacing w:val="-2"/>
      <w:lang w:val="en-US"/>
    </w:rPr>
  </w:style>
  <w:style w:type="paragraph" w:styleId="BlockText">
    <w:name w:val="Block Text"/>
    <w:basedOn w:val="Normal"/>
    <w:rsid w:val="00267FA9"/>
    <w:pPr>
      <w:ind w:left="540" w:right="775"/>
      <w:jc w:val="both"/>
    </w:pPr>
    <w:rPr>
      <w:rFonts w:ascii="Times New Roman" w:hAnsi="Times New Roman"/>
      <w:lang w:val="en-US"/>
    </w:rPr>
  </w:style>
  <w:style w:type="paragraph" w:styleId="Index1">
    <w:name w:val="index 1"/>
    <w:basedOn w:val="Normal"/>
    <w:next w:val="Normal"/>
    <w:autoRedefine/>
    <w:semiHidden/>
    <w:rsid w:val="00267FA9"/>
    <w:pPr>
      <w:spacing w:line="270" w:lineRule="exact"/>
      <w:ind w:left="720" w:right="-693"/>
      <w:jc w:val="thaiDistribute"/>
    </w:pPr>
    <w:rPr>
      <w:rFonts w:ascii="Times New Roman" w:eastAsia="Cordia New" w:hAnsi="Times New Roman"/>
      <w:sz w:val="24"/>
      <w:szCs w:val="24"/>
      <w:lang w:val="en-US"/>
    </w:rPr>
  </w:style>
  <w:style w:type="paragraph" w:styleId="IndexHeading">
    <w:name w:val="index heading"/>
    <w:basedOn w:val="Normal"/>
    <w:next w:val="Index1"/>
    <w:semiHidden/>
    <w:rsid w:val="00267FA9"/>
    <w:pPr>
      <w:spacing w:line="240" w:lineRule="auto"/>
      <w:jc w:val="both"/>
    </w:pPr>
    <w:rPr>
      <w:rFonts w:ascii="Times New Roman" w:eastAsia="Cordia New" w:hAnsi="Times New Roman"/>
      <w:b/>
      <w:bCs/>
      <w:sz w:val="24"/>
      <w:szCs w:val="24"/>
    </w:rPr>
  </w:style>
  <w:style w:type="paragraph" w:styleId="BalloonText">
    <w:name w:val="Balloon Text"/>
    <w:basedOn w:val="Normal"/>
    <w:semiHidden/>
    <w:rsid w:val="00267FA9"/>
    <w:rPr>
      <w:rFonts w:ascii="Tahoma" w:hAnsi="Tahoma"/>
      <w:sz w:val="16"/>
      <w:szCs w:val="18"/>
    </w:rPr>
  </w:style>
  <w:style w:type="paragraph" w:styleId="EnvelopeReturn">
    <w:name w:val="envelope return"/>
    <w:basedOn w:val="Normal"/>
    <w:rsid w:val="003F4448"/>
    <w:pPr>
      <w:spacing w:line="240" w:lineRule="auto"/>
      <w:jc w:val="both"/>
    </w:pPr>
    <w:rPr>
      <w:rFonts w:ascii="Times New Roman" w:eastAsia="Cordia New" w:hAnsi="Times New Roman"/>
      <w:sz w:val="24"/>
      <w:szCs w:val="24"/>
      <w:lang w:bidi="th-TH"/>
    </w:rPr>
  </w:style>
  <w:style w:type="paragraph" w:styleId="ListParagraph">
    <w:name w:val="List Paragraph"/>
    <w:basedOn w:val="Normal"/>
    <w:link w:val="ListParagraphChar"/>
    <w:uiPriority w:val="34"/>
    <w:qFormat/>
    <w:rsid w:val="003705E1"/>
    <w:pPr>
      <w:spacing w:after="200" w:line="276" w:lineRule="auto"/>
      <w:ind w:left="720"/>
      <w:contextualSpacing/>
    </w:pPr>
    <w:rPr>
      <w:rFonts w:ascii="Calibri" w:eastAsia="Calibri" w:hAnsi="Calibri" w:cs="Cordia New"/>
      <w:sz w:val="22"/>
      <w:szCs w:val="28"/>
      <w:lang w:val="en-US" w:bidi="th-TH"/>
    </w:rPr>
  </w:style>
  <w:style w:type="character" w:customStyle="1" w:styleId="shorttext">
    <w:name w:val="short_text"/>
    <w:basedOn w:val="DefaultParagraphFont"/>
    <w:rsid w:val="002C1435"/>
  </w:style>
  <w:style w:type="character" w:customStyle="1" w:styleId="hps">
    <w:name w:val="hps"/>
    <w:basedOn w:val="DefaultParagraphFont"/>
    <w:rsid w:val="002C1435"/>
  </w:style>
  <w:style w:type="paragraph" w:customStyle="1" w:styleId="a">
    <w:name w:val="เนื้อเรื่อง"/>
    <w:basedOn w:val="Normal"/>
    <w:uiPriority w:val="99"/>
    <w:rsid w:val="00D52DC6"/>
    <w:pPr>
      <w:spacing w:line="240" w:lineRule="auto"/>
      <w:ind w:right="386"/>
    </w:pPr>
    <w:rPr>
      <w:rFonts w:ascii="Cordia New"/>
      <w:color w:val="000080"/>
      <w:sz w:val="28"/>
      <w:szCs w:val="28"/>
      <w:lang w:bidi="th-TH"/>
    </w:rPr>
  </w:style>
  <w:style w:type="character" w:customStyle="1" w:styleId="HeaderChar">
    <w:name w:val="Header Char"/>
    <w:link w:val="Header"/>
    <w:rsid w:val="007C2A9A"/>
    <w:rPr>
      <w:rFonts w:ascii="Arial" w:hAnsi="Arial"/>
      <w:lang w:val="en-GB" w:bidi="ar-SA"/>
    </w:rPr>
  </w:style>
  <w:style w:type="character" w:customStyle="1" w:styleId="Heading8Char">
    <w:name w:val="Heading 8 Char"/>
    <w:link w:val="Heading8"/>
    <w:rsid w:val="007C2A9A"/>
    <w:rPr>
      <w:b/>
      <w:bCs/>
      <w:lang w:val="en-GB" w:bidi="ar-SA"/>
    </w:rPr>
  </w:style>
  <w:style w:type="character" w:customStyle="1" w:styleId="FooterChar">
    <w:name w:val="Footer Char"/>
    <w:link w:val="Footer"/>
    <w:uiPriority w:val="99"/>
    <w:rsid w:val="007D7096"/>
    <w:rPr>
      <w:rFonts w:ascii="Arial" w:hAnsi="Arial"/>
      <w:lang w:val="en-GB" w:bidi="ar-SA"/>
    </w:rPr>
  </w:style>
  <w:style w:type="table" w:styleId="TableGrid">
    <w:name w:val="Table Grid"/>
    <w:basedOn w:val="TableNormal"/>
    <w:uiPriority w:val="59"/>
    <w:rsid w:val="007B67E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1">
    <w:name w:val="Header Char1"/>
    <w:rsid w:val="00905C55"/>
    <w:rPr>
      <w:rFonts w:ascii="Arial" w:hAnsi="Arial" w:cs="Cordia New"/>
      <w:lang w:val="en-GB"/>
    </w:rPr>
  </w:style>
  <w:style w:type="paragraph" w:customStyle="1" w:styleId="Style1">
    <w:name w:val="Style1"/>
    <w:basedOn w:val="Normal"/>
    <w:next w:val="Style3"/>
    <w:rsid w:val="00905C55"/>
    <w:pPr>
      <w:pBdr>
        <w:bottom w:val="single" w:sz="4" w:space="1" w:color="auto"/>
      </w:pBdr>
      <w:spacing w:line="240" w:lineRule="exact"/>
      <w:jc w:val="center"/>
    </w:pPr>
    <w:rPr>
      <w:rFonts w:ascii="Times New Roman" w:hAnsi="Times New Roman" w:cs="Cordia New"/>
      <w:b/>
      <w:bCs/>
      <w:lang w:val="en-US" w:bidi="th-TH"/>
    </w:rPr>
  </w:style>
  <w:style w:type="character" w:customStyle="1" w:styleId="FooterChar2">
    <w:name w:val="Footer Char2"/>
    <w:rsid w:val="005B424B"/>
    <w:rPr>
      <w:rFonts w:ascii="Arial" w:hAnsi="Arial" w:cs="Cordia New"/>
      <w:lang w:val="en-GB" w:eastAsia="en-US" w:bidi="th-TH"/>
    </w:rPr>
  </w:style>
  <w:style w:type="character" w:customStyle="1" w:styleId="MacroTextChar">
    <w:name w:val="Macro Text Char"/>
    <w:link w:val="MacroText"/>
    <w:rsid w:val="00512CC4"/>
    <w:rPr>
      <w:rFonts w:ascii="Arial" w:hAnsi="Arial"/>
      <w:lang w:val="en-GB" w:bidi="ar-SA"/>
    </w:rPr>
  </w:style>
  <w:style w:type="paragraph" w:customStyle="1" w:styleId="Style10">
    <w:name w:val="Style 1"/>
    <w:basedOn w:val="Normal"/>
    <w:rsid w:val="00BA6C6A"/>
    <w:pPr>
      <w:widowControl w:val="0"/>
      <w:autoSpaceDE w:val="0"/>
      <w:autoSpaceDN w:val="0"/>
      <w:adjustRightInd w:val="0"/>
      <w:spacing w:line="240" w:lineRule="auto"/>
    </w:pPr>
    <w:rPr>
      <w:rFonts w:ascii="Times New Roman" w:hAnsi="Times New Roman"/>
      <w:szCs w:val="24"/>
      <w:lang w:val="en-US"/>
    </w:rPr>
  </w:style>
  <w:style w:type="paragraph" w:styleId="CommentSubject">
    <w:name w:val="annotation subject"/>
    <w:basedOn w:val="CommentText"/>
    <w:next w:val="CommentText"/>
    <w:link w:val="CommentSubjectChar"/>
    <w:uiPriority w:val="99"/>
    <w:semiHidden/>
    <w:unhideWhenUsed/>
    <w:rsid w:val="00B65470"/>
    <w:pPr>
      <w:spacing w:line="240" w:lineRule="auto"/>
    </w:pPr>
    <w:rPr>
      <w:b/>
      <w:bCs/>
    </w:rPr>
  </w:style>
  <w:style w:type="character" w:customStyle="1" w:styleId="CommentTextChar">
    <w:name w:val="Comment Text Char"/>
    <w:basedOn w:val="DefaultParagraphFont"/>
    <w:link w:val="CommentText"/>
    <w:semiHidden/>
    <w:rsid w:val="00B65470"/>
    <w:rPr>
      <w:rFonts w:ascii="Arial" w:hAnsi="Arial"/>
      <w:lang w:val="en-GB" w:bidi="ar-SA"/>
    </w:rPr>
  </w:style>
  <w:style w:type="character" w:customStyle="1" w:styleId="CommentSubjectChar">
    <w:name w:val="Comment Subject Char"/>
    <w:basedOn w:val="CommentTextChar"/>
    <w:link w:val="CommentSubject"/>
    <w:uiPriority w:val="99"/>
    <w:semiHidden/>
    <w:rsid w:val="00B65470"/>
    <w:rPr>
      <w:rFonts w:ascii="Arial" w:hAnsi="Arial"/>
      <w:b/>
      <w:bCs/>
      <w:lang w:val="en-GB" w:bidi="ar-SA"/>
    </w:rPr>
  </w:style>
  <w:style w:type="paragraph" w:customStyle="1" w:styleId="Style4">
    <w:name w:val="Style4"/>
    <w:basedOn w:val="Header"/>
    <w:rsid w:val="004C7612"/>
    <w:pPr>
      <w:pBdr>
        <w:top w:val="single" w:sz="4" w:space="1" w:color="auto"/>
        <w:bottom w:val="single" w:sz="4" w:space="1" w:color="auto"/>
      </w:pBdr>
      <w:tabs>
        <w:tab w:val="clear" w:pos="4153"/>
        <w:tab w:val="clear" w:pos="8306"/>
        <w:tab w:val="left" w:pos="-1818"/>
      </w:tabs>
      <w:ind w:right="176"/>
      <w:jc w:val="right"/>
    </w:pPr>
    <w:rPr>
      <w:rFonts w:ascii="Times New Roman" w:hAnsi="Times New Roman"/>
      <w:lang w:val="en-US" w:bidi="th-TH"/>
    </w:rPr>
  </w:style>
  <w:style w:type="paragraph" w:customStyle="1" w:styleId="Default">
    <w:name w:val="Default"/>
    <w:rsid w:val="001737AC"/>
    <w:pPr>
      <w:autoSpaceDE w:val="0"/>
      <w:autoSpaceDN w:val="0"/>
      <w:adjustRightInd w:val="0"/>
    </w:pPr>
    <w:rPr>
      <w:rFonts w:ascii="Arial" w:eastAsiaTheme="minorHAnsi" w:hAnsi="Arial" w:cs="Arial"/>
      <w:color w:val="000000"/>
      <w:sz w:val="24"/>
      <w:szCs w:val="24"/>
      <w:lang w:val="en-GB"/>
    </w:rPr>
  </w:style>
  <w:style w:type="paragraph" w:customStyle="1" w:styleId="acctfourfigures">
    <w:name w:val="acct four figures"/>
    <w:aliases w:val="a4,a4 + 8 pt,(Complex) + 8 pt,(Complex),Thai Distribute..."/>
    <w:basedOn w:val="Normal"/>
    <w:rsid w:val="00137756"/>
    <w:pPr>
      <w:tabs>
        <w:tab w:val="decimal" w:pos="765"/>
      </w:tabs>
      <w:spacing w:line="260" w:lineRule="atLeast"/>
    </w:pPr>
    <w:rPr>
      <w:rFonts w:ascii="Times New Roman" w:eastAsia="MS Mincho" w:hAnsi="Times New Roman"/>
      <w:sz w:val="22"/>
    </w:rPr>
  </w:style>
  <w:style w:type="character" w:customStyle="1" w:styleId="ListParagraphChar">
    <w:name w:val="List Paragraph Char"/>
    <w:link w:val="ListParagraph"/>
    <w:uiPriority w:val="34"/>
    <w:rsid w:val="00F760CA"/>
    <w:rPr>
      <w:rFonts w:ascii="Calibri" w:eastAsia="Calibri" w:hAnsi="Calibri" w:cs="Cordia New"/>
      <w:sz w:val="22"/>
      <w:szCs w:val="28"/>
    </w:rPr>
  </w:style>
  <w:style w:type="table" w:customStyle="1" w:styleId="PwCTableText">
    <w:name w:val="PwC Table Text"/>
    <w:basedOn w:val="TableNormal"/>
    <w:uiPriority w:val="99"/>
    <w:qFormat/>
    <w:rsid w:val="0018436E"/>
    <w:pPr>
      <w:spacing w:before="60" w:after="60"/>
    </w:pPr>
    <w:rPr>
      <w:rFonts w:ascii="Georgia" w:eastAsiaTheme="minorHAnsi" w:hAnsi="Georgia" w:cstheme="minorBidi"/>
      <w:lang w:val="en-GB" w:bidi="ar-SA"/>
    </w:rPr>
    <w:tblPr>
      <w:tblStyleRowBandSize w:val="1"/>
      <w:tblBorders>
        <w:insideH w:val="dotted" w:sz="4" w:space="0" w:color="1F497D" w:themeColor="text2"/>
      </w:tblBorders>
    </w:tblPr>
    <w:tblStylePr w:type="firstRow">
      <w:rPr>
        <w:b/>
      </w:rPr>
      <w:tblPr/>
      <w:tcPr>
        <w:tcBorders>
          <w:top w:val="single" w:sz="6" w:space="0" w:color="1F497D" w:themeColor="text2"/>
          <w:bottom w:val="single" w:sz="6" w:space="0" w:color="1F497D" w:themeColor="text2"/>
        </w:tcBorders>
      </w:tcPr>
    </w:tblStylePr>
    <w:tblStylePr w:type="lastRow">
      <w:rPr>
        <w:b/>
      </w:rPr>
      <w:tblPr/>
      <w:tcPr>
        <w:tcBorders>
          <w:top w:val="single" w:sz="6" w:space="0" w:color="1F497D" w:themeColor="text2"/>
          <w:bottom w:val="single" w:sz="6" w:space="0" w:color="1F497D" w:themeColor="text2"/>
        </w:tcBorders>
      </w:tcPr>
    </w:tblStylePr>
    <w:tblStylePr w:type="band1Horz">
      <w:tblPr/>
      <w:tcPr>
        <w:tcBorders>
          <w:bottom w:val="nil"/>
        </w:tcBorders>
      </w:tcPr>
    </w:tblStylePr>
  </w:style>
  <w:style w:type="table" w:styleId="PlainTable1">
    <w:name w:val="Plain Table 1"/>
    <w:basedOn w:val="TableNormal"/>
    <w:uiPriority w:val="41"/>
    <w:rsid w:val="00177F4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Spacing">
    <w:name w:val="No Spacing"/>
    <w:uiPriority w:val="1"/>
    <w:qFormat/>
    <w:rsid w:val="00511DDB"/>
    <w:pPr>
      <w:spacing w:line="200" w:lineRule="exact"/>
    </w:pPr>
    <w:rPr>
      <w:rFonts w:ascii="Ink Free" w:eastAsia="Ink Free" w:hAnsi="Ink Free" w:cs="Ink Free"/>
      <w:color w:val="00B050"/>
      <w:lang w:val="en-GB"/>
    </w:rPr>
  </w:style>
  <w:style w:type="table" w:styleId="TableGridLight">
    <w:name w:val="Grid Table Light"/>
    <w:basedOn w:val="TableNormal"/>
    <w:uiPriority w:val="40"/>
    <w:rsid w:val="007936A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itle">
    <w:name w:val="Title"/>
    <w:basedOn w:val="Normal"/>
    <w:link w:val="TitleChar"/>
    <w:qFormat/>
    <w:rsid w:val="008F0291"/>
    <w:pPr>
      <w:spacing w:line="240" w:lineRule="auto"/>
      <w:jc w:val="center"/>
    </w:pPr>
    <w:rPr>
      <w:rFonts w:ascii="Tms Rmn" w:hAnsi="Tms Rmn"/>
      <w:sz w:val="28"/>
      <w:szCs w:val="28"/>
      <w:lang w:val="en-US" w:bidi="th-TH"/>
    </w:rPr>
  </w:style>
  <w:style w:type="character" w:customStyle="1" w:styleId="TitleChar">
    <w:name w:val="Title Char"/>
    <w:basedOn w:val="DefaultParagraphFont"/>
    <w:link w:val="Title"/>
    <w:rsid w:val="008F0291"/>
    <w:rPr>
      <w:rFonts w:ascii="Tms Rmn" w:hAnsi="Tms Rmn"/>
      <w:sz w:val="28"/>
      <w:szCs w:val="28"/>
    </w:rPr>
  </w:style>
  <w:style w:type="character" w:customStyle="1" w:styleId="BodyTextChar">
    <w:name w:val="Body Text Char"/>
    <w:basedOn w:val="DefaultParagraphFont"/>
    <w:link w:val="BodyText"/>
    <w:rsid w:val="0058640E"/>
    <w:rPr>
      <w:rFonts w:ascii="Arial" w:hAnsi="Arial" w:cs="Times New Roman"/>
      <w:b/>
      <w:bCs/>
      <w:spacing w:val="-2"/>
      <w:sz w:val="18"/>
      <w:szCs w:val="18"/>
      <w:lang w:val="en-GB" w:bidi="ar-SA"/>
    </w:rPr>
  </w:style>
  <w:style w:type="table" w:styleId="GridTable1Light-Accent1">
    <w:name w:val="Grid Table 1 Light Accent 1"/>
    <w:basedOn w:val="TableNormal"/>
    <w:uiPriority w:val="46"/>
    <w:rsid w:val="000A66A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665120"/>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paragraph" w:styleId="HTMLPreformatted">
    <w:name w:val="HTML Preformatted"/>
    <w:basedOn w:val="Normal"/>
    <w:link w:val="HTMLPreformattedChar"/>
    <w:uiPriority w:val="99"/>
    <w:semiHidden/>
    <w:unhideWhenUsed/>
    <w:rsid w:val="00B14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lang w:val="en-US" w:bidi="th-TH"/>
    </w:rPr>
  </w:style>
  <w:style w:type="character" w:customStyle="1" w:styleId="HTMLPreformattedChar">
    <w:name w:val="HTML Preformatted Char"/>
    <w:basedOn w:val="DefaultParagraphFont"/>
    <w:link w:val="HTMLPreformatted"/>
    <w:uiPriority w:val="99"/>
    <w:semiHidden/>
    <w:rsid w:val="00B1498B"/>
    <w:rPr>
      <w:rFonts w:ascii="Courier New" w:hAnsi="Courier New" w:cs="Courier New"/>
    </w:rPr>
  </w:style>
  <w:style w:type="character" w:customStyle="1" w:styleId="y2iqfc">
    <w:name w:val="y2iqfc"/>
    <w:basedOn w:val="DefaultParagraphFont"/>
    <w:rsid w:val="00B1498B"/>
  </w:style>
  <w:style w:type="paragraph" w:styleId="NormalWeb">
    <w:name w:val="Normal (Web)"/>
    <w:basedOn w:val="Normal"/>
    <w:uiPriority w:val="99"/>
    <w:semiHidden/>
    <w:unhideWhenUsed/>
    <w:rsid w:val="0003659D"/>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Heading6Char">
    <w:name w:val="Heading 6 Char"/>
    <w:basedOn w:val="DefaultParagraphFont"/>
    <w:link w:val="Heading6"/>
    <w:rsid w:val="00BC066F"/>
    <w:rPr>
      <w:rFonts w:ascii="Arial" w:hAnsi="Arial" w:cs="Times New Roman"/>
      <w:b/>
      <w:bCs/>
      <w:sz w:val="18"/>
      <w:szCs w:val="18"/>
      <w:lang w:val="en-GB" w:bidi="ar-SA"/>
    </w:rPr>
  </w:style>
  <w:style w:type="paragraph" w:styleId="NormalIndent">
    <w:name w:val="Normal Indent"/>
    <w:basedOn w:val="Normal"/>
    <w:rsid w:val="00A92314"/>
    <w:pPr>
      <w:spacing w:line="240" w:lineRule="auto"/>
      <w:ind w:left="720"/>
    </w:pPr>
    <w:rPr>
      <w:rFonts w:ascii="Times New Roman" w:hAnsi="Times New Roman" w:cs="AngsanaUPC"/>
      <w:color w:val="000080"/>
      <w:sz w:val="44"/>
      <w:szCs w:val="44"/>
      <w:lang w:val="th-TH" w:bidi="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4323">
      <w:bodyDiv w:val="1"/>
      <w:marLeft w:val="0"/>
      <w:marRight w:val="0"/>
      <w:marTop w:val="0"/>
      <w:marBottom w:val="0"/>
      <w:divBdr>
        <w:top w:val="none" w:sz="0" w:space="0" w:color="auto"/>
        <w:left w:val="none" w:sz="0" w:space="0" w:color="auto"/>
        <w:bottom w:val="none" w:sz="0" w:space="0" w:color="auto"/>
        <w:right w:val="none" w:sz="0" w:space="0" w:color="auto"/>
      </w:divBdr>
    </w:div>
    <w:div w:id="12192550">
      <w:bodyDiv w:val="1"/>
      <w:marLeft w:val="0"/>
      <w:marRight w:val="0"/>
      <w:marTop w:val="0"/>
      <w:marBottom w:val="0"/>
      <w:divBdr>
        <w:top w:val="none" w:sz="0" w:space="0" w:color="auto"/>
        <w:left w:val="none" w:sz="0" w:space="0" w:color="auto"/>
        <w:bottom w:val="none" w:sz="0" w:space="0" w:color="auto"/>
        <w:right w:val="none" w:sz="0" w:space="0" w:color="auto"/>
      </w:divBdr>
    </w:div>
    <w:div w:id="24137336">
      <w:bodyDiv w:val="1"/>
      <w:marLeft w:val="0"/>
      <w:marRight w:val="0"/>
      <w:marTop w:val="0"/>
      <w:marBottom w:val="0"/>
      <w:divBdr>
        <w:top w:val="none" w:sz="0" w:space="0" w:color="auto"/>
        <w:left w:val="none" w:sz="0" w:space="0" w:color="auto"/>
        <w:bottom w:val="none" w:sz="0" w:space="0" w:color="auto"/>
        <w:right w:val="none" w:sz="0" w:space="0" w:color="auto"/>
      </w:divBdr>
    </w:div>
    <w:div w:id="25107209">
      <w:bodyDiv w:val="1"/>
      <w:marLeft w:val="0"/>
      <w:marRight w:val="0"/>
      <w:marTop w:val="0"/>
      <w:marBottom w:val="0"/>
      <w:divBdr>
        <w:top w:val="none" w:sz="0" w:space="0" w:color="auto"/>
        <w:left w:val="none" w:sz="0" w:space="0" w:color="auto"/>
        <w:bottom w:val="none" w:sz="0" w:space="0" w:color="auto"/>
        <w:right w:val="none" w:sz="0" w:space="0" w:color="auto"/>
      </w:divBdr>
    </w:div>
    <w:div w:id="54593966">
      <w:bodyDiv w:val="1"/>
      <w:marLeft w:val="0"/>
      <w:marRight w:val="0"/>
      <w:marTop w:val="0"/>
      <w:marBottom w:val="0"/>
      <w:divBdr>
        <w:top w:val="none" w:sz="0" w:space="0" w:color="auto"/>
        <w:left w:val="none" w:sz="0" w:space="0" w:color="auto"/>
        <w:bottom w:val="none" w:sz="0" w:space="0" w:color="auto"/>
        <w:right w:val="none" w:sz="0" w:space="0" w:color="auto"/>
      </w:divBdr>
    </w:div>
    <w:div w:id="135033104">
      <w:bodyDiv w:val="1"/>
      <w:marLeft w:val="0"/>
      <w:marRight w:val="0"/>
      <w:marTop w:val="0"/>
      <w:marBottom w:val="0"/>
      <w:divBdr>
        <w:top w:val="none" w:sz="0" w:space="0" w:color="auto"/>
        <w:left w:val="none" w:sz="0" w:space="0" w:color="auto"/>
        <w:bottom w:val="none" w:sz="0" w:space="0" w:color="auto"/>
        <w:right w:val="none" w:sz="0" w:space="0" w:color="auto"/>
      </w:divBdr>
    </w:div>
    <w:div w:id="186481692">
      <w:bodyDiv w:val="1"/>
      <w:marLeft w:val="0"/>
      <w:marRight w:val="0"/>
      <w:marTop w:val="0"/>
      <w:marBottom w:val="0"/>
      <w:divBdr>
        <w:top w:val="none" w:sz="0" w:space="0" w:color="auto"/>
        <w:left w:val="none" w:sz="0" w:space="0" w:color="auto"/>
        <w:bottom w:val="none" w:sz="0" w:space="0" w:color="auto"/>
        <w:right w:val="none" w:sz="0" w:space="0" w:color="auto"/>
      </w:divBdr>
    </w:div>
    <w:div w:id="195393857">
      <w:bodyDiv w:val="1"/>
      <w:marLeft w:val="0"/>
      <w:marRight w:val="0"/>
      <w:marTop w:val="0"/>
      <w:marBottom w:val="0"/>
      <w:divBdr>
        <w:top w:val="none" w:sz="0" w:space="0" w:color="auto"/>
        <w:left w:val="none" w:sz="0" w:space="0" w:color="auto"/>
        <w:bottom w:val="none" w:sz="0" w:space="0" w:color="auto"/>
        <w:right w:val="none" w:sz="0" w:space="0" w:color="auto"/>
      </w:divBdr>
    </w:div>
    <w:div w:id="214582167">
      <w:bodyDiv w:val="1"/>
      <w:marLeft w:val="0"/>
      <w:marRight w:val="0"/>
      <w:marTop w:val="0"/>
      <w:marBottom w:val="0"/>
      <w:divBdr>
        <w:top w:val="none" w:sz="0" w:space="0" w:color="auto"/>
        <w:left w:val="none" w:sz="0" w:space="0" w:color="auto"/>
        <w:bottom w:val="none" w:sz="0" w:space="0" w:color="auto"/>
        <w:right w:val="none" w:sz="0" w:space="0" w:color="auto"/>
      </w:divBdr>
    </w:div>
    <w:div w:id="217981704">
      <w:bodyDiv w:val="1"/>
      <w:marLeft w:val="0"/>
      <w:marRight w:val="0"/>
      <w:marTop w:val="0"/>
      <w:marBottom w:val="0"/>
      <w:divBdr>
        <w:top w:val="none" w:sz="0" w:space="0" w:color="auto"/>
        <w:left w:val="none" w:sz="0" w:space="0" w:color="auto"/>
        <w:bottom w:val="none" w:sz="0" w:space="0" w:color="auto"/>
        <w:right w:val="none" w:sz="0" w:space="0" w:color="auto"/>
      </w:divBdr>
    </w:div>
    <w:div w:id="219943498">
      <w:bodyDiv w:val="1"/>
      <w:marLeft w:val="0"/>
      <w:marRight w:val="0"/>
      <w:marTop w:val="0"/>
      <w:marBottom w:val="0"/>
      <w:divBdr>
        <w:top w:val="none" w:sz="0" w:space="0" w:color="auto"/>
        <w:left w:val="none" w:sz="0" w:space="0" w:color="auto"/>
        <w:bottom w:val="none" w:sz="0" w:space="0" w:color="auto"/>
        <w:right w:val="none" w:sz="0" w:space="0" w:color="auto"/>
      </w:divBdr>
    </w:div>
    <w:div w:id="258106206">
      <w:bodyDiv w:val="1"/>
      <w:marLeft w:val="0"/>
      <w:marRight w:val="0"/>
      <w:marTop w:val="0"/>
      <w:marBottom w:val="0"/>
      <w:divBdr>
        <w:top w:val="none" w:sz="0" w:space="0" w:color="auto"/>
        <w:left w:val="none" w:sz="0" w:space="0" w:color="auto"/>
        <w:bottom w:val="none" w:sz="0" w:space="0" w:color="auto"/>
        <w:right w:val="none" w:sz="0" w:space="0" w:color="auto"/>
      </w:divBdr>
    </w:div>
    <w:div w:id="268202847">
      <w:bodyDiv w:val="1"/>
      <w:marLeft w:val="0"/>
      <w:marRight w:val="0"/>
      <w:marTop w:val="0"/>
      <w:marBottom w:val="0"/>
      <w:divBdr>
        <w:top w:val="none" w:sz="0" w:space="0" w:color="auto"/>
        <w:left w:val="none" w:sz="0" w:space="0" w:color="auto"/>
        <w:bottom w:val="none" w:sz="0" w:space="0" w:color="auto"/>
        <w:right w:val="none" w:sz="0" w:space="0" w:color="auto"/>
      </w:divBdr>
    </w:div>
    <w:div w:id="289284202">
      <w:bodyDiv w:val="1"/>
      <w:marLeft w:val="0"/>
      <w:marRight w:val="0"/>
      <w:marTop w:val="0"/>
      <w:marBottom w:val="0"/>
      <w:divBdr>
        <w:top w:val="none" w:sz="0" w:space="0" w:color="auto"/>
        <w:left w:val="none" w:sz="0" w:space="0" w:color="auto"/>
        <w:bottom w:val="none" w:sz="0" w:space="0" w:color="auto"/>
        <w:right w:val="none" w:sz="0" w:space="0" w:color="auto"/>
      </w:divBdr>
    </w:div>
    <w:div w:id="293602604">
      <w:bodyDiv w:val="1"/>
      <w:marLeft w:val="0"/>
      <w:marRight w:val="0"/>
      <w:marTop w:val="0"/>
      <w:marBottom w:val="0"/>
      <w:divBdr>
        <w:top w:val="none" w:sz="0" w:space="0" w:color="auto"/>
        <w:left w:val="none" w:sz="0" w:space="0" w:color="auto"/>
        <w:bottom w:val="none" w:sz="0" w:space="0" w:color="auto"/>
        <w:right w:val="none" w:sz="0" w:space="0" w:color="auto"/>
      </w:divBdr>
    </w:div>
    <w:div w:id="313336060">
      <w:bodyDiv w:val="1"/>
      <w:marLeft w:val="0"/>
      <w:marRight w:val="0"/>
      <w:marTop w:val="0"/>
      <w:marBottom w:val="0"/>
      <w:divBdr>
        <w:top w:val="none" w:sz="0" w:space="0" w:color="auto"/>
        <w:left w:val="none" w:sz="0" w:space="0" w:color="auto"/>
        <w:bottom w:val="none" w:sz="0" w:space="0" w:color="auto"/>
        <w:right w:val="none" w:sz="0" w:space="0" w:color="auto"/>
      </w:divBdr>
    </w:div>
    <w:div w:id="318076712">
      <w:bodyDiv w:val="1"/>
      <w:marLeft w:val="0"/>
      <w:marRight w:val="0"/>
      <w:marTop w:val="0"/>
      <w:marBottom w:val="0"/>
      <w:divBdr>
        <w:top w:val="none" w:sz="0" w:space="0" w:color="auto"/>
        <w:left w:val="none" w:sz="0" w:space="0" w:color="auto"/>
        <w:bottom w:val="none" w:sz="0" w:space="0" w:color="auto"/>
        <w:right w:val="none" w:sz="0" w:space="0" w:color="auto"/>
      </w:divBdr>
    </w:div>
    <w:div w:id="335114862">
      <w:bodyDiv w:val="1"/>
      <w:marLeft w:val="0"/>
      <w:marRight w:val="0"/>
      <w:marTop w:val="0"/>
      <w:marBottom w:val="0"/>
      <w:divBdr>
        <w:top w:val="none" w:sz="0" w:space="0" w:color="auto"/>
        <w:left w:val="none" w:sz="0" w:space="0" w:color="auto"/>
        <w:bottom w:val="none" w:sz="0" w:space="0" w:color="auto"/>
        <w:right w:val="none" w:sz="0" w:space="0" w:color="auto"/>
      </w:divBdr>
    </w:div>
    <w:div w:id="342827742">
      <w:bodyDiv w:val="1"/>
      <w:marLeft w:val="0"/>
      <w:marRight w:val="0"/>
      <w:marTop w:val="0"/>
      <w:marBottom w:val="0"/>
      <w:divBdr>
        <w:top w:val="none" w:sz="0" w:space="0" w:color="auto"/>
        <w:left w:val="none" w:sz="0" w:space="0" w:color="auto"/>
        <w:bottom w:val="none" w:sz="0" w:space="0" w:color="auto"/>
        <w:right w:val="none" w:sz="0" w:space="0" w:color="auto"/>
      </w:divBdr>
    </w:div>
    <w:div w:id="353457368">
      <w:bodyDiv w:val="1"/>
      <w:marLeft w:val="0"/>
      <w:marRight w:val="0"/>
      <w:marTop w:val="0"/>
      <w:marBottom w:val="0"/>
      <w:divBdr>
        <w:top w:val="none" w:sz="0" w:space="0" w:color="auto"/>
        <w:left w:val="none" w:sz="0" w:space="0" w:color="auto"/>
        <w:bottom w:val="none" w:sz="0" w:space="0" w:color="auto"/>
        <w:right w:val="none" w:sz="0" w:space="0" w:color="auto"/>
      </w:divBdr>
    </w:div>
    <w:div w:id="377047704">
      <w:bodyDiv w:val="1"/>
      <w:marLeft w:val="0"/>
      <w:marRight w:val="0"/>
      <w:marTop w:val="0"/>
      <w:marBottom w:val="0"/>
      <w:divBdr>
        <w:top w:val="none" w:sz="0" w:space="0" w:color="auto"/>
        <w:left w:val="none" w:sz="0" w:space="0" w:color="auto"/>
        <w:bottom w:val="none" w:sz="0" w:space="0" w:color="auto"/>
        <w:right w:val="none" w:sz="0" w:space="0" w:color="auto"/>
      </w:divBdr>
    </w:div>
    <w:div w:id="389380601">
      <w:bodyDiv w:val="1"/>
      <w:marLeft w:val="0"/>
      <w:marRight w:val="0"/>
      <w:marTop w:val="0"/>
      <w:marBottom w:val="0"/>
      <w:divBdr>
        <w:top w:val="none" w:sz="0" w:space="0" w:color="auto"/>
        <w:left w:val="none" w:sz="0" w:space="0" w:color="auto"/>
        <w:bottom w:val="none" w:sz="0" w:space="0" w:color="auto"/>
        <w:right w:val="none" w:sz="0" w:space="0" w:color="auto"/>
      </w:divBdr>
    </w:div>
    <w:div w:id="436751008">
      <w:bodyDiv w:val="1"/>
      <w:marLeft w:val="0"/>
      <w:marRight w:val="0"/>
      <w:marTop w:val="0"/>
      <w:marBottom w:val="0"/>
      <w:divBdr>
        <w:top w:val="none" w:sz="0" w:space="0" w:color="auto"/>
        <w:left w:val="none" w:sz="0" w:space="0" w:color="auto"/>
        <w:bottom w:val="none" w:sz="0" w:space="0" w:color="auto"/>
        <w:right w:val="none" w:sz="0" w:space="0" w:color="auto"/>
      </w:divBdr>
    </w:div>
    <w:div w:id="463812893">
      <w:bodyDiv w:val="1"/>
      <w:marLeft w:val="0"/>
      <w:marRight w:val="0"/>
      <w:marTop w:val="0"/>
      <w:marBottom w:val="0"/>
      <w:divBdr>
        <w:top w:val="none" w:sz="0" w:space="0" w:color="auto"/>
        <w:left w:val="none" w:sz="0" w:space="0" w:color="auto"/>
        <w:bottom w:val="none" w:sz="0" w:space="0" w:color="auto"/>
        <w:right w:val="none" w:sz="0" w:space="0" w:color="auto"/>
      </w:divBdr>
    </w:div>
    <w:div w:id="470754917">
      <w:bodyDiv w:val="1"/>
      <w:marLeft w:val="0"/>
      <w:marRight w:val="0"/>
      <w:marTop w:val="0"/>
      <w:marBottom w:val="0"/>
      <w:divBdr>
        <w:top w:val="none" w:sz="0" w:space="0" w:color="auto"/>
        <w:left w:val="none" w:sz="0" w:space="0" w:color="auto"/>
        <w:bottom w:val="none" w:sz="0" w:space="0" w:color="auto"/>
        <w:right w:val="none" w:sz="0" w:space="0" w:color="auto"/>
      </w:divBdr>
    </w:div>
    <w:div w:id="474833924">
      <w:bodyDiv w:val="1"/>
      <w:marLeft w:val="0"/>
      <w:marRight w:val="0"/>
      <w:marTop w:val="0"/>
      <w:marBottom w:val="0"/>
      <w:divBdr>
        <w:top w:val="none" w:sz="0" w:space="0" w:color="auto"/>
        <w:left w:val="none" w:sz="0" w:space="0" w:color="auto"/>
        <w:bottom w:val="none" w:sz="0" w:space="0" w:color="auto"/>
        <w:right w:val="none" w:sz="0" w:space="0" w:color="auto"/>
      </w:divBdr>
    </w:div>
    <w:div w:id="486674494">
      <w:bodyDiv w:val="1"/>
      <w:marLeft w:val="0"/>
      <w:marRight w:val="0"/>
      <w:marTop w:val="0"/>
      <w:marBottom w:val="0"/>
      <w:divBdr>
        <w:top w:val="none" w:sz="0" w:space="0" w:color="auto"/>
        <w:left w:val="none" w:sz="0" w:space="0" w:color="auto"/>
        <w:bottom w:val="none" w:sz="0" w:space="0" w:color="auto"/>
        <w:right w:val="none" w:sz="0" w:space="0" w:color="auto"/>
      </w:divBdr>
    </w:div>
    <w:div w:id="487788683">
      <w:bodyDiv w:val="1"/>
      <w:marLeft w:val="0"/>
      <w:marRight w:val="0"/>
      <w:marTop w:val="0"/>
      <w:marBottom w:val="0"/>
      <w:divBdr>
        <w:top w:val="none" w:sz="0" w:space="0" w:color="auto"/>
        <w:left w:val="none" w:sz="0" w:space="0" w:color="auto"/>
        <w:bottom w:val="none" w:sz="0" w:space="0" w:color="auto"/>
        <w:right w:val="none" w:sz="0" w:space="0" w:color="auto"/>
      </w:divBdr>
    </w:div>
    <w:div w:id="618874327">
      <w:bodyDiv w:val="1"/>
      <w:marLeft w:val="0"/>
      <w:marRight w:val="0"/>
      <w:marTop w:val="0"/>
      <w:marBottom w:val="0"/>
      <w:divBdr>
        <w:top w:val="none" w:sz="0" w:space="0" w:color="auto"/>
        <w:left w:val="none" w:sz="0" w:space="0" w:color="auto"/>
        <w:bottom w:val="none" w:sz="0" w:space="0" w:color="auto"/>
        <w:right w:val="none" w:sz="0" w:space="0" w:color="auto"/>
      </w:divBdr>
    </w:div>
    <w:div w:id="648510914">
      <w:bodyDiv w:val="1"/>
      <w:marLeft w:val="0"/>
      <w:marRight w:val="0"/>
      <w:marTop w:val="0"/>
      <w:marBottom w:val="0"/>
      <w:divBdr>
        <w:top w:val="none" w:sz="0" w:space="0" w:color="auto"/>
        <w:left w:val="none" w:sz="0" w:space="0" w:color="auto"/>
        <w:bottom w:val="none" w:sz="0" w:space="0" w:color="auto"/>
        <w:right w:val="none" w:sz="0" w:space="0" w:color="auto"/>
      </w:divBdr>
    </w:div>
    <w:div w:id="654455534">
      <w:bodyDiv w:val="1"/>
      <w:marLeft w:val="0"/>
      <w:marRight w:val="0"/>
      <w:marTop w:val="0"/>
      <w:marBottom w:val="0"/>
      <w:divBdr>
        <w:top w:val="none" w:sz="0" w:space="0" w:color="auto"/>
        <w:left w:val="none" w:sz="0" w:space="0" w:color="auto"/>
        <w:bottom w:val="none" w:sz="0" w:space="0" w:color="auto"/>
        <w:right w:val="none" w:sz="0" w:space="0" w:color="auto"/>
      </w:divBdr>
    </w:div>
    <w:div w:id="657851350">
      <w:bodyDiv w:val="1"/>
      <w:marLeft w:val="0"/>
      <w:marRight w:val="0"/>
      <w:marTop w:val="0"/>
      <w:marBottom w:val="0"/>
      <w:divBdr>
        <w:top w:val="none" w:sz="0" w:space="0" w:color="auto"/>
        <w:left w:val="none" w:sz="0" w:space="0" w:color="auto"/>
        <w:bottom w:val="none" w:sz="0" w:space="0" w:color="auto"/>
        <w:right w:val="none" w:sz="0" w:space="0" w:color="auto"/>
      </w:divBdr>
    </w:div>
    <w:div w:id="678772136">
      <w:bodyDiv w:val="1"/>
      <w:marLeft w:val="0"/>
      <w:marRight w:val="0"/>
      <w:marTop w:val="0"/>
      <w:marBottom w:val="0"/>
      <w:divBdr>
        <w:top w:val="none" w:sz="0" w:space="0" w:color="auto"/>
        <w:left w:val="none" w:sz="0" w:space="0" w:color="auto"/>
        <w:bottom w:val="none" w:sz="0" w:space="0" w:color="auto"/>
        <w:right w:val="none" w:sz="0" w:space="0" w:color="auto"/>
      </w:divBdr>
    </w:div>
    <w:div w:id="741409264">
      <w:bodyDiv w:val="1"/>
      <w:marLeft w:val="0"/>
      <w:marRight w:val="0"/>
      <w:marTop w:val="0"/>
      <w:marBottom w:val="0"/>
      <w:divBdr>
        <w:top w:val="none" w:sz="0" w:space="0" w:color="auto"/>
        <w:left w:val="none" w:sz="0" w:space="0" w:color="auto"/>
        <w:bottom w:val="none" w:sz="0" w:space="0" w:color="auto"/>
        <w:right w:val="none" w:sz="0" w:space="0" w:color="auto"/>
      </w:divBdr>
    </w:div>
    <w:div w:id="744913180">
      <w:bodyDiv w:val="1"/>
      <w:marLeft w:val="0"/>
      <w:marRight w:val="0"/>
      <w:marTop w:val="0"/>
      <w:marBottom w:val="0"/>
      <w:divBdr>
        <w:top w:val="none" w:sz="0" w:space="0" w:color="auto"/>
        <w:left w:val="none" w:sz="0" w:space="0" w:color="auto"/>
        <w:bottom w:val="none" w:sz="0" w:space="0" w:color="auto"/>
        <w:right w:val="none" w:sz="0" w:space="0" w:color="auto"/>
      </w:divBdr>
    </w:div>
    <w:div w:id="769935858">
      <w:bodyDiv w:val="1"/>
      <w:marLeft w:val="0"/>
      <w:marRight w:val="0"/>
      <w:marTop w:val="0"/>
      <w:marBottom w:val="0"/>
      <w:divBdr>
        <w:top w:val="none" w:sz="0" w:space="0" w:color="auto"/>
        <w:left w:val="none" w:sz="0" w:space="0" w:color="auto"/>
        <w:bottom w:val="none" w:sz="0" w:space="0" w:color="auto"/>
        <w:right w:val="none" w:sz="0" w:space="0" w:color="auto"/>
      </w:divBdr>
    </w:div>
    <w:div w:id="776877248">
      <w:bodyDiv w:val="1"/>
      <w:marLeft w:val="0"/>
      <w:marRight w:val="0"/>
      <w:marTop w:val="0"/>
      <w:marBottom w:val="0"/>
      <w:divBdr>
        <w:top w:val="none" w:sz="0" w:space="0" w:color="auto"/>
        <w:left w:val="none" w:sz="0" w:space="0" w:color="auto"/>
        <w:bottom w:val="none" w:sz="0" w:space="0" w:color="auto"/>
        <w:right w:val="none" w:sz="0" w:space="0" w:color="auto"/>
      </w:divBdr>
    </w:div>
    <w:div w:id="794257817">
      <w:bodyDiv w:val="1"/>
      <w:marLeft w:val="0"/>
      <w:marRight w:val="0"/>
      <w:marTop w:val="0"/>
      <w:marBottom w:val="0"/>
      <w:divBdr>
        <w:top w:val="none" w:sz="0" w:space="0" w:color="auto"/>
        <w:left w:val="none" w:sz="0" w:space="0" w:color="auto"/>
        <w:bottom w:val="none" w:sz="0" w:space="0" w:color="auto"/>
        <w:right w:val="none" w:sz="0" w:space="0" w:color="auto"/>
      </w:divBdr>
    </w:div>
    <w:div w:id="839396255">
      <w:bodyDiv w:val="1"/>
      <w:marLeft w:val="0"/>
      <w:marRight w:val="0"/>
      <w:marTop w:val="0"/>
      <w:marBottom w:val="0"/>
      <w:divBdr>
        <w:top w:val="none" w:sz="0" w:space="0" w:color="auto"/>
        <w:left w:val="none" w:sz="0" w:space="0" w:color="auto"/>
        <w:bottom w:val="none" w:sz="0" w:space="0" w:color="auto"/>
        <w:right w:val="none" w:sz="0" w:space="0" w:color="auto"/>
      </w:divBdr>
    </w:div>
    <w:div w:id="852649059">
      <w:bodyDiv w:val="1"/>
      <w:marLeft w:val="0"/>
      <w:marRight w:val="0"/>
      <w:marTop w:val="0"/>
      <w:marBottom w:val="0"/>
      <w:divBdr>
        <w:top w:val="none" w:sz="0" w:space="0" w:color="auto"/>
        <w:left w:val="none" w:sz="0" w:space="0" w:color="auto"/>
        <w:bottom w:val="none" w:sz="0" w:space="0" w:color="auto"/>
        <w:right w:val="none" w:sz="0" w:space="0" w:color="auto"/>
      </w:divBdr>
    </w:div>
    <w:div w:id="897328255">
      <w:bodyDiv w:val="1"/>
      <w:marLeft w:val="0"/>
      <w:marRight w:val="0"/>
      <w:marTop w:val="0"/>
      <w:marBottom w:val="0"/>
      <w:divBdr>
        <w:top w:val="none" w:sz="0" w:space="0" w:color="auto"/>
        <w:left w:val="none" w:sz="0" w:space="0" w:color="auto"/>
        <w:bottom w:val="none" w:sz="0" w:space="0" w:color="auto"/>
        <w:right w:val="none" w:sz="0" w:space="0" w:color="auto"/>
      </w:divBdr>
    </w:div>
    <w:div w:id="897858800">
      <w:bodyDiv w:val="1"/>
      <w:marLeft w:val="0"/>
      <w:marRight w:val="0"/>
      <w:marTop w:val="0"/>
      <w:marBottom w:val="0"/>
      <w:divBdr>
        <w:top w:val="none" w:sz="0" w:space="0" w:color="auto"/>
        <w:left w:val="none" w:sz="0" w:space="0" w:color="auto"/>
        <w:bottom w:val="none" w:sz="0" w:space="0" w:color="auto"/>
        <w:right w:val="none" w:sz="0" w:space="0" w:color="auto"/>
      </w:divBdr>
    </w:div>
    <w:div w:id="903950718">
      <w:bodyDiv w:val="1"/>
      <w:marLeft w:val="0"/>
      <w:marRight w:val="0"/>
      <w:marTop w:val="0"/>
      <w:marBottom w:val="0"/>
      <w:divBdr>
        <w:top w:val="none" w:sz="0" w:space="0" w:color="auto"/>
        <w:left w:val="none" w:sz="0" w:space="0" w:color="auto"/>
        <w:bottom w:val="none" w:sz="0" w:space="0" w:color="auto"/>
        <w:right w:val="none" w:sz="0" w:space="0" w:color="auto"/>
      </w:divBdr>
    </w:div>
    <w:div w:id="920138732">
      <w:bodyDiv w:val="1"/>
      <w:marLeft w:val="0"/>
      <w:marRight w:val="0"/>
      <w:marTop w:val="0"/>
      <w:marBottom w:val="0"/>
      <w:divBdr>
        <w:top w:val="none" w:sz="0" w:space="0" w:color="auto"/>
        <w:left w:val="none" w:sz="0" w:space="0" w:color="auto"/>
        <w:bottom w:val="none" w:sz="0" w:space="0" w:color="auto"/>
        <w:right w:val="none" w:sz="0" w:space="0" w:color="auto"/>
      </w:divBdr>
    </w:div>
    <w:div w:id="928583652">
      <w:bodyDiv w:val="1"/>
      <w:marLeft w:val="0"/>
      <w:marRight w:val="0"/>
      <w:marTop w:val="0"/>
      <w:marBottom w:val="0"/>
      <w:divBdr>
        <w:top w:val="none" w:sz="0" w:space="0" w:color="auto"/>
        <w:left w:val="none" w:sz="0" w:space="0" w:color="auto"/>
        <w:bottom w:val="none" w:sz="0" w:space="0" w:color="auto"/>
        <w:right w:val="none" w:sz="0" w:space="0" w:color="auto"/>
      </w:divBdr>
    </w:div>
    <w:div w:id="935671215">
      <w:bodyDiv w:val="1"/>
      <w:marLeft w:val="0"/>
      <w:marRight w:val="0"/>
      <w:marTop w:val="0"/>
      <w:marBottom w:val="0"/>
      <w:divBdr>
        <w:top w:val="none" w:sz="0" w:space="0" w:color="auto"/>
        <w:left w:val="none" w:sz="0" w:space="0" w:color="auto"/>
        <w:bottom w:val="none" w:sz="0" w:space="0" w:color="auto"/>
        <w:right w:val="none" w:sz="0" w:space="0" w:color="auto"/>
      </w:divBdr>
    </w:div>
    <w:div w:id="984774650">
      <w:bodyDiv w:val="1"/>
      <w:marLeft w:val="0"/>
      <w:marRight w:val="0"/>
      <w:marTop w:val="0"/>
      <w:marBottom w:val="0"/>
      <w:divBdr>
        <w:top w:val="none" w:sz="0" w:space="0" w:color="auto"/>
        <w:left w:val="none" w:sz="0" w:space="0" w:color="auto"/>
        <w:bottom w:val="none" w:sz="0" w:space="0" w:color="auto"/>
        <w:right w:val="none" w:sz="0" w:space="0" w:color="auto"/>
      </w:divBdr>
    </w:div>
    <w:div w:id="1019354147">
      <w:bodyDiv w:val="1"/>
      <w:marLeft w:val="0"/>
      <w:marRight w:val="0"/>
      <w:marTop w:val="0"/>
      <w:marBottom w:val="0"/>
      <w:divBdr>
        <w:top w:val="none" w:sz="0" w:space="0" w:color="auto"/>
        <w:left w:val="none" w:sz="0" w:space="0" w:color="auto"/>
        <w:bottom w:val="none" w:sz="0" w:space="0" w:color="auto"/>
        <w:right w:val="none" w:sz="0" w:space="0" w:color="auto"/>
      </w:divBdr>
    </w:div>
    <w:div w:id="1021122473">
      <w:bodyDiv w:val="1"/>
      <w:marLeft w:val="0"/>
      <w:marRight w:val="0"/>
      <w:marTop w:val="0"/>
      <w:marBottom w:val="0"/>
      <w:divBdr>
        <w:top w:val="none" w:sz="0" w:space="0" w:color="auto"/>
        <w:left w:val="none" w:sz="0" w:space="0" w:color="auto"/>
        <w:bottom w:val="none" w:sz="0" w:space="0" w:color="auto"/>
        <w:right w:val="none" w:sz="0" w:space="0" w:color="auto"/>
      </w:divBdr>
    </w:div>
    <w:div w:id="1063217424">
      <w:bodyDiv w:val="1"/>
      <w:marLeft w:val="0"/>
      <w:marRight w:val="0"/>
      <w:marTop w:val="0"/>
      <w:marBottom w:val="0"/>
      <w:divBdr>
        <w:top w:val="none" w:sz="0" w:space="0" w:color="auto"/>
        <w:left w:val="none" w:sz="0" w:space="0" w:color="auto"/>
        <w:bottom w:val="none" w:sz="0" w:space="0" w:color="auto"/>
        <w:right w:val="none" w:sz="0" w:space="0" w:color="auto"/>
      </w:divBdr>
    </w:div>
    <w:div w:id="1064330242">
      <w:bodyDiv w:val="1"/>
      <w:marLeft w:val="0"/>
      <w:marRight w:val="0"/>
      <w:marTop w:val="0"/>
      <w:marBottom w:val="0"/>
      <w:divBdr>
        <w:top w:val="none" w:sz="0" w:space="0" w:color="auto"/>
        <w:left w:val="none" w:sz="0" w:space="0" w:color="auto"/>
        <w:bottom w:val="none" w:sz="0" w:space="0" w:color="auto"/>
        <w:right w:val="none" w:sz="0" w:space="0" w:color="auto"/>
      </w:divBdr>
    </w:div>
    <w:div w:id="1096636980">
      <w:bodyDiv w:val="1"/>
      <w:marLeft w:val="0"/>
      <w:marRight w:val="0"/>
      <w:marTop w:val="0"/>
      <w:marBottom w:val="0"/>
      <w:divBdr>
        <w:top w:val="none" w:sz="0" w:space="0" w:color="auto"/>
        <w:left w:val="none" w:sz="0" w:space="0" w:color="auto"/>
        <w:bottom w:val="none" w:sz="0" w:space="0" w:color="auto"/>
        <w:right w:val="none" w:sz="0" w:space="0" w:color="auto"/>
      </w:divBdr>
    </w:div>
    <w:div w:id="1096825555">
      <w:bodyDiv w:val="1"/>
      <w:marLeft w:val="0"/>
      <w:marRight w:val="0"/>
      <w:marTop w:val="0"/>
      <w:marBottom w:val="0"/>
      <w:divBdr>
        <w:top w:val="none" w:sz="0" w:space="0" w:color="auto"/>
        <w:left w:val="none" w:sz="0" w:space="0" w:color="auto"/>
        <w:bottom w:val="none" w:sz="0" w:space="0" w:color="auto"/>
        <w:right w:val="none" w:sz="0" w:space="0" w:color="auto"/>
      </w:divBdr>
    </w:div>
    <w:div w:id="1110125438">
      <w:bodyDiv w:val="1"/>
      <w:marLeft w:val="0"/>
      <w:marRight w:val="0"/>
      <w:marTop w:val="0"/>
      <w:marBottom w:val="0"/>
      <w:divBdr>
        <w:top w:val="none" w:sz="0" w:space="0" w:color="auto"/>
        <w:left w:val="none" w:sz="0" w:space="0" w:color="auto"/>
        <w:bottom w:val="none" w:sz="0" w:space="0" w:color="auto"/>
        <w:right w:val="none" w:sz="0" w:space="0" w:color="auto"/>
      </w:divBdr>
    </w:div>
    <w:div w:id="1139302830">
      <w:bodyDiv w:val="1"/>
      <w:marLeft w:val="0"/>
      <w:marRight w:val="0"/>
      <w:marTop w:val="0"/>
      <w:marBottom w:val="0"/>
      <w:divBdr>
        <w:top w:val="none" w:sz="0" w:space="0" w:color="auto"/>
        <w:left w:val="none" w:sz="0" w:space="0" w:color="auto"/>
        <w:bottom w:val="none" w:sz="0" w:space="0" w:color="auto"/>
        <w:right w:val="none" w:sz="0" w:space="0" w:color="auto"/>
      </w:divBdr>
    </w:div>
    <w:div w:id="1146123479">
      <w:bodyDiv w:val="1"/>
      <w:marLeft w:val="0"/>
      <w:marRight w:val="0"/>
      <w:marTop w:val="0"/>
      <w:marBottom w:val="0"/>
      <w:divBdr>
        <w:top w:val="none" w:sz="0" w:space="0" w:color="auto"/>
        <w:left w:val="none" w:sz="0" w:space="0" w:color="auto"/>
        <w:bottom w:val="none" w:sz="0" w:space="0" w:color="auto"/>
        <w:right w:val="none" w:sz="0" w:space="0" w:color="auto"/>
      </w:divBdr>
    </w:div>
    <w:div w:id="1188527220">
      <w:bodyDiv w:val="1"/>
      <w:marLeft w:val="0"/>
      <w:marRight w:val="0"/>
      <w:marTop w:val="0"/>
      <w:marBottom w:val="0"/>
      <w:divBdr>
        <w:top w:val="none" w:sz="0" w:space="0" w:color="auto"/>
        <w:left w:val="none" w:sz="0" w:space="0" w:color="auto"/>
        <w:bottom w:val="none" w:sz="0" w:space="0" w:color="auto"/>
        <w:right w:val="none" w:sz="0" w:space="0" w:color="auto"/>
      </w:divBdr>
    </w:div>
    <w:div w:id="1190335469">
      <w:bodyDiv w:val="1"/>
      <w:marLeft w:val="0"/>
      <w:marRight w:val="0"/>
      <w:marTop w:val="0"/>
      <w:marBottom w:val="0"/>
      <w:divBdr>
        <w:top w:val="none" w:sz="0" w:space="0" w:color="auto"/>
        <w:left w:val="none" w:sz="0" w:space="0" w:color="auto"/>
        <w:bottom w:val="none" w:sz="0" w:space="0" w:color="auto"/>
        <w:right w:val="none" w:sz="0" w:space="0" w:color="auto"/>
      </w:divBdr>
    </w:div>
    <w:div w:id="1199320594">
      <w:bodyDiv w:val="1"/>
      <w:marLeft w:val="0"/>
      <w:marRight w:val="0"/>
      <w:marTop w:val="0"/>
      <w:marBottom w:val="0"/>
      <w:divBdr>
        <w:top w:val="none" w:sz="0" w:space="0" w:color="auto"/>
        <w:left w:val="none" w:sz="0" w:space="0" w:color="auto"/>
        <w:bottom w:val="none" w:sz="0" w:space="0" w:color="auto"/>
        <w:right w:val="none" w:sz="0" w:space="0" w:color="auto"/>
      </w:divBdr>
    </w:div>
    <w:div w:id="1227641088">
      <w:bodyDiv w:val="1"/>
      <w:marLeft w:val="0"/>
      <w:marRight w:val="0"/>
      <w:marTop w:val="0"/>
      <w:marBottom w:val="0"/>
      <w:divBdr>
        <w:top w:val="none" w:sz="0" w:space="0" w:color="auto"/>
        <w:left w:val="none" w:sz="0" w:space="0" w:color="auto"/>
        <w:bottom w:val="none" w:sz="0" w:space="0" w:color="auto"/>
        <w:right w:val="none" w:sz="0" w:space="0" w:color="auto"/>
      </w:divBdr>
    </w:div>
    <w:div w:id="1244295533">
      <w:bodyDiv w:val="1"/>
      <w:marLeft w:val="0"/>
      <w:marRight w:val="0"/>
      <w:marTop w:val="0"/>
      <w:marBottom w:val="0"/>
      <w:divBdr>
        <w:top w:val="none" w:sz="0" w:space="0" w:color="auto"/>
        <w:left w:val="none" w:sz="0" w:space="0" w:color="auto"/>
        <w:bottom w:val="none" w:sz="0" w:space="0" w:color="auto"/>
        <w:right w:val="none" w:sz="0" w:space="0" w:color="auto"/>
      </w:divBdr>
    </w:div>
    <w:div w:id="1311980216">
      <w:bodyDiv w:val="1"/>
      <w:marLeft w:val="0"/>
      <w:marRight w:val="0"/>
      <w:marTop w:val="0"/>
      <w:marBottom w:val="0"/>
      <w:divBdr>
        <w:top w:val="none" w:sz="0" w:space="0" w:color="auto"/>
        <w:left w:val="none" w:sz="0" w:space="0" w:color="auto"/>
        <w:bottom w:val="none" w:sz="0" w:space="0" w:color="auto"/>
        <w:right w:val="none" w:sz="0" w:space="0" w:color="auto"/>
      </w:divBdr>
    </w:div>
    <w:div w:id="1315140536">
      <w:bodyDiv w:val="1"/>
      <w:marLeft w:val="0"/>
      <w:marRight w:val="0"/>
      <w:marTop w:val="0"/>
      <w:marBottom w:val="0"/>
      <w:divBdr>
        <w:top w:val="none" w:sz="0" w:space="0" w:color="auto"/>
        <w:left w:val="none" w:sz="0" w:space="0" w:color="auto"/>
        <w:bottom w:val="none" w:sz="0" w:space="0" w:color="auto"/>
        <w:right w:val="none" w:sz="0" w:space="0" w:color="auto"/>
      </w:divBdr>
    </w:div>
    <w:div w:id="1335495463">
      <w:bodyDiv w:val="1"/>
      <w:marLeft w:val="0"/>
      <w:marRight w:val="0"/>
      <w:marTop w:val="0"/>
      <w:marBottom w:val="0"/>
      <w:divBdr>
        <w:top w:val="none" w:sz="0" w:space="0" w:color="auto"/>
        <w:left w:val="none" w:sz="0" w:space="0" w:color="auto"/>
        <w:bottom w:val="none" w:sz="0" w:space="0" w:color="auto"/>
        <w:right w:val="none" w:sz="0" w:space="0" w:color="auto"/>
      </w:divBdr>
    </w:div>
    <w:div w:id="1340356036">
      <w:bodyDiv w:val="1"/>
      <w:marLeft w:val="0"/>
      <w:marRight w:val="0"/>
      <w:marTop w:val="0"/>
      <w:marBottom w:val="0"/>
      <w:divBdr>
        <w:top w:val="none" w:sz="0" w:space="0" w:color="auto"/>
        <w:left w:val="none" w:sz="0" w:space="0" w:color="auto"/>
        <w:bottom w:val="none" w:sz="0" w:space="0" w:color="auto"/>
        <w:right w:val="none" w:sz="0" w:space="0" w:color="auto"/>
      </w:divBdr>
    </w:div>
    <w:div w:id="1375230253">
      <w:bodyDiv w:val="1"/>
      <w:marLeft w:val="0"/>
      <w:marRight w:val="0"/>
      <w:marTop w:val="0"/>
      <w:marBottom w:val="0"/>
      <w:divBdr>
        <w:top w:val="none" w:sz="0" w:space="0" w:color="auto"/>
        <w:left w:val="none" w:sz="0" w:space="0" w:color="auto"/>
        <w:bottom w:val="none" w:sz="0" w:space="0" w:color="auto"/>
        <w:right w:val="none" w:sz="0" w:space="0" w:color="auto"/>
      </w:divBdr>
    </w:div>
    <w:div w:id="1391416287">
      <w:bodyDiv w:val="1"/>
      <w:marLeft w:val="0"/>
      <w:marRight w:val="0"/>
      <w:marTop w:val="0"/>
      <w:marBottom w:val="0"/>
      <w:divBdr>
        <w:top w:val="none" w:sz="0" w:space="0" w:color="auto"/>
        <w:left w:val="none" w:sz="0" w:space="0" w:color="auto"/>
        <w:bottom w:val="none" w:sz="0" w:space="0" w:color="auto"/>
        <w:right w:val="none" w:sz="0" w:space="0" w:color="auto"/>
      </w:divBdr>
    </w:div>
    <w:div w:id="1413434088">
      <w:bodyDiv w:val="1"/>
      <w:marLeft w:val="0"/>
      <w:marRight w:val="0"/>
      <w:marTop w:val="0"/>
      <w:marBottom w:val="0"/>
      <w:divBdr>
        <w:top w:val="none" w:sz="0" w:space="0" w:color="auto"/>
        <w:left w:val="none" w:sz="0" w:space="0" w:color="auto"/>
        <w:bottom w:val="none" w:sz="0" w:space="0" w:color="auto"/>
        <w:right w:val="none" w:sz="0" w:space="0" w:color="auto"/>
      </w:divBdr>
    </w:div>
    <w:div w:id="1460144322">
      <w:bodyDiv w:val="1"/>
      <w:marLeft w:val="0"/>
      <w:marRight w:val="0"/>
      <w:marTop w:val="0"/>
      <w:marBottom w:val="0"/>
      <w:divBdr>
        <w:top w:val="none" w:sz="0" w:space="0" w:color="auto"/>
        <w:left w:val="none" w:sz="0" w:space="0" w:color="auto"/>
        <w:bottom w:val="none" w:sz="0" w:space="0" w:color="auto"/>
        <w:right w:val="none" w:sz="0" w:space="0" w:color="auto"/>
      </w:divBdr>
    </w:div>
    <w:div w:id="1496455076">
      <w:bodyDiv w:val="1"/>
      <w:marLeft w:val="0"/>
      <w:marRight w:val="0"/>
      <w:marTop w:val="0"/>
      <w:marBottom w:val="0"/>
      <w:divBdr>
        <w:top w:val="none" w:sz="0" w:space="0" w:color="auto"/>
        <w:left w:val="none" w:sz="0" w:space="0" w:color="auto"/>
        <w:bottom w:val="none" w:sz="0" w:space="0" w:color="auto"/>
        <w:right w:val="none" w:sz="0" w:space="0" w:color="auto"/>
      </w:divBdr>
    </w:div>
    <w:div w:id="1504658901">
      <w:bodyDiv w:val="1"/>
      <w:marLeft w:val="0"/>
      <w:marRight w:val="0"/>
      <w:marTop w:val="0"/>
      <w:marBottom w:val="0"/>
      <w:divBdr>
        <w:top w:val="none" w:sz="0" w:space="0" w:color="auto"/>
        <w:left w:val="none" w:sz="0" w:space="0" w:color="auto"/>
        <w:bottom w:val="none" w:sz="0" w:space="0" w:color="auto"/>
        <w:right w:val="none" w:sz="0" w:space="0" w:color="auto"/>
      </w:divBdr>
    </w:div>
    <w:div w:id="1506046405">
      <w:bodyDiv w:val="1"/>
      <w:marLeft w:val="0"/>
      <w:marRight w:val="0"/>
      <w:marTop w:val="0"/>
      <w:marBottom w:val="0"/>
      <w:divBdr>
        <w:top w:val="none" w:sz="0" w:space="0" w:color="auto"/>
        <w:left w:val="none" w:sz="0" w:space="0" w:color="auto"/>
        <w:bottom w:val="none" w:sz="0" w:space="0" w:color="auto"/>
        <w:right w:val="none" w:sz="0" w:space="0" w:color="auto"/>
      </w:divBdr>
    </w:div>
    <w:div w:id="1537428186">
      <w:bodyDiv w:val="1"/>
      <w:marLeft w:val="0"/>
      <w:marRight w:val="0"/>
      <w:marTop w:val="0"/>
      <w:marBottom w:val="0"/>
      <w:divBdr>
        <w:top w:val="none" w:sz="0" w:space="0" w:color="auto"/>
        <w:left w:val="none" w:sz="0" w:space="0" w:color="auto"/>
        <w:bottom w:val="none" w:sz="0" w:space="0" w:color="auto"/>
        <w:right w:val="none" w:sz="0" w:space="0" w:color="auto"/>
      </w:divBdr>
    </w:div>
    <w:div w:id="1563978382">
      <w:bodyDiv w:val="1"/>
      <w:marLeft w:val="0"/>
      <w:marRight w:val="0"/>
      <w:marTop w:val="0"/>
      <w:marBottom w:val="0"/>
      <w:divBdr>
        <w:top w:val="none" w:sz="0" w:space="0" w:color="auto"/>
        <w:left w:val="none" w:sz="0" w:space="0" w:color="auto"/>
        <w:bottom w:val="none" w:sz="0" w:space="0" w:color="auto"/>
        <w:right w:val="none" w:sz="0" w:space="0" w:color="auto"/>
      </w:divBdr>
    </w:div>
    <w:div w:id="1630434593">
      <w:bodyDiv w:val="1"/>
      <w:marLeft w:val="0"/>
      <w:marRight w:val="0"/>
      <w:marTop w:val="0"/>
      <w:marBottom w:val="0"/>
      <w:divBdr>
        <w:top w:val="none" w:sz="0" w:space="0" w:color="auto"/>
        <w:left w:val="none" w:sz="0" w:space="0" w:color="auto"/>
        <w:bottom w:val="none" w:sz="0" w:space="0" w:color="auto"/>
        <w:right w:val="none" w:sz="0" w:space="0" w:color="auto"/>
      </w:divBdr>
    </w:div>
    <w:div w:id="1631933849">
      <w:bodyDiv w:val="1"/>
      <w:marLeft w:val="0"/>
      <w:marRight w:val="0"/>
      <w:marTop w:val="0"/>
      <w:marBottom w:val="0"/>
      <w:divBdr>
        <w:top w:val="none" w:sz="0" w:space="0" w:color="auto"/>
        <w:left w:val="none" w:sz="0" w:space="0" w:color="auto"/>
        <w:bottom w:val="none" w:sz="0" w:space="0" w:color="auto"/>
        <w:right w:val="none" w:sz="0" w:space="0" w:color="auto"/>
      </w:divBdr>
    </w:div>
    <w:div w:id="1635672961">
      <w:bodyDiv w:val="1"/>
      <w:marLeft w:val="0"/>
      <w:marRight w:val="0"/>
      <w:marTop w:val="0"/>
      <w:marBottom w:val="0"/>
      <w:divBdr>
        <w:top w:val="none" w:sz="0" w:space="0" w:color="auto"/>
        <w:left w:val="none" w:sz="0" w:space="0" w:color="auto"/>
        <w:bottom w:val="none" w:sz="0" w:space="0" w:color="auto"/>
        <w:right w:val="none" w:sz="0" w:space="0" w:color="auto"/>
      </w:divBdr>
    </w:div>
    <w:div w:id="1665357492">
      <w:bodyDiv w:val="1"/>
      <w:marLeft w:val="0"/>
      <w:marRight w:val="0"/>
      <w:marTop w:val="0"/>
      <w:marBottom w:val="0"/>
      <w:divBdr>
        <w:top w:val="none" w:sz="0" w:space="0" w:color="auto"/>
        <w:left w:val="none" w:sz="0" w:space="0" w:color="auto"/>
        <w:bottom w:val="none" w:sz="0" w:space="0" w:color="auto"/>
        <w:right w:val="none" w:sz="0" w:space="0" w:color="auto"/>
      </w:divBdr>
    </w:div>
    <w:div w:id="1666591813">
      <w:bodyDiv w:val="1"/>
      <w:marLeft w:val="0"/>
      <w:marRight w:val="0"/>
      <w:marTop w:val="0"/>
      <w:marBottom w:val="0"/>
      <w:divBdr>
        <w:top w:val="none" w:sz="0" w:space="0" w:color="auto"/>
        <w:left w:val="none" w:sz="0" w:space="0" w:color="auto"/>
        <w:bottom w:val="none" w:sz="0" w:space="0" w:color="auto"/>
        <w:right w:val="none" w:sz="0" w:space="0" w:color="auto"/>
      </w:divBdr>
    </w:div>
    <w:div w:id="1673989619">
      <w:bodyDiv w:val="1"/>
      <w:marLeft w:val="0"/>
      <w:marRight w:val="0"/>
      <w:marTop w:val="0"/>
      <w:marBottom w:val="0"/>
      <w:divBdr>
        <w:top w:val="none" w:sz="0" w:space="0" w:color="auto"/>
        <w:left w:val="none" w:sz="0" w:space="0" w:color="auto"/>
        <w:bottom w:val="none" w:sz="0" w:space="0" w:color="auto"/>
        <w:right w:val="none" w:sz="0" w:space="0" w:color="auto"/>
      </w:divBdr>
    </w:div>
    <w:div w:id="1720082402">
      <w:bodyDiv w:val="1"/>
      <w:marLeft w:val="0"/>
      <w:marRight w:val="0"/>
      <w:marTop w:val="0"/>
      <w:marBottom w:val="0"/>
      <w:divBdr>
        <w:top w:val="none" w:sz="0" w:space="0" w:color="auto"/>
        <w:left w:val="none" w:sz="0" w:space="0" w:color="auto"/>
        <w:bottom w:val="none" w:sz="0" w:space="0" w:color="auto"/>
        <w:right w:val="none" w:sz="0" w:space="0" w:color="auto"/>
      </w:divBdr>
    </w:div>
    <w:div w:id="1768305261">
      <w:bodyDiv w:val="1"/>
      <w:marLeft w:val="0"/>
      <w:marRight w:val="0"/>
      <w:marTop w:val="0"/>
      <w:marBottom w:val="0"/>
      <w:divBdr>
        <w:top w:val="none" w:sz="0" w:space="0" w:color="auto"/>
        <w:left w:val="none" w:sz="0" w:space="0" w:color="auto"/>
        <w:bottom w:val="none" w:sz="0" w:space="0" w:color="auto"/>
        <w:right w:val="none" w:sz="0" w:space="0" w:color="auto"/>
      </w:divBdr>
    </w:div>
    <w:div w:id="1771701905">
      <w:bodyDiv w:val="1"/>
      <w:marLeft w:val="0"/>
      <w:marRight w:val="0"/>
      <w:marTop w:val="0"/>
      <w:marBottom w:val="0"/>
      <w:divBdr>
        <w:top w:val="none" w:sz="0" w:space="0" w:color="auto"/>
        <w:left w:val="none" w:sz="0" w:space="0" w:color="auto"/>
        <w:bottom w:val="none" w:sz="0" w:space="0" w:color="auto"/>
        <w:right w:val="none" w:sz="0" w:space="0" w:color="auto"/>
      </w:divBdr>
    </w:div>
    <w:div w:id="1775981708">
      <w:bodyDiv w:val="1"/>
      <w:marLeft w:val="0"/>
      <w:marRight w:val="0"/>
      <w:marTop w:val="0"/>
      <w:marBottom w:val="0"/>
      <w:divBdr>
        <w:top w:val="none" w:sz="0" w:space="0" w:color="auto"/>
        <w:left w:val="none" w:sz="0" w:space="0" w:color="auto"/>
        <w:bottom w:val="none" w:sz="0" w:space="0" w:color="auto"/>
        <w:right w:val="none" w:sz="0" w:space="0" w:color="auto"/>
      </w:divBdr>
    </w:div>
    <w:div w:id="1851407353">
      <w:bodyDiv w:val="1"/>
      <w:marLeft w:val="0"/>
      <w:marRight w:val="0"/>
      <w:marTop w:val="0"/>
      <w:marBottom w:val="0"/>
      <w:divBdr>
        <w:top w:val="none" w:sz="0" w:space="0" w:color="auto"/>
        <w:left w:val="none" w:sz="0" w:space="0" w:color="auto"/>
        <w:bottom w:val="none" w:sz="0" w:space="0" w:color="auto"/>
        <w:right w:val="none" w:sz="0" w:space="0" w:color="auto"/>
      </w:divBdr>
    </w:div>
    <w:div w:id="1867714032">
      <w:bodyDiv w:val="1"/>
      <w:marLeft w:val="0"/>
      <w:marRight w:val="0"/>
      <w:marTop w:val="0"/>
      <w:marBottom w:val="0"/>
      <w:divBdr>
        <w:top w:val="none" w:sz="0" w:space="0" w:color="auto"/>
        <w:left w:val="none" w:sz="0" w:space="0" w:color="auto"/>
        <w:bottom w:val="none" w:sz="0" w:space="0" w:color="auto"/>
        <w:right w:val="none" w:sz="0" w:space="0" w:color="auto"/>
      </w:divBdr>
    </w:div>
    <w:div w:id="1892574372">
      <w:bodyDiv w:val="1"/>
      <w:marLeft w:val="0"/>
      <w:marRight w:val="0"/>
      <w:marTop w:val="0"/>
      <w:marBottom w:val="0"/>
      <w:divBdr>
        <w:top w:val="none" w:sz="0" w:space="0" w:color="auto"/>
        <w:left w:val="none" w:sz="0" w:space="0" w:color="auto"/>
        <w:bottom w:val="none" w:sz="0" w:space="0" w:color="auto"/>
        <w:right w:val="none" w:sz="0" w:space="0" w:color="auto"/>
      </w:divBdr>
    </w:div>
    <w:div w:id="1972204910">
      <w:bodyDiv w:val="1"/>
      <w:marLeft w:val="0"/>
      <w:marRight w:val="0"/>
      <w:marTop w:val="0"/>
      <w:marBottom w:val="0"/>
      <w:divBdr>
        <w:top w:val="none" w:sz="0" w:space="0" w:color="auto"/>
        <w:left w:val="none" w:sz="0" w:space="0" w:color="auto"/>
        <w:bottom w:val="none" w:sz="0" w:space="0" w:color="auto"/>
        <w:right w:val="none" w:sz="0" w:space="0" w:color="auto"/>
      </w:divBdr>
    </w:div>
    <w:div w:id="2028824109">
      <w:bodyDiv w:val="1"/>
      <w:marLeft w:val="0"/>
      <w:marRight w:val="0"/>
      <w:marTop w:val="0"/>
      <w:marBottom w:val="0"/>
      <w:divBdr>
        <w:top w:val="none" w:sz="0" w:space="0" w:color="auto"/>
        <w:left w:val="none" w:sz="0" w:space="0" w:color="auto"/>
        <w:bottom w:val="none" w:sz="0" w:space="0" w:color="auto"/>
        <w:right w:val="none" w:sz="0" w:space="0" w:color="auto"/>
      </w:divBdr>
    </w:div>
    <w:div w:id="2040231790">
      <w:bodyDiv w:val="1"/>
      <w:marLeft w:val="0"/>
      <w:marRight w:val="0"/>
      <w:marTop w:val="0"/>
      <w:marBottom w:val="0"/>
      <w:divBdr>
        <w:top w:val="none" w:sz="0" w:space="0" w:color="auto"/>
        <w:left w:val="none" w:sz="0" w:space="0" w:color="auto"/>
        <w:bottom w:val="none" w:sz="0" w:space="0" w:color="auto"/>
        <w:right w:val="none" w:sz="0" w:space="0" w:color="auto"/>
      </w:divBdr>
    </w:div>
    <w:div w:id="2088114991">
      <w:bodyDiv w:val="1"/>
      <w:marLeft w:val="0"/>
      <w:marRight w:val="0"/>
      <w:marTop w:val="0"/>
      <w:marBottom w:val="0"/>
      <w:divBdr>
        <w:top w:val="none" w:sz="0" w:space="0" w:color="auto"/>
        <w:left w:val="none" w:sz="0" w:space="0" w:color="auto"/>
        <w:bottom w:val="none" w:sz="0" w:space="0" w:color="auto"/>
        <w:right w:val="none" w:sz="0" w:space="0" w:color="auto"/>
      </w:divBdr>
    </w:div>
    <w:div w:id="2102019831">
      <w:bodyDiv w:val="1"/>
      <w:marLeft w:val="0"/>
      <w:marRight w:val="0"/>
      <w:marTop w:val="0"/>
      <w:marBottom w:val="0"/>
      <w:divBdr>
        <w:top w:val="none" w:sz="0" w:space="0" w:color="auto"/>
        <w:left w:val="none" w:sz="0" w:space="0" w:color="auto"/>
        <w:bottom w:val="none" w:sz="0" w:space="0" w:color="auto"/>
        <w:right w:val="none" w:sz="0" w:space="0" w:color="auto"/>
      </w:divBdr>
    </w:div>
    <w:div w:id="2119907590">
      <w:bodyDiv w:val="1"/>
      <w:marLeft w:val="0"/>
      <w:marRight w:val="0"/>
      <w:marTop w:val="0"/>
      <w:marBottom w:val="0"/>
      <w:divBdr>
        <w:top w:val="none" w:sz="0" w:space="0" w:color="auto"/>
        <w:left w:val="none" w:sz="0" w:space="0" w:color="auto"/>
        <w:bottom w:val="none" w:sz="0" w:space="0" w:color="auto"/>
        <w:right w:val="none" w:sz="0" w:space="0" w:color="auto"/>
      </w:divBdr>
    </w:div>
    <w:div w:id="21359507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E7803-D9FA-4CE4-8FD0-957BF017A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8417</Words>
  <Characters>48740</Characters>
  <Application>Microsoft Office Word</Application>
  <DocSecurity>0</DocSecurity>
  <Lines>406</Lines>
  <Paragraphs>114</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57043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dc:description/>
  <cp:lastModifiedBy>Budsakorn Saengwattanapan (TH)</cp:lastModifiedBy>
  <cp:revision>3</cp:revision>
  <cp:lastPrinted>2022-08-01T04:18:00Z</cp:lastPrinted>
  <dcterms:created xsi:type="dcterms:W3CDTF">2022-08-11T09:23:00Z</dcterms:created>
  <dcterms:modified xsi:type="dcterms:W3CDTF">2022-08-11T09:39:00Z</dcterms:modified>
</cp:coreProperties>
</file>