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8BF4" w14:textId="77777777" w:rsidR="00EB284B" w:rsidRPr="00D51DFE" w:rsidRDefault="00EB284B" w:rsidP="002A2661">
      <w:pPr>
        <w:tabs>
          <w:tab w:val="left" w:pos="360"/>
          <w:tab w:val="left" w:pos="450"/>
        </w:tabs>
        <w:spacing w:line="37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UNITED PAPER PUBLIC COMPANY LIMITED</w:t>
      </w:r>
    </w:p>
    <w:p w14:paraId="6341F58B" w14:textId="406EDD55" w:rsidR="00B80FAA" w:rsidRPr="00D51DFE" w:rsidRDefault="00B80FAA" w:rsidP="002A2661">
      <w:pPr>
        <w:tabs>
          <w:tab w:val="left" w:pos="360"/>
          <w:tab w:val="left" w:pos="450"/>
        </w:tabs>
        <w:spacing w:line="37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 xml:space="preserve">NOTES TO </w:t>
      </w:r>
      <w:r w:rsidR="00854E6B" w:rsidRPr="00D51DFE">
        <w:rPr>
          <w:rFonts w:ascii="Times New Roman" w:hAnsi="Times New Roman" w:cs="Times New Roman"/>
          <w:b/>
          <w:bCs/>
          <w:sz w:val="20"/>
          <w:szCs w:val="20"/>
        </w:rPr>
        <w:t xml:space="preserve">INTERIM </w:t>
      </w:r>
      <w:r w:rsidRPr="00D51DFE">
        <w:rPr>
          <w:rFonts w:ascii="Times New Roman" w:hAnsi="Times New Roman" w:cs="Times New Roman"/>
          <w:b/>
          <w:bCs/>
          <w:sz w:val="20"/>
          <w:szCs w:val="20"/>
        </w:rPr>
        <w:t>FINANCIAL STATEMENTS</w:t>
      </w:r>
    </w:p>
    <w:p w14:paraId="7475B088" w14:textId="00C44072" w:rsidR="00220F50" w:rsidRPr="00D51DFE" w:rsidRDefault="00220F50" w:rsidP="00220F50">
      <w:pPr>
        <w:spacing w:line="380" w:lineRule="exact"/>
        <w:jc w:val="center"/>
        <w:rPr>
          <w:rFonts w:ascii="Times New Roman" w:hAnsi="Times New Roman" w:cs="Times New Roman"/>
          <w:b/>
          <w:bCs/>
          <w:sz w:val="20"/>
          <w:szCs w:val="20"/>
        </w:rPr>
      </w:pPr>
      <w:bookmarkStart w:id="0" w:name="_Hlk71302054"/>
      <w:r w:rsidRPr="00D51DFE">
        <w:rPr>
          <w:rFonts w:ascii="Times New Roman" w:hAnsi="Times New Roman" w:cs="Times New Roman"/>
          <w:b/>
          <w:bCs/>
          <w:sz w:val="20"/>
          <w:szCs w:val="20"/>
        </w:rPr>
        <w:t xml:space="preserve">FOR THE </w:t>
      </w:r>
      <w:r w:rsidR="00440909" w:rsidRPr="00D51DFE">
        <w:rPr>
          <w:rFonts w:ascii="Times New Roman" w:hAnsi="Times New Roman" w:cs="Times New Roman"/>
          <w:b/>
          <w:bCs/>
          <w:sz w:val="20"/>
          <w:szCs w:val="20"/>
        </w:rPr>
        <w:t>SIX</w:t>
      </w:r>
      <w:r w:rsidRPr="00D51DFE">
        <w:rPr>
          <w:rFonts w:ascii="Times New Roman" w:hAnsi="Times New Roman" w:cs="Times New Roman"/>
          <w:b/>
          <w:bCs/>
          <w:sz w:val="20"/>
          <w:szCs w:val="20"/>
        </w:rPr>
        <w:t xml:space="preserve">-MONTH PERIODS </w:t>
      </w:r>
      <w:bookmarkEnd w:id="0"/>
      <w:r w:rsidRPr="00D51DFE">
        <w:rPr>
          <w:rFonts w:ascii="Times New Roman" w:hAnsi="Times New Roman" w:cs="Times New Roman"/>
          <w:b/>
          <w:bCs/>
          <w:sz w:val="20"/>
          <w:szCs w:val="20"/>
        </w:rPr>
        <w:t xml:space="preserve">ENDED </w:t>
      </w:r>
      <w:r w:rsidR="00440909" w:rsidRPr="00D51DFE">
        <w:rPr>
          <w:rFonts w:ascii="Times New Roman" w:hAnsi="Times New Roman" w:cs="Times New Roman"/>
          <w:b/>
          <w:bCs/>
          <w:sz w:val="20"/>
          <w:szCs w:val="20"/>
        </w:rPr>
        <w:t>JUNE</w:t>
      </w:r>
      <w:r w:rsidRPr="00D51DFE">
        <w:rPr>
          <w:rFonts w:ascii="Times New Roman" w:hAnsi="Times New Roman" w:cs="Times New Roman"/>
          <w:b/>
          <w:bCs/>
          <w:sz w:val="20"/>
          <w:szCs w:val="20"/>
        </w:rPr>
        <w:t xml:space="preserve"> 3</w:t>
      </w:r>
      <w:r w:rsidR="00440909" w:rsidRPr="00D51DFE">
        <w:rPr>
          <w:rFonts w:ascii="Times New Roman" w:hAnsi="Times New Roman" w:cs="Times New Roman"/>
          <w:b/>
          <w:bCs/>
          <w:sz w:val="20"/>
          <w:szCs w:val="20"/>
        </w:rPr>
        <w:t>0</w:t>
      </w:r>
      <w:r w:rsidRPr="00D51DFE">
        <w:rPr>
          <w:rFonts w:ascii="Times New Roman" w:hAnsi="Times New Roman" w:cs="Times New Roman"/>
          <w:b/>
          <w:bCs/>
          <w:sz w:val="20"/>
          <w:szCs w:val="20"/>
        </w:rPr>
        <w:t>, 20</w:t>
      </w:r>
      <w:r w:rsidR="007E3618" w:rsidRPr="00D51DFE">
        <w:rPr>
          <w:rFonts w:ascii="Times New Roman" w:hAnsi="Times New Roman" w:cs="Times New Roman"/>
          <w:b/>
          <w:bCs/>
          <w:sz w:val="20"/>
          <w:szCs w:val="20"/>
        </w:rPr>
        <w:t>2</w:t>
      </w:r>
      <w:r w:rsidR="007378CC" w:rsidRPr="00D51DFE">
        <w:rPr>
          <w:rFonts w:ascii="Times New Roman" w:hAnsi="Times New Roman" w:cs="Times New Roman"/>
          <w:b/>
          <w:bCs/>
          <w:sz w:val="20"/>
          <w:szCs w:val="20"/>
        </w:rPr>
        <w:t>2</w:t>
      </w:r>
    </w:p>
    <w:p w14:paraId="620245D8" w14:textId="77777777" w:rsidR="00220F50" w:rsidRPr="00D51DFE" w:rsidRDefault="00220F50" w:rsidP="00220F50">
      <w:pPr>
        <w:spacing w:line="380" w:lineRule="exact"/>
        <w:jc w:val="center"/>
        <w:rPr>
          <w:rFonts w:ascii="Times New Roman" w:hAnsi="Times New Roman" w:cs="Times New Roman"/>
          <w:sz w:val="20"/>
          <w:szCs w:val="20"/>
        </w:rPr>
      </w:pPr>
      <w:r w:rsidRPr="00D51DFE">
        <w:rPr>
          <w:rFonts w:ascii="Times New Roman" w:hAnsi="Times New Roman" w:cs="Times New Roman"/>
          <w:sz w:val="20"/>
          <w:szCs w:val="20"/>
        </w:rPr>
        <w:t>(UNAUDITED/REVIEWED ONLY)</w:t>
      </w:r>
    </w:p>
    <w:p w14:paraId="0C3E53CD" w14:textId="77777777" w:rsidR="00B80FAA" w:rsidRPr="00D51DFE"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D51DFE" w:rsidRDefault="00366B86" w:rsidP="002A2661">
      <w:pPr>
        <w:tabs>
          <w:tab w:val="left" w:pos="567"/>
        </w:tabs>
        <w:overflowPunct/>
        <w:autoSpaceDE/>
        <w:autoSpaceDN/>
        <w:adjustRightInd/>
        <w:spacing w:before="120" w:after="120" w:line="370" w:lineRule="exact"/>
        <w:jc w:val="thaiDistribute"/>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1.</w:t>
      </w:r>
      <w:r w:rsidRPr="00D51DFE">
        <w:rPr>
          <w:rFonts w:ascii="Times New Roman" w:eastAsia="Times New Roman" w:hAnsi="Times New Roman" w:cs="Times New Roman"/>
          <w:b/>
          <w:bCs/>
          <w:sz w:val="20"/>
          <w:szCs w:val="20"/>
        </w:rPr>
        <w:tab/>
        <w:t>GENERAL INFORMATION</w:t>
      </w:r>
    </w:p>
    <w:p w14:paraId="7A4E5797" w14:textId="77777777" w:rsidR="00366B86" w:rsidRPr="00D51DFE" w:rsidRDefault="00366B86" w:rsidP="002A2661">
      <w:pPr>
        <w:spacing w:before="120" w:after="120" w:line="370" w:lineRule="exact"/>
        <w:ind w:left="2127" w:hanging="1560"/>
        <w:jc w:val="thaiDistribute"/>
        <w:rPr>
          <w:rFonts w:ascii="Times New Roman" w:hAnsi="Times New Roman" w:cs="Times New Roman"/>
          <w:sz w:val="20"/>
          <w:szCs w:val="20"/>
        </w:rPr>
      </w:pPr>
      <w:r w:rsidRPr="00D51DFE">
        <w:rPr>
          <w:rFonts w:ascii="Times New Roman" w:hAnsi="Times New Roman" w:cs="Times New Roman"/>
          <w:sz w:val="20"/>
          <w:szCs w:val="20"/>
        </w:rPr>
        <w:t xml:space="preserve">Registration: </w:t>
      </w:r>
      <w:r w:rsidRPr="00D51DFE">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D51DFE">
        <w:rPr>
          <w:rFonts w:ascii="Times New Roman" w:hAnsi="Times New Roman" w:cs="Times New Roman"/>
          <w:sz w:val="20"/>
          <w:szCs w:val="20"/>
        </w:rPr>
        <w:t xml:space="preserve">any limited on March 22, 2004. </w:t>
      </w:r>
      <w:r w:rsidRPr="00D51DFE">
        <w:rPr>
          <w:rFonts w:ascii="Times New Roman" w:hAnsi="Times New Roman" w:cs="Times New Roman"/>
          <w:sz w:val="20"/>
          <w:szCs w:val="20"/>
        </w:rPr>
        <w:t>The Company</w:t>
      </w:r>
      <w:r w:rsidR="00E31783" w:rsidRPr="00D51DFE">
        <w:rPr>
          <w:rFonts w:ascii="Times New Roman" w:hAnsi="Times New Roman" w:cs="Times New Roman"/>
          <w:sz w:val="20"/>
          <w:szCs w:val="20"/>
        </w:rPr>
        <w:t xml:space="preserve"> </w:t>
      </w:r>
      <w:r w:rsidRPr="00D51DFE">
        <w:rPr>
          <w:rFonts w:ascii="Times New Roman" w:hAnsi="Times New Roman" w:cs="Times New Roman"/>
          <w:sz w:val="20"/>
          <w:szCs w:val="20"/>
        </w:rPr>
        <w:t>registered as a listed company in The Stock Exchange of Thailand on December 16, 2004.</w:t>
      </w:r>
    </w:p>
    <w:p w14:paraId="2A833E88" w14:textId="77777777" w:rsidR="00366B86" w:rsidRPr="00D51DFE"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D51DFE">
        <w:rPr>
          <w:rFonts w:ascii="Times New Roman" w:hAnsi="Times New Roman" w:cs="Times New Roman"/>
          <w:sz w:val="20"/>
          <w:szCs w:val="20"/>
        </w:rPr>
        <w:t xml:space="preserve">Location </w:t>
      </w:r>
    </w:p>
    <w:p w14:paraId="0802B8DB" w14:textId="2C6D62A7" w:rsidR="00366B86" w:rsidRPr="00D51DFE"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D51DFE">
        <w:rPr>
          <w:rFonts w:ascii="Times New Roman" w:hAnsi="Times New Roman" w:cs="Times New Roman"/>
          <w:sz w:val="20"/>
          <w:szCs w:val="20"/>
        </w:rPr>
        <w:t xml:space="preserve">Head </w:t>
      </w:r>
      <w:r w:rsidR="007D29D2" w:rsidRPr="00D51DFE">
        <w:rPr>
          <w:rFonts w:ascii="Times New Roman" w:hAnsi="Times New Roman" w:cs="Times New Roman"/>
          <w:sz w:val="20"/>
          <w:szCs w:val="20"/>
        </w:rPr>
        <w:t>o</w:t>
      </w:r>
      <w:r w:rsidRPr="00D51DFE">
        <w:rPr>
          <w:rFonts w:ascii="Times New Roman" w:hAnsi="Times New Roman" w:cs="Times New Roman"/>
          <w:sz w:val="20"/>
          <w:szCs w:val="20"/>
        </w:rPr>
        <w:t>ffice:</w:t>
      </w:r>
      <w:r w:rsidRPr="00D51DFE">
        <w:rPr>
          <w:rFonts w:ascii="Times New Roman" w:hAnsi="Times New Roman" w:cs="Times New Roman"/>
          <w:sz w:val="20"/>
          <w:szCs w:val="20"/>
        </w:rPr>
        <w:tab/>
      </w:r>
      <w:r w:rsidR="00A7016B" w:rsidRPr="00D51DFE">
        <w:rPr>
          <w:rFonts w:ascii="Times New Roman" w:hAnsi="Times New Roman" w:cs="Times New Roman"/>
          <w:sz w:val="20"/>
          <w:szCs w:val="20"/>
        </w:rPr>
        <w:t>4</w:t>
      </w:r>
      <w:r w:rsidR="000549CA" w:rsidRPr="00D51DFE">
        <w:rPr>
          <w:rFonts w:ascii="Times New Roman" w:hAnsi="Times New Roman" w:cs="Times New Roman"/>
          <w:sz w:val="20"/>
          <w:szCs w:val="20"/>
          <w:vertAlign w:val="superscript"/>
        </w:rPr>
        <w:t>th</w:t>
      </w:r>
      <w:r w:rsidR="000549CA" w:rsidRPr="00D51DFE">
        <w:rPr>
          <w:rFonts w:ascii="Times New Roman" w:hAnsi="Times New Roman" w:cs="Times New Roman"/>
          <w:sz w:val="20"/>
          <w:szCs w:val="20"/>
        </w:rPr>
        <w:t xml:space="preserve"> Floor, at</w:t>
      </w:r>
      <w:r w:rsidRPr="00D51DFE">
        <w:rPr>
          <w:rFonts w:ascii="Times New Roman" w:hAnsi="Times New Roman" w:cs="Times New Roman"/>
          <w:sz w:val="20"/>
          <w:szCs w:val="20"/>
        </w:rPr>
        <w:t xml:space="preserve"> 113-115 Rimklongprapa Road, Bangsue, Bangsue, Bangkok. </w:t>
      </w:r>
    </w:p>
    <w:p w14:paraId="6B7A6E0A" w14:textId="163D6259" w:rsidR="00366B86" w:rsidRPr="00D51DFE"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D51DFE">
        <w:rPr>
          <w:rFonts w:ascii="Times New Roman" w:hAnsi="Times New Roman" w:cs="Times New Roman"/>
          <w:sz w:val="20"/>
          <w:szCs w:val="20"/>
        </w:rPr>
        <w:t xml:space="preserve">Factory: </w:t>
      </w:r>
      <w:r w:rsidRPr="00D51DFE">
        <w:rPr>
          <w:rFonts w:ascii="Times New Roman" w:hAnsi="Times New Roman" w:cs="Times New Roman"/>
          <w:sz w:val="20"/>
          <w:szCs w:val="20"/>
        </w:rPr>
        <w:tab/>
      </w:r>
      <w:r w:rsidR="000549CA" w:rsidRPr="00D51DFE">
        <w:rPr>
          <w:rFonts w:ascii="Times New Roman" w:hAnsi="Times New Roman" w:cs="Times New Roman"/>
          <w:sz w:val="20"/>
          <w:szCs w:val="20"/>
        </w:rPr>
        <w:t>At</w:t>
      </w:r>
      <w:r w:rsidRPr="00D51DFE">
        <w:rPr>
          <w:rFonts w:ascii="Times New Roman" w:hAnsi="Times New Roman" w:cs="Times New Roman"/>
          <w:sz w:val="20"/>
          <w:szCs w:val="20"/>
        </w:rPr>
        <w:t xml:space="preserve"> 61 Moo 8, Wat Bote</w:t>
      </w:r>
      <w:r w:rsidR="000549CA" w:rsidRPr="00D51DFE">
        <w:rPr>
          <w:rFonts w:ascii="Times New Roman" w:hAnsi="Times New Roman" w:cs="Times New Roman"/>
          <w:sz w:val="20"/>
          <w:szCs w:val="20"/>
        </w:rPr>
        <w:t xml:space="preserve"> </w:t>
      </w:r>
      <w:r w:rsidRPr="00D51DFE">
        <w:rPr>
          <w:rFonts w:ascii="Times New Roman" w:hAnsi="Times New Roman" w:cs="Times New Roman"/>
          <w:sz w:val="20"/>
          <w:szCs w:val="20"/>
        </w:rPr>
        <w:t xml:space="preserve">, Muang, Prachinburi. </w:t>
      </w:r>
    </w:p>
    <w:p w14:paraId="52DC7695" w14:textId="77777777" w:rsidR="00366B86" w:rsidRPr="00D51DFE"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D51DFE">
        <w:rPr>
          <w:rFonts w:ascii="Times New Roman" w:hAnsi="Times New Roman" w:cs="Times New Roman"/>
          <w:sz w:val="20"/>
          <w:szCs w:val="20"/>
        </w:rPr>
        <w:t>Type of business:</w:t>
      </w:r>
      <w:r w:rsidRPr="00D51DFE">
        <w:rPr>
          <w:rFonts w:ascii="Times New Roman" w:hAnsi="Times New Roman" w:cs="Times New Roman"/>
          <w:sz w:val="20"/>
          <w:szCs w:val="20"/>
        </w:rPr>
        <w:tab/>
        <w:t>The Company produce and distribute box surface paper and kraft paper for packaging corrugated box.</w:t>
      </w:r>
    </w:p>
    <w:p w14:paraId="6EBE2331" w14:textId="71D29523" w:rsidR="004244A4" w:rsidRPr="00D51DFE" w:rsidRDefault="007542DE" w:rsidP="002A2661">
      <w:pPr>
        <w:tabs>
          <w:tab w:val="left" w:pos="1440"/>
        </w:tabs>
        <w:spacing w:before="120" w:after="120" w:line="370" w:lineRule="exact"/>
        <w:ind w:left="547" w:firstLine="20"/>
        <w:jc w:val="thaiDistribute"/>
        <w:rPr>
          <w:rFonts w:ascii="Times New Roman" w:hAnsi="Times New Roman" w:cs="Times New Roman"/>
          <w:sz w:val="20"/>
          <w:szCs w:val="20"/>
          <w:highlight w:val="yellow"/>
        </w:rPr>
      </w:pPr>
      <w:r w:rsidRPr="00D51DFE">
        <w:rPr>
          <w:rFonts w:ascii="Times New Roman" w:hAnsi="Times New Roman" w:cs="Times New Roman"/>
          <w:sz w:val="20"/>
          <w:szCs w:val="20"/>
        </w:rPr>
        <w:t xml:space="preserve">Name of major shareholders as at </w:t>
      </w:r>
      <w:r w:rsidR="00F56BF2" w:rsidRPr="00D51DFE">
        <w:rPr>
          <w:rFonts w:ascii="Times New Roman" w:hAnsi="Times New Roman" w:cs="Times New Roman"/>
          <w:sz w:val="20"/>
          <w:szCs w:val="20"/>
        </w:rPr>
        <w:t>March</w:t>
      </w:r>
      <w:r w:rsidR="002C7943" w:rsidRPr="00D51DFE">
        <w:rPr>
          <w:rFonts w:ascii="Times New Roman" w:hAnsi="Times New Roman" w:cs="Times New Roman"/>
          <w:sz w:val="20"/>
          <w:szCs w:val="25"/>
        </w:rPr>
        <w:t xml:space="preserve"> </w:t>
      </w:r>
      <w:r w:rsidR="00F56BF2" w:rsidRPr="00D51DFE">
        <w:rPr>
          <w:rFonts w:ascii="Times New Roman" w:hAnsi="Times New Roman" w:cs="Times New Roman"/>
          <w:sz w:val="20"/>
          <w:szCs w:val="25"/>
        </w:rPr>
        <w:t>9</w:t>
      </w:r>
      <w:r w:rsidR="002C7943" w:rsidRPr="00D51DFE">
        <w:rPr>
          <w:rFonts w:ascii="Times New Roman" w:hAnsi="Times New Roman" w:cs="Times New Roman"/>
          <w:sz w:val="20"/>
          <w:szCs w:val="25"/>
        </w:rPr>
        <w:t>, 20</w:t>
      </w:r>
      <w:r w:rsidR="007D29D2" w:rsidRPr="00D51DFE">
        <w:rPr>
          <w:rFonts w:ascii="Times New Roman" w:hAnsi="Times New Roman" w:cs="Times New Roman"/>
          <w:sz w:val="20"/>
          <w:szCs w:val="25"/>
        </w:rPr>
        <w:t>2</w:t>
      </w:r>
      <w:r w:rsidR="00F56BF2" w:rsidRPr="00D51DFE">
        <w:rPr>
          <w:rFonts w:ascii="Times New Roman" w:hAnsi="Times New Roman" w:cs="Times New Roman"/>
          <w:sz w:val="20"/>
          <w:szCs w:val="25"/>
        </w:rPr>
        <w:t>2</w:t>
      </w:r>
      <w:r w:rsidR="002C7943" w:rsidRPr="00D51DFE">
        <w:rPr>
          <w:rFonts w:ascii="Times New Roman" w:hAnsi="Times New Roman" w:cs="Times New Roman"/>
          <w:sz w:val="20"/>
          <w:szCs w:val="25"/>
        </w:rPr>
        <w:t xml:space="preserve">, </w:t>
      </w:r>
      <w:r w:rsidRPr="00D51DFE">
        <w:rPr>
          <w:rFonts w:ascii="Times New Roman" w:hAnsi="Times New Roman" w:cs="Times New Roman"/>
          <w:sz w:val="20"/>
          <w:szCs w:val="20"/>
        </w:rPr>
        <w:t>the latest closing date of the shares register book, are as following.</w:t>
      </w:r>
    </w:p>
    <w:tbl>
      <w:tblPr>
        <w:tblW w:w="7914" w:type="dxa"/>
        <w:tblInd w:w="558" w:type="dxa"/>
        <w:tblLook w:val="01E0" w:firstRow="1" w:lastRow="1" w:firstColumn="1" w:lastColumn="1" w:noHBand="0" w:noVBand="0"/>
      </w:tblPr>
      <w:tblGrid>
        <w:gridCol w:w="5490"/>
        <w:gridCol w:w="2424"/>
      </w:tblGrid>
      <w:tr w:rsidR="00F56BF2" w:rsidRPr="00D51DFE" w14:paraId="750E564C" w14:textId="77777777" w:rsidTr="007542DE">
        <w:tc>
          <w:tcPr>
            <w:tcW w:w="5490" w:type="dxa"/>
          </w:tcPr>
          <w:p w14:paraId="0F5912AE" w14:textId="77777777" w:rsidR="004244A4" w:rsidRPr="00D51DFE"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D51DFE" w:rsidRDefault="007542DE" w:rsidP="002A2661">
            <w:pPr>
              <w:tabs>
                <w:tab w:val="left" w:pos="1440"/>
              </w:tabs>
              <w:spacing w:line="370" w:lineRule="exact"/>
              <w:jc w:val="center"/>
              <w:rPr>
                <w:rFonts w:ascii="Times New Roman" w:hAnsi="Times New Roman" w:cs="Times New Roman"/>
                <w:sz w:val="20"/>
                <w:szCs w:val="20"/>
                <w:cs/>
              </w:rPr>
            </w:pPr>
            <w:r w:rsidRPr="00D51DFE">
              <w:rPr>
                <w:rFonts w:ascii="Times New Roman" w:hAnsi="Times New Roman" w:cs="Times New Roman"/>
                <w:sz w:val="20"/>
                <w:szCs w:val="20"/>
              </w:rPr>
              <w:t>Percentage of shareholding</w:t>
            </w:r>
          </w:p>
        </w:tc>
      </w:tr>
      <w:tr w:rsidR="00F56BF2" w:rsidRPr="00D51DFE" w14:paraId="49174337" w14:textId="77777777" w:rsidTr="007542DE">
        <w:tc>
          <w:tcPr>
            <w:tcW w:w="5490" w:type="dxa"/>
          </w:tcPr>
          <w:p w14:paraId="4211A88E" w14:textId="77777777" w:rsidR="004244A4" w:rsidRPr="00D51DFE"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D51DFE" w:rsidRDefault="004244A4" w:rsidP="00C03A34">
            <w:pPr>
              <w:tabs>
                <w:tab w:val="left" w:pos="1440"/>
              </w:tabs>
              <w:spacing w:line="370" w:lineRule="exact"/>
              <w:jc w:val="center"/>
              <w:rPr>
                <w:rFonts w:ascii="Times New Roman" w:hAnsi="Times New Roman" w:cs="Times New Roman"/>
                <w:sz w:val="20"/>
                <w:szCs w:val="20"/>
              </w:rPr>
            </w:pPr>
            <w:r w:rsidRPr="00D51DFE">
              <w:rPr>
                <w:rFonts w:ascii="Times New Roman" w:hAnsi="Times New Roman" w:cs="Times New Roman"/>
                <w:sz w:val="20"/>
                <w:szCs w:val="20"/>
                <w:cs/>
              </w:rPr>
              <w:t>(</w:t>
            </w:r>
            <w:r w:rsidR="007542DE" w:rsidRPr="00D51DFE">
              <w:rPr>
                <w:rFonts w:ascii="Times New Roman" w:hAnsi="Times New Roman" w:cs="Times New Roman"/>
                <w:sz w:val="20"/>
                <w:szCs w:val="20"/>
              </w:rPr>
              <w:t>based on paid-up capital</w:t>
            </w:r>
            <w:r w:rsidRPr="00D51DFE">
              <w:rPr>
                <w:rFonts w:ascii="Times New Roman" w:hAnsi="Times New Roman" w:cs="Times New Roman"/>
                <w:sz w:val="20"/>
                <w:szCs w:val="20"/>
                <w:cs/>
              </w:rPr>
              <w:t>)</w:t>
            </w:r>
          </w:p>
        </w:tc>
      </w:tr>
      <w:tr w:rsidR="0065583F" w:rsidRPr="00D51DFE" w14:paraId="4077DF84" w14:textId="77777777" w:rsidTr="007542DE">
        <w:tc>
          <w:tcPr>
            <w:tcW w:w="5490" w:type="dxa"/>
          </w:tcPr>
          <w:p w14:paraId="1C7A80CE" w14:textId="77777777" w:rsidR="0065583F" w:rsidRPr="00D51DFE" w:rsidRDefault="0065583F" w:rsidP="0065583F">
            <w:pPr>
              <w:tabs>
                <w:tab w:val="left" w:pos="252"/>
              </w:tabs>
              <w:spacing w:line="370" w:lineRule="exact"/>
              <w:jc w:val="thaiDistribute"/>
              <w:rPr>
                <w:rFonts w:ascii="Times New Roman" w:hAnsi="Times New Roman" w:cs="Times New Roman"/>
                <w:sz w:val="20"/>
                <w:szCs w:val="20"/>
                <w:cs/>
              </w:rPr>
            </w:pPr>
            <w:r w:rsidRPr="00D51DFE">
              <w:rPr>
                <w:rFonts w:ascii="Times New Roman" w:hAnsi="Times New Roman" w:cs="Times New Roman"/>
                <w:sz w:val="20"/>
                <w:szCs w:val="20"/>
              </w:rPr>
              <w:t>1.</w:t>
            </w:r>
            <w:r w:rsidRPr="00D51DFE">
              <w:rPr>
                <w:rFonts w:ascii="Times New Roman" w:hAnsi="Times New Roman" w:cs="Times New Roman"/>
                <w:sz w:val="20"/>
                <w:szCs w:val="20"/>
              </w:rPr>
              <w:tab/>
              <w:t>Group Chinsettawong</w:t>
            </w:r>
            <w:r w:rsidRPr="00D51DFE">
              <w:rPr>
                <w:rFonts w:ascii="Times New Roman" w:hAnsi="Times New Roman" w:cs="Times New Roman"/>
                <w:sz w:val="20"/>
                <w:szCs w:val="20"/>
                <w:cs/>
              </w:rPr>
              <w:t xml:space="preserve"> </w:t>
            </w:r>
          </w:p>
        </w:tc>
        <w:tc>
          <w:tcPr>
            <w:tcW w:w="2424" w:type="dxa"/>
          </w:tcPr>
          <w:p w14:paraId="22AC20ED" w14:textId="0F0F7F70" w:rsidR="0065583F" w:rsidRPr="00D51DFE" w:rsidRDefault="0065583F" w:rsidP="0065583F">
            <w:pPr>
              <w:tabs>
                <w:tab w:val="decimal" w:pos="1332"/>
              </w:tabs>
              <w:spacing w:line="370" w:lineRule="exact"/>
              <w:jc w:val="thaiDistribute"/>
              <w:rPr>
                <w:rFonts w:ascii="Times New Roman" w:hAnsi="Times New Roman" w:cs="Times New Roman"/>
                <w:sz w:val="20"/>
                <w:szCs w:val="20"/>
              </w:rPr>
            </w:pPr>
            <w:r w:rsidRPr="00D51DFE">
              <w:rPr>
                <w:rFonts w:ascii="Times New Roman" w:hAnsi="Times New Roman" w:cs="Times New Roman"/>
                <w:sz w:val="20"/>
                <w:szCs w:val="20"/>
              </w:rPr>
              <w:t>31.46</w:t>
            </w:r>
          </w:p>
        </w:tc>
      </w:tr>
      <w:tr w:rsidR="0065583F" w:rsidRPr="00D51DFE" w14:paraId="28B17EF7" w14:textId="77777777" w:rsidTr="007542DE">
        <w:tc>
          <w:tcPr>
            <w:tcW w:w="5490" w:type="dxa"/>
          </w:tcPr>
          <w:p w14:paraId="51C6A65D" w14:textId="77777777" w:rsidR="0065583F" w:rsidRPr="00D51DFE" w:rsidRDefault="0065583F" w:rsidP="0065583F">
            <w:pPr>
              <w:tabs>
                <w:tab w:val="left" w:pos="252"/>
              </w:tabs>
              <w:spacing w:line="370" w:lineRule="exact"/>
              <w:jc w:val="thaiDistribute"/>
              <w:rPr>
                <w:rFonts w:ascii="Times New Roman" w:hAnsi="Times New Roman" w:cs="Times New Roman"/>
                <w:sz w:val="20"/>
                <w:szCs w:val="20"/>
                <w:cs/>
              </w:rPr>
            </w:pPr>
            <w:r w:rsidRPr="00D51DFE">
              <w:rPr>
                <w:rFonts w:ascii="Times New Roman" w:hAnsi="Times New Roman" w:cs="Times New Roman"/>
                <w:sz w:val="20"/>
                <w:szCs w:val="20"/>
              </w:rPr>
              <w:t>2.</w:t>
            </w:r>
            <w:r w:rsidRPr="00D51DFE">
              <w:rPr>
                <w:rFonts w:ascii="Times New Roman" w:hAnsi="Times New Roman" w:cs="Times New Roman"/>
                <w:sz w:val="20"/>
                <w:szCs w:val="20"/>
              </w:rPr>
              <w:tab/>
              <w:t>Unionpapercarton Co., Ltd.</w:t>
            </w:r>
          </w:p>
        </w:tc>
        <w:tc>
          <w:tcPr>
            <w:tcW w:w="2424" w:type="dxa"/>
          </w:tcPr>
          <w:p w14:paraId="4CE92EB4" w14:textId="5D0FFE0B" w:rsidR="0065583F" w:rsidRPr="00D51DFE" w:rsidRDefault="0065583F" w:rsidP="0065583F">
            <w:pPr>
              <w:tabs>
                <w:tab w:val="decimal" w:pos="1332"/>
              </w:tabs>
              <w:spacing w:line="370" w:lineRule="exact"/>
              <w:jc w:val="thaiDistribute"/>
              <w:rPr>
                <w:rFonts w:ascii="Times New Roman" w:hAnsi="Times New Roman" w:cs="Times New Roman"/>
                <w:sz w:val="20"/>
                <w:szCs w:val="20"/>
              </w:rPr>
            </w:pPr>
            <w:r w:rsidRPr="00D51DFE">
              <w:rPr>
                <w:rFonts w:ascii="Times New Roman" w:hAnsi="Times New Roman" w:cs="Times New Roman"/>
                <w:sz w:val="20"/>
                <w:szCs w:val="20"/>
              </w:rPr>
              <w:t>11.10</w:t>
            </w:r>
          </w:p>
        </w:tc>
      </w:tr>
      <w:tr w:rsidR="0065583F" w:rsidRPr="00D51DFE" w14:paraId="70A515F9" w14:textId="77777777" w:rsidTr="007542DE">
        <w:tc>
          <w:tcPr>
            <w:tcW w:w="5490" w:type="dxa"/>
          </w:tcPr>
          <w:p w14:paraId="3C609FD3" w14:textId="77777777" w:rsidR="0065583F" w:rsidRPr="00D51DFE" w:rsidRDefault="0065583F" w:rsidP="0065583F">
            <w:pPr>
              <w:tabs>
                <w:tab w:val="left" w:pos="252"/>
              </w:tabs>
              <w:spacing w:line="370" w:lineRule="exact"/>
              <w:jc w:val="thaiDistribute"/>
              <w:rPr>
                <w:rFonts w:ascii="Times New Roman" w:hAnsi="Times New Roman" w:cs="Times New Roman"/>
                <w:sz w:val="20"/>
                <w:szCs w:val="20"/>
                <w:cs/>
              </w:rPr>
            </w:pPr>
            <w:r w:rsidRPr="00D51DFE">
              <w:rPr>
                <w:rFonts w:ascii="Times New Roman" w:hAnsi="Times New Roman" w:cs="Times New Roman"/>
                <w:sz w:val="20"/>
                <w:szCs w:val="20"/>
              </w:rPr>
              <w:t>3.</w:t>
            </w:r>
            <w:r w:rsidRPr="00D51DFE">
              <w:rPr>
                <w:rFonts w:ascii="Times New Roman" w:hAnsi="Times New Roman" w:cs="Times New Roman"/>
                <w:sz w:val="20"/>
                <w:szCs w:val="20"/>
              </w:rPr>
              <w:tab/>
              <w:t>Group Mangkornkanok</w:t>
            </w:r>
          </w:p>
        </w:tc>
        <w:tc>
          <w:tcPr>
            <w:tcW w:w="2424" w:type="dxa"/>
          </w:tcPr>
          <w:p w14:paraId="61E0302D" w14:textId="7D393C8B" w:rsidR="0065583F" w:rsidRPr="00D51DFE" w:rsidRDefault="0065583F" w:rsidP="0065583F">
            <w:pPr>
              <w:tabs>
                <w:tab w:val="decimal" w:pos="1332"/>
              </w:tabs>
              <w:spacing w:line="370" w:lineRule="exact"/>
              <w:jc w:val="thaiDistribute"/>
              <w:rPr>
                <w:rFonts w:ascii="Times New Roman" w:hAnsi="Times New Roman" w:cs="Times New Roman"/>
                <w:sz w:val="20"/>
                <w:szCs w:val="20"/>
              </w:rPr>
            </w:pPr>
            <w:r w:rsidRPr="00D51DFE">
              <w:rPr>
                <w:rFonts w:ascii="Times New Roman" w:hAnsi="Times New Roman" w:cs="Times New Roman"/>
                <w:sz w:val="20"/>
                <w:szCs w:val="20"/>
              </w:rPr>
              <w:t>11.20</w:t>
            </w:r>
          </w:p>
        </w:tc>
      </w:tr>
    </w:tbl>
    <w:p w14:paraId="6CDF8697" w14:textId="6C15A9A2" w:rsidR="00220F50" w:rsidRPr="00D51DFE" w:rsidRDefault="002A2661" w:rsidP="00092AC7">
      <w:pPr>
        <w:spacing w:before="240" w:after="120" w:line="420" w:lineRule="exact"/>
        <w:ind w:left="567"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t>2</w:t>
      </w:r>
      <w:r w:rsidRPr="00D51DFE">
        <w:rPr>
          <w:rFonts w:ascii="Times New Roman" w:hAnsi="Times New Roman" w:cs="Times New Roman"/>
          <w:b/>
          <w:bCs/>
          <w:sz w:val="20"/>
          <w:szCs w:val="20"/>
          <w:cs/>
        </w:rPr>
        <w:tab/>
      </w:r>
      <w:r w:rsidRPr="00D51DFE">
        <w:rPr>
          <w:rFonts w:ascii="Times New Roman" w:hAnsi="Times New Roman" w:cs="Times New Roman"/>
          <w:b/>
          <w:bCs/>
          <w:sz w:val="20"/>
          <w:szCs w:val="20"/>
        </w:rPr>
        <w:t>PREPARATION OF FINANCIAL STATEMENTS</w:t>
      </w:r>
      <w:r w:rsidR="004068E7" w:rsidRPr="00D51DFE">
        <w:rPr>
          <w:rFonts w:ascii="Times New Roman" w:hAnsi="Times New Roman" w:cs="Times New Roman"/>
          <w:b/>
          <w:bCs/>
          <w:sz w:val="20"/>
          <w:szCs w:val="20"/>
        </w:rPr>
        <w:t xml:space="preserve"> BASIS</w:t>
      </w:r>
    </w:p>
    <w:p w14:paraId="563B4996" w14:textId="34263E75" w:rsidR="00220F50" w:rsidRPr="00D51DFE" w:rsidRDefault="00220F50" w:rsidP="00220F50">
      <w:pPr>
        <w:spacing w:before="120" w:after="120" w:line="36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t xml:space="preserve">The interim financial statements are prepared on a condensed </w:t>
      </w:r>
      <w:r w:rsidR="004068E7" w:rsidRPr="00D51DFE">
        <w:rPr>
          <w:rFonts w:ascii="Times New Roman" w:hAnsi="Times New Roman" w:cs="Times New Roman"/>
          <w:sz w:val="20"/>
          <w:szCs w:val="20"/>
        </w:rPr>
        <w:t>form</w:t>
      </w:r>
      <w:r w:rsidRPr="00D51DFE">
        <w:rPr>
          <w:rFonts w:ascii="Times New Roman" w:hAnsi="Times New Roman" w:cs="Times New Roman"/>
          <w:sz w:val="20"/>
          <w:szCs w:val="20"/>
        </w:rPr>
        <w:t xml:space="preserve"> and in accordance with Thai Accounting Standard No. 34</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D51DFE">
        <w:rPr>
          <w:rFonts w:ascii="Times New Roman" w:hAnsi="Times New Roman" w:cs="Times New Roman"/>
          <w:sz w:val="20"/>
          <w:szCs w:val="20"/>
        </w:rPr>
        <w:t>.</w:t>
      </w:r>
    </w:p>
    <w:p w14:paraId="3B82EDB6" w14:textId="77777777" w:rsidR="00E6049C" w:rsidRPr="00D51DFE" w:rsidRDefault="00E6049C" w:rsidP="00976F00">
      <w:pPr>
        <w:tabs>
          <w:tab w:val="left" w:pos="1276"/>
        </w:tabs>
        <w:spacing w:before="120" w:after="120" w:line="36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br w:type="page"/>
      </w:r>
    </w:p>
    <w:p w14:paraId="28E64060" w14:textId="5B44908C" w:rsidR="00E6049C" w:rsidRPr="00D51DFE" w:rsidRDefault="00E6049C" w:rsidP="00AD221F">
      <w:pPr>
        <w:tabs>
          <w:tab w:val="left" w:pos="1276"/>
        </w:tabs>
        <w:spacing w:before="120" w:after="120" w:line="42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lastRenderedPageBreak/>
        <w:t>The interim financial statements are prepared to provide an update on the financial statements for the year ended December 31, 20</w:t>
      </w:r>
      <w:r w:rsidR="00BD3664" w:rsidRPr="00D51DFE">
        <w:rPr>
          <w:rFonts w:ascii="Times New Roman" w:hAnsi="Times New Roman" w:cs="Times New Roman"/>
          <w:sz w:val="20"/>
          <w:szCs w:val="20"/>
        </w:rPr>
        <w:t>2</w:t>
      </w:r>
      <w:r w:rsidR="00F562E1" w:rsidRPr="00D51DFE">
        <w:rPr>
          <w:rFonts w:ascii="Times New Roman" w:hAnsi="Times New Roman" w:cs="Times New Roman"/>
          <w:sz w:val="20"/>
          <w:szCs w:val="20"/>
        </w:rPr>
        <w:t>1</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31, 20</w:t>
      </w:r>
      <w:r w:rsidR="00BD3664" w:rsidRPr="00D51DFE">
        <w:rPr>
          <w:rFonts w:ascii="Times New Roman" w:hAnsi="Times New Roman" w:cs="Times New Roman"/>
          <w:sz w:val="20"/>
          <w:szCs w:val="20"/>
        </w:rPr>
        <w:t>2</w:t>
      </w:r>
      <w:r w:rsidR="001834F5" w:rsidRPr="00D51DFE">
        <w:rPr>
          <w:rFonts w:ascii="Times New Roman" w:hAnsi="Times New Roman" w:cs="Times New Roman"/>
          <w:sz w:val="20"/>
          <w:szCs w:val="20"/>
        </w:rPr>
        <w:t>2</w:t>
      </w:r>
      <w:r w:rsidRPr="00D51DFE">
        <w:rPr>
          <w:rFonts w:ascii="Times New Roman" w:hAnsi="Times New Roman" w:cs="Times New Roman"/>
          <w:sz w:val="20"/>
          <w:szCs w:val="20"/>
          <w:cs/>
        </w:rPr>
        <w:t>.</w:t>
      </w:r>
    </w:p>
    <w:p w14:paraId="244073E0" w14:textId="5892071E" w:rsidR="00EA1112" w:rsidRPr="00D51DFE" w:rsidRDefault="00976F00" w:rsidP="00AD221F">
      <w:pPr>
        <w:tabs>
          <w:tab w:val="left" w:pos="1276"/>
        </w:tabs>
        <w:spacing w:before="120" w:after="120" w:line="420" w:lineRule="exact"/>
        <w:ind w:left="567"/>
        <w:jc w:val="thaiDistribute"/>
        <w:rPr>
          <w:rFonts w:ascii="Times New Roman" w:hAnsi="Times New Roman" w:cs="Times New Roman"/>
          <w:b/>
          <w:bCs/>
          <w:sz w:val="20"/>
          <w:szCs w:val="20"/>
        </w:rPr>
      </w:pPr>
      <w:r w:rsidRPr="00D51DFE">
        <w:rPr>
          <w:rFonts w:ascii="Times New Roman" w:hAnsi="Times New Roman" w:cs="Times New Roman"/>
          <w:sz w:val="20"/>
          <w:szCs w:val="20"/>
        </w:rPr>
        <w:t>The financial statements in Thai language are the official statutory financial statements of the Company. The financial statements in English language have been translated from the Thai language financial statements</w:t>
      </w:r>
      <w:r w:rsidR="00E34C17" w:rsidRPr="00D51DFE">
        <w:rPr>
          <w:rFonts w:ascii="Times New Roman" w:hAnsi="Times New Roman" w:cs="Times New Roman"/>
          <w:sz w:val="20"/>
          <w:szCs w:val="20"/>
        </w:rPr>
        <w:t>.</w:t>
      </w:r>
      <w:r w:rsidR="00E6049C" w:rsidRPr="00D51DFE">
        <w:rPr>
          <w:rFonts w:ascii="Times New Roman" w:hAnsi="Times New Roman" w:cs="Times New Roman"/>
          <w:sz w:val="20"/>
          <w:szCs w:val="20"/>
        </w:rPr>
        <w:t xml:space="preserve"> </w:t>
      </w:r>
    </w:p>
    <w:p w14:paraId="57AA1969" w14:textId="77777777" w:rsidR="003C4A68" w:rsidRPr="00D51DFE" w:rsidRDefault="003C4A68" w:rsidP="00AD221F">
      <w:pPr>
        <w:spacing w:before="120" w:after="120" w:line="420" w:lineRule="exact"/>
        <w:ind w:left="567" w:right="-173" w:hanging="567"/>
        <w:jc w:val="thaiDistribute"/>
        <w:rPr>
          <w:rFonts w:ascii="Times New Roman" w:eastAsia="Times New Roman" w:hAnsi="Times New Roman" w:cs="Times New Roman"/>
          <w:b/>
          <w:bCs/>
          <w:spacing w:val="-6"/>
          <w:sz w:val="20"/>
          <w:szCs w:val="20"/>
        </w:rPr>
      </w:pPr>
      <w:r w:rsidRPr="00D51DFE">
        <w:rPr>
          <w:rFonts w:ascii="Times New Roman" w:eastAsia="Times New Roman" w:hAnsi="Times New Roman" w:cs="Times New Roman"/>
          <w:b/>
          <w:bCs/>
          <w:spacing w:val="-6"/>
          <w:sz w:val="20"/>
          <w:szCs w:val="20"/>
        </w:rPr>
        <w:t>3.</w:t>
      </w:r>
      <w:r w:rsidRPr="00D51DFE">
        <w:rPr>
          <w:rFonts w:ascii="Times New Roman" w:eastAsia="Times New Roman" w:hAnsi="Times New Roman" w:cs="Times New Roman"/>
          <w:b/>
          <w:bCs/>
          <w:spacing w:val="-6"/>
          <w:sz w:val="20"/>
          <w:szCs w:val="20"/>
        </w:rPr>
        <w:tab/>
        <w:t xml:space="preserve">NEW </w:t>
      </w:r>
      <w:r w:rsidRPr="00D51DFE">
        <w:rPr>
          <w:rFonts w:ascii="Times New Roman" w:eastAsia="Times New Roman" w:hAnsi="Times New Roman" w:cs="Times New Roman"/>
          <w:b/>
          <w:bCs/>
          <w:sz w:val="20"/>
          <w:szCs w:val="20"/>
        </w:rPr>
        <w:t>FINANCIAL REPORTING STANDARDS</w:t>
      </w:r>
      <w:r w:rsidRPr="00D51DFE">
        <w:rPr>
          <w:rFonts w:ascii="Times New Roman" w:eastAsia="Times New Roman" w:hAnsi="Times New Roman" w:cs="Times New Roman"/>
          <w:b/>
          <w:bCs/>
          <w:spacing w:val="-6"/>
          <w:sz w:val="20"/>
          <w:szCs w:val="20"/>
        </w:rPr>
        <w:t xml:space="preserve"> </w:t>
      </w:r>
    </w:p>
    <w:p w14:paraId="339DC476" w14:textId="3C443DE9" w:rsidR="003C4A68" w:rsidRPr="00D51DFE" w:rsidRDefault="002D67DA" w:rsidP="00AD221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420" w:lineRule="exact"/>
        <w:ind w:left="567" w:hanging="567"/>
        <w:jc w:val="thaiDistribute"/>
        <w:rPr>
          <w:rFonts w:eastAsia="Calibri"/>
          <w:b/>
          <w:bCs/>
          <w:lang w:eastAsia="en-US"/>
        </w:rPr>
      </w:pPr>
      <w:r w:rsidRPr="00D51DFE">
        <w:rPr>
          <w:b/>
          <w:bCs/>
          <w:spacing w:val="-6"/>
        </w:rPr>
        <w:t>3.1</w:t>
      </w:r>
      <w:r w:rsidRPr="00D51DFE">
        <w:rPr>
          <w:b/>
          <w:bCs/>
          <w:spacing w:val="-6"/>
        </w:rPr>
        <w:tab/>
      </w:r>
      <w:r w:rsidR="004068E7" w:rsidRPr="00D51DFE">
        <w:rPr>
          <w:b/>
          <w:bCs/>
          <w:spacing w:val="-6"/>
        </w:rPr>
        <w:t>F</w:t>
      </w:r>
      <w:r w:rsidR="00E6049C" w:rsidRPr="00D51DFE">
        <w:rPr>
          <w:b/>
          <w:bCs/>
          <w:spacing w:val="-6"/>
        </w:rPr>
        <w:t xml:space="preserve">inancial reporting standards adoption during the </w:t>
      </w:r>
      <w:r w:rsidR="00E6049C" w:rsidRPr="00D51DFE">
        <w:rPr>
          <w:b/>
          <w:bCs/>
          <w:spacing w:val="-6"/>
          <w:szCs w:val="25"/>
        </w:rPr>
        <w:t>period</w:t>
      </w:r>
    </w:p>
    <w:p w14:paraId="26C84693" w14:textId="210352DB" w:rsidR="00646601" w:rsidRPr="00D51DFE"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During the </w:t>
      </w:r>
      <w:r w:rsidR="00E6049C" w:rsidRPr="00D51DFE">
        <w:rPr>
          <w:rFonts w:ascii="Times New Roman" w:eastAsia="Times New Roman" w:hAnsi="Times New Roman" w:cs="Times New Roman"/>
          <w:sz w:val="20"/>
          <w:szCs w:val="20"/>
        </w:rPr>
        <w:t>period</w:t>
      </w:r>
      <w:r w:rsidRPr="00D51DFE">
        <w:rPr>
          <w:rFonts w:ascii="Times New Roman" w:eastAsia="Times New Roman" w:hAnsi="Times New Roman" w:cs="Times New Roman"/>
          <w:sz w:val="20"/>
          <w:szCs w:val="20"/>
        </w:rPr>
        <w:t xml:space="preserve">, the Company has adopted a number of </w:t>
      </w:r>
      <w:r w:rsidR="00E34C17" w:rsidRPr="00D51DFE">
        <w:rPr>
          <w:rFonts w:ascii="Times New Roman" w:eastAsia="Times New Roman" w:hAnsi="Times New Roman" w:cs="Times New Roman"/>
          <w:sz w:val="20"/>
          <w:szCs w:val="20"/>
        </w:rPr>
        <w:t xml:space="preserve">new and </w:t>
      </w:r>
      <w:r w:rsidRPr="00D51DFE">
        <w:rPr>
          <w:rFonts w:ascii="Times New Roman" w:eastAsia="Times New Roman" w:hAnsi="Times New Roman" w:cs="Times New Roman"/>
          <w:sz w:val="20"/>
          <w:szCs w:val="20"/>
        </w:rPr>
        <w:t>revised financial reporting standards</w:t>
      </w:r>
      <w:r w:rsidR="00E34C17" w:rsidRPr="00D51DFE">
        <w:rPr>
          <w:rFonts w:ascii="Times New Roman" w:eastAsia="Times New Roman" w:hAnsi="Times New Roman" w:cs="Times New Roman"/>
          <w:sz w:val="20"/>
          <w:szCs w:val="20"/>
        </w:rPr>
        <w:t>,</w:t>
      </w:r>
      <w:r w:rsidRPr="00D51DFE">
        <w:rPr>
          <w:rFonts w:ascii="Times New Roman" w:eastAsia="Times New Roman" w:hAnsi="Times New Roman" w:cs="Times New Roman"/>
          <w:sz w:val="20"/>
          <w:szCs w:val="20"/>
        </w:rPr>
        <w:t xml:space="preserve"> and interpretations which are effective for </w:t>
      </w:r>
      <w:r w:rsidR="00976F00" w:rsidRPr="00D51DFE">
        <w:rPr>
          <w:rFonts w:ascii="Times New Roman" w:eastAsia="Times New Roman" w:hAnsi="Times New Roman" w:cs="Times New Roman"/>
          <w:sz w:val="20"/>
          <w:szCs w:val="20"/>
        </w:rPr>
        <w:t xml:space="preserve">the financial statements for the period </w:t>
      </w:r>
      <w:r w:rsidRPr="00D51DFE">
        <w:rPr>
          <w:rFonts w:ascii="Times New Roman" w:eastAsia="Times New Roman" w:hAnsi="Times New Roman" w:cs="Times New Roman"/>
          <w:sz w:val="20"/>
          <w:szCs w:val="20"/>
        </w:rPr>
        <w:t>beginning on or after January 1, 20</w:t>
      </w:r>
      <w:r w:rsidR="00402C72" w:rsidRPr="00D51DFE">
        <w:rPr>
          <w:rFonts w:ascii="Times New Roman" w:eastAsia="Times New Roman" w:hAnsi="Times New Roman" w:cs="Times New Roman"/>
          <w:sz w:val="20"/>
          <w:szCs w:val="20"/>
        </w:rPr>
        <w:t>22</w:t>
      </w:r>
      <w:r w:rsidRPr="00D51DFE">
        <w:rPr>
          <w:rFonts w:ascii="Times New Roman" w:eastAsia="Times New Roman" w:hAnsi="Times New Roman" w:cs="Times New Roman"/>
          <w:sz w:val="20"/>
          <w:szCs w:val="20"/>
        </w:rPr>
        <w:t xml:space="preserve">. These financial reporting standards were aimed at alignment with the corresponding International Financial Reporting Standards, with most of the changes and clarifications directed towards disclosures in the notes to financial statements. </w:t>
      </w:r>
    </w:p>
    <w:p w14:paraId="4686AB3F" w14:textId="780ACEA5" w:rsidR="00EA1112" w:rsidRPr="00D51DFE" w:rsidRDefault="00EA1112" w:rsidP="00AD221F">
      <w:pPr>
        <w:spacing w:before="120" w:after="120" w:line="420" w:lineRule="exact"/>
        <w:ind w:left="567" w:right="45"/>
        <w:jc w:val="thaiDistribute"/>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The adoption of these financial reporting standards does not have any significant impact on the Company’s financial statements. </w:t>
      </w:r>
    </w:p>
    <w:p w14:paraId="45BF84A8" w14:textId="73759AA8" w:rsidR="002D67DA" w:rsidRPr="00D51DFE" w:rsidRDefault="00B22ABD" w:rsidP="00AD221F">
      <w:pPr>
        <w:spacing w:before="120" w:after="120" w:line="420" w:lineRule="exact"/>
        <w:ind w:left="567" w:right="45" w:hanging="567"/>
        <w:jc w:val="thaiDistribute"/>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3.</w:t>
      </w:r>
      <w:r w:rsidR="002D67DA" w:rsidRPr="00D51DFE">
        <w:rPr>
          <w:rFonts w:ascii="Times New Roman" w:eastAsia="Times New Roman" w:hAnsi="Times New Roman" w:cs="Times New Roman"/>
          <w:b/>
          <w:bCs/>
          <w:sz w:val="20"/>
          <w:szCs w:val="20"/>
        </w:rPr>
        <w:t>2</w:t>
      </w:r>
      <w:r w:rsidR="002D67DA" w:rsidRPr="00D51DFE">
        <w:rPr>
          <w:rFonts w:ascii="Times New Roman" w:eastAsia="Times New Roman" w:hAnsi="Times New Roman" w:cs="Times New Roman"/>
          <w:b/>
          <w:bCs/>
          <w:sz w:val="20"/>
          <w:szCs w:val="20"/>
        </w:rPr>
        <w:tab/>
        <w:t xml:space="preserve">Financial reporting standards that became effective for fiscal years beginning on or after January </w:t>
      </w:r>
      <w:r w:rsidR="00A63919" w:rsidRPr="00D51DFE">
        <w:rPr>
          <w:rFonts w:ascii="Times New Roman" w:eastAsia="Times New Roman" w:hAnsi="Times New Roman" w:cs="Times New Roman"/>
          <w:b/>
          <w:bCs/>
          <w:sz w:val="20"/>
          <w:szCs w:val="20"/>
        </w:rPr>
        <w:br/>
        <w:t xml:space="preserve">1, </w:t>
      </w:r>
      <w:r w:rsidR="002D67DA" w:rsidRPr="00D51DFE">
        <w:rPr>
          <w:rFonts w:ascii="Times New Roman" w:eastAsia="Times New Roman" w:hAnsi="Times New Roman" w:cs="Times New Roman"/>
          <w:b/>
          <w:bCs/>
          <w:sz w:val="20"/>
          <w:szCs w:val="20"/>
        </w:rPr>
        <w:t>202</w:t>
      </w:r>
      <w:r w:rsidR="0042365B" w:rsidRPr="00D51DFE">
        <w:rPr>
          <w:rFonts w:ascii="Times New Roman" w:eastAsia="Times New Roman" w:hAnsi="Times New Roman" w:cs="Times New Roman"/>
          <w:b/>
          <w:bCs/>
          <w:sz w:val="20"/>
          <w:szCs w:val="20"/>
        </w:rPr>
        <w:t>3</w:t>
      </w:r>
    </w:p>
    <w:p w14:paraId="41FC7C71" w14:textId="48E72176" w:rsidR="00387963" w:rsidRPr="00D51DFE"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The Federation of Accounting Professions issued a number of revised financial reporting standards, which are effective for fiscal years beginning on or after January 1, 202</w:t>
      </w:r>
      <w:r w:rsidR="00275E45" w:rsidRPr="00D51DFE">
        <w:rPr>
          <w:rFonts w:ascii="Times New Roman" w:eastAsia="Times New Roman" w:hAnsi="Times New Roman" w:cs="Times New Roman"/>
          <w:sz w:val="20"/>
          <w:szCs w:val="20"/>
        </w:rPr>
        <w:t>3</w:t>
      </w:r>
      <w:r w:rsidRPr="00D51DFE">
        <w:rPr>
          <w:rFonts w:ascii="Times New Roman" w:eastAsia="Times New Roman" w:hAnsi="Times New Roman" w:cs="Times New Roman"/>
          <w:sz w:val="20"/>
          <w:szCs w:val="2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D51DFE">
        <w:rPr>
          <w:rFonts w:ascii="Times New Roman" w:eastAsia="Times New Roman" w:hAnsi="Times New Roman" w:cs="Times New Roman"/>
          <w:sz w:val="20"/>
          <w:szCs w:val="20"/>
        </w:rPr>
        <w:tab/>
      </w:r>
    </w:p>
    <w:p w14:paraId="64555ECD" w14:textId="2137624D" w:rsidR="00387963" w:rsidRPr="00D51DFE" w:rsidRDefault="00387963" w:rsidP="00AD221F">
      <w:pPr>
        <w:spacing w:before="120" w:after="120" w:line="420" w:lineRule="exact"/>
        <w:ind w:left="567" w:right="45"/>
        <w:jc w:val="thaiDistribute"/>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The management of the Group is currently in process of evaluating the plan to be executed and considering the impact of these standards on the financial statements in </w:t>
      </w:r>
      <w:r w:rsidR="00AD221F" w:rsidRPr="00D51DFE">
        <w:rPr>
          <w:rFonts w:ascii="Times New Roman" w:eastAsia="Times New Roman" w:hAnsi="Times New Roman" w:cs="Times New Roman"/>
          <w:sz w:val="20"/>
          <w:szCs w:val="20"/>
        </w:rPr>
        <w:t>the year when they are adopted.</w:t>
      </w:r>
    </w:p>
    <w:p w14:paraId="23B5F298" w14:textId="2B773B1E" w:rsidR="00AD221F" w:rsidRPr="00D51DFE" w:rsidRDefault="00AD221F" w:rsidP="00387963">
      <w:pPr>
        <w:spacing w:before="120" w:after="120" w:line="380" w:lineRule="exact"/>
        <w:ind w:left="567" w:right="45"/>
        <w:jc w:val="thaiDistribute"/>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br w:type="page"/>
      </w:r>
    </w:p>
    <w:p w14:paraId="413FA80D" w14:textId="77777777" w:rsidR="00AD3037" w:rsidRPr="00D51DFE" w:rsidRDefault="00AD3037" w:rsidP="00387963">
      <w:pPr>
        <w:spacing w:before="120" w:after="120" w:line="380" w:lineRule="exact"/>
        <w:ind w:left="567" w:right="45" w:hanging="567"/>
        <w:jc w:val="thaiDistribute"/>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lastRenderedPageBreak/>
        <w:t>4.</w:t>
      </w:r>
      <w:r w:rsidRPr="00D51DFE">
        <w:rPr>
          <w:rFonts w:ascii="Times New Roman" w:eastAsia="Times New Roman" w:hAnsi="Times New Roman" w:cs="Times New Roman"/>
          <w:b/>
          <w:bCs/>
          <w:sz w:val="20"/>
          <w:szCs w:val="20"/>
        </w:rPr>
        <w:tab/>
        <w:t>SUMMARY OF SIGNIFICANT ACCOUNTING POLICIES</w:t>
      </w:r>
    </w:p>
    <w:p w14:paraId="421EE1E6" w14:textId="04D15ECB" w:rsidR="00AD3037" w:rsidRPr="00D51DFE" w:rsidRDefault="00AD3037" w:rsidP="00AD3037">
      <w:pPr>
        <w:tabs>
          <w:tab w:val="left" w:pos="1276"/>
        </w:tabs>
        <w:spacing w:before="120" w:after="120" w:line="38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t>These interim financial statements have been prepared by using the accounting policy and estimates of the financial statements for the year ended December 31, 202</w:t>
      </w:r>
      <w:r w:rsidR="00DD4CC2" w:rsidRPr="00D51DFE">
        <w:rPr>
          <w:rFonts w:ascii="Times New Roman" w:hAnsi="Times New Roman" w:cs="Times New Roman"/>
          <w:sz w:val="20"/>
          <w:szCs w:val="20"/>
        </w:rPr>
        <w:t>1</w:t>
      </w:r>
    </w:p>
    <w:p w14:paraId="5A543106" w14:textId="7034BDC7" w:rsidR="00466E00" w:rsidRPr="00D51DFE" w:rsidRDefault="00781D26" w:rsidP="002A2661">
      <w:pPr>
        <w:spacing w:before="120" w:after="120" w:line="400" w:lineRule="exact"/>
        <w:ind w:left="567" w:hanging="567"/>
        <w:mirrorIndents/>
        <w:rPr>
          <w:rFonts w:ascii="Times New Roman" w:hAnsi="Times New Roman" w:cs="Times New Roman"/>
          <w:sz w:val="20"/>
          <w:szCs w:val="20"/>
          <w:cs/>
        </w:rPr>
      </w:pPr>
      <w:r w:rsidRPr="00D51DFE">
        <w:rPr>
          <w:rFonts w:ascii="Times New Roman" w:hAnsi="Times New Roman" w:cs="Times New Roman"/>
          <w:b/>
          <w:bCs/>
          <w:sz w:val="20"/>
          <w:szCs w:val="20"/>
        </w:rPr>
        <w:t>5</w:t>
      </w:r>
      <w:r w:rsidR="000B462F" w:rsidRPr="00D51DFE">
        <w:rPr>
          <w:rFonts w:ascii="Times New Roman" w:hAnsi="Times New Roman" w:cs="Times New Roman"/>
          <w:b/>
          <w:bCs/>
          <w:sz w:val="20"/>
          <w:szCs w:val="20"/>
        </w:rPr>
        <w:t>.</w:t>
      </w:r>
      <w:r w:rsidR="005252BE" w:rsidRPr="00D51DFE">
        <w:rPr>
          <w:rFonts w:ascii="Times New Roman" w:hAnsi="Times New Roman" w:cs="Times New Roman"/>
          <w:b/>
          <w:bCs/>
          <w:sz w:val="20"/>
          <w:szCs w:val="20"/>
        </w:rPr>
        <w:tab/>
      </w:r>
      <w:r w:rsidR="00A36FF7" w:rsidRPr="00D51DFE">
        <w:rPr>
          <w:rFonts w:ascii="Times New Roman" w:hAnsi="Times New Roman" w:cs="Times New Roman"/>
          <w:b/>
          <w:bCs/>
          <w:sz w:val="20"/>
          <w:szCs w:val="20"/>
        </w:rPr>
        <w:t xml:space="preserve">TRADE AND OTHER </w:t>
      </w:r>
      <w:r w:rsidR="00BE31D6" w:rsidRPr="00D51DFE">
        <w:rPr>
          <w:rFonts w:ascii="Times New Roman" w:hAnsi="Times New Roman" w:cs="Times New Roman"/>
          <w:b/>
          <w:bCs/>
          <w:sz w:val="20"/>
          <w:szCs w:val="20"/>
        </w:rPr>
        <w:t xml:space="preserve">CURRENT </w:t>
      </w:r>
      <w:r w:rsidR="00A36FF7" w:rsidRPr="00D51DFE">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D51DFE" w:rsidRPr="00D51DFE" w14:paraId="2D0106C9" w14:textId="77777777" w:rsidTr="19F4D2F2">
        <w:trPr>
          <w:trHeight w:val="144"/>
          <w:tblHeader/>
        </w:trPr>
        <w:tc>
          <w:tcPr>
            <w:tcW w:w="4050" w:type="dxa"/>
            <w:tcBorders>
              <w:top w:val="nil"/>
              <w:left w:val="nil"/>
              <w:bottom w:val="nil"/>
              <w:right w:val="nil"/>
            </w:tcBorders>
            <w:shd w:val="clear" w:color="auto" w:fill="auto"/>
            <w:noWrap/>
            <w:vAlign w:val="bottom"/>
            <w:hideMark/>
          </w:tcPr>
          <w:p w14:paraId="6AE9A944" w14:textId="77777777" w:rsidR="00ED0980" w:rsidRPr="00D51DFE"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210F79BC" w14:textId="77777777" w:rsidR="00ED0980" w:rsidRPr="00D51DFE" w:rsidRDefault="00ED0980"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D51DFE" w:rsidRDefault="00ED0980" w:rsidP="002A1FBD">
            <w:pPr>
              <w:spacing w:line="40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D51DFE" w:rsidRDefault="00ED0980" w:rsidP="002A1FBD">
            <w:pPr>
              <w:spacing w:line="400" w:lineRule="exact"/>
              <w:jc w:val="right"/>
              <w:rPr>
                <w:rFonts w:ascii="Times New Roman" w:hAnsi="Times New Roman" w:cs="Times New Roman"/>
                <w:i/>
                <w:iCs/>
                <w:sz w:val="20"/>
                <w:szCs w:val="20"/>
              </w:rPr>
            </w:pPr>
            <w:r w:rsidRPr="00D51DFE">
              <w:rPr>
                <w:rFonts w:ascii="Times New Roman" w:hAnsi="Times New Roman" w:cs="Times New Roman"/>
                <w:i/>
                <w:iCs/>
                <w:sz w:val="20"/>
                <w:szCs w:val="20"/>
              </w:rPr>
              <w:t>(Unit : Baht)</w:t>
            </w:r>
          </w:p>
        </w:tc>
      </w:tr>
      <w:tr w:rsidR="00D51DFE" w:rsidRPr="00D51DFE" w14:paraId="1799F446" w14:textId="77777777" w:rsidTr="19F4D2F2">
        <w:trPr>
          <w:trHeight w:val="144"/>
          <w:tblHeader/>
        </w:trPr>
        <w:tc>
          <w:tcPr>
            <w:tcW w:w="4050" w:type="dxa"/>
            <w:tcBorders>
              <w:top w:val="nil"/>
              <w:left w:val="nil"/>
              <w:bottom w:val="nil"/>
              <w:right w:val="nil"/>
            </w:tcBorders>
            <w:shd w:val="clear" w:color="auto" w:fill="auto"/>
            <w:noWrap/>
            <w:vAlign w:val="bottom"/>
            <w:hideMark/>
          </w:tcPr>
          <w:p w14:paraId="1B6E0691" w14:textId="77777777" w:rsidR="00503DBF" w:rsidRPr="00D51DF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shd w:val="clear" w:color="auto" w:fill="auto"/>
            <w:noWrap/>
            <w:vAlign w:val="bottom"/>
            <w:hideMark/>
          </w:tcPr>
          <w:p w14:paraId="66FEAF55" w14:textId="77777777" w:rsidR="00503DBF" w:rsidRPr="00D51DF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0D1ED833" w:rsidR="00503DBF" w:rsidRPr="00D51DFE" w:rsidRDefault="00440909" w:rsidP="00E21BCE">
            <w:pPr>
              <w:spacing w:line="440" w:lineRule="exact"/>
              <w:ind w:hanging="110"/>
              <w:jc w:val="center"/>
              <w:rPr>
                <w:rFonts w:ascii="Times New Roman" w:hAnsi="Times New Roman" w:cs="Times New Roman"/>
                <w:b/>
                <w:bCs/>
                <w:sz w:val="20"/>
                <w:szCs w:val="20"/>
              </w:rPr>
            </w:pPr>
            <w:r w:rsidRPr="00D51DFE">
              <w:rPr>
                <w:rFonts w:ascii="Times New Roman" w:hAnsi="Times New Roman" w:cs="Times New Roman"/>
                <w:b/>
                <w:bCs/>
                <w:sz w:val="20"/>
                <w:szCs w:val="20"/>
              </w:rPr>
              <w:t>June</w:t>
            </w:r>
            <w:r w:rsidR="00503DBF" w:rsidRPr="00D51DFE">
              <w:rPr>
                <w:rFonts w:ascii="Times New Roman" w:hAnsi="Times New Roman" w:cs="Times New Roman"/>
                <w:b/>
                <w:bCs/>
                <w:sz w:val="20"/>
                <w:szCs w:val="20"/>
              </w:rPr>
              <w:t xml:space="preserve"> 3</w:t>
            </w:r>
            <w:r w:rsidRPr="00D51DFE">
              <w:rPr>
                <w:rFonts w:ascii="Times New Roman" w:hAnsi="Times New Roman" w:cs="Times New Roman"/>
                <w:b/>
                <w:bCs/>
                <w:sz w:val="20"/>
                <w:szCs w:val="20"/>
              </w:rPr>
              <w:t>0</w:t>
            </w:r>
            <w:r w:rsidR="00503DBF" w:rsidRPr="00D51DFE">
              <w:rPr>
                <w:rFonts w:ascii="Times New Roman" w:hAnsi="Times New Roman" w:cs="Times New Roman"/>
                <w:b/>
                <w:bCs/>
                <w:sz w:val="20"/>
                <w:szCs w:val="20"/>
              </w:rPr>
              <w:t>, 202</w:t>
            </w:r>
            <w:r w:rsidR="00C31F45" w:rsidRPr="00D51DFE">
              <w:rPr>
                <w:rFonts w:ascii="Times New Roman" w:hAnsi="Times New Roman" w:cs="Times New Roman"/>
                <w:b/>
                <w:bCs/>
                <w:sz w:val="20"/>
                <w:szCs w:val="20"/>
              </w:rPr>
              <w:t>2</w:t>
            </w:r>
          </w:p>
        </w:tc>
        <w:tc>
          <w:tcPr>
            <w:tcW w:w="1966" w:type="dxa"/>
            <w:tcBorders>
              <w:top w:val="nil"/>
              <w:left w:val="nil"/>
              <w:bottom w:val="nil"/>
              <w:right w:val="nil"/>
            </w:tcBorders>
            <w:vAlign w:val="bottom"/>
          </w:tcPr>
          <w:p w14:paraId="3788D681" w14:textId="31F3FF3E" w:rsidR="00503DBF" w:rsidRPr="00D51DFE" w:rsidRDefault="00503DBF" w:rsidP="00D862E4">
            <w:pPr>
              <w:spacing w:line="44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December 31, 20</w:t>
            </w:r>
            <w:r w:rsidR="0094578A" w:rsidRPr="00D51DFE">
              <w:rPr>
                <w:rFonts w:ascii="Times New Roman" w:hAnsi="Times New Roman" w:cs="Times New Roman"/>
                <w:b/>
                <w:bCs/>
                <w:sz w:val="20"/>
                <w:szCs w:val="20"/>
              </w:rPr>
              <w:t>2</w:t>
            </w:r>
            <w:r w:rsidR="00C31F45" w:rsidRPr="00D51DFE">
              <w:rPr>
                <w:rFonts w:ascii="Times New Roman" w:hAnsi="Times New Roman" w:cs="Times New Roman"/>
                <w:b/>
                <w:bCs/>
                <w:sz w:val="20"/>
                <w:szCs w:val="20"/>
              </w:rPr>
              <w:t>1</w:t>
            </w:r>
          </w:p>
        </w:tc>
      </w:tr>
      <w:tr w:rsidR="00D51DFE" w:rsidRPr="00D51DFE" w14:paraId="6760AD32" w14:textId="77777777" w:rsidTr="19F4D2F2">
        <w:trPr>
          <w:trHeight w:val="144"/>
        </w:trPr>
        <w:tc>
          <w:tcPr>
            <w:tcW w:w="4050" w:type="dxa"/>
            <w:tcBorders>
              <w:top w:val="nil"/>
              <w:left w:val="nil"/>
              <w:bottom w:val="nil"/>
              <w:right w:val="nil"/>
            </w:tcBorders>
            <w:shd w:val="clear" w:color="auto" w:fill="auto"/>
            <w:noWrap/>
            <w:vAlign w:val="bottom"/>
            <w:hideMark/>
          </w:tcPr>
          <w:p w14:paraId="083CDA01" w14:textId="54B3EA8F" w:rsidR="00503DBF" w:rsidRPr="00D51DFE" w:rsidRDefault="00503DBF" w:rsidP="00B65D7D">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 xml:space="preserve">Trade </w:t>
            </w:r>
            <w:r w:rsidR="00C40373" w:rsidRPr="00D51DFE">
              <w:rPr>
                <w:rFonts w:ascii="Times New Roman" w:eastAsia="Times New Roman" w:hAnsi="Times New Roman" w:cs="Times New Roman"/>
                <w:b/>
                <w:bCs/>
                <w:sz w:val="20"/>
                <w:szCs w:val="20"/>
              </w:rPr>
              <w:t xml:space="preserve">accounts </w:t>
            </w:r>
            <w:r w:rsidRPr="00D51DFE">
              <w:rPr>
                <w:rFonts w:ascii="Times New Roman" w:eastAsia="Times New Roman" w:hAnsi="Times New Roman" w:cs="Times New Roman"/>
                <w:b/>
                <w:bCs/>
                <w:sz w:val="20"/>
                <w:szCs w:val="20"/>
              </w:rPr>
              <w:t>receivable</w:t>
            </w:r>
          </w:p>
        </w:tc>
        <w:tc>
          <w:tcPr>
            <w:tcW w:w="1053" w:type="dxa"/>
            <w:tcBorders>
              <w:top w:val="nil"/>
              <w:left w:val="nil"/>
              <w:bottom w:val="nil"/>
              <w:right w:val="nil"/>
            </w:tcBorders>
            <w:shd w:val="clear" w:color="auto" w:fill="auto"/>
            <w:noWrap/>
            <w:vAlign w:val="bottom"/>
            <w:hideMark/>
          </w:tcPr>
          <w:p w14:paraId="21841129" w14:textId="77777777" w:rsidR="00503DBF" w:rsidRPr="00D51DF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D51DF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D51DF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r>
      <w:tr w:rsidR="00D51DFE" w:rsidRPr="00D51DFE" w14:paraId="05458B97"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02E1356E" w14:textId="11273929" w:rsidR="00503DBF" w:rsidRPr="00D51DFE" w:rsidRDefault="00503DBF" w:rsidP="00B65D7D">
            <w:pPr>
              <w:overflowPunct/>
              <w:autoSpaceDE/>
              <w:autoSpaceDN/>
              <w:adjustRightInd/>
              <w:spacing w:line="420" w:lineRule="exact"/>
              <w:ind w:firstLine="175"/>
              <w:textAlignment w:val="auto"/>
              <w:rPr>
                <w:rFonts w:ascii="Times New Roman" w:eastAsia="Times New Roman" w:hAnsi="Times New Roman" w:cs="Times New Roman"/>
                <w:i/>
                <w:iCs/>
                <w:sz w:val="20"/>
                <w:szCs w:val="20"/>
              </w:rPr>
            </w:pPr>
            <w:r w:rsidRPr="00D51DFE">
              <w:rPr>
                <w:rFonts w:ascii="Times New Roman" w:eastAsia="Times New Roman" w:hAnsi="Times New Roman" w:cs="Times New Roman"/>
                <w:i/>
                <w:iCs/>
                <w:sz w:val="20"/>
                <w:szCs w:val="20"/>
              </w:rPr>
              <w:t>Trade</w:t>
            </w:r>
            <w:r w:rsidR="0091475D" w:rsidRPr="00D51DFE">
              <w:rPr>
                <w:rFonts w:ascii="Times New Roman" w:eastAsia="Times New Roman" w:hAnsi="Times New Roman" w:cs="Times New Roman"/>
                <w:i/>
                <w:iCs/>
                <w:sz w:val="20"/>
                <w:szCs w:val="20"/>
              </w:rPr>
              <w:t xml:space="preserve"> accounts</w:t>
            </w:r>
            <w:r w:rsidRPr="00D51DFE">
              <w:rPr>
                <w:rFonts w:ascii="Times New Roman" w:eastAsia="Times New Roman" w:hAnsi="Times New Roman" w:cs="Times New Roman"/>
                <w:i/>
                <w:iCs/>
                <w:sz w:val="20"/>
                <w:szCs w:val="20"/>
              </w:rPr>
              <w:t xml:space="preserve"> receivable - related parties (Note 1</w:t>
            </w:r>
            <w:r w:rsidR="00661550" w:rsidRPr="00D51DFE">
              <w:rPr>
                <w:rFonts w:ascii="Times New Roman" w:eastAsia="Times New Roman" w:hAnsi="Times New Roman" w:cs="Times New Roman"/>
                <w:i/>
                <w:iCs/>
                <w:sz w:val="20"/>
                <w:szCs w:val="20"/>
              </w:rPr>
              <w:t>4</w:t>
            </w:r>
            <w:r w:rsidRPr="00D51DFE">
              <w:rPr>
                <w:rFonts w:ascii="Times New Roman" w:eastAsia="Times New Roman" w:hAnsi="Times New Roman" w:cs="Times New Roman"/>
                <w:i/>
                <w:iCs/>
                <w:sz w:val="20"/>
                <w:szCs w:val="20"/>
              </w:rPr>
              <w:t>)</w:t>
            </w:r>
          </w:p>
        </w:tc>
        <w:tc>
          <w:tcPr>
            <w:tcW w:w="1861" w:type="dxa"/>
            <w:tcBorders>
              <w:top w:val="nil"/>
              <w:left w:val="nil"/>
              <w:bottom w:val="nil"/>
              <w:right w:val="nil"/>
            </w:tcBorders>
          </w:tcPr>
          <w:p w14:paraId="14CB5D68" w14:textId="77777777" w:rsidR="00503DBF" w:rsidRPr="00D51DFE" w:rsidRDefault="00503DBF" w:rsidP="00B65D7D">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D51DFE" w:rsidRDefault="00503DBF" w:rsidP="00B65D7D">
            <w:pPr>
              <w:overflowPunct/>
              <w:autoSpaceDE/>
              <w:autoSpaceDN/>
              <w:adjustRightInd/>
              <w:spacing w:line="420" w:lineRule="exact"/>
              <w:jc w:val="right"/>
              <w:textAlignment w:val="auto"/>
              <w:rPr>
                <w:rFonts w:ascii="Times New Roman" w:eastAsia="Times New Roman" w:hAnsi="Times New Roman" w:cs="Times New Roman"/>
                <w:sz w:val="20"/>
                <w:szCs w:val="20"/>
              </w:rPr>
            </w:pPr>
          </w:p>
        </w:tc>
      </w:tr>
      <w:tr w:rsidR="00D51DFE" w:rsidRPr="00D51DFE" w14:paraId="7D87A23B" w14:textId="77777777" w:rsidTr="000549CA">
        <w:trPr>
          <w:trHeight w:val="387"/>
        </w:trPr>
        <w:tc>
          <w:tcPr>
            <w:tcW w:w="5103" w:type="dxa"/>
            <w:gridSpan w:val="2"/>
            <w:tcBorders>
              <w:top w:val="nil"/>
              <w:left w:val="nil"/>
              <w:bottom w:val="nil"/>
              <w:right w:val="nil"/>
            </w:tcBorders>
            <w:shd w:val="clear" w:color="auto" w:fill="auto"/>
            <w:noWrap/>
            <w:vAlign w:val="bottom"/>
            <w:hideMark/>
          </w:tcPr>
          <w:p w14:paraId="5808D295" w14:textId="77777777" w:rsidR="00F8156B" w:rsidRPr="00D51DFE" w:rsidRDefault="00F8156B" w:rsidP="00F8156B">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58376D8" w14:textId="3DA770D2" w:rsidR="00F8156B" w:rsidRPr="00D51DFE" w:rsidRDefault="00F8156B" w:rsidP="00F8156B">
            <w:pPr>
              <w:spacing w:line="42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630,549,625.56</w:t>
            </w:r>
          </w:p>
        </w:tc>
        <w:tc>
          <w:tcPr>
            <w:tcW w:w="1966" w:type="dxa"/>
            <w:tcBorders>
              <w:top w:val="nil"/>
              <w:left w:val="nil"/>
              <w:bottom w:val="nil"/>
              <w:right w:val="nil"/>
            </w:tcBorders>
          </w:tcPr>
          <w:p w14:paraId="7F7318B4" w14:textId="238FE865" w:rsidR="00F8156B" w:rsidRPr="00D51DFE" w:rsidRDefault="00F8156B" w:rsidP="00F8156B">
            <w:pPr>
              <w:spacing w:line="42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461,624,950.49</w:t>
            </w:r>
          </w:p>
        </w:tc>
      </w:tr>
      <w:tr w:rsidR="00D51DFE" w:rsidRPr="00D51DFE" w14:paraId="19A30772"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5767A08D" w14:textId="77777777" w:rsidR="00F8156B" w:rsidRPr="00D51DFE" w:rsidRDefault="00F8156B" w:rsidP="00F8156B">
            <w:pPr>
              <w:overflowPunct/>
              <w:autoSpaceDE/>
              <w:autoSpaceDN/>
              <w:adjustRightInd/>
              <w:spacing w:line="42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5D6C0D6A" w:rsidR="00F8156B" w:rsidRPr="00D51DFE" w:rsidRDefault="00F8156B" w:rsidP="00F8156B">
            <w:pPr>
              <w:pBdr>
                <w:bottom w:val="single" w:sz="4" w:space="1" w:color="auto"/>
              </w:pBdr>
              <w:spacing w:line="42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171,868,936.72</w:t>
            </w:r>
          </w:p>
        </w:tc>
        <w:tc>
          <w:tcPr>
            <w:tcW w:w="1966" w:type="dxa"/>
            <w:tcBorders>
              <w:top w:val="nil"/>
              <w:left w:val="nil"/>
              <w:bottom w:val="nil"/>
              <w:right w:val="nil"/>
            </w:tcBorders>
          </w:tcPr>
          <w:p w14:paraId="054DEDA8" w14:textId="0C547853" w:rsidR="00F8156B" w:rsidRPr="00D51DFE" w:rsidRDefault="00F8156B" w:rsidP="00F8156B">
            <w:pPr>
              <w:pBdr>
                <w:bottom w:val="single" w:sz="4" w:space="1" w:color="auto"/>
              </w:pBdr>
              <w:spacing w:line="42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227,937,048.12</w:t>
            </w:r>
          </w:p>
        </w:tc>
      </w:tr>
      <w:tr w:rsidR="00D51DFE" w:rsidRPr="00D51DFE" w14:paraId="7B2106F3" w14:textId="77777777" w:rsidTr="000549CA">
        <w:trPr>
          <w:trHeight w:val="369"/>
        </w:trPr>
        <w:tc>
          <w:tcPr>
            <w:tcW w:w="4050" w:type="dxa"/>
            <w:tcBorders>
              <w:top w:val="nil"/>
              <w:left w:val="nil"/>
              <w:bottom w:val="nil"/>
              <w:right w:val="nil"/>
            </w:tcBorders>
            <w:shd w:val="clear" w:color="auto" w:fill="auto"/>
            <w:noWrap/>
            <w:vAlign w:val="bottom"/>
          </w:tcPr>
          <w:p w14:paraId="1E6169D9" w14:textId="77777777" w:rsidR="001A022E" w:rsidRPr="00D51DFE" w:rsidRDefault="001A022E" w:rsidP="001A022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shd w:val="clear" w:color="auto" w:fill="auto"/>
            <w:noWrap/>
            <w:vAlign w:val="bottom"/>
            <w:hideMark/>
          </w:tcPr>
          <w:p w14:paraId="1A265D9C" w14:textId="77777777" w:rsidR="001A022E" w:rsidRPr="00D51DFE" w:rsidRDefault="001A022E" w:rsidP="001A022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47363EEF" w:rsidR="001A022E" w:rsidRPr="00D51DFE" w:rsidRDefault="001A022E" w:rsidP="001A022E">
            <w:pPr>
              <w:pBdr>
                <w:bottom w:val="single" w:sz="4" w:space="1" w:color="auto"/>
              </w:pBdr>
              <w:overflowPunct/>
              <w:autoSpaceDE/>
              <w:autoSpaceDN/>
              <w:adjustRightInd/>
              <w:spacing w:line="420" w:lineRule="exact"/>
              <w:jc w:val="right"/>
              <w:textAlignment w:val="auto"/>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802,418,562.28</w:t>
            </w:r>
          </w:p>
        </w:tc>
        <w:tc>
          <w:tcPr>
            <w:tcW w:w="1966" w:type="dxa"/>
            <w:tcBorders>
              <w:top w:val="nil"/>
              <w:left w:val="nil"/>
              <w:bottom w:val="nil"/>
              <w:right w:val="nil"/>
            </w:tcBorders>
          </w:tcPr>
          <w:p w14:paraId="12E1CA78" w14:textId="6A3C34A5" w:rsidR="001A022E" w:rsidRPr="00D51DFE" w:rsidRDefault="001A022E" w:rsidP="001A022E">
            <w:pPr>
              <w:pBdr>
                <w:bottom w:val="single" w:sz="4" w:space="1" w:color="auto"/>
              </w:pBdr>
              <w:overflowPunct/>
              <w:autoSpaceDE/>
              <w:autoSpaceDN/>
              <w:adjustRightInd/>
              <w:spacing w:line="420" w:lineRule="exact"/>
              <w:jc w:val="right"/>
              <w:textAlignment w:val="auto"/>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689,561,998.61</w:t>
            </w:r>
          </w:p>
        </w:tc>
      </w:tr>
      <w:tr w:rsidR="00D51DFE" w:rsidRPr="00D51DFE" w14:paraId="3EE65378" w14:textId="77777777" w:rsidTr="19F4D2F2">
        <w:trPr>
          <w:trHeight w:val="144"/>
        </w:trPr>
        <w:tc>
          <w:tcPr>
            <w:tcW w:w="5103" w:type="dxa"/>
            <w:gridSpan w:val="2"/>
            <w:tcBorders>
              <w:top w:val="nil"/>
              <w:left w:val="nil"/>
              <w:bottom w:val="nil"/>
              <w:right w:val="nil"/>
            </w:tcBorders>
            <w:shd w:val="clear" w:color="auto" w:fill="auto"/>
            <w:noWrap/>
            <w:vAlign w:val="bottom"/>
            <w:hideMark/>
          </w:tcPr>
          <w:p w14:paraId="3D14A2AC" w14:textId="0513BD25" w:rsidR="00503DBF" w:rsidRPr="00D51DFE" w:rsidRDefault="00503DBF" w:rsidP="00C9114B">
            <w:pPr>
              <w:overflowPunct/>
              <w:autoSpaceDE/>
              <w:autoSpaceDN/>
              <w:adjustRightInd/>
              <w:spacing w:line="400" w:lineRule="exact"/>
              <w:ind w:firstLine="175"/>
              <w:textAlignment w:val="auto"/>
              <w:rPr>
                <w:rFonts w:ascii="Times New Roman" w:eastAsia="Times New Roman" w:hAnsi="Times New Roman" w:cs="Times New Roman"/>
                <w:i/>
                <w:iCs/>
                <w:sz w:val="20"/>
                <w:szCs w:val="20"/>
              </w:rPr>
            </w:pPr>
            <w:r w:rsidRPr="00D51DFE">
              <w:rPr>
                <w:rFonts w:ascii="Times New Roman" w:eastAsia="Times New Roman" w:hAnsi="Times New Roman" w:cs="Times New Roman"/>
                <w:i/>
                <w:iCs/>
                <w:sz w:val="20"/>
                <w:szCs w:val="20"/>
              </w:rPr>
              <w:t>Trade</w:t>
            </w:r>
            <w:r w:rsidR="0091475D" w:rsidRPr="00D51DFE">
              <w:rPr>
                <w:rFonts w:ascii="Times New Roman" w:eastAsia="Times New Roman" w:hAnsi="Times New Roman" w:cs="Times New Roman"/>
                <w:i/>
                <w:iCs/>
                <w:sz w:val="20"/>
                <w:szCs w:val="20"/>
              </w:rPr>
              <w:t xml:space="preserve"> accounts</w:t>
            </w:r>
            <w:r w:rsidRPr="00D51DFE">
              <w:rPr>
                <w:rFonts w:ascii="Times New Roman" w:eastAsia="Times New Roman" w:hAnsi="Times New Roman" w:cs="Times New Roman"/>
                <w:i/>
                <w:iCs/>
                <w:sz w:val="20"/>
                <w:szCs w:val="20"/>
              </w:rPr>
              <w:t xml:space="preserve"> receivable - other parties</w:t>
            </w:r>
          </w:p>
        </w:tc>
        <w:tc>
          <w:tcPr>
            <w:tcW w:w="1861" w:type="dxa"/>
            <w:tcBorders>
              <w:top w:val="nil"/>
              <w:left w:val="nil"/>
              <w:bottom w:val="nil"/>
              <w:right w:val="nil"/>
            </w:tcBorders>
            <w:vAlign w:val="bottom"/>
          </w:tcPr>
          <w:p w14:paraId="5BB166D7" w14:textId="77777777" w:rsidR="00503DBF" w:rsidRPr="00D51DFE" w:rsidRDefault="00503DBF" w:rsidP="002A1FBD">
            <w:pPr>
              <w:spacing w:line="400" w:lineRule="exact"/>
              <w:jc w:val="right"/>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503DBF" w:rsidRPr="00D51DFE" w:rsidRDefault="00503DBF" w:rsidP="002A1FBD">
            <w:pPr>
              <w:spacing w:line="400" w:lineRule="exact"/>
              <w:jc w:val="right"/>
              <w:rPr>
                <w:rFonts w:ascii="Times New Roman" w:eastAsia="Times New Roman" w:hAnsi="Times New Roman" w:cs="Times New Roman"/>
                <w:sz w:val="20"/>
                <w:szCs w:val="20"/>
              </w:rPr>
            </w:pPr>
          </w:p>
        </w:tc>
      </w:tr>
      <w:tr w:rsidR="00D51DFE" w:rsidRPr="00D51DFE" w14:paraId="03974232"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251D0281" w14:textId="77777777" w:rsidR="00343D2C" w:rsidRPr="00D51DFE" w:rsidRDefault="00343D2C" w:rsidP="00343D2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7B55E23C" w:rsidR="00343D2C" w:rsidRPr="00D51DFE" w:rsidRDefault="00343D2C" w:rsidP="00343D2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537,968,064.68</w:t>
            </w:r>
          </w:p>
        </w:tc>
        <w:tc>
          <w:tcPr>
            <w:tcW w:w="1966" w:type="dxa"/>
            <w:tcBorders>
              <w:top w:val="nil"/>
              <w:left w:val="nil"/>
              <w:bottom w:val="nil"/>
              <w:right w:val="nil"/>
            </w:tcBorders>
          </w:tcPr>
          <w:p w14:paraId="460D342B" w14:textId="0F3DA9D3" w:rsidR="00343D2C" w:rsidRPr="00D51DFE" w:rsidRDefault="00343D2C" w:rsidP="00343D2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472,528,240.70</w:t>
            </w:r>
          </w:p>
        </w:tc>
      </w:tr>
      <w:tr w:rsidR="00D51DFE" w:rsidRPr="00D51DFE" w14:paraId="15ACDA49"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5CD33335" w14:textId="77777777" w:rsidR="00343D2C" w:rsidRPr="00D51DFE" w:rsidRDefault="00343D2C" w:rsidP="00343D2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216F6B35" w:rsidR="00343D2C" w:rsidRPr="00D51DFE" w:rsidRDefault="00343D2C" w:rsidP="00343D2C">
            <w:pPr>
              <w:pBdr>
                <w:bottom w:val="single" w:sz="4" w:space="1" w:color="auto"/>
              </w:pBd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63,022,055.47</w:t>
            </w:r>
          </w:p>
        </w:tc>
        <w:tc>
          <w:tcPr>
            <w:tcW w:w="1966" w:type="dxa"/>
            <w:tcBorders>
              <w:top w:val="nil"/>
              <w:left w:val="nil"/>
              <w:bottom w:val="nil"/>
              <w:right w:val="nil"/>
            </w:tcBorders>
          </w:tcPr>
          <w:p w14:paraId="63FDAB98" w14:textId="5BD33393" w:rsidR="00343D2C" w:rsidRPr="00D51DFE" w:rsidRDefault="00343D2C" w:rsidP="00343D2C">
            <w:pPr>
              <w:pBdr>
                <w:bottom w:val="single" w:sz="4" w:space="1" w:color="auto"/>
              </w:pBd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29,614,127.14</w:t>
            </w:r>
          </w:p>
        </w:tc>
      </w:tr>
      <w:tr w:rsidR="00D51DFE" w:rsidRPr="00D51DFE" w14:paraId="20564026" w14:textId="77777777" w:rsidTr="000549CA">
        <w:trPr>
          <w:trHeight w:val="144"/>
        </w:trPr>
        <w:tc>
          <w:tcPr>
            <w:tcW w:w="4050" w:type="dxa"/>
            <w:tcBorders>
              <w:top w:val="nil"/>
              <w:left w:val="nil"/>
              <w:bottom w:val="nil"/>
              <w:right w:val="nil"/>
            </w:tcBorders>
            <w:shd w:val="clear" w:color="auto" w:fill="auto"/>
            <w:noWrap/>
            <w:vAlign w:val="bottom"/>
          </w:tcPr>
          <w:p w14:paraId="233EE3DC" w14:textId="77777777" w:rsidR="006D753E" w:rsidRPr="00D51DFE" w:rsidRDefault="006D753E" w:rsidP="006D753E">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3EB83162" w14:textId="77777777" w:rsidR="006D753E" w:rsidRPr="00D51DFE" w:rsidRDefault="006D753E" w:rsidP="006D753E">
            <w:pPr>
              <w:overflowPunct/>
              <w:autoSpaceDE/>
              <w:autoSpaceDN/>
              <w:adjustRightInd/>
              <w:spacing w:line="400" w:lineRule="exact"/>
              <w:ind w:firstLine="175"/>
              <w:jc w:val="righ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3B4B5ADD" w14:textId="627463CF" w:rsidR="006D753E" w:rsidRPr="00D51DFE" w:rsidRDefault="006D753E" w:rsidP="006D753E">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600,990,120.15</w:t>
            </w:r>
          </w:p>
        </w:tc>
        <w:tc>
          <w:tcPr>
            <w:tcW w:w="1966" w:type="dxa"/>
            <w:tcBorders>
              <w:top w:val="nil"/>
              <w:left w:val="nil"/>
              <w:bottom w:val="nil"/>
              <w:right w:val="nil"/>
            </w:tcBorders>
          </w:tcPr>
          <w:p w14:paraId="54E99717" w14:textId="192E7A28" w:rsidR="006D753E" w:rsidRPr="00D51DFE" w:rsidRDefault="006D753E" w:rsidP="006D753E">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502,142,367.84</w:t>
            </w:r>
          </w:p>
        </w:tc>
      </w:tr>
      <w:tr w:rsidR="00D51DFE" w:rsidRPr="00D51DFE" w14:paraId="7EE79277" w14:textId="77777777" w:rsidTr="000549CA">
        <w:trPr>
          <w:trHeight w:val="297"/>
        </w:trPr>
        <w:tc>
          <w:tcPr>
            <w:tcW w:w="5103" w:type="dxa"/>
            <w:gridSpan w:val="2"/>
            <w:tcBorders>
              <w:top w:val="nil"/>
              <w:left w:val="nil"/>
              <w:bottom w:val="nil"/>
              <w:right w:val="nil"/>
            </w:tcBorders>
            <w:shd w:val="clear" w:color="auto" w:fill="auto"/>
            <w:noWrap/>
            <w:vAlign w:val="bottom"/>
            <w:hideMark/>
          </w:tcPr>
          <w:p w14:paraId="27E7AFC6" w14:textId="153A57CE" w:rsidR="007F1DC4" w:rsidRPr="00D51DFE" w:rsidRDefault="007F1DC4" w:rsidP="007F1DC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157395F3" w:rsidR="007F1DC4" w:rsidRPr="00D51DFE" w:rsidRDefault="007F1DC4" w:rsidP="007F1DC4">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1,403,408,682.43</w:t>
            </w:r>
          </w:p>
        </w:tc>
        <w:tc>
          <w:tcPr>
            <w:tcW w:w="1966" w:type="dxa"/>
            <w:tcBorders>
              <w:top w:val="nil"/>
              <w:left w:val="nil"/>
              <w:bottom w:val="nil"/>
              <w:right w:val="nil"/>
            </w:tcBorders>
          </w:tcPr>
          <w:p w14:paraId="36F56319" w14:textId="1F637487" w:rsidR="007F1DC4" w:rsidRPr="00D51DFE" w:rsidRDefault="007F1DC4" w:rsidP="007F1DC4">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1,191,704,366.45</w:t>
            </w:r>
          </w:p>
        </w:tc>
      </w:tr>
      <w:tr w:rsidR="00D51DFE" w:rsidRPr="00D51DFE" w14:paraId="5B255CEA" w14:textId="77777777" w:rsidTr="000549CA">
        <w:trPr>
          <w:trHeight w:val="297"/>
        </w:trPr>
        <w:tc>
          <w:tcPr>
            <w:tcW w:w="5103" w:type="dxa"/>
            <w:gridSpan w:val="2"/>
            <w:tcBorders>
              <w:top w:val="nil"/>
              <w:left w:val="nil"/>
              <w:bottom w:val="nil"/>
              <w:right w:val="nil"/>
            </w:tcBorders>
            <w:shd w:val="clear" w:color="auto" w:fill="auto"/>
            <w:noWrap/>
            <w:vAlign w:val="bottom"/>
          </w:tcPr>
          <w:p w14:paraId="14EADE03" w14:textId="3AEC54A7" w:rsidR="007F1DC4" w:rsidRPr="00D51DFE" w:rsidRDefault="007F1DC4" w:rsidP="007F1DC4">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Less : Allowance for expected credit losses</w:t>
            </w:r>
          </w:p>
        </w:tc>
        <w:tc>
          <w:tcPr>
            <w:tcW w:w="1861" w:type="dxa"/>
            <w:tcBorders>
              <w:top w:val="nil"/>
              <w:left w:val="nil"/>
              <w:bottom w:val="nil"/>
              <w:right w:val="nil"/>
            </w:tcBorders>
          </w:tcPr>
          <w:p w14:paraId="1153D975" w14:textId="78F1354B" w:rsidR="007F1DC4" w:rsidRPr="00D51DFE" w:rsidRDefault="007F1DC4" w:rsidP="007F1DC4">
            <w:pPr>
              <w:pBdr>
                <w:bottom w:val="single" w:sz="4" w:space="1" w:color="auto"/>
              </w:pBdr>
              <w:tabs>
                <w:tab w:val="decimal" w:pos="1328"/>
              </w:tabs>
              <w:spacing w:line="400" w:lineRule="exact"/>
              <w:jc w:val="right"/>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(1,053,265.40)</w:t>
            </w:r>
          </w:p>
        </w:tc>
        <w:tc>
          <w:tcPr>
            <w:tcW w:w="1966" w:type="dxa"/>
            <w:tcBorders>
              <w:top w:val="nil"/>
              <w:left w:val="nil"/>
              <w:bottom w:val="nil"/>
              <w:right w:val="nil"/>
            </w:tcBorders>
          </w:tcPr>
          <w:p w14:paraId="58CA121A" w14:textId="1F58A0B8" w:rsidR="007F1DC4" w:rsidRPr="00D51DFE" w:rsidRDefault="007F1DC4" w:rsidP="007F1DC4">
            <w:pPr>
              <w:pBdr>
                <w:bottom w:val="single" w:sz="4" w:space="1" w:color="auto"/>
              </w:pBdr>
              <w:tabs>
                <w:tab w:val="decimal" w:pos="1328"/>
              </w:tabs>
              <w:spacing w:line="400" w:lineRule="exact"/>
              <w:jc w:val="right"/>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(689,978.23)</w:t>
            </w:r>
          </w:p>
        </w:tc>
      </w:tr>
      <w:tr w:rsidR="00D51DFE" w:rsidRPr="00D51DFE" w14:paraId="787DECF8" w14:textId="77777777" w:rsidTr="000549CA">
        <w:trPr>
          <w:trHeight w:val="297"/>
        </w:trPr>
        <w:tc>
          <w:tcPr>
            <w:tcW w:w="5103" w:type="dxa"/>
            <w:gridSpan w:val="2"/>
            <w:tcBorders>
              <w:top w:val="nil"/>
              <w:left w:val="nil"/>
              <w:bottom w:val="nil"/>
              <w:right w:val="nil"/>
            </w:tcBorders>
            <w:shd w:val="clear" w:color="auto" w:fill="auto"/>
            <w:noWrap/>
            <w:vAlign w:val="bottom"/>
          </w:tcPr>
          <w:p w14:paraId="436A654F" w14:textId="7A4723DE" w:rsidR="007F1DC4" w:rsidRPr="00D51DFE" w:rsidRDefault="007F1DC4" w:rsidP="007F1DC4">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5E8F010E" w:rsidR="007F1DC4" w:rsidRPr="00D51DFE" w:rsidRDefault="007F1DC4" w:rsidP="007F1DC4">
            <w:pPr>
              <w:pBdr>
                <w:bottom w:val="single" w:sz="4" w:space="1" w:color="auto"/>
              </w:pBd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1,402,355,417.03</w:t>
            </w:r>
          </w:p>
        </w:tc>
        <w:tc>
          <w:tcPr>
            <w:tcW w:w="1966" w:type="dxa"/>
            <w:tcBorders>
              <w:top w:val="nil"/>
              <w:left w:val="nil"/>
              <w:bottom w:val="nil"/>
              <w:right w:val="nil"/>
            </w:tcBorders>
          </w:tcPr>
          <w:p w14:paraId="726DC726" w14:textId="3897A862" w:rsidR="007F1DC4" w:rsidRPr="00D51DFE" w:rsidRDefault="007F1DC4" w:rsidP="007F1DC4">
            <w:pPr>
              <w:pBdr>
                <w:bottom w:val="single" w:sz="4" w:space="1" w:color="auto"/>
              </w:pBd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1,191,014,388.22</w:t>
            </w:r>
          </w:p>
        </w:tc>
      </w:tr>
      <w:tr w:rsidR="00D51DFE" w:rsidRPr="00D51DFE" w14:paraId="6D99E186" w14:textId="77777777" w:rsidTr="19F4D2F2">
        <w:trPr>
          <w:trHeight w:val="144"/>
        </w:trPr>
        <w:tc>
          <w:tcPr>
            <w:tcW w:w="4050" w:type="dxa"/>
            <w:tcBorders>
              <w:top w:val="nil"/>
              <w:left w:val="nil"/>
              <w:bottom w:val="nil"/>
              <w:right w:val="nil"/>
            </w:tcBorders>
            <w:shd w:val="clear" w:color="auto" w:fill="auto"/>
            <w:noWrap/>
            <w:vAlign w:val="bottom"/>
          </w:tcPr>
          <w:p w14:paraId="11F8E327" w14:textId="77777777" w:rsidR="00503DBF" w:rsidRPr="00D51DFE"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shd w:val="clear" w:color="auto" w:fill="auto"/>
            <w:noWrap/>
            <w:vAlign w:val="bottom"/>
            <w:hideMark/>
          </w:tcPr>
          <w:p w14:paraId="142F08CA" w14:textId="77777777" w:rsidR="00503DBF" w:rsidRPr="00D51DF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B70FB02" w14:textId="77777777" w:rsidR="00503DBF" w:rsidRPr="00D51DF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85A5C75" w14:textId="77777777" w:rsidR="00503DBF" w:rsidRPr="00D51DF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51DFE" w:rsidRPr="00D51DFE" w14:paraId="4CF424ED" w14:textId="77777777" w:rsidTr="19F4D2F2">
        <w:trPr>
          <w:trHeight w:val="144"/>
        </w:trPr>
        <w:tc>
          <w:tcPr>
            <w:tcW w:w="4050" w:type="dxa"/>
            <w:tcBorders>
              <w:top w:val="nil"/>
              <w:left w:val="nil"/>
              <w:bottom w:val="nil"/>
              <w:right w:val="nil"/>
            </w:tcBorders>
            <w:shd w:val="clear" w:color="auto" w:fill="auto"/>
            <w:noWrap/>
            <w:vAlign w:val="bottom"/>
          </w:tcPr>
          <w:p w14:paraId="436DB689" w14:textId="77777777" w:rsidR="00503DBF" w:rsidRPr="00D51DFE" w:rsidRDefault="00503DBF" w:rsidP="002A1FBD">
            <w:pPr>
              <w:overflowPunct/>
              <w:autoSpaceDE/>
              <w:autoSpaceDN/>
              <w:adjustRightInd/>
              <w:spacing w:line="400" w:lineRule="exact"/>
              <w:ind w:firstLine="175"/>
              <w:textAlignment w:val="auto"/>
              <w:rPr>
                <w:rFonts w:ascii="Times New Roman" w:eastAsia="Times New Roman" w:hAnsi="Times New Roman" w:cs="Times New Roman"/>
                <w:b/>
                <w:bCs/>
                <w:sz w:val="20"/>
                <w:szCs w:val="20"/>
                <w:cs/>
              </w:rPr>
            </w:pPr>
            <w:r w:rsidRPr="00D51DFE">
              <w:rPr>
                <w:rFonts w:ascii="Times New Roman" w:eastAsia="Times New Roman" w:hAnsi="Times New Roman" w:cs="Times New Roman"/>
                <w:b/>
                <w:bCs/>
                <w:sz w:val="20"/>
                <w:szCs w:val="20"/>
              </w:rPr>
              <w:t>Other current receivables</w:t>
            </w:r>
          </w:p>
        </w:tc>
        <w:tc>
          <w:tcPr>
            <w:tcW w:w="1053" w:type="dxa"/>
            <w:tcBorders>
              <w:top w:val="nil"/>
              <w:left w:val="nil"/>
              <w:bottom w:val="nil"/>
              <w:right w:val="nil"/>
            </w:tcBorders>
            <w:shd w:val="clear" w:color="auto" w:fill="auto"/>
            <w:noWrap/>
            <w:vAlign w:val="bottom"/>
          </w:tcPr>
          <w:p w14:paraId="63006C20" w14:textId="77777777" w:rsidR="00503DBF" w:rsidRPr="00D51DFE" w:rsidRDefault="00503DBF"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2240F6F8" w14:textId="77777777" w:rsidR="00503DBF" w:rsidRPr="00D51DF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314F5EC9" w14:textId="77777777" w:rsidR="00503DBF" w:rsidRPr="00D51DFE" w:rsidRDefault="00503DBF"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51DFE" w:rsidRPr="00D51DFE" w14:paraId="2E702932" w14:textId="77777777" w:rsidTr="19F4D2F2">
        <w:trPr>
          <w:trHeight w:val="144"/>
        </w:trPr>
        <w:tc>
          <w:tcPr>
            <w:tcW w:w="5103" w:type="dxa"/>
            <w:gridSpan w:val="2"/>
            <w:tcBorders>
              <w:top w:val="nil"/>
              <w:left w:val="nil"/>
              <w:bottom w:val="nil"/>
              <w:right w:val="nil"/>
            </w:tcBorders>
            <w:shd w:val="clear" w:color="auto" w:fill="auto"/>
            <w:noWrap/>
            <w:vAlign w:val="bottom"/>
          </w:tcPr>
          <w:p w14:paraId="4D39851E" w14:textId="33947328" w:rsidR="00CC261C" w:rsidRPr="00D51DFE" w:rsidRDefault="00CC261C" w:rsidP="00CC261C">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Other current receivables - related parties </w:t>
            </w:r>
            <w:r w:rsidRPr="00D51DFE">
              <w:rPr>
                <w:rFonts w:ascii="Times New Roman" w:eastAsia="Times New Roman" w:hAnsi="Times New Roman" w:cs="Times New Roman"/>
                <w:i/>
                <w:iCs/>
                <w:sz w:val="20"/>
                <w:szCs w:val="20"/>
              </w:rPr>
              <w:t>(Note 14)</w:t>
            </w:r>
          </w:p>
        </w:tc>
        <w:tc>
          <w:tcPr>
            <w:tcW w:w="1861" w:type="dxa"/>
            <w:tcBorders>
              <w:top w:val="nil"/>
              <w:left w:val="nil"/>
              <w:bottom w:val="nil"/>
              <w:right w:val="nil"/>
            </w:tcBorders>
          </w:tcPr>
          <w:p w14:paraId="32B4B4C1" w14:textId="7D3327C5" w:rsidR="00CC261C" w:rsidRPr="00D51DFE" w:rsidRDefault="00CC261C" w:rsidP="00CC261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w:t>
            </w:r>
          </w:p>
        </w:tc>
        <w:tc>
          <w:tcPr>
            <w:tcW w:w="1966" w:type="dxa"/>
            <w:tcBorders>
              <w:top w:val="nil"/>
              <w:left w:val="nil"/>
              <w:bottom w:val="nil"/>
              <w:right w:val="nil"/>
            </w:tcBorders>
          </w:tcPr>
          <w:p w14:paraId="59871652" w14:textId="729A2F62" w:rsidR="00CC261C" w:rsidRPr="00D51DFE" w:rsidRDefault="00CC261C" w:rsidP="00CC261C">
            <w:pPr>
              <w:overflowPunct/>
              <w:autoSpaceDE/>
              <w:autoSpaceDN/>
              <w:adjustRightInd/>
              <w:spacing w:line="400" w:lineRule="exact"/>
              <w:jc w:val="right"/>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51,952.42</w:t>
            </w:r>
          </w:p>
        </w:tc>
      </w:tr>
      <w:tr w:rsidR="00D51DFE" w:rsidRPr="00D51DFE" w14:paraId="00A3B89C" w14:textId="77777777" w:rsidTr="19F4D2F2">
        <w:trPr>
          <w:trHeight w:val="144"/>
        </w:trPr>
        <w:tc>
          <w:tcPr>
            <w:tcW w:w="4050" w:type="dxa"/>
            <w:tcBorders>
              <w:top w:val="nil"/>
              <w:left w:val="nil"/>
              <w:bottom w:val="nil"/>
              <w:right w:val="nil"/>
            </w:tcBorders>
            <w:shd w:val="clear" w:color="auto" w:fill="auto"/>
            <w:noWrap/>
            <w:vAlign w:val="bottom"/>
          </w:tcPr>
          <w:p w14:paraId="1FE9421A" w14:textId="77777777" w:rsidR="00C86BA5" w:rsidRPr="00D51DFE" w:rsidRDefault="00C86BA5" w:rsidP="002A1FBD">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Other current receivables -</w:t>
            </w:r>
            <w:r w:rsidRPr="00D51DFE">
              <w:rPr>
                <w:rFonts w:ascii="Times New Roman" w:hAnsi="Times New Roman" w:cs="Times New Roman"/>
              </w:rPr>
              <w:t xml:space="preserve"> </w:t>
            </w:r>
            <w:r w:rsidRPr="00D51DFE">
              <w:rPr>
                <w:rFonts w:ascii="Times New Roman" w:eastAsia="Times New Roman" w:hAnsi="Times New Roman" w:cs="Times New Roman"/>
                <w:sz w:val="20"/>
                <w:szCs w:val="20"/>
              </w:rPr>
              <w:t>other parties</w:t>
            </w:r>
          </w:p>
        </w:tc>
        <w:tc>
          <w:tcPr>
            <w:tcW w:w="1053" w:type="dxa"/>
            <w:tcBorders>
              <w:top w:val="nil"/>
              <w:left w:val="nil"/>
              <w:bottom w:val="nil"/>
              <w:right w:val="nil"/>
            </w:tcBorders>
            <w:shd w:val="clear" w:color="auto" w:fill="auto"/>
            <w:noWrap/>
            <w:vAlign w:val="bottom"/>
          </w:tcPr>
          <w:p w14:paraId="5299983D" w14:textId="77777777" w:rsidR="00C86BA5" w:rsidRPr="00D51DFE" w:rsidRDefault="00C86BA5" w:rsidP="002A1FBD">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69725039" w14:textId="77777777" w:rsidR="00C86BA5" w:rsidRPr="00D51DFE"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617C8268" w14:textId="77777777" w:rsidR="00C86BA5" w:rsidRPr="00D51DFE" w:rsidRDefault="00C86BA5" w:rsidP="002A1FBD">
            <w:pPr>
              <w:overflowPunct/>
              <w:autoSpaceDE/>
              <w:autoSpaceDN/>
              <w:adjustRightInd/>
              <w:spacing w:line="400" w:lineRule="exact"/>
              <w:jc w:val="right"/>
              <w:textAlignment w:val="auto"/>
              <w:rPr>
                <w:rFonts w:ascii="Times New Roman" w:eastAsia="Times New Roman" w:hAnsi="Times New Roman" w:cs="Times New Roman"/>
                <w:sz w:val="20"/>
                <w:szCs w:val="20"/>
              </w:rPr>
            </w:pPr>
          </w:p>
        </w:tc>
      </w:tr>
      <w:tr w:rsidR="00D51DFE" w:rsidRPr="00D51DFE" w14:paraId="19F2407E" w14:textId="77777777" w:rsidTr="000549CA">
        <w:trPr>
          <w:trHeight w:val="144"/>
        </w:trPr>
        <w:tc>
          <w:tcPr>
            <w:tcW w:w="5103" w:type="dxa"/>
            <w:gridSpan w:val="2"/>
            <w:tcBorders>
              <w:top w:val="nil"/>
              <w:left w:val="nil"/>
              <w:bottom w:val="nil"/>
              <w:right w:val="nil"/>
            </w:tcBorders>
            <w:shd w:val="clear" w:color="auto" w:fill="auto"/>
            <w:noWrap/>
            <w:vAlign w:val="bottom"/>
          </w:tcPr>
          <w:p w14:paraId="23EDF092" w14:textId="77777777" w:rsidR="00CB56CC" w:rsidRPr="00D51DFE" w:rsidRDefault="00CB56CC" w:rsidP="00CB56C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7A32D7D8" w14:textId="38FCF99E" w:rsidR="00CB56CC" w:rsidRPr="00D51DFE" w:rsidRDefault="00CB56CC" w:rsidP="00CB56C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5,049,838.64</w:t>
            </w:r>
          </w:p>
        </w:tc>
        <w:tc>
          <w:tcPr>
            <w:tcW w:w="1966" w:type="dxa"/>
            <w:tcBorders>
              <w:top w:val="nil"/>
              <w:left w:val="nil"/>
              <w:bottom w:val="nil"/>
              <w:right w:val="nil"/>
            </w:tcBorders>
          </w:tcPr>
          <w:p w14:paraId="0B8F77C4" w14:textId="28F6EE95" w:rsidR="00CB56CC" w:rsidRPr="00D51DFE" w:rsidRDefault="00CB56CC" w:rsidP="00CB56C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8,183,590.16 </w:t>
            </w:r>
          </w:p>
        </w:tc>
      </w:tr>
      <w:tr w:rsidR="00D51DFE" w:rsidRPr="00D51DFE" w14:paraId="1A958AAF" w14:textId="77777777" w:rsidTr="000549CA">
        <w:trPr>
          <w:trHeight w:val="144"/>
        </w:trPr>
        <w:tc>
          <w:tcPr>
            <w:tcW w:w="5103" w:type="dxa"/>
            <w:gridSpan w:val="2"/>
            <w:tcBorders>
              <w:top w:val="nil"/>
              <w:left w:val="nil"/>
              <w:bottom w:val="nil"/>
              <w:right w:val="nil"/>
            </w:tcBorders>
            <w:shd w:val="clear" w:color="auto" w:fill="auto"/>
            <w:noWrap/>
            <w:vAlign w:val="bottom"/>
          </w:tcPr>
          <w:p w14:paraId="7DA0F4A4" w14:textId="77777777" w:rsidR="00CB56CC" w:rsidRPr="00D51DFE" w:rsidRDefault="00CB56CC" w:rsidP="00CB56C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22D633BD" w14:textId="34646AA3" w:rsidR="00CB56CC" w:rsidRPr="00D51DFE" w:rsidRDefault="00CB56CC" w:rsidP="00CB56CC">
            <w:pPr>
              <w:spacing w:line="400" w:lineRule="exact"/>
              <w:jc w:val="right"/>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8,846,535.24</w:t>
            </w:r>
          </w:p>
        </w:tc>
        <w:tc>
          <w:tcPr>
            <w:tcW w:w="1966" w:type="dxa"/>
            <w:tcBorders>
              <w:top w:val="nil"/>
              <w:left w:val="nil"/>
              <w:bottom w:val="nil"/>
              <w:right w:val="nil"/>
            </w:tcBorders>
          </w:tcPr>
          <w:p w14:paraId="0E8B8C64" w14:textId="57C1D7D9" w:rsidR="00CB56CC" w:rsidRPr="00D51DFE" w:rsidRDefault="00CB56CC" w:rsidP="00CB56CC">
            <w:pPr>
              <w:tabs>
                <w:tab w:val="decimal" w:pos="1328"/>
              </w:tabs>
              <w:spacing w:line="400" w:lineRule="exact"/>
              <w:jc w:val="right"/>
              <w:rPr>
                <w:rFonts w:ascii="Times New Roman" w:eastAsia="Times New Roman" w:hAnsi="Times New Roman" w:cs="Times New Roman"/>
                <w:sz w:val="20"/>
                <w:szCs w:val="20"/>
                <w:cs/>
              </w:rPr>
            </w:pPr>
            <w:r w:rsidRPr="00D51DFE">
              <w:rPr>
                <w:rFonts w:ascii="Times New Roman" w:eastAsia="Times New Roman" w:hAnsi="Times New Roman" w:cs="Times New Roman"/>
                <w:sz w:val="20"/>
                <w:szCs w:val="20"/>
              </w:rPr>
              <w:t>1,932,573.14</w:t>
            </w:r>
          </w:p>
        </w:tc>
      </w:tr>
      <w:tr w:rsidR="00D51DFE" w:rsidRPr="00D51DFE" w14:paraId="0CFAE0A8" w14:textId="77777777" w:rsidTr="000549CA">
        <w:trPr>
          <w:trHeight w:val="144"/>
        </w:trPr>
        <w:tc>
          <w:tcPr>
            <w:tcW w:w="5103" w:type="dxa"/>
            <w:gridSpan w:val="2"/>
            <w:tcBorders>
              <w:top w:val="nil"/>
              <w:left w:val="nil"/>
              <w:bottom w:val="nil"/>
              <w:right w:val="nil"/>
            </w:tcBorders>
            <w:shd w:val="clear" w:color="auto" w:fill="auto"/>
            <w:noWrap/>
            <w:vAlign w:val="bottom"/>
          </w:tcPr>
          <w:p w14:paraId="07140D79" w14:textId="158A81CB" w:rsidR="00CB56CC" w:rsidRPr="00D51DFE" w:rsidRDefault="00661550" w:rsidP="00CB56C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Advance payment</w:t>
            </w:r>
          </w:p>
        </w:tc>
        <w:tc>
          <w:tcPr>
            <w:tcW w:w="1861" w:type="dxa"/>
            <w:tcBorders>
              <w:top w:val="nil"/>
              <w:left w:val="nil"/>
              <w:bottom w:val="nil"/>
              <w:right w:val="nil"/>
            </w:tcBorders>
          </w:tcPr>
          <w:p w14:paraId="2755916F" w14:textId="428284C3" w:rsidR="00CB56CC" w:rsidRPr="00D51DFE" w:rsidRDefault="00CB56CC" w:rsidP="00CB56C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12,046.00</w:t>
            </w:r>
          </w:p>
        </w:tc>
        <w:tc>
          <w:tcPr>
            <w:tcW w:w="1966" w:type="dxa"/>
            <w:tcBorders>
              <w:top w:val="nil"/>
              <w:left w:val="nil"/>
              <w:bottom w:val="nil"/>
              <w:right w:val="nil"/>
            </w:tcBorders>
          </w:tcPr>
          <w:p w14:paraId="18B904D3" w14:textId="242BFA05" w:rsidR="00CB56CC" w:rsidRPr="00D51DFE" w:rsidRDefault="00CB56CC" w:rsidP="00CB56C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330,348.16</w:t>
            </w:r>
          </w:p>
        </w:tc>
      </w:tr>
      <w:tr w:rsidR="00D51DFE" w:rsidRPr="00D51DFE" w14:paraId="0AA76732" w14:textId="77777777" w:rsidTr="000549CA">
        <w:trPr>
          <w:trHeight w:val="144"/>
        </w:trPr>
        <w:tc>
          <w:tcPr>
            <w:tcW w:w="5103" w:type="dxa"/>
            <w:gridSpan w:val="2"/>
            <w:tcBorders>
              <w:top w:val="nil"/>
              <w:left w:val="nil"/>
              <w:bottom w:val="nil"/>
              <w:right w:val="nil"/>
            </w:tcBorders>
            <w:shd w:val="clear" w:color="auto" w:fill="auto"/>
            <w:noWrap/>
            <w:vAlign w:val="bottom"/>
          </w:tcPr>
          <w:p w14:paraId="3F0F72C5" w14:textId="77777777" w:rsidR="00CB56CC" w:rsidRPr="00D51DFE" w:rsidRDefault="00CB56CC" w:rsidP="00CB56C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4EB2D757" w14:textId="52AA59F8" w:rsidR="00CB56CC" w:rsidRPr="00D51DFE" w:rsidRDefault="00CB56CC" w:rsidP="00CB56C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338,951.66</w:t>
            </w:r>
          </w:p>
        </w:tc>
        <w:tc>
          <w:tcPr>
            <w:tcW w:w="1966" w:type="dxa"/>
            <w:tcBorders>
              <w:top w:val="nil"/>
              <w:left w:val="nil"/>
              <w:bottom w:val="nil"/>
              <w:right w:val="nil"/>
            </w:tcBorders>
          </w:tcPr>
          <w:p w14:paraId="3DFC1466" w14:textId="7B879764" w:rsidR="00CB56CC" w:rsidRPr="00D51DFE" w:rsidRDefault="00CB56CC" w:rsidP="00CB56CC">
            <w:pP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425,043.67</w:t>
            </w:r>
          </w:p>
        </w:tc>
      </w:tr>
      <w:tr w:rsidR="00D51DFE" w:rsidRPr="00D51DFE" w14:paraId="0F08D022" w14:textId="77777777" w:rsidTr="000549CA">
        <w:trPr>
          <w:trHeight w:val="144"/>
        </w:trPr>
        <w:tc>
          <w:tcPr>
            <w:tcW w:w="5103" w:type="dxa"/>
            <w:gridSpan w:val="2"/>
            <w:tcBorders>
              <w:top w:val="nil"/>
              <w:left w:val="nil"/>
              <w:bottom w:val="nil"/>
              <w:right w:val="nil"/>
            </w:tcBorders>
            <w:shd w:val="clear" w:color="auto" w:fill="auto"/>
            <w:noWrap/>
            <w:vAlign w:val="bottom"/>
            <w:hideMark/>
          </w:tcPr>
          <w:p w14:paraId="532EB058" w14:textId="77777777" w:rsidR="00CB56CC" w:rsidRPr="00D51DFE" w:rsidRDefault="00CB56CC" w:rsidP="00CB56CC">
            <w:pPr>
              <w:overflowPunct/>
              <w:autoSpaceDE/>
              <w:autoSpaceDN/>
              <w:adjustRightInd/>
              <w:spacing w:line="400" w:lineRule="exact"/>
              <w:ind w:firstLine="459"/>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41300F3D" w14:textId="5945F4F3" w:rsidR="00CB56CC" w:rsidRPr="00D51DFE" w:rsidRDefault="00CB56CC" w:rsidP="00CB56CC">
            <w:pPr>
              <w:pBdr>
                <w:bottom w:val="single" w:sz="4" w:space="1" w:color="auto"/>
              </w:pBd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1,445,159.18</w:t>
            </w:r>
          </w:p>
        </w:tc>
        <w:tc>
          <w:tcPr>
            <w:tcW w:w="1966" w:type="dxa"/>
            <w:tcBorders>
              <w:top w:val="nil"/>
              <w:left w:val="nil"/>
              <w:bottom w:val="nil"/>
              <w:right w:val="nil"/>
            </w:tcBorders>
          </w:tcPr>
          <w:p w14:paraId="6BC566E2" w14:textId="17671E52" w:rsidR="00CB56CC" w:rsidRPr="00D51DFE" w:rsidRDefault="00CB56CC" w:rsidP="00CB56CC">
            <w:pPr>
              <w:pBdr>
                <w:bottom w:val="single" w:sz="4" w:space="1" w:color="auto"/>
              </w:pBdr>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2,531,535.34</w:t>
            </w:r>
          </w:p>
        </w:tc>
      </w:tr>
      <w:tr w:rsidR="00D51DFE" w:rsidRPr="00D51DFE" w14:paraId="4E8FA6D5" w14:textId="77777777" w:rsidTr="000549CA">
        <w:trPr>
          <w:trHeight w:val="144"/>
        </w:trPr>
        <w:tc>
          <w:tcPr>
            <w:tcW w:w="4050" w:type="dxa"/>
            <w:tcBorders>
              <w:top w:val="nil"/>
              <w:left w:val="nil"/>
              <w:bottom w:val="nil"/>
              <w:right w:val="nil"/>
            </w:tcBorders>
            <w:shd w:val="clear" w:color="auto" w:fill="auto"/>
            <w:noWrap/>
            <w:vAlign w:val="bottom"/>
            <w:hideMark/>
          </w:tcPr>
          <w:p w14:paraId="5BB76D96" w14:textId="77777777" w:rsidR="006E4E25" w:rsidRPr="00D51DFE" w:rsidRDefault="006E4E25" w:rsidP="006E4E25">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Total other current receivables</w:t>
            </w:r>
          </w:p>
        </w:tc>
        <w:tc>
          <w:tcPr>
            <w:tcW w:w="1053" w:type="dxa"/>
            <w:tcBorders>
              <w:top w:val="nil"/>
              <w:left w:val="nil"/>
              <w:bottom w:val="nil"/>
              <w:right w:val="nil"/>
            </w:tcBorders>
            <w:shd w:val="clear" w:color="auto" w:fill="auto"/>
            <w:noWrap/>
            <w:vAlign w:val="bottom"/>
            <w:hideMark/>
          </w:tcPr>
          <w:p w14:paraId="26F3F367" w14:textId="77777777" w:rsidR="006E4E25" w:rsidRPr="00D51DFE" w:rsidRDefault="006E4E25" w:rsidP="006E4E25">
            <w:pPr>
              <w:overflowPunct/>
              <w:autoSpaceDE/>
              <w:autoSpaceDN/>
              <w:adjustRightInd/>
              <w:spacing w:line="400" w:lineRule="exact"/>
              <w:ind w:firstLine="1062"/>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7CD7D13" w14:textId="5AA88C0C" w:rsidR="006E4E25" w:rsidRPr="00D51DFE" w:rsidRDefault="006E4E25" w:rsidP="006E4E25">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15,692,530.72</w:t>
            </w:r>
          </w:p>
        </w:tc>
        <w:tc>
          <w:tcPr>
            <w:tcW w:w="1966" w:type="dxa"/>
            <w:tcBorders>
              <w:top w:val="nil"/>
              <w:left w:val="nil"/>
              <w:bottom w:val="nil"/>
              <w:right w:val="nil"/>
            </w:tcBorders>
          </w:tcPr>
          <w:p w14:paraId="214426C2" w14:textId="2F941AFE" w:rsidR="006E4E25" w:rsidRPr="00D51DFE" w:rsidRDefault="006E4E25" w:rsidP="006E4E25">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13,455,042.89</w:t>
            </w:r>
          </w:p>
        </w:tc>
      </w:tr>
      <w:tr w:rsidR="00D51DFE" w:rsidRPr="00D51DFE" w14:paraId="66EA25C2" w14:textId="77777777" w:rsidTr="000549CA">
        <w:trPr>
          <w:trHeight w:val="559"/>
        </w:trPr>
        <w:tc>
          <w:tcPr>
            <w:tcW w:w="5103" w:type="dxa"/>
            <w:gridSpan w:val="2"/>
            <w:tcBorders>
              <w:top w:val="nil"/>
              <w:left w:val="nil"/>
              <w:bottom w:val="nil"/>
              <w:right w:val="nil"/>
            </w:tcBorders>
            <w:shd w:val="clear" w:color="auto" w:fill="auto"/>
            <w:noWrap/>
            <w:vAlign w:val="center"/>
            <w:hideMark/>
          </w:tcPr>
          <w:p w14:paraId="780028B8" w14:textId="77777777" w:rsidR="00E255AF" w:rsidRPr="00D51DFE" w:rsidRDefault="00E255AF" w:rsidP="00E255AF">
            <w:pPr>
              <w:tabs>
                <w:tab w:val="left" w:pos="3210"/>
              </w:tabs>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392717E6" w14:textId="313A172F" w:rsidR="00E255AF" w:rsidRPr="00D51DFE" w:rsidRDefault="00E255AF" w:rsidP="00E255AF">
            <w:pPr>
              <w:pBdr>
                <w:bottom w:val="double" w:sz="4" w:space="1" w:color="auto"/>
              </w:pBdr>
              <w:tabs>
                <w:tab w:val="left" w:pos="1305"/>
              </w:tabs>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1,418,047,947.75</w:t>
            </w:r>
          </w:p>
        </w:tc>
        <w:tc>
          <w:tcPr>
            <w:tcW w:w="1966" w:type="dxa"/>
            <w:tcBorders>
              <w:top w:val="nil"/>
              <w:left w:val="nil"/>
              <w:bottom w:val="nil"/>
              <w:right w:val="nil"/>
            </w:tcBorders>
          </w:tcPr>
          <w:p w14:paraId="2BCCB28A" w14:textId="138EB716" w:rsidR="00E255AF" w:rsidRPr="00D51DFE" w:rsidRDefault="00E255AF" w:rsidP="00E255AF">
            <w:pPr>
              <w:pBdr>
                <w:bottom w:val="double" w:sz="4" w:space="1" w:color="auto"/>
              </w:pBdr>
              <w:tabs>
                <w:tab w:val="left" w:pos="1305"/>
              </w:tabs>
              <w:spacing w:line="400" w:lineRule="exact"/>
              <w:jc w:val="right"/>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1,204,469,431.11</w:t>
            </w:r>
          </w:p>
        </w:tc>
      </w:tr>
    </w:tbl>
    <w:p w14:paraId="798C3232" w14:textId="6F6F018F" w:rsidR="00E75B14" w:rsidRPr="00D51DFE" w:rsidRDefault="009555E5" w:rsidP="00377EF2">
      <w:pPr>
        <w:tabs>
          <w:tab w:val="left" w:pos="450"/>
        </w:tabs>
        <w:spacing w:before="120" w:after="120" w:line="380" w:lineRule="exact"/>
        <w:ind w:right="-456" w:firstLine="567"/>
        <w:mirrorIndents/>
        <w:rPr>
          <w:rFonts w:ascii="Times New Roman" w:hAnsi="Times New Roman" w:cs="Times New Roman"/>
          <w:sz w:val="20"/>
          <w:szCs w:val="20"/>
        </w:rPr>
      </w:pPr>
      <w:r w:rsidRPr="00D51DFE">
        <w:rPr>
          <w:rFonts w:ascii="Times New Roman" w:hAnsi="Times New Roman" w:cs="Times New Roman"/>
          <w:b/>
          <w:bCs/>
          <w:sz w:val="20"/>
          <w:szCs w:val="20"/>
        </w:rPr>
        <w:br w:type="page"/>
      </w:r>
      <w:r w:rsidR="00ED0980" w:rsidRPr="00D51DFE">
        <w:rPr>
          <w:rFonts w:ascii="Times New Roman" w:hAnsi="Times New Roman" w:cs="Times New Roman"/>
          <w:sz w:val="20"/>
          <w:szCs w:val="20"/>
        </w:rPr>
        <w:lastRenderedPageBreak/>
        <w:t>As at</w:t>
      </w:r>
      <w:r w:rsidR="00440909" w:rsidRPr="00D51DFE">
        <w:rPr>
          <w:rFonts w:ascii="Times New Roman" w:hAnsi="Times New Roman" w:cs="Times New Roman"/>
          <w:sz w:val="20"/>
          <w:szCs w:val="20"/>
        </w:rPr>
        <w:t xml:space="preserve"> June</w:t>
      </w:r>
      <w:r w:rsidR="00BE31D6" w:rsidRPr="00D51DFE">
        <w:rPr>
          <w:rFonts w:ascii="Times New Roman" w:hAnsi="Times New Roman" w:cs="Times New Roman"/>
          <w:sz w:val="20"/>
          <w:szCs w:val="20"/>
        </w:rPr>
        <w:t xml:space="preserve"> </w:t>
      </w:r>
      <w:r w:rsidR="00D65476" w:rsidRPr="00D51DFE">
        <w:rPr>
          <w:rFonts w:ascii="Times New Roman" w:hAnsi="Times New Roman" w:cs="Times New Roman"/>
          <w:sz w:val="20"/>
          <w:szCs w:val="20"/>
        </w:rPr>
        <w:t>3</w:t>
      </w:r>
      <w:r w:rsidR="00440909" w:rsidRPr="00D51DFE">
        <w:rPr>
          <w:rFonts w:ascii="Times New Roman" w:hAnsi="Times New Roman" w:cs="Times New Roman"/>
          <w:sz w:val="20"/>
          <w:szCs w:val="20"/>
        </w:rPr>
        <w:t>0</w:t>
      </w:r>
      <w:r w:rsidR="00D65476" w:rsidRPr="00D51DFE">
        <w:rPr>
          <w:rFonts w:ascii="Times New Roman" w:hAnsi="Times New Roman" w:cs="Times New Roman"/>
          <w:sz w:val="20"/>
          <w:szCs w:val="20"/>
        </w:rPr>
        <w:t>, 20</w:t>
      </w:r>
      <w:r w:rsidR="00E11042" w:rsidRPr="00D51DFE">
        <w:rPr>
          <w:rFonts w:ascii="Times New Roman" w:hAnsi="Times New Roman" w:cs="Times New Roman"/>
          <w:sz w:val="20"/>
          <w:szCs w:val="20"/>
        </w:rPr>
        <w:t>2</w:t>
      </w:r>
      <w:r w:rsidR="008101E6" w:rsidRPr="00D51DFE">
        <w:rPr>
          <w:rFonts w:ascii="Times New Roman" w:hAnsi="Times New Roman" w:cs="Times New Roman"/>
          <w:sz w:val="20"/>
          <w:szCs w:val="20"/>
        </w:rPr>
        <w:t>2</w:t>
      </w:r>
      <w:r w:rsidR="00D65476" w:rsidRPr="00D51DFE">
        <w:rPr>
          <w:rFonts w:ascii="Times New Roman" w:hAnsi="Times New Roman" w:cs="Times New Roman"/>
          <w:sz w:val="20"/>
          <w:szCs w:val="20"/>
        </w:rPr>
        <w:t xml:space="preserve"> and </w:t>
      </w:r>
      <w:r w:rsidR="00FF5F84" w:rsidRPr="00D51DFE">
        <w:rPr>
          <w:rFonts w:ascii="Times New Roman" w:hAnsi="Times New Roman" w:cs="Times New Roman"/>
          <w:sz w:val="20"/>
          <w:szCs w:val="20"/>
        </w:rPr>
        <w:t xml:space="preserve">December 31, </w:t>
      </w:r>
      <w:r w:rsidR="00196BDC" w:rsidRPr="00D51DFE">
        <w:rPr>
          <w:rFonts w:ascii="Times New Roman" w:hAnsi="Times New Roman" w:cs="Times New Roman"/>
          <w:sz w:val="20"/>
          <w:szCs w:val="20"/>
        </w:rPr>
        <w:t>20</w:t>
      </w:r>
      <w:r w:rsidR="00E11042" w:rsidRPr="00D51DFE">
        <w:rPr>
          <w:rFonts w:ascii="Times New Roman" w:hAnsi="Times New Roman" w:cs="Times New Roman"/>
          <w:sz w:val="20"/>
          <w:szCs w:val="20"/>
        </w:rPr>
        <w:t>2</w:t>
      </w:r>
      <w:r w:rsidR="008101E6" w:rsidRPr="00D51DFE">
        <w:rPr>
          <w:rFonts w:ascii="Times New Roman" w:hAnsi="Times New Roman" w:cs="Times New Roman"/>
          <w:sz w:val="20"/>
          <w:szCs w:val="20"/>
        </w:rPr>
        <w:t>1</w:t>
      </w:r>
      <w:r w:rsidR="00ED0980" w:rsidRPr="00D51DFE">
        <w:rPr>
          <w:rFonts w:ascii="Times New Roman" w:hAnsi="Times New Roman" w:cs="Times New Roman"/>
          <w:sz w:val="20"/>
          <w:szCs w:val="20"/>
        </w:rPr>
        <w:t>,</w:t>
      </w:r>
      <w:r w:rsidR="00F600A7" w:rsidRPr="00D51DFE">
        <w:rPr>
          <w:rFonts w:ascii="Times New Roman" w:hAnsi="Times New Roman" w:cs="Times New Roman"/>
          <w:sz w:val="20"/>
          <w:szCs w:val="20"/>
        </w:rPr>
        <w:t xml:space="preserve"> </w:t>
      </w:r>
      <w:r w:rsidR="00ED0980" w:rsidRPr="00D51DFE">
        <w:rPr>
          <w:rFonts w:ascii="Times New Roman" w:hAnsi="Times New Roman" w:cs="Times New Roman"/>
          <w:sz w:val="20"/>
          <w:szCs w:val="20"/>
        </w:rPr>
        <w:t>trade accounts r</w:t>
      </w:r>
      <w:r w:rsidR="006A5839" w:rsidRPr="00D51DFE">
        <w:rPr>
          <w:rFonts w:ascii="Times New Roman" w:hAnsi="Times New Roman" w:cs="Times New Roman"/>
          <w:sz w:val="20"/>
          <w:szCs w:val="20"/>
        </w:rPr>
        <w:t xml:space="preserve">eceivable aging analysis are as </w:t>
      </w:r>
      <w:r w:rsidR="00ED0980" w:rsidRPr="00D51DFE">
        <w:rPr>
          <w:rFonts w:ascii="Times New Roman" w:hAnsi="Times New Roman" w:cs="Times New Roman"/>
          <w:sz w:val="20"/>
          <w:szCs w:val="20"/>
        </w:rPr>
        <w:t>follows:</w:t>
      </w:r>
    </w:p>
    <w:tbl>
      <w:tblPr>
        <w:tblW w:w="10122" w:type="dxa"/>
        <w:tblInd w:w="-142" w:type="dxa"/>
        <w:tblLook w:val="04A0" w:firstRow="1" w:lastRow="0" w:firstColumn="1" w:lastColumn="0" w:noHBand="0" w:noVBand="1"/>
      </w:tblPr>
      <w:tblGrid>
        <w:gridCol w:w="2269"/>
        <w:gridCol w:w="1336"/>
        <w:gridCol w:w="1325"/>
        <w:gridCol w:w="1378"/>
        <w:gridCol w:w="1256"/>
        <w:gridCol w:w="1222"/>
        <w:gridCol w:w="1336"/>
      </w:tblGrid>
      <w:tr w:rsidR="00D51DFE" w:rsidRPr="00D51DFE" w14:paraId="73B94A46" w14:textId="77777777" w:rsidTr="00D51DFE">
        <w:tc>
          <w:tcPr>
            <w:tcW w:w="2269" w:type="dxa"/>
            <w:shd w:val="clear" w:color="auto" w:fill="auto"/>
            <w:noWrap/>
            <w:vAlign w:val="bottom"/>
            <w:hideMark/>
          </w:tcPr>
          <w:p w14:paraId="126EAC6A" w14:textId="77777777" w:rsidR="008264A1" w:rsidRPr="00D51DFE" w:rsidRDefault="008264A1"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4039" w:type="dxa"/>
            <w:gridSpan w:val="3"/>
            <w:shd w:val="clear" w:color="auto" w:fill="auto"/>
            <w:noWrap/>
            <w:vAlign w:val="bottom"/>
            <w:hideMark/>
          </w:tcPr>
          <w:p w14:paraId="3AD928EA" w14:textId="77777777" w:rsidR="008264A1" w:rsidRPr="00D51DFE" w:rsidRDefault="008264A1" w:rsidP="002A1FBD">
            <w:pPr>
              <w:spacing w:line="360" w:lineRule="exact"/>
              <w:jc w:val="center"/>
              <w:rPr>
                <w:rFonts w:ascii="Times New Roman" w:hAnsi="Times New Roman" w:cs="Times New Roman"/>
                <w:sz w:val="16"/>
                <w:szCs w:val="16"/>
                <w:cs/>
              </w:rPr>
            </w:pPr>
          </w:p>
        </w:tc>
        <w:tc>
          <w:tcPr>
            <w:tcW w:w="3814" w:type="dxa"/>
            <w:gridSpan w:val="3"/>
            <w:shd w:val="clear" w:color="auto" w:fill="auto"/>
            <w:vAlign w:val="bottom"/>
          </w:tcPr>
          <w:p w14:paraId="38035AA5" w14:textId="77777777" w:rsidR="008264A1" w:rsidRPr="00D51DFE" w:rsidRDefault="008264A1" w:rsidP="002A1FBD">
            <w:pPr>
              <w:spacing w:line="360" w:lineRule="exact"/>
              <w:jc w:val="right"/>
              <w:rPr>
                <w:rFonts w:ascii="Times New Roman" w:hAnsi="Times New Roman" w:cs="Times New Roman"/>
                <w:i/>
                <w:iCs/>
                <w:sz w:val="16"/>
                <w:szCs w:val="16"/>
                <w:cs/>
              </w:rPr>
            </w:pPr>
            <w:r w:rsidRPr="00D51DFE">
              <w:rPr>
                <w:rFonts w:ascii="Times New Roman" w:hAnsi="Times New Roman" w:cs="Times New Roman"/>
                <w:i/>
                <w:iCs/>
                <w:sz w:val="16"/>
                <w:szCs w:val="16"/>
              </w:rPr>
              <w:t>(Unit : Baht)</w:t>
            </w:r>
          </w:p>
        </w:tc>
      </w:tr>
      <w:tr w:rsidR="00D51DFE" w:rsidRPr="00D51DFE" w14:paraId="6CE90CE6" w14:textId="77777777" w:rsidTr="00D51DFE">
        <w:tc>
          <w:tcPr>
            <w:tcW w:w="2269" w:type="dxa"/>
            <w:shd w:val="clear" w:color="auto" w:fill="auto"/>
            <w:noWrap/>
            <w:vAlign w:val="bottom"/>
            <w:hideMark/>
          </w:tcPr>
          <w:p w14:paraId="26635392" w14:textId="77777777" w:rsidR="00C86BA5" w:rsidRPr="00D51DFE"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4039" w:type="dxa"/>
            <w:gridSpan w:val="3"/>
            <w:shd w:val="clear" w:color="auto" w:fill="auto"/>
            <w:noWrap/>
            <w:vAlign w:val="bottom"/>
          </w:tcPr>
          <w:p w14:paraId="4B89D07F" w14:textId="4320F0AD" w:rsidR="00C86BA5" w:rsidRPr="00D51DFE" w:rsidRDefault="00440909" w:rsidP="00C63223">
            <w:pPr>
              <w:pBdr>
                <w:bottom w:val="single" w:sz="4" w:space="1" w:color="auto"/>
              </w:pBdr>
              <w:spacing w:line="360" w:lineRule="exact"/>
              <w:jc w:val="center"/>
              <w:rPr>
                <w:rFonts w:ascii="Times New Roman" w:hAnsi="Times New Roman" w:cs="Times New Roman"/>
                <w:b/>
                <w:bCs/>
                <w:sz w:val="16"/>
                <w:szCs w:val="16"/>
              </w:rPr>
            </w:pPr>
            <w:r w:rsidRPr="00D51DFE">
              <w:rPr>
                <w:rFonts w:ascii="Times New Roman" w:hAnsi="Times New Roman" w:cs="Times New Roman"/>
                <w:b/>
                <w:bCs/>
                <w:sz w:val="16"/>
                <w:szCs w:val="16"/>
              </w:rPr>
              <w:t>June</w:t>
            </w:r>
            <w:r w:rsidR="00C86BA5" w:rsidRPr="00D51DFE">
              <w:rPr>
                <w:rFonts w:ascii="Times New Roman" w:hAnsi="Times New Roman" w:cs="Times New Roman"/>
                <w:b/>
                <w:bCs/>
                <w:sz w:val="16"/>
                <w:szCs w:val="16"/>
              </w:rPr>
              <w:t xml:space="preserve"> 3</w:t>
            </w:r>
            <w:r w:rsidRPr="00D51DFE">
              <w:rPr>
                <w:rFonts w:ascii="Times New Roman" w:hAnsi="Times New Roman" w:cs="Times New Roman"/>
                <w:b/>
                <w:bCs/>
                <w:sz w:val="16"/>
                <w:szCs w:val="16"/>
              </w:rPr>
              <w:t>0</w:t>
            </w:r>
            <w:r w:rsidR="00C86BA5" w:rsidRPr="00D51DFE">
              <w:rPr>
                <w:rFonts w:ascii="Times New Roman" w:hAnsi="Times New Roman" w:cs="Times New Roman"/>
                <w:b/>
                <w:bCs/>
                <w:sz w:val="16"/>
                <w:szCs w:val="16"/>
              </w:rPr>
              <w:t>, 202</w:t>
            </w:r>
            <w:r w:rsidR="008101E6" w:rsidRPr="00D51DFE">
              <w:rPr>
                <w:rFonts w:ascii="Times New Roman" w:hAnsi="Times New Roman" w:cs="Times New Roman"/>
                <w:b/>
                <w:bCs/>
                <w:sz w:val="16"/>
                <w:szCs w:val="16"/>
              </w:rPr>
              <w:t>2</w:t>
            </w:r>
          </w:p>
        </w:tc>
        <w:tc>
          <w:tcPr>
            <w:tcW w:w="3814" w:type="dxa"/>
            <w:gridSpan w:val="3"/>
            <w:shd w:val="clear" w:color="auto" w:fill="auto"/>
            <w:vAlign w:val="bottom"/>
          </w:tcPr>
          <w:p w14:paraId="0110646B" w14:textId="4D774916" w:rsidR="00C86BA5" w:rsidRPr="00D51DFE" w:rsidRDefault="00C86BA5" w:rsidP="00D862E4">
            <w:pPr>
              <w:pBdr>
                <w:bottom w:val="single" w:sz="4" w:space="1" w:color="auto"/>
              </w:pBdr>
              <w:spacing w:line="360" w:lineRule="exact"/>
              <w:jc w:val="center"/>
              <w:rPr>
                <w:rFonts w:ascii="Times New Roman" w:hAnsi="Times New Roman" w:cs="Times New Roman"/>
                <w:b/>
                <w:bCs/>
                <w:sz w:val="16"/>
                <w:szCs w:val="16"/>
              </w:rPr>
            </w:pPr>
            <w:r w:rsidRPr="00D51DFE">
              <w:rPr>
                <w:rFonts w:ascii="Times New Roman" w:hAnsi="Times New Roman" w:cs="Times New Roman"/>
                <w:b/>
                <w:bCs/>
                <w:sz w:val="16"/>
                <w:szCs w:val="16"/>
              </w:rPr>
              <w:t>December 31, 20</w:t>
            </w:r>
            <w:r w:rsidR="009B5AEA" w:rsidRPr="00D51DFE">
              <w:rPr>
                <w:rFonts w:ascii="Times New Roman" w:hAnsi="Times New Roman" w:cs="Times New Roman"/>
                <w:b/>
                <w:bCs/>
                <w:sz w:val="16"/>
                <w:szCs w:val="16"/>
              </w:rPr>
              <w:t>2</w:t>
            </w:r>
            <w:r w:rsidR="008101E6" w:rsidRPr="00D51DFE">
              <w:rPr>
                <w:rFonts w:ascii="Times New Roman" w:hAnsi="Times New Roman" w:cs="Times New Roman"/>
                <w:b/>
                <w:bCs/>
                <w:sz w:val="16"/>
                <w:szCs w:val="16"/>
              </w:rPr>
              <w:t>1</w:t>
            </w:r>
          </w:p>
        </w:tc>
      </w:tr>
      <w:tr w:rsidR="00D51DFE" w:rsidRPr="00D51DFE" w14:paraId="36201003" w14:textId="77777777" w:rsidTr="00D51DFE">
        <w:tc>
          <w:tcPr>
            <w:tcW w:w="2269" w:type="dxa"/>
            <w:shd w:val="clear" w:color="auto" w:fill="auto"/>
            <w:noWrap/>
            <w:vAlign w:val="bottom"/>
            <w:hideMark/>
          </w:tcPr>
          <w:p w14:paraId="43A0BDF4" w14:textId="77777777" w:rsidR="00C86BA5" w:rsidRPr="00D51DFE" w:rsidRDefault="00C86BA5" w:rsidP="002A1FBD">
            <w:pPr>
              <w:overflowPunct/>
              <w:autoSpaceDE/>
              <w:autoSpaceDN/>
              <w:adjustRightInd/>
              <w:spacing w:line="360" w:lineRule="exact"/>
              <w:textAlignment w:val="auto"/>
              <w:rPr>
                <w:rFonts w:ascii="Times New Roman" w:eastAsia="Times New Roman" w:hAnsi="Times New Roman" w:cs="Times New Roman"/>
                <w:sz w:val="16"/>
                <w:szCs w:val="16"/>
              </w:rPr>
            </w:pPr>
          </w:p>
        </w:tc>
        <w:tc>
          <w:tcPr>
            <w:tcW w:w="1336" w:type="dxa"/>
            <w:shd w:val="clear" w:color="auto" w:fill="auto"/>
            <w:noWrap/>
            <w:vAlign w:val="bottom"/>
            <w:hideMark/>
          </w:tcPr>
          <w:p w14:paraId="08A41C53" w14:textId="77777777" w:rsidR="00C86BA5" w:rsidRPr="00D51DFE"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Trade accounts</w:t>
            </w:r>
          </w:p>
          <w:p w14:paraId="1ADF5819" w14:textId="77777777" w:rsidR="00C86BA5" w:rsidRPr="00D51DFE"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receivable</w:t>
            </w:r>
          </w:p>
        </w:tc>
        <w:tc>
          <w:tcPr>
            <w:tcW w:w="1325" w:type="dxa"/>
            <w:shd w:val="clear" w:color="auto" w:fill="auto"/>
            <w:vAlign w:val="bottom"/>
          </w:tcPr>
          <w:p w14:paraId="0543768D" w14:textId="77777777" w:rsidR="00C86BA5" w:rsidRPr="00D51DFE" w:rsidRDefault="00C86BA5" w:rsidP="002A1FBD">
            <w:pPr>
              <w:pBdr>
                <w:bottom w:val="single" w:sz="4" w:space="1" w:color="auto"/>
              </w:pBdr>
              <w:spacing w:line="360" w:lineRule="exact"/>
              <w:jc w:val="center"/>
              <w:rPr>
                <w:rFonts w:ascii="Times New Roman" w:hAnsi="Times New Roman" w:cs="Times New Roman"/>
                <w:sz w:val="16"/>
                <w:szCs w:val="16"/>
              </w:rPr>
            </w:pPr>
            <w:r w:rsidRPr="00D51DFE">
              <w:rPr>
                <w:rFonts w:ascii="Times New Roman" w:hAnsi="Times New Roman" w:cs="Times New Roman"/>
                <w:sz w:val="16"/>
                <w:szCs w:val="16"/>
              </w:rPr>
              <w:t>Trade notes</w:t>
            </w:r>
          </w:p>
          <w:p w14:paraId="0827ACEF" w14:textId="77777777" w:rsidR="00C86BA5" w:rsidRPr="00D51DFE" w:rsidRDefault="00C86BA5" w:rsidP="002A1FBD">
            <w:pPr>
              <w:pBdr>
                <w:bottom w:val="single" w:sz="4" w:space="1" w:color="auto"/>
              </w:pBdr>
              <w:spacing w:line="360" w:lineRule="exact"/>
              <w:jc w:val="center"/>
              <w:rPr>
                <w:rFonts w:ascii="Times New Roman" w:hAnsi="Times New Roman" w:cs="Times New Roman"/>
                <w:sz w:val="16"/>
                <w:szCs w:val="16"/>
              </w:rPr>
            </w:pPr>
            <w:r w:rsidRPr="00D51DFE">
              <w:rPr>
                <w:rFonts w:ascii="Times New Roman" w:hAnsi="Times New Roman" w:cs="Times New Roman"/>
                <w:sz w:val="16"/>
                <w:szCs w:val="16"/>
              </w:rPr>
              <w:t>receivable</w:t>
            </w:r>
          </w:p>
        </w:tc>
        <w:tc>
          <w:tcPr>
            <w:tcW w:w="1378" w:type="dxa"/>
            <w:shd w:val="clear" w:color="auto" w:fill="auto"/>
            <w:vAlign w:val="bottom"/>
          </w:tcPr>
          <w:p w14:paraId="7521F8A8" w14:textId="77777777" w:rsidR="00C86BA5" w:rsidRPr="00D51DFE" w:rsidRDefault="00C86BA5" w:rsidP="002A1FBD">
            <w:pPr>
              <w:pBdr>
                <w:bottom w:val="single" w:sz="4" w:space="1" w:color="auto"/>
              </w:pBdr>
              <w:spacing w:line="360" w:lineRule="exact"/>
              <w:jc w:val="center"/>
              <w:rPr>
                <w:rFonts w:ascii="Times New Roman" w:hAnsi="Times New Roman" w:cs="Times New Roman"/>
                <w:sz w:val="16"/>
                <w:szCs w:val="16"/>
              </w:rPr>
            </w:pPr>
            <w:r w:rsidRPr="00D51DFE">
              <w:rPr>
                <w:rFonts w:ascii="Times New Roman" w:hAnsi="Times New Roman" w:cs="Times New Roman"/>
                <w:sz w:val="16"/>
                <w:szCs w:val="16"/>
              </w:rPr>
              <w:t>Total</w:t>
            </w:r>
          </w:p>
        </w:tc>
        <w:tc>
          <w:tcPr>
            <w:tcW w:w="1256" w:type="dxa"/>
            <w:shd w:val="clear" w:color="auto" w:fill="auto"/>
            <w:vAlign w:val="bottom"/>
          </w:tcPr>
          <w:p w14:paraId="334D28D6" w14:textId="77777777" w:rsidR="00C86BA5" w:rsidRPr="00D51DFE"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Trade accounts</w:t>
            </w:r>
          </w:p>
          <w:p w14:paraId="3224717C" w14:textId="77777777" w:rsidR="00C86BA5" w:rsidRPr="00D51DFE" w:rsidRDefault="00C86BA5" w:rsidP="002A1FBD">
            <w:pPr>
              <w:pBdr>
                <w:bottom w:val="single" w:sz="4" w:space="1" w:color="auto"/>
              </w:pBdr>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Receivable</w:t>
            </w:r>
          </w:p>
        </w:tc>
        <w:tc>
          <w:tcPr>
            <w:tcW w:w="0" w:type="auto"/>
            <w:shd w:val="clear" w:color="auto" w:fill="auto"/>
            <w:vAlign w:val="bottom"/>
          </w:tcPr>
          <w:p w14:paraId="3B22706C" w14:textId="77777777" w:rsidR="00C86BA5" w:rsidRPr="00D51DFE" w:rsidRDefault="00C86BA5" w:rsidP="002A1FBD">
            <w:pPr>
              <w:pBdr>
                <w:bottom w:val="single" w:sz="4" w:space="1" w:color="auto"/>
              </w:pBdr>
              <w:spacing w:line="360" w:lineRule="exact"/>
              <w:jc w:val="center"/>
              <w:rPr>
                <w:rFonts w:ascii="Times New Roman" w:hAnsi="Times New Roman" w:cs="Times New Roman"/>
                <w:sz w:val="16"/>
                <w:szCs w:val="16"/>
              </w:rPr>
            </w:pPr>
            <w:r w:rsidRPr="00D51DFE">
              <w:rPr>
                <w:rFonts w:ascii="Times New Roman" w:hAnsi="Times New Roman" w:cs="Times New Roman"/>
                <w:sz w:val="16"/>
                <w:szCs w:val="16"/>
              </w:rPr>
              <w:t>Trade notes</w:t>
            </w:r>
          </w:p>
          <w:p w14:paraId="333FB8ED" w14:textId="77777777" w:rsidR="00C86BA5" w:rsidRPr="00D51DFE" w:rsidRDefault="00C86BA5" w:rsidP="002A1FBD">
            <w:pPr>
              <w:pBdr>
                <w:bottom w:val="single" w:sz="4" w:space="1" w:color="auto"/>
              </w:pBdr>
              <w:spacing w:line="360" w:lineRule="exact"/>
              <w:jc w:val="center"/>
              <w:rPr>
                <w:rFonts w:ascii="Times New Roman" w:hAnsi="Times New Roman" w:cs="Times New Roman"/>
                <w:sz w:val="16"/>
                <w:szCs w:val="16"/>
              </w:rPr>
            </w:pPr>
            <w:r w:rsidRPr="00D51DFE">
              <w:rPr>
                <w:rFonts w:ascii="Times New Roman" w:hAnsi="Times New Roman" w:cs="Times New Roman"/>
                <w:sz w:val="16"/>
                <w:szCs w:val="16"/>
              </w:rPr>
              <w:t>receivable</w:t>
            </w:r>
          </w:p>
        </w:tc>
        <w:tc>
          <w:tcPr>
            <w:tcW w:w="0" w:type="auto"/>
            <w:shd w:val="clear" w:color="auto" w:fill="auto"/>
            <w:vAlign w:val="bottom"/>
          </w:tcPr>
          <w:p w14:paraId="2EA61FD6" w14:textId="77777777" w:rsidR="00C86BA5" w:rsidRPr="00D51DFE" w:rsidRDefault="00C86BA5" w:rsidP="002A1FBD">
            <w:pPr>
              <w:pBdr>
                <w:bottom w:val="single" w:sz="4" w:space="1" w:color="auto"/>
              </w:pBdr>
              <w:spacing w:line="360" w:lineRule="exact"/>
              <w:jc w:val="center"/>
              <w:rPr>
                <w:rFonts w:ascii="Times New Roman" w:hAnsi="Times New Roman" w:cs="Times New Roman"/>
                <w:sz w:val="16"/>
                <w:szCs w:val="16"/>
              </w:rPr>
            </w:pPr>
            <w:r w:rsidRPr="00D51DFE">
              <w:rPr>
                <w:rFonts w:ascii="Times New Roman" w:hAnsi="Times New Roman" w:cs="Times New Roman"/>
                <w:sz w:val="16"/>
                <w:szCs w:val="16"/>
              </w:rPr>
              <w:t>Total</w:t>
            </w:r>
          </w:p>
        </w:tc>
      </w:tr>
      <w:tr w:rsidR="00D51DFE" w:rsidRPr="00D51DFE" w14:paraId="0B736CCD" w14:textId="77777777" w:rsidTr="00D51DFE">
        <w:tc>
          <w:tcPr>
            <w:tcW w:w="2269" w:type="dxa"/>
            <w:shd w:val="clear" w:color="auto" w:fill="auto"/>
            <w:noWrap/>
            <w:vAlign w:val="bottom"/>
            <w:hideMark/>
          </w:tcPr>
          <w:p w14:paraId="07131092" w14:textId="77777777" w:rsidR="00C86BA5" w:rsidRPr="00D51DFE"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D51DFE">
              <w:rPr>
                <w:rFonts w:ascii="Times New Roman" w:eastAsia="Times New Roman" w:hAnsi="Times New Roman" w:cs="Times New Roman"/>
                <w:b/>
                <w:bCs/>
                <w:sz w:val="16"/>
                <w:szCs w:val="16"/>
              </w:rPr>
              <w:t>Related parties</w:t>
            </w:r>
          </w:p>
        </w:tc>
        <w:tc>
          <w:tcPr>
            <w:tcW w:w="1336" w:type="dxa"/>
            <w:shd w:val="clear" w:color="auto" w:fill="auto"/>
            <w:noWrap/>
            <w:vAlign w:val="bottom"/>
            <w:hideMark/>
          </w:tcPr>
          <w:p w14:paraId="016F5D7A" w14:textId="77777777" w:rsidR="00C86BA5" w:rsidRPr="00D51DFE" w:rsidRDefault="00C86BA5" w:rsidP="002A1FBD">
            <w:pPr>
              <w:overflowPunct/>
              <w:autoSpaceDE/>
              <w:autoSpaceDN/>
              <w:adjustRightInd/>
              <w:spacing w:line="360" w:lineRule="exact"/>
              <w:textAlignment w:val="auto"/>
              <w:rPr>
                <w:rFonts w:ascii="Times New Roman" w:eastAsia="Times New Roman" w:hAnsi="Times New Roman" w:cs="Times New Roman"/>
                <w:b/>
                <w:bCs/>
                <w:sz w:val="16"/>
                <w:szCs w:val="16"/>
              </w:rPr>
            </w:pPr>
          </w:p>
        </w:tc>
        <w:tc>
          <w:tcPr>
            <w:tcW w:w="1325" w:type="dxa"/>
            <w:shd w:val="clear" w:color="auto" w:fill="auto"/>
            <w:vAlign w:val="bottom"/>
          </w:tcPr>
          <w:p w14:paraId="2861B9C9" w14:textId="77777777" w:rsidR="00C86BA5" w:rsidRPr="00D51DFE" w:rsidRDefault="00C86BA5" w:rsidP="002A1FBD">
            <w:pPr>
              <w:spacing w:line="360" w:lineRule="exact"/>
              <w:rPr>
                <w:rFonts w:ascii="Times New Roman" w:hAnsi="Times New Roman" w:cs="Times New Roman"/>
                <w:b/>
                <w:bCs/>
                <w:sz w:val="16"/>
                <w:szCs w:val="16"/>
              </w:rPr>
            </w:pPr>
          </w:p>
        </w:tc>
        <w:tc>
          <w:tcPr>
            <w:tcW w:w="1378" w:type="dxa"/>
            <w:shd w:val="clear" w:color="auto" w:fill="auto"/>
            <w:vAlign w:val="bottom"/>
          </w:tcPr>
          <w:p w14:paraId="48210ACB" w14:textId="77777777" w:rsidR="00C86BA5" w:rsidRPr="00D51DFE" w:rsidRDefault="00C86BA5" w:rsidP="002A1FBD">
            <w:pPr>
              <w:spacing w:line="360" w:lineRule="exact"/>
              <w:rPr>
                <w:rFonts w:ascii="Times New Roman" w:hAnsi="Times New Roman" w:cs="Times New Roman"/>
                <w:b/>
                <w:bCs/>
                <w:sz w:val="16"/>
                <w:szCs w:val="16"/>
              </w:rPr>
            </w:pPr>
          </w:p>
        </w:tc>
        <w:tc>
          <w:tcPr>
            <w:tcW w:w="1256" w:type="dxa"/>
            <w:shd w:val="clear" w:color="auto" w:fill="auto"/>
            <w:vAlign w:val="bottom"/>
          </w:tcPr>
          <w:p w14:paraId="36A7EA9F" w14:textId="77777777" w:rsidR="00C86BA5" w:rsidRPr="00D51DFE" w:rsidRDefault="00C86BA5" w:rsidP="002A1FBD">
            <w:pPr>
              <w:spacing w:line="360" w:lineRule="exact"/>
              <w:rPr>
                <w:rFonts w:ascii="Times New Roman" w:hAnsi="Times New Roman" w:cs="Times New Roman"/>
                <w:b/>
                <w:bCs/>
                <w:sz w:val="16"/>
                <w:szCs w:val="16"/>
              </w:rPr>
            </w:pPr>
          </w:p>
        </w:tc>
        <w:tc>
          <w:tcPr>
            <w:tcW w:w="0" w:type="auto"/>
            <w:shd w:val="clear" w:color="auto" w:fill="auto"/>
            <w:vAlign w:val="bottom"/>
          </w:tcPr>
          <w:p w14:paraId="62E0A1E3" w14:textId="77777777" w:rsidR="00C86BA5" w:rsidRPr="00D51DFE" w:rsidRDefault="00C86BA5" w:rsidP="002A1FBD">
            <w:pPr>
              <w:spacing w:line="360" w:lineRule="exact"/>
              <w:rPr>
                <w:rFonts w:ascii="Times New Roman" w:hAnsi="Times New Roman" w:cs="Times New Roman"/>
                <w:b/>
                <w:bCs/>
                <w:sz w:val="16"/>
                <w:szCs w:val="16"/>
              </w:rPr>
            </w:pPr>
          </w:p>
        </w:tc>
        <w:tc>
          <w:tcPr>
            <w:tcW w:w="0" w:type="auto"/>
            <w:shd w:val="clear" w:color="auto" w:fill="auto"/>
            <w:vAlign w:val="bottom"/>
          </w:tcPr>
          <w:p w14:paraId="5EAF7048" w14:textId="77777777" w:rsidR="00C86BA5" w:rsidRPr="00D51DFE" w:rsidRDefault="00C86BA5" w:rsidP="002A1FBD">
            <w:pPr>
              <w:spacing w:line="360" w:lineRule="exact"/>
              <w:rPr>
                <w:rFonts w:ascii="Times New Roman" w:hAnsi="Times New Roman" w:cs="Times New Roman"/>
                <w:b/>
                <w:bCs/>
                <w:sz w:val="16"/>
                <w:szCs w:val="16"/>
              </w:rPr>
            </w:pPr>
          </w:p>
        </w:tc>
      </w:tr>
      <w:tr w:rsidR="00D51DFE" w:rsidRPr="00D51DFE" w14:paraId="0535DEF5" w14:textId="77777777" w:rsidTr="00D51DFE">
        <w:tc>
          <w:tcPr>
            <w:tcW w:w="2269" w:type="dxa"/>
            <w:shd w:val="clear" w:color="auto" w:fill="auto"/>
            <w:noWrap/>
            <w:vAlign w:val="bottom"/>
            <w:hideMark/>
          </w:tcPr>
          <w:p w14:paraId="6621A480" w14:textId="77777777" w:rsidR="00AB4BAB" w:rsidRPr="00D51DFE" w:rsidRDefault="00AB4BAB" w:rsidP="00AB4BAB">
            <w:pPr>
              <w:overflowPunct/>
              <w:autoSpaceDE/>
              <w:autoSpaceDN/>
              <w:adjustRightInd/>
              <w:spacing w:line="360" w:lineRule="exac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Undue</w:t>
            </w:r>
          </w:p>
        </w:tc>
        <w:tc>
          <w:tcPr>
            <w:tcW w:w="1336" w:type="dxa"/>
            <w:shd w:val="clear" w:color="auto" w:fill="auto"/>
            <w:noWrap/>
          </w:tcPr>
          <w:p w14:paraId="33B0ACE6" w14:textId="204C4A87" w:rsidR="00AB4BAB" w:rsidRPr="00D51DFE" w:rsidRDefault="00AB4BAB" w:rsidP="00AB4BA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618,028,494.91</w:t>
            </w:r>
          </w:p>
        </w:tc>
        <w:tc>
          <w:tcPr>
            <w:tcW w:w="1325" w:type="dxa"/>
            <w:shd w:val="clear" w:color="auto" w:fill="auto"/>
            <w:vAlign w:val="bottom"/>
          </w:tcPr>
          <w:p w14:paraId="1BE5CAB3" w14:textId="25F28B70" w:rsidR="00AB4BAB" w:rsidRPr="00D51DFE" w:rsidRDefault="00AB4BAB" w:rsidP="00AB4BAB">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62,386,992.17</w:t>
            </w:r>
          </w:p>
        </w:tc>
        <w:tc>
          <w:tcPr>
            <w:tcW w:w="1378" w:type="dxa"/>
            <w:shd w:val="clear" w:color="auto" w:fill="auto"/>
            <w:vAlign w:val="bottom"/>
          </w:tcPr>
          <w:p w14:paraId="599DF205" w14:textId="67DD394E" w:rsidR="00AB4BAB" w:rsidRPr="00D51DFE" w:rsidRDefault="00AB4BAB" w:rsidP="00AB4BAB">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680,415,487.08</w:t>
            </w:r>
          </w:p>
        </w:tc>
        <w:tc>
          <w:tcPr>
            <w:tcW w:w="1256" w:type="dxa"/>
            <w:shd w:val="clear" w:color="auto" w:fill="auto"/>
          </w:tcPr>
          <w:p w14:paraId="1B5A7E1D" w14:textId="0AB8AC5D" w:rsidR="00AB4BAB" w:rsidRPr="00D51DFE" w:rsidRDefault="00AB4BAB" w:rsidP="00AB4BAB">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456,174,084.10</w:t>
            </w:r>
          </w:p>
        </w:tc>
        <w:tc>
          <w:tcPr>
            <w:tcW w:w="0" w:type="auto"/>
            <w:shd w:val="clear" w:color="auto" w:fill="auto"/>
          </w:tcPr>
          <w:p w14:paraId="79A4DF45" w14:textId="7C5EB11D" w:rsidR="00AB4BAB" w:rsidRPr="00D51DFE" w:rsidRDefault="00AB4BAB" w:rsidP="00AB4BAB">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137,029,916.17</w:t>
            </w:r>
          </w:p>
        </w:tc>
        <w:tc>
          <w:tcPr>
            <w:tcW w:w="0" w:type="auto"/>
            <w:shd w:val="clear" w:color="auto" w:fill="auto"/>
          </w:tcPr>
          <w:p w14:paraId="451657DF" w14:textId="21B45399" w:rsidR="00AB4BAB" w:rsidRPr="00D51DFE" w:rsidRDefault="00AB4BAB" w:rsidP="00AB4BAB">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593,204,000.27</w:t>
            </w:r>
          </w:p>
        </w:tc>
      </w:tr>
      <w:tr w:rsidR="00D51DFE" w:rsidRPr="00D51DFE" w14:paraId="416B9650" w14:textId="77777777" w:rsidTr="00D51DFE">
        <w:tc>
          <w:tcPr>
            <w:tcW w:w="2269" w:type="dxa"/>
            <w:shd w:val="clear" w:color="auto" w:fill="auto"/>
            <w:noWrap/>
            <w:vAlign w:val="bottom"/>
          </w:tcPr>
          <w:p w14:paraId="5CFA6F24" w14:textId="00CF5C30" w:rsidR="004B53D4" w:rsidRPr="00D51DFE" w:rsidRDefault="004B53D4" w:rsidP="00035335">
            <w:pPr>
              <w:overflowPunct/>
              <w:autoSpaceDE/>
              <w:autoSpaceDN/>
              <w:adjustRightInd/>
              <w:spacing w:line="360" w:lineRule="exac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Overdue</w:t>
            </w:r>
          </w:p>
        </w:tc>
        <w:tc>
          <w:tcPr>
            <w:tcW w:w="1336" w:type="dxa"/>
            <w:shd w:val="clear" w:color="auto" w:fill="auto"/>
            <w:noWrap/>
          </w:tcPr>
          <w:p w14:paraId="0E86A088" w14:textId="77777777" w:rsidR="004B53D4" w:rsidRPr="00D51DFE" w:rsidRDefault="004B53D4" w:rsidP="004423F7">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tcPr>
          <w:p w14:paraId="5DC93CD3" w14:textId="77777777" w:rsidR="004B53D4" w:rsidRPr="00D51DFE" w:rsidRDefault="004B53D4" w:rsidP="004423F7">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78" w:type="dxa"/>
            <w:shd w:val="clear" w:color="auto" w:fill="auto"/>
          </w:tcPr>
          <w:p w14:paraId="0C2F4611" w14:textId="77777777" w:rsidR="004B53D4" w:rsidRPr="00D51DFE" w:rsidRDefault="004B53D4" w:rsidP="004423F7">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56" w:type="dxa"/>
            <w:shd w:val="clear" w:color="auto" w:fill="auto"/>
          </w:tcPr>
          <w:p w14:paraId="0C9FC4BC" w14:textId="77777777" w:rsidR="004B53D4" w:rsidRPr="00D51DFE" w:rsidRDefault="004B53D4" w:rsidP="004423F7">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tcPr>
          <w:p w14:paraId="684B0981" w14:textId="77777777" w:rsidR="004B53D4" w:rsidRPr="00D51DFE" w:rsidRDefault="004B53D4" w:rsidP="004423F7">
            <w:pPr>
              <w:spacing w:line="360" w:lineRule="exact"/>
              <w:jc w:val="right"/>
              <w:rPr>
                <w:rFonts w:ascii="Times New Roman" w:eastAsia="Times New Roman" w:hAnsi="Times New Roman" w:cs="Times New Roman"/>
                <w:sz w:val="16"/>
                <w:szCs w:val="16"/>
              </w:rPr>
            </w:pPr>
          </w:p>
        </w:tc>
        <w:tc>
          <w:tcPr>
            <w:tcW w:w="0" w:type="auto"/>
            <w:shd w:val="clear" w:color="auto" w:fill="auto"/>
          </w:tcPr>
          <w:p w14:paraId="21B89652" w14:textId="77777777" w:rsidR="004B53D4" w:rsidRPr="00D51DFE" w:rsidRDefault="004B53D4" w:rsidP="004423F7">
            <w:pPr>
              <w:spacing w:line="360" w:lineRule="exact"/>
              <w:jc w:val="right"/>
              <w:rPr>
                <w:rFonts w:ascii="Times New Roman" w:eastAsia="Times New Roman" w:hAnsi="Times New Roman" w:cs="Times New Roman"/>
                <w:sz w:val="16"/>
                <w:szCs w:val="16"/>
              </w:rPr>
            </w:pPr>
          </w:p>
        </w:tc>
      </w:tr>
      <w:tr w:rsidR="00D51DFE" w:rsidRPr="00D51DFE" w14:paraId="06A1F9DD" w14:textId="77777777" w:rsidTr="00D51DFE">
        <w:tc>
          <w:tcPr>
            <w:tcW w:w="2269" w:type="dxa"/>
            <w:shd w:val="clear" w:color="auto" w:fill="auto"/>
            <w:noWrap/>
            <w:vAlign w:val="bottom"/>
            <w:hideMark/>
          </w:tcPr>
          <w:p w14:paraId="7EB7016A" w14:textId="41E61F3A" w:rsidR="00DF6675" w:rsidRPr="00D51DFE" w:rsidRDefault="004B53D4" w:rsidP="004B53D4">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L</w:t>
            </w:r>
            <w:r w:rsidR="00DF6675" w:rsidRPr="00D51DFE">
              <w:rPr>
                <w:rFonts w:ascii="Times New Roman" w:eastAsia="Times New Roman" w:hAnsi="Times New Roman" w:cs="Times New Roman"/>
                <w:sz w:val="16"/>
                <w:szCs w:val="16"/>
              </w:rPr>
              <w:t>ess than 15 days</w:t>
            </w:r>
          </w:p>
        </w:tc>
        <w:tc>
          <w:tcPr>
            <w:tcW w:w="1336" w:type="dxa"/>
            <w:shd w:val="clear" w:color="auto" w:fill="auto"/>
            <w:noWrap/>
          </w:tcPr>
          <w:p w14:paraId="4DBE4A59" w14:textId="168E111A" w:rsidR="00DF6675" w:rsidRPr="00D51DFE" w:rsidRDefault="00DF6675" w:rsidP="00DF6675">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10,171,026.83</w:t>
            </w:r>
          </w:p>
        </w:tc>
        <w:tc>
          <w:tcPr>
            <w:tcW w:w="1325" w:type="dxa"/>
            <w:shd w:val="clear" w:color="auto" w:fill="auto"/>
          </w:tcPr>
          <w:p w14:paraId="18372881" w14:textId="2F163271" w:rsidR="00DF6675" w:rsidRPr="00D51DFE" w:rsidRDefault="00DF6675" w:rsidP="00DF6675">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 xml:space="preserve">102,103,408.28 </w:t>
            </w:r>
          </w:p>
        </w:tc>
        <w:tc>
          <w:tcPr>
            <w:tcW w:w="1378" w:type="dxa"/>
            <w:shd w:val="clear" w:color="auto" w:fill="auto"/>
          </w:tcPr>
          <w:p w14:paraId="17198D1F" w14:textId="06814F1D" w:rsidR="00DF6675" w:rsidRPr="00D51DFE" w:rsidRDefault="00DF6675" w:rsidP="00DF6675">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112,274,435.11</w:t>
            </w:r>
          </w:p>
        </w:tc>
        <w:tc>
          <w:tcPr>
            <w:tcW w:w="1256" w:type="dxa"/>
            <w:shd w:val="clear" w:color="auto" w:fill="auto"/>
          </w:tcPr>
          <w:p w14:paraId="4A4790D7" w14:textId="6924141A" w:rsidR="00DF6675" w:rsidRPr="00D51DFE" w:rsidRDefault="00DF6675" w:rsidP="00DF6675">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5,450,866.39</w:t>
            </w:r>
          </w:p>
        </w:tc>
        <w:tc>
          <w:tcPr>
            <w:tcW w:w="0" w:type="auto"/>
            <w:shd w:val="clear" w:color="auto" w:fill="auto"/>
          </w:tcPr>
          <w:p w14:paraId="368C52E3" w14:textId="282415DE" w:rsidR="00DF6675" w:rsidRPr="00D51DFE" w:rsidRDefault="00DF6675" w:rsidP="00DF6675">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76,955,008.13</w:t>
            </w:r>
          </w:p>
        </w:tc>
        <w:tc>
          <w:tcPr>
            <w:tcW w:w="0" w:type="auto"/>
            <w:shd w:val="clear" w:color="auto" w:fill="auto"/>
          </w:tcPr>
          <w:p w14:paraId="40548C95" w14:textId="0B67B91F" w:rsidR="00DF6675" w:rsidRPr="00D51DFE" w:rsidRDefault="00DF6675" w:rsidP="00DF6675">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82,405,874.52</w:t>
            </w:r>
          </w:p>
        </w:tc>
      </w:tr>
      <w:tr w:rsidR="00D51DFE" w:rsidRPr="00D51DFE" w14:paraId="5B950A9A" w14:textId="77777777" w:rsidTr="00D51DFE">
        <w:tc>
          <w:tcPr>
            <w:tcW w:w="2269" w:type="dxa"/>
            <w:shd w:val="clear" w:color="auto" w:fill="auto"/>
            <w:noWrap/>
            <w:vAlign w:val="bottom"/>
            <w:hideMark/>
          </w:tcPr>
          <w:p w14:paraId="0EFB3C93" w14:textId="6AB9F739" w:rsidR="00DF6675" w:rsidRPr="00D51DFE" w:rsidRDefault="00DF6675" w:rsidP="004B53D4">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Over 15 - 30 days</w:t>
            </w:r>
          </w:p>
        </w:tc>
        <w:tc>
          <w:tcPr>
            <w:tcW w:w="1336" w:type="dxa"/>
            <w:shd w:val="clear" w:color="auto" w:fill="auto"/>
            <w:noWrap/>
          </w:tcPr>
          <w:p w14:paraId="574F8A19" w14:textId="7A42C5E1" w:rsidR="00DF6675" w:rsidRPr="00D51DFE" w:rsidRDefault="00DF6675" w:rsidP="00DF6675">
            <w:pP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2,120,821.81</w:t>
            </w:r>
          </w:p>
        </w:tc>
        <w:tc>
          <w:tcPr>
            <w:tcW w:w="1325" w:type="dxa"/>
            <w:shd w:val="clear" w:color="auto" w:fill="auto"/>
          </w:tcPr>
          <w:p w14:paraId="2171D1DA" w14:textId="2D1EBF32" w:rsidR="00DF6675" w:rsidRPr="00D51DFE" w:rsidRDefault="00DF6675" w:rsidP="00DF6675">
            <w:pP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7,378,536.27</w:t>
            </w:r>
          </w:p>
        </w:tc>
        <w:tc>
          <w:tcPr>
            <w:tcW w:w="1378" w:type="dxa"/>
            <w:shd w:val="clear" w:color="auto" w:fill="auto"/>
          </w:tcPr>
          <w:p w14:paraId="268C59D6" w14:textId="1820A19B" w:rsidR="00DF6675" w:rsidRPr="00D51DFE" w:rsidRDefault="00DF6675" w:rsidP="00DF6675">
            <w:pP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9,499,358.08</w:t>
            </w:r>
          </w:p>
        </w:tc>
        <w:tc>
          <w:tcPr>
            <w:tcW w:w="1256" w:type="dxa"/>
            <w:shd w:val="clear" w:color="auto" w:fill="auto"/>
          </w:tcPr>
          <w:p w14:paraId="715F1EB6" w14:textId="148B0651" w:rsidR="00DF6675" w:rsidRPr="00D51DFE" w:rsidRDefault="00DF6675" w:rsidP="00DF6675">
            <w:pPr>
              <w:tabs>
                <w:tab w:val="decimal" w:pos="769"/>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w:t>
            </w:r>
          </w:p>
        </w:tc>
        <w:tc>
          <w:tcPr>
            <w:tcW w:w="0" w:type="auto"/>
            <w:shd w:val="clear" w:color="auto" w:fill="auto"/>
          </w:tcPr>
          <w:p w14:paraId="692A2041" w14:textId="60CB6C62" w:rsidR="00DF6675" w:rsidRPr="00D51DFE" w:rsidRDefault="00DF6675" w:rsidP="00DF6675">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13,952,123.82</w:t>
            </w:r>
          </w:p>
        </w:tc>
        <w:tc>
          <w:tcPr>
            <w:tcW w:w="0" w:type="auto"/>
            <w:shd w:val="clear" w:color="auto" w:fill="auto"/>
          </w:tcPr>
          <w:p w14:paraId="10244C6F" w14:textId="4E977E53" w:rsidR="00DF6675" w:rsidRPr="00D51DFE" w:rsidRDefault="00DF6675" w:rsidP="00DF6675">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13,952,123.82</w:t>
            </w:r>
          </w:p>
        </w:tc>
      </w:tr>
      <w:tr w:rsidR="00D51DFE" w:rsidRPr="00D51DFE" w14:paraId="285DD334" w14:textId="77777777" w:rsidTr="00D51DFE">
        <w:tc>
          <w:tcPr>
            <w:tcW w:w="2269" w:type="dxa"/>
            <w:shd w:val="clear" w:color="auto" w:fill="auto"/>
            <w:noWrap/>
            <w:vAlign w:val="bottom"/>
          </w:tcPr>
          <w:p w14:paraId="00AE771E" w14:textId="0E4F3398" w:rsidR="00DF6675" w:rsidRPr="00D51DFE" w:rsidRDefault="00DF6675" w:rsidP="004B53D4">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D51DFE">
              <w:rPr>
                <w:rFonts w:ascii="Times New Roman" w:eastAsia="Times New Roman" w:hAnsi="Times New Roman" w:cs="Times New Roman"/>
                <w:sz w:val="16"/>
                <w:szCs w:val="16"/>
              </w:rPr>
              <w:t xml:space="preserve">    Over </w:t>
            </w:r>
            <w:r w:rsidR="00C3194B" w:rsidRPr="00D51DFE">
              <w:rPr>
                <w:rFonts w:ascii="Times New Roman" w:eastAsia="Times New Roman" w:hAnsi="Times New Roman" w:cs="Times New Roman"/>
                <w:sz w:val="16"/>
                <w:szCs w:val="16"/>
              </w:rPr>
              <w:t>30 -</w:t>
            </w:r>
            <w:r w:rsidRPr="00D51DFE">
              <w:rPr>
                <w:rFonts w:ascii="Times New Roman" w:eastAsia="Times New Roman" w:hAnsi="Times New Roman" w:cs="Times New Roman"/>
                <w:sz w:val="16"/>
                <w:szCs w:val="16"/>
              </w:rPr>
              <w:t xml:space="preserve"> 60 days</w:t>
            </w:r>
          </w:p>
        </w:tc>
        <w:tc>
          <w:tcPr>
            <w:tcW w:w="1336" w:type="dxa"/>
            <w:shd w:val="clear" w:color="auto" w:fill="auto"/>
            <w:noWrap/>
          </w:tcPr>
          <w:p w14:paraId="401C6056" w14:textId="769ED322" w:rsidR="00DF6675" w:rsidRPr="00D51DFE" w:rsidRDefault="00DF6675" w:rsidP="00DF667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229,282.01</w:t>
            </w:r>
          </w:p>
        </w:tc>
        <w:tc>
          <w:tcPr>
            <w:tcW w:w="1325" w:type="dxa"/>
            <w:shd w:val="clear" w:color="auto" w:fill="auto"/>
          </w:tcPr>
          <w:p w14:paraId="1BA8A40E" w14:textId="7077CB13" w:rsidR="00DF6675" w:rsidRPr="00D51DFE" w:rsidRDefault="00DF6675" w:rsidP="00DF667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w:t>
            </w:r>
          </w:p>
        </w:tc>
        <w:tc>
          <w:tcPr>
            <w:tcW w:w="1378" w:type="dxa"/>
            <w:shd w:val="clear" w:color="auto" w:fill="auto"/>
          </w:tcPr>
          <w:p w14:paraId="2FAA5FBD" w14:textId="7A9A9C25" w:rsidR="00DF6675" w:rsidRPr="00D51DFE" w:rsidRDefault="00DF6675" w:rsidP="00DF667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229,282.01</w:t>
            </w:r>
          </w:p>
        </w:tc>
        <w:tc>
          <w:tcPr>
            <w:tcW w:w="1256" w:type="dxa"/>
            <w:shd w:val="clear" w:color="auto" w:fill="auto"/>
          </w:tcPr>
          <w:p w14:paraId="3627A768" w14:textId="42785D39" w:rsidR="00DF6675" w:rsidRPr="00D51DFE" w:rsidRDefault="00DF6675" w:rsidP="00DF6675">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w:t>
            </w:r>
          </w:p>
        </w:tc>
        <w:tc>
          <w:tcPr>
            <w:tcW w:w="0" w:type="auto"/>
            <w:shd w:val="clear" w:color="auto" w:fill="auto"/>
          </w:tcPr>
          <w:p w14:paraId="2A4E2124" w14:textId="0E1FEE96" w:rsidR="00DF6675" w:rsidRPr="00D51DFE" w:rsidRDefault="00DF6675" w:rsidP="00DF6675">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w:t>
            </w:r>
          </w:p>
        </w:tc>
        <w:tc>
          <w:tcPr>
            <w:tcW w:w="0" w:type="auto"/>
            <w:shd w:val="clear" w:color="auto" w:fill="auto"/>
          </w:tcPr>
          <w:p w14:paraId="125A2C2F" w14:textId="6E5A9123" w:rsidR="00DF6675" w:rsidRPr="00D51DFE" w:rsidRDefault="00DF6675" w:rsidP="00DF6675">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w:t>
            </w:r>
          </w:p>
        </w:tc>
      </w:tr>
      <w:tr w:rsidR="00D51DFE" w:rsidRPr="00D51DFE" w14:paraId="161DED6F" w14:textId="77777777" w:rsidTr="00D51DFE">
        <w:tc>
          <w:tcPr>
            <w:tcW w:w="2269" w:type="dxa"/>
            <w:shd w:val="clear" w:color="auto" w:fill="auto"/>
            <w:noWrap/>
            <w:vAlign w:val="bottom"/>
            <w:hideMark/>
          </w:tcPr>
          <w:p w14:paraId="7FC48C56" w14:textId="77777777" w:rsidR="004423F7" w:rsidRPr="00D51DFE" w:rsidRDefault="004423F7" w:rsidP="004423F7">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D51DFE">
              <w:rPr>
                <w:rFonts w:ascii="Times New Roman" w:eastAsia="Times New Roman" w:hAnsi="Times New Roman" w:cs="Times New Roman"/>
                <w:b/>
                <w:bCs/>
                <w:sz w:val="16"/>
                <w:szCs w:val="16"/>
              </w:rPr>
              <w:t>Total</w:t>
            </w:r>
          </w:p>
        </w:tc>
        <w:tc>
          <w:tcPr>
            <w:tcW w:w="1336" w:type="dxa"/>
            <w:shd w:val="clear" w:color="auto" w:fill="auto"/>
            <w:noWrap/>
          </w:tcPr>
          <w:p w14:paraId="3248A9A4" w14:textId="7A9FFB76" w:rsidR="004423F7" w:rsidRPr="00D51DFE" w:rsidRDefault="004423F7" w:rsidP="004423F7">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630,549,625.56</w:t>
            </w:r>
          </w:p>
        </w:tc>
        <w:tc>
          <w:tcPr>
            <w:tcW w:w="1325" w:type="dxa"/>
            <w:shd w:val="clear" w:color="auto" w:fill="auto"/>
          </w:tcPr>
          <w:p w14:paraId="28A0CFB9" w14:textId="2B98D02F" w:rsidR="004423F7" w:rsidRPr="00D51DFE" w:rsidRDefault="004423F7" w:rsidP="004423F7">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171,868,936.72</w:t>
            </w:r>
          </w:p>
        </w:tc>
        <w:tc>
          <w:tcPr>
            <w:tcW w:w="1378" w:type="dxa"/>
            <w:shd w:val="clear" w:color="auto" w:fill="auto"/>
          </w:tcPr>
          <w:p w14:paraId="3C4DA933" w14:textId="1D1E5C9C" w:rsidR="004423F7" w:rsidRPr="00D51DFE" w:rsidRDefault="004423F7" w:rsidP="004423F7">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802,418,562.28</w:t>
            </w:r>
          </w:p>
        </w:tc>
        <w:tc>
          <w:tcPr>
            <w:tcW w:w="1256" w:type="dxa"/>
            <w:shd w:val="clear" w:color="auto" w:fill="auto"/>
          </w:tcPr>
          <w:p w14:paraId="0A60DDD3" w14:textId="4168AF9E" w:rsidR="004423F7" w:rsidRPr="00D51DFE" w:rsidRDefault="004423F7" w:rsidP="004423F7">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461,624,950.49</w:t>
            </w:r>
          </w:p>
        </w:tc>
        <w:tc>
          <w:tcPr>
            <w:tcW w:w="0" w:type="auto"/>
            <w:shd w:val="clear" w:color="auto" w:fill="auto"/>
          </w:tcPr>
          <w:p w14:paraId="412AA864" w14:textId="18480DA8" w:rsidR="004423F7" w:rsidRPr="00D51DFE" w:rsidRDefault="004423F7" w:rsidP="004423F7">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227,937,048.12</w:t>
            </w:r>
          </w:p>
        </w:tc>
        <w:tc>
          <w:tcPr>
            <w:tcW w:w="0" w:type="auto"/>
            <w:shd w:val="clear" w:color="auto" w:fill="auto"/>
          </w:tcPr>
          <w:p w14:paraId="1C8ADBC6" w14:textId="0B484DAC" w:rsidR="004423F7" w:rsidRPr="00D51DFE" w:rsidRDefault="004423F7" w:rsidP="004423F7">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689,561,998.61</w:t>
            </w:r>
          </w:p>
        </w:tc>
      </w:tr>
      <w:tr w:rsidR="00D51DFE" w:rsidRPr="00D51DFE" w14:paraId="5575C875" w14:textId="77777777" w:rsidTr="00D51DFE">
        <w:tc>
          <w:tcPr>
            <w:tcW w:w="2269" w:type="dxa"/>
            <w:shd w:val="clear" w:color="auto" w:fill="auto"/>
            <w:noWrap/>
            <w:vAlign w:val="bottom"/>
            <w:hideMark/>
          </w:tcPr>
          <w:p w14:paraId="152A7F23" w14:textId="77777777" w:rsidR="005B4710" w:rsidRPr="00D51DFE" w:rsidRDefault="005B4710" w:rsidP="002A1FBD">
            <w:pPr>
              <w:overflowPunct/>
              <w:autoSpaceDE/>
              <w:autoSpaceDN/>
              <w:adjustRightInd/>
              <w:spacing w:line="360" w:lineRule="exact"/>
              <w:textAlignment w:val="auto"/>
              <w:rPr>
                <w:rFonts w:ascii="Times New Roman" w:eastAsia="Times New Roman" w:hAnsi="Times New Roman" w:cs="Times New Roman"/>
                <w:b/>
                <w:bCs/>
                <w:sz w:val="16"/>
                <w:szCs w:val="16"/>
              </w:rPr>
            </w:pPr>
            <w:r w:rsidRPr="00D51DFE">
              <w:rPr>
                <w:rFonts w:ascii="Times New Roman" w:eastAsia="Times New Roman" w:hAnsi="Times New Roman" w:cs="Times New Roman"/>
                <w:b/>
                <w:bCs/>
                <w:sz w:val="16"/>
                <w:szCs w:val="16"/>
              </w:rPr>
              <w:t>Other parties</w:t>
            </w:r>
          </w:p>
        </w:tc>
        <w:tc>
          <w:tcPr>
            <w:tcW w:w="1336" w:type="dxa"/>
            <w:shd w:val="clear" w:color="auto" w:fill="auto"/>
            <w:noWrap/>
            <w:vAlign w:val="bottom"/>
          </w:tcPr>
          <w:p w14:paraId="1A5C23F4" w14:textId="043B5DC8" w:rsidR="005B4710" w:rsidRPr="00D51DFE" w:rsidRDefault="005B4710" w:rsidP="002A1FBD">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1325" w:type="dxa"/>
            <w:shd w:val="clear" w:color="auto" w:fill="auto"/>
            <w:vAlign w:val="bottom"/>
          </w:tcPr>
          <w:p w14:paraId="5BDC10FE" w14:textId="1179AF00" w:rsidR="005B4710" w:rsidRPr="00D51DFE" w:rsidRDefault="005B4710" w:rsidP="002A1FBD">
            <w:pPr>
              <w:spacing w:line="360" w:lineRule="exact"/>
              <w:jc w:val="right"/>
              <w:rPr>
                <w:rFonts w:ascii="Times New Roman" w:hAnsi="Times New Roman" w:cs="Times New Roman"/>
                <w:b/>
                <w:bCs/>
                <w:sz w:val="16"/>
                <w:szCs w:val="16"/>
              </w:rPr>
            </w:pPr>
          </w:p>
        </w:tc>
        <w:tc>
          <w:tcPr>
            <w:tcW w:w="1378" w:type="dxa"/>
            <w:shd w:val="clear" w:color="auto" w:fill="auto"/>
            <w:vAlign w:val="bottom"/>
          </w:tcPr>
          <w:p w14:paraId="2484D9CF" w14:textId="4B22CF5B" w:rsidR="005B4710" w:rsidRPr="00D51DFE" w:rsidRDefault="005B4710" w:rsidP="002A1FBD">
            <w:pPr>
              <w:spacing w:line="360" w:lineRule="exact"/>
              <w:jc w:val="right"/>
              <w:rPr>
                <w:rFonts w:ascii="Times New Roman" w:hAnsi="Times New Roman" w:cs="Times New Roman"/>
                <w:sz w:val="16"/>
                <w:szCs w:val="16"/>
              </w:rPr>
            </w:pPr>
          </w:p>
        </w:tc>
        <w:tc>
          <w:tcPr>
            <w:tcW w:w="1256" w:type="dxa"/>
            <w:shd w:val="clear" w:color="auto" w:fill="auto"/>
            <w:vAlign w:val="bottom"/>
          </w:tcPr>
          <w:p w14:paraId="17A4A581" w14:textId="77777777" w:rsidR="005B4710" w:rsidRPr="00D51DFE" w:rsidRDefault="005B4710" w:rsidP="00D862E4">
            <w:pPr>
              <w:overflowPunct/>
              <w:autoSpaceDE/>
              <w:autoSpaceDN/>
              <w:adjustRightInd/>
              <w:spacing w:line="360" w:lineRule="exact"/>
              <w:jc w:val="right"/>
              <w:textAlignment w:val="auto"/>
              <w:rPr>
                <w:rFonts w:ascii="Times New Roman" w:eastAsia="Times New Roman" w:hAnsi="Times New Roman" w:cs="Times New Roman"/>
                <w:b/>
                <w:bCs/>
                <w:sz w:val="16"/>
                <w:szCs w:val="16"/>
              </w:rPr>
            </w:pPr>
          </w:p>
        </w:tc>
        <w:tc>
          <w:tcPr>
            <w:tcW w:w="0" w:type="auto"/>
            <w:shd w:val="clear" w:color="auto" w:fill="auto"/>
            <w:vAlign w:val="bottom"/>
          </w:tcPr>
          <w:p w14:paraId="226E0E65" w14:textId="77777777" w:rsidR="005B4710" w:rsidRPr="00D51DFE" w:rsidRDefault="005B4710" w:rsidP="00D862E4">
            <w:pPr>
              <w:spacing w:line="360" w:lineRule="exact"/>
              <w:jc w:val="right"/>
              <w:rPr>
                <w:rFonts w:ascii="Times New Roman" w:hAnsi="Times New Roman" w:cs="Times New Roman"/>
                <w:b/>
                <w:bCs/>
                <w:sz w:val="16"/>
                <w:szCs w:val="16"/>
              </w:rPr>
            </w:pPr>
          </w:p>
        </w:tc>
        <w:tc>
          <w:tcPr>
            <w:tcW w:w="0" w:type="auto"/>
            <w:shd w:val="clear" w:color="auto" w:fill="auto"/>
            <w:vAlign w:val="bottom"/>
          </w:tcPr>
          <w:p w14:paraId="732B0BEF" w14:textId="77777777" w:rsidR="005B4710" w:rsidRPr="00D51DFE" w:rsidRDefault="005B4710" w:rsidP="00D862E4">
            <w:pPr>
              <w:spacing w:line="360" w:lineRule="exact"/>
              <w:jc w:val="right"/>
              <w:rPr>
                <w:rFonts w:ascii="Times New Roman" w:hAnsi="Times New Roman" w:cs="Times New Roman"/>
                <w:sz w:val="16"/>
                <w:szCs w:val="16"/>
              </w:rPr>
            </w:pPr>
          </w:p>
        </w:tc>
      </w:tr>
      <w:tr w:rsidR="00D51DFE" w:rsidRPr="00D51DFE" w14:paraId="39903118" w14:textId="77777777" w:rsidTr="00D51DFE">
        <w:tc>
          <w:tcPr>
            <w:tcW w:w="2269" w:type="dxa"/>
            <w:shd w:val="clear" w:color="auto" w:fill="auto"/>
            <w:noWrap/>
            <w:vAlign w:val="bottom"/>
            <w:hideMark/>
          </w:tcPr>
          <w:p w14:paraId="22981B6E" w14:textId="77777777" w:rsidR="00513AFD" w:rsidRPr="00D51DFE" w:rsidRDefault="00513AFD" w:rsidP="00513AFD">
            <w:pPr>
              <w:overflowPunct/>
              <w:autoSpaceDE/>
              <w:autoSpaceDN/>
              <w:adjustRightInd/>
              <w:spacing w:line="360" w:lineRule="exac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Undue</w:t>
            </w:r>
          </w:p>
        </w:tc>
        <w:tc>
          <w:tcPr>
            <w:tcW w:w="1336" w:type="dxa"/>
            <w:shd w:val="clear" w:color="auto" w:fill="auto"/>
            <w:noWrap/>
          </w:tcPr>
          <w:p w14:paraId="40610628" w14:textId="153B03CC" w:rsidR="00513AFD" w:rsidRPr="00D51DFE" w:rsidRDefault="00513AFD"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375,505,350.22</w:t>
            </w:r>
          </w:p>
        </w:tc>
        <w:tc>
          <w:tcPr>
            <w:tcW w:w="1325" w:type="dxa"/>
            <w:shd w:val="clear" w:color="auto" w:fill="auto"/>
          </w:tcPr>
          <w:p w14:paraId="6535F309" w14:textId="600493E5" w:rsidR="00513AFD" w:rsidRPr="00D51DFE" w:rsidRDefault="00513AFD"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473,531.18</w:t>
            </w:r>
          </w:p>
        </w:tc>
        <w:tc>
          <w:tcPr>
            <w:tcW w:w="1378" w:type="dxa"/>
            <w:shd w:val="clear" w:color="auto" w:fill="auto"/>
          </w:tcPr>
          <w:p w14:paraId="61B99D8C" w14:textId="6F3D9138" w:rsidR="00513AFD" w:rsidRPr="00D51DFE" w:rsidRDefault="00513AFD"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375,978,881.40</w:t>
            </w:r>
          </w:p>
        </w:tc>
        <w:tc>
          <w:tcPr>
            <w:tcW w:w="1256" w:type="dxa"/>
            <w:shd w:val="clear" w:color="auto" w:fill="auto"/>
          </w:tcPr>
          <w:p w14:paraId="28DDF8AD" w14:textId="16DB73CA" w:rsidR="00513AFD" w:rsidRPr="00D51DFE" w:rsidRDefault="00513AFD"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340,791,695.02</w:t>
            </w:r>
          </w:p>
        </w:tc>
        <w:tc>
          <w:tcPr>
            <w:tcW w:w="0" w:type="auto"/>
            <w:shd w:val="clear" w:color="auto" w:fill="auto"/>
          </w:tcPr>
          <w:p w14:paraId="6699BF24" w14:textId="1CA05A2D" w:rsidR="00513AFD" w:rsidRPr="00D51DFE" w:rsidRDefault="00513AFD" w:rsidP="00513AFD">
            <w:pPr>
              <w:spacing w:line="360" w:lineRule="exact"/>
              <w:jc w:val="right"/>
              <w:rPr>
                <w:rFonts w:ascii="Times New Roman" w:eastAsia="Times New Roman" w:hAnsi="Times New Roman" w:cs="Times New Roman"/>
                <w:sz w:val="16"/>
                <w:szCs w:val="16"/>
                <w:cs/>
              </w:rPr>
            </w:pPr>
            <w:r w:rsidRPr="00D51DFE">
              <w:rPr>
                <w:rFonts w:ascii="Times New Roman" w:eastAsia="Times New Roman" w:hAnsi="Times New Roman" w:cs="Times New Roman"/>
                <w:sz w:val="16"/>
                <w:szCs w:val="16"/>
              </w:rPr>
              <w:t>-</w:t>
            </w:r>
          </w:p>
        </w:tc>
        <w:tc>
          <w:tcPr>
            <w:tcW w:w="0" w:type="auto"/>
            <w:shd w:val="clear" w:color="auto" w:fill="auto"/>
          </w:tcPr>
          <w:p w14:paraId="3346AE0E" w14:textId="57E7D57A" w:rsidR="00513AFD" w:rsidRPr="00D51DFE" w:rsidRDefault="00513AFD" w:rsidP="00513AFD">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340,791,695.02</w:t>
            </w:r>
          </w:p>
        </w:tc>
      </w:tr>
      <w:tr w:rsidR="00D51DFE" w:rsidRPr="00D51DFE" w14:paraId="0913F879" w14:textId="77777777" w:rsidTr="00D51DFE">
        <w:tc>
          <w:tcPr>
            <w:tcW w:w="2269" w:type="dxa"/>
            <w:shd w:val="clear" w:color="auto" w:fill="auto"/>
            <w:noWrap/>
            <w:vAlign w:val="bottom"/>
          </w:tcPr>
          <w:p w14:paraId="06A524C0" w14:textId="3FAAC9FF" w:rsidR="004B53D4" w:rsidRPr="00D51DFE" w:rsidRDefault="004B53D4" w:rsidP="00513AFD">
            <w:pPr>
              <w:overflowPunct/>
              <w:autoSpaceDE/>
              <w:autoSpaceDN/>
              <w:adjustRightInd/>
              <w:spacing w:line="360" w:lineRule="exac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Overdue</w:t>
            </w:r>
          </w:p>
        </w:tc>
        <w:tc>
          <w:tcPr>
            <w:tcW w:w="1336" w:type="dxa"/>
            <w:shd w:val="clear" w:color="auto" w:fill="auto"/>
            <w:noWrap/>
          </w:tcPr>
          <w:p w14:paraId="087F8FED" w14:textId="77777777" w:rsidR="004B53D4" w:rsidRPr="00D51DFE" w:rsidRDefault="004B53D4"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tcPr>
          <w:p w14:paraId="20C13717" w14:textId="77777777" w:rsidR="004B53D4" w:rsidRPr="00D51DFE" w:rsidRDefault="004B53D4"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78" w:type="dxa"/>
            <w:shd w:val="clear" w:color="auto" w:fill="auto"/>
          </w:tcPr>
          <w:p w14:paraId="2F6B257A" w14:textId="77777777" w:rsidR="004B53D4" w:rsidRPr="00D51DFE" w:rsidRDefault="004B53D4"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256" w:type="dxa"/>
            <w:shd w:val="clear" w:color="auto" w:fill="auto"/>
          </w:tcPr>
          <w:p w14:paraId="3C899508" w14:textId="77777777" w:rsidR="004B53D4" w:rsidRPr="00D51DFE" w:rsidRDefault="004B53D4" w:rsidP="00513AF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tcPr>
          <w:p w14:paraId="05273A56" w14:textId="77777777" w:rsidR="004B53D4" w:rsidRPr="00D51DFE" w:rsidRDefault="004B53D4" w:rsidP="00513AFD">
            <w:pPr>
              <w:spacing w:line="360" w:lineRule="exact"/>
              <w:jc w:val="right"/>
              <w:rPr>
                <w:rFonts w:ascii="Times New Roman" w:eastAsia="Times New Roman" w:hAnsi="Times New Roman" w:cs="Times New Roman"/>
                <w:sz w:val="16"/>
                <w:szCs w:val="16"/>
              </w:rPr>
            </w:pPr>
          </w:p>
        </w:tc>
        <w:tc>
          <w:tcPr>
            <w:tcW w:w="0" w:type="auto"/>
            <w:shd w:val="clear" w:color="auto" w:fill="auto"/>
          </w:tcPr>
          <w:p w14:paraId="4CF5B455" w14:textId="77777777" w:rsidR="004B53D4" w:rsidRPr="00D51DFE" w:rsidRDefault="004B53D4" w:rsidP="00513AFD">
            <w:pPr>
              <w:spacing w:line="360" w:lineRule="exact"/>
              <w:jc w:val="right"/>
              <w:rPr>
                <w:rFonts w:ascii="Times New Roman" w:eastAsia="Times New Roman" w:hAnsi="Times New Roman" w:cs="Times New Roman"/>
                <w:sz w:val="16"/>
                <w:szCs w:val="16"/>
              </w:rPr>
            </w:pPr>
          </w:p>
        </w:tc>
      </w:tr>
      <w:tr w:rsidR="00D51DFE" w:rsidRPr="00D51DFE" w14:paraId="21FBD754" w14:textId="77777777" w:rsidTr="00D51DFE">
        <w:tc>
          <w:tcPr>
            <w:tcW w:w="2269" w:type="dxa"/>
            <w:shd w:val="clear" w:color="auto" w:fill="auto"/>
            <w:noWrap/>
            <w:vAlign w:val="bottom"/>
            <w:hideMark/>
          </w:tcPr>
          <w:p w14:paraId="6BB82FAC" w14:textId="1C326A5E" w:rsidR="00A82FC3" w:rsidRPr="00D51DFE" w:rsidRDefault="004B53D4" w:rsidP="004B53D4">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L</w:t>
            </w:r>
            <w:r w:rsidR="00A82FC3" w:rsidRPr="00D51DFE">
              <w:rPr>
                <w:rFonts w:ascii="Times New Roman" w:eastAsia="Times New Roman" w:hAnsi="Times New Roman" w:cs="Times New Roman"/>
                <w:sz w:val="16"/>
                <w:szCs w:val="16"/>
              </w:rPr>
              <w:t>ess than 15 days</w:t>
            </w:r>
          </w:p>
        </w:tc>
        <w:tc>
          <w:tcPr>
            <w:tcW w:w="1336" w:type="dxa"/>
            <w:shd w:val="clear" w:color="auto" w:fill="auto"/>
            <w:noWrap/>
          </w:tcPr>
          <w:p w14:paraId="1409BE0B" w14:textId="571A70C4" w:rsidR="00A82FC3" w:rsidRPr="00D51DFE" w:rsidRDefault="00A82FC3" w:rsidP="00A82FC3">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103,426,805.39</w:t>
            </w:r>
          </w:p>
        </w:tc>
        <w:tc>
          <w:tcPr>
            <w:tcW w:w="1325" w:type="dxa"/>
            <w:shd w:val="clear" w:color="auto" w:fill="auto"/>
          </w:tcPr>
          <w:p w14:paraId="54CC567B" w14:textId="2C64E1A0" w:rsidR="00A82FC3" w:rsidRPr="00D51DFE" w:rsidRDefault="00A82FC3" w:rsidP="00A82FC3">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35,434,158.68</w:t>
            </w:r>
          </w:p>
        </w:tc>
        <w:tc>
          <w:tcPr>
            <w:tcW w:w="1378" w:type="dxa"/>
            <w:shd w:val="clear" w:color="auto" w:fill="auto"/>
          </w:tcPr>
          <w:p w14:paraId="3E1E8626" w14:textId="35308979" w:rsidR="00A82FC3" w:rsidRPr="00D51DFE" w:rsidRDefault="00A82FC3" w:rsidP="00A82FC3">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138,860,964.07</w:t>
            </w:r>
          </w:p>
        </w:tc>
        <w:tc>
          <w:tcPr>
            <w:tcW w:w="1256" w:type="dxa"/>
            <w:shd w:val="clear" w:color="auto" w:fill="auto"/>
          </w:tcPr>
          <w:p w14:paraId="340D3500" w14:textId="2216B256" w:rsidR="00A82FC3" w:rsidRPr="00D51DFE" w:rsidRDefault="00A82FC3" w:rsidP="00A82FC3">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102,786,892.78</w:t>
            </w:r>
          </w:p>
        </w:tc>
        <w:tc>
          <w:tcPr>
            <w:tcW w:w="0" w:type="auto"/>
            <w:shd w:val="clear" w:color="auto" w:fill="auto"/>
          </w:tcPr>
          <w:p w14:paraId="79B708A1" w14:textId="5BC45CBD" w:rsidR="00A82FC3" w:rsidRPr="00D51DFE" w:rsidRDefault="00A82FC3" w:rsidP="00A82FC3">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7,533,800.13</w:t>
            </w:r>
          </w:p>
        </w:tc>
        <w:tc>
          <w:tcPr>
            <w:tcW w:w="0" w:type="auto"/>
            <w:shd w:val="clear" w:color="auto" w:fill="auto"/>
          </w:tcPr>
          <w:p w14:paraId="7DD2FB33" w14:textId="1726B427" w:rsidR="00A82FC3" w:rsidRPr="00D51DFE" w:rsidRDefault="00A82FC3" w:rsidP="00A82FC3">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110,320,692.91</w:t>
            </w:r>
          </w:p>
        </w:tc>
      </w:tr>
      <w:tr w:rsidR="00D51DFE" w:rsidRPr="00D51DFE" w14:paraId="658E7852" w14:textId="77777777" w:rsidTr="00D51DFE">
        <w:tc>
          <w:tcPr>
            <w:tcW w:w="2269" w:type="dxa"/>
            <w:shd w:val="clear" w:color="auto" w:fill="auto"/>
            <w:noWrap/>
            <w:vAlign w:val="bottom"/>
          </w:tcPr>
          <w:p w14:paraId="55807879" w14:textId="1333BE53" w:rsidR="00B30A21" w:rsidRPr="00D51DFE" w:rsidRDefault="00B30A21" w:rsidP="004B53D4">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Over 15 - 30 days</w:t>
            </w:r>
          </w:p>
        </w:tc>
        <w:tc>
          <w:tcPr>
            <w:tcW w:w="1336" w:type="dxa"/>
            <w:shd w:val="clear" w:color="auto" w:fill="auto"/>
            <w:noWrap/>
          </w:tcPr>
          <w:p w14:paraId="3C9A9452" w14:textId="42D9E873" w:rsidR="00B30A21" w:rsidRPr="00D51DFE" w:rsidRDefault="00B30A21" w:rsidP="00B30A2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59,035,909.07</w:t>
            </w:r>
          </w:p>
        </w:tc>
        <w:tc>
          <w:tcPr>
            <w:tcW w:w="1325" w:type="dxa"/>
            <w:shd w:val="clear" w:color="auto" w:fill="auto"/>
          </w:tcPr>
          <w:p w14:paraId="1138E9E1" w14:textId="3CB76B07" w:rsidR="00B30A21" w:rsidRPr="00D51DFE" w:rsidRDefault="00B30A21" w:rsidP="00B30A2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22,257,632.65</w:t>
            </w:r>
          </w:p>
        </w:tc>
        <w:tc>
          <w:tcPr>
            <w:tcW w:w="1378" w:type="dxa"/>
            <w:shd w:val="clear" w:color="auto" w:fill="auto"/>
          </w:tcPr>
          <w:p w14:paraId="4F711948" w14:textId="100D74CD" w:rsidR="00B30A21" w:rsidRPr="00D51DFE" w:rsidRDefault="00B30A21" w:rsidP="00B30A2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81,293,541.72</w:t>
            </w:r>
          </w:p>
        </w:tc>
        <w:tc>
          <w:tcPr>
            <w:tcW w:w="1256" w:type="dxa"/>
            <w:shd w:val="clear" w:color="auto" w:fill="auto"/>
          </w:tcPr>
          <w:p w14:paraId="40E3B001" w14:textId="6C08BE5B" w:rsidR="00B30A21" w:rsidRPr="00D51DFE" w:rsidRDefault="00B30A21" w:rsidP="00B30A21">
            <w:pP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28,425,521.72</w:t>
            </w:r>
          </w:p>
        </w:tc>
        <w:tc>
          <w:tcPr>
            <w:tcW w:w="0" w:type="auto"/>
            <w:shd w:val="clear" w:color="auto" w:fill="auto"/>
          </w:tcPr>
          <w:p w14:paraId="79E3EFD3" w14:textId="267B93FC" w:rsidR="00B30A21" w:rsidRPr="00D51DFE" w:rsidRDefault="00B30A21" w:rsidP="00B30A21">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19,946,783.07</w:t>
            </w:r>
          </w:p>
        </w:tc>
        <w:tc>
          <w:tcPr>
            <w:tcW w:w="0" w:type="auto"/>
            <w:shd w:val="clear" w:color="auto" w:fill="auto"/>
          </w:tcPr>
          <w:p w14:paraId="38746D36" w14:textId="6DE8E5D0" w:rsidR="00B30A21" w:rsidRPr="00D51DFE" w:rsidRDefault="00B30A21" w:rsidP="00B30A21">
            <w:pP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48,372,304.79</w:t>
            </w:r>
          </w:p>
        </w:tc>
      </w:tr>
      <w:tr w:rsidR="00D51DFE" w:rsidRPr="00D51DFE" w14:paraId="576134CD" w14:textId="77777777" w:rsidTr="00D51DFE">
        <w:trPr>
          <w:trHeight w:val="251"/>
        </w:trPr>
        <w:tc>
          <w:tcPr>
            <w:tcW w:w="2269" w:type="dxa"/>
            <w:shd w:val="clear" w:color="auto" w:fill="auto"/>
            <w:noWrap/>
            <w:vAlign w:val="bottom"/>
          </w:tcPr>
          <w:p w14:paraId="25AADB79" w14:textId="216A8B9E" w:rsidR="00B30A21" w:rsidRPr="00D51DFE" w:rsidRDefault="00B30A21" w:rsidP="004B53D4">
            <w:pPr>
              <w:overflowPunct/>
              <w:autoSpaceDE/>
              <w:autoSpaceDN/>
              <w:adjustRightInd/>
              <w:spacing w:line="360" w:lineRule="exact"/>
              <w:ind w:firstLine="176"/>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Over</w:t>
            </w:r>
            <w:r w:rsidR="004B53D4" w:rsidRPr="00D51DFE">
              <w:rPr>
                <w:rFonts w:ascii="Times New Roman" w:eastAsia="Times New Roman" w:hAnsi="Times New Roman" w:cs="Times New Roman"/>
                <w:sz w:val="16"/>
                <w:szCs w:val="16"/>
              </w:rPr>
              <w:t xml:space="preserve"> </w:t>
            </w:r>
            <w:r w:rsidRPr="00D51DFE">
              <w:rPr>
                <w:rFonts w:ascii="Times New Roman" w:eastAsia="Times New Roman" w:hAnsi="Times New Roman" w:cs="Times New Roman"/>
                <w:sz w:val="16"/>
                <w:szCs w:val="16"/>
              </w:rPr>
              <w:t xml:space="preserve"> 30  - 60 days</w:t>
            </w:r>
          </w:p>
        </w:tc>
        <w:tc>
          <w:tcPr>
            <w:tcW w:w="1336" w:type="dxa"/>
            <w:shd w:val="clear" w:color="auto" w:fill="auto"/>
            <w:noWrap/>
          </w:tcPr>
          <w:p w14:paraId="26B28A33" w14:textId="1AC55067" w:rsidR="00B30A21" w:rsidRPr="00D51DFE" w:rsidRDefault="00B30A21" w:rsidP="00B30A21">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w:t>
            </w:r>
          </w:p>
        </w:tc>
        <w:tc>
          <w:tcPr>
            <w:tcW w:w="1325" w:type="dxa"/>
            <w:shd w:val="clear" w:color="auto" w:fill="auto"/>
          </w:tcPr>
          <w:p w14:paraId="2A6C86D1" w14:textId="1EAA525E" w:rsidR="00B30A21" w:rsidRPr="00D51DFE" w:rsidRDefault="00B30A21" w:rsidP="00B30A21">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4,856,732.96</w:t>
            </w:r>
          </w:p>
        </w:tc>
        <w:tc>
          <w:tcPr>
            <w:tcW w:w="1378" w:type="dxa"/>
            <w:shd w:val="clear" w:color="auto" w:fill="auto"/>
          </w:tcPr>
          <w:p w14:paraId="207CD3EC" w14:textId="7F977FC2" w:rsidR="00B30A21" w:rsidRPr="00D51DFE" w:rsidRDefault="00B30A21" w:rsidP="00B30A21">
            <w:pPr>
              <w:pBdr>
                <w:bottom w:val="sing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4,856,732.96</w:t>
            </w:r>
          </w:p>
        </w:tc>
        <w:tc>
          <w:tcPr>
            <w:tcW w:w="1256" w:type="dxa"/>
            <w:shd w:val="clear" w:color="auto" w:fill="auto"/>
          </w:tcPr>
          <w:p w14:paraId="6FDACFF6" w14:textId="6E6A4DC0" w:rsidR="00B30A21" w:rsidRPr="00D51DFE" w:rsidRDefault="00B30A21" w:rsidP="00B30A21">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524,131.18</w:t>
            </w:r>
          </w:p>
        </w:tc>
        <w:tc>
          <w:tcPr>
            <w:tcW w:w="0" w:type="auto"/>
            <w:shd w:val="clear" w:color="auto" w:fill="auto"/>
          </w:tcPr>
          <w:p w14:paraId="3868F84B" w14:textId="7F35B73B" w:rsidR="00B30A21" w:rsidRPr="00D51DFE" w:rsidRDefault="00B30A21" w:rsidP="00B30A21">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2,133,543.94</w:t>
            </w:r>
          </w:p>
        </w:tc>
        <w:tc>
          <w:tcPr>
            <w:tcW w:w="0" w:type="auto"/>
            <w:shd w:val="clear" w:color="auto" w:fill="auto"/>
          </w:tcPr>
          <w:p w14:paraId="2E0A2CB0" w14:textId="4AC355A2" w:rsidR="00B30A21" w:rsidRPr="00D51DFE" w:rsidRDefault="00B30A21" w:rsidP="00B30A21">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2,657,675.12</w:t>
            </w:r>
          </w:p>
        </w:tc>
      </w:tr>
      <w:tr w:rsidR="00D51DFE" w:rsidRPr="00D51DFE" w14:paraId="7E56AFDE" w14:textId="77777777" w:rsidTr="00D51DFE">
        <w:tc>
          <w:tcPr>
            <w:tcW w:w="2269" w:type="dxa"/>
            <w:shd w:val="clear" w:color="auto" w:fill="auto"/>
            <w:noWrap/>
            <w:vAlign w:val="bottom"/>
            <w:hideMark/>
          </w:tcPr>
          <w:p w14:paraId="473386A5" w14:textId="77777777" w:rsidR="00456C90" w:rsidRPr="00D51DFE" w:rsidRDefault="00456C90" w:rsidP="00456C90">
            <w:pPr>
              <w:overflowPunct/>
              <w:autoSpaceDE/>
              <w:autoSpaceDN/>
              <w:adjustRightInd/>
              <w:spacing w:line="360" w:lineRule="exact"/>
              <w:ind w:firstLine="34"/>
              <w:textAlignment w:val="auto"/>
              <w:rPr>
                <w:rFonts w:ascii="Times New Roman" w:eastAsia="Times New Roman" w:hAnsi="Times New Roman" w:cs="Times New Roman"/>
                <w:b/>
                <w:bCs/>
                <w:sz w:val="16"/>
                <w:szCs w:val="16"/>
              </w:rPr>
            </w:pPr>
            <w:r w:rsidRPr="00D51DFE">
              <w:rPr>
                <w:rFonts w:ascii="Times New Roman" w:eastAsia="Times New Roman" w:hAnsi="Times New Roman" w:cs="Times New Roman"/>
                <w:b/>
                <w:bCs/>
                <w:sz w:val="16"/>
                <w:szCs w:val="16"/>
              </w:rPr>
              <w:t>Total</w:t>
            </w:r>
          </w:p>
        </w:tc>
        <w:tc>
          <w:tcPr>
            <w:tcW w:w="1336" w:type="dxa"/>
            <w:shd w:val="clear" w:color="auto" w:fill="auto"/>
            <w:noWrap/>
          </w:tcPr>
          <w:p w14:paraId="1EC1508B" w14:textId="004E193B" w:rsidR="00456C90" w:rsidRPr="00D51DFE" w:rsidRDefault="00456C90" w:rsidP="00456C90">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537,968,064.68</w:t>
            </w:r>
          </w:p>
        </w:tc>
        <w:tc>
          <w:tcPr>
            <w:tcW w:w="1325" w:type="dxa"/>
            <w:shd w:val="clear" w:color="auto" w:fill="auto"/>
          </w:tcPr>
          <w:p w14:paraId="793BADD9" w14:textId="4F2A9EDC" w:rsidR="00456C90" w:rsidRPr="00D51DFE" w:rsidRDefault="00456C90" w:rsidP="00456C90">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63,022,055.47</w:t>
            </w:r>
          </w:p>
        </w:tc>
        <w:tc>
          <w:tcPr>
            <w:tcW w:w="1378" w:type="dxa"/>
            <w:shd w:val="clear" w:color="auto" w:fill="auto"/>
          </w:tcPr>
          <w:p w14:paraId="0189575F" w14:textId="311D4121" w:rsidR="00456C90" w:rsidRPr="00D51DFE" w:rsidRDefault="00456C90" w:rsidP="00456C90">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600,990,120.15</w:t>
            </w:r>
          </w:p>
        </w:tc>
        <w:tc>
          <w:tcPr>
            <w:tcW w:w="1256" w:type="dxa"/>
            <w:shd w:val="clear" w:color="auto" w:fill="auto"/>
          </w:tcPr>
          <w:p w14:paraId="0CE97C9B" w14:textId="4A5863BB" w:rsidR="00456C90" w:rsidRPr="00D51DFE" w:rsidRDefault="00456C90" w:rsidP="00456C90">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472,528,240.70</w:t>
            </w:r>
          </w:p>
        </w:tc>
        <w:tc>
          <w:tcPr>
            <w:tcW w:w="0" w:type="auto"/>
            <w:shd w:val="clear" w:color="auto" w:fill="auto"/>
          </w:tcPr>
          <w:p w14:paraId="745DF669" w14:textId="3BF6E77B" w:rsidR="00456C90" w:rsidRPr="00D51DFE" w:rsidRDefault="00456C90" w:rsidP="00456C90">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29,614,127.14</w:t>
            </w:r>
          </w:p>
        </w:tc>
        <w:tc>
          <w:tcPr>
            <w:tcW w:w="0" w:type="auto"/>
            <w:shd w:val="clear" w:color="auto" w:fill="auto"/>
          </w:tcPr>
          <w:p w14:paraId="53C31703" w14:textId="0A1B3EC4" w:rsidR="00456C90" w:rsidRPr="00D51DFE" w:rsidRDefault="00456C90" w:rsidP="00456C90">
            <w:pPr>
              <w:pBdr>
                <w:bottom w:val="sing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502,142,367.84</w:t>
            </w:r>
          </w:p>
        </w:tc>
      </w:tr>
      <w:tr w:rsidR="00D51DFE" w:rsidRPr="00D51DFE" w14:paraId="4DBCBEE1" w14:textId="77777777" w:rsidTr="00D51DFE">
        <w:tc>
          <w:tcPr>
            <w:tcW w:w="2269" w:type="dxa"/>
            <w:shd w:val="clear" w:color="auto" w:fill="auto"/>
            <w:noWrap/>
            <w:vAlign w:val="bottom"/>
          </w:tcPr>
          <w:p w14:paraId="5EA5D96C" w14:textId="6408B4CD" w:rsidR="00B76B46" w:rsidRPr="00D51DFE" w:rsidRDefault="00B76B46" w:rsidP="003D4471">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 xml:space="preserve">Less : Allowance for </w:t>
            </w:r>
            <w:r w:rsidR="002A427E" w:rsidRPr="00D51DFE">
              <w:rPr>
                <w:rFonts w:ascii="Times New Roman" w:eastAsia="Times New Roman" w:hAnsi="Times New Roman" w:cs="Times New Roman"/>
                <w:sz w:val="16"/>
                <w:szCs w:val="16"/>
              </w:rPr>
              <w:t>expected</w:t>
            </w:r>
            <w:r w:rsidRPr="00D51DFE">
              <w:rPr>
                <w:rFonts w:ascii="Times New Roman" w:eastAsia="Times New Roman" w:hAnsi="Times New Roman" w:cs="Times New Roman"/>
                <w:sz w:val="16"/>
                <w:szCs w:val="16"/>
              </w:rPr>
              <w:t xml:space="preserve"> </w:t>
            </w:r>
          </w:p>
        </w:tc>
        <w:tc>
          <w:tcPr>
            <w:tcW w:w="1336" w:type="dxa"/>
            <w:shd w:val="clear" w:color="auto" w:fill="auto"/>
            <w:noWrap/>
            <w:vAlign w:val="bottom"/>
          </w:tcPr>
          <w:p w14:paraId="1B92F527" w14:textId="79A2275B" w:rsidR="00B76B46" w:rsidRPr="00D51DFE"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vAlign w:val="bottom"/>
          </w:tcPr>
          <w:p w14:paraId="6FD3A8BD" w14:textId="4CDDF238" w:rsidR="00B76B46" w:rsidRPr="00D51DFE" w:rsidRDefault="00B76B46" w:rsidP="003D4471">
            <w:pPr>
              <w:spacing w:line="360" w:lineRule="exact"/>
              <w:jc w:val="right"/>
              <w:rPr>
                <w:rFonts w:ascii="Times New Roman" w:hAnsi="Times New Roman" w:cs="Times New Roman"/>
                <w:sz w:val="16"/>
                <w:szCs w:val="16"/>
              </w:rPr>
            </w:pPr>
          </w:p>
        </w:tc>
        <w:tc>
          <w:tcPr>
            <w:tcW w:w="1378" w:type="dxa"/>
            <w:shd w:val="clear" w:color="auto" w:fill="auto"/>
            <w:vAlign w:val="bottom"/>
          </w:tcPr>
          <w:p w14:paraId="25FD571E" w14:textId="05774D52" w:rsidR="00B76B46" w:rsidRPr="00D51DFE" w:rsidRDefault="00B76B46" w:rsidP="003D4471">
            <w:pPr>
              <w:spacing w:line="360" w:lineRule="exact"/>
              <w:jc w:val="right"/>
              <w:rPr>
                <w:rFonts w:ascii="Times New Roman" w:hAnsi="Times New Roman" w:cs="Times New Roman"/>
                <w:sz w:val="16"/>
                <w:szCs w:val="16"/>
              </w:rPr>
            </w:pPr>
          </w:p>
        </w:tc>
        <w:tc>
          <w:tcPr>
            <w:tcW w:w="1256" w:type="dxa"/>
            <w:shd w:val="clear" w:color="auto" w:fill="auto"/>
            <w:vAlign w:val="bottom"/>
          </w:tcPr>
          <w:p w14:paraId="0303E881" w14:textId="77777777" w:rsidR="00B76B46" w:rsidRPr="00D51DFE" w:rsidRDefault="00B76B46" w:rsidP="003D4471">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vAlign w:val="bottom"/>
          </w:tcPr>
          <w:p w14:paraId="47FB3EBB" w14:textId="77777777" w:rsidR="00B76B46" w:rsidRPr="00D51DFE" w:rsidRDefault="00B76B46" w:rsidP="003D4471">
            <w:pPr>
              <w:spacing w:line="360" w:lineRule="exact"/>
              <w:jc w:val="right"/>
              <w:rPr>
                <w:rFonts w:ascii="Times New Roman" w:hAnsi="Times New Roman" w:cs="Times New Roman"/>
                <w:sz w:val="16"/>
                <w:szCs w:val="16"/>
              </w:rPr>
            </w:pPr>
          </w:p>
        </w:tc>
        <w:tc>
          <w:tcPr>
            <w:tcW w:w="0" w:type="auto"/>
            <w:shd w:val="clear" w:color="auto" w:fill="auto"/>
            <w:vAlign w:val="bottom"/>
          </w:tcPr>
          <w:p w14:paraId="0CA269AD" w14:textId="77777777" w:rsidR="00B76B46" w:rsidRPr="00D51DFE" w:rsidRDefault="00B76B46" w:rsidP="003D4471">
            <w:pPr>
              <w:spacing w:line="360" w:lineRule="exact"/>
              <w:jc w:val="right"/>
              <w:rPr>
                <w:rFonts w:ascii="Times New Roman" w:hAnsi="Times New Roman" w:cs="Times New Roman"/>
                <w:sz w:val="16"/>
                <w:szCs w:val="16"/>
              </w:rPr>
            </w:pPr>
          </w:p>
        </w:tc>
      </w:tr>
      <w:tr w:rsidR="00D51DFE" w:rsidRPr="00D51DFE" w14:paraId="0FE6B32A" w14:textId="77777777" w:rsidTr="00D51DFE">
        <w:tc>
          <w:tcPr>
            <w:tcW w:w="2269" w:type="dxa"/>
            <w:shd w:val="clear" w:color="auto" w:fill="auto"/>
            <w:noWrap/>
            <w:vAlign w:val="bottom"/>
          </w:tcPr>
          <w:p w14:paraId="5CF39DF2" w14:textId="25222547" w:rsidR="008E747A" w:rsidRPr="00D51DFE" w:rsidRDefault="008E747A" w:rsidP="008E747A">
            <w:pPr>
              <w:overflowPunct/>
              <w:autoSpaceDE/>
              <w:autoSpaceDN/>
              <w:adjustRightInd/>
              <w:spacing w:line="360" w:lineRule="exact"/>
              <w:ind w:firstLine="459"/>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credit losses</w:t>
            </w:r>
          </w:p>
        </w:tc>
        <w:tc>
          <w:tcPr>
            <w:tcW w:w="1336" w:type="dxa"/>
            <w:shd w:val="clear" w:color="auto" w:fill="auto"/>
            <w:noWrap/>
          </w:tcPr>
          <w:p w14:paraId="08FF2F73" w14:textId="0A2F30B7" w:rsidR="008E747A" w:rsidRPr="00D51DFE" w:rsidRDefault="008E747A" w:rsidP="008E747A">
            <w:pPr>
              <w:pBdr>
                <w:bottom w:val="sing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(228,811.34)</w:t>
            </w:r>
          </w:p>
        </w:tc>
        <w:tc>
          <w:tcPr>
            <w:tcW w:w="1325" w:type="dxa"/>
            <w:shd w:val="clear" w:color="auto" w:fill="auto"/>
            <w:vAlign w:val="bottom"/>
          </w:tcPr>
          <w:p w14:paraId="40CBFCC9" w14:textId="23557BD5" w:rsidR="008E747A" w:rsidRPr="00D51DFE" w:rsidRDefault="008E747A" w:rsidP="00D7577F">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(824,</w:t>
            </w:r>
            <w:r w:rsidR="00D51DFE" w:rsidRPr="00D51DFE">
              <w:rPr>
                <w:rFonts w:ascii="Times New Roman" w:eastAsia="Times New Roman" w:hAnsi="Times New Roman" w:cs="Times New Roman"/>
                <w:sz w:val="16"/>
                <w:szCs w:val="16"/>
              </w:rPr>
              <w:t>454</w:t>
            </w:r>
            <w:r w:rsidRPr="00D51DFE">
              <w:rPr>
                <w:rFonts w:ascii="Times New Roman" w:eastAsia="Times New Roman" w:hAnsi="Times New Roman" w:cs="Times New Roman"/>
                <w:sz w:val="16"/>
                <w:szCs w:val="16"/>
                <w:cs/>
              </w:rPr>
              <w:t>.</w:t>
            </w:r>
            <w:r w:rsidR="00D51DFE" w:rsidRPr="00D51DFE">
              <w:rPr>
                <w:rFonts w:ascii="Times New Roman" w:eastAsia="Times New Roman" w:hAnsi="Times New Roman" w:cs="Times New Roman"/>
                <w:sz w:val="16"/>
                <w:szCs w:val="16"/>
              </w:rPr>
              <w:t>06</w:t>
            </w:r>
            <w:r w:rsidRPr="00D51DFE">
              <w:rPr>
                <w:rFonts w:ascii="Times New Roman" w:eastAsia="Times New Roman" w:hAnsi="Times New Roman" w:cs="Times New Roman"/>
                <w:sz w:val="16"/>
                <w:szCs w:val="16"/>
              </w:rPr>
              <w:t>)</w:t>
            </w:r>
          </w:p>
        </w:tc>
        <w:tc>
          <w:tcPr>
            <w:tcW w:w="1378" w:type="dxa"/>
            <w:shd w:val="clear" w:color="auto" w:fill="auto"/>
            <w:vAlign w:val="bottom"/>
          </w:tcPr>
          <w:p w14:paraId="6CAD72B9" w14:textId="3B13C197" w:rsidR="008E747A" w:rsidRPr="00D51DFE" w:rsidRDefault="008E747A" w:rsidP="00D7577F">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(1,053,</w:t>
            </w:r>
            <w:r w:rsidR="00D51DFE" w:rsidRPr="00D51DFE">
              <w:rPr>
                <w:rFonts w:ascii="Times New Roman" w:eastAsia="Times New Roman" w:hAnsi="Times New Roman" w:cs="Times New Roman"/>
                <w:sz w:val="16"/>
                <w:szCs w:val="16"/>
              </w:rPr>
              <w:t>265</w:t>
            </w:r>
            <w:r w:rsidRPr="00D51DFE">
              <w:rPr>
                <w:rFonts w:ascii="Times New Roman" w:eastAsia="Times New Roman" w:hAnsi="Times New Roman" w:cs="Times New Roman"/>
                <w:sz w:val="16"/>
                <w:szCs w:val="16"/>
                <w:cs/>
              </w:rPr>
              <w:t>.</w:t>
            </w:r>
            <w:r w:rsidR="00D51DFE" w:rsidRPr="00D51DFE">
              <w:rPr>
                <w:rFonts w:ascii="Times New Roman" w:eastAsia="Times New Roman" w:hAnsi="Times New Roman" w:cs="Times New Roman"/>
                <w:sz w:val="16"/>
                <w:szCs w:val="16"/>
              </w:rPr>
              <w:t>40</w:t>
            </w:r>
            <w:r w:rsidRPr="00D51DFE">
              <w:rPr>
                <w:rFonts w:ascii="Times New Roman" w:eastAsia="Times New Roman" w:hAnsi="Times New Roman" w:cs="Times New Roman"/>
                <w:sz w:val="16"/>
                <w:szCs w:val="16"/>
              </w:rPr>
              <w:t>)</w:t>
            </w:r>
          </w:p>
        </w:tc>
        <w:tc>
          <w:tcPr>
            <w:tcW w:w="1256" w:type="dxa"/>
            <w:shd w:val="clear" w:color="auto" w:fill="auto"/>
          </w:tcPr>
          <w:p w14:paraId="55171CE4" w14:textId="678CAEC8" w:rsidR="008E747A" w:rsidRPr="00D51DFE" w:rsidRDefault="008E747A" w:rsidP="008E747A">
            <w:pPr>
              <w:pBdr>
                <w:bottom w:val="single" w:sz="4" w:space="1" w:color="auto"/>
              </w:pBdr>
              <w:tabs>
                <w:tab w:val="decimal" w:pos="768"/>
              </w:tabs>
              <w:overflowPunct/>
              <w:autoSpaceDE/>
              <w:autoSpaceDN/>
              <w:adjustRightInd/>
              <w:spacing w:line="360" w:lineRule="exact"/>
              <w:jc w:val="center"/>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(560,390.71)</w:t>
            </w:r>
          </w:p>
        </w:tc>
        <w:tc>
          <w:tcPr>
            <w:tcW w:w="0" w:type="auto"/>
            <w:shd w:val="clear" w:color="auto" w:fill="auto"/>
          </w:tcPr>
          <w:p w14:paraId="72BC3011" w14:textId="5276CE48" w:rsidR="008E747A" w:rsidRPr="00D51DFE" w:rsidRDefault="008E747A" w:rsidP="008E747A">
            <w:pPr>
              <w:pBdr>
                <w:bottom w:val="single" w:sz="4" w:space="1" w:color="auto"/>
              </w:pBdr>
              <w:tabs>
                <w:tab w:val="decimal" w:pos="752"/>
              </w:tabs>
              <w:spacing w:line="360" w:lineRule="exact"/>
              <w:jc w:val="center"/>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(129,587.52)</w:t>
            </w:r>
          </w:p>
        </w:tc>
        <w:tc>
          <w:tcPr>
            <w:tcW w:w="0" w:type="auto"/>
            <w:shd w:val="clear" w:color="auto" w:fill="auto"/>
          </w:tcPr>
          <w:p w14:paraId="388CE2D4" w14:textId="1B02ECB3" w:rsidR="008E747A" w:rsidRPr="00D51DFE" w:rsidRDefault="008E747A" w:rsidP="008E747A">
            <w:pPr>
              <w:pBdr>
                <w:bottom w:val="single" w:sz="4" w:space="1" w:color="auto"/>
              </w:pBdr>
              <w:tabs>
                <w:tab w:val="decimal" w:pos="706"/>
              </w:tabs>
              <w:spacing w:line="360" w:lineRule="exact"/>
              <w:jc w:val="center"/>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(689,978.23)</w:t>
            </w:r>
          </w:p>
        </w:tc>
      </w:tr>
      <w:tr w:rsidR="00D51DFE" w:rsidRPr="00D51DFE" w14:paraId="27AC9586" w14:textId="77777777" w:rsidTr="00D51DFE">
        <w:tc>
          <w:tcPr>
            <w:tcW w:w="2269" w:type="dxa"/>
            <w:shd w:val="clear" w:color="auto" w:fill="auto"/>
            <w:noWrap/>
            <w:vAlign w:val="bottom"/>
          </w:tcPr>
          <w:p w14:paraId="20740510" w14:textId="77777777" w:rsidR="00B76B46" w:rsidRPr="00D51DFE" w:rsidRDefault="00B76B46" w:rsidP="002A1FBD">
            <w:pPr>
              <w:overflowPunct/>
              <w:autoSpaceDE/>
              <w:autoSpaceDN/>
              <w:adjustRightInd/>
              <w:spacing w:line="360" w:lineRule="exact"/>
              <w:ind w:firstLine="34"/>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b/>
                <w:bCs/>
                <w:sz w:val="16"/>
                <w:szCs w:val="16"/>
              </w:rPr>
              <w:t>Total trade accounts</w:t>
            </w:r>
          </w:p>
        </w:tc>
        <w:tc>
          <w:tcPr>
            <w:tcW w:w="1336" w:type="dxa"/>
            <w:shd w:val="clear" w:color="auto" w:fill="auto"/>
            <w:noWrap/>
            <w:vAlign w:val="bottom"/>
          </w:tcPr>
          <w:p w14:paraId="1DF2F023" w14:textId="78395870" w:rsidR="00B76B46" w:rsidRPr="00D51DFE" w:rsidRDefault="00B76B46" w:rsidP="002A1FBD">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1325" w:type="dxa"/>
            <w:shd w:val="clear" w:color="auto" w:fill="auto"/>
            <w:vAlign w:val="bottom"/>
          </w:tcPr>
          <w:p w14:paraId="0BF32079" w14:textId="565439C7" w:rsidR="00B76B46" w:rsidRPr="00D51DFE" w:rsidRDefault="00B76B46" w:rsidP="002A1FBD">
            <w:pPr>
              <w:spacing w:line="360" w:lineRule="exact"/>
              <w:jc w:val="right"/>
              <w:rPr>
                <w:rFonts w:ascii="Times New Roman" w:eastAsia="Times New Roman" w:hAnsi="Times New Roman" w:cs="Times New Roman"/>
                <w:sz w:val="16"/>
                <w:szCs w:val="16"/>
              </w:rPr>
            </w:pPr>
          </w:p>
        </w:tc>
        <w:tc>
          <w:tcPr>
            <w:tcW w:w="1378" w:type="dxa"/>
            <w:shd w:val="clear" w:color="auto" w:fill="auto"/>
            <w:vAlign w:val="bottom"/>
          </w:tcPr>
          <w:p w14:paraId="09316673" w14:textId="04EB6A28" w:rsidR="00B76B46" w:rsidRPr="00D51DFE" w:rsidRDefault="00B76B46" w:rsidP="002A1FBD">
            <w:pPr>
              <w:spacing w:line="360" w:lineRule="exact"/>
              <w:jc w:val="right"/>
              <w:rPr>
                <w:rFonts w:ascii="Times New Roman" w:eastAsia="Times New Roman" w:hAnsi="Times New Roman" w:cs="Times New Roman"/>
                <w:sz w:val="16"/>
                <w:szCs w:val="16"/>
              </w:rPr>
            </w:pPr>
          </w:p>
        </w:tc>
        <w:tc>
          <w:tcPr>
            <w:tcW w:w="1256" w:type="dxa"/>
            <w:shd w:val="clear" w:color="auto" w:fill="auto"/>
            <w:vAlign w:val="bottom"/>
          </w:tcPr>
          <w:p w14:paraId="47340EDC" w14:textId="77777777" w:rsidR="00B76B46" w:rsidRPr="00D51DFE" w:rsidRDefault="00B76B46" w:rsidP="00D862E4">
            <w:pPr>
              <w:overflowPunct/>
              <w:autoSpaceDE/>
              <w:autoSpaceDN/>
              <w:adjustRightInd/>
              <w:spacing w:line="360" w:lineRule="exact"/>
              <w:jc w:val="right"/>
              <w:textAlignment w:val="auto"/>
              <w:rPr>
                <w:rFonts w:ascii="Times New Roman" w:eastAsia="Times New Roman" w:hAnsi="Times New Roman" w:cs="Times New Roman"/>
                <w:sz w:val="16"/>
                <w:szCs w:val="16"/>
              </w:rPr>
            </w:pPr>
          </w:p>
        </w:tc>
        <w:tc>
          <w:tcPr>
            <w:tcW w:w="0" w:type="auto"/>
            <w:shd w:val="clear" w:color="auto" w:fill="auto"/>
            <w:vAlign w:val="bottom"/>
          </w:tcPr>
          <w:p w14:paraId="332AF9E5" w14:textId="77777777" w:rsidR="00B76B46" w:rsidRPr="00D51DFE" w:rsidRDefault="00B76B46" w:rsidP="00D862E4">
            <w:pPr>
              <w:spacing w:line="360" w:lineRule="exact"/>
              <w:jc w:val="right"/>
              <w:rPr>
                <w:rFonts w:ascii="Times New Roman" w:eastAsia="Times New Roman" w:hAnsi="Times New Roman" w:cs="Times New Roman"/>
                <w:sz w:val="16"/>
                <w:szCs w:val="16"/>
              </w:rPr>
            </w:pPr>
          </w:p>
        </w:tc>
        <w:tc>
          <w:tcPr>
            <w:tcW w:w="0" w:type="auto"/>
            <w:shd w:val="clear" w:color="auto" w:fill="auto"/>
            <w:vAlign w:val="bottom"/>
          </w:tcPr>
          <w:p w14:paraId="12C19638" w14:textId="77777777" w:rsidR="00B76B46" w:rsidRPr="00D51DFE" w:rsidRDefault="00B76B46" w:rsidP="00D862E4">
            <w:pPr>
              <w:spacing w:line="360" w:lineRule="exact"/>
              <w:jc w:val="right"/>
              <w:rPr>
                <w:rFonts w:ascii="Times New Roman" w:eastAsia="Times New Roman" w:hAnsi="Times New Roman" w:cs="Times New Roman"/>
                <w:sz w:val="16"/>
                <w:szCs w:val="16"/>
              </w:rPr>
            </w:pPr>
          </w:p>
        </w:tc>
      </w:tr>
      <w:tr w:rsidR="00D51DFE" w:rsidRPr="00D51DFE" w14:paraId="228C964E" w14:textId="77777777" w:rsidTr="00D51DFE">
        <w:trPr>
          <w:trHeight w:val="445"/>
        </w:trPr>
        <w:tc>
          <w:tcPr>
            <w:tcW w:w="2269" w:type="dxa"/>
            <w:shd w:val="clear" w:color="auto" w:fill="auto"/>
            <w:noWrap/>
            <w:vAlign w:val="center"/>
            <w:hideMark/>
          </w:tcPr>
          <w:p w14:paraId="22F0EB7B" w14:textId="77777777" w:rsidR="00D7577F" w:rsidRPr="00D51DFE" w:rsidRDefault="00D7577F" w:rsidP="00D7577F">
            <w:pPr>
              <w:overflowPunct/>
              <w:autoSpaceDE/>
              <w:autoSpaceDN/>
              <w:adjustRightInd/>
              <w:spacing w:line="360" w:lineRule="exact"/>
              <w:ind w:firstLine="176"/>
              <w:textAlignment w:val="auto"/>
              <w:rPr>
                <w:rFonts w:ascii="Times New Roman" w:eastAsia="Times New Roman" w:hAnsi="Times New Roman" w:cs="Times New Roman"/>
                <w:b/>
                <w:bCs/>
                <w:sz w:val="16"/>
                <w:szCs w:val="16"/>
              </w:rPr>
            </w:pPr>
            <w:r w:rsidRPr="00D51DFE">
              <w:rPr>
                <w:rFonts w:ascii="Times New Roman" w:eastAsia="Times New Roman" w:hAnsi="Times New Roman" w:cs="Times New Roman"/>
                <w:b/>
                <w:bCs/>
                <w:sz w:val="16"/>
                <w:szCs w:val="16"/>
              </w:rPr>
              <w:t>receivable</w:t>
            </w:r>
          </w:p>
        </w:tc>
        <w:tc>
          <w:tcPr>
            <w:tcW w:w="1336" w:type="dxa"/>
            <w:shd w:val="clear" w:color="auto" w:fill="auto"/>
            <w:noWrap/>
          </w:tcPr>
          <w:p w14:paraId="0F869133" w14:textId="0BF47918" w:rsidR="00D7577F" w:rsidRPr="00D51DFE" w:rsidRDefault="00D7577F" w:rsidP="00D7577F">
            <w:pPr>
              <w:pBdr>
                <w:bottom w:val="double" w:sz="4" w:space="1" w:color="auto"/>
              </w:pBdr>
              <w:tabs>
                <w:tab w:val="decimal" w:pos="796"/>
              </w:tabs>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1,168,288,878.90</w:t>
            </w:r>
          </w:p>
        </w:tc>
        <w:tc>
          <w:tcPr>
            <w:tcW w:w="1325" w:type="dxa"/>
            <w:shd w:val="clear" w:color="auto" w:fill="auto"/>
            <w:vAlign w:val="center"/>
          </w:tcPr>
          <w:p w14:paraId="387CF7E4" w14:textId="036E5468" w:rsidR="00D7577F" w:rsidRPr="00D51DFE" w:rsidRDefault="00D7577F" w:rsidP="00D7577F">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234,066,</w:t>
            </w:r>
            <w:r w:rsidR="00D51DFE" w:rsidRPr="00D51DFE">
              <w:rPr>
                <w:rFonts w:ascii="Times New Roman" w:eastAsia="Times New Roman" w:hAnsi="Times New Roman" w:cs="Times New Roman"/>
                <w:sz w:val="16"/>
                <w:szCs w:val="16"/>
              </w:rPr>
              <w:t>538</w:t>
            </w:r>
            <w:r w:rsidRPr="00D51DFE">
              <w:rPr>
                <w:rFonts w:ascii="Times New Roman" w:eastAsia="Times New Roman" w:hAnsi="Times New Roman" w:cs="Times New Roman"/>
                <w:sz w:val="16"/>
                <w:szCs w:val="16"/>
              </w:rPr>
              <w:t>.</w:t>
            </w:r>
            <w:r w:rsidR="00D51DFE" w:rsidRPr="00D51DFE">
              <w:rPr>
                <w:rFonts w:ascii="Times New Roman" w:eastAsia="Times New Roman" w:hAnsi="Times New Roman" w:cs="Times New Roman"/>
                <w:sz w:val="16"/>
                <w:szCs w:val="16"/>
              </w:rPr>
              <w:t>13</w:t>
            </w:r>
          </w:p>
        </w:tc>
        <w:tc>
          <w:tcPr>
            <w:tcW w:w="1378" w:type="dxa"/>
            <w:shd w:val="clear" w:color="auto" w:fill="auto"/>
            <w:vAlign w:val="center"/>
          </w:tcPr>
          <w:p w14:paraId="2D3EBFAB" w14:textId="6EC67337" w:rsidR="00D7577F" w:rsidRPr="00D51DFE" w:rsidRDefault="00D7577F" w:rsidP="00D7577F">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1,402,355,</w:t>
            </w:r>
            <w:r w:rsidR="00D51DFE" w:rsidRPr="00D51DFE">
              <w:rPr>
                <w:rFonts w:ascii="Times New Roman" w:eastAsia="Times New Roman" w:hAnsi="Times New Roman" w:cs="Times New Roman"/>
                <w:sz w:val="16"/>
                <w:szCs w:val="16"/>
              </w:rPr>
              <w:t>417</w:t>
            </w:r>
            <w:r w:rsidRPr="00D51DFE">
              <w:rPr>
                <w:rFonts w:ascii="Times New Roman" w:eastAsia="Times New Roman" w:hAnsi="Times New Roman" w:cs="Times New Roman"/>
                <w:sz w:val="16"/>
                <w:szCs w:val="16"/>
                <w:cs/>
              </w:rPr>
              <w:t>.</w:t>
            </w:r>
            <w:r w:rsidR="00D51DFE" w:rsidRPr="00D51DFE">
              <w:rPr>
                <w:rFonts w:ascii="Times New Roman" w:eastAsia="Times New Roman" w:hAnsi="Times New Roman" w:cs="Times New Roman"/>
                <w:sz w:val="16"/>
                <w:szCs w:val="16"/>
              </w:rPr>
              <w:t>03</w:t>
            </w:r>
          </w:p>
        </w:tc>
        <w:tc>
          <w:tcPr>
            <w:tcW w:w="1256" w:type="dxa"/>
            <w:shd w:val="clear" w:color="auto" w:fill="auto"/>
          </w:tcPr>
          <w:p w14:paraId="5B4BD4CB" w14:textId="56453667" w:rsidR="00D7577F" w:rsidRPr="00D51DFE" w:rsidRDefault="00D7577F" w:rsidP="00D7577F">
            <w:pPr>
              <w:pBdr>
                <w:bottom w:val="double" w:sz="4" w:space="1" w:color="auto"/>
              </w:pBdr>
              <w:overflowPunct/>
              <w:autoSpaceDE/>
              <w:autoSpaceDN/>
              <w:adjustRightInd/>
              <w:spacing w:line="360" w:lineRule="exact"/>
              <w:jc w:val="right"/>
              <w:textAlignment w:val="auto"/>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933,592,800.48</w:t>
            </w:r>
          </w:p>
        </w:tc>
        <w:tc>
          <w:tcPr>
            <w:tcW w:w="0" w:type="auto"/>
            <w:shd w:val="clear" w:color="auto" w:fill="auto"/>
          </w:tcPr>
          <w:p w14:paraId="072F4924" w14:textId="4AAA0FA2" w:rsidR="00D7577F" w:rsidRPr="00D51DFE" w:rsidRDefault="00D7577F" w:rsidP="00D7577F">
            <w:pPr>
              <w:pBdr>
                <w:bottom w:val="doub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257,421,587.74</w:t>
            </w:r>
          </w:p>
        </w:tc>
        <w:tc>
          <w:tcPr>
            <w:tcW w:w="0" w:type="auto"/>
            <w:shd w:val="clear" w:color="auto" w:fill="auto"/>
          </w:tcPr>
          <w:p w14:paraId="3C1591F1" w14:textId="59920CBD" w:rsidR="00D7577F" w:rsidRPr="00D51DFE" w:rsidRDefault="00D7577F" w:rsidP="00D7577F">
            <w:pPr>
              <w:pBdr>
                <w:bottom w:val="double" w:sz="4" w:space="1" w:color="auto"/>
              </w:pBdr>
              <w:spacing w:line="360" w:lineRule="exact"/>
              <w:jc w:val="right"/>
              <w:rPr>
                <w:rFonts w:ascii="Times New Roman" w:eastAsia="Times New Roman" w:hAnsi="Times New Roman" w:cs="Times New Roman"/>
                <w:sz w:val="16"/>
                <w:szCs w:val="16"/>
              </w:rPr>
            </w:pPr>
            <w:r w:rsidRPr="00D51DFE">
              <w:rPr>
                <w:rFonts w:ascii="Times New Roman" w:eastAsia="Times New Roman" w:hAnsi="Times New Roman" w:cs="Times New Roman"/>
                <w:sz w:val="16"/>
                <w:szCs w:val="16"/>
              </w:rPr>
              <w:t>1,191,014,388.22</w:t>
            </w:r>
          </w:p>
        </w:tc>
      </w:tr>
    </w:tbl>
    <w:p w14:paraId="066EFA51" w14:textId="38C498B6" w:rsidR="00AE088E" w:rsidRPr="00D51DFE" w:rsidRDefault="00AE088E" w:rsidP="00AE088E">
      <w:pPr>
        <w:spacing w:before="240" w:after="120" w:line="420" w:lineRule="exact"/>
        <w:ind w:left="567"/>
        <w:rPr>
          <w:rFonts w:ascii="Times New Roman" w:hAnsi="Times New Roman" w:cs="Times New Roman"/>
          <w:sz w:val="20"/>
          <w:szCs w:val="20"/>
        </w:rPr>
      </w:pPr>
      <w:r w:rsidRPr="00D51DFE">
        <w:rPr>
          <w:rFonts w:ascii="Times New Roman" w:hAnsi="Times New Roman" w:cs="Times New Roman"/>
          <w:sz w:val="20"/>
          <w:szCs w:val="20"/>
        </w:rPr>
        <w:t xml:space="preserve">The normal credit </w:t>
      </w:r>
      <w:r w:rsidR="00FF5F84" w:rsidRPr="00D51DFE">
        <w:rPr>
          <w:rFonts w:ascii="Times New Roman" w:hAnsi="Times New Roman" w:cs="Times New Roman"/>
          <w:sz w:val="20"/>
          <w:szCs w:val="20"/>
        </w:rPr>
        <w:t>term</w:t>
      </w:r>
      <w:r w:rsidRPr="00D51DFE">
        <w:rPr>
          <w:rFonts w:ascii="Times New Roman" w:hAnsi="Times New Roman" w:cs="Times New Roman"/>
          <w:sz w:val="20"/>
          <w:szCs w:val="20"/>
        </w:rPr>
        <w:t xml:space="preserve"> providing to the customers is ranking from 7 to</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105</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days</w:t>
      </w:r>
    </w:p>
    <w:p w14:paraId="35CD12F7" w14:textId="77777777" w:rsidR="00AD3037" w:rsidRPr="00D51DFE" w:rsidRDefault="00AD3037" w:rsidP="00AE088E">
      <w:pPr>
        <w:spacing w:before="240" w:after="120" w:line="420" w:lineRule="exact"/>
        <w:ind w:left="567"/>
        <w:rPr>
          <w:rFonts w:ascii="Times New Roman" w:hAnsi="Times New Roman" w:cs="Times New Roman"/>
          <w:sz w:val="20"/>
          <w:szCs w:val="20"/>
        </w:rPr>
      </w:pPr>
    </w:p>
    <w:p w14:paraId="175D627A" w14:textId="78DB87F0" w:rsidR="00AD3037" w:rsidRPr="00D51DFE" w:rsidRDefault="00AD3037" w:rsidP="00AE088E">
      <w:pPr>
        <w:spacing w:before="240" w:after="120" w:line="420" w:lineRule="exact"/>
        <w:ind w:left="567"/>
        <w:rPr>
          <w:rFonts w:ascii="Times New Roman" w:hAnsi="Times New Roman" w:cs="Times New Roman"/>
          <w:sz w:val="20"/>
          <w:szCs w:val="20"/>
          <w:cs/>
        </w:rPr>
      </w:pPr>
      <w:r w:rsidRPr="00D51DFE">
        <w:rPr>
          <w:rFonts w:ascii="Times New Roman" w:hAnsi="Times New Roman" w:cs="Times New Roman"/>
          <w:sz w:val="20"/>
          <w:szCs w:val="20"/>
          <w:cs/>
        </w:rPr>
        <w:br w:type="page"/>
      </w:r>
    </w:p>
    <w:p w14:paraId="6A85AFF1" w14:textId="5E1F67A9" w:rsidR="00F7390F" w:rsidRPr="00D51DFE" w:rsidRDefault="00781D26" w:rsidP="00AD221F">
      <w:pPr>
        <w:spacing w:before="240" w:after="120" w:line="420" w:lineRule="exact"/>
        <w:ind w:left="567" w:hanging="567"/>
        <w:mirrorIndents/>
        <w:rPr>
          <w:rFonts w:ascii="Times New Roman" w:hAnsi="Times New Roman" w:cs="Times New Roman"/>
          <w:b/>
          <w:bCs/>
          <w:sz w:val="20"/>
          <w:szCs w:val="20"/>
        </w:rPr>
      </w:pPr>
      <w:r w:rsidRPr="00D51DFE">
        <w:rPr>
          <w:rFonts w:ascii="Times New Roman" w:hAnsi="Times New Roman" w:cs="Times New Roman"/>
          <w:b/>
          <w:bCs/>
          <w:sz w:val="20"/>
          <w:szCs w:val="20"/>
        </w:rPr>
        <w:lastRenderedPageBreak/>
        <w:t>6</w:t>
      </w:r>
      <w:r w:rsidR="000B462F" w:rsidRPr="00D51DFE">
        <w:rPr>
          <w:rFonts w:ascii="Times New Roman" w:hAnsi="Times New Roman" w:cs="Times New Roman"/>
          <w:b/>
          <w:bCs/>
          <w:sz w:val="20"/>
          <w:szCs w:val="20"/>
        </w:rPr>
        <w:t>.</w:t>
      </w:r>
      <w:r w:rsidR="00F7390F" w:rsidRPr="00D51DFE">
        <w:rPr>
          <w:rFonts w:ascii="Times New Roman" w:hAnsi="Times New Roman" w:cs="Times New Roman"/>
          <w:b/>
          <w:bCs/>
          <w:sz w:val="20"/>
          <w:szCs w:val="20"/>
        </w:rPr>
        <w:tab/>
      </w:r>
      <w:r w:rsidR="00ED0980" w:rsidRPr="00D51DFE">
        <w:rPr>
          <w:rFonts w:ascii="Times New Roman" w:hAnsi="Times New Roman" w:cs="Times New Roman"/>
          <w:b/>
          <w:bCs/>
          <w:sz w:val="20"/>
          <w:szCs w:val="20"/>
        </w:rPr>
        <w:t>INVENTORIES</w:t>
      </w:r>
    </w:p>
    <w:tbl>
      <w:tblPr>
        <w:tblW w:w="4803" w:type="pct"/>
        <w:tblInd w:w="392" w:type="dxa"/>
        <w:tblLayout w:type="fixed"/>
        <w:tblLook w:val="01E0" w:firstRow="1" w:lastRow="1" w:firstColumn="1" w:lastColumn="1" w:noHBand="0" w:noVBand="0"/>
      </w:tblPr>
      <w:tblGrid>
        <w:gridCol w:w="5125"/>
        <w:gridCol w:w="1799"/>
        <w:gridCol w:w="1897"/>
      </w:tblGrid>
      <w:tr w:rsidR="00D51DFE" w:rsidRPr="00D51DFE" w14:paraId="05D738FA" w14:textId="77777777" w:rsidTr="00D51DFE">
        <w:trPr>
          <w:trHeight w:val="450"/>
        </w:trPr>
        <w:tc>
          <w:tcPr>
            <w:tcW w:w="2905" w:type="pct"/>
          </w:tcPr>
          <w:p w14:paraId="25BBAB6F" w14:textId="77777777" w:rsidR="00ED0980" w:rsidRPr="00D51DFE" w:rsidRDefault="00ED0980" w:rsidP="00AD221F">
            <w:pPr>
              <w:spacing w:line="420" w:lineRule="exact"/>
              <w:jc w:val="both"/>
              <w:rPr>
                <w:rFonts w:ascii="Times New Roman" w:hAnsi="Times New Roman" w:cs="Times New Roman"/>
                <w:sz w:val="20"/>
                <w:szCs w:val="20"/>
              </w:rPr>
            </w:pPr>
          </w:p>
        </w:tc>
        <w:tc>
          <w:tcPr>
            <w:tcW w:w="1020" w:type="pct"/>
          </w:tcPr>
          <w:p w14:paraId="2BAC96F8" w14:textId="77777777" w:rsidR="00ED0980" w:rsidRPr="00D51DFE" w:rsidRDefault="00ED0980" w:rsidP="00AD221F">
            <w:pPr>
              <w:spacing w:line="420" w:lineRule="exact"/>
              <w:jc w:val="right"/>
              <w:rPr>
                <w:rFonts w:ascii="Times New Roman" w:hAnsi="Times New Roman" w:cs="Times New Roman"/>
                <w:sz w:val="20"/>
                <w:szCs w:val="20"/>
              </w:rPr>
            </w:pPr>
          </w:p>
        </w:tc>
        <w:tc>
          <w:tcPr>
            <w:tcW w:w="1075" w:type="pct"/>
          </w:tcPr>
          <w:p w14:paraId="1728732D" w14:textId="77777777" w:rsidR="00ED0980" w:rsidRPr="00D51DFE" w:rsidRDefault="00ED0980" w:rsidP="00AD221F">
            <w:pPr>
              <w:spacing w:line="420" w:lineRule="exact"/>
              <w:jc w:val="right"/>
              <w:rPr>
                <w:rFonts w:ascii="Times New Roman" w:hAnsi="Times New Roman" w:cs="Times New Roman"/>
                <w:i/>
                <w:iCs/>
                <w:sz w:val="20"/>
                <w:szCs w:val="20"/>
              </w:rPr>
            </w:pPr>
            <w:r w:rsidRPr="00D51DFE">
              <w:rPr>
                <w:rFonts w:ascii="Times New Roman" w:hAnsi="Times New Roman" w:cs="Times New Roman"/>
                <w:i/>
                <w:iCs/>
                <w:sz w:val="20"/>
                <w:szCs w:val="20"/>
              </w:rPr>
              <w:t>(Unit : Baht)</w:t>
            </w:r>
          </w:p>
        </w:tc>
      </w:tr>
      <w:tr w:rsidR="00D51DFE" w:rsidRPr="00D51DFE" w14:paraId="560846B2" w14:textId="77777777" w:rsidTr="00D51DFE">
        <w:trPr>
          <w:trHeight w:val="20"/>
        </w:trPr>
        <w:tc>
          <w:tcPr>
            <w:tcW w:w="2905" w:type="pct"/>
          </w:tcPr>
          <w:p w14:paraId="2CB18811" w14:textId="77777777" w:rsidR="00C011DB" w:rsidRPr="00D51DFE" w:rsidRDefault="00C011DB" w:rsidP="00AD221F">
            <w:pPr>
              <w:spacing w:line="420" w:lineRule="exact"/>
              <w:jc w:val="both"/>
              <w:rPr>
                <w:rFonts w:ascii="Times New Roman" w:hAnsi="Times New Roman" w:cs="Times New Roman"/>
                <w:sz w:val="20"/>
                <w:szCs w:val="20"/>
              </w:rPr>
            </w:pPr>
          </w:p>
        </w:tc>
        <w:tc>
          <w:tcPr>
            <w:tcW w:w="1020" w:type="pct"/>
            <w:vAlign w:val="bottom"/>
          </w:tcPr>
          <w:p w14:paraId="31BDC553" w14:textId="35E2CA48" w:rsidR="00C011DB" w:rsidRPr="00D51DFE" w:rsidRDefault="00440909" w:rsidP="00AD221F">
            <w:pPr>
              <w:spacing w:line="420" w:lineRule="exact"/>
              <w:ind w:hanging="110"/>
              <w:jc w:val="center"/>
              <w:rPr>
                <w:rFonts w:ascii="Times New Roman" w:hAnsi="Times New Roman" w:cs="Times New Roman"/>
                <w:b/>
                <w:bCs/>
                <w:sz w:val="20"/>
                <w:szCs w:val="20"/>
              </w:rPr>
            </w:pPr>
            <w:r w:rsidRPr="00D51DFE">
              <w:rPr>
                <w:rFonts w:ascii="Times New Roman" w:hAnsi="Times New Roman" w:cs="Times New Roman"/>
                <w:b/>
                <w:bCs/>
                <w:sz w:val="20"/>
                <w:szCs w:val="20"/>
              </w:rPr>
              <w:t>June</w:t>
            </w:r>
            <w:r w:rsidR="00C011DB" w:rsidRPr="00D51DFE">
              <w:rPr>
                <w:rFonts w:ascii="Times New Roman" w:hAnsi="Times New Roman" w:cs="Times New Roman"/>
                <w:b/>
                <w:bCs/>
                <w:sz w:val="20"/>
                <w:szCs w:val="20"/>
              </w:rPr>
              <w:t xml:space="preserve"> 3</w:t>
            </w:r>
            <w:r w:rsidRPr="00D51DFE">
              <w:rPr>
                <w:rFonts w:ascii="Times New Roman" w:hAnsi="Times New Roman" w:cs="Times New Roman"/>
                <w:b/>
                <w:bCs/>
                <w:sz w:val="20"/>
                <w:szCs w:val="20"/>
              </w:rPr>
              <w:t>0</w:t>
            </w:r>
            <w:r w:rsidR="00C011DB" w:rsidRPr="00D51DFE">
              <w:rPr>
                <w:rFonts w:ascii="Times New Roman" w:hAnsi="Times New Roman" w:cs="Times New Roman"/>
                <w:b/>
                <w:bCs/>
                <w:sz w:val="20"/>
                <w:szCs w:val="20"/>
              </w:rPr>
              <w:t>, 202</w:t>
            </w:r>
            <w:r w:rsidR="0023036F" w:rsidRPr="00D51DFE">
              <w:rPr>
                <w:rFonts w:ascii="Times New Roman" w:hAnsi="Times New Roman" w:cs="Times New Roman"/>
                <w:b/>
                <w:bCs/>
                <w:sz w:val="20"/>
                <w:szCs w:val="20"/>
              </w:rPr>
              <w:t>2</w:t>
            </w:r>
          </w:p>
        </w:tc>
        <w:tc>
          <w:tcPr>
            <w:tcW w:w="1075" w:type="pct"/>
            <w:vAlign w:val="bottom"/>
          </w:tcPr>
          <w:p w14:paraId="5847D020" w14:textId="6A924945" w:rsidR="00C011DB" w:rsidRPr="00D51DFE" w:rsidRDefault="00C011DB" w:rsidP="00AD221F">
            <w:pPr>
              <w:spacing w:line="42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December 31, 20</w:t>
            </w:r>
            <w:r w:rsidR="009B5AEA" w:rsidRPr="00D51DFE">
              <w:rPr>
                <w:rFonts w:ascii="Times New Roman" w:hAnsi="Times New Roman" w:cs="Times New Roman"/>
                <w:b/>
                <w:bCs/>
                <w:sz w:val="20"/>
                <w:szCs w:val="20"/>
              </w:rPr>
              <w:t>2</w:t>
            </w:r>
            <w:r w:rsidR="0023036F" w:rsidRPr="00D51DFE">
              <w:rPr>
                <w:rFonts w:ascii="Times New Roman" w:hAnsi="Times New Roman" w:cs="Times New Roman"/>
                <w:b/>
                <w:bCs/>
                <w:sz w:val="20"/>
                <w:szCs w:val="20"/>
              </w:rPr>
              <w:t>1</w:t>
            </w:r>
          </w:p>
        </w:tc>
      </w:tr>
      <w:tr w:rsidR="00D51DFE" w:rsidRPr="00D51DFE" w14:paraId="316C54B8" w14:textId="77777777" w:rsidTr="00D51DFE">
        <w:trPr>
          <w:trHeight w:val="20"/>
        </w:trPr>
        <w:tc>
          <w:tcPr>
            <w:tcW w:w="2905" w:type="pct"/>
            <w:vAlign w:val="bottom"/>
          </w:tcPr>
          <w:p w14:paraId="168D0A29" w14:textId="77777777" w:rsidR="00DB020D" w:rsidRPr="00D51DFE" w:rsidRDefault="00DB020D" w:rsidP="00DB020D">
            <w:pPr>
              <w:spacing w:line="420" w:lineRule="exact"/>
              <w:ind w:firstLine="175"/>
              <w:rPr>
                <w:rFonts w:ascii="Times New Roman" w:hAnsi="Times New Roman" w:cs="Times New Roman"/>
                <w:sz w:val="20"/>
                <w:szCs w:val="20"/>
              </w:rPr>
            </w:pPr>
            <w:r w:rsidRPr="00D51DFE">
              <w:rPr>
                <w:rFonts w:ascii="Times New Roman" w:hAnsi="Times New Roman" w:cs="Times New Roman"/>
                <w:sz w:val="20"/>
                <w:szCs w:val="20"/>
              </w:rPr>
              <w:t>Finished goods</w:t>
            </w:r>
          </w:p>
        </w:tc>
        <w:tc>
          <w:tcPr>
            <w:tcW w:w="1020" w:type="pct"/>
          </w:tcPr>
          <w:p w14:paraId="3BCB8529" w14:textId="7D66F4FA" w:rsidR="00DB020D" w:rsidRPr="00D51DFE" w:rsidRDefault="00DB020D" w:rsidP="00DB020D">
            <w:pP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138,738,257.50</w:t>
            </w:r>
          </w:p>
        </w:tc>
        <w:tc>
          <w:tcPr>
            <w:tcW w:w="1075" w:type="pct"/>
          </w:tcPr>
          <w:p w14:paraId="09C04D90" w14:textId="7FC13302" w:rsidR="00DB020D" w:rsidRPr="00D51DFE" w:rsidRDefault="00DB020D" w:rsidP="00DB020D">
            <w:pP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240,796,094.89</w:t>
            </w:r>
          </w:p>
        </w:tc>
      </w:tr>
      <w:tr w:rsidR="00D51DFE" w:rsidRPr="00D51DFE" w14:paraId="592641EA" w14:textId="77777777" w:rsidTr="00D51DFE">
        <w:trPr>
          <w:trHeight w:val="20"/>
        </w:trPr>
        <w:tc>
          <w:tcPr>
            <w:tcW w:w="2905" w:type="pct"/>
            <w:vAlign w:val="bottom"/>
          </w:tcPr>
          <w:p w14:paraId="23FAF4A8" w14:textId="77777777" w:rsidR="00DB020D" w:rsidRPr="00D51DFE" w:rsidRDefault="00DB020D" w:rsidP="00DB020D">
            <w:pPr>
              <w:spacing w:line="420" w:lineRule="exact"/>
              <w:ind w:firstLine="175"/>
              <w:rPr>
                <w:rFonts w:ascii="Times New Roman" w:hAnsi="Times New Roman" w:cs="Times New Roman"/>
                <w:sz w:val="20"/>
                <w:szCs w:val="20"/>
              </w:rPr>
            </w:pPr>
            <w:r w:rsidRPr="00D51DFE">
              <w:rPr>
                <w:rFonts w:ascii="Times New Roman" w:hAnsi="Times New Roman" w:cs="Times New Roman"/>
                <w:sz w:val="20"/>
                <w:szCs w:val="20"/>
              </w:rPr>
              <w:t>Raw materials</w:t>
            </w:r>
          </w:p>
        </w:tc>
        <w:tc>
          <w:tcPr>
            <w:tcW w:w="1020" w:type="pct"/>
          </w:tcPr>
          <w:p w14:paraId="6D889464" w14:textId="6482FBC7" w:rsidR="00DB020D" w:rsidRPr="00D51DFE" w:rsidRDefault="00DB020D" w:rsidP="00DB020D">
            <w:pP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363,520,717.07</w:t>
            </w:r>
          </w:p>
        </w:tc>
        <w:tc>
          <w:tcPr>
            <w:tcW w:w="1075" w:type="pct"/>
          </w:tcPr>
          <w:p w14:paraId="2BB1A57C" w14:textId="3596329D" w:rsidR="00DB020D" w:rsidRPr="00D51DFE" w:rsidRDefault="00DB020D" w:rsidP="00DB020D">
            <w:pP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348,924,519.86</w:t>
            </w:r>
          </w:p>
        </w:tc>
      </w:tr>
      <w:tr w:rsidR="00D51DFE" w:rsidRPr="00D51DFE" w14:paraId="33CC686D" w14:textId="77777777" w:rsidTr="00D51DFE">
        <w:trPr>
          <w:trHeight w:val="20"/>
        </w:trPr>
        <w:tc>
          <w:tcPr>
            <w:tcW w:w="2905" w:type="pct"/>
            <w:vAlign w:val="bottom"/>
          </w:tcPr>
          <w:p w14:paraId="2BBB8CDE" w14:textId="77777777" w:rsidR="00052DDA" w:rsidRPr="00D51DFE" w:rsidRDefault="00052DDA" w:rsidP="00052DDA">
            <w:pPr>
              <w:spacing w:line="420" w:lineRule="exact"/>
              <w:ind w:firstLine="175"/>
              <w:rPr>
                <w:rFonts w:ascii="Times New Roman" w:hAnsi="Times New Roman" w:cs="Times New Roman"/>
                <w:sz w:val="20"/>
                <w:szCs w:val="20"/>
              </w:rPr>
            </w:pPr>
            <w:r w:rsidRPr="00D51DFE">
              <w:rPr>
                <w:rFonts w:ascii="Times New Roman" w:hAnsi="Times New Roman" w:cs="Times New Roman"/>
                <w:sz w:val="20"/>
                <w:szCs w:val="20"/>
              </w:rPr>
              <w:t>Raw materials in transit</w:t>
            </w:r>
          </w:p>
        </w:tc>
        <w:tc>
          <w:tcPr>
            <w:tcW w:w="1020" w:type="pct"/>
            <w:vAlign w:val="bottom"/>
          </w:tcPr>
          <w:p w14:paraId="5517F8D7" w14:textId="059C7935" w:rsidR="00052DDA" w:rsidRPr="00D51DFE" w:rsidRDefault="00052DDA" w:rsidP="00052DDA">
            <w:pPr>
              <w:pBdr>
                <w:bottom w:val="single" w:sz="4" w:space="1" w:color="auto"/>
              </w:pBd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126,356,560.77</w:t>
            </w:r>
          </w:p>
        </w:tc>
        <w:tc>
          <w:tcPr>
            <w:tcW w:w="1075" w:type="pct"/>
          </w:tcPr>
          <w:p w14:paraId="13B221EE" w14:textId="1DC06AB2" w:rsidR="00052DDA" w:rsidRPr="00D51DFE" w:rsidRDefault="00052DDA" w:rsidP="00052DDA">
            <w:pPr>
              <w:pBdr>
                <w:bottom w:val="single" w:sz="4" w:space="1" w:color="auto"/>
              </w:pBd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31,493,781.48</w:t>
            </w:r>
          </w:p>
        </w:tc>
      </w:tr>
      <w:tr w:rsidR="00D51DFE" w:rsidRPr="00D51DFE" w14:paraId="21D88B0F" w14:textId="77777777" w:rsidTr="00D51DFE">
        <w:trPr>
          <w:trHeight w:val="401"/>
        </w:trPr>
        <w:tc>
          <w:tcPr>
            <w:tcW w:w="2905" w:type="pct"/>
            <w:vAlign w:val="bottom"/>
          </w:tcPr>
          <w:p w14:paraId="43CEE395" w14:textId="77777777" w:rsidR="00052DDA" w:rsidRPr="00D51DFE" w:rsidRDefault="00052DDA" w:rsidP="00052DDA">
            <w:pPr>
              <w:spacing w:line="420" w:lineRule="exact"/>
              <w:ind w:firstLine="175"/>
              <w:rPr>
                <w:rFonts w:ascii="Times New Roman" w:hAnsi="Times New Roman" w:cs="Times New Roman"/>
                <w:b/>
                <w:bCs/>
                <w:i/>
                <w:iCs/>
                <w:sz w:val="20"/>
                <w:szCs w:val="20"/>
              </w:rPr>
            </w:pPr>
            <w:r w:rsidRPr="00D51DFE">
              <w:rPr>
                <w:rFonts w:ascii="Times New Roman" w:hAnsi="Times New Roman" w:cs="Times New Roman"/>
                <w:b/>
                <w:bCs/>
                <w:i/>
                <w:iCs/>
                <w:sz w:val="20"/>
                <w:szCs w:val="20"/>
              </w:rPr>
              <w:t>Total</w:t>
            </w:r>
          </w:p>
        </w:tc>
        <w:tc>
          <w:tcPr>
            <w:tcW w:w="1020" w:type="pct"/>
            <w:vAlign w:val="bottom"/>
          </w:tcPr>
          <w:p w14:paraId="72FD97A1" w14:textId="36EB4433" w:rsidR="00052DDA" w:rsidRPr="00D51DFE" w:rsidRDefault="00052DDA" w:rsidP="00052DDA">
            <w:pP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628,615,535.34</w:t>
            </w:r>
          </w:p>
        </w:tc>
        <w:tc>
          <w:tcPr>
            <w:tcW w:w="1075" w:type="pct"/>
          </w:tcPr>
          <w:p w14:paraId="05AEE6CA" w14:textId="091B9D59" w:rsidR="00052DDA" w:rsidRPr="00D51DFE" w:rsidRDefault="00052DDA" w:rsidP="00052DDA">
            <w:pP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621,214,396.23</w:t>
            </w:r>
          </w:p>
        </w:tc>
      </w:tr>
      <w:tr w:rsidR="00D51DFE" w:rsidRPr="00D51DFE" w14:paraId="3D0C08F9" w14:textId="77777777" w:rsidTr="00D51DFE">
        <w:trPr>
          <w:trHeight w:val="401"/>
        </w:trPr>
        <w:tc>
          <w:tcPr>
            <w:tcW w:w="2905" w:type="pct"/>
            <w:vAlign w:val="bottom"/>
          </w:tcPr>
          <w:p w14:paraId="0B5B705B" w14:textId="0F7AF53B" w:rsidR="00052DDA" w:rsidRPr="00D51DFE" w:rsidRDefault="00052DDA" w:rsidP="004B53D4">
            <w:pPr>
              <w:spacing w:line="420" w:lineRule="exact"/>
              <w:ind w:firstLine="175"/>
              <w:rPr>
                <w:rFonts w:ascii="Times New Roman" w:hAnsi="Times New Roman" w:cs="Times New Roman"/>
                <w:sz w:val="20"/>
                <w:szCs w:val="20"/>
              </w:rPr>
            </w:pPr>
            <w:r w:rsidRPr="00D51DFE">
              <w:rPr>
                <w:rFonts w:ascii="Times New Roman" w:hAnsi="Times New Roman" w:cs="Times New Roman"/>
                <w:sz w:val="20"/>
                <w:szCs w:val="20"/>
              </w:rPr>
              <w:t>Less:  Allowance for devaluation of inventories</w:t>
            </w:r>
          </w:p>
        </w:tc>
        <w:tc>
          <w:tcPr>
            <w:tcW w:w="1020" w:type="pct"/>
            <w:vAlign w:val="bottom"/>
          </w:tcPr>
          <w:p w14:paraId="4DF2057C" w14:textId="0835B170" w:rsidR="00052DDA" w:rsidRPr="00D51DFE" w:rsidRDefault="00052DDA" w:rsidP="00052DDA">
            <w:pPr>
              <w:pBdr>
                <w:bottom w:val="single" w:sz="4" w:space="1" w:color="auto"/>
              </w:pBd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(9,048.83)</w:t>
            </w:r>
          </w:p>
        </w:tc>
        <w:tc>
          <w:tcPr>
            <w:tcW w:w="1075" w:type="pct"/>
          </w:tcPr>
          <w:p w14:paraId="58C94940" w14:textId="2D2D315A" w:rsidR="00052DDA" w:rsidRPr="00D51DFE" w:rsidRDefault="00052DDA" w:rsidP="00052DDA">
            <w:pPr>
              <w:pBdr>
                <w:bottom w:val="single" w:sz="4" w:space="1" w:color="auto"/>
              </w:pBd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(126,052.58)</w:t>
            </w:r>
          </w:p>
        </w:tc>
      </w:tr>
      <w:tr w:rsidR="00D51DFE" w:rsidRPr="00D51DFE" w14:paraId="43CF7976" w14:textId="77777777" w:rsidTr="00D51DFE">
        <w:trPr>
          <w:trHeight w:val="491"/>
        </w:trPr>
        <w:tc>
          <w:tcPr>
            <w:tcW w:w="2905" w:type="pct"/>
            <w:vAlign w:val="center"/>
          </w:tcPr>
          <w:p w14:paraId="11C10171" w14:textId="48548065" w:rsidR="00052DDA" w:rsidRPr="00D51DFE" w:rsidRDefault="00052DDA" w:rsidP="00052DDA">
            <w:pPr>
              <w:spacing w:line="420" w:lineRule="exact"/>
              <w:ind w:firstLine="175"/>
              <w:rPr>
                <w:rFonts w:ascii="Times New Roman" w:hAnsi="Times New Roman" w:cs="Times New Roman"/>
                <w:b/>
                <w:bCs/>
                <w:sz w:val="20"/>
                <w:szCs w:val="20"/>
              </w:rPr>
            </w:pPr>
            <w:r w:rsidRPr="00D51DFE">
              <w:rPr>
                <w:rFonts w:ascii="Times New Roman" w:hAnsi="Times New Roman" w:cs="Times New Roman"/>
                <w:b/>
                <w:bCs/>
                <w:sz w:val="20"/>
                <w:szCs w:val="20"/>
              </w:rPr>
              <w:t>Inventories – net</w:t>
            </w:r>
          </w:p>
        </w:tc>
        <w:tc>
          <w:tcPr>
            <w:tcW w:w="1020" w:type="pct"/>
            <w:vAlign w:val="bottom"/>
          </w:tcPr>
          <w:p w14:paraId="3460FC61" w14:textId="781D77E9" w:rsidR="00052DDA" w:rsidRPr="00D51DFE" w:rsidRDefault="00052DDA" w:rsidP="00052DDA">
            <w:pPr>
              <w:pBdr>
                <w:bottom w:val="double" w:sz="4" w:space="1" w:color="auto"/>
              </w:pBd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628,606,486.51</w:t>
            </w:r>
          </w:p>
        </w:tc>
        <w:tc>
          <w:tcPr>
            <w:tcW w:w="1075" w:type="pct"/>
          </w:tcPr>
          <w:p w14:paraId="07BEF526" w14:textId="0A9DD0C3" w:rsidR="00052DDA" w:rsidRPr="00D51DFE" w:rsidRDefault="00052DDA" w:rsidP="00052DDA">
            <w:pPr>
              <w:pBdr>
                <w:bottom w:val="double" w:sz="4" w:space="1" w:color="auto"/>
              </w:pBdr>
              <w:spacing w:line="420" w:lineRule="exact"/>
              <w:jc w:val="right"/>
              <w:rPr>
                <w:rFonts w:ascii="Times New Roman" w:hAnsi="Times New Roman" w:cs="Times New Roman"/>
                <w:sz w:val="20"/>
                <w:szCs w:val="20"/>
              </w:rPr>
            </w:pPr>
            <w:r w:rsidRPr="00D51DFE">
              <w:rPr>
                <w:rFonts w:ascii="Times New Roman" w:hAnsi="Times New Roman" w:cs="Times New Roman"/>
                <w:sz w:val="20"/>
                <w:szCs w:val="20"/>
              </w:rPr>
              <w:t>621,088,343.65</w:t>
            </w:r>
          </w:p>
        </w:tc>
      </w:tr>
    </w:tbl>
    <w:p w14:paraId="097388B9" w14:textId="77777777" w:rsidR="009F5AEC" w:rsidRPr="00D51DFE" w:rsidRDefault="009F5AEC" w:rsidP="00AD221F">
      <w:pPr>
        <w:spacing w:line="420" w:lineRule="exact"/>
        <w:ind w:left="284" w:hanging="284"/>
        <w:rPr>
          <w:rFonts w:ascii="Times New Roman" w:hAnsi="Times New Roman" w:cs="Times New Roman"/>
          <w:sz w:val="20"/>
          <w:szCs w:val="20"/>
        </w:rPr>
      </w:pPr>
    </w:p>
    <w:p w14:paraId="6D202237" w14:textId="77777777" w:rsidR="00AD3037" w:rsidRPr="00D51DFE" w:rsidRDefault="00AD3037" w:rsidP="00AD221F">
      <w:pPr>
        <w:spacing w:before="120" w:after="120" w:line="420" w:lineRule="exact"/>
        <w:ind w:left="567" w:hanging="567"/>
        <w:rPr>
          <w:rFonts w:ascii="Times New Roman" w:hAnsi="Times New Roman" w:cs="Times New Roman"/>
          <w:b/>
          <w:bCs/>
          <w:sz w:val="20"/>
          <w:szCs w:val="20"/>
        </w:rPr>
      </w:pPr>
      <w:r w:rsidRPr="00D51DFE">
        <w:rPr>
          <w:rFonts w:ascii="Times New Roman" w:hAnsi="Times New Roman" w:cs="Times New Roman"/>
          <w:b/>
          <w:bCs/>
          <w:sz w:val="20"/>
          <w:szCs w:val="20"/>
        </w:rPr>
        <w:t>7.</w:t>
      </w:r>
      <w:r w:rsidRPr="00D51DFE">
        <w:rPr>
          <w:rFonts w:ascii="Times New Roman" w:hAnsi="Times New Roman" w:cs="Times New Roman"/>
          <w:b/>
          <w:bCs/>
          <w:sz w:val="20"/>
          <w:szCs w:val="20"/>
        </w:rPr>
        <w:tab/>
        <w:t>PROPERTY, PLANT AND EQUIPMENT</w:t>
      </w:r>
    </w:p>
    <w:p w14:paraId="04CD8E99" w14:textId="77777777" w:rsidR="00AD3037" w:rsidRPr="00D51DFE" w:rsidRDefault="00AD3037" w:rsidP="00AD221F">
      <w:pPr>
        <w:spacing w:before="120" w:line="420" w:lineRule="exact"/>
        <w:ind w:left="539"/>
        <w:jc w:val="thaiDistribute"/>
        <w:rPr>
          <w:rFonts w:ascii="Times New Roman" w:hAnsi="Times New Roman" w:cs="Times New Roman"/>
          <w:sz w:val="20"/>
          <w:szCs w:val="20"/>
        </w:rPr>
      </w:pPr>
      <w:r w:rsidRPr="00D51DFE">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128"/>
        <w:gridCol w:w="1799"/>
        <w:gridCol w:w="1799"/>
      </w:tblGrid>
      <w:tr w:rsidR="00D51DFE" w:rsidRPr="00D51DFE" w14:paraId="7CA91709" w14:textId="77777777" w:rsidTr="00AD221F">
        <w:trPr>
          <w:trHeight w:val="450"/>
        </w:trPr>
        <w:tc>
          <w:tcPr>
            <w:tcW w:w="2938" w:type="pct"/>
          </w:tcPr>
          <w:p w14:paraId="5CE42560" w14:textId="77777777" w:rsidR="00AD3037" w:rsidRPr="00D51DFE" w:rsidRDefault="00AD3037" w:rsidP="00AD221F">
            <w:pPr>
              <w:spacing w:line="420" w:lineRule="exact"/>
              <w:ind w:left="175"/>
              <w:jc w:val="both"/>
              <w:rPr>
                <w:rFonts w:ascii="Times New Roman" w:hAnsi="Times New Roman" w:cs="Times New Roman"/>
                <w:sz w:val="20"/>
                <w:szCs w:val="20"/>
              </w:rPr>
            </w:pPr>
          </w:p>
        </w:tc>
        <w:tc>
          <w:tcPr>
            <w:tcW w:w="1031" w:type="pct"/>
          </w:tcPr>
          <w:p w14:paraId="377AAAA5" w14:textId="77777777" w:rsidR="00AD3037" w:rsidRPr="00D51DFE" w:rsidRDefault="00AD3037" w:rsidP="00AD221F">
            <w:pPr>
              <w:spacing w:line="420" w:lineRule="exact"/>
              <w:jc w:val="right"/>
              <w:rPr>
                <w:rFonts w:ascii="Times New Roman" w:hAnsi="Times New Roman" w:cs="Times New Roman"/>
                <w:sz w:val="20"/>
                <w:szCs w:val="20"/>
              </w:rPr>
            </w:pPr>
          </w:p>
        </w:tc>
        <w:tc>
          <w:tcPr>
            <w:tcW w:w="1031" w:type="pct"/>
          </w:tcPr>
          <w:p w14:paraId="77F13C74" w14:textId="77777777" w:rsidR="00AD3037" w:rsidRPr="00D51DFE" w:rsidRDefault="00AD3037" w:rsidP="00AD221F">
            <w:pPr>
              <w:spacing w:line="420" w:lineRule="exact"/>
              <w:jc w:val="right"/>
              <w:rPr>
                <w:rFonts w:ascii="Times New Roman" w:hAnsi="Times New Roman" w:cs="Times New Roman"/>
                <w:i/>
                <w:iCs/>
                <w:sz w:val="20"/>
                <w:szCs w:val="20"/>
              </w:rPr>
            </w:pPr>
            <w:r w:rsidRPr="00D51DFE">
              <w:rPr>
                <w:rFonts w:ascii="Times New Roman" w:hAnsi="Times New Roman" w:cs="Times New Roman"/>
                <w:i/>
                <w:iCs/>
                <w:sz w:val="20"/>
                <w:szCs w:val="20"/>
              </w:rPr>
              <w:t>(Unit : Baht)</w:t>
            </w:r>
          </w:p>
        </w:tc>
      </w:tr>
      <w:tr w:rsidR="00D51DFE" w:rsidRPr="00D51DFE" w14:paraId="0FFC32A0" w14:textId="77777777" w:rsidTr="000549CA">
        <w:trPr>
          <w:trHeight w:val="20"/>
        </w:trPr>
        <w:tc>
          <w:tcPr>
            <w:tcW w:w="2938" w:type="pct"/>
          </w:tcPr>
          <w:p w14:paraId="7DE5BFDC" w14:textId="732BCCCC" w:rsidR="00BA3E9A" w:rsidRPr="00D51DFE" w:rsidRDefault="00BA3E9A" w:rsidP="00BA3E9A">
            <w:pPr>
              <w:tabs>
                <w:tab w:val="left" w:pos="900"/>
              </w:tabs>
              <w:spacing w:line="420" w:lineRule="exact"/>
              <w:ind w:left="175"/>
              <w:rPr>
                <w:rFonts w:ascii="Times New Roman" w:hAnsi="Times New Roman" w:cs="Times New Roman"/>
                <w:sz w:val="20"/>
                <w:szCs w:val="20"/>
                <w:cs/>
              </w:rPr>
            </w:pPr>
            <w:r w:rsidRPr="00D51DFE">
              <w:rPr>
                <w:rFonts w:ascii="Times New Roman" w:hAnsi="Times New Roman" w:cs="Times New Roman"/>
                <w:sz w:val="20"/>
                <w:szCs w:val="20"/>
              </w:rPr>
              <w:t>Net book value as at January 1, 2022</w:t>
            </w:r>
          </w:p>
        </w:tc>
        <w:tc>
          <w:tcPr>
            <w:tcW w:w="1031" w:type="pct"/>
            <w:vAlign w:val="bottom"/>
          </w:tcPr>
          <w:p w14:paraId="71FE440B" w14:textId="77777777" w:rsidR="00BA3E9A" w:rsidRPr="00D51DFE" w:rsidRDefault="00BA3E9A" w:rsidP="00BA3E9A">
            <w:pPr>
              <w:tabs>
                <w:tab w:val="decimal" w:pos="1152"/>
              </w:tabs>
              <w:spacing w:line="420" w:lineRule="exact"/>
              <w:rPr>
                <w:rFonts w:ascii="Times New Roman" w:hAnsi="Times New Roman" w:cs="Times New Roman"/>
                <w:sz w:val="20"/>
                <w:szCs w:val="20"/>
              </w:rPr>
            </w:pPr>
          </w:p>
        </w:tc>
        <w:tc>
          <w:tcPr>
            <w:tcW w:w="1031" w:type="pct"/>
            <w:shd w:val="clear" w:color="auto" w:fill="auto"/>
          </w:tcPr>
          <w:p w14:paraId="42855434" w14:textId="7B7770A6" w:rsidR="00BA3E9A" w:rsidRPr="00D51DFE" w:rsidRDefault="00BA3E9A" w:rsidP="00BA3E9A">
            <w:pPr>
              <w:tabs>
                <w:tab w:val="decimal" w:pos="1303"/>
              </w:tabs>
              <w:spacing w:line="420" w:lineRule="exact"/>
              <w:rPr>
                <w:rFonts w:ascii="Times New Roman" w:hAnsi="Times New Roman" w:cs="Times New Roman"/>
                <w:sz w:val="20"/>
                <w:szCs w:val="20"/>
              </w:rPr>
            </w:pPr>
            <w:r w:rsidRPr="00D51DFE">
              <w:rPr>
                <w:rFonts w:ascii="Times New Roman" w:hAnsi="Times New Roman" w:cs="Times New Roman"/>
                <w:sz w:val="20"/>
                <w:szCs w:val="20"/>
              </w:rPr>
              <w:t>1,632,704,360.55</w:t>
            </w:r>
          </w:p>
        </w:tc>
      </w:tr>
      <w:tr w:rsidR="00D51DFE" w:rsidRPr="00D51DFE" w14:paraId="0963D914" w14:textId="77777777" w:rsidTr="000549CA">
        <w:trPr>
          <w:trHeight w:val="20"/>
        </w:trPr>
        <w:tc>
          <w:tcPr>
            <w:tcW w:w="2938" w:type="pct"/>
          </w:tcPr>
          <w:p w14:paraId="592ECE89" w14:textId="77777777" w:rsidR="00BA3E9A" w:rsidRPr="00D51DFE" w:rsidRDefault="00BA3E9A" w:rsidP="00BA3E9A">
            <w:pPr>
              <w:tabs>
                <w:tab w:val="left" w:pos="900"/>
              </w:tabs>
              <w:spacing w:line="420" w:lineRule="exact"/>
              <w:ind w:left="175"/>
              <w:rPr>
                <w:rFonts w:ascii="Times New Roman" w:hAnsi="Times New Roman" w:cs="Times New Roman"/>
                <w:sz w:val="20"/>
                <w:szCs w:val="20"/>
              </w:rPr>
            </w:pPr>
            <w:r w:rsidRPr="00D51DFE">
              <w:rPr>
                <w:rFonts w:ascii="Times New Roman" w:hAnsi="Times New Roman" w:cs="Times New Roman"/>
                <w:sz w:val="20"/>
                <w:szCs w:val="20"/>
              </w:rPr>
              <w:t>Acquisition during the period</w:t>
            </w:r>
          </w:p>
        </w:tc>
        <w:tc>
          <w:tcPr>
            <w:tcW w:w="1031" w:type="pct"/>
            <w:vAlign w:val="bottom"/>
          </w:tcPr>
          <w:p w14:paraId="73B63043" w14:textId="77777777" w:rsidR="00BA3E9A" w:rsidRPr="00D51DFE" w:rsidRDefault="00BA3E9A" w:rsidP="00BA3E9A">
            <w:pPr>
              <w:tabs>
                <w:tab w:val="decimal" w:pos="1152"/>
              </w:tabs>
              <w:spacing w:line="420" w:lineRule="exact"/>
              <w:rPr>
                <w:rFonts w:ascii="Times New Roman" w:hAnsi="Times New Roman" w:cs="Times New Roman"/>
                <w:sz w:val="20"/>
                <w:szCs w:val="20"/>
              </w:rPr>
            </w:pPr>
          </w:p>
        </w:tc>
        <w:tc>
          <w:tcPr>
            <w:tcW w:w="1031" w:type="pct"/>
            <w:shd w:val="clear" w:color="auto" w:fill="auto"/>
          </w:tcPr>
          <w:p w14:paraId="2F667A05" w14:textId="46461537" w:rsidR="00BA3E9A" w:rsidRPr="00D51DFE" w:rsidRDefault="00BA3E9A" w:rsidP="00BA3E9A">
            <w:pPr>
              <w:tabs>
                <w:tab w:val="decimal" w:pos="1303"/>
              </w:tabs>
              <w:spacing w:line="420" w:lineRule="exact"/>
              <w:rPr>
                <w:rFonts w:ascii="Times New Roman" w:hAnsi="Times New Roman" w:cs="Times New Roman"/>
                <w:sz w:val="20"/>
                <w:szCs w:val="20"/>
              </w:rPr>
            </w:pPr>
            <w:r w:rsidRPr="00D51DFE">
              <w:rPr>
                <w:rFonts w:ascii="Times New Roman" w:hAnsi="Times New Roman" w:cs="Times New Roman"/>
                <w:sz w:val="20"/>
                <w:szCs w:val="20"/>
              </w:rPr>
              <w:t>105,616,575.50</w:t>
            </w:r>
          </w:p>
        </w:tc>
      </w:tr>
      <w:tr w:rsidR="00D51DFE" w:rsidRPr="00D51DFE" w14:paraId="01D87363" w14:textId="77777777" w:rsidTr="000549CA">
        <w:trPr>
          <w:trHeight w:val="20"/>
        </w:trPr>
        <w:tc>
          <w:tcPr>
            <w:tcW w:w="2938" w:type="pct"/>
          </w:tcPr>
          <w:p w14:paraId="12632DD0" w14:textId="1202DFB3" w:rsidR="00BA3E9A" w:rsidRPr="00D51DFE" w:rsidRDefault="004B53D4" w:rsidP="004B53D4">
            <w:pPr>
              <w:tabs>
                <w:tab w:val="left" w:pos="900"/>
              </w:tabs>
              <w:spacing w:line="420" w:lineRule="exact"/>
              <w:ind w:left="175"/>
              <w:rPr>
                <w:rFonts w:ascii="Times New Roman" w:hAnsi="Times New Roman" w:cs="Times New Roman"/>
                <w:sz w:val="20"/>
                <w:szCs w:val="20"/>
              </w:rPr>
            </w:pPr>
            <w:r w:rsidRPr="00D51DFE">
              <w:rPr>
                <w:rFonts w:ascii="Times New Roman" w:hAnsi="Times New Roman" w:cs="Times New Roman"/>
                <w:sz w:val="20"/>
                <w:szCs w:val="20"/>
              </w:rPr>
              <w:t>Transfer from supplies and spare parts</w:t>
            </w:r>
          </w:p>
        </w:tc>
        <w:tc>
          <w:tcPr>
            <w:tcW w:w="1031" w:type="pct"/>
            <w:vAlign w:val="bottom"/>
          </w:tcPr>
          <w:p w14:paraId="01E13798" w14:textId="77777777" w:rsidR="00BA3E9A" w:rsidRPr="00D51DFE" w:rsidRDefault="00BA3E9A" w:rsidP="00BA3E9A">
            <w:pPr>
              <w:tabs>
                <w:tab w:val="decimal" w:pos="1152"/>
              </w:tabs>
              <w:spacing w:line="420" w:lineRule="exact"/>
              <w:rPr>
                <w:rFonts w:ascii="Times New Roman" w:hAnsi="Times New Roman" w:cs="Times New Roman"/>
                <w:sz w:val="20"/>
                <w:szCs w:val="20"/>
              </w:rPr>
            </w:pPr>
          </w:p>
        </w:tc>
        <w:tc>
          <w:tcPr>
            <w:tcW w:w="1031" w:type="pct"/>
            <w:shd w:val="clear" w:color="auto" w:fill="auto"/>
          </w:tcPr>
          <w:p w14:paraId="381E6A15" w14:textId="09A8AE42" w:rsidR="00BA3E9A" w:rsidRPr="00D51DFE" w:rsidRDefault="00BA3E9A" w:rsidP="00BA3E9A">
            <w:pPr>
              <w:tabs>
                <w:tab w:val="decimal" w:pos="1303"/>
              </w:tabs>
              <w:spacing w:line="420" w:lineRule="exact"/>
              <w:rPr>
                <w:rFonts w:ascii="Times New Roman" w:hAnsi="Times New Roman" w:cs="Times New Roman"/>
                <w:sz w:val="20"/>
                <w:szCs w:val="20"/>
              </w:rPr>
            </w:pPr>
            <w:r w:rsidRPr="00D51DFE">
              <w:rPr>
                <w:rFonts w:ascii="Times New Roman" w:hAnsi="Times New Roman" w:cs="Times New Roman"/>
                <w:sz w:val="20"/>
                <w:szCs w:val="20"/>
              </w:rPr>
              <w:t>2,673,266.27</w:t>
            </w:r>
          </w:p>
        </w:tc>
      </w:tr>
      <w:tr w:rsidR="00D51DFE" w:rsidRPr="00D51DFE" w14:paraId="1BE7A758" w14:textId="77777777" w:rsidTr="000549CA">
        <w:trPr>
          <w:trHeight w:val="20"/>
        </w:trPr>
        <w:tc>
          <w:tcPr>
            <w:tcW w:w="2938" w:type="pct"/>
          </w:tcPr>
          <w:p w14:paraId="568B7DC6" w14:textId="77777777" w:rsidR="00BA3E9A" w:rsidRPr="00D51DFE" w:rsidRDefault="00BA3E9A" w:rsidP="00BA3E9A">
            <w:pPr>
              <w:tabs>
                <w:tab w:val="left" w:pos="900"/>
              </w:tabs>
              <w:spacing w:line="420" w:lineRule="exact"/>
              <w:ind w:left="175"/>
              <w:rPr>
                <w:rFonts w:ascii="Times New Roman" w:hAnsi="Times New Roman" w:cs="Times New Roman"/>
                <w:sz w:val="20"/>
                <w:szCs w:val="20"/>
                <w:cs/>
              </w:rPr>
            </w:pPr>
            <w:r w:rsidRPr="00D51DFE">
              <w:rPr>
                <w:rFonts w:ascii="Times New Roman" w:hAnsi="Times New Roman" w:cs="Times New Roman"/>
                <w:sz w:val="20"/>
                <w:szCs w:val="20"/>
              </w:rPr>
              <w:t>Disposal</w:t>
            </w:r>
            <w:r w:rsidRPr="00D51DFE">
              <w:rPr>
                <w:rFonts w:ascii="Times New Roman" w:hAnsi="Times New Roman" w:cs="Times New Roman"/>
                <w:noProof/>
                <w:sz w:val="20"/>
                <w:szCs w:val="20"/>
              </w:rPr>
              <w:t xml:space="preserve"> </w:t>
            </w:r>
          </w:p>
        </w:tc>
        <w:tc>
          <w:tcPr>
            <w:tcW w:w="1031" w:type="pct"/>
            <w:vAlign w:val="bottom"/>
          </w:tcPr>
          <w:p w14:paraId="406506E5" w14:textId="77777777" w:rsidR="00BA3E9A" w:rsidRPr="00D51DFE" w:rsidRDefault="00BA3E9A" w:rsidP="00BA3E9A">
            <w:pPr>
              <w:tabs>
                <w:tab w:val="decimal" w:pos="1152"/>
              </w:tabs>
              <w:spacing w:line="420" w:lineRule="exact"/>
              <w:rPr>
                <w:rFonts w:ascii="Times New Roman" w:hAnsi="Times New Roman" w:cs="Times New Roman"/>
                <w:sz w:val="20"/>
                <w:szCs w:val="20"/>
              </w:rPr>
            </w:pPr>
          </w:p>
        </w:tc>
        <w:tc>
          <w:tcPr>
            <w:tcW w:w="1031" w:type="pct"/>
            <w:shd w:val="clear" w:color="auto" w:fill="auto"/>
          </w:tcPr>
          <w:p w14:paraId="7EC66398" w14:textId="3DA6612C" w:rsidR="00BA3E9A" w:rsidRPr="00D51DFE" w:rsidRDefault="00BA3E9A" w:rsidP="00BA3E9A">
            <w:pPr>
              <w:tabs>
                <w:tab w:val="decimal" w:pos="1303"/>
              </w:tabs>
              <w:spacing w:line="420" w:lineRule="exact"/>
              <w:rPr>
                <w:rFonts w:ascii="Times New Roman" w:hAnsi="Times New Roman" w:cs="Times New Roman"/>
                <w:sz w:val="20"/>
                <w:szCs w:val="20"/>
              </w:rPr>
            </w:pPr>
            <w:r w:rsidRPr="00D51DFE">
              <w:rPr>
                <w:rFonts w:ascii="Times New Roman" w:hAnsi="Times New Roman" w:cs="Times New Roman"/>
                <w:sz w:val="20"/>
                <w:szCs w:val="20"/>
              </w:rPr>
              <w:t>(332,480.14)</w:t>
            </w:r>
          </w:p>
        </w:tc>
      </w:tr>
      <w:tr w:rsidR="00D51DFE" w:rsidRPr="00D51DFE" w14:paraId="536D6B6C" w14:textId="77777777" w:rsidTr="000549CA">
        <w:trPr>
          <w:trHeight w:val="401"/>
        </w:trPr>
        <w:tc>
          <w:tcPr>
            <w:tcW w:w="2938" w:type="pct"/>
          </w:tcPr>
          <w:p w14:paraId="210BAED1" w14:textId="77777777" w:rsidR="00BA3E9A" w:rsidRPr="00D51DFE" w:rsidRDefault="00BA3E9A" w:rsidP="00BA3E9A">
            <w:pPr>
              <w:tabs>
                <w:tab w:val="left" w:pos="900"/>
              </w:tabs>
              <w:spacing w:line="420" w:lineRule="exact"/>
              <w:ind w:left="175"/>
              <w:rPr>
                <w:rFonts w:ascii="Times New Roman" w:hAnsi="Times New Roman" w:cs="Times New Roman"/>
                <w:sz w:val="20"/>
                <w:szCs w:val="20"/>
              </w:rPr>
            </w:pPr>
            <w:r w:rsidRPr="00D51DFE">
              <w:rPr>
                <w:rFonts w:ascii="Times New Roman" w:hAnsi="Times New Roman" w:cs="Times New Roman"/>
                <w:sz w:val="20"/>
                <w:szCs w:val="20"/>
              </w:rPr>
              <w:t>Depreciation for the period</w:t>
            </w:r>
          </w:p>
        </w:tc>
        <w:tc>
          <w:tcPr>
            <w:tcW w:w="1031" w:type="pct"/>
            <w:vAlign w:val="bottom"/>
          </w:tcPr>
          <w:p w14:paraId="583E4537" w14:textId="77777777" w:rsidR="00BA3E9A" w:rsidRPr="00D51DFE" w:rsidRDefault="00BA3E9A" w:rsidP="00BA3E9A">
            <w:pPr>
              <w:tabs>
                <w:tab w:val="decimal" w:pos="1152"/>
              </w:tabs>
              <w:spacing w:line="420" w:lineRule="exact"/>
              <w:rPr>
                <w:rFonts w:ascii="Times New Roman" w:hAnsi="Times New Roman" w:cs="Times New Roman"/>
                <w:sz w:val="20"/>
                <w:szCs w:val="20"/>
              </w:rPr>
            </w:pPr>
          </w:p>
        </w:tc>
        <w:tc>
          <w:tcPr>
            <w:tcW w:w="1031" w:type="pct"/>
            <w:shd w:val="clear" w:color="auto" w:fill="auto"/>
          </w:tcPr>
          <w:p w14:paraId="67F23F25" w14:textId="7219111D" w:rsidR="00BA3E9A" w:rsidRPr="00D51DFE" w:rsidRDefault="00BA3E9A" w:rsidP="00BA3E9A">
            <w:pPr>
              <w:pBdr>
                <w:bottom w:val="single" w:sz="4" w:space="1" w:color="auto"/>
              </w:pBdr>
              <w:tabs>
                <w:tab w:val="decimal" w:pos="1303"/>
              </w:tabs>
              <w:spacing w:line="420" w:lineRule="exact"/>
              <w:rPr>
                <w:rFonts w:ascii="Times New Roman" w:hAnsi="Times New Roman" w:cs="Times New Roman"/>
                <w:sz w:val="20"/>
                <w:szCs w:val="20"/>
              </w:rPr>
            </w:pPr>
            <w:r w:rsidRPr="00D51DFE">
              <w:rPr>
                <w:rFonts w:ascii="Times New Roman" w:hAnsi="Times New Roman" w:cs="Times New Roman"/>
                <w:sz w:val="20"/>
                <w:szCs w:val="20"/>
              </w:rPr>
              <w:t>(93,837,813.49)</w:t>
            </w:r>
          </w:p>
        </w:tc>
      </w:tr>
      <w:tr w:rsidR="00D51DFE" w:rsidRPr="00D51DFE" w14:paraId="464BD98A" w14:textId="77777777" w:rsidTr="000549CA">
        <w:trPr>
          <w:trHeight w:val="486"/>
        </w:trPr>
        <w:tc>
          <w:tcPr>
            <w:tcW w:w="2938" w:type="pct"/>
            <w:vAlign w:val="center"/>
          </w:tcPr>
          <w:p w14:paraId="27BEE72D" w14:textId="596D3A5B" w:rsidR="00BA3E9A" w:rsidRPr="00D51DFE" w:rsidRDefault="00BA3E9A" w:rsidP="00BA3E9A">
            <w:pPr>
              <w:tabs>
                <w:tab w:val="left" w:pos="900"/>
              </w:tabs>
              <w:spacing w:line="420" w:lineRule="exact"/>
              <w:ind w:left="175"/>
              <w:rPr>
                <w:rFonts w:ascii="Times New Roman" w:hAnsi="Times New Roman" w:cs="Times New Roman"/>
                <w:b/>
                <w:bCs/>
                <w:sz w:val="20"/>
                <w:szCs w:val="20"/>
              </w:rPr>
            </w:pPr>
            <w:r w:rsidRPr="00D51DFE">
              <w:rPr>
                <w:rFonts w:ascii="Times New Roman" w:hAnsi="Times New Roman" w:cs="Times New Roman"/>
                <w:b/>
                <w:bCs/>
                <w:sz w:val="20"/>
                <w:szCs w:val="20"/>
              </w:rPr>
              <w:t>Net book value as at June 30, 202</w:t>
            </w:r>
            <w:r w:rsidR="00AB4BAB" w:rsidRPr="00D51DFE">
              <w:rPr>
                <w:rFonts w:ascii="Times New Roman" w:hAnsi="Times New Roman" w:cs="Times New Roman"/>
                <w:b/>
                <w:bCs/>
                <w:sz w:val="20"/>
                <w:szCs w:val="20"/>
              </w:rPr>
              <w:t>2</w:t>
            </w:r>
          </w:p>
        </w:tc>
        <w:tc>
          <w:tcPr>
            <w:tcW w:w="1031" w:type="pct"/>
            <w:vAlign w:val="center"/>
          </w:tcPr>
          <w:p w14:paraId="61B77420" w14:textId="77777777" w:rsidR="00BA3E9A" w:rsidRPr="00D51DFE" w:rsidRDefault="00BA3E9A" w:rsidP="00BA3E9A">
            <w:pPr>
              <w:tabs>
                <w:tab w:val="decimal" w:pos="1152"/>
              </w:tabs>
              <w:spacing w:line="420" w:lineRule="exact"/>
              <w:jc w:val="right"/>
              <w:rPr>
                <w:rFonts w:ascii="Times New Roman" w:hAnsi="Times New Roman" w:cs="Times New Roman"/>
                <w:sz w:val="20"/>
                <w:szCs w:val="20"/>
              </w:rPr>
            </w:pPr>
          </w:p>
        </w:tc>
        <w:tc>
          <w:tcPr>
            <w:tcW w:w="1031" w:type="pct"/>
            <w:shd w:val="clear" w:color="auto" w:fill="auto"/>
          </w:tcPr>
          <w:p w14:paraId="55EED41A" w14:textId="4623DF0D" w:rsidR="00BA3E9A" w:rsidRPr="00D51DFE" w:rsidRDefault="00BA3E9A" w:rsidP="00BA3E9A">
            <w:pPr>
              <w:pBdr>
                <w:bottom w:val="double" w:sz="4" w:space="1" w:color="auto"/>
              </w:pBdr>
              <w:tabs>
                <w:tab w:val="decimal" w:pos="1303"/>
              </w:tabs>
              <w:spacing w:line="420" w:lineRule="exact"/>
              <w:rPr>
                <w:rFonts w:ascii="Times New Roman" w:hAnsi="Times New Roman" w:cs="Times New Roman"/>
                <w:sz w:val="20"/>
                <w:szCs w:val="20"/>
              </w:rPr>
            </w:pPr>
            <w:r w:rsidRPr="00D51DFE">
              <w:rPr>
                <w:rFonts w:ascii="Times New Roman" w:hAnsi="Times New Roman" w:cs="Times New Roman"/>
                <w:sz w:val="20"/>
                <w:szCs w:val="20"/>
              </w:rPr>
              <w:t>1,646,823,908.69</w:t>
            </w:r>
          </w:p>
        </w:tc>
      </w:tr>
    </w:tbl>
    <w:p w14:paraId="66E552C8" w14:textId="71A09F02" w:rsidR="00AD3037" w:rsidRPr="00D51DFE" w:rsidRDefault="00AD3037" w:rsidP="00AD221F">
      <w:pPr>
        <w:spacing w:before="240" w:line="420" w:lineRule="exact"/>
        <w:ind w:left="567" w:right="-31"/>
        <w:jc w:val="thaiDistribute"/>
        <w:rPr>
          <w:rFonts w:ascii="Times New Roman" w:hAnsi="Times New Roman" w:cs="Times New Roman"/>
          <w:sz w:val="20"/>
          <w:szCs w:val="20"/>
        </w:rPr>
      </w:pPr>
      <w:r w:rsidRPr="00D51DFE">
        <w:rPr>
          <w:rFonts w:ascii="Times New Roman" w:hAnsi="Times New Roman" w:cs="Times New Roman"/>
          <w:sz w:val="20"/>
          <w:szCs w:val="20"/>
        </w:rPr>
        <w:t>Depreciation for</w:t>
      </w:r>
      <w:r w:rsidRPr="00D51DFE">
        <w:rPr>
          <w:rFonts w:ascii="Times New Roman" w:hAnsi="Times New Roman" w:cs="Times New Roman"/>
          <w:spacing w:val="-4"/>
          <w:sz w:val="20"/>
          <w:szCs w:val="20"/>
        </w:rPr>
        <w:t xml:space="preserve"> the </w:t>
      </w:r>
      <w:r w:rsidR="00303FE5" w:rsidRPr="00D51DFE">
        <w:rPr>
          <w:rFonts w:ascii="Times New Roman" w:hAnsi="Times New Roman" w:cs="Times New Roman"/>
          <w:spacing w:val="-4"/>
          <w:sz w:val="20"/>
          <w:szCs w:val="20"/>
        </w:rPr>
        <w:t>six</w:t>
      </w:r>
      <w:r w:rsidRPr="00D51DFE">
        <w:rPr>
          <w:rFonts w:ascii="Times New Roman" w:hAnsi="Times New Roman" w:cs="Times New Roman"/>
          <w:spacing w:val="-4"/>
          <w:sz w:val="20"/>
          <w:szCs w:val="20"/>
        </w:rPr>
        <w:t xml:space="preserve">-month periods ended </w:t>
      </w:r>
      <w:r w:rsidR="00303FE5" w:rsidRPr="00D51DFE">
        <w:rPr>
          <w:rFonts w:ascii="Times New Roman" w:hAnsi="Times New Roman" w:cs="Times New Roman"/>
          <w:spacing w:val="-4"/>
          <w:sz w:val="20"/>
          <w:szCs w:val="20"/>
        </w:rPr>
        <w:t>June</w:t>
      </w:r>
      <w:r w:rsidRPr="00D51DFE">
        <w:rPr>
          <w:rFonts w:ascii="Times New Roman" w:hAnsi="Times New Roman" w:cs="Times New Roman"/>
          <w:spacing w:val="-4"/>
          <w:sz w:val="20"/>
          <w:szCs w:val="20"/>
        </w:rPr>
        <w:t xml:space="preserve"> 3</w:t>
      </w:r>
      <w:r w:rsidR="00303FE5" w:rsidRPr="00D51DFE">
        <w:rPr>
          <w:rFonts w:ascii="Times New Roman" w:hAnsi="Times New Roman" w:cs="Times New Roman"/>
          <w:spacing w:val="-4"/>
          <w:sz w:val="20"/>
          <w:szCs w:val="20"/>
        </w:rPr>
        <w:t>0</w:t>
      </w:r>
      <w:r w:rsidRPr="00D51DFE">
        <w:rPr>
          <w:rFonts w:ascii="Times New Roman" w:hAnsi="Times New Roman" w:cs="Times New Roman"/>
          <w:spacing w:val="-4"/>
          <w:sz w:val="20"/>
          <w:szCs w:val="20"/>
        </w:rPr>
        <w:t>, 202</w:t>
      </w:r>
      <w:r w:rsidR="00025344" w:rsidRPr="00D51DFE">
        <w:rPr>
          <w:rFonts w:ascii="Times New Roman" w:hAnsi="Times New Roman" w:cs="Times New Roman"/>
          <w:spacing w:val="-4"/>
          <w:sz w:val="20"/>
          <w:szCs w:val="20"/>
        </w:rPr>
        <w:t>2</w:t>
      </w:r>
      <w:r w:rsidRPr="00D51DFE">
        <w:rPr>
          <w:rFonts w:ascii="Times New Roman" w:hAnsi="Times New Roman" w:cs="Times New Roman"/>
          <w:spacing w:val="-4"/>
          <w:sz w:val="20"/>
          <w:szCs w:val="20"/>
        </w:rPr>
        <w:t xml:space="preserve"> and 202</w:t>
      </w:r>
      <w:r w:rsidR="00025344" w:rsidRPr="00D51DFE">
        <w:rPr>
          <w:rFonts w:ascii="Times New Roman" w:hAnsi="Times New Roman" w:cs="Times New Roman"/>
          <w:spacing w:val="-4"/>
          <w:sz w:val="20"/>
          <w:szCs w:val="20"/>
        </w:rPr>
        <w:t>1</w:t>
      </w:r>
      <w:r w:rsidRPr="00D51DFE">
        <w:rPr>
          <w:rFonts w:ascii="Times New Roman" w:hAnsi="Times New Roman" w:cs="Times New Roman"/>
          <w:spacing w:val="-4"/>
          <w:sz w:val="20"/>
          <w:szCs w:val="20"/>
        </w:rPr>
        <w:t xml:space="preserve"> </w:t>
      </w:r>
      <w:r w:rsidRPr="00D51DFE">
        <w:rPr>
          <w:rFonts w:ascii="Times New Roman" w:hAnsi="Times New Roman" w:cs="Times New Roman"/>
          <w:sz w:val="20"/>
          <w:szCs w:val="20"/>
        </w:rPr>
        <w:t xml:space="preserve">were Baht </w:t>
      </w:r>
      <w:r w:rsidR="00025344" w:rsidRPr="00D51DFE">
        <w:rPr>
          <w:rFonts w:ascii="Times New Roman" w:hAnsi="Times New Roman" w:cs="Times New Roman"/>
          <w:sz w:val="20"/>
          <w:szCs w:val="20"/>
        </w:rPr>
        <w:t>93.84</w:t>
      </w:r>
      <w:r w:rsidRPr="00D51DFE">
        <w:rPr>
          <w:rFonts w:ascii="Times New Roman" w:hAnsi="Times New Roman" w:cs="Times New Roman"/>
          <w:sz w:val="20"/>
          <w:szCs w:val="20"/>
        </w:rPr>
        <w:t xml:space="preserve"> million and Baht </w:t>
      </w:r>
      <w:r w:rsidR="00303FE5" w:rsidRPr="00D51DFE">
        <w:rPr>
          <w:rFonts w:ascii="Times New Roman" w:hAnsi="Times New Roman" w:cs="Times New Roman"/>
          <w:sz w:val="20"/>
          <w:szCs w:val="20"/>
        </w:rPr>
        <w:t>10</w:t>
      </w:r>
      <w:r w:rsidR="004A4DD7" w:rsidRPr="00D51DFE">
        <w:rPr>
          <w:rFonts w:ascii="Times New Roman" w:hAnsi="Times New Roman" w:cs="Times New Roman"/>
          <w:sz w:val="20"/>
          <w:szCs w:val="20"/>
        </w:rPr>
        <w:t>3.94</w:t>
      </w:r>
      <w:r w:rsidRPr="00D51DFE">
        <w:rPr>
          <w:rFonts w:ascii="Times New Roman" w:hAnsi="Times New Roman" w:cs="Times New Roman"/>
          <w:sz w:val="20"/>
          <w:szCs w:val="20"/>
        </w:rPr>
        <w:t xml:space="preserve"> million respectively.</w:t>
      </w:r>
    </w:p>
    <w:p w14:paraId="68B506D8" w14:textId="6A626AE0" w:rsidR="00AF7A81" w:rsidRPr="00D51DFE" w:rsidRDefault="00AD3037" w:rsidP="00AF7A81">
      <w:pPr>
        <w:spacing w:before="120" w:after="120" w:line="420" w:lineRule="exact"/>
        <w:ind w:left="567" w:right="-31"/>
        <w:jc w:val="thaiDistribute"/>
        <w:rPr>
          <w:rFonts w:ascii="Times New Roman" w:hAnsi="Times New Roman" w:cs="Times New Roman"/>
          <w:sz w:val="20"/>
          <w:szCs w:val="20"/>
        </w:rPr>
      </w:pPr>
      <w:r w:rsidRPr="00D51DFE">
        <w:rPr>
          <w:rFonts w:ascii="Times New Roman" w:hAnsi="Times New Roman" w:cs="Times New Roman"/>
          <w:sz w:val="20"/>
          <w:szCs w:val="20"/>
        </w:rPr>
        <w:t>As at December 31, 202</w:t>
      </w:r>
      <w:r w:rsidR="00AF7A81" w:rsidRPr="00D51DFE">
        <w:rPr>
          <w:rFonts w:ascii="Times New Roman" w:hAnsi="Times New Roman" w:cs="Times New Roman"/>
          <w:sz w:val="20"/>
          <w:szCs w:val="20"/>
        </w:rPr>
        <w:t>1</w:t>
      </w:r>
      <w:r w:rsidRPr="00D51DFE">
        <w:rPr>
          <w:rFonts w:ascii="Times New Roman" w:hAnsi="Times New Roman" w:cs="Times New Roman"/>
          <w:sz w:val="20"/>
          <w:szCs w:val="20"/>
        </w:rPr>
        <w:t xml:space="preserve">, </w:t>
      </w:r>
      <w:r w:rsidR="004B53D4" w:rsidRPr="00D51DFE">
        <w:rPr>
          <w:rFonts w:ascii="Times New Roman" w:hAnsi="Times New Roman" w:cs="Times New Roman"/>
          <w:sz w:val="20"/>
          <w:szCs w:val="20"/>
        </w:rPr>
        <w:t>entire</w:t>
      </w:r>
      <w:r w:rsidRPr="00D51DFE">
        <w:rPr>
          <w:rFonts w:ascii="Times New Roman" w:hAnsi="Times New Roman" w:cs="Times New Roman"/>
          <w:sz w:val="20"/>
          <w:szCs w:val="20"/>
        </w:rPr>
        <w:t xml:space="preserve"> land, building with its constructions and most of machineries at net book value of Baht 1,</w:t>
      </w:r>
      <w:r w:rsidR="00AF7A81" w:rsidRPr="00D51DFE">
        <w:rPr>
          <w:rFonts w:ascii="Times New Roman" w:hAnsi="Times New Roman" w:cs="Times New Roman"/>
          <w:sz w:val="20"/>
          <w:szCs w:val="20"/>
        </w:rPr>
        <w:t>309.89</w:t>
      </w:r>
      <w:r w:rsidRPr="00D51DFE">
        <w:rPr>
          <w:rFonts w:ascii="Times New Roman" w:hAnsi="Times New Roman" w:cs="Times New Roman"/>
          <w:sz w:val="20"/>
          <w:szCs w:val="20"/>
        </w:rPr>
        <w:t xml:space="preserve"> million are mortgaged as collateral against overdrafts</w:t>
      </w:r>
      <w:r w:rsidR="006C384B" w:rsidRPr="00D51DFE">
        <w:rPr>
          <w:rFonts w:ascii="Times New Roman" w:hAnsi="Times New Roman" w:cs="Times New Roman"/>
          <w:sz w:val="20"/>
          <w:szCs w:val="20"/>
        </w:rPr>
        <w:t>,</w:t>
      </w:r>
      <w:r w:rsidRPr="00D51DFE">
        <w:rPr>
          <w:rFonts w:ascii="Times New Roman" w:hAnsi="Times New Roman" w:cs="Times New Roman"/>
          <w:sz w:val="20"/>
          <w:szCs w:val="20"/>
        </w:rPr>
        <w:t xml:space="preserve"> short-term borrowings lines, and other credit lines with financial institutions. </w:t>
      </w:r>
    </w:p>
    <w:p w14:paraId="3F027518" w14:textId="4A4D0694" w:rsidR="00AD3037" w:rsidRPr="00D51DFE" w:rsidRDefault="005B19DD" w:rsidP="00AB4BAB">
      <w:pPr>
        <w:spacing w:line="440" w:lineRule="exact"/>
        <w:ind w:left="544"/>
        <w:jc w:val="thaiDistribute"/>
        <w:rPr>
          <w:rFonts w:ascii="Times New Roman" w:hAnsi="Times New Roman" w:cs="Times New Roman"/>
          <w:sz w:val="20"/>
          <w:szCs w:val="20"/>
        </w:rPr>
      </w:pPr>
      <w:r w:rsidRPr="00D51DFE">
        <w:rPr>
          <w:rFonts w:ascii="Times New Roman" w:hAnsi="Times New Roman" w:cs="Times New Roman"/>
          <w:sz w:val="20"/>
          <w:szCs w:val="20"/>
        </w:rPr>
        <w:t>In the first quarter</w:t>
      </w:r>
      <w:r w:rsidR="00204CD8" w:rsidRPr="00D51DFE">
        <w:rPr>
          <w:rFonts w:ascii="Times New Roman" w:hAnsi="Times New Roman" w:cs="Times New Roman"/>
          <w:sz w:val="20"/>
          <w:szCs w:val="20"/>
        </w:rPr>
        <w:t xml:space="preserve"> of 2022</w:t>
      </w:r>
      <w:r w:rsidR="00A853BC" w:rsidRPr="00D51DFE">
        <w:rPr>
          <w:rFonts w:ascii="Times New Roman" w:hAnsi="Times New Roman" w:cs="Times New Roman"/>
          <w:sz w:val="20"/>
          <w:szCs w:val="20"/>
        </w:rPr>
        <w:t>, the Company entered into a memorandum of agreement to re</w:t>
      </w:r>
      <w:r w:rsidR="006C384B" w:rsidRPr="00D51DFE">
        <w:rPr>
          <w:rFonts w:ascii="Times New Roman" w:hAnsi="Times New Roman" w:cs="Times New Roman"/>
          <w:sz w:val="20"/>
          <w:szCs w:val="20"/>
        </w:rPr>
        <w:t>duce the credit limit with the b</w:t>
      </w:r>
      <w:r w:rsidR="00A853BC" w:rsidRPr="00D51DFE">
        <w:rPr>
          <w:rFonts w:ascii="Times New Roman" w:hAnsi="Times New Roman" w:cs="Times New Roman"/>
          <w:sz w:val="20"/>
          <w:szCs w:val="20"/>
        </w:rPr>
        <w:t xml:space="preserve">ank, and the Company requested for mortgaging redemption of all collaterals. </w:t>
      </w:r>
      <w:r w:rsidR="00C43988" w:rsidRPr="00D51DFE">
        <w:rPr>
          <w:rFonts w:ascii="Times New Roman" w:hAnsi="Times New Roman" w:cs="Times New Roman"/>
          <w:sz w:val="20"/>
          <w:szCs w:val="20"/>
        </w:rPr>
        <w:t xml:space="preserve">In the </w:t>
      </w:r>
      <w:r w:rsidR="00676ACD" w:rsidRPr="00D51DFE">
        <w:rPr>
          <w:rFonts w:ascii="Times New Roman" w:hAnsi="Times New Roman" w:cs="Times New Roman"/>
          <w:sz w:val="20"/>
          <w:szCs w:val="20"/>
          <w:lang w:val="en"/>
        </w:rPr>
        <w:t>second</w:t>
      </w:r>
      <w:r w:rsidR="00C43988" w:rsidRPr="00D51DFE">
        <w:rPr>
          <w:rFonts w:ascii="Times New Roman" w:hAnsi="Times New Roman" w:cs="Times New Roman"/>
          <w:sz w:val="20"/>
          <w:szCs w:val="20"/>
        </w:rPr>
        <w:t xml:space="preserve"> quarter</w:t>
      </w:r>
      <w:r w:rsidR="00204CD8" w:rsidRPr="00D51DFE">
        <w:rPr>
          <w:rFonts w:ascii="Times New Roman" w:hAnsi="Times New Roman" w:cs="Times New Roman"/>
          <w:sz w:val="20"/>
          <w:szCs w:val="20"/>
        </w:rPr>
        <w:t xml:space="preserve"> of 2022</w:t>
      </w:r>
      <w:r w:rsidR="00A853BC" w:rsidRPr="00D51DFE">
        <w:rPr>
          <w:rFonts w:ascii="Times New Roman" w:hAnsi="Times New Roman" w:cs="Times New Roman"/>
          <w:sz w:val="20"/>
          <w:szCs w:val="20"/>
        </w:rPr>
        <w:t>, the Company has completely redeemed the mortgag</w:t>
      </w:r>
      <w:r w:rsidR="006C384B" w:rsidRPr="00D51DFE">
        <w:rPr>
          <w:rFonts w:ascii="Times New Roman" w:hAnsi="Times New Roman" w:cs="Times New Roman"/>
          <w:sz w:val="20"/>
          <w:szCs w:val="20"/>
        </w:rPr>
        <w:t>ing</w:t>
      </w:r>
      <w:r w:rsidR="00A853BC" w:rsidRPr="00D51DFE">
        <w:rPr>
          <w:rFonts w:ascii="Times New Roman" w:hAnsi="Times New Roman" w:cs="Times New Roman"/>
          <w:sz w:val="20"/>
          <w:szCs w:val="20"/>
        </w:rPr>
        <w:t xml:space="preserve"> of </w:t>
      </w:r>
      <w:r w:rsidR="006C384B" w:rsidRPr="00D51DFE">
        <w:rPr>
          <w:rFonts w:ascii="Times New Roman" w:hAnsi="Times New Roman" w:cs="Times New Roman"/>
          <w:sz w:val="20"/>
          <w:szCs w:val="20"/>
        </w:rPr>
        <w:t xml:space="preserve">total </w:t>
      </w:r>
      <w:r w:rsidR="00A853BC" w:rsidRPr="00D51DFE">
        <w:rPr>
          <w:rFonts w:ascii="Times New Roman" w:hAnsi="Times New Roman" w:cs="Times New Roman"/>
          <w:sz w:val="20"/>
          <w:szCs w:val="20"/>
        </w:rPr>
        <w:t xml:space="preserve">land </w:t>
      </w:r>
      <w:r w:rsidR="006C384B" w:rsidRPr="00D51DFE">
        <w:rPr>
          <w:rFonts w:ascii="Times New Roman" w:hAnsi="Times New Roman" w:cs="Times New Roman"/>
          <w:sz w:val="20"/>
          <w:szCs w:val="20"/>
        </w:rPr>
        <w:t xml:space="preserve">with its construction and </w:t>
      </w:r>
      <w:r w:rsidR="00A853BC" w:rsidRPr="00D51DFE">
        <w:rPr>
          <w:rFonts w:ascii="Times New Roman" w:hAnsi="Times New Roman" w:cs="Times New Roman"/>
          <w:sz w:val="20"/>
          <w:szCs w:val="20"/>
        </w:rPr>
        <w:t>machine</w:t>
      </w:r>
      <w:r w:rsidR="006C384B" w:rsidRPr="00D51DFE">
        <w:rPr>
          <w:rFonts w:ascii="Times New Roman" w:hAnsi="Times New Roman" w:cs="Times New Roman"/>
          <w:sz w:val="20"/>
          <w:szCs w:val="20"/>
        </w:rPr>
        <w:t>s</w:t>
      </w:r>
      <w:r w:rsidR="00A853BC" w:rsidRPr="00D51DFE">
        <w:rPr>
          <w:rFonts w:ascii="Times New Roman" w:hAnsi="Times New Roman" w:cs="Times New Roman"/>
          <w:sz w:val="20"/>
          <w:szCs w:val="20"/>
        </w:rPr>
        <w:t>.</w:t>
      </w:r>
    </w:p>
    <w:p w14:paraId="3050E76B" w14:textId="77777777" w:rsidR="009F5AEC" w:rsidRPr="00D51DFE" w:rsidRDefault="009F5AEC" w:rsidP="006932C0">
      <w:pPr>
        <w:spacing w:line="360" w:lineRule="exact"/>
        <w:ind w:left="284" w:hanging="284"/>
        <w:rPr>
          <w:rFonts w:ascii="Times New Roman" w:hAnsi="Times New Roman" w:cs="Times New Roman"/>
          <w:sz w:val="20"/>
          <w:szCs w:val="20"/>
        </w:rPr>
        <w:sectPr w:rsidR="009F5AEC" w:rsidRPr="00D51DFE" w:rsidSect="003201D7">
          <w:headerReference w:type="even" r:id="rId11"/>
          <w:headerReference w:type="default" r:id="rId12"/>
          <w:footerReference w:type="default" r:id="rId13"/>
          <w:headerReference w:type="first" r:id="rId14"/>
          <w:footerReference w:type="first" r:id="rId15"/>
          <w:pgSz w:w="11909" w:h="16834" w:code="9"/>
          <w:pgMar w:top="1276" w:right="1166" w:bottom="1418" w:left="1560" w:header="900" w:footer="720" w:gutter="0"/>
          <w:pgNumType w:fmt="numberInDash" w:start="1" w:chapSep="enDash"/>
          <w:cols w:space="720"/>
          <w:docGrid w:linePitch="408"/>
        </w:sectPr>
      </w:pPr>
    </w:p>
    <w:p w14:paraId="29E9C457" w14:textId="78F7DF47" w:rsidR="0067584C" w:rsidRPr="00D51DFE" w:rsidRDefault="00781D2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D51DFE">
        <w:rPr>
          <w:rFonts w:ascii="Times New Roman" w:hAnsi="Times New Roman" w:cs="Times New Roman"/>
          <w:b/>
          <w:bCs/>
          <w:sz w:val="20"/>
          <w:szCs w:val="20"/>
        </w:rPr>
        <w:lastRenderedPageBreak/>
        <w:t>8.</w:t>
      </w:r>
      <w:r w:rsidR="0067584C" w:rsidRPr="00D51DFE">
        <w:rPr>
          <w:rFonts w:ascii="Times New Roman" w:eastAsia="SimSun" w:hAnsi="Times New Roman" w:cs="Times New Roman"/>
          <w:b/>
          <w:sz w:val="20"/>
          <w:szCs w:val="20"/>
          <w:lang w:val="en-GB"/>
        </w:rPr>
        <w:tab/>
      </w:r>
      <w:r w:rsidR="0065627F" w:rsidRPr="00D51DFE">
        <w:rPr>
          <w:rFonts w:ascii="Times New Roman" w:hAnsi="Times New Roman" w:cs="Times New Roman"/>
          <w:b/>
          <w:bCs/>
          <w:sz w:val="20"/>
          <w:szCs w:val="20"/>
        </w:rPr>
        <w:t xml:space="preserve">RIGHT-OF-USE-ASSETS </w:t>
      </w:r>
      <w:r w:rsidR="004F7EF6" w:rsidRPr="00D51DFE">
        <w:rPr>
          <w:rFonts w:ascii="Times New Roman" w:hAnsi="Times New Roman" w:cs="Times New Roman"/>
          <w:b/>
          <w:bCs/>
          <w:sz w:val="20"/>
          <w:szCs w:val="20"/>
        </w:rPr>
        <w:t>/ LEASE LIABILITIES</w:t>
      </w:r>
    </w:p>
    <w:p w14:paraId="2D4D5EAC" w14:textId="2027D3E9" w:rsidR="00CB543A" w:rsidRPr="00D51DFE" w:rsidRDefault="002D0D43" w:rsidP="00D51DFE">
      <w:pPr>
        <w:tabs>
          <w:tab w:val="left" w:pos="567"/>
        </w:tabs>
        <w:spacing w:before="160" w:after="80" w:line="380" w:lineRule="exact"/>
        <w:ind w:left="544"/>
        <w:jc w:val="thaiDistribute"/>
        <w:rPr>
          <w:rFonts w:ascii="Times New Roman" w:eastAsiaTheme="minorHAnsi" w:hAnsi="Times New Roman" w:cs="Times New Roman"/>
          <w:sz w:val="20"/>
          <w:szCs w:val="20"/>
          <w:highlight w:val="yellow"/>
          <w:cs/>
        </w:rPr>
      </w:pPr>
      <w:r w:rsidRPr="00D51DFE">
        <w:rPr>
          <w:rFonts w:ascii="Times New Roman" w:eastAsiaTheme="minorHAnsi" w:hAnsi="Times New Roman" w:cs="Times New Roman"/>
          <w:sz w:val="20"/>
          <w:szCs w:val="20"/>
        </w:rPr>
        <w:t>The Company entered into lease of machinery equipment for using in its business operation. The average lease period is three years.</w:t>
      </w:r>
    </w:p>
    <w:p w14:paraId="583DA2B9" w14:textId="4D02EA41" w:rsidR="004F7EF6" w:rsidRPr="00D51DFE" w:rsidRDefault="004F7EF6" w:rsidP="00AD221F">
      <w:pPr>
        <w:tabs>
          <w:tab w:val="left" w:pos="1440"/>
          <w:tab w:val="left" w:pos="2880"/>
          <w:tab w:val="left" w:pos="9781"/>
        </w:tabs>
        <w:spacing w:before="200" w:after="120" w:line="400" w:lineRule="exact"/>
        <w:ind w:left="544" w:hanging="544"/>
        <w:jc w:val="thaiDistribute"/>
        <w:textAlignment w:val="auto"/>
        <w:rPr>
          <w:rFonts w:ascii="Times New Roman" w:hAnsi="Times New Roman" w:cs="Times New Roman"/>
          <w:b/>
          <w:bCs/>
          <w:sz w:val="20"/>
          <w:szCs w:val="20"/>
        </w:rPr>
      </w:pPr>
      <w:r w:rsidRPr="00D51DFE">
        <w:rPr>
          <w:rFonts w:ascii="Times New Roman" w:hAnsi="Times New Roman" w:cs="Times New Roman"/>
          <w:b/>
          <w:bCs/>
          <w:sz w:val="20"/>
          <w:szCs w:val="20"/>
        </w:rPr>
        <w:t>8.</w:t>
      </w:r>
      <w:r w:rsidRPr="00D51DFE">
        <w:rPr>
          <w:rFonts w:ascii="Times New Roman" w:eastAsia="SimSun" w:hAnsi="Times New Roman" w:cs="Times New Roman"/>
          <w:b/>
          <w:sz w:val="20"/>
          <w:szCs w:val="20"/>
          <w:lang w:val="en-GB"/>
        </w:rPr>
        <w:t>1</w:t>
      </w:r>
      <w:r w:rsidRPr="00D51DFE">
        <w:rPr>
          <w:rFonts w:ascii="Times New Roman" w:eastAsia="SimSun" w:hAnsi="Times New Roman" w:cs="Times New Roman"/>
          <w:b/>
          <w:sz w:val="20"/>
          <w:szCs w:val="20"/>
          <w:lang w:val="en-GB"/>
        </w:rPr>
        <w:tab/>
      </w:r>
      <w:r w:rsidRPr="00D51DFE">
        <w:rPr>
          <w:rFonts w:ascii="Times New Roman" w:hAnsi="Times New Roman" w:cs="Times New Roman"/>
          <w:b/>
          <w:bCs/>
          <w:sz w:val="20"/>
          <w:szCs w:val="20"/>
        </w:rPr>
        <w:t>RIGHT-OF-USE-ASSETS</w:t>
      </w:r>
    </w:p>
    <w:p w14:paraId="081E023E" w14:textId="4BF77207" w:rsidR="0067584C" w:rsidRPr="00D51DFE" w:rsidRDefault="00CC5C34" w:rsidP="00AD221F">
      <w:pPr>
        <w:tabs>
          <w:tab w:val="left" w:pos="1440"/>
          <w:tab w:val="left" w:pos="2880"/>
          <w:tab w:val="left" w:pos="9781"/>
        </w:tabs>
        <w:spacing w:before="120" w:after="120" w:line="400" w:lineRule="exact"/>
        <w:ind w:left="567"/>
        <w:jc w:val="thaiDistribute"/>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Movements of right of use assets during the period are </w:t>
      </w:r>
      <w:r w:rsidRPr="00D51DFE">
        <w:rPr>
          <w:rFonts w:ascii="Times New Roman" w:hAnsi="Times New Roman" w:cs="Times New Roman"/>
          <w:sz w:val="20"/>
          <w:szCs w:val="20"/>
        </w:rPr>
        <w:t>summarized</w:t>
      </w:r>
      <w:r w:rsidRPr="00D51DFE">
        <w:rPr>
          <w:rFonts w:ascii="Times New Roman" w:eastAsia="Times New Roman" w:hAnsi="Times New Roman" w:cs="Times New Roman"/>
          <w:sz w:val="20"/>
          <w:szCs w:val="20"/>
        </w:rPr>
        <w:t xml:space="preserve"> bellows: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67584C" w:rsidRPr="00D51DFE" w14:paraId="5FC65258" w14:textId="77777777" w:rsidTr="00D51DFE">
        <w:trPr>
          <w:trHeight w:val="451"/>
        </w:trPr>
        <w:tc>
          <w:tcPr>
            <w:tcW w:w="5040" w:type="dxa"/>
          </w:tcPr>
          <w:p w14:paraId="0248C6B0" w14:textId="77777777" w:rsidR="0067584C" w:rsidRPr="00D51DFE" w:rsidRDefault="0067584C" w:rsidP="00AD221F">
            <w:pPr>
              <w:spacing w:line="400" w:lineRule="exact"/>
              <w:ind w:left="907" w:right="-43" w:hanging="823"/>
              <w:textAlignment w:val="auto"/>
              <w:rPr>
                <w:rFonts w:ascii="Times New Roman" w:eastAsia="Times New Roman" w:hAnsi="Times New Roman" w:cs="Times New Roman"/>
                <w:sz w:val="20"/>
                <w:szCs w:val="20"/>
              </w:rPr>
            </w:pPr>
          </w:p>
        </w:tc>
        <w:tc>
          <w:tcPr>
            <w:tcW w:w="1890" w:type="dxa"/>
          </w:tcPr>
          <w:p w14:paraId="3CFB1053" w14:textId="77777777" w:rsidR="0067584C" w:rsidRPr="00D51DFE" w:rsidRDefault="0067584C" w:rsidP="00AD221F">
            <w:pPr>
              <w:tabs>
                <w:tab w:val="right" w:pos="7470"/>
                <w:tab w:val="right" w:pos="8730"/>
              </w:tabs>
              <w:spacing w:line="400" w:lineRule="exact"/>
              <w:ind w:right="-43"/>
              <w:jc w:val="center"/>
              <w:textAlignment w:val="auto"/>
              <w:rPr>
                <w:rFonts w:ascii="Times New Roman" w:eastAsia="Times New Roman" w:hAnsi="Times New Roman" w:cs="Times New Roman"/>
                <w:sz w:val="20"/>
                <w:szCs w:val="20"/>
              </w:rPr>
            </w:pPr>
          </w:p>
        </w:tc>
        <w:tc>
          <w:tcPr>
            <w:tcW w:w="1890" w:type="dxa"/>
            <w:hideMark/>
          </w:tcPr>
          <w:p w14:paraId="06AE1773" w14:textId="77777777" w:rsidR="0067584C" w:rsidRPr="00D51DFE" w:rsidRDefault="0067584C" w:rsidP="00AD221F">
            <w:pPr>
              <w:spacing w:line="400" w:lineRule="exact"/>
              <w:jc w:val="right"/>
              <w:rPr>
                <w:rFonts w:ascii="Times New Roman" w:hAnsi="Times New Roman" w:cs="Times New Roman"/>
                <w:i/>
                <w:iCs/>
                <w:sz w:val="20"/>
                <w:szCs w:val="20"/>
              </w:rPr>
            </w:pPr>
            <w:r w:rsidRPr="00D51DFE">
              <w:rPr>
                <w:rFonts w:ascii="Times New Roman" w:hAnsi="Times New Roman" w:cs="Times New Roman"/>
                <w:i/>
                <w:iCs/>
                <w:sz w:val="20"/>
                <w:szCs w:val="20"/>
              </w:rPr>
              <w:t>(Unit : Baht)</w:t>
            </w:r>
          </w:p>
        </w:tc>
      </w:tr>
      <w:tr w:rsidR="00D51DFE" w:rsidRPr="00D51DFE" w14:paraId="6591F09D" w14:textId="77777777" w:rsidTr="000549CA">
        <w:tc>
          <w:tcPr>
            <w:tcW w:w="5040" w:type="dxa"/>
            <w:hideMark/>
          </w:tcPr>
          <w:p w14:paraId="5651E351" w14:textId="1F856F12" w:rsidR="003E79E4" w:rsidRPr="00D51DFE" w:rsidRDefault="003E79E4" w:rsidP="003E79E4">
            <w:pPr>
              <w:spacing w:line="400" w:lineRule="exact"/>
              <w:ind w:left="907" w:right="-43" w:hanging="823"/>
              <w:textAlignment w:val="auto"/>
              <w:rPr>
                <w:rFonts w:ascii="Times New Roman" w:eastAsia="Times New Roman" w:hAnsi="Times New Roman" w:cs="Times New Roman"/>
                <w:sz w:val="20"/>
                <w:szCs w:val="20"/>
              </w:rPr>
            </w:pPr>
            <w:r w:rsidRPr="00D51DFE">
              <w:rPr>
                <w:rFonts w:ascii="Times New Roman" w:hAnsi="Times New Roman" w:cs="Times New Roman"/>
                <w:sz w:val="20"/>
                <w:szCs w:val="20"/>
              </w:rPr>
              <w:t>Net book value as at January 1, 2022</w:t>
            </w:r>
          </w:p>
        </w:tc>
        <w:tc>
          <w:tcPr>
            <w:tcW w:w="1890" w:type="dxa"/>
          </w:tcPr>
          <w:p w14:paraId="1E8A831A" w14:textId="77777777" w:rsidR="003E79E4" w:rsidRPr="00D51DFE" w:rsidRDefault="003E79E4" w:rsidP="003E79E4">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hideMark/>
          </w:tcPr>
          <w:p w14:paraId="42D44CC5" w14:textId="1721B0F0" w:rsidR="003E79E4" w:rsidRPr="00D51DFE" w:rsidRDefault="003E79E4" w:rsidP="003E79E4">
            <w:pPr>
              <w:tabs>
                <w:tab w:val="decimal" w:pos="1267"/>
              </w:tabs>
              <w:spacing w:line="400" w:lineRule="exact"/>
              <w:ind w:right="-43"/>
              <w:textAlignment w:val="auto"/>
              <w:rPr>
                <w:rFonts w:ascii="Times New Roman" w:hAnsi="Times New Roman" w:cs="Times New Roman"/>
                <w:sz w:val="20"/>
                <w:szCs w:val="20"/>
              </w:rPr>
            </w:pPr>
            <w:r w:rsidRPr="00D51DFE">
              <w:rPr>
                <w:rFonts w:ascii="Times New Roman" w:hAnsi="Times New Roman" w:cs="Times New Roman"/>
                <w:sz w:val="20"/>
                <w:szCs w:val="20"/>
              </w:rPr>
              <w:t>8,119,044.50</w:t>
            </w:r>
          </w:p>
        </w:tc>
      </w:tr>
      <w:tr w:rsidR="00D51DFE" w:rsidRPr="00D51DFE" w14:paraId="521F3225" w14:textId="77777777" w:rsidTr="000549CA">
        <w:tc>
          <w:tcPr>
            <w:tcW w:w="5040" w:type="dxa"/>
            <w:tcBorders>
              <w:bottom w:val="nil"/>
            </w:tcBorders>
            <w:hideMark/>
          </w:tcPr>
          <w:p w14:paraId="74B4FF4F" w14:textId="77777777" w:rsidR="003E79E4" w:rsidRPr="00D51DFE" w:rsidRDefault="003E79E4" w:rsidP="003E79E4">
            <w:pPr>
              <w:spacing w:line="400" w:lineRule="exact"/>
              <w:ind w:left="907" w:right="-43" w:hanging="823"/>
              <w:textAlignment w:val="auto"/>
              <w:rPr>
                <w:rFonts w:ascii="Times New Roman" w:eastAsia="Times New Roman" w:hAnsi="Times New Roman" w:cs="Times New Roman"/>
                <w:sz w:val="20"/>
                <w:szCs w:val="20"/>
              </w:rPr>
            </w:pPr>
            <w:r w:rsidRPr="00D51DFE">
              <w:rPr>
                <w:rFonts w:ascii="Times New Roman" w:hAnsi="Times New Roman" w:cs="Times New Roman"/>
                <w:sz w:val="20"/>
                <w:szCs w:val="20"/>
              </w:rPr>
              <w:t>Depreciation for the period</w:t>
            </w:r>
          </w:p>
        </w:tc>
        <w:tc>
          <w:tcPr>
            <w:tcW w:w="1890" w:type="dxa"/>
            <w:tcBorders>
              <w:bottom w:val="nil"/>
            </w:tcBorders>
          </w:tcPr>
          <w:p w14:paraId="5EB35FC0" w14:textId="77777777" w:rsidR="003E79E4" w:rsidRPr="00D51DFE" w:rsidRDefault="003E79E4" w:rsidP="003E79E4">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226D31E0" w14:textId="102ADE23" w:rsidR="003E79E4" w:rsidRPr="00D51DFE" w:rsidRDefault="003E79E4" w:rsidP="003E79E4">
            <w:pPr>
              <w:pBdr>
                <w:bottom w:val="single" w:sz="4" w:space="0" w:color="auto"/>
              </w:pBdr>
              <w:tabs>
                <w:tab w:val="decimal" w:pos="1260"/>
              </w:tabs>
              <w:spacing w:line="400" w:lineRule="exact"/>
              <w:ind w:right="-43"/>
              <w:textAlignment w:val="auto"/>
              <w:rPr>
                <w:rFonts w:ascii="Times New Roman" w:hAnsi="Times New Roman" w:cs="Times New Roman"/>
                <w:sz w:val="20"/>
                <w:szCs w:val="20"/>
              </w:rPr>
            </w:pPr>
            <w:r w:rsidRPr="00D51DFE">
              <w:rPr>
                <w:rFonts w:ascii="Times New Roman" w:hAnsi="Times New Roman" w:cs="Times New Roman"/>
                <w:sz w:val="20"/>
                <w:szCs w:val="20"/>
              </w:rPr>
              <w:t>(1,963,983.72)</w:t>
            </w:r>
          </w:p>
        </w:tc>
      </w:tr>
      <w:tr w:rsidR="00D51DFE" w:rsidRPr="00D51DFE" w14:paraId="6CEB2FC9" w14:textId="77777777" w:rsidTr="000549CA">
        <w:trPr>
          <w:trHeight w:val="475"/>
        </w:trPr>
        <w:tc>
          <w:tcPr>
            <w:tcW w:w="5040" w:type="dxa"/>
            <w:tcBorders>
              <w:bottom w:val="nil"/>
            </w:tcBorders>
            <w:vAlign w:val="center"/>
          </w:tcPr>
          <w:p w14:paraId="11D39221" w14:textId="50DBEDF2" w:rsidR="003E79E4" w:rsidRPr="00D51DFE" w:rsidRDefault="003E79E4" w:rsidP="003E79E4">
            <w:pPr>
              <w:spacing w:line="400" w:lineRule="exact"/>
              <w:ind w:left="907" w:right="-43" w:hanging="823"/>
              <w:textAlignment w:val="auto"/>
              <w:rPr>
                <w:rFonts w:ascii="Times New Roman" w:hAnsi="Times New Roman" w:cs="Times New Roman"/>
                <w:sz w:val="20"/>
                <w:szCs w:val="20"/>
                <w:cs/>
              </w:rPr>
            </w:pPr>
            <w:r w:rsidRPr="00D51DFE">
              <w:rPr>
                <w:rFonts w:ascii="Times New Roman" w:hAnsi="Times New Roman" w:cs="Times New Roman"/>
                <w:b/>
                <w:bCs/>
                <w:sz w:val="20"/>
                <w:szCs w:val="20"/>
              </w:rPr>
              <w:t>Net book value as at June 30, 2022</w:t>
            </w:r>
          </w:p>
        </w:tc>
        <w:tc>
          <w:tcPr>
            <w:tcW w:w="1890" w:type="dxa"/>
            <w:tcBorders>
              <w:bottom w:val="nil"/>
            </w:tcBorders>
            <w:vAlign w:val="center"/>
          </w:tcPr>
          <w:p w14:paraId="7C99C9E9" w14:textId="77777777" w:rsidR="003E79E4" w:rsidRPr="00D51DFE" w:rsidRDefault="003E79E4" w:rsidP="003E79E4">
            <w:pPr>
              <w:tabs>
                <w:tab w:val="decimal" w:pos="1602"/>
                <w:tab w:val="left" w:pos="2160"/>
                <w:tab w:val="right" w:pos="7470"/>
                <w:tab w:val="right" w:pos="8730"/>
              </w:tabs>
              <w:spacing w:line="40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32E3EC40" w14:textId="1407F8FF" w:rsidR="003E79E4" w:rsidRPr="00D51DFE" w:rsidRDefault="003E79E4" w:rsidP="003E79E4">
            <w:pPr>
              <w:pBdr>
                <w:bottom w:val="double" w:sz="4" w:space="1" w:color="auto"/>
              </w:pBdr>
              <w:tabs>
                <w:tab w:val="decimal" w:pos="1260"/>
              </w:tabs>
              <w:spacing w:line="400" w:lineRule="exact"/>
              <w:ind w:right="-43"/>
              <w:textAlignment w:val="auto"/>
              <w:rPr>
                <w:rFonts w:ascii="Times New Roman" w:hAnsi="Times New Roman" w:cs="Times New Roman"/>
                <w:sz w:val="20"/>
                <w:szCs w:val="20"/>
              </w:rPr>
            </w:pPr>
            <w:r w:rsidRPr="00D51DFE">
              <w:rPr>
                <w:rFonts w:ascii="Times New Roman" w:hAnsi="Times New Roman" w:cs="Times New Roman"/>
                <w:sz w:val="20"/>
                <w:szCs w:val="20"/>
              </w:rPr>
              <w:t>6,155,060.78</w:t>
            </w:r>
          </w:p>
        </w:tc>
      </w:tr>
    </w:tbl>
    <w:p w14:paraId="49852CF6" w14:textId="33B39104" w:rsidR="00781D26" w:rsidRPr="00D51DFE" w:rsidRDefault="004F7EF6" w:rsidP="00AD221F">
      <w:pPr>
        <w:spacing w:before="240" w:line="400" w:lineRule="exact"/>
        <w:ind w:left="567"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t>8</w:t>
      </w:r>
      <w:r w:rsidR="00781D26" w:rsidRPr="00D51DFE">
        <w:rPr>
          <w:rFonts w:ascii="Times New Roman" w:hAnsi="Times New Roman" w:cs="Times New Roman"/>
          <w:b/>
          <w:bCs/>
          <w:sz w:val="20"/>
          <w:szCs w:val="20"/>
        </w:rPr>
        <w:t>.</w:t>
      </w:r>
      <w:r w:rsidRPr="00D51DFE">
        <w:rPr>
          <w:rFonts w:ascii="Times New Roman" w:hAnsi="Times New Roman" w:cs="Times New Roman"/>
          <w:b/>
          <w:bCs/>
          <w:sz w:val="20"/>
          <w:szCs w:val="20"/>
        </w:rPr>
        <w:t>2</w:t>
      </w:r>
      <w:r w:rsidR="00781D26" w:rsidRPr="00D51DFE">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D51DFE" w:rsidRPr="00D51DFE" w14:paraId="0437AA6E" w14:textId="77777777" w:rsidTr="00AD3037">
        <w:trPr>
          <w:trHeight w:val="144"/>
        </w:trPr>
        <w:tc>
          <w:tcPr>
            <w:tcW w:w="4050" w:type="dxa"/>
            <w:tcBorders>
              <w:top w:val="nil"/>
              <w:left w:val="nil"/>
              <w:bottom w:val="nil"/>
              <w:right w:val="nil"/>
            </w:tcBorders>
            <w:shd w:val="clear" w:color="auto" w:fill="auto"/>
            <w:noWrap/>
            <w:vAlign w:val="bottom"/>
            <w:hideMark/>
          </w:tcPr>
          <w:p w14:paraId="151AAA5E" w14:textId="77777777" w:rsidR="00781D26" w:rsidRPr="00D51DFE"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shd w:val="clear" w:color="auto" w:fill="auto"/>
            <w:noWrap/>
            <w:vAlign w:val="bottom"/>
            <w:hideMark/>
          </w:tcPr>
          <w:p w14:paraId="3B069930" w14:textId="77777777" w:rsidR="00781D26" w:rsidRPr="00D51DFE" w:rsidRDefault="00781D26" w:rsidP="00AD221F">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072F9365" w14:textId="77777777" w:rsidR="00781D26" w:rsidRPr="00D51DFE" w:rsidRDefault="00781D26" w:rsidP="00AD221F">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47362BB5" w14:textId="77777777" w:rsidR="00781D26" w:rsidRPr="00D51DFE" w:rsidRDefault="00781D26" w:rsidP="00AD221F">
            <w:pPr>
              <w:spacing w:line="400" w:lineRule="exact"/>
              <w:jc w:val="right"/>
              <w:rPr>
                <w:rFonts w:ascii="Times New Roman" w:hAnsi="Times New Roman" w:cs="Times New Roman"/>
                <w:i/>
                <w:iCs/>
                <w:sz w:val="20"/>
                <w:szCs w:val="20"/>
              </w:rPr>
            </w:pPr>
            <w:r w:rsidRPr="00D51DFE">
              <w:rPr>
                <w:rFonts w:ascii="Times New Roman" w:hAnsi="Times New Roman" w:cs="Times New Roman"/>
                <w:i/>
                <w:iCs/>
                <w:sz w:val="20"/>
                <w:szCs w:val="20"/>
              </w:rPr>
              <w:t>(Unit : Baht)</w:t>
            </w:r>
          </w:p>
        </w:tc>
      </w:tr>
      <w:tr w:rsidR="00D51DFE" w:rsidRPr="00D51DFE" w14:paraId="38A5449D" w14:textId="77777777" w:rsidTr="000549CA">
        <w:trPr>
          <w:trHeight w:val="144"/>
        </w:trPr>
        <w:tc>
          <w:tcPr>
            <w:tcW w:w="5386" w:type="dxa"/>
            <w:gridSpan w:val="2"/>
            <w:tcBorders>
              <w:top w:val="nil"/>
              <w:left w:val="nil"/>
              <w:bottom w:val="nil"/>
              <w:right w:val="nil"/>
            </w:tcBorders>
            <w:shd w:val="clear" w:color="auto" w:fill="auto"/>
            <w:noWrap/>
            <w:vAlign w:val="bottom"/>
          </w:tcPr>
          <w:p w14:paraId="6691F21C" w14:textId="78810494" w:rsidR="00536625" w:rsidRPr="00D51DFE" w:rsidRDefault="00536625" w:rsidP="00536625">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As at January 1, 2022</w:t>
            </w:r>
          </w:p>
        </w:tc>
        <w:tc>
          <w:tcPr>
            <w:tcW w:w="1701" w:type="dxa"/>
            <w:tcBorders>
              <w:top w:val="nil"/>
              <w:left w:val="nil"/>
              <w:bottom w:val="nil"/>
              <w:right w:val="nil"/>
            </w:tcBorders>
            <w:shd w:val="clear" w:color="auto" w:fill="auto"/>
          </w:tcPr>
          <w:p w14:paraId="08020633" w14:textId="77777777" w:rsidR="00536625" w:rsidRPr="00D51DFE" w:rsidRDefault="00536625" w:rsidP="00536625">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tcPr>
          <w:p w14:paraId="50B486D4" w14:textId="5274E5B4" w:rsidR="00536625" w:rsidRPr="00D51DFE" w:rsidRDefault="00536625" w:rsidP="00536625">
            <w:pP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8,354,403.97</w:t>
            </w:r>
          </w:p>
        </w:tc>
      </w:tr>
      <w:tr w:rsidR="00D51DFE" w:rsidRPr="00D51DFE" w14:paraId="18F79FE7" w14:textId="77777777" w:rsidTr="000549CA">
        <w:trPr>
          <w:trHeight w:val="144"/>
        </w:trPr>
        <w:tc>
          <w:tcPr>
            <w:tcW w:w="5386" w:type="dxa"/>
            <w:gridSpan w:val="2"/>
            <w:tcBorders>
              <w:top w:val="nil"/>
              <w:left w:val="nil"/>
              <w:bottom w:val="nil"/>
              <w:right w:val="nil"/>
            </w:tcBorders>
            <w:shd w:val="clear" w:color="auto" w:fill="auto"/>
            <w:noWrap/>
            <w:vAlign w:val="bottom"/>
          </w:tcPr>
          <w:p w14:paraId="37460D75" w14:textId="37E456FD" w:rsidR="00536625" w:rsidRPr="00D51DFE" w:rsidRDefault="00536625" w:rsidP="00536625">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Payments</w:t>
            </w:r>
          </w:p>
        </w:tc>
        <w:tc>
          <w:tcPr>
            <w:tcW w:w="1701" w:type="dxa"/>
            <w:tcBorders>
              <w:top w:val="nil"/>
              <w:left w:val="nil"/>
              <w:bottom w:val="nil"/>
              <w:right w:val="nil"/>
            </w:tcBorders>
            <w:shd w:val="clear" w:color="auto" w:fill="auto"/>
          </w:tcPr>
          <w:p w14:paraId="157F13DA" w14:textId="77777777" w:rsidR="00536625" w:rsidRPr="00D51DFE" w:rsidRDefault="00536625" w:rsidP="00536625">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7295D93" w14:textId="47F47A64" w:rsidR="00536625" w:rsidRPr="00D51DFE" w:rsidRDefault="00536625" w:rsidP="00536625">
            <w:pPr>
              <w:pBdr>
                <w:bottom w:val="single" w:sz="4" w:space="1" w:color="auto"/>
              </w:pBd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(1,984,935.91)</w:t>
            </w:r>
          </w:p>
        </w:tc>
      </w:tr>
      <w:tr w:rsidR="00D51DFE" w:rsidRPr="00D51DFE" w14:paraId="4C140444" w14:textId="77777777" w:rsidTr="000549CA">
        <w:trPr>
          <w:trHeight w:val="144"/>
        </w:trPr>
        <w:tc>
          <w:tcPr>
            <w:tcW w:w="5386" w:type="dxa"/>
            <w:gridSpan w:val="2"/>
            <w:tcBorders>
              <w:top w:val="nil"/>
              <w:left w:val="nil"/>
              <w:bottom w:val="nil"/>
              <w:right w:val="nil"/>
            </w:tcBorders>
            <w:shd w:val="clear" w:color="auto" w:fill="auto"/>
            <w:noWrap/>
            <w:vAlign w:val="bottom"/>
          </w:tcPr>
          <w:p w14:paraId="6EBE300A" w14:textId="1A4B9A70" w:rsidR="00536625" w:rsidRPr="00D51DFE" w:rsidRDefault="00536625" w:rsidP="00536625">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As at June 30, 2022</w:t>
            </w:r>
          </w:p>
        </w:tc>
        <w:tc>
          <w:tcPr>
            <w:tcW w:w="1701" w:type="dxa"/>
            <w:tcBorders>
              <w:top w:val="nil"/>
              <w:left w:val="nil"/>
              <w:bottom w:val="nil"/>
              <w:right w:val="nil"/>
            </w:tcBorders>
            <w:shd w:val="clear" w:color="auto" w:fill="auto"/>
          </w:tcPr>
          <w:p w14:paraId="1145E8A5" w14:textId="77777777" w:rsidR="00536625" w:rsidRPr="00D51DFE" w:rsidRDefault="00536625" w:rsidP="00536625">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41FAC2E8" w14:textId="176FFD03" w:rsidR="00536625" w:rsidRPr="00D51DFE" w:rsidRDefault="00536625" w:rsidP="00536625">
            <w:pP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6,369,468.06</w:t>
            </w:r>
          </w:p>
        </w:tc>
      </w:tr>
      <w:tr w:rsidR="00D51DFE" w:rsidRPr="00D51DFE" w14:paraId="71518838" w14:textId="77777777" w:rsidTr="000549CA">
        <w:trPr>
          <w:trHeight w:val="144"/>
        </w:trPr>
        <w:tc>
          <w:tcPr>
            <w:tcW w:w="5386" w:type="dxa"/>
            <w:gridSpan w:val="2"/>
            <w:tcBorders>
              <w:top w:val="nil"/>
              <w:left w:val="nil"/>
              <w:bottom w:val="nil"/>
              <w:right w:val="nil"/>
            </w:tcBorders>
            <w:shd w:val="clear" w:color="auto" w:fill="auto"/>
            <w:noWrap/>
            <w:vAlign w:val="bottom"/>
          </w:tcPr>
          <w:p w14:paraId="36F47135" w14:textId="77777777" w:rsidR="00536625" w:rsidRPr="00D51DFE" w:rsidRDefault="00536625" w:rsidP="00536625">
            <w:pPr>
              <w:overflowPunct/>
              <w:autoSpaceDE/>
              <w:autoSpaceDN/>
              <w:adjustRightInd/>
              <w:spacing w:line="400" w:lineRule="exact"/>
              <w:ind w:firstLine="175"/>
              <w:textAlignment w:val="auto"/>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5AA7C330" w14:textId="77777777" w:rsidR="00536625" w:rsidRPr="00D51DFE" w:rsidRDefault="00536625" w:rsidP="00536625">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tcPr>
          <w:p w14:paraId="70F7E678" w14:textId="3E51B0A9" w:rsidR="00536625" w:rsidRPr="00D51DFE" w:rsidRDefault="00536625" w:rsidP="00536625">
            <w:pPr>
              <w:pBdr>
                <w:bottom w:val="single" w:sz="4" w:space="0" w:color="auto"/>
              </w:pBd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(3,641,362.08)</w:t>
            </w:r>
          </w:p>
        </w:tc>
      </w:tr>
      <w:tr w:rsidR="00536625" w:rsidRPr="00D51DFE" w14:paraId="1B8441CB" w14:textId="77777777" w:rsidTr="00536625">
        <w:trPr>
          <w:trHeight w:val="625"/>
        </w:trPr>
        <w:tc>
          <w:tcPr>
            <w:tcW w:w="5386" w:type="dxa"/>
            <w:gridSpan w:val="2"/>
            <w:tcBorders>
              <w:top w:val="nil"/>
              <w:left w:val="nil"/>
              <w:bottom w:val="nil"/>
              <w:right w:val="nil"/>
            </w:tcBorders>
            <w:shd w:val="clear" w:color="auto" w:fill="auto"/>
            <w:noWrap/>
            <w:vAlign w:val="center"/>
          </w:tcPr>
          <w:p w14:paraId="5FE3CBA5" w14:textId="77777777" w:rsidR="00536625" w:rsidRPr="00D51DFE" w:rsidRDefault="00536625" w:rsidP="00536625">
            <w:pPr>
              <w:overflowPunct/>
              <w:autoSpaceDE/>
              <w:autoSpaceDN/>
              <w:adjustRightInd/>
              <w:spacing w:line="400" w:lineRule="exact"/>
              <w:ind w:firstLine="175"/>
              <w:textAlignment w:val="auto"/>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41086A29" w14:textId="77777777" w:rsidR="00536625" w:rsidRPr="00D51DFE" w:rsidRDefault="00536625" w:rsidP="00536625">
            <w:pPr>
              <w:overflowPunct/>
              <w:autoSpaceDE/>
              <w:autoSpaceDN/>
              <w:adjustRightInd/>
              <w:spacing w:line="400" w:lineRule="exact"/>
              <w:jc w:val="right"/>
              <w:textAlignment w:val="auto"/>
              <w:rPr>
                <w:rFonts w:ascii="Times New Roman" w:eastAsia="Times New Roman" w:hAnsi="Times New Roman" w:cs="Times New Roman"/>
                <w:sz w:val="20"/>
                <w:szCs w:val="20"/>
              </w:rPr>
            </w:pPr>
          </w:p>
        </w:tc>
        <w:tc>
          <w:tcPr>
            <w:tcW w:w="1843" w:type="dxa"/>
            <w:vAlign w:val="bottom"/>
          </w:tcPr>
          <w:p w14:paraId="7ADD6BFA" w14:textId="30E8EAA2" w:rsidR="00536625" w:rsidRPr="00D51DFE" w:rsidRDefault="00536625" w:rsidP="00536625">
            <w:pPr>
              <w:pBdr>
                <w:bottom w:val="double" w:sz="4" w:space="1" w:color="auto"/>
              </w:pBdr>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2,728,105.98</w:t>
            </w:r>
          </w:p>
        </w:tc>
      </w:tr>
    </w:tbl>
    <w:p w14:paraId="7538255D" w14:textId="77777777" w:rsidR="00AD3037" w:rsidRPr="00D51DFE" w:rsidRDefault="00AD3037" w:rsidP="00AD221F">
      <w:pPr>
        <w:tabs>
          <w:tab w:val="left" w:pos="1440"/>
        </w:tabs>
        <w:overflowPunct/>
        <w:autoSpaceDE/>
        <w:autoSpaceDN/>
        <w:adjustRightInd/>
        <w:spacing w:line="400" w:lineRule="exact"/>
        <w:ind w:left="544"/>
        <w:jc w:val="thaiDistribute"/>
        <w:textAlignment w:val="auto"/>
        <w:rPr>
          <w:rFonts w:ascii="Times New Roman" w:eastAsiaTheme="minorHAnsi" w:hAnsi="Times New Roman" w:cs="Times New Roman"/>
          <w:sz w:val="20"/>
          <w:szCs w:val="20"/>
        </w:rPr>
      </w:pPr>
    </w:p>
    <w:p w14:paraId="2277B6FB" w14:textId="55BB7C6B" w:rsidR="00781D26" w:rsidRPr="00D51DFE" w:rsidRDefault="00781D26" w:rsidP="00AD221F">
      <w:pPr>
        <w:tabs>
          <w:tab w:val="left" w:pos="1440"/>
        </w:tabs>
        <w:overflowPunct/>
        <w:autoSpaceDE/>
        <w:autoSpaceDN/>
        <w:adjustRightInd/>
        <w:spacing w:before="120" w:after="160" w:line="400" w:lineRule="exact"/>
        <w:ind w:left="544"/>
        <w:jc w:val="thaiDistribute"/>
        <w:textAlignment w:val="auto"/>
        <w:rPr>
          <w:rFonts w:ascii="Times New Roman" w:eastAsiaTheme="minorHAnsi" w:hAnsi="Times New Roman" w:cs="Times New Roman"/>
          <w:sz w:val="20"/>
          <w:szCs w:val="20"/>
        </w:rPr>
      </w:pPr>
      <w:r w:rsidRPr="00D51DFE">
        <w:rPr>
          <w:rFonts w:ascii="Times New Roman" w:eastAsiaTheme="minorHAnsi" w:hAnsi="Times New Roman" w:cs="Times New Roman"/>
          <w:sz w:val="20"/>
          <w:szCs w:val="20"/>
        </w:rPr>
        <w:t xml:space="preserve">The Company is liable on the minimum lease payment as at </w:t>
      </w:r>
      <w:r w:rsidR="00533E7D" w:rsidRPr="00D51DFE">
        <w:rPr>
          <w:rFonts w:ascii="Times New Roman" w:eastAsiaTheme="minorHAnsi" w:hAnsi="Times New Roman" w:cs="Times New Roman"/>
          <w:sz w:val="20"/>
          <w:szCs w:val="20"/>
        </w:rPr>
        <w:t>June</w:t>
      </w:r>
      <w:r w:rsidRPr="00D51DFE">
        <w:rPr>
          <w:rFonts w:ascii="Times New Roman" w:eastAsiaTheme="minorHAnsi" w:hAnsi="Times New Roman" w:cs="Times New Roman"/>
          <w:sz w:val="20"/>
          <w:szCs w:val="20"/>
        </w:rPr>
        <w:t xml:space="preserve"> 3</w:t>
      </w:r>
      <w:r w:rsidR="00533E7D" w:rsidRPr="00D51DFE">
        <w:rPr>
          <w:rFonts w:ascii="Times New Roman" w:eastAsiaTheme="minorHAnsi" w:hAnsi="Times New Roman" w:cs="Times New Roman"/>
          <w:sz w:val="20"/>
          <w:szCs w:val="20"/>
        </w:rPr>
        <w:t>0</w:t>
      </w:r>
      <w:r w:rsidRPr="00D51DFE">
        <w:rPr>
          <w:rFonts w:ascii="Times New Roman" w:eastAsiaTheme="minorHAnsi" w:hAnsi="Times New Roman" w:cs="Times New Roman"/>
          <w:sz w:val="20"/>
          <w:szCs w:val="20"/>
        </w:rPr>
        <w:t>, 202</w:t>
      </w:r>
      <w:r w:rsidR="00E02D06" w:rsidRPr="00D51DFE">
        <w:rPr>
          <w:rFonts w:ascii="Times New Roman" w:eastAsiaTheme="minorHAnsi" w:hAnsi="Times New Roman" w:cs="Times New Roman"/>
          <w:sz w:val="20"/>
          <w:szCs w:val="20"/>
        </w:rPr>
        <w:t>2</w:t>
      </w:r>
      <w:r w:rsidRPr="00D51DFE">
        <w:rPr>
          <w:rFonts w:ascii="Times New Roman" w:eastAsiaTheme="minorHAnsi" w:hAnsi="Times New Roman" w:cs="Times New Roman"/>
          <w:sz w:val="20"/>
          <w:szCs w:val="20"/>
        </w:rPr>
        <w:t xml:space="preserve"> as follows:</w:t>
      </w:r>
    </w:p>
    <w:tbl>
      <w:tblPr>
        <w:tblW w:w="8861" w:type="dxa"/>
        <w:tblInd w:w="450" w:type="dxa"/>
        <w:tblLayout w:type="fixed"/>
        <w:tblLook w:val="01E0" w:firstRow="1" w:lastRow="1" w:firstColumn="1" w:lastColumn="1" w:noHBand="0" w:noVBand="0"/>
      </w:tblPr>
      <w:tblGrid>
        <w:gridCol w:w="4478"/>
        <w:gridCol w:w="1593"/>
        <w:gridCol w:w="1440"/>
        <w:gridCol w:w="1350"/>
      </w:tblGrid>
      <w:tr w:rsidR="00D51DFE" w:rsidRPr="00D51DFE" w14:paraId="2EE64731" w14:textId="77777777" w:rsidTr="00D51DFE">
        <w:tc>
          <w:tcPr>
            <w:tcW w:w="4478" w:type="dxa"/>
          </w:tcPr>
          <w:p w14:paraId="65B36CDC" w14:textId="77777777" w:rsidR="00781D26" w:rsidRPr="00D51DFE"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4382" w:type="dxa"/>
            <w:gridSpan w:val="3"/>
          </w:tcPr>
          <w:p w14:paraId="2F641E2C" w14:textId="77777777" w:rsidR="00781D26" w:rsidRPr="00D51DFE" w:rsidRDefault="00781D26" w:rsidP="00AD221F">
            <w:pPr>
              <w:overflowPunct/>
              <w:autoSpaceDE/>
              <w:autoSpaceDN/>
              <w:adjustRightInd/>
              <w:spacing w:line="400" w:lineRule="exact"/>
              <w:jc w:val="right"/>
              <w:textAlignment w:val="auto"/>
              <w:rPr>
                <w:rFonts w:ascii="Times New Roman" w:eastAsiaTheme="minorHAnsi" w:hAnsi="Times New Roman" w:cs="Times New Roman"/>
                <w:i/>
                <w:iCs/>
                <w:sz w:val="20"/>
                <w:szCs w:val="20"/>
              </w:rPr>
            </w:pPr>
            <w:r w:rsidRPr="00D51DFE">
              <w:rPr>
                <w:rFonts w:ascii="Times New Roman" w:eastAsia="Times New Roman" w:hAnsi="Times New Roman" w:cs="Times New Roman"/>
                <w:i/>
                <w:iCs/>
                <w:sz w:val="20"/>
                <w:szCs w:val="20"/>
              </w:rPr>
              <w:t>(Unit : Baht)</w:t>
            </w:r>
          </w:p>
        </w:tc>
      </w:tr>
      <w:tr w:rsidR="00D51DFE" w:rsidRPr="00D51DFE" w14:paraId="6CD6321D" w14:textId="77777777" w:rsidTr="00D51DFE">
        <w:tc>
          <w:tcPr>
            <w:tcW w:w="4478" w:type="dxa"/>
          </w:tcPr>
          <w:p w14:paraId="5345E809" w14:textId="77777777" w:rsidR="00781D26" w:rsidRPr="00D51DFE" w:rsidRDefault="00781D26" w:rsidP="00AD221F">
            <w:pPr>
              <w:overflowPunct/>
              <w:autoSpaceDE/>
              <w:autoSpaceDN/>
              <w:adjustRightInd/>
              <w:spacing w:line="400" w:lineRule="exact"/>
              <w:ind w:left="90" w:right="-105"/>
              <w:jc w:val="center"/>
              <w:textAlignment w:val="auto"/>
              <w:rPr>
                <w:rFonts w:ascii="Times New Roman" w:eastAsiaTheme="minorHAnsi" w:hAnsi="Times New Roman" w:cs="Times New Roman"/>
                <w:sz w:val="20"/>
                <w:szCs w:val="20"/>
              </w:rPr>
            </w:pPr>
          </w:p>
        </w:tc>
        <w:tc>
          <w:tcPr>
            <w:tcW w:w="1593" w:type="dxa"/>
            <w:shd w:val="clear" w:color="auto" w:fill="auto"/>
          </w:tcPr>
          <w:p w14:paraId="3BE374D1" w14:textId="77777777" w:rsidR="00781D26" w:rsidRPr="00D51DFE"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D51DFE">
              <w:rPr>
                <w:rFonts w:ascii="Times New Roman" w:eastAsiaTheme="minorHAnsi" w:hAnsi="Times New Roman" w:cs="Times New Roman"/>
                <w:b/>
                <w:bCs/>
                <w:sz w:val="20"/>
                <w:szCs w:val="20"/>
              </w:rPr>
              <w:t>Not over 1</w:t>
            </w:r>
            <w:r w:rsidRPr="00D51DFE">
              <w:rPr>
                <w:rFonts w:ascii="Times New Roman" w:eastAsiaTheme="minorHAnsi" w:hAnsi="Times New Roman" w:cs="Times New Roman"/>
                <w:b/>
                <w:bCs/>
                <w:sz w:val="20"/>
                <w:szCs w:val="20"/>
                <w:cs/>
              </w:rPr>
              <w:t xml:space="preserve"> </w:t>
            </w:r>
            <w:r w:rsidRPr="00D51DFE">
              <w:rPr>
                <w:rFonts w:ascii="Times New Roman" w:eastAsiaTheme="minorHAnsi" w:hAnsi="Times New Roman" w:cs="Times New Roman"/>
                <w:b/>
                <w:bCs/>
                <w:sz w:val="20"/>
                <w:szCs w:val="20"/>
              </w:rPr>
              <w:t>year</w:t>
            </w:r>
          </w:p>
        </w:tc>
        <w:tc>
          <w:tcPr>
            <w:tcW w:w="1440" w:type="dxa"/>
          </w:tcPr>
          <w:p w14:paraId="20053DB6" w14:textId="77777777" w:rsidR="00781D26" w:rsidRPr="00D51DFE"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D51DFE">
              <w:rPr>
                <w:rFonts w:ascii="Times New Roman" w:eastAsiaTheme="minorHAnsi" w:hAnsi="Times New Roman" w:cs="Times New Roman"/>
                <w:b/>
                <w:bCs/>
                <w:sz w:val="20"/>
                <w:szCs w:val="20"/>
              </w:rPr>
              <w:t>1 - 5 years</w:t>
            </w:r>
          </w:p>
        </w:tc>
        <w:tc>
          <w:tcPr>
            <w:tcW w:w="1350" w:type="dxa"/>
          </w:tcPr>
          <w:p w14:paraId="041D230C" w14:textId="77777777" w:rsidR="00781D26" w:rsidRPr="00D51DFE" w:rsidRDefault="00781D26" w:rsidP="00AD221F">
            <w:pPr>
              <w:overflowPunct/>
              <w:autoSpaceDE/>
              <w:autoSpaceDN/>
              <w:adjustRightInd/>
              <w:spacing w:line="400" w:lineRule="exact"/>
              <w:jc w:val="center"/>
              <w:textAlignment w:val="auto"/>
              <w:rPr>
                <w:rFonts w:ascii="Times New Roman" w:eastAsiaTheme="minorHAnsi" w:hAnsi="Times New Roman" w:cs="Times New Roman"/>
                <w:b/>
                <w:bCs/>
                <w:sz w:val="20"/>
                <w:szCs w:val="20"/>
                <w:cs/>
              </w:rPr>
            </w:pPr>
            <w:r w:rsidRPr="00D51DFE">
              <w:rPr>
                <w:rFonts w:ascii="Times New Roman" w:eastAsiaTheme="minorHAnsi" w:hAnsi="Times New Roman" w:cs="Times New Roman"/>
                <w:b/>
                <w:bCs/>
                <w:sz w:val="20"/>
                <w:szCs w:val="20"/>
              </w:rPr>
              <w:t>Total</w:t>
            </w:r>
          </w:p>
        </w:tc>
      </w:tr>
      <w:tr w:rsidR="00D51DFE" w:rsidRPr="00D51DFE" w14:paraId="2BCE241C" w14:textId="77777777" w:rsidTr="00D51DFE">
        <w:tc>
          <w:tcPr>
            <w:tcW w:w="4478" w:type="dxa"/>
            <w:shd w:val="clear" w:color="auto" w:fill="auto"/>
          </w:tcPr>
          <w:p w14:paraId="704D698F" w14:textId="77777777" w:rsidR="00006889" w:rsidRPr="00D51DFE" w:rsidRDefault="00006889" w:rsidP="00006889">
            <w:pPr>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D51DFE">
              <w:rPr>
                <w:rFonts w:ascii="Times New Roman" w:eastAsiaTheme="minorHAnsi" w:hAnsi="Times New Roman" w:cs="Times New Roman"/>
                <w:sz w:val="20"/>
                <w:szCs w:val="20"/>
              </w:rPr>
              <w:t>Total minimum lease payment to be paid</w:t>
            </w:r>
          </w:p>
        </w:tc>
        <w:tc>
          <w:tcPr>
            <w:tcW w:w="1593" w:type="dxa"/>
          </w:tcPr>
          <w:p w14:paraId="64D789DC" w14:textId="0840221F" w:rsidR="00006889" w:rsidRPr="00D51DFE" w:rsidRDefault="00006889" w:rsidP="00006889">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3,896,000.00</w:t>
            </w:r>
          </w:p>
        </w:tc>
        <w:tc>
          <w:tcPr>
            <w:tcW w:w="1440" w:type="dxa"/>
          </w:tcPr>
          <w:p w14:paraId="3BD0A0F4" w14:textId="3739B478" w:rsidR="00006889" w:rsidRPr="00D51DFE" w:rsidRDefault="00006889" w:rsidP="00006889">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2,953,333.22</w:t>
            </w:r>
          </w:p>
        </w:tc>
        <w:tc>
          <w:tcPr>
            <w:tcW w:w="1350" w:type="dxa"/>
          </w:tcPr>
          <w:p w14:paraId="4DBB76EC" w14:textId="484709D8" w:rsidR="00006889" w:rsidRPr="00D51DFE" w:rsidRDefault="00006889" w:rsidP="00006889">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6,849,333.22</w:t>
            </w:r>
          </w:p>
        </w:tc>
      </w:tr>
      <w:tr w:rsidR="00D51DFE" w:rsidRPr="00D51DFE" w14:paraId="1D6695F2" w14:textId="77777777" w:rsidTr="00D51DFE">
        <w:tc>
          <w:tcPr>
            <w:tcW w:w="4478" w:type="dxa"/>
            <w:shd w:val="clear" w:color="auto" w:fill="auto"/>
          </w:tcPr>
          <w:p w14:paraId="1E4C20FD" w14:textId="77777777" w:rsidR="00006889" w:rsidRPr="00D51DFE" w:rsidRDefault="00006889" w:rsidP="00006889">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cs/>
              </w:rPr>
            </w:pPr>
            <w:r w:rsidRPr="00D51DFE">
              <w:rPr>
                <w:rFonts w:ascii="Times New Roman" w:eastAsiaTheme="minorHAnsi" w:hAnsi="Times New Roman" w:cs="Times New Roman"/>
                <w:sz w:val="20"/>
                <w:szCs w:val="20"/>
              </w:rPr>
              <w:t>Deferred lease interest</w:t>
            </w:r>
          </w:p>
        </w:tc>
        <w:tc>
          <w:tcPr>
            <w:tcW w:w="1593" w:type="dxa"/>
          </w:tcPr>
          <w:p w14:paraId="699A4314" w14:textId="1AD37F45" w:rsidR="00006889" w:rsidRPr="00D51DFE" w:rsidRDefault="00006889" w:rsidP="00006889">
            <w:pPr>
              <w:pBdr>
                <w:bottom w:val="sing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(254,637.92)</w:t>
            </w:r>
          </w:p>
        </w:tc>
        <w:tc>
          <w:tcPr>
            <w:tcW w:w="1440" w:type="dxa"/>
          </w:tcPr>
          <w:p w14:paraId="5E0C46CE" w14:textId="53834288" w:rsidR="00006889" w:rsidRPr="00D51DFE" w:rsidRDefault="00006889" w:rsidP="00006889">
            <w:pPr>
              <w:pBdr>
                <w:bottom w:val="sing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(225,227.24)</w:t>
            </w:r>
          </w:p>
        </w:tc>
        <w:tc>
          <w:tcPr>
            <w:tcW w:w="1350" w:type="dxa"/>
          </w:tcPr>
          <w:p w14:paraId="1805464C" w14:textId="1B71920C" w:rsidR="00006889" w:rsidRPr="00D51DFE" w:rsidRDefault="00006889" w:rsidP="00006889">
            <w:pPr>
              <w:pBdr>
                <w:bottom w:val="sing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(479,865.16)</w:t>
            </w:r>
          </w:p>
        </w:tc>
      </w:tr>
      <w:tr w:rsidR="00D51DFE" w:rsidRPr="00D51DFE" w14:paraId="7947307C" w14:textId="77777777" w:rsidTr="00D51DFE">
        <w:tc>
          <w:tcPr>
            <w:tcW w:w="4478" w:type="dxa"/>
            <w:shd w:val="clear" w:color="auto" w:fill="auto"/>
          </w:tcPr>
          <w:p w14:paraId="75C62B4E" w14:textId="1A2EBEAC" w:rsidR="00AD221F" w:rsidRPr="00D51DFE" w:rsidRDefault="00AD221F" w:rsidP="00AD221F">
            <w:pPr>
              <w:tabs>
                <w:tab w:val="right" w:pos="2532"/>
              </w:tabs>
              <w:overflowPunct/>
              <w:autoSpaceDE/>
              <w:autoSpaceDN/>
              <w:adjustRightInd/>
              <w:spacing w:line="400" w:lineRule="exact"/>
              <w:ind w:left="90" w:right="-105"/>
              <w:textAlignment w:val="auto"/>
              <w:rPr>
                <w:rFonts w:ascii="Times New Roman" w:eastAsiaTheme="minorHAnsi" w:hAnsi="Times New Roman" w:cs="Times New Roman"/>
                <w:sz w:val="20"/>
                <w:szCs w:val="20"/>
              </w:rPr>
            </w:pPr>
            <w:r w:rsidRPr="00D51DFE">
              <w:rPr>
                <w:rFonts w:ascii="Times New Roman" w:eastAsiaTheme="minorHAnsi" w:hAnsi="Times New Roman" w:cs="Times New Roman"/>
                <w:b/>
                <w:bCs/>
                <w:sz w:val="20"/>
                <w:szCs w:val="20"/>
              </w:rPr>
              <w:t>Present value of the minimum lease payment</w:t>
            </w:r>
          </w:p>
        </w:tc>
        <w:tc>
          <w:tcPr>
            <w:tcW w:w="1593" w:type="dxa"/>
          </w:tcPr>
          <w:p w14:paraId="4E7856A8" w14:textId="77777777" w:rsidR="00AD221F" w:rsidRPr="00D51DFE" w:rsidRDefault="00AD221F" w:rsidP="00AD221F">
            <w:pPr>
              <w:tabs>
                <w:tab w:val="decimal" w:pos="966"/>
              </w:tabs>
              <w:overflowPunct/>
              <w:autoSpaceDE/>
              <w:autoSpaceDN/>
              <w:adjustRightInd/>
              <w:spacing w:line="400" w:lineRule="exact"/>
              <w:jc w:val="right"/>
              <w:textAlignment w:val="auto"/>
              <w:rPr>
                <w:rFonts w:ascii="Times New Roman" w:hAnsi="Times New Roman" w:cs="Times New Roman"/>
                <w:sz w:val="20"/>
                <w:szCs w:val="20"/>
              </w:rPr>
            </w:pPr>
          </w:p>
        </w:tc>
        <w:tc>
          <w:tcPr>
            <w:tcW w:w="1440" w:type="dxa"/>
          </w:tcPr>
          <w:p w14:paraId="79A146AA" w14:textId="77777777" w:rsidR="00AD221F" w:rsidRPr="00D51DFE"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cs/>
              </w:rPr>
            </w:pPr>
          </w:p>
        </w:tc>
        <w:tc>
          <w:tcPr>
            <w:tcW w:w="1350" w:type="dxa"/>
          </w:tcPr>
          <w:p w14:paraId="3B20ED95" w14:textId="77777777" w:rsidR="00AD221F" w:rsidRPr="00D51DFE" w:rsidRDefault="00AD221F" w:rsidP="00AD221F">
            <w:pP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p>
        </w:tc>
      </w:tr>
      <w:tr w:rsidR="00D51DFE" w:rsidRPr="00D51DFE" w14:paraId="0BD62053" w14:textId="77777777" w:rsidTr="00D51DFE">
        <w:trPr>
          <w:trHeight w:val="537"/>
        </w:trPr>
        <w:tc>
          <w:tcPr>
            <w:tcW w:w="4478" w:type="dxa"/>
            <w:shd w:val="clear" w:color="auto" w:fill="auto"/>
            <w:vAlign w:val="center"/>
          </w:tcPr>
          <w:p w14:paraId="03933192" w14:textId="0E559757" w:rsidR="00DD23D5" w:rsidRPr="00D51DFE" w:rsidRDefault="00DD23D5" w:rsidP="00DD23D5">
            <w:pPr>
              <w:overflowPunct/>
              <w:autoSpaceDE/>
              <w:autoSpaceDN/>
              <w:adjustRightInd/>
              <w:spacing w:line="400" w:lineRule="exact"/>
              <w:ind w:left="401" w:right="-105"/>
              <w:textAlignment w:val="auto"/>
              <w:rPr>
                <w:rFonts w:ascii="Times New Roman" w:eastAsiaTheme="minorHAnsi" w:hAnsi="Times New Roman" w:cs="Times New Roman"/>
                <w:b/>
                <w:bCs/>
                <w:sz w:val="20"/>
                <w:szCs w:val="20"/>
                <w:cs/>
              </w:rPr>
            </w:pPr>
            <w:r w:rsidRPr="00D51DFE">
              <w:rPr>
                <w:rFonts w:ascii="Times New Roman" w:eastAsiaTheme="minorHAnsi" w:hAnsi="Times New Roman" w:cs="Times New Roman"/>
                <w:b/>
                <w:bCs/>
                <w:sz w:val="20"/>
                <w:szCs w:val="20"/>
              </w:rPr>
              <w:t>to be paid</w:t>
            </w:r>
          </w:p>
        </w:tc>
        <w:tc>
          <w:tcPr>
            <w:tcW w:w="1593" w:type="dxa"/>
          </w:tcPr>
          <w:p w14:paraId="40E15A8C" w14:textId="7833E04A" w:rsidR="00DD23D5" w:rsidRPr="00D51DFE" w:rsidRDefault="00DD23D5" w:rsidP="00DD23D5">
            <w:pPr>
              <w:pBdr>
                <w:bottom w:val="doub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3,641,362.08</w:t>
            </w:r>
          </w:p>
        </w:tc>
        <w:tc>
          <w:tcPr>
            <w:tcW w:w="1440" w:type="dxa"/>
          </w:tcPr>
          <w:p w14:paraId="205B82A8" w14:textId="538BF65B" w:rsidR="00DD23D5" w:rsidRPr="00D51DFE" w:rsidRDefault="00DD23D5" w:rsidP="00DD23D5">
            <w:pPr>
              <w:pBdr>
                <w:bottom w:val="doub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2,728,105.98</w:t>
            </w:r>
          </w:p>
        </w:tc>
        <w:tc>
          <w:tcPr>
            <w:tcW w:w="1350" w:type="dxa"/>
          </w:tcPr>
          <w:p w14:paraId="71B019AE" w14:textId="5B846688" w:rsidR="00DD23D5" w:rsidRPr="00D51DFE" w:rsidRDefault="00DD23D5" w:rsidP="00DD23D5">
            <w:pPr>
              <w:pBdr>
                <w:bottom w:val="double" w:sz="4" w:space="1" w:color="auto"/>
              </w:pBdr>
              <w:tabs>
                <w:tab w:val="decimal" w:pos="966"/>
              </w:tabs>
              <w:overflowPunct/>
              <w:autoSpaceDE/>
              <w:autoSpaceDN/>
              <w:adjustRightInd/>
              <w:spacing w:line="400" w:lineRule="exact"/>
              <w:jc w:val="right"/>
              <w:textAlignment w:val="auto"/>
              <w:rPr>
                <w:rFonts w:ascii="Times New Roman" w:eastAsiaTheme="minorEastAsia" w:hAnsi="Times New Roman" w:cs="Times New Roman"/>
                <w:caps/>
                <w:sz w:val="20"/>
                <w:szCs w:val="20"/>
              </w:rPr>
            </w:pPr>
            <w:r w:rsidRPr="00D51DFE">
              <w:rPr>
                <w:rFonts w:ascii="Times New Roman" w:eastAsiaTheme="minorEastAsia" w:hAnsi="Times New Roman" w:cs="Times New Roman"/>
                <w:caps/>
                <w:sz w:val="20"/>
                <w:szCs w:val="20"/>
              </w:rPr>
              <w:t>6,369,468.06</w:t>
            </w:r>
          </w:p>
        </w:tc>
      </w:tr>
    </w:tbl>
    <w:p w14:paraId="13D4D326" w14:textId="77777777" w:rsidR="0067584C" w:rsidRPr="00D51DFE" w:rsidRDefault="0067584C" w:rsidP="00AD221F">
      <w:pPr>
        <w:spacing w:before="120" w:after="120" w:line="400" w:lineRule="exact"/>
        <w:ind w:left="425" w:hanging="425"/>
        <w:rPr>
          <w:rFonts w:ascii="Times New Roman" w:hAnsi="Times New Roman" w:cs="Times New Roman"/>
          <w:b/>
          <w:bCs/>
          <w:sz w:val="20"/>
          <w:szCs w:val="20"/>
        </w:rPr>
      </w:pPr>
    </w:p>
    <w:p w14:paraId="66B51C17" w14:textId="77777777" w:rsidR="0067584C" w:rsidRPr="00D51DFE" w:rsidRDefault="0067584C" w:rsidP="00F8115A">
      <w:pPr>
        <w:spacing w:before="120" w:after="120" w:line="400" w:lineRule="exact"/>
        <w:ind w:left="425" w:hanging="425"/>
        <w:rPr>
          <w:rFonts w:ascii="Times New Roman" w:hAnsi="Times New Roman" w:cs="Times New Roman"/>
          <w:b/>
          <w:bCs/>
          <w:sz w:val="20"/>
          <w:szCs w:val="20"/>
        </w:rPr>
      </w:pPr>
      <w:r w:rsidRPr="00D51DFE">
        <w:rPr>
          <w:rFonts w:ascii="Times New Roman" w:hAnsi="Times New Roman" w:cs="Times New Roman"/>
          <w:b/>
          <w:bCs/>
          <w:sz w:val="20"/>
          <w:szCs w:val="20"/>
        </w:rPr>
        <w:br w:type="page"/>
      </w:r>
    </w:p>
    <w:p w14:paraId="4D037C8A" w14:textId="12DADA2E" w:rsidR="00FF708A" w:rsidRPr="00D51DFE" w:rsidRDefault="004F7EF6" w:rsidP="003E29ED">
      <w:pPr>
        <w:spacing w:before="120" w:after="120" w:line="340" w:lineRule="exact"/>
        <w:ind w:left="567"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lastRenderedPageBreak/>
        <w:t>9</w:t>
      </w:r>
      <w:r w:rsidR="00FF708A" w:rsidRPr="00D51DFE">
        <w:rPr>
          <w:rFonts w:ascii="Times New Roman" w:hAnsi="Times New Roman" w:cs="Times New Roman"/>
          <w:b/>
          <w:bCs/>
          <w:sz w:val="20"/>
          <w:szCs w:val="20"/>
        </w:rPr>
        <w:t>.</w:t>
      </w:r>
      <w:r w:rsidR="00671492" w:rsidRPr="00D51DFE">
        <w:rPr>
          <w:rFonts w:ascii="Times New Roman" w:hAnsi="Times New Roman" w:cs="Times New Roman"/>
          <w:b/>
          <w:bCs/>
          <w:sz w:val="20"/>
          <w:szCs w:val="20"/>
        </w:rPr>
        <w:tab/>
      </w:r>
      <w:r w:rsidR="00E017B2" w:rsidRPr="00D51DFE">
        <w:rPr>
          <w:rFonts w:ascii="Times New Roman" w:hAnsi="Times New Roman" w:cs="Times New Roman"/>
          <w:b/>
          <w:bCs/>
          <w:sz w:val="20"/>
          <w:szCs w:val="20"/>
        </w:rPr>
        <w:t>DEFERRED TAX</w:t>
      </w:r>
      <w:r w:rsidR="00087395" w:rsidRPr="00D51DFE">
        <w:rPr>
          <w:rFonts w:ascii="Times New Roman" w:hAnsi="Times New Roman" w:cs="Times New Roman"/>
          <w:b/>
          <w:bCs/>
          <w:sz w:val="20"/>
          <w:szCs w:val="20"/>
        </w:rPr>
        <w:t xml:space="preserve"> </w:t>
      </w:r>
      <w:r w:rsidR="00E017B2" w:rsidRPr="00D51DFE">
        <w:rPr>
          <w:rFonts w:ascii="Times New Roman" w:hAnsi="Times New Roman" w:cs="Times New Roman"/>
          <w:b/>
          <w:bCs/>
          <w:sz w:val="20"/>
          <w:szCs w:val="20"/>
        </w:rPr>
        <w:t>/</w:t>
      </w:r>
      <w:r w:rsidR="00295FB8" w:rsidRPr="00D51DFE">
        <w:rPr>
          <w:rFonts w:ascii="Times New Roman" w:hAnsi="Times New Roman" w:cs="Times New Roman"/>
          <w:b/>
          <w:bCs/>
          <w:sz w:val="20"/>
          <w:szCs w:val="20"/>
        </w:rPr>
        <w:t xml:space="preserve"> </w:t>
      </w:r>
      <w:r w:rsidR="00E017B2" w:rsidRPr="00D51DFE">
        <w:rPr>
          <w:rFonts w:ascii="Times New Roman" w:hAnsi="Times New Roman" w:cs="Times New Roman"/>
          <w:b/>
          <w:bCs/>
          <w:sz w:val="20"/>
          <w:szCs w:val="20"/>
        </w:rPr>
        <w:t>TAX EXPENSE</w:t>
      </w:r>
    </w:p>
    <w:p w14:paraId="19CDA056" w14:textId="77777777" w:rsidR="00271425" w:rsidRPr="00D51DFE" w:rsidRDefault="00271425" w:rsidP="003E29ED">
      <w:pPr>
        <w:spacing w:before="120" w:after="120" w:line="340" w:lineRule="exact"/>
        <w:ind w:left="567"/>
        <w:jc w:val="thaiDistribute"/>
        <w:rPr>
          <w:rFonts w:ascii="Times New Roman" w:hAnsi="Times New Roman" w:cs="Times New Roman"/>
          <w:b/>
          <w:bCs/>
          <w:sz w:val="20"/>
          <w:szCs w:val="20"/>
        </w:rPr>
      </w:pPr>
      <w:r w:rsidRPr="00D51DFE">
        <w:rPr>
          <w:rFonts w:ascii="Times New Roman" w:hAnsi="Times New Roman" w:cs="Times New Roman"/>
          <w:sz w:val="20"/>
          <w:szCs w:val="20"/>
        </w:rPr>
        <w:t>Deferred tax assets and liabilities are presented as follows:</w:t>
      </w:r>
    </w:p>
    <w:tbl>
      <w:tblPr>
        <w:tblW w:w="9214" w:type="dxa"/>
        <w:tblInd w:w="392" w:type="dxa"/>
        <w:tblLayout w:type="fixed"/>
        <w:tblLook w:val="04A0" w:firstRow="1" w:lastRow="0" w:firstColumn="1" w:lastColumn="0" w:noHBand="0" w:noVBand="1"/>
      </w:tblPr>
      <w:tblGrid>
        <w:gridCol w:w="5528"/>
        <w:gridCol w:w="1800"/>
        <w:gridCol w:w="1886"/>
      </w:tblGrid>
      <w:tr w:rsidR="00D51DFE" w:rsidRPr="00D51DFE" w14:paraId="00FE2756" w14:textId="77777777" w:rsidTr="00501312">
        <w:trPr>
          <w:trHeight w:val="144"/>
        </w:trPr>
        <w:tc>
          <w:tcPr>
            <w:tcW w:w="5528" w:type="dxa"/>
            <w:tcBorders>
              <w:top w:val="nil"/>
              <w:left w:val="nil"/>
              <w:bottom w:val="nil"/>
              <w:right w:val="nil"/>
            </w:tcBorders>
            <w:shd w:val="clear" w:color="auto" w:fill="auto"/>
            <w:noWrap/>
            <w:vAlign w:val="center"/>
            <w:hideMark/>
          </w:tcPr>
          <w:p w14:paraId="008CD3CB" w14:textId="77777777" w:rsidR="00FF708A" w:rsidRPr="00D51DFE" w:rsidRDefault="00FF708A"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D51DFE" w:rsidRDefault="00FF708A" w:rsidP="003E29ED">
            <w:pPr>
              <w:spacing w:line="34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77777777" w:rsidR="00FF708A" w:rsidRPr="00D51DFE" w:rsidRDefault="00FF708A" w:rsidP="003E29ED">
            <w:pPr>
              <w:spacing w:line="340" w:lineRule="exact"/>
              <w:jc w:val="right"/>
              <w:rPr>
                <w:rFonts w:ascii="Times New Roman" w:hAnsi="Times New Roman" w:cs="Times New Roman"/>
                <w:i/>
                <w:iCs/>
                <w:sz w:val="20"/>
                <w:szCs w:val="20"/>
                <w:cs/>
              </w:rPr>
            </w:pPr>
            <w:r w:rsidRPr="00D51DFE">
              <w:rPr>
                <w:rFonts w:ascii="Times New Roman" w:hAnsi="Times New Roman" w:cs="Times New Roman"/>
                <w:i/>
                <w:iCs/>
                <w:sz w:val="20"/>
                <w:szCs w:val="20"/>
                <w:cs/>
              </w:rPr>
              <w:t>(</w:t>
            </w:r>
            <w:r w:rsidRPr="00D51DFE">
              <w:rPr>
                <w:rFonts w:ascii="Times New Roman" w:hAnsi="Times New Roman" w:cs="Times New Roman"/>
                <w:i/>
                <w:iCs/>
                <w:sz w:val="20"/>
                <w:szCs w:val="20"/>
              </w:rPr>
              <w:t>Unit:</w:t>
            </w:r>
            <w:r w:rsidR="00E017B2" w:rsidRPr="00D51DFE">
              <w:rPr>
                <w:rFonts w:ascii="Times New Roman" w:hAnsi="Times New Roman" w:cs="Times New Roman"/>
                <w:i/>
                <w:iCs/>
                <w:sz w:val="20"/>
                <w:szCs w:val="20"/>
              </w:rPr>
              <w:t xml:space="preserve"> </w:t>
            </w:r>
            <w:r w:rsidRPr="00D51DFE">
              <w:rPr>
                <w:rFonts w:ascii="Times New Roman" w:hAnsi="Times New Roman" w:cs="Times New Roman"/>
                <w:i/>
                <w:iCs/>
                <w:sz w:val="20"/>
                <w:szCs w:val="20"/>
              </w:rPr>
              <w:t>Baht</w:t>
            </w:r>
            <w:r w:rsidRPr="00D51DFE">
              <w:rPr>
                <w:rFonts w:ascii="Times New Roman" w:hAnsi="Times New Roman" w:cs="Times New Roman"/>
                <w:i/>
                <w:iCs/>
                <w:sz w:val="20"/>
                <w:szCs w:val="20"/>
                <w:cs/>
              </w:rPr>
              <w:t>)</w:t>
            </w:r>
          </w:p>
        </w:tc>
      </w:tr>
      <w:tr w:rsidR="00D51DFE" w:rsidRPr="00D51DFE" w14:paraId="6179FC3B" w14:textId="77777777" w:rsidTr="00501312">
        <w:trPr>
          <w:trHeight w:val="144"/>
        </w:trPr>
        <w:tc>
          <w:tcPr>
            <w:tcW w:w="5528" w:type="dxa"/>
            <w:tcBorders>
              <w:top w:val="nil"/>
              <w:left w:val="nil"/>
              <w:bottom w:val="nil"/>
              <w:right w:val="nil"/>
            </w:tcBorders>
            <w:shd w:val="clear" w:color="auto" w:fill="auto"/>
            <w:noWrap/>
            <w:vAlign w:val="center"/>
            <w:hideMark/>
          </w:tcPr>
          <w:p w14:paraId="3137BA4D" w14:textId="77777777" w:rsidR="0067584C" w:rsidRPr="00D51DFE" w:rsidRDefault="0067584C" w:rsidP="003E29ED">
            <w:pPr>
              <w:spacing w:line="34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0D7935A5" w:rsidR="0067584C" w:rsidRPr="00D51DFE" w:rsidRDefault="00533E7D" w:rsidP="00C63223">
            <w:pPr>
              <w:spacing w:line="340" w:lineRule="exact"/>
              <w:ind w:hanging="110"/>
              <w:jc w:val="center"/>
              <w:rPr>
                <w:rFonts w:ascii="Times New Roman" w:hAnsi="Times New Roman" w:cs="Times New Roman"/>
                <w:b/>
                <w:bCs/>
                <w:sz w:val="20"/>
                <w:szCs w:val="20"/>
              </w:rPr>
            </w:pPr>
            <w:r w:rsidRPr="00D51DFE">
              <w:rPr>
                <w:rFonts w:ascii="Times New Roman" w:hAnsi="Times New Roman" w:cs="Times New Roman"/>
                <w:b/>
                <w:bCs/>
                <w:sz w:val="20"/>
                <w:szCs w:val="20"/>
              </w:rPr>
              <w:t>June</w:t>
            </w:r>
            <w:r w:rsidR="0067584C" w:rsidRPr="00D51DFE">
              <w:rPr>
                <w:rFonts w:ascii="Times New Roman" w:hAnsi="Times New Roman" w:cs="Times New Roman"/>
                <w:b/>
                <w:bCs/>
                <w:sz w:val="20"/>
                <w:szCs w:val="20"/>
              </w:rPr>
              <w:t xml:space="preserve"> 3</w:t>
            </w:r>
            <w:r w:rsidRPr="00D51DFE">
              <w:rPr>
                <w:rFonts w:ascii="Times New Roman" w:hAnsi="Times New Roman" w:cs="Times New Roman"/>
                <w:b/>
                <w:bCs/>
                <w:sz w:val="20"/>
                <w:szCs w:val="20"/>
              </w:rPr>
              <w:t>0</w:t>
            </w:r>
            <w:r w:rsidR="0067584C" w:rsidRPr="00D51DFE">
              <w:rPr>
                <w:rFonts w:ascii="Times New Roman" w:hAnsi="Times New Roman" w:cs="Times New Roman"/>
                <w:b/>
                <w:bCs/>
                <w:sz w:val="20"/>
                <w:szCs w:val="20"/>
              </w:rPr>
              <w:t>, 202</w:t>
            </w:r>
            <w:r w:rsidR="007F6CF3" w:rsidRPr="00D51DFE">
              <w:rPr>
                <w:rFonts w:ascii="Times New Roman" w:hAnsi="Times New Roman" w:cs="Times New Roman"/>
                <w:b/>
                <w:bCs/>
                <w:sz w:val="20"/>
                <w:szCs w:val="20"/>
              </w:rPr>
              <w:t>2</w:t>
            </w:r>
          </w:p>
        </w:tc>
        <w:tc>
          <w:tcPr>
            <w:tcW w:w="1886" w:type="dxa"/>
            <w:tcBorders>
              <w:top w:val="nil"/>
              <w:left w:val="nil"/>
              <w:bottom w:val="nil"/>
              <w:right w:val="nil"/>
            </w:tcBorders>
            <w:vAlign w:val="bottom"/>
          </w:tcPr>
          <w:p w14:paraId="1FAD96AC" w14:textId="1FA54243" w:rsidR="0067584C" w:rsidRPr="00D51DFE" w:rsidRDefault="0067584C" w:rsidP="003E29ED">
            <w:pPr>
              <w:spacing w:line="34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December 31, 20</w:t>
            </w:r>
            <w:r w:rsidR="00973FDB" w:rsidRPr="00D51DFE">
              <w:rPr>
                <w:rFonts w:ascii="Times New Roman" w:hAnsi="Times New Roman" w:cs="Times New Roman"/>
                <w:b/>
                <w:bCs/>
                <w:sz w:val="20"/>
                <w:szCs w:val="20"/>
              </w:rPr>
              <w:t>2</w:t>
            </w:r>
            <w:r w:rsidR="007F6CF3" w:rsidRPr="00D51DFE">
              <w:rPr>
                <w:rFonts w:ascii="Times New Roman" w:hAnsi="Times New Roman" w:cs="Times New Roman"/>
                <w:b/>
                <w:bCs/>
                <w:sz w:val="20"/>
                <w:szCs w:val="20"/>
              </w:rPr>
              <w:t>1</w:t>
            </w:r>
          </w:p>
        </w:tc>
      </w:tr>
      <w:tr w:rsidR="00D51DFE" w:rsidRPr="00D51DFE" w14:paraId="4B3BAC91" w14:textId="77777777" w:rsidTr="00501312">
        <w:trPr>
          <w:trHeight w:val="144"/>
        </w:trPr>
        <w:tc>
          <w:tcPr>
            <w:tcW w:w="5528" w:type="dxa"/>
            <w:tcBorders>
              <w:top w:val="nil"/>
              <w:left w:val="nil"/>
              <w:bottom w:val="nil"/>
              <w:right w:val="nil"/>
            </w:tcBorders>
            <w:shd w:val="clear" w:color="auto" w:fill="auto"/>
            <w:noWrap/>
            <w:vAlign w:val="center"/>
            <w:hideMark/>
          </w:tcPr>
          <w:p w14:paraId="1FCE42AB" w14:textId="77777777" w:rsidR="0067584C" w:rsidRPr="00D51DFE" w:rsidRDefault="0067584C" w:rsidP="003E29ED">
            <w:pPr>
              <w:spacing w:line="340" w:lineRule="exact"/>
              <w:ind w:firstLine="175"/>
              <w:rPr>
                <w:rFonts w:ascii="Times New Roman" w:hAnsi="Times New Roman" w:cs="Times New Roman"/>
                <w:b/>
                <w:bCs/>
                <w:sz w:val="20"/>
                <w:szCs w:val="20"/>
              </w:rPr>
            </w:pPr>
            <w:r w:rsidRPr="00D51DFE">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D51DFE" w:rsidRDefault="0067584C" w:rsidP="003E29ED">
            <w:pPr>
              <w:spacing w:line="34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D51DFE" w:rsidRDefault="0067584C" w:rsidP="003E29ED">
            <w:pPr>
              <w:spacing w:line="340" w:lineRule="exact"/>
              <w:jc w:val="right"/>
              <w:rPr>
                <w:rFonts w:ascii="Times New Roman" w:hAnsi="Times New Roman" w:cs="Times New Roman"/>
                <w:sz w:val="20"/>
                <w:szCs w:val="20"/>
              </w:rPr>
            </w:pPr>
          </w:p>
        </w:tc>
      </w:tr>
      <w:tr w:rsidR="00D51DFE" w:rsidRPr="00D51DFE" w14:paraId="102C709D" w14:textId="77777777" w:rsidTr="000549CA">
        <w:trPr>
          <w:trHeight w:val="144"/>
        </w:trPr>
        <w:tc>
          <w:tcPr>
            <w:tcW w:w="5528" w:type="dxa"/>
            <w:tcBorders>
              <w:top w:val="nil"/>
              <w:left w:val="nil"/>
              <w:bottom w:val="nil"/>
              <w:right w:val="nil"/>
            </w:tcBorders>
            <w:shd w:val="clear" w:color="auto" w:fill="auto"/>
            <w:noWrap/>
            <w:vAlign w:val="center"/>
          </w:tcPr>
          <w:p w14:paraId="4B58116A" w14:textId="285DD427" w:rsidR="00EB1490" w:rsidRPr="00D51DFE" w:rsidRDefault="00EB1490" w:rsidP="00EB1490">
            <w:pPr>
              <w:spacing w:line="340" w:lineRule="exact"/>
              <w:ind w:firstLine="175"/>
              <w:rPr>
                <w:rFonts w:ascii="Times New Roman" w:hAnsi="Times New Roman" w:cs="Times New Roman"/>
                <w:sz w:val="20"/>
                <w:szCs w:val="20"/>
              </w:rPr>
            </w:pPr>
            <w:r w:rsidRPr="00D51DFE">
              <w:rPr>
                <w:rFonts w:ascii="Times New Roman" w:hAnsi="Times New Roman" w:cs="Times New Roman"/>
                <w:sz w:val="20"/>
                <w:szCs w:val="20"/>
              </w:rPr>
              <w:t>Allowance for expected credit losses</w:t>
            </w:r>
          </w:p>
        </w:tc>
        <w:tc>
          <w:tcPr>
            <w:tcW w:w="1800" w:type="dxa"/>
            <w:tcBorders>
              <w:top w:val="nil"/>
              <w:left w:val="nil"/>
              <w:bottom w:val="nil"/>
              <w:right w:val="nil"/>
            </w:tcBorders>
          </w:tcPr>
          <w:p w14:paraId="0CA0E814" w14:textId="77F5C2E2" w:rsidR="00EB1490" w:rsidRPr="00D51DFE" w:rsidRDefault="00EB1490" w:rsidP="00EB1490">
            <w:pPr>
              <w:tabs>
                <w:tab w:val="decimal" w:pos="1244"/>
              </w:tabs>
              <w:spacing w:line="340" w:lineRule="exact"/>
              <w:rPr>
                <w:rFonts w:ascii="Times New Roman" w:hAnsi="Times New Roman" w:cs="Times New Roman"/>
                <w:sz w:val="20"/>
                <w:szCs w:val="20"/>
              </w:rPr>
            </w:pPr>
            <w:r w:rsidRPr="00D51DFE">
              <w:rPr>
                <w:rFonts w:ascii="Times New Roman" w:hAnsi="Times New Roman" w:cs="Times New Roman"/>
                <w:sz w:val="20"/>
                <w:szCs w:val="20"/>
              </w:rPr>
              <w:t>210,653.08</w:t>
            </w:r>
          </w:p>
        </w:tc>
        <w:tc>
          <w:tcPr>
            <w:tcW w:w="1886" w:type="dxa"/>
            <w:tcBorders>
              <w:top w:val="nil"/>
              <w:left w:val="nil"/>
              <w:bottom w:val="nil"/>
              <w:right w:val="nil"/>
            </w:tcBorders>
          </w:tcPr>
          <w:p w14:paraId="13F3EF35" w14:textId="4DEF1DE8" w:rsidR="00EB1490" w:rsidRPr="00D51DFE" w:rsidRDefault="00EB1490" w:rsidP="00EB1490">
            <w:pPr>
              <w:spacing w:line="340" w:lineRule="exact"/>
              <w:jc w:val="right"/>
              <w:rPr>
                <w:rFonts w:ascii="Times New Roman" w:hAnsi="Times New Roman" w:cs="Times New Roman"/>
                <w:sz w:val="20"/>
                <w:szCs w:val="20"/>
              </w:rPr>
            </w:pPr>
            <w:r w:rsidRPr="00D51DFE">
              <w:rPr>
                <w:rFonts w:ascii="Times New Roman" w:hAnsi="Times New Roman" w:cs="Times New Roman"/>
                <w:sz w:val="20"/>
                <w:szCs w:val="20"/>
              </w:rPr>
              <w:t>137,995.65</w:t>
            </w:r>
          </w:p>
        </w:tc>
      </w:tr>
      <w:tr w:rsidR="00D51DFE" w:rsidRPr="00D51DFE" w14:paraId="1FFE5F63" w14:textId="77777777" w:rsidTr="000549CA">
        <w:trPr>
          <w:trHeight w:val="144"/>
        </w:trPr>
        <w:tc>
          <w:tcPr>
            <w:tcW w:w="5528" w:type="dxa"/>
            <w:tcBorders>
              <w:top w:val="nil"/>
              <w:left w:val="nil"/>
              <w:bottom w:val="nil"/>
              <w:right w:val="nil"/>
            </w:tcBorders>
            <w:shd w:val="clear" w:color="auto" w:fill="auto"/>
            <w:noWrap/>
            <w:vAlign w:val="center"/>
            <w:hideMark/>
          </w:tcPr>
          <w:p w14:paraId="13E8FEE5" w14:textId="28A506D7" w:rsidR="00EB1490" w:rsidRPr="00D51DFE" w:rsidRDefault="00EB1490" w:rsidP="00EB1490">
            <w:pPr>
              <w:spacing w:line="340" w:lineRule="exact"/>
              <w:ind w:firstLine="175"/>
              <w:rPr>
                <w:rFonts w:ascii="Times New Roman" w:hAnsi="Times New Roman" w:cs="Times New Roman"/>
                <w:sz w:val="20"/>
                <w:szCs w:val="20"/>
              </w:rPr>
            </w:pPr>
            <w:r w:rsidRPr="00D51DFE">
              <w:rPr>
                <w:rFonts w:ascii="Times New Roman" w:hAnsi="Times New Roman" w:cs="Times New Roman"/>
                <w:sz w:val="20"/>
                <w:szCs w:val="20"/>
              </w:rPr>
              <w:t>Allowance for devaluation of inventories</w:t>
            </w:r>
            <w:r w:rsidR="00F1442D" w:rsidRPr="00D51DFE">
              <w:rPr>
                <w:rFonts w:ascii="Times New Roman" w:hAnsi="Times New Roman" w:cs="Times New Roman"/>
                <w:sz w:val="20"/>
                <w:szCs w:val="20"/>
              </w:rPr>
              <w:t xml:space="preserve"> and materials supply</w:t>
            </w:r>
          </w:p>
        </w:tc>
        <w:tc>
          <w:tcPr>
            <w:tcW w:w="1800" w:type="dxa"/>
            <w:tcBorders>
              <w:top w:val="nil"/>
              <w:left w:val="nil"/>
              <w:right w:val="nil"/>
            </w:tcBorders>
          </w:tcPr>
          <w:p w14:paraId="6C875215" w14:textId="6BA7A306" w:rsidR="00EB1490" w:rsidRPr="00D51DFE" w:rsidRDefault="00EB1490" w:rsidP="00EB1490">
            <w:pPr>
              <w:tabs>
                <w:tab w:val="decimal" w:pos="1244"/>
              </w:tabs>
              <w:spacing w:line="340" w:lineRule="exact"/>
              <w:rPr>
                <w:rFonts w:ascii="Times New Roman" w:hAnsi="Times New Roman" w:cs="Times New Roman"/>
                <w:sz w:val="20"/>
                <w:szCs w:val="20"/>
              </w:rPr>
            </w:pPr>
            <w:r w:rsidRPr="00D51DFE">
              <w:rPr>
                <w:rFonts w:ascii="Times New Roman" w:hAnsi="Times New Roman" w:cs="Times New Roman"/>
                <w:sz w:val="20"/>
                <w:szCs w:val="20"/>
              </w:rPr>
              <w:t>1,147,912.42</w:t>
            </w:r>
          </w:p>
        </w:tc>
        <w:tc>
          <w:tcPr>
            <w:tcW w:w="1886" w:type="dxa"/>
            <w:tcBorders>
              <w:top w:val="nil"/>
              <w:left w:val="nil"/>
              <w:right w:val="nil"/>
            </w:tcBorders>
          </w:tcPr>
          <w:p w14:paraId="1E64E6FE" w14:textId="625117AA" w:rsidR="00EB1490" w:rsidRPr="00D51DFE" w:rsidRDefault="00EB1490" w:rsidP="00EB1490">
            <w:pPr>
              <w:spacing w:line="340" w:lineRule="exact"/>
              <w:jc w:val="right"/>
              <w:rPr>
                <w:rFonts w:ascii="Times New Roman" w:hAnsi="Times New Roman" w:cs="Times New Roman"/>
                <w:sz w:val="20"/>
                <w:szCs w:val="20"/>
              </w:rPr>
            </w:pPr>
            <w:r w:rsidRPr="00D51DFE">
              <w:rPr>
                <w:rFonts w:ascii="Times New Roman" w:hAnsi="Times New Roman" w:cs="Times New Roman"/>
                <w:sz w:val="20"/>
                <w:szCs w:val="20"/>
              </w:rPr>
              <w:t>1,213,600.86</w:t>
            </w:r>
          </w:p>
        </w:tc>
      </w:tr>
      <w:tr w:rsidR="00D51DFE" w:rsidRPr="00D51DFE" w14:paraId="60354979" w14:textId="77777777" w:rsidTr="000549CA">
        <w:trPr>
          <w:trHeight w:val="144"/>
        </w:trPr>
        <w:tc>
          <w:tcPr>
            <w:tcW w:w="5528" w:type="dxa"/>
            <w:tcBorders>
              <w:top w:val="nil"/>
              <w:left w:val="nil"/>
              <w:bottom w:val="nil"/>
              <w:right w:val="nil"/>
            </w:tcBorders>
            <w:shd w:val="clear" w:color="auto" w:fill="auto"/>
            <w:noWrap/>
            <w:vAlign w:val="center"/>
            <w:hideMark/>
          </w:tcPr>
          <w:p w14:paraId="7C9E2CE2" w14:textId="0DF103B0" w:rsidR="00EB1490" w:rsidRPr="00D51DFE" w:rsidRDefault="00EB1490" w:rsidP="00F1442D">
            <w:pPr>
              <w:spacing w:line="340" w:lineRule="exact"/>
              <w:ind w:firstLine="175"/>
              <w:rPr>
                <w:rFonts w:ascii="Times New Roman" w:hAnsi="Times New Roman" w:cs="Times New Roman"/>
                <w:sz w:val="20"/>
                <w:szCs w:val="20"/>
                <w:cs/>
              </w:rPr>
            </w:pPr>
            <w:r w:rsidRPr="00D51DFE">
              <w:rPr>
                <w:rFonts w:ascii="Times New Roman" w:hAnsi="Times New Roman" w:cs="Times New Roman"/>
                <w:sz w:val="20"/>
                <w:szCs w:val="20"/>
              </w:rPr>
              <w:t>Depreciation</w:t>
            </w:r>
            <w:r w:rsidRPr="00D51DFE">
              <w:rPr>
                <w:rFonts w:ascii="Times New Roman" w:hAnsi="Times New Roman" w:cs="Times New Roman"/>
                <w:sz w:val="20"/>
                <w:szCs w:val="20"/>
                <w:cs/>
              </w:rPr>
              <w:t xml:space="preserve"> - </w:t>
            </w:r>
            <w:r w:rsidRPr="00D51DFE">
              <w:rPr>
                <w:rFonts w:ascii="Times New Roman" w:hAnsi="Times New Roman" w:cs="Times New Roman"/>
                <w:sz w:val="20"/>
                <w:szCs w:val="20"/>
              </w:rPr>
              <w:t xml:space="preserve">at </w:t>
            </w:r>
            <w:r w:rsidR="00F1442D" w:rsidRPr="00D51DFE">
              <w:rPr>
                <w:rFonts w:ascii="Times New Roman" w:hAnsi="Times New Roman" w:cs="Times New Roman"/>
                <w:sz w:val="20"/>
                <w:szCs w:val="20"/>
              </w:rPr>
              <w:t>various</w:t>
            </w:r>
            <w:r w:rsidRPr="00D51DFE">
              <w:rPr>
                <w:rFonts w:ascii="Times New Roman" w:hAnsi="Times New Roman" w:cs="Times New Roman"/>
                <w:sz w:val="20"/>
                <w:szCs w:val="20"/>
              </w:rPr>
              <w:t xml:space="preserve"> rate</w:t>
            </w:r>
          </w:p>
        </w:tc>
        <w:tc>
          <w:tcPr>
            <w:tcW w:w="1800" w:type="dxa"/>
            <w:tcBorders>
              <w:top w:val="nil"/>
              <w:left w:val="nil"/>
              <w:bottom w:val="nil"/>
              <w:right w:val="nil"/>
            </w:tcBorders>
          </w:tcPr>
          <w:p w14:paraId="5B2CC4B9" w14:textId="65046757" w:rsidR="00EB1490" w:rsidRPr="00D51DFE" w:rsidRDefault="00EB1490" w:rsidP="00EB1490">
            <w:pPr>
              <w:tabs>
                <w:tab w:val="decimal" w:pos="1244"/>
              </w:tabs>
              <w:spacing w:line="340" w:lineRule="exact"/>
              <w:rPr>
                <w:rFonts w:ascii="Times New Roman" w:hAnsi="Times New Roman" w:cs="Times New Roman"/>
                <w:sz w:val="20"/>
                <w:szCs w:val="20"/>
              </w:rPr>
            </w:pPr>
            <w:r w:rsidRPr="00D51DFE">
              <w:rPr>
                <w:rFonts w:ascii="Times New Roman" w:hAnsi="Times New Roman" w:cs="Times New Roman"/>
                <w:sz w:val="20"/>
                <w:szCs w:val="20"/>
              </w:rPr>
              <w:t>31,767,831.66</w:t>
            </w:r>
          </w:p>
        </w:tc>
        <w:tc>
          <w:tcPr>
            <w:tcW w:w="1886" w:type="dxa"/>
            <w:tcBorders>
              <w:top w:val="nil"/>
              <w:left w:val="nil"/>
              <w:bottom w:val="nil"/>
              <w:right w:val="nil"/>
            </w:tcBorders>
          </w:tcPr>
          <w:p w14:paraId="5F83D954" w14:textId="399F6492" w:rsidR="00EB1490" w:rsidRPr="00D51DFE" w:rsidRDefault="00EB1490" w:rsidP="00EB1490">
            <w:pPr>
              <w:spacing w:line="340" w:lineRule="exact"/>
              <w:jc w:val="right"/>
              <w:rPr>
                <w:rFonts w:ascii="Times New Roman" w:hAnsi="Times New Roman" w:cs="Times New Roman"/>
                <w:sz w:val="20"/>
                <w:szCs w:val="20"/>
              </w:rPr>
            </w:pPr>
            <w:r w:rsidRPr="00D51DFE">
              <w:rPr>
                <w:rFonts w:ascii="Times New Roman" w:hAnsi="Times New Roman" w:cs="Times New Roman"/>
                <w:sz w:val="20"/>
                <w:szCs w:val="20"/>
              </w:rPr>
              <w:t>32,251,891.35</w:t>
            </w:r>
          </w:p>
        </w:tc>
      </w:tr>
      <w:tr w:rsidR="00D51DFE" w:rsidRPr="00D51DFE" w14:paraId="6827D05C" w14:textId="77777777" w:rsidTr="000549CA">
        <w:trPr>
          <w:trHeight w:val="144"/>
        </w:trPr>
        <w:tc>
          <w:tcPr>
            <w:tcW w:w="5528" w:type="dxa"/>
            <w:tcBorders>
              <w:top w:val="nil"/>
              <w:left w:val="nil"/>
              <w:bottom w:val="nil"/>
              <w:right w:val="nil"/>
            </w:tcBorders>
            <w:shd w:val="clear" w:color="auto" w:fill="auto"/>
            <w:noWrap/>
            <w:vAlign w:val="center"/>
            <w:hideMark/>
          </w:tcPr>
          <w:p w14:paraId="77509E9D" w14:textId="77777777" w:rsidR="00EB1490" w:rsidRPr="00D51DFE" w:rsidRDefault="00EB1490" w:rsidP="00EB1490">
            <w:pPr>
              <w:spacing w:line="340" w:lineRule="exact"/>
              <w:ind w:firstLine="175"/>
              <w:rPr>
                <w:rFonts w:ascii="Times New Roman" w:hAnsi="Times New Roman" w:cs="Times New Roman"/>
                <w:sz w:val="20"/>
                <w:szCs w:val="20"/>
              </w:rPr>
            </w:pPr>
            <w:r w:rsidRPr="00D51DFE">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72273F64" w:rsidR="00EB1490" w:rsidRPr="00D51DFE" w:rsidRDefault="00EB1490" w:rsidP="00EB1490">
            <w:pPr>
              <w:pBdr>
                <w:bottom w:val="single" w:sz="4" w:space="1" w:color="auto"/>
              </w:pBdr>
              <w:tabs>
                <w:tab w:val="decimal" w:pos="1244"/>
              </w:tabs>
              <w:spacing w:line="340" w:lineRule="exact"/>
              <w:rPr>
                <w:rFonts w:ascii="Times New Roman" w:hAnsi="Times New Roman" w:cs="Times New Roman"/>
                <w:sz w:val="20"/>
                <w:szCs w:val="20"/>
              </w:rPr>
            </w:pPr>
            <w:r w:rsidRPr="00D51DFE">
              <w:rPr>
                <w:rFonts w:ascii="Times New Roman" w:hAnsi="Times New Roman" w:cs="Times New Roman"/>
                <w:sz w:val="20"/>
                <w:szCs w:val="20"/>
              </w:rPr>
              <w:t>8,651,224.00</w:t>
            </w:r>
          </w:p>
        </w:tc>
        <w:tc>
          <w:tcPr>
            <w:tcW w:w="1886" w:type="dxa"/>
            <w:tcBorders>
              <w:top w:val="nil"/>
              <w:left w:val="nil"/>
              <w:bottom w:val="nil"/>
              <w:right w:val="nil"/>
            </w:tcBorders>
          </w:tcPr>
          <w:p w14:paraId="78CCE987" w14:textId="0ED1D2DD" w:rsidR="00EB1490" w:rsidRPr="00D51DFE" w:rsidRDefault="00EB1490" w:rsidP="00EB1490">
            <w:pPr>
              <w:pBdr>
                <w:bottom w:val="single" w:sz="4" w:space="1" w:color="auto"/>
              </w:pBdr>
              <w:spacing w:line="340" w:lineRule="exact"/>
              <w:jc w:val="right"/>
              <w:rPr>
                <w:rFonts w:ascii="Times New Roman" w:hAnsi="Times New Roman" w:cs="Times New Roman"/>
                <w:sz w:val="20"/>
                <w:szCs w:val="20"/>
              </w:rPr>
            </w:pPr>
            <w:r w:rsidRPr="00D51DFE">
              <w:rPr>
                <w:rFonts w:ascii="Times New Roman" w:hAnsi="Times New Roman" w:cs="Times New Roman"/>
                <w:sz w:val="20"/>
                <w:szCs w:val="20"/>
              </w:rPr>
              <w:t>8,049,397.00</w:t>
            </w:r>
          </w:p>
        </w:tc>
      </w:tr>
      <w:tr w:rsidR="00D51DFE" w:rsidRPr="00D51DFE" w14:paraId="4995B11B" w14:textId="77777777" w:rsidTr="000549CA">
        <w:trPr>
          <w:trHeight w:val="464"/>
        </w:trPr>
        <w:tc>
          <w:tcPr>
            <w:tcW w:w="5528" w:type="dxa"/>
            <w:tcBorders>
              <w:top w:val="nil"/>
              <w:left w:val="nil"/>
              <w:bottom w:val="nil"/>
              <w:right w:val="nil"/>
            </w:tcBorders>
            <w:shd w:val="clear" w:color="auto" w:fill="auto"/>
            <w:noWrap/>
            <w:vAlign w:val="center"/>
            <w:hideMark/>
          </w:tcPr>
          <w:p w14:paraId="5A713E0D" w14:textId="77777777" w:rsidR="00EB1490" w:rsidRPr="00D51DFE" w:rsidRDefault="00EB1490" w:rsidP="00EB1490">
            <w:pPr>
              <w:spacing w:line="340" w:lineRule="exact"/>
              <w:ind w:left="1168" w:hanging="993"/>
              <w:rPr>
                <w:rFonts w:ascii="Times New Roman" w:hAnsi="Times New Roman" w:cs="Times New Roman"/>
                <w:b/>
                <w:bCs/>
                <w:i/>
                <w:iCs/>
                <w:sz w:val="20"/>
                <w:szCs w:val="20"/>
                <w:cs/>
              </w:rPr>
            </w:pPr>
            <w:r w:rsidRPr="00D51DFE">
              <w:rPr>
                <w:rFonts w:ascii="Times New Roman" w:hAnsi="Times New Roman" w:cs="Times New Roman"/>
                <w:b/>
                <w:bCs/>
                <w:i/>
                <w:iCs/>
                <w:sz w:val="20"/>
                <w:szCs w:val="20"/>
              </w:rPr>
              <w:t>Total</w:t>
            </w:r>
          </w:p>
        </w:tc>
        <w:tc>
          <w:tcPr>
            <w:tcW w:w="1800" w:type="dxa"/>
            <w:tcBorders>
              <w:top w:val="nil"/>
              <w:left w:val="nil"/>
              <w:bottom w:val="nil"/>
              <w:right w:val="nil"/>
            </w:tcBorders>
          </w:tcPr>
          <w:p w14:paraId="45665064" w14:textId="03153D10" w:rsidR="00EB1490" w:rsidRPr="00D51DFE" w:rsidRDefault="00EB1490" w:rsidP="00EB1490">
            <w:pPr>
              <w:pBdr>
                <w:bottom w:val="double" w:sz="4" w:space="1" w:color="auto"/>
              </w:pBdr>
              <w:tabs>
                <w:tab w:val="decimal" w:pos="1244"/>
              </w:tabs>
              <w:spacing w:line="340" w:lineRule="exact"/>
              <w:rPr>
                <w:rFonts w:ascii="Times New Roman" w:hAnsi="Times New Roman" w:cs="Times New Roman"/>
                <w:sz w:val="20"/>
                <w:szCs w:val="20"/>
              </w:rPr>
            </w:pPr>
            <w:r w:rsidRPr="00D51DFE">
              <w:rPr>
                <w:rFonts w:ascii="Times New Roman" w:hAnsi="Times New Roman" w:cs="Times New Roman"/>
                <w:sz w:val="20"/>
                <w:szCs w:val="20"/>
              </w:rPr>
              <w:t>41,777,621.16</w:t>
            </w:r>
          </w:p>
        </w:tc>
        <w:tc>
          <w:tcPr>
            <w:tcW w:w="1886" w:type="dxa"/>
            <w:tcBorders>
              <w:top w:val="nil"/>
              <w:left w:val="nil"/>
              <w:bottom w:val="nil"/>
              <w:right w:val="nil"/>
            </w:tcBorders>
          </w:tcPr>
          <w:p w14:paraId="0126D3BD" w14:textId="4C0B0B05" w:rsidR="00EB1490" w:rsidRPr="00D51DFE" w:rsidRDefault="00EB1490" w:rsidP="00EB1490">
            <w:pPr>
              <w:pBdr>
                <w:bottom w:val="double" w:sz="4" w:space="1" w:color="auto"/>
              </w:pBdr>
              <w:spacing w:line="340" w:lineRule="exact"/>
              <w:jc w:val="right"/>
              <w:rPr>
                <w:rFonts w:ascii="Times New Roman" w:hAnsi="Times New Roman" w:cs="Times New Roman"/>
                <w:sz w:val="20"/>
                <w:szCs w:val="20"/>
              </w:rPr>
            </w:pPr>
            <w:r w:rsidRPr="00D51DFE">
              <w:rPr>
                <w:rFonts w:ascii="Times New Roman" w:hAnsi="Times New Roman" w:cs="Times New Roman"/>
                <w:sz w:val="20"/>
                <w:szCs w:val="20"/>
              </w:rPr>
              <w:t>41,652,884.86</w:t>
            </w:r>
          </w:p>
        </w:tc>
      </w:tr>
    </w:tbl>
    <w:p w14:paraId="0EB84289" w14:textId="0970B0FA" w:rsidR="00626DE8" w:rsidRPr="00D51DFE" w:rsidRDefault="00814CE1" w:rsidP="00AA54BE">
      <w:pPr>
        <w:overflowPunct/>
        <w:autoSpaceDE/>
        <w:autoSpaceDN/>
        <w:adjustRightInd/>
        <w:spacing w:before="200" w:line="340" w:lineRule="exact"/>
        <w:ind w:left="544"/>
        <w:jc w:val="thaiDistribute"/>
        <w:textAlignment w:val="auto"/>
        <w:rPr>
          <w:rFonts w:ascii="Times New Roman" w:eastAsia="Times New Roman" w:hAnsi="Times New Roman" w:cs="Times New Roman"/>
          <w:sz w:val="20"/>
          <w:szCs w:val="20"/>
          <w:lang w:val="en-GB"/>
        </w:rPr>
      </w:pPr>
      <w:r w:rsidRPr="00D51DFE">
        <w:rPr>
          <w:rFonts w:ascii="Times New Roman" w:eastAsia="Times New Roman" w:hAnsi="Times New Roman" w:cs="Times New Roman"/>
          <w:sz w:val="20"/>
          <w:szCs w:val="20"/>
          <w:lang w:val="en-GB"/>
        </w:rPr>
        <w:t xml:space="preserve">Movements in total deferred tax assets </w:t>
      </w:r>
      <w:r w:rsidR="00D4406B" w:rsidRPr="00D51DFE">
        <w:rPr>
          <w:rFonts w:ascii="Times New Roman" w:eastAsia="Times New Roman" w:hAnsi="Times New Roman" w:cs="Times New Roman"/>
          <w:sz w:val="20"/>
          <w:szCs w:val="20"/>
          <w:lang w:val="en-GB"/>
        </w:rPr>
        <w:t xml:space="preserve">and liabilities </w:t>
      </w:r>
      <w:r w:rsidRPr="00D51DFE">
        <w:rPr>
          <w:rFonts w:ascii="Times New Roman" w:eastAsia="Times New Roman" w:hAnsi="Times New Roman" w:cs="Times New Roman"/>
          <w:sz w:val="20"/>
          <w:szCs w:val="20"/>
          <w:lang w:val="en-GB"/>
        </w:rPr>
        <w:t xml:space="preserve">during the </w:t>
      </w:r>
      <w:r w:rsidR="0091475D" w:rsidRPr="00D51DFE">
        <w:rPr>
          <w:rFonts w:ascii="Times New Roman" w:eastAsia="Times New Roman" w:hAnsi="Times New Roman" w:cs="Times New Roman"/>
          <w:sz w:val="20"/>
          <w:szCs w:val="20"/>
          <w:lang w:val="en-GB"/>
        </w:rPr>
        <w:t>period</w:t>
      </w:r>
      <w:r w:rsidRPr="00D51DFE">
        <w:rPr>
          <w:rFonts w:ascii="Times New Roman" w:eastAsia="Times New Roman" w:hAnsi="Times New Roman" w:cs="Times New Roman"/>
          <w:sz w:val="20"/>
          <w:szCs w:val="20"/>
          <w:lang w:val="en-GB"/>
        </w:rPr>
        <w:t xml:space="preserve"> were as follows </w:t>
      </w:r>
    </w:p>
    <w:tbl>
      <w:tblPr>
        <w:tblW w:w="9244" w:type="dxa"/>
        <w:tblInd w:w="392" w:type="dxa"/>
        <w:tblLayout w:type="fixed"/>
        <w:tblLook w:val="04A0" w:firstRow="1" w:lastRow="0" w:firstColumn="1" w:lastColumn="0" w:noHBand="0" w:noVBand="1"/>
      </w:tblPr>
      <w:tblGrid>
        <w:gridCol w:w="3685"/>
        <w:gridCol w:w="1418"/>
        <w:gridCol w:w="1384"/>
        <w:gridCol w:w="1309"/>
        <w:gridCol w:w="1448"/>
      </w:tblGrid>
      <w:tr w:rsidR="00D51DFE" w:rsidRPr="00D51DFE" w14:paraId="0F81F7F7" w14:textId="77777777" w:rsidTr="00715EC7">
        <w:trPr>
          <w:trHeight w:val="144"/>
        </w:trPr>
        <w:tc>
          <w:tcPr>
            <w:tcW w:w="3685" w:type="dxa"/>
            <w:tcBorders>
              <w:top w:val="nil"/>
              <w:left w:val="nil"/>
              <w:bottom w:val="nil"/>
              <w:right w:val="nil"/>
            </w:tcBorders>
            <w:shd w:val="clear" w:color="auto" w:fill="auto"/>
            <w:noWrap/>
            <w:vAlign w:val="center"/>
            <w:hideMark/>
          </w:tcPr>
          <w:p w14:paraId="4DDD4C06" w14:textId="77777777" w:rsidR="00DC569A" w:rsidRPr="00252634" w:rsidRDefault="00DC569A" w:rsidP="003E29ED">
            <w:pPr>
              <w:spacing w:line="340" w:lineRule="exact"/>
              <w:ind w:left="175"/>
              <w:rPr>
                <w:rFonts w:ascii="Times New Roman" w:hAnsi="Times New Roman" w:cs="Times New Roman"/>
                <w:sz w:val="18"/>
                <w:szCs w:val="18"/>
                <w:lang w:val="en-GB"/>
              </w:rPr>
            </w:pPr>
          </w:p>
        </w:tc>
        <w:tc>
          <w:tcPr>
            <w:tcW w:w="1418" w:type="dxa"/>
            <w:tcBorders>
              <w:top w:val="nil"/>
              <w:left w:val="nil"/>
              <w:bottom w:val="nil"/>
              <w:right w:val="nil"/>
            </w:tcBorders>
            <w:vAlign w:val="center"/>
          </w:tcPr>
          <w:p w14:paraId="3DBA5C3E" w14:textId="77777777" w:rsidR="00DC569A" w:rsidRPr="00D51DFE" w:rsidRDefault="00DC569A" w:rsidP="003E29ED">
            <w:pPr>
              <w:spacing w:line="340" w:lineRule="exact"/>
              <w:rPr>
                <w:rFonts w:ascii="Times New Roman" w:hAnsi="Times New Roman" w:cs="Times New Roman"/>
                <w:sz w:val="18"/>
                <w:szCs w:val="18"/>
              </w:rPr>
            </w:pPr>
          </w:p>
        </w:tc>
        <w:tc>
          <w:tcPr>
            <w:tcW w:w="1384" w:type="dxa"/>
            <w:tcBorders>
              <w:top w:val="nil"/>
              <w:left w:val="nil"/>
              <w:right w:val="nil"/>
            </w:tcBorders>
          </w:tcPr>
          <w:p w14:paraId="31719D1A" w14:textId="77777777" w:rsidR="00DC569A" w:rsidRPr="00D51DFE" w:rsidRDefault="00DC569A" w:rsidP="003E29ED">
            <w:pPr>
              <w:spacing w:line="340" w:lineRule="exact"/>
              <w:jc w:val="right"/>
              <w:rPr>
                <w:rFonts w:ascii="Times New Roman" w:hAnsi="Times New Roman" w:cs="Times New Roman"/>
                <w:i/>
                <w:iCs/>
                <w:sz w:val="18"/>
                <w:szCs w:val="18"/>
                <w:cs/>
              </w:rPr>
            </w:pPr>
          </w:p>
        </w:tc>
        <w:tc>
          <w:tcPr>
            <w:tcW w:w="1309" w:type="dxa"/>
            <w:tcBorders>
              <w:top w:val="nil"/>
              <w:left w:val="nil"/>
              <w:right w:val="nil"/>
            </w:tcBorders>
          </w:tcPr>
          <w:p w14:paraId="6EA4BB78" w14:textId="77777777" w:rsidR="00DC569A" w:rsidRPr="00D51DFE" w:rsidRDefault="00DC569A" w:rsidP="003E29ED">
            <w:pPr>
              <w:spacing w:line="340" w:lineRule="exact"/>
              <w:jc w:val="right"/>
              <w:rPr>
                <w:rFonts w:ascii="Times New Roman" w:hAnsi="Times New Roman" w:cs="Times New Roman"/>
                <w:i/>
                <w:iCs/>
                <w:sz w:val="18"/>
                <w:szCs w:val="18"/>
                <w:cs/>
              </w:rPr>
            </w:pPr>
          </w:p>
        </w:tc>
        <w:tc>
          <w:tcPr>
            <w:tcW w:w="1448" w:type="dxa"/>
            <w:tcBorders>
              <w:top w:val="nil"/>
              <w:left w:val="nil"/>
              <w:bottom w:val="nil"/>
              <w:right w:val="nil"/>
            </w:tcBorders>
          </w:tcPr>
          <w:p w14:paraId="40B8E04E" w14:textId="77777777" w:rsidR="00DC569A" w:rsidRPr="00D51DFE" w:rsidRDefault="00DC569A" w:rsidP="003E29ED">
            <w:pPr>
              <w:spacing w:line="340" w:lineRule="exact"/>
              <w:jc w:val="right"/>
              <w:rPr>
                <w:rFonts w:ascii="Times New Roman" w:hAnsi="Times New Roman" w:cs="Times New Roman"/>
                <w:i/>
                <w:iCs/>
                <w:sz w:val="18"/>
                <w:szCs w:val="18"/>
                <w:cs/>
              </w:rPr>
            </w:pPr>
            <w:r w:rsidRPr="00D51DFE">
              <w:rPr>
                <w:rFonts w:ascii="Times New Roman" w:hAnsi="Times New Roman" w:cs="Times New Roman"/>
                <w:i/>
                <w:iCs/>
                <w:sz w:val="18"/>
                <w:szCs w:val="18"/>
                <w:cs/>
              </w:rPr>
              <w:t>(</w:t>
            </w:r>
            <w:r w:rsidRPr="00D51DFE">
              <w:rPr>
                <w:rFonts w:ascii="Times New Roman" w:hAnsi="Times New Roman" w:cs="Times New Roman"/>
                <w:i/>
                <w:iCs/>
                <w:sz w:val="18"/>
                <w:szCs w:val="18"/>
              </w:rPr>
              <w:t>Unit: Baht</w:t>
            </w:r>
            <w:r w:rsidRPr="00D51DFE">
              <w:rPr>
                <w:rFonts w:ascii="Times New Roman" w:hAnsi="Times New Roman" w:cs="Times New Roman"/>
                <w:i/>
                <w:iCs/>
                <w:sz w:val="18"/>
                <w:szCs w:val="18"/>
                <w:cs/>
              </w:rPr>
              <w:t>)</w:t>
            </w:r>
          </w:p>
        </w:tc>
      </w:tr>
      <w:tr w:rsidR="00D51DFE" w:rsidRPr="00D51DFE" w14:paraId="41B0E373" w14:textId="77777777" w:rsidTr="00715EC7">
        <w:trPr>
          <w:trHeight w:val="144"/>
        </w:trPr>
        <w:tc>
          <w:tcPr>
            <w:tcW w:w="3685" w:type="dxa"/>
            <w:tcBorders>
              <w:top w:val="nil"/>
              <w:left w:val="nil"/>
              <w:bottom w:val="nil"/>
              <w:right w:val="nil"/>
            </w:tcBorders>
            <w:shd w:val="clear" w:color="auto" w:fill="auto"/>
            <w:noWrap/>
            <w:vAlign w:val="center"/>
          </w:tcPr>
          <w:p w14:paraId="08127A3A" w14:textId="77777777" w:rsidR="003E29ED" w:rsidRPr="00D51DF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47E7BF16" w14:textId="7F4F284C" w:rsidR="003E29ED" w:rsidRPr="00D51DFE" w:rsidRDefault="003E29ED" w:rsidP="003E29ED">
            <w:pPr>
              <w:spacing w:line="340" w:lineRule="exact"/>
              <w:jc w:val="center"/>
              <w:rPr>
                <w:rFonts w:ascii="Times New Roman" w:hAnsi="Times New Roman" w:cs="Times New Roman"/>
                <w:b/>
                <w:bCs/>
                <w:sz w:val="18"/>
                <w:szCs w:val="18"/>
              </w:rPr>
            </w:pPr>
            <w:r w:rsidRPr="00D51DFE">
              <w:rPr>
                <w:rFonts w:ascii="Times New Roman" w:eastAsia="Times New Roman" w:hAnsi="Times New Roman" w:cs="Times New Roman"/>
                <w:b/>
                <w:bCs/>
                <w:sz w:val="18"/>
                <w:szCs w:val="18"/>
                <w:lang w:val="en-GB"/>
              </w:rPr>
              <w:t xml:space="preserve">As at </w:t>
            </w:r>
            <w:r w:rsidR="00973FDB" w:rsidRPr="00D51DFE">
              <w:rPr>
                <w:rFonts w:ascii="Times New Roman" w:eastAsia="Times New Roman" w:hAnsi="Times New Roman" w:cs="Times New Roman"/>
                <w:b/>
                <w:bCs/>
                <w:sz w:val="18"/>
                <w:szCs w:val="18"/>
                <w:lang w:val="en-GB"/>
              </w:rPr>
              <w:t>January</w:t>
            </w:r>
          </w:p>
        </w:tc>
        <w:tc>
          <w:tcPr>
            <w:tcW w:w="2693" w:type="dxa"/>
            <w:gridSpan w:val="2"/>
            <w:tcBorders>
              <w:top w:val="nil"/>
              <w:left w:val="nil"/>
              <w:right w:val="nil"/>
            </w:tcBorders>
            <w:vAlign w:val="bottom"/>
          </w:tcPr>
          <w:p w14:paraId="209A9BCA" w14:textId="77777777" w:rsidR="003E29ED" w:rsidRPr="00D51DFE"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D51DFE">
              <w:rPr>
                <w:rFonts w:ascii="Times New Roman" w:eastAsia="Times New Roman" w:hAnsi="Times New Roman" w:cs="Times New Roman"/>
                <w:sz w:val="18"/>
                <w:szCs w:val="18"/>
                <w:lang w:val="en-GB"/>
              </w:rPr>
              <w:t>Credit (charged) to</w:t>
            </w:r>
          </w:p>
        </w:tc>
        <w:tc>
          <w:tcPr>
            <w:tcW w:w="1448" w:type="dxa"/>
            <w:tcBorders>
              <w:top w:val="nil"/>
              <w:left w:val="nil"/>
              <w:bottom w:val="nil"/>
              <w:right w:val="nil"/>
            </w:tcBorders>
            <w:vAlign w:val="center"/>
          </w:tcPr>
          <w:p w14:paraId="66576454" w14:textId="7FC6B37A" w:rsidR="003E29ED" w:rsidRPr="00D51DFE" w:rsidRDefault="003E29ED" w:rsidP="00C63223">
            <w:pPr>
              <w:spacing w:line="340" w:lineRule="exact"/>
              <w:jc w:val="center"/>
              <w:rPr>
                <w:rFonts w:ascii="Times New Roman" w:hAnsi="Times New Roman" w:cs="Times New Roman"/>
                <w:b/>
                <w:bCs/>
                <w:sz w:val="18"/>
                <w:szCs w:val="18"/>
              </w:rPr>
            </w:pPr>
            <w:r w:rsidRPr="00D51DFE">
              <w:rPr>
                <w:rFonts w:ascii="Times New Roman" w:eastAsia="Times New Roman" w:hAnsi="Times New Roman" w:cs="Times New Roman"/>
                <w:b/>
                <w:bCs/>
                <w:sz w:val="18"/>
                <w:szCs w:val="18"/>
                <w:lang w:val="en-GB"/>
              </w:rPr>
              <w:t xml:space="preserve">As at </w:t>
            </w:r>
            <w:r w:rsidR="00533E7D" w:rsidRPr="00D51DFE">
              <w:rPr>
                <w:rFonts w:ascii="Times New Roman" w:eastAsia="Times New Roman" w:hAnsi="Times New Roman" w:cs="Times New Roman"/>
                <w:b/>
                <w:bCs/>
                <w:sz w:val="18"/>
                <w:szCs w:val="18"/>
                <w:lang w:val="en-GB"/>
              </w:rPr>
              <w:t>June</w:t>
            </w:r>
          </w:p>
        </w:tc>
      </w:tr>
      <w:tr w:rsidR="00D51DFE" w:rsidRPr="00D51DFE" w14:paraId="31D10F20" w14:textId="77777777" w:rsidTr="00715EC7">
        <w:trPr>
          <w:trHeight w:val="144"/>
        </w:trPr>
        <w:tc>
          <w:tcPr>
            <w:tcW w:w="3685" w:type="dxa"/>
            <w:tcBorders>
              <w:top w:val="nil"/>
              <w:left w:val="nil"/>
              <w:bottom w:val="nil"/>
              <w:right w:val="nil"/>
            </w:tcBorders>
            <w:shd w:val="clear" w:color="auto" w:fill="auto"/>
            <w:noWrap/>
            <w:vAlign w:val="center"/>
          </w:tcPr>
          <w:p w14:paraId="3A129310" w14:textId="77777777" w:rsidR="003E29ED" w:rsidRPr="00D51DF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75A08FF2" w14:textId="380F5D55" w:rsidR="003E29ED" w:rsidRPr="00D51DFE" w:rsidRDefault="003E29ED" w:rsidP="003E29ED">
            <w:pPr>
              <w:spacing w:line="340" w:lineRule="exact"/>
              <w:jc w:val="center"/>
              <w:rPr>
                <w:rFonts w:ascii="Times New Roman" w:hAnsi="Times New Roman" w:cs="Times New Roman"/>
                <w:b/>
                <w:bCs/>
                <w:sz w:val="18"/>
                <w:szCs w:val="18"/>
              </w:rPr>
            </w:pPr>
            <w:r w:rsidRPr="00D51DFE">
              <w:rPr>
                <w:rFonts w:ascii="Times New Roman" w:hAnsi="Times New Roman" w:cs="Times New Roman"/>
                <w:b/>
                <w:bCs/>
                <w:sz w:val="18"/>
                <w:szCs w:val="18"/>
              </w:rPr>
              <w:t>1, 20</w:t>
            </w:r>
            <w:r w:rsidR="00973FDB" w:rsidRPr="00D51DFE">
              <w:rPr>
                <w:rFonts w:ascii="Times New Roman" w:hAnsi="Times New Roman" w:cs="Times New Roman"/>
                <w:b/>
                <w:bCs/>
                <w:sz w:val="18"/>
                <w:szCs w:val="18"/>
              </w:rPr>
              <w:t>2</w:t>
            </w:r>
            <w:r w:rsidR="00EB1490" w:rsidRPr="00D51DFE">
              <w:rPr>
                <w:rFonts w:ascii="Times New Roman" w:hAnsi="Times New Roman" w:cs="Times New Roman"/>
                <w:b/>
                <w:bCs/>
                <w:sz w:val="18"/>
                <w:szCs w:val="18"/>
              </w:rPr>
              <w:t>2</w:t>
            </w:r>
          </w:p>
        </w:tc>
        <w:tc>
          <w:tcPr>
            <w:tcW w:w="1384" w:type="dxa"/>
            <w:tcBorders>
              <w:left w:val="nil"/>
              <w:bottom w:val="nil"/>
              <w:right w:val="nil"/>
            </w:tcBorders>
            <w:vAlign w:val="bottom"/>
          </w:tcPr>
          <w:p w14:paraId="2BBF2D87" w14:textId="77777777" w:rsidR="003E29ED" w:rsidRPr="00D51DFE"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r w:rsidRPr="00D51DFE">
              <w:rPr>
                <w:rFonts w:ascii="Times New Roman" w:eastAsia="Times New Roman" w:hAnsi="Times New Roman" w:cs="Times New Roman"/>
                <w:sz w:val="18"/>
                <w:szCs w:val="18"/>
                <w:lang w:val="en-GB"/>
              </w:rPr>
              <w:t>Profit or loss</w:t>
            </w:r>
          </w:p>
        </w:tc>
        <w:tc>
          <w:tcPr>
            <w:tcW w:w="1309" w:type="dxa"/>
            <w:tcBorders>
              <w:left w:val="nil"/>
              <w:bottom w:val="nil"/>
              <w:right w:val="nil"/>
            </w:tcBorders>
            <w:vAlign w:val="center"/>
          </w:tcPr>
          <w:p w14:paraId="60425C33" w14:textId="77777777" w:rsidR="003E29ED" w:rsidRPr="00D51DFE" w:rsidRDefault="003E29ED" w:rsidP="003E29ED">
            <w:pPr>
              <w:spacing w:line="340" w:lineRule="exact"/>
              <w:jc w:val="center"/>
              <w:rPr>
                <w:rFonts w:ascii="Times New Roman" w:hAnsi="Times New Roman" w:cs="Times New Roman"/>
                <w:sz w:val="18"/>
                <w:szCs w:val="18"/>
              </w:rPr>
            </w:pPr>
            <w:r w:rsidRPr="00D51DFE">
              <w:rPr>
                <w:rFonts w:ascii="Times New Roman" w:eastAsia="Times New Roman" w:hAnsi="Times New Roman" w:cs="Times New Roman"/>
                <w:sz w:val="18"/>
                <w:szCs w:val="18"/>
                <w:lang w:val="en-GB"/>
              </w:rPr>
              <w:t xml:space="preserve">Other </w:t>
            </w:r>
          </w:p>
        </w:tc>
        <w:tc>
          <w:tcPr>
            <w:tcW w:w="1448" w:type="dxa"/>
            <w:tcBorders>
              <w:top w:val="nil"/>
              <w:left w:val="nil"/>
              <w:bottom w:val="nil"/>
              <w:right w:val="nil"/>
            </w:tcBorders>
            <w:vAlign w:val="center"/>
          </w:tcPr>
          <w:p w14:paraId="6CD7E74B" w14:textId="1A6BB63B" w:rsidR="003E29ED" w:rsidRPr="00D51DFE" w:rsidRDefault="003E29ED" w:rsidP="000E7043">
            <w:pPr>
              <w:spacing w:line="340" w:lineRule="exact"/>
              <w:jc w:val="center"/>
              <w:rPr>
                <w:rFonts w:ascii="Times New Roman" w:hAnsi="Times New Roman" w:cs="Times New Roman"/>
                <w:b/>
                <w:bCs/>
                <w:sz w:val="18"/>
                <w:szCs w:val="18"/>
              </w:rPr>
            </w:pPr>
            <w:r w:rsidRPr="00D51DFE">
              <w:rPr>
                <w:rFonts w:ascii="Times New Roman" w:hAnsi="Times New Roman" w:cs="Times New Roman"/>
                <w:b/>
                <w:bCs/>
                <w:sz w:val="18"/>
                <w:szCs w:val="18"/>
              </w:rPr>
              <w:t>3</w:t>
            </w:r>
            <w:r w:rsidR="00533E7D" w:rsidRPr="00D51DFE">
              <w:rPr>
                <w:rFonts w:ascii="Times New Roman" w:hAnsi="Times New Roman" w:cs="Times New Roman"/>
                <w:b/>
                <w:bCs/>
                <w:sz w:val="18"/>
                <w:szCs w:val="18"/>
              </w:rPr>
              <w:t>0</w:t>
            </w:r>
            <w:r w:rsidRPr="00D51DFE">
              <w:rPr>
                <w:rFonts w:ascii="Times New Roman" w:hAnsi="Times New Roman" w:cs="Times New Roman"/>
                <w:b/>
                <w:bCs/>
                <w:sz w:val="18"/>
                <w:szCs w:val="18"/>
              </w:rPr>
              <w:t>, 202</w:t>
            </w:r>
            <w:r w:rsidR="00617A37" w:rsidRPr="00D51DFE">
              <w:rPr>
                <w:rFonts w:ascii="Times New Roman" w:hAnsi="Times New Roman" w:cs="Times New Roman"/>
                <w:b/>
                <w:bCs/>
                <w:sz w:val="18"/>
                <w:szCs w:val="18"/>
              </w:rPr>
              <w:t>2</w:t>
            </w:r>
          </w:p>
        </w:tc>
      </w:tr>
      <w:tr w:rsidR="00D51DFE" w:rsidRPr="00D51DFE" w14:paraId="68DCFA2C" w14:textId="77777777" w:rsidTr="00715EC7">
        <w:trPr>
          <w:trHeight w:val="144"/>
        </w:trPr>
        <w:tc>
          <w:tcPr>
            <w:tcW w:w="3685" w:type="dxa"/>
            <w:tcBorders>
              <w:top w:val="nil"/>
              <w:left w:val="nil"/>
              <w:bottom w:val="nil"/>
              <w:right w:val="nil"/>
            </w:tcBorders>
            <w:shd w:val="clear" w:color="auto" w:fill="auto"/>
            <w:noWrap/>
            <w:vAlign w:val="center"/>
          </w:tcPr>
          <w:p w14:paraId="3C3E013D" w14:textId="77777777" w:rsidR="003E29ED" w:rsidRPr="00D51DF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center"/>
          </w:tcPr>
          <w:p w14:paraId="31C246FF" w14:textId="77777777" w:rsidR="003E29ED" w:rsidRPr="00D51DFE" w:rsidRDefault="003E29ED" w:rsidP="003E29ED">
            <w:pPr>
              <w:spacing w:line="340" w:lineRule="exact"/>
              <w:jc w:val="center"/>
              <w:rPr>
                <w:rFonts w:ascii="Times New Roman" w:eastAsia="Times New Roman" w:hAnsi="Times New Roman" w:cs="Times New Roman"/>
                <w:sz w:val="18"/>
                <w:szCs w:val="18"/>
                <w:lang w:val="en-GB"/>
              </w:rPr>
            </w:pPr>
          </w:p>
        </w:tc>
        <w:tc>
          <w:tcPr>
            <w:tcW w:w="1384" w:type="dxa"/>
            <w:tcBorders>
              <w:left w:val="nil"/>
              <w:bottom w:val="nil"/>
              <w:right w:val="nil"/>
            </w:tcBorders>
            <w:vAlign w:val="bottom"/>
          </w:tcPr>
          <w:p w14:paraId="052A6335" w14:textId="77777777" w:rsidR="003E29ED" w:rsidRPr="00D51DFE"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lang w:val="en-GB"/>
              </w:rPr>
            </w:pPr>
          </w:p>
        </w:tc>
        <w:tc>
          <w:tcPr>
            <w:tcW w:w="1309" w:type="dxa"/>
            <w:tcBorders>
              <w:left w:val="nil"/>
              <w:bottom w:val="nil"/>
              <w:right w:val="nil"/>
            </w:tcBorders>
            <w:vAlign w:val="center"/>
          </w:tcPr>
          <w:p w14:paraId="462C8F11" w14:textId="77777777" w:rsidR="003E29ED" w:rsidRPr="00D51DFE" w:rsidRDefault="003E29ED" w:rsidP="003E29ED">
            <w:pPr>
              <w:spacing w:line="340" w:lineRule="exact"/>
              <w:jc w:val="center"/>
              <w:rPr>
                <w:rFonts w:ascii="Times New Roman" w:eastAsia="Times New Roman" w:hAnsi="Times New Roman" w:cs="Times New Roman"/>
                <w:sz w:val="18"/>
                <w:szCs w:val="18"/>
                <w:lang w:val="en-GB"/>
              </w:rPr>
            </w:pPr>
            <w:r w:rsidRPr="00D51DFE">
              <w:rPr>
                <w:rFonts w:ascii="Times New Roman" w:eastAsia="Times New Roman" w:hAnsi="Times New Roman" w:cs="Times New Roman"/>
                <w:sz w:val="18"/>
                <w:szCs w:val="18"/>
                <w:lang w:val="en-GB"/>
              </w:rPr>
              <w:t>comprehensive</w:t>
            </w:r>
          </w:p>
        </w:tc>
        <w:tc>
          <w:tcPr>
            <w:tcW w:w="1448" w:type="dxa"/>
            <w:tcBorders>
              <w:top w:val="nil"/>
              <w:left w:val="nil"/>
              <w:bottom w:val="nil"/>
              <w:right w:val="nil"/>
            </w:tcBorders>
            <w:vAlign w:val="center"/>
          </w:tcPr>
          <w:p w14:paraId="36795C76" w14:textId="77777777" w:rsidR="003E29ED" w:rsidRPr="00D51DFE" w:rsidRDefault="003E29ED" w:rsidP="003E29ED">
            <w:pPr>
              <w:spacing w:line="340" w:lineRule="exact"/>
              <w:jc w:val="center"/>
              <w:rPr>
                <w:rFonts w:ascii="Times New Roman" w:hAnsi="Times New Roman" w:cs="Times New Roman"/>
                <w:sz w:val="18"/>
                <w:szCs w:val="18"/>
              </w:rPr>
            </w:pPr>
          </w:p>
        </w:tc>
      </w:tr>
      <w:tr w:rsidR="00D51DFE" w:rsidRPr="00D51DFE" w14:paraId="4F431278" w14:textId="77777777" w:rsidTr="00715EC7">
        <w:trPr>
          <w:trHeight w:val="144"/>
        </w:trPr>
        <w:tc>
          <w:tcPr>
            <w:tcW w:w="3685" w:type="dxa"/>
            <w:tcBorders>
              <w:top w:val="nil"/>
              <w:left w:val="nil"/>
              <w:bottom w:val="nil"/>
              <w:right w:val="nil"/>
            </w:tcBorders>
            <w:shd w:val="clear" w:color="auto" w:fill="auto"/>
            <w:noWrap/>
            <w:vAlign w:val="center"/>
          </w:tcPr>
          <w:p w14:paraId="00766BFD" w14:textId="77777777" w:rsidR="003E29ED" w:rsidRPr="00D51DFE" w:rsidRDefault="003E29ED" w:rsidP="003E29ED">
            <w:pPr>
              <w:spacing w:line="340" w:lineRule="exact"/>
              <w:ind w:left="175"/>
              <w:rPr>
                <w:rFonts w:ascii="Times New Roman" w:hAnsi="Times New Roman" w:cs="Times New Roman"/>
                <w:b/>
                <w:bCs/>
                <w:sz w:val="18"/>
                <w:szCs w:val="18"/>
                <w:cs/>
              </w:rPr>
            </w:pPr>
          </w:p>
        </w:tc>
        <w:tc>
          <w:tcPr>
            <w:tcW w:w="1418" w:type="dxa"/>
            <w:tcBorders>
              <w:top w:val="nil"/>
              <w:left w:val="nil"/>
              <w:bottom w:val="nil"/>
              <w:right w:val="nil"/>
            </w:tcBorders>
            <w:vAlign w:val="bottom"/>
          </w:tcPr>
          <w:p w14:paraId="5A198201" w14:textId="77777777" w:rsidR="003E29ED" w:rsidRPr="00D51DFE"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84" w:type="dxa"/>
            <w:tcBorders>
              <w:top w:val="nil"/>
              <w:left w:val="nil"/>
              <w:bottom w:val="nil"/>
              <w:right w:val="nil"/>
            </w:tcBorders>
            <w:vAlign w:val="bottom"/>
          </w:tcPr>
          <w:p w14:paraId="1F9D49F1" w14:textId="77777777" w:rsidR="003E29ED" w:rsidRPr="00D51DFE"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702A5EDE" w14:textId="77777777" w:rsidR="003E29ED" w:rsidRPr="00D51DFE"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r w:rsidRPr="00D51DFE">
              <w:rPr>
                <w:rFonts w:ascii="Times New Roman" w:eastAsia="Times New Roman" w:hAnsi="Times New Roman" w:cs="Times New Roman"/>
                <w:sz w:val="18"/>
                <w:szCs w:val="18"/>
                <w:lang w:val="en-GB"/>
              </w:rPr>
              <w:t>income</w:t>
            </w:r>
          </w:p>
        </w:tc>
        <w:tc>
          <w:tcPr>
            <w:tcW w:w="1448" w:type="dxa"/>
            <w:tcBorders>
              <w:top w:val="nil"/>
              <w:left w:val="nil"/>
              <w:bottom w:val="nil"/>
              <w:right w:val="nil"/>
            </w:tcBorders>
            <w:vAlign w:val="bottom"/>
          </w:tcPr>
          <w:p w14:paraId="24864CF5" w14:textId="77777777" w:rsidR="003E29ED" w:rsidRPr="00D51DFE" w:rsidRDefault="003E29ED" w:rsidP="003E29ED">
            <w:pPr>
              <w:pBdr>
                <w:bottom w:val="single" w:sz="4" w:space="1" w:color="auto"/>
              </w:pBdr>
              <w:overflowPunct/>
              <w:autoSpaceDE/>
              <w:autoSpaceDN/>
              <w:adjustRightInd/>
              <w:spacing w:line="340" w:lineRule="exact"/>
              <w:jc w:val="center"/>
              <w:textAlignment w:val="auto"/>
              <w:rPr>
                <w:rFonts w:ascii="Times New Roman" w:eastAsia="Times New Roman" w:hAnsi="Times New Roman" w:cs="Times New Roman"/>
                <w:sz w:val="18"/>
                <w:szCs w:val="18"/>
                <w:cs/>
                <w:lang w:val="en-GB"/>
              </w:rPr>
            </w:pPr>
          </w:p>
        </w:tc>
      </w:tr>
      <w:tr w:rsidR="00D51DFE" w:rsidRPr="00D51DFE" w14:paraId="2D81B2F9" w14:textId="77777777" w:rsidTr="00715EC7">
        <w:trPr>
          <w:trHeight w:val="144"/>
        </w:trPr>
        <w:tc>
          <w:tcPr>
            <w:tcW w:w="3685" w:type="dxa"/>
            <w:tcBorders>
              <w:top w:val="nil"/>
              <w:left w:val="nil"/>
              <w:bottom w:val="nil"/>
              <w:right w:val="nil"/>
            </w:tcBorders>
            <w:shd w:val="clear" w:color="auto" w:fill="auto"/>
            <w:noWrap/>
            <w:vAlign w:val="center"/>
          </w:tcPr>
          <w:p w14:paraId="5B2859A9" w14:textId="77777777" w:rsidR="003E29ED" w:rsidRPr="00D51DFE" w:rsidRDefault="003E29ED" w:rsidP="003E29ED">
            <w:pPr>
              <w:spacing w:line="340" w:lineRule="exact"/>
              <w:ind w:left="175"/>
              <w:rPr>
                <w:rFonts w:ascii="Times New Roman" w:hAnsi="Times New Roman" w:cs="Times New Roman"/>
                <w:b/>
                <w:bCs/>
                <w:sz w:val="18"/>
                <w:szCs w:val="18"/>
                <w:cs/>
              </w:rPr>
            </w:pPr>
            <w:r w:rsidRPr="00D51DFE">
              <w:rPr>
                <w:rFonts w:ascii="Times New Roman" w:hAnsi="Times New Roman" w:cs="Times New Roman"/>
                <w:b/>
                <w:bCs/>
                <w:sz w:val="18"/>
                <w:szCs w:val="18"/>
              </w:rPr>
              <w:t>Deferred tax assets</w:t>
            </w:r>
          </w:p>
        </w:tc>
        <w:tc>
          <w:tcPr>
            <w:tcW w:w="1418" w:type="dxa"/>
            <w:tcBorders>
              <w:top w:val="nil"/>
              <w:left w:val="nil"/>
              <w:bottom w:val="nil"/>
              <w:right w:val="nil"/>
            </w:tcBorders>
            <w:vAlign w:val="center"/>
          </w:tcPr>
          <w:p w14:paraId="3604A0F5" w14:textId="77777777" w:rsidR="003E29ED" w:rsidRPr="00D51DFE" w:rsidRDefault="003E29ED" w:rsidP="003E29ED">
            <w:pPr>
              <w:spacing w:line="340" w:lineRule="exact"/>
              <w:jc w:val="right"/>
              <w:rPr>
                <w:rFonts w:ascii="Times New Roman" w:hAnsi="Times New Roman" w:cs="Times New Roman"/>
                <w:sz w:val="18"/>
                <w:szCs w:val="18"/>
              </w:rPr>
            </w:pPr>
          </w:p>
        </w:tc>
        <w:tc>
          <w:tcPr>
            <w:tcW w:w="1384" w:type="dxa"/>
            <w:tcBorders>
              <w:top w:val="nil"/>
              <w:left w:val="nil"/>
              <w:bottom w:val="nil"/>
              <w:right w:val="nil"/>
            </w:tcBorders>
            <w:vAlign w:val="bottom"/>
          </w:tcPr>
          <w:p w14:paraId="6A9F9471" w14:textId="77777777" w:rsidR="003E29ED" w:rsidRPr="00D51DFE"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309" w:type="dxa"/>
            <w:tcBorders>
              <w:top w:val="nil"/>
              <w:left w:val="nil"/>
              <w:bottom w:val="nil"/>
              <w:right w:val="nil"/>
            </w:tcBorders>
            <w:vAlign w:val="bottom"/>
          </w:tcPr>
          <w:p w14:paraId="070EB129" w14:textId="77777777" w:rsidR="003E29ED" w:rsidRPr="00D51DFE" w:rsidRDefault="003E29ED" w:rsidP="003E29ED">
            <w:pPr>
              <w:overflowPunct/>
              <w:autoSpaceDE/>
              <w:autoSpaceDN/>
              <w:adjustRightInd/>
              <w:spacing w:line="340" w:lineRule="exact"/>
              <w:ind w:left="-115" w:right="-115"/>
              <w:jc w:val="center"/>
              <w:textAlignment w:val="auto"/>
              <w:rPr>
                <w:rFonts w:ascii="Times New Roman" w:eastAsia="Times New Roman" w:hAnsi="Times New Roman" w:cs="Times New Roman"/>
                <w:sz w:val="18"/>
                <w:szCs w:val="18"/>
                <w:cs/>
                <w:lang w:val="en-GB"/>
              </w:rPr>
            </w:pPr>
          </w:p>
        </w:tc>
        <w:tc>
          <w:tcPr>
            <w:tcW w:w="1448" w:type="dxa"/>
            <w:tcBorders>
              <w:top w:val="nil"/>
              <w:left w:val="nil"/>
              <w:bottom w:val="nil"/>
              <w:right w:val="nil"/>
            </w:tcBorders>
            <w:vAlign w:val="center"/>
          </w:tcPr>
          <w:p w14:paraId="59AF19E8" w14:textId="77777777" w:rsidR="003E29ED" w:rsidRPr="00D51DFE" w:rsidRDefault="003E29ED" w:rsidP="003E29ED">
            <w:pPr>
              <w:spacing w:line="340" w:lineRule="exact"/>
              <w:jc w:val="right"/>
              <w:rPr>
                <w:rFonts w:ascii="Times New Roman" w:hAnsi="Times New Roman" w:cs="Times New Roman"/>
                <w:sz w:val="18"/>
                <w:szCs w:val="18"/>
              </w:rPr>
            </w:pPr>
          </w:p>
        </w:tc>
      </w:tr>
      <w:tr w:rsidR="00D51DFE" w:rsidRPr="00D51DFE" w14:paraId="4BF835F7" w14:textId="77777777" w:rsidTr="00AD3037">
        <w:trPr>
          <w:trHeight w:val="144"/>
        </w:trPr>
        <w:tc>
          <w:tcPr>
            <w:tcW w:w="3685" w:type="dxa"/>
            <w:tcBorders>
              <w:top w:val="nil"/>
              <w:left w:val="nil"/>
              <w:bottom w:val="nil"/>
              <w:right w:val="nil"/>
            </w:tcBorders>
            <w:shd w:val="clear" w:color="auto" w:fill="auto"/>
            <w:noWrap/>
            <w:vAlign w:val="center"/>
          </w:tcPr>
          <w:p w14:paraId="63BBBE31" w14:textId="48E8AA0C" w:rsidR="00E16DFA" w:rsidRPr="00D51DFE" w:rsidRDefault="00E16DFA" w:rsidP="00E16DFA">
            <w:pPr>
              <w:spacing w:line="340" w:lineRule="exact"/>
              <w:ind w:left="175"/>
              <w:rPr>
                <w:rFonts w:ascii="Times New Roman" w:hAnsi="Times New Roman" w:cs="Times New Roman"/>
                <w:sz w:val="18"/>
                <w:szCs w:val="18"/>
                <w:cs/>
              </w:rPr>
            </w:pPr>
            <w:r w:rsidRPr="00D51DFE">
              <w:rPr>
                <w:rFonts w:ascii="Times New Roman" w:hAnsi="Times New Roman" w:cs="Times New Roman"/>
                <w:sz w:val="18"/>
                <w:szCs w:val="18"/>
              </w:rPr>
              <w:t>Allowance for expected credit losses</w:t>
            </w:r>
          </w:p>
        </w:tc>
        <w:tc>
          <w:tcPr>
            <w:tcW w:w="1418" w:type="dxa"/>
            <w:tcBorders>
              <w:top w:val="nil"/>
              <w:left w:val="nil"/>
              <w:bottom w:val="nil"/>
              <w:right w:val="nil"/>
            </w:tcBorders>
          </w:tcPr>
          <w:p w14:paraId="347C3F6F" w14:textId="05ECC2BF" w:rsidR="00E16DFA" w:rsidRPr="00D51DFE" w:rsidRDefault="00E16DFA" w:rsidP="00E16DFA">
            <w:pPr>
              <w:tabs>
                <w:tab w:val="decimal" w:pos="1057"/>
              </w:tabs>
              <w:spacing w:line="340" w:lineRule="exact"/>
              <w:rPr>
                <w:rFonts w:ascii="Times New Roman" w:hAnsi="Times New Roman" w:cs="Times New Roman"/>
                <w:sz w:val="18"/>
                <w:szCs w:val="18"/>
                <w:cs/>
              </w:rPr>
            </w:pPr>
            <w:r w:rsidRPr="00D51DFE">
              <w:rPr>
                <w:rFonts w:ascii="Times New Roman" w:hAnsi="Times New Roman" w:cs="Times New Roman"/>
                <w:sz w:val="18"/>
                <w:szCs w:val="18"/>
              </w:rPr>
              <w:t>137,995.65</w:t>
            </w:r>
          </w:p>
        </w:tc>
        <w:tc>
          <w:tcPr>
            <w:tcW w:w="1384" w:type="dxa"/>
            <w:tcBorders>
              <w:top w:val="nil"/>
              <w:left w:val="nil"/>
              <w:bottom w:val="nil"/>
              <w:right w:val="nil"/>
            </w:tcBorders>
          </w:tcPr>
          <w:p w14:paraId="1D9A52CD" w14:textId="4944C56F" w:rsidR="00E16DFA" w:rsidRPr="00D51DFE" w:rsidRDefault="00E16DFA" w:rsidP="00E16DFA">
            <w:pPr>
              <w:spacing w:line="340" w:lineRule="exact"/>
              <w:jc w:val="right"/>
              <w:rPr>
                <w:rFonts w:ascii="Times New Roman" w:hAnsi="Times New Roman" w:cs="Times New Roman"/>
                <w:sz w:val="18"/>
                <w:szCs w:val="18"/>
              </w:rPr>
            </w:pPr>
            <w:r w:rsidRPr="00D51DFE">
              <w:rPr>
                <w:rFonts w:ascii="Times New Roman" w:hAnsi="Times New Roman" w:cs="Times New Roman"/>
                <w:sz w:val="18"/>
                <w:szCs w:val="18"/>
              </w:rPr>
              <w:t>72,657.43</w:t>
            </w:r>
          </w:p>
        </w:tc>
        <w:tc>
          <w:tcPr>
            <w:tcW w:w="1309" w:type="dxa"/>
            <w:tcBorders>
              <w:top w:val="nil"/>
              <w:left w:val="nil"/>
              <w:bottom w:val="nil"/>
              <w:right w:val="nil"/>
            </w:tcBorders>
          </w:tcPr>
          <w:p w14:paraId="44675545" w14:textId="1D7E2BF9" w:rsidR="00E16DFA" w:rsidRPr="00D51DFE" w:rsidRDefault="00E16DFA" w:rsidP="00E16DFA">
            <w:pPr>
              <w:tabs>
                <w:tab w:val="decimal" w:pos="945"/>
              </w:tabs>
              <w:spacing w:line="340" w:lineRule="exact"/>
              <w:rPr>
                <w:rFonts w:ascii="Times New Roman" w:hAnsi="Times New Roman" w:cs="Times New Roman"/>
                <w:sz w:val="18"/>
                <w:szCs w:val="18"/>
              </w:rPr>
            </w:pPr>
            <w:r w:rsidRPr="00D51DFE">
              <w:rPr>
                <w:rFonts w:ascii="Times New Roman" w:hAnsi="Times New Roman" w:cs="Times New Roman"/>
                <w:sz w:val="18"/>
                <w:szCs w:val="18"/>
              </w:rPr>
              <w:t>-</w:t>
            </w:r>
          </w:p>
        </w:tc>
        <w:tc>
          <w:tcPr>
            <w:tcW w:w="1448" w:type="dxa"/>
            <w:tcBorders>
              <w:top w:val="nil"/>
              <w:left w:val="nil"/>
              <w:bottom w:val="nil"/>
              <w:right w:val="nil"/>
            </w:tcBorders>
          </w:tcPr>
          <w:p w14:paraId="4B3F06E4" w14:textId="4FBE4CE7" w:rsidR="00E16DFA" w:rsidRPr="00D51DFE" w:rsidRDefault="00E16DFA" w:rsidP="00E16DFA">
            <w:pPr>
              <w:tabs>
                <w:tab w:val="decimal" w:pos="1057"/>
              </w:tabs>
              <w:spacing w:line="340" w:lineRule="exact"/>
              <w:rPr>
                <w:rFonts w:ascii="Times New Roman" w:hAnsi="Times New Roman" w:cs="Times New Roman"/>
                <w:sz w:val="18"/>
                <w:szCs w:val="18"/>
                <w:cs/>
              </w:rPr>
            </w:pPr>
            <w:r w:rsidRPr="00D51DFE">
              <w:rPr>
                <w:rFonts w:ascii="Times New Roman" w:hAnsi="Times New Roman" w:cs="Times New Roman"/>
                <w:sz w:val="18"/>
                <w:szCs w:val="18"/>
              </w:rPr>
              <w:t>210,653.08</w:t>
            </w:r>
          </w:p>
        </w:tc>
      </w:tr>
      <w:tr w:rsidR="00D51DFE" w:rsidRPr="00D51DFE" w14:paraId="7EA2F1BD" w14:textId="77777777" w:rsidTr="00DA793F">
        <w:trPr>
          <w:trHeight w:val="144"/>
        </w:trPr>
        <w:tc>
          <w:tcPr>
            <w:tcW w:w="3685" w:type="dxa"/>
            <w:tcBorders>
              <w:top w:val="nil"/>
              <w:left w:val="nil"/>
              <w:bottom w:val="nil"/>
              <w:right w:val="nil"/>
            </w:tcBorders>
            <w:shd w:val="clear" w:color="auto" w:fill="auto"/>
            <w:noWrap/>
            <w:vAlign w:val="center"/>
          </w:tcPr>
          <w:p w14:paraId="0C3B161B" w14:textId="77777777" w:rsidR="00533E7D" w:rsidRPr="00D51DFE" w:rsidRDefault="00533E7D" w:rsidP="00533E7D">
            <w:pPr>
              <w:spacing w:line="340" w:lineRule="exact"/>
              <w:ind w:left="175"/>
              <w:rPr>
                <w:rFonts w:ascii="Times New Roman" w:hAnsi="Times New Roman" w:cs="Times New Roman"/>
                <w:sz w:val="18"/>
                <w:szCs w:val="18"/>
              </w:rPr>
            </w:pPr>
            <w:r w:rsidRPr="00D51DFE">
              <w:rPr>
                <w:rFonts w:ascii="Times New Roman" w:hAnsi="Times New Roman" w:cs="Times New Roman"/>
                <w:sz w:val="18"/>
                <w:szCs w:val="18"/>
              </w:rPr>
              <w:t>Allowance for devaluation of inventories</w:t>
            </w:r>
          </w:p>
        </w:tc>
        <w:tc>
          <w:tcPr>
            <w:tcW w:w="1418" w:type="dxa"/>
            <w:tcBorders>
              <w:top w:val="nil"/>
              <w:left w:val="nil"/>
              <w:right w:val="nil"/>
            </w:tcBorders>
          </w:tcPr>
          <w:p w14:paraId="51CBC753" w14:textId="1F72FAFD" w:rsidR="00533E7D" w:rsidRPr="00D51DFE" w:rsidRDefault="00924BA1" w:rsidP="00533E7D">
            <w:pPr>
              <w:tabs>
                <w:tab w:val="decimal" w:pos="1057"/>
              </w:tabs>
              <w:spacing w:line="340" w:lineRule="exact"/>
              <w:rPr>
                <w:rFonts w:ascii="Times New Roman" w:hAnsi="Times New Roman" w:cs="Times New Roman"/>
                <w:sz w:val="18"/>
                <w:szCs w:val="18"/>
              </w:rPr>
            </w:pPr>
            <w:r w:rsidRPr="00D51DFE">
              <w:rPr>
                <w:rFonts w:ascii="Times New Roman" w:hAnsi="Times New Roman" w:cs="Times New Roman"/>
                <w:sz w:val="18"/>
                <w:szCs w:val="18"/>
              </w:rPr>
              <w:t>1,213,600.86</w:t>
            </w:r>
          </w:p>
        </w:tc>
        <w:tc>
          <w:tcPr>
            <w:tcW w:w="1384" w:type="dxa"/>
            <w:tcBorders>
              <w:top w:val="nil"/>
              <w:left w:val="nil"/>
              <w:right w:val="nil"/>
            </w:tcBorders>
          </w:tcPr>
          <w:p w14:paraId="11AA99DD" w14:textId="39E2904C" w:rsidR="00533E7D" w:rsidRPr="00D51DFE" w:rsidRDefault="00AD0056" w:rsidP="00533E7D">
            <w:pPr>
              <w:spacing w:line="340" w:lineRule="exact"/>
              <w:jc w:val="right"/>
              <w:rPr>
                <w:rFonts w:ascii="Times New Roman" w:hAnsi="Times New Roman" w:cs="Times New Roman"/>
                <w:sz w:val="18"/>
                <w:szCs w:val="18"/>
              </w:rPr>
            </w:pPr>
            <w:r w:rsidRPr="00D51DFE">
              <w:rPr>
                <w:rFonts w:ascii="Times New Roman" w:hAnsi="Times New Roman" w:cs="Times New Roman"/>
                <w:sz w:val="18"/>
                <w:szCs w:val="18"/>
              </w:rPr>
              <w:t>(65,688.44)</w:t>
            </w:r>
          </w:p>
        </w:tc>
        <w:tc>
          <w:tcPr>
            <w:tcW w:w="1309" w:type="dxa"/>
            <w:tcBorders>
              <w:top w:val="nil"/>
              <w:left w:val="nil"/>
              <w:right w:val="nil"/>
            </w:tcBorders>
          </w:tcPr>
          <w:p w14:paraId="58DD7D8A" w14:textId="79990EAD" w:rsidR="00533E7D" w:rsidRPr="00D51DFE" w:rsidRDefault="00533E7D" w:rsidP="00533E7D">
            <w:pPr>
              <w:tabs>
                <w:tab w:val="decimal" w:pos="945"/>
              </w:tabs>
              <w:spacing w:line="340" w:lineRule="exact"/>
              <w:rPr>
                <w:rFonts w:ascii="Times New Roman" w:hAnsi="Times New Roman" w:cs="Times New Roman"/>
                <w:sz w:val="18"/>
                <w:szCs w:val="18"/>
              </w:rPr>
            </w:pPr>
            <w:r w:rsidRPr="00D51DFE">
              <w:rPr>
                <w:rFonts w:ascii="Times New Roman" w:hAnsi="Times New Roman" w:cs="Times New Roman"/>
                <w:sz w:val="18"/>
                <w:szCs w:val="18"/>
              </w:rPr>
              <w:t>-</w:t>
            </w:r>
          </w:p>
        </w:tc>
        <w:tc>
          <w:tcPr>
            <w:tcW w:w="1448" w:type="dxa"/>
            <w:tcBorders>
              <w:top w:val="nil"/>
              <w:left w:val="nil"/>
              <w:right w:val="nil"/>
            </w:tcBorders>
          </w:tcPr>
          <w:p w14:paraId="4425F132" w14:textId="0E9DEE6F" w:rsidR="00533E7D" w:rsidRPr="00D51DFE" w:rsidRDefault="00F7024F" w:rsidP="00533E7D">
            <w:pPr>
              <w:tabs>
                <w:tab w:val="decimal" w:pos="1057"/>
              </w:tabs>
              <w:spacing w:line="340" w:lineRule="exact"/>
              <w:rPr>
                <w:rFonts w:ascii="Times New Roman" w:hAnsi="Times New Roman" w:cs="Times New Roman"/>
                <w:sz w:val="18"/>
                <w:szCs w:val="18"/>
              </w:rPr>
            </w:pPr>
            <w:r w:rsidRPr="00D51DFE">
              <w:rPr>
                <w:rFonts w:ascii="Times New Roman" w:hAnsi="Times New Roman" w:cs="Times New Roman"/>
                <w:sz w:val="18"/>
                <w:szCs w:val="18"/>
              </w:rPr>
              <w:t>1,147,912.42</w:t>
            </w:r>
          </w:p>
        </w:tc>
      </w:tr>
      <w:tr w:rsidR="00D51DFE" w:rsidRPr="00D51DFE" w14:paraId="6518CF99" w14:textId="77777777" w:rsidTr="000549CA">
        <w:trPr>
          <w:trHeight w:val="144"/>
        </w:trPr>
        <w:tc>
          <w:tcPr>
            <w:tcW w:w="3685" w:type="dxa"/>
            <w:tcBorders>
              <w:top w:val="nil"/>
              <w:left w:val="nil"/>
              <w:bottom w:val="nil"/>
              <w:right w:val="nil"/>
            </w:tcBorders>
            <w:shd w:val="clear" w:color="auto" w:fill="auto"/>
            <w:noWrap/>
            <w:vAlign w:val="center"/>
            <w:hideMark/>
          </w:tcPr>
          <w:p w14:paraId="4C20D30D" w14:textId="61AEFDB2" w:rsidR="00BA5C6D" w:rsidRPr="00D51DFE" w:rsidRDefault="00BA5C6D" w:rsidP="00F1442D">
            <w:pPr>
              <w:spacing w:line="340" w:lineRule="exact"/>
              <w:ind w:left="175" w:firstLine="426"/>
              <w:rPr>
                <w:rFonts w:ascii="Times New Roman" w:hAnsi="Times New Roman" w:cs="Times New Roman"/>
                <w:sz w:val="18"/>
                <w:szCs w:val="18"/>
              </w:rPr>
            </w:pPr>
            <w:r w:rsidRPr="00D51DFE">
              <w:rPr>
                <w:rFonts w:ascii="Times New Roman" w:hAnsi="Times New Roman" w:cs="Times New Roman"/>
                <w:sz w:val="18"/>
                <w:szCs w:val="18"/>
              </w:rPr>
              <w:t xml:space="preserve">and </w:t>
            </w:r>
            <w:r w:rsidR="00F1442D" w:rsidRPr="00D51DFE">
              <w:rPr>
                <w:rFonts w:ascii="Times New Roman" w:hAnsi="Times New Roman" w:cs="Times New Roman"/>
                <w:sz w:val="18"/>
                <w:szCs w:val="18"/>
              </w:rPr>
              <w:t>materials supply</w:t>
            </w:r>
          </w:p>
        </w:tc>
        <w:tc>
          <w:tcPr>
            <w:tcW w:w="1418" w:type="dxa"/>
            <w:tcBorders>
              <w:top w:val="nil"/>
              <w:left w:val="nil"/>
              <w:bottom w:val="nil"/>
              <w:right w:val="nil"/>
            </w:tcBorders>
          </w:tcPr>
          <w:p w14:paraId="224D6913" w14:textId="4A0EB5E5" w:rsidR="00BA5C6D" w:rsidRPr="00D51DFE" w:rsidRDefault="00BA5C6D" w:rsidP="00BA5C6D">
            <w:pPr>
              <w:tabs>
                <w:tab w:val="decimal" w:pos="1057"/>
              </w:tabs>
              <w:spacing w:line="340" w:lineRule="exact"/>
              <w:rPr>
                <w:rFonts w:ascii="Times New Roman" w:hAnsi="Times New Roman" w:cs="Times New Roman"/>
                <w:sz w:val="18"/>
                <w:szCs w:val="18"/>
                <w:cs/>
              </w:rPr>
            </w:pPr>
            <w:r w:rsidRPr="00D51DFE">
              <w:rPr>
                <w:rFonts w:ascii="Times New Roman" w:hAnsi="Times New Roman" w:cs="Times New Roman"/>
                <w:sz w:val="18"/>
                <w:szCs w:val="18"/>
              </w:rPr>
              <w:t>32,251,891.35</w:t>
            </w:r>
          </w:p>
        </w:tc>
        <w:tc>
          <w:tcPr>
            <w:tcW w:w="1384" w:type="dxa"/>
            <w:tcBorders>
              <w:top w:val="nil"/>
              <w:left w:val="nil"/>
              <w:bottom w:val="nil"/>
              <w:right w:val="nil"/>
            </w:tcBorders>
          </w:tcPr>
          <w:p w14:paraId="0EC4BF18" w14:textId="08C56BD1" w:rsidR="00BA5C6D" w:rsidRPr="00D51DFE" w:rsidRDefault="00BA5C6D" w:rsidP="00BA5C6D">
            <w:pPr>
              <w:spacing w:line="340" w:lineRule="exact"/>
              <w:jc w:val="right"/>
              <w:rPr>
                <w:rFonts w:ascii="Times New Roman" w:hAnsi="Times New Roman" w:cs="Times New Roman"/>
                <w:sz w:val="18"/>
                <w:szCs w:val="18"/>
              </w:rPr>
            </w:pPr>
            <w:r w:rsidRPr="00D51DFE">
              <w:rPr>
                <w:rFonts w:ascii="Times New Roman" w:hAnsi="Times New Roman" w:cs="Times New Roman"/>
                <w:sz w:val="18"/>
                <w:szCs w:val="18"/>
              </w:rPr>
              <w:t>(484,059.69)</w:t>
            </w:r>
          </w:p>
        </w:tc>
        <w:tc>
          <w:tcPr>
            <w:tcW w:w="1309" w:type="dxa"/>
            <w:tcBorders>
              <w:top w:val="nil"/>
              <w:left w:val="nil"/>
              <w:bottom w:val="nil"/>
              <w:right w:val="nil"/>
            </w:tcBorders>
          </w:tcPr>
          <w:p w14:paraId="2CE3B03F" w14:textId="7AB596A3" w:rsidR="00BA5C6D" w:rsidRPr="00D51DFE" w:rsidRDefault="00BA5C6D" w:rsidP="00BA5C6D">
            <w:pPr>
              <w:tabs>
                <w:tab w:val="decimal" w:pos="945"/>
              </w:tabs>
              <w:spacing w:line="340" w:lineRule="exact"/>
              <w:rPr>
                <w:rFonts w:ascii="Times New Roman" w:hAnsi="Times New Roman" w:cs="Times New Roman"/>
                <w:sz w:val="18"/>
                <w:szCs w:val="18"/>
              </w:rPr>
            </w:pPr>
            <w:r w:rsidRPr="00D51DFE">
              <w:rPr>
                <w:rFonts w:ascii="Times New Roman" w:hAnsi="Times New Roman" w:cs="Times New Roman"/>
                <w:sz w:val="18"/>
                <w:szCs w:val="18"/>
              </w:rPr>
              <w:t>-</w:t>
            </w:r>
          </w:p>
        </w:tc>
        <w:tc>
          <w:tcPr>
            <w:tcW w:w="1448" w:type="dxa"/>
            <w:tcBorders>
              <w:top w:val="nil"/>
              <w:left w:val="nil"/>
              <w:bottom w:val="nil"/>
              <w:right w:val="nil"/>
            </w:tcBorders>
          </w:tcPr>
          <w:p w14:paraId="35ED2107" w14:textId="59CC6741" w:rsidR="00BA5C6D" w:rsidRPr="00D51DFE" w:rsidRDefault="00BA5C6D" w:rsidP="00BA5C6D">
            <w:pPr>
              <w:tabs>
                <w:tab w:val="decimal" w:pos="1057"/>
              </w:tabs>
              <w:spacing w:line="340" w:lineRule="exact"/>
              <w:rPr>
                <w:rFonts w:ascii="Times New Roman" w:hAnsi="Times New Roman" w:cs="Times New Roman"/>
                <w:sz w:val="18"/>
                <w:szCs w:val="18"/>
              </w:rPr>
            </w:pPr>
            <w:r w:rsidRPr="00D51DFE">
              <w:rPr>
                <w:rFonts w:ascii="Times New Roman" w:hAnsi="Times New Roman" w:cs="Times New Roman"/>
                <w:sz w:val="18"/>
                <w:szCs w:val="18"/>
              </w:rPr>
              <w:t xml:space="preserve">  31,767,831.66</w:t>
            </w:r>
          </w:p>
        </w:tc>
      </w:tr>
      <w:tr w:rsidR="00D51DFE" w:rsidRPr="00D51DFE" w14:paraId="1084B40B" w14:textId="77777777" w:rsidTr="00DA793F">
        <w:trPr>
          <w:trHeight w:val="144"/>
        </w:trPr>
        <w:tc>
          <w:tcPr>
            <w:tcW w:w="3685" w:type="dxa"/>
            <w:tcBorders>
              <w:top w:val="nil"/>
              <w:left w:val="nil"/>
              <w:bottom w:val="nil"/>
              <w:right w:val="nil"/>
            </w:tcBorders>
            <w:shd w:val="clear" w:color="auto" w:fill="auto"/>
            <w:noWrap/>
            <w:vAlign w:val="center"/>
            <w:hideMark/>
          </w:tcPr>
          <w:p w14:paraId="03E11A6B" w14:textId="4D976E55" w:rsidR="00533E7D" w:rsidRPr="00D51DFE" w:rsidRDefault="00533E7D" w:rsidP="00F1442D">
            <w:pPr>
              <w:spacing w:line="340" w:lineRule="exact"/>
              <w:ind w:left="175"/>
              <w:rPr>
                <w:rFonts w:ascii="Times New Roman" w:hAnsi="Times New Roman" w:cs="Times New Roman"/>
                <w:sz w:val="18"/>
                <w:szCs w:val="18"/>
                <w:cs/>
              </w:rPr>
            </w:pPr>
            <w:r w:rsidRPr="00D51DFE">
              <w:rPr>
                <w:rFonts w:ascii="Times New Roman" w:hAnsi="Times New Roman" w:cs="Times New Roman"/>
                <w:sz w:val="18"/>
                <w:szCs w:val="18"/>
              </w:rPr>
              <w:t>Depreciation</w:t>
            </w:r>
            <w:r w:rsidRPr="00D51DFE">
              <w:rPr>
                <w:rFonts w:ascii="Times New Roman" w:hAnsi="Times New Roman" w:cs="Times New Roman"/>
                <w:sz w:val="18"/>
                <w:szCs w:val="18"/>
                <w:cs/>
              </w:rPr>
              <w:t xml:space="preserve"> - </w:t>
            </w:r>
            <w:r w:rsidRPr="00D51DFE">
              <w:rPr>
                <w:rFonts w:ascii="Times New Roman" w:hAnsi="Times New Roman" w:cs="Times New Roman"/>
                <w:sz w:val="18"/>
                <w:szCs w:val="18"/>
              </w:rPr>
              <w:t xml:space="preserve">at </w:t>
            </w:r>
            <w:r w:rsidR="00F1442D" w:rsidRPr="00D51DFE">
              <w:rPr>
                <w:rFonts w:ascii="Times New Roman" w:hAnsi="Times New Roman" w:cs="Times New Roman"/>
                <w:sz w:val="18"/>
                <w:szCs w:val="18"/>
              </w:rPr>
              <w:t>various</w:t>
            </w:r>
            <w:r w:rsidRPr="00D51DFE">
              <w:rPr>
                <w:rFonts w:ascii="Times New Roman" w:hAnsi="Times New Roman" w:cs="Times New Roman"/>
                <w:sz w:val="18"/>
                <w:szCs w:val="18"/>
              </w:rPr>
              <w:t xml:space="preserve"> rate</w:t>
            </w:r>
            <w:r w:rsidRPr="00D51DFE">
              <w:rPr>
                <w:rFonts w:ascii="Times New Roman" w:hAnsi="Times New Roman" w:cs="Times New Roman"/>
                <w:sz w:val="18"/>
                <w:szCs w:val="18"/>
                <w:cs/>
              </w:rPr>
              <w:t xml:space="preserve"> </w:t>
            </w:r>
          </w:p>
        </w:tc>
        <w:tc>
          <w:tcPr>
            <w:tcW w:w="1418" w:type="dxa"/>
            <w:tcBorders>
              <w:top w:val="nil"/>
              <w:left w:val="nil"/>
              <w:bottom w:val="nil"/>
              <w:right w:val="nil"/>
            </w:tcBorders>
            <w:vAlign w:val="center"/>
          </w:tcPr>
          <w:p w14:paraId="6DBF3BAE" w14:textId="313AC78E" w:rsidR="00533E7D" w:rsidRPr="00D51DFE" w:rsidRDefault="00533E7D" w:rsidP="00533E7D">
            <w:pPr>
              <w:tabs>
                <w:tab w:val="decimal" w:pos="1057"/>
              </w:tabs>
              <w:spacing w:line="340" w:lineRule="exact"/>
              <w:rPr>
                <w:rFonts w:ascii="Times New Roman" w:hAnsi="Times New Roman" w:cs="Times New Roman"/>
                <w:sz w:val="18"/>
                <w:szCs w:val="18"/>
              </w:rPr>
            </w:pPr>
          </w:p>
        </w:tc>
        <w:tc>
          <w:tcPr>
            <w:tcW w:w="1384" w:type="dxa"/>
            <w:tcBorders>
              <w:top w:val="nil"/>
              <w:left w:val="nil"/>
              <w:bottom w:val="nil"/>
              <w:right w:val="nil"/>
            </w:tcBorders>
          </w:tcPr>
          <w:p w14:paraId="5C6186FC" w14:textId="37065B7E" w:rsidR="00533E7D" w:rsidRPr="00D51DFE" w:rsidRDefault="00533E7D" w:rsidP="00533E7D">
            <w:pPr>
              <w:spacing w:line="340" w:lineRule="exact"/>
              <w:jc w:val="right"/>
              <w:rPr>
                <w:rFonts w:ascii="Times New Roman" w:hAnsi="Times New Roman" w:cs="Times New Roman"/>
                <w:sz w:val="18"/>
                <w:szCs w:val="18"/>
              </w:rPr>
            </w:pPr>
          </w:p>
        </w:tc>
        <w:tc>
          <w:tcPr>
            <w:tcW w:w="1309" w:type="dxa"/>
            <w:tcBorders>
              <w:top w:val="nil"/>
              <w:left w:val="nil"/>
              <w:bottom w:val="nil"/>
              <w:right w:val="nil"/>
            </w:tcBorders>
          </w:tcPr>
          <w:p w14:paraId="2484464B" w14:textId="09F0C080" w:rsidR="00533E7D" w:rsidRPr="00D51DFE" w:rsidRDefault="00533E7D" w:rsidP="00533E7D">
            <w:pPr>
              <w:tabs>
                <w:tab w:val="decimal" w:pos="945"/>
              </w:tabs>
              <w:spacing w:line="340" w:lineRule="exact"/>
              <w:rPr>
                <w:rFonts w:ascii="Times New Roman" w:hAnsi="Times New Roman" w:cs="Times New Roman"/>
                <w:sz w:val="18"/>
                <w:szCs w:val="18"/>
              </w:rPr>
            </w:pPr>
          </w:p>
        </w:tc>
        <w:tc>
          <w:tcPr>
            <w:tcW w:w="1448" w:type="dxa"/>
            <w:tcBorders>
              <w:top w:val="nil"/>
              <w:left w:val="nil"/>
              <w:bottom w:val="nil"/>
              <w:right w:val="nil"/>
            </w:tcBorders>
            <w:vAlign w:val="center"/>
          </w:tcPr>
          <w:p w14:paraId="01896F6F" w14:textId="7415AC2A" w:rsidR="00533E7D" w:rsidRPr="00D51DFE" w:rsidRDefault="00533E7D" w:rsidP="00533E7D">
            <w:pPr>
              <w:tabs>
                <w:tab w:val="decimal" w:pos="1057"/>
              </w:tabs>
              <w:spacing w:line="340" w:lineRule="exact"/>
              <w:rPr>
                <w:rFonts w:ascii="Times New Roman" w:hAnsi="Times New Roman" w:cs="Times New Roman"/>
                <w:sz w:val="18"/>
                <w:szCs w:val="18"/>
              </w:rPr>
            </w:pPr>
          </w:p>
        </w:tc>
      </w:tr>
      <w:tr w:rsidR="00D51DFE" w:rsidRPr="00D51DFE" w14:paraId="79B1D68B" w14:textId="77777777" w:rsidTr="000549CA">
        <w:trPr>
          <w:trHeight w:val="144"/>
        </w:trPr>
        <w:tc>
          <w:tcPr>
            <w:tcW w:w="3685" w:type="dxa"/>
            <w:tcBorders>
              <w:top w:val="nil"/>
              <w:left w:val="nil"/>
              <w:bottom w:val="nil"/>
              <w:right w:val="nil"/>
            </w:tcBorders>
            <w:shd w:val="clear" w:color="auto" w:fill="auto"/>
            <w:noWrap/>
            <w:vAlign w:val="center"/>
            <w:hideMark/>
          </w:tcPr>
          <w:p w14:paraId="4DFBBEBF" w14:textId="77777777" w:rsidR="007B4889" w:rsidRPr="00D51DFE" w:rsidRDefault="007B4889" w:rsidP="007B4889">
            <w:pPr>
              <w:spacing w:line="340" w:lineRule="exact"/>
              <w:ind w:left="175"/>
              <w:rPr>
                <w:rFonts w:ascii="Times New Roman" w:hAnsi="Times New Roman" w:cs="Times New Roman"/>
                <w:sz w:val="18"/>
                <w:szCs w:val="18"/>
                <w:cs/>
              </w:rPr>
            </w:pPr>
            <w:r w:rsidRPr="00D51DFE">
              <w:rPr>
                <w:rFonts w:ascii="Times New Roman" w:hAnsi="Times New Roman" w:cs="Times New Roman"/>
                <w:sz w:val="18"/>
                <w:szCs w:val="18"/>
              </w:rPr>
              <w:t>Non-current provisions for employee benefit</w:t>
            </w:r>
            <w:r w:rsidRPr="00D51DFE">
              <w:rPr>
                <w:rFonts w:ascii="Times New Roman" w:hAnsi="Times New Roman" w:cs="Times New Roman"/>
                <w:sz w:val="18"/>
                <w:szCs w:val="18"/>
                <w:cs/>
              </w:rPr>
              <w:t xml:space="preserve"> </w:t>
            </w:r>
          </w:p>
        </w:tc>
        <w:tc>
          <w:tcPr>
            <w:tcW w:w="1418" w:type="dxa"/>
            <w:tcBorders>
              <w:top w:val="nil"/>
              <w:left w:val="nil"/>
              <w:bottom w:val="nil"/>
              <w:right w:val="nil"/>
            </w:tcBorders>
          </w:tcPr>
          <w:p w14:paraId="4DD185EE" w14:textId="59B1DCDE" w:rsidR="007B4889" w:rsidRPr="00D51DFE" w:rsidRDefault="007B4889" w:rsidP="007B4889">
            <w:pPr>
              <w:pBdr>
                <w:bottom w:val="single" w:sz="4" w:space="1" w:color="auto"/>
              </w:pBdr>
              <w:tabs>
                <w:tab w:val="decimal" w:pos="1057"/>
              </w:tabs>
              <w:spacing w:line="340" w:lineRule="exact"/>
              <w:rPr>
                <w:rFonts w:ascii="Times New Roman" w:hAnsi="Times New Roman" w:cs="Times New Roman"/>
                <w:sz w:val="18"/>
                <w:szCs w:val="18"/>
              </w:rPr>
            </w:pPr>
            <w:r w:rsidRPr="00D51DFE">
              <w:rPr>
                <w:rFonts w:ascii="Times New Roman" w:hAnsi="Times New Roman" w:cs="Times New Roman"/>
                <w:sz w:val="18"/>
                <w:szCs w:val="18"/>
              </w:rPr>
              <w:t>8,049,397.00</w:t>
            </w:r>
          </w:p>
        </w:tc>
        <w:tc>
          <w:tcPr>
            <w:tcW w:w="1384" w:type="dxa"/>
            <w:tcBorders>
              <w:top w:val="nil"/>
              <w:left w:val="nil"/>
              <w:bottom w:val="nil"/>
              <w:right w:val="nil"/>
            </w:tcBorders>
          </w:tcPr>
          <w:p w14:paraId="7A0BEA34" w14:textId="36D2E7A3" w:rsidR="007B4889" w:rsidRPr="00D51DFE" w:rsidRDefault="007B4889" w:rsidP="007B4889">
            <w:pPr>
              <w:pBdr>
                <w:bottom w:val="single" w:sz="4" w:space="1" w:color="auto"/>
              </w:pBdr>
              <w:spacing w:line="340" w:lineRule="exact"/>
              <w:jc w:val="right"/>
              <w:rPr>
                <w:rFonts w:ascii="Times New Roman" w:hAnsi="Times New Roman" w:cs="Times New Roman"/>
                <w:sz w:val="18"/>
                <w:szCs w:val="18"/>
              </w:rPr>
            </w:pPr>
            <w:r w:rsidRPr="00D51DFE">
              <w:rPr>
                <w:rFonts w:ascii="Times New Roman" w:hAnsi="Times New Roman" w:cs="Times New Roman"/>
                <w:sz w:val="18"/>
                <w:szCs w:val="18"/>
              </w:rPr>
              <w:t>601,827.00</w:t>
            </w:r>
          </w:p>
        </w:tc>
        <w:tc>
          <w:tcPr>
            <w:tcW w:w="1309" w:type="dxa"/>
            <w:tcBorders>
              <w:top w:val="nil"/>
              <w:left w:val="nil"/>
              <w:bottom w:val="nil"/>
              <w:right w:val="nil"/>
            </w:tcBorders>
          </w:tcPr>
          <w:p w14:paraId="3624B890" w14:textId="1A90A5E3" w:rsidR="007B4889" w:rsidRPr="00D51DFE" w:rsidRDefault="007B4889" w:rsidP="007B4889">
            <w:pPr>
              <w:pBdr>
                <w:bottom w:val="single" w:sz="4" w:space="1" w:color="auto"/>
              </w:pBdr>
              <w:tabs>
                <w:tab w:val="decimal" w:pos="945"/>
              </w:tabs>
              <w:spacing w:line="340" w:lineRule="exact"/>
              <w:rPr>
                <w:rFonts w:ascii="Times New Roman" w:hAnsi="Times New Roman" w:cs="Times New Roman"/>
                <w:sz w:val="18"/>
                <w:szCs w:val="18"/>
              </w:rPr>
            </w:pPr>
            <w:r w:rsidRPr="00D51DFE">
              <w:rPr>
                <w:rFonts w:ascii="Times New Roman" w:hAnsi="Times New Roman" w:cs="Times New Roman"/>
                <w:sz w:val="18"/>
                <w:szCs w:val="18"/>
              </w:rPr>
              <w:t>-</w:t>
            </w:r>
          </w:p>
        </w:tc>
        <w:tc>
          <w:tcPr>
            <w:tcW w:w="1448" w:type="dxa"/>
            <w:tcBorders>
              <w:top w:val="nil"/>
              <w:left w:val="nil"/>
              <w:bottom w:val="nil"/>
              <w:right w:val="nil"/>
            </w:tcBorders>
          </w:tcPr>
          <w:p w14:paraId="39C946E7" w14:textId="2E5C2D31" w:rsidR="007B4889" w:rsidRPr="00D51DFE" w:rsidRDefault="007B4889" w:rsidP="007B4889">
            <w:pPr>
              <w:pBdr>
                <w:bottom w:val="single" w:sz="4" w:space="1" w:color="auto"/>
              </w:pBdr>
              <w:tabs>
                <w:tab w:val="decimal" w:pos="1057"/>
              </w:tabs>
              <w:spacing w:line="340" w:lineRule="exact"/>
              <w:rPr>
                <w:rFonts w:ascii="Times New Roman" w:hAnsi="Times New Roman" w:cs="Times New Roman"/>
                <w:sz w:val="18"/>
                <w:szCs w:val="18"/>
              </w:rPr>
            </w:pPr>
            <w:r w:rsidRPr="00D51DFE">
              <w:rPr>
                <w:rFonts w:ascii="Times New Roman" w:hAnsi="Times New Roman" w:cs="Times New Roman"/>
                <w:sz w:val="18"/>
                <w:szCs w:val="18"/>
              </w:rPr>
              <w:t xml:space="preserve">  8,651,224.00</w:t>
            </w:r>
          </w:p>
        </w:tc>
      </w:tr>
      <w:tr w:rsidR="00D51DFE" w:rsidRPr="00D51DFE" w14:paraId="586363FC" w14:textId="77777777" w:rsidTr="000549CA">
        <w:trPr>
          <w:trHeight w:val="457"/>
        </w:trPr>
        <w:tc>
          <w:tcPr>
            <w:tcW w:w="3685" w:type="dxa"/>
            <w:tcBorders>
              <w:top w:val="nil"/>
              <w:left w:val="nil"/>
              <w:bottom w:val="nil"/>
              <w:right w:val="nil"/>
            </w:tcBorders>
            <w:shd w:val="clear" w:color="auto" w:fill="auto"/>
            <w:noWrap/>
            <w:vAlign w:val="center"/>
            <w:hideMark/>
          </w:tcPr>
          <w:p w14:paraId="36808F67" w14:textId="77777777" w:rsidR="007B4889" w:rsidRPr="00D51DFE" w:rsidRDefault="007B4889" w:rsidP="007B4889">
            <w:pPr>
              <w:spacing w:line="340" w:lineRule="exact"/>
              <w:ind w:left="175"/>
              <w:rPr>
                <w:rFonts w:ascii="Times New Roman" w:hAnsi="Times New Roman" w:cs="Times New Roman"/>
                <w:b/>
                <w:bCs/>
                <w:sz w:val="18"/>
                <w:szCs w:val="18"/>
                <w:cs/>
              </w:rPr>
            </w:pPr>
            <w:r w:rsidRPr="00D51DFE">
              <w:rPr>
                <w:rFonts w:ascii="Times New Roman" w:hAnsi="Times New Roman" w:cs="Times New Roman"/>
                <w:b/>
                <w:bCs/>
                <w:sz w:val="18"/>
                <w:szCs w:val="18"/>
              </w:rPr>
              <w:t>Total</w:t>
            </w:r>
          </w:p>
        </w:tc>
        <w:tc>
          <w:tcPr>
            <w:tcW w:w="1418" w:type="dxa"/>
            <w:tcBorders>
              <w:top w:val="nil"/>
              <w:left w:val="nil"/>
              <w:bottom w:val="nil"/>
              <w:right w:val="nil"/>
            </w:tcBorders>
          </w:tcPr>
          <w:p w14:paraId="7D0A3476" w14:textId="77C9A234" w:rsidR="007B4889" w:rsidRPr="00D51DFE" w:rsidRDefault="007B4889" w:rsidP="007B4889">
            <w:pPr>
              <w:pBdr>
                <w:bottom w:val="double" w:sz="4" w:space="1" w:color="auto"/>
              </w:pBdr>
              <w:tabs>
                <w:tab w:val="decimal" w:pos="1057"/>
              </w:tabs>
              <w:spacing w:line="340" w:lineRule="exact"/>
              <w:jc w:val="right"/>
              <w:rPr>
                <w:rFonts w:ascii="Times New Roman" w:hAnsi="Times New Roman" w:cs="Times New Roman"/>
                <w:sz w:val="18"/>
                <w:szCs w:val="18"/>
              </w:rPr>
            </w:pPr>
            <w:r w:rsidRPr="00D51DFE">
              <w:rPr>
                <w:rFonts w:ascii="Times New Roman" w:hAnsi="Times New Roman" w:cs="Times New Roman"/>
                <w:sz w:val="18"/>
                <w:szCs w:val="18"/>
              </w:rPr>
              <w:t>41,652,884.86</w:t>
            </w:r>
          </w:p>
        </w:tc>
        <w:tc>
          <w:tcPr>
            <w:tcW w:w="1384" w:type="dxa"/>
            <w:tcBorders>
              <w:top w:val="nil"/>
              <w:left w:val="nil"/>
              <w:bottom w:val="nil"/>
              <w:right w:val="nil"/>
            </w:tcBorders>
          </w:tcPr>
          <w:p w14:paraId="0B8B8F1A" w14:textId="4E8248B6" w:rsidR="007B4889" w:rsidRPr="00D51DFE" w:rsidRDefault="007B4889" w:rsidP="007B4889">
            <w:pPr>
              <w:pBdr>
                <w:bottom w:val="double" w:sz="4" w:space="1" w:color="auto"/>
              </w:pBdr>
              <w:spacing w:line="340" w:lineRule="exact"/>
              <w:jc w:val="right"/>
              <w:rPr>
                <w:rFonts w:ascii="Times New Roman" w:hAnsi="Times New Roman" w:cs="Times New Roman"/>
                <w:sz w:val="18"/>
                <w:szCs w:val="18"/>
              </w:rPr>
            </w:pPr>
            <w:r w:rsidRPr="00D51DFE">
              <w:rPr>
                <w:rFonts w:ascii="Times New Roman" w:hAnsi="Times New Roman" w:cs="Times New Roman"/>
                <w:sz w:val="18"/>
                <w:szCs w:val="18"/>
              </w:rPr>
              <w:t>124,736.30</w:t>
            </w:r>
          </w:p>
        </w:tc>
        <w:tc>
          <w:tcPr>
            <w:tcW w:w="1309" w:type="dxa"/>
            <w:tcBorders>
              <w:top w:val="nil"/>
              <w:left w:val="nil"/>
              <w:bottom w:val="nil"/>
              <w:right w:val="nil"/>
            </w:tcBorders>
          </w:tcPr>
          <w:p w14:paraId="03FD9238" w14:textId="791EF02E" w:rsidR="007B4889" w:rsidRPr="00D51DFE" w:rsidRDefault="007B4889" w:rsidP="007B4889">
            <w:pPr>
              <w:pBdr>
                <w:bottom w:val="double" w:sz="4" w:space="1" w:color="auto"/>
              </w:pBdr>
              <w:tabs>
                <w:tab w:val="decimal" w:pos="945"/>
              </w:tabs>
              <w:spacing w:line="340" w:lineRule="exact"/>
              <w:rPr>
                <w:rFonts w:ascii="Times New Roman" w:hAnsi="Times New Roman" w:cs="Times New Roman"/>
                <w:sz w:val="18"/>
                <w:szCs w:val="18"/>
              </w:rPr>
            </w:pPr>
            <w:r w:rsidRPr="00D51DFE">
              <w:rPr>
                <w:rFonts w:ascii="Times New Roman" w:hAnsi="Times New Roman" w:cs="Times New Roman"/>
                <w:sz w:val="18"/>
                <w:szCs w:val="18"/>
              </w:rPr>
              <w:t>-</w:t>
            </w:r>
          </w:p>
        </w:tc>
        <w:tc>
          <w:tcPr>
            <w:tcW w:w="1448" w:type="dxa"/>
            <w:tcBorders>
              <w:top w:val="nil"/>
              <w:left w:val="nil"/>
              <w:bottom w:val="nil"/>
              <w:right w:val="nil"/>
            </w:tcBorders>
          </w:tcPr>
          <w:p w14:paraId="31DF238B" w14:textId="664060CE" w:rsidR="007B4889" w:rsidRPr="00D51DFE" w:rsidRDefault="007B4889" w:rsidP="007B4889">
            <w:pPr>
              <w:pBdr>
                <w:bottom w:val="double" w:sz="4" w:space="1" w:color="auto"/>
              </w:pBdr>
              <w:tabs>
                <w:tab w:val="decimal" w:pos="1057"/>
              </w:tabs>
              <w:spacing w:line="340" w:lineRule="exact"/>
              <w:rPr>
                <w:rFonts w:ascii="Times New Roman" w:hAnsi="Times New Roman" w:cs="Times New Roman"/>
                <w:sz w:val="18"/>
                <w:szCs w:val="18"/>
              </w:rPr>
            </w:pPr>
            <w:r w:rsidRPr="00D51DFE">
              <w:rPr>
                <w:rFonts w:ascii="Times New Roman" w:hAnsi="Times New Roman" w:cs="Times New Roman"/>
                <w:sz w:val="18"/>
                <w:szCs w:val="18"/>
              </w:rPr>
              <w:t>41,777,621.16</w:t>
            </w:r>
          </w:p>
        </w:tc>
      </w:tr>
    </w:tbl>
    <w:p w14:paraId="25E6295E" w14:textId="068C6CD7" w:rsidR="00411FC5" w:rsidRPr="00D51DFE" w:rsidRDefault="00066FDE" w:rsidP="00B65D7D">
      <w:pPr>
        <w:spacing w:after="120" w:line="42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t>T</w:t>
      </w:r>
      <w:r w:rsidR="00AD7D08" w:rsidRPr="00D51DFE">
        <w:rPr>
          <w:rFonts w:ascii="Times New Roman" w:hAnsi="Times New Roman" w:cs="Times New Roman"/>
          <w:sz w:val="20"/>
          <w:szCs w:val="20"/>
        </w:rPr>
        <w:t>ax expense can be summarized as follows:</w:t>
      </w:r>
    </w:p>
    <w:tbl>
      <w:tblPr>
        <w:tblW w:w="9168" w:type="dxa"/>
        <w:tblInd w:w="392" w:type="dxa"/>
        <w:tblLook w:val="04A0" w:firstRow="1" w:lastRow="0" w:firstColumn="1" w:lastColumn="0" w:noHBand="0" w:noVBand="1"/>
      </w:tblPr>
      <w:tblGrid>
        <w:gridCol w:w="4144"/>
        <w:gridCol w:w="1905"/>
        <w:gridCol w:w="1559"/>
        <w:gridCol w:w="1560"/>
      </w:tblGrid>
      <w:tr w:rsidR="00252634" w:rsidRPr="00252634" w14:paraId="76E3B636" w14:textId="77777777" w:rsidTr="00252634">
        <w:trPr>
          <w:trHeight w:val="144"/>
        </w:trPr>
        <w:tc>
          <w:tcPr>
            <w:tcW w:w="4144" w:type="dxa"/>
            <w:tcBorders>
              <w:top w:val="nil"/>
              <w:left w:val="nil"/>
              <w:bottom w:val="nil"/>
              <w:right w:val="nil"/>
            </w:tcBorders>
            <w:shd w:val="clear" w:color="auto" w:fill="auto"/>
            <w:noWrap/>
            <w:vAlign w:val="bottom"/>
            <w:hideMark/>
          </w:tcPr>
          <w:p w14:paraId="09CDC2B5" w14:textId="77777777" w:rsidR="00AD7D08" w:rsidRPr="00252634" w:rsidRDefault="00AD7D08" w:rsidP="00252634">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905" w:type="dxa"/>
            <w:tcBorders>
              <w:top w:val="nil"/>
              <w:left w:val="nil"/>
              <w:bottom w:val="nil"/>
              <w:right w:val="nil"/>
            </w:tcBorders>
            <w:shd w:val="clear" w:color="auto" w:fill="auto"/>
            <w:noWrap/>
            <w:vAlign w:val="bottom"/>
            <w:hideMark/>
          </w:tcPr>
          <w:p w14:paraId="35B35F23" w14:textId="77777777" w:rsidR="00AD7D08" w:rsidRPr="00252634" w:rsidRDefault="00AD7D08"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252634" w:rsidRDefault="00AD7D08" w:rsidP="00252634">
            <w:pPr>
              <w:spacing w:line="38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77777777" w:rsidR="00AD7D08" w:rsidRPr="00252634" w:rsidRDefault="00AD7D08" w:rsidP="00252634">
            <w:pPr>
              <w:spacing w:line="380" w:lineRule="exact"/>
              <w:jc w:val="right"/>
              <w:rPr>
                <w:rFonts w:ascii="Times New Roman" w:hAnsi="Times New Roman" w:cs="Times New Roman"/>
                <w:i/>
                <w:iCs/>
                <w:sz w:val="20"/>
                <w:szCs w:val="20"/>
                <w:cs/>
              </w:rPr>
            </w:pPr>
            <w:r w:rsidRPr="00252634">
              <w:rPr>
                <w:rFonts w:ascii="Times New Roman" w:hAnsi="Times New Roman" w:cs="Times New Roman"/>
                <w:i/>
                <w:iCs/>
                <w:sz w:val="20"/>
                <w:szCs w:val="20"/>
                <w:cs/>
              </w:rPr>
              <w:t>(</w:t>
            </w:r>
            <w:r w:rsidRPr="00252634">
              <w:rPr>
                <w:rFonts w:ascii="Times New Roman" w:hAnsi="Times New Roman" w:cs="Times New Roman"/>
                <w:i/>
                <w:iCs/>
                <w:sz w:val="20"/>
                <w:szCs w:val="20"/>
              </w:rPr>
              <w:t>Unit: Baht</w:t>
            </w:r>
            <w:r w:rsidRPr="00252634">
              <w:rPr>
                <w:rFonts w:ascii="Times New Roman" w:hAnsi="Times New Roman" w:cs="Times New Roman"/>
                <w:i/>
                <w:iCs/>
                <w:sz w:val="20"/>
                <w:szCs w:val="20"/>
                <w:cs/>
              </w:rPr>
              <w:t>)</w:t>
            </w:r>
          </w:p>
        </w:tc>
      </w:tr>
      <w:tr w:rsidR="00252634" w:rsidRPr="00252634" w14:paraId="447F1171" w14:textId="77777777" w:rsidTr="00252634">
        <w:trPr>
          <w:trHeight w:val="144"/>
        </w:trPr>
        <w:tc>
          <w:tcPr>
            <w:tcW w:w="4144" w:type="dxa"/>
            <w:tcBorders>
              <w:top w:val="nil"/>
              <w:left w:val="nil"/>
              <w:bottom w:val="nil"/>
              <w:right w:val="nil"/>
            </w:tcBorders>
            <w:shd w:val="clear" w:color="auto" w:fill="auto"/>
            <w:noWrap/>
            <w:vAlign w:val="bottom"/>
          </w:tcPr>
          <w:p w14:paraId="6CADFFF7" w14:textId="77777777" w:rsidR="00136BCA" w:rsidRPr="00252634" w:rsidRDefault="00136BCA" w:rsidP="00252634">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905" w:type="dxa"/>
            <w:tcBorders>
              <w:top w:val="nil"/>
              <w:left w:val="nil"/>
              <w:bottom w:val="nil"/>
              <w:right w:val="nil"/>
            </w:tcBorders>
            <w:shd w:val="clear" w:color="auto" w:fill="auto"/>
            <w:noWrap/>
            <w:vAlign w:val="bottom"/>
          </w:tcPr>
          <w:p w14:paraId="6A4197DF" w14:textId="77777777" w:rsidR="00136BCA" w:rsidRPr="00252634" w:rsidRDefault="00136BCA"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223823F0" w14:textId="77777777" w:rsidR="00136BCA" w:rsidRPr="00252634" w:rsidRDefault="00136BCA" w:rsidP="00C03A34">
            <w:pPr>
              <w:pBdr>
                <w:bottom w:val="single" w:sz="4" w:space="1" w:color="auto"/>
              </w:pBdr>
              <w:spacing w:line="380" w:lineRule="exact"/>
              <w:jc w:val="center"/>
              <w:rPr>
                <w:rFonts w:ascii="Times New Roman" w:hAnsi="Times New Roman" w:cs="Times New Roman"/>
                <w:b/>
                <w:bCs/>
                <w:sz w:val="20"/>
                <w:szCs w:val="20"/>
              </w:rPr>
            </w:pPr>
            <w:r w:rsidRPr="00252634">
              <w:rPr>
                <w:rFonts w:ascii="Times New Roman" w:hAnsi="Times New Roman" w:cs="Times New Roman"/>
                <w:b/>
                <w:bCs/>
                <w:sz w:val="20"/>
                <w:szCs w:val="20"/>
              </w:rPr>
              <w:t xml:space="preserve">For the six-month periods </w:t>
            </w:r>
          </w:p>
          <w:p w14:paraId="5DACAD3E" w14:textId="5EC76782" w:rsidR="00136BCA" w:rsidRPr="00252634" w:rsidRDefault="00136BCA" w:rsidP="00C03A34">
            <w:pPr>
              <w:pBdr>
                <w:bottom w:val="single" w:sz="4" w:space="1" w:color="auto"/>
              </w:pBdr>
              <w:spacing w:line="380" w:lineRule="exact"/>
              <w:jc w:val="center"/>
              <w:rPr>
                <w:rFonts w:ascii="Times New Roman" w:hAnsi="Times New Roman" w:cs="Times New Roman"/>
                <w:b/>
                <w:bCs/>
                <w:sz w:val="20"/>
                <w:szCs w:val="20"/>
                <w:highlight w:val="yellow"/>
              </w:rPr>
            </w:pPr>
            <w:r w:rsidRPr="00252634">
              <w:rPr>
                <w:rFonts w:ascii="Times New Roman" w:hAnsi="Times New Roman" w:cs="Times New Roman"/>
                <w:b/>
                <w:bCs/>
                <w:sz w:val="20"/>
                <w:szCs w:val="20"/>
              </w:rPr>
              <w:t>ended June 30,</w:t>
            </w:r>
          </w:p>
        </w:tc>
      </w:tr>
      <w:tr w:rsidR="00252634" w:rsidRPr="00252634" w14:paraId="40CE489E" w14:textId="77777777" w:rsidTr="00252634">
        <w:trPr>
          <w:trHeight w:val="144"/>
        </w:trPr>
        <w:tc>
          <w:tcPr>
            <w:tcW w:w="4144" w:type="dxa"/>
            <w:tcBorders>
              <w:top w:val="nil"/>
              <w:left w:val="nil"/>
              <w:bottom w:val="nil"/>
              <w:right w:val="nil"/>
            </w:tcBorders>
            <w:shd w:val="clear" w:color="auto" w:fill="auto"/>
            <w:noWrap/>
            <w:vAlign w:val="bottom"/>
          </w:tcPr>
          <w:p w14:paraId="18D22A0F"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cs/>
              </w:rPr>
            </w:pPr>
          </w:p>
        </w:tc>
        <w:tc>
          <w:tcPr>
            <w:tcW w:w="1905" w:type="dxa"/>
            <w:tcBorders>
              <w:top w:val="nil"/>
              <w:left w:val="nil"/>
              <w:bottom w:val="nil"/>
              <w:right w:val="nil"/>
            </w:tcBorders>
            <w:shd w:val="clear" w:color="auto" w:fill="auto"/>
            <w:noWrap/>
            <w:vAlign w:val="bottom"/>
          </w:tcPr>
          <w:p w14:paraId="51A43F6A"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1EA1BC43" w:rsidR="00512550" w:rsidRPr="00252634" w:rsidRDefault="003E29ED" w:rsidP="00252634">
            <w:pPr>
              <w:spacing w:line="380" w:lineRule="exact"/>
              <w:ind w:hanging="110"/>
              <w:jc w:val="center"/>
              <w:rPr>
                <w:rFonts w:ascii="Times New Roman" w:hAnsi="Times New Roman" w:cs="Times New Roman"/>
                <w:b/>
                <w:bCs/>
                <w:sz w:val="20"/>
                <w:szCs w:val="20"/>
              </w:rPr>
            </w:pPr>
            <w:r w:rsidRPr="00252634">
              <w:rPr>
                <w:rFonts w:ascii="Times New Roman" w:hAnsi="Times New Roman" w:cs="Times New Roman"/>
                <w:b/>
                <w:bCs/>
                <w:sz w:val="20"/>
                <w:szCs w:val="20"/>
              </w:rPr>
              <w:t>202</w:t>
            </w:r>
            <w:r w:rsidR="00CA30AA" w:rsidRPr="00252634">
              <w:rPr>
                <w:rFonts w:ascii="Times New Roman" w:hAnsi="Times New Roman" w:cs="Times New Roman"/>
                <w:b/>
                <w:bCs/>
                <w:sz w:val="20"/>
                <w:szCs w:val="20"/>
              </w:rPr>
              <w:t>2</w:t>
            </w:r>
          </w:p>
        </w:tc>
        <w:tc>
          <w:tcPr>
            <w:tcW w:w="1560" w:type="dxa"/>
            <w:tcBorders>
              <w:top w:val="nil"/>
              <w:left w:val="nil"/>
              <w:bottom w:val="nil"/>
              <w:right w:val="nil"/>
            </w:tcBorders>
            <w:vAlign w:val="bottom"/>
          </w:tcPr>
          <w:p w14:paraId="1729FCA7" w14:textId="0E53456D" w:rsidR="00512550" w:rsidRPr="00252634" w:rsidRDefault="00416CCD" w:rsidP="00252634">
            <w:pPr>
              <w:spacing w:line="380" w:lineRule="exact"/>
              <w:jc w:val="center"/>
              <w:rPr>
                <w:rFonts w:ascii="Times New Roman" w:hAnsi="Times New Roman" w:cs="Times New Roman"/>
                <w:b/>
                <w:bCs/>
                <w:sz w:val="20"/>
                <w:szCs w:val="20"/>
              </w:rPr>
            </w:pPr>
            <w:r w:rsidRPr="00252634">
              <w:rPr>
                <w:rFonts w:ascii="Times New Roman" w:hAnsi="Times New Roman" w:cs="Times New Roman"/>
                <w:b/>
                <w:bCs/>
                <w:sz w:val="20"/>
                <w:szCs w:val="20"/>
              </w:rPr>
              <w:t>20</w:t>
            </w:r>
            <w:r w:rsidR="00286FBB" w:rsidRPr="00252634">
              <w:rPr>
                <w:rFonts w:ascii="Times New Roman" w:hAnsi="Times New Roman" w:cs="Times New Roman"/>
                <w:b/>
                <w:bCs/>
                <w:sz w:val="20"/>
                <w:szCs w:val="20"/>
              </w:rPr>
              <w:t>2</w:t>
            </w:r>
            <w:r w:rsidR="00CA30AA" w:rsidRPr="00252634">
              <w:rPr>
                <w:rFonts w:ascii="Times New Roman" w:hAnsi="Times New Roman" w:cs="Times New Roman"/>
                <w:b/>
                <w:bCs/>
                <w:sz w:val="20"/>
                <w:szCs w:val="20"/>
              </w:rPr>
              <w:t>1</w:t>
            </w:r>
          </w:p>
        </w:tc>
      </w:tr>
      <w:tr w:rsidR="00252634" w:rsidRPr="00252634" w14:paraId="3F2AB12C" w14:textId="77777777" w:rsidTr="00252634">
        <w:trPr>
          <w:trHeight w:val="144"/>
        </w:trPr>
        <w:tc>
          <w:tcPr>
            <w:tcW w:w="4144" w:type="dxa"/>
            <w:tcBorders>
              <w:top w:val="nil"/>
              <w:left w:val="nil"/>
              <w:bottom w:val="nil"/>
              <w:right w:val="nil"/>
            </w:tcBorders>
            <w:shd w:val="clear" w:color="auto" w:fill="auto"/>
            <w:noWrap/>
            <w:vAlign w:val="bottom"/>
          </w:tcPr>
          <w:p w14:paraId="44C4A6D8"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252634">
              <w:rPr>
                <w:rFonts w:ascii="Times New Roman" w:eastAsia="Times New Roman" w:hAnsi="Times New Roman" w:cs="Times New Roman"/>
                <w:i/>
                <w:iCs/>
                <w:sz w:val="20"/>
                <w:szCs w:val="20"/>
              </w:rPr>
              <w:t>Income tax recognized in profit or loss</w:t>
            </w:r>
          </w:p>
        </w:tc>
        <w:tc>
          <w:tcPr>
            <w:tcW w:w="1905" w:type="dxa"/>
            <w:tcBorders>
              <w:top w:val="nil"/>
              <w:left w:val="nil"/>
              <w:bottom w:val="nil"/>
              <w:right w:val="nil"/>
            </w:tcBorders>
            <w:shd w:val="clear" w:color="auto" w:fill="auto"/>
            <w:noWrap/>
            <w:vAlign w:val="bottom"/>
            <w:hideMark/>
          </w:tcPr>
          <w:p w14:paraId="47419751"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r>
      <w:tr w:rsidR="00252634" w:rsidRPr="00252634" w14:paraId="6469A837" w14:textId="77777777" w:rsidTr="00252634">
        <w:trPr>
          <w:trHeight w:val="144"/>
        </w:trPr>
        <w:tc>
          <w:tcPr>
            <w:tcW w:w="4144" w:type="dxa"/>
            <w:tcBorders>
              <w:top w:val="nil"/>
              <w:left w:val="nil"/>
              <w:bottom w:val="nil"/>
              <w:right w:val="nil"/>
            </w:tcBorders>
            <w:shd w:val="clear" w:color="auto" w:fill="auto"/>
            <w:noWrap/>
            <w:vAlign w:val="bottom"/>
          </w:tcPr>
          <w:p w14:paraId="63DBB6F4"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i/>
                <w:iCs/>
                <w:sz w:val="20"/>
                <w:szCs w:val="20"/>
              </w:rPr>
            </w:pPr>
            <w:r w:rsidRPr="00252634">
              <w:rPr>
                <w:rFonts w:ascii="Times New Roman" w:eastAsia="Times New Roman" w:hAnsi="Times New Roman" w:cs="Times New Roman"/>
                <w:i/>
                <w:iCs/>
                <w:sz w:val="20"/>
                <w:szCs w:val="20"/>
              </w:rPr>
              <w:t>Current tax:</w:t>
            </w:r>
          </w:p>
        </w:tc>
        <w:tc>
          <w:tcPr>
            <w:tcW w:w="1905" w:type="dxa"/>
            <w:tcBorders>
              <w:top w:val="nil"/>
              <w:left w:val="nil"/>
              <w:bottom w:val="nil"/>
              <w:right w:val="nil"/>
            </w:tcBorders>
            <w:shd w:val="clear" w:color="auto" w:fill="auto"/>
            <w:noWrap/>
            <w:vAlign w:val="bottom"/>
          </w:tcPr>
          <w:p w14:paraId="7F06A3E6"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252634" w:rsidRDefault="00512550" w:rsidP="00252634">
            <w:pPr>
              <w:overflowPunct/>
              <w:autoSpaceDE/>
              <w:autoSpaceDN/>
              <w:adjustRightInd/>
              <w:spacing w:line="380" w:lineRule="exact"/>
              <w:textAlignment w:val="auto"/>
              <w:rPr>
                <w:rFonts w:ascii="Times New Roman" w:eastAsia="Times New Roman" w:hAnsi="Times New Roman" w:cs="Times New Roman"/>
                <w:sz w:val="20"/>
                <w:szCs w:val="20"/>
              </w:rPr>
            </w:pPr>
          </w:p>
        </w:tc>
      </w:tr>
      <w:tr w:rsidR="00252634" w:rsidRPr="00252634" w14:paraId="0A808E5B" w14:textId="77777777" w:rsidTr="00252634">
        <w:trPr>
          <w:trHeight w:val="144"/>
        </w:trPr>
        <w:tc>
          <w:tcPr>
            <w:tcW w:w="6047" w:type="dxa"/>
            <w:gridSpan w:val="2"/>
            <w:tcBorders>
              <w:top w:val="nil"/>
              <w:left w:val="nil"/>
              <w:bottom w:val="nil"/>
              <w:right w:val="nil"/>
            </w:tcBorders>
            <w:shd w:val="clear" w:color="auto" w:fill="auto"/>
            <w:noWrap/>
            <w:vAlign w:val="bottom"/>
            <w:hideMark/>
          </w:tcPr>
          <w:p w14:paraId="4467212B" w14:textId="6FD4C1A7" w:rsidR="0062243F" w:rsidRPr="00252634" w:rsidRDefault="0062243F" w:rsidP="00252634">
            <w:pPr>
              <w:overflowPunct/>
              <w:autoSpaceDE/>
              <w:autoSpaceDN/>
              <w:adjustRightInd/>
              <w:spacing w:line="380" w:lineRule="exact"/>
              <w:textAlignment w:val="auto"/>
              <w:rPr>
                <w:rFonts w:ascii="Times New Roman" w:hAnsi="Times New Roman" w:cs="Times New Roman"/>
                <w:sz w:val="20"/>
                <w:szCs w:val="20"/>
                <w:cs/>
              </w:rPr>
            </w:pPr>
            <w:r w:rsidRPr="00252634">
              <w:rPr>
                <w:rFonts w:ascii="Times New Roman" w:hAnsi="Times New Roman" w:cs="Times New Roman"/>
                <w:sz w:val="20"/>
                <w:szCs w:val="20"/>
              </w:rPr>
              <w:t>Income tax for the period</w:t>
            </w:r>
          </w:p>
        </w:tc>
        <w:tc>
          <w:tcPr>
            <w:tcW w:w="1559" w:type="dxa"/>
            <w:tcBorders>
              <w:top w:val="nil"/>
              <w:left w:val="nil"/>
              <w:bottom w:val="nil"/>
              <w:right w:val="nil"/>
            </w:tcBorders>
          </w:tcPr>
          <w:p w14:paraId="43704AA2" w14:textId="44C3FDC6" w:rsidR="0062243F" w:rsidRPr="00252634" w:rsidRDefault="0062243F" w:rsidP="00252634">
            <w:pPr>
              <w:overflowPunct/>
              <w:autoSpaceDE/>
              <w:autoSpaceDN/>
              <w:adjustRightInd/>
              <w:spacing w:line="380" w:lineRule="exact"/>
              <w:jc w:val="right"/>
              <w:textAlignment w:val="auto"/>
              <w:rPr>
                <w:rFonts w:ascii="Times New Roman" w:hAnsi="Times New Roman" w:cs="Times New Roman"/>
                <w:sz w:val="20"/>
                <w:szCs w:val="20"/>
              </w:rPr>
            </w:pPr>
            <w:r w:rsidRPr="00252634">
              <w:rPr>
                <w:rFonts w:ascii="Times New Roman" w:hAnsi="Times New Roman" w:cs="Times New Roman"/>
                <w:sz w:val="20"/>
                <w:szCs w:val="20"/>
              </w:rPr>
              <w:t>76,489,277.13</w:t>
            </w:r>
          </w:p>
        </w:tc>
        <w:tc>
          <w:tcPr>
            <w:tcW w:w="1560" w:type="dxa"/>
            <w:tcBorders>
              <w:top w:val="nil"/>
              <w:left w:val="nil"/>
              <w:bottom w:val="nil"/>
              <w:right w:val="nil"/>
            </w:tcBorders>
          </w:tcPr>
          <w:p w14:paraId="45EC04CA" w14:textId="3C6CDF96" w:rsidR="0062243F" w:rsidRPr="00252634" w:rsidRDefault="0062243F" w:rsidP="00252634">
            <w:pPr>
              <w:overflowPunct/>
              <w:autoSpaceDE/>
              <w:autoSpaceDN/>
              <w:adjustRightInd/>
              <w:spacing w:line="380" w:lineRule="exact"/>
              <w:jc w:val="right"/>
              <w:textAlignment w:val="auto"/>
              <w:rPr>
                <w:rFonts w:ascii="Times New Roman" w:hAnsi="Times New Roman" w:cs="Times New Roman"/>
                <w:sz w:val="20"/>
                <w:szCs w:val="20"/>
              </w:rPr>
            </w:pPr>
            <w:r w:rsidRPr="00252634">
              <w:rPr>
                <w:rFonts w:ascii="Times New Roman" w:hAnsi="Times New Roman" w:cs="Times New Roman"/>
                <w:sz w:val="20"/>
                <w:szCs w:val="20"/>
              </w:rPr>
              <w:t>71,404,078.45</w:t>
            </w:r>
          </w:p>
        </w:tc>
      </w:tr>
      <w:tr w:rsidR="00252634" w:rsidRPr="00252634" w14:paraId="1B51CBDD" w14:textId="77777777" w:rsidTr="00252634">
        <w:trPr>
          <w:trHeight w:val="144"/>
        </w:trPr>
        <w:tc>
          <w:tcPr>
            <w:tcW w:w="6047" w:type="dxa"/>
            <w:gridSpan w:val="2"/>
            <w:tcBorders>
              <w:top w:val="nil"/>
              <w:left w:val="nil"/>
              <w:bottom w:val="nil"/>
              <w:right w:val="nil"/>
            </w:tcBorders>
            <w:shd w:val="clear" w:color="auto" w:fill="auto"/>
            <w:noWrap/>
            <w:vAlign w:val="bottom"/>
            <w:hideMark/>
          </w:tcPr>
          <w:p w14:paraId="00E1EBCA" w14:textId="58ABE05A" w:rsidR="00DC569A" w:rsidRPr="00252634" w:rsidRDefault="00DC569A" w:rsidP="00252634">
            <w:pPr>
              <w:overflowPunct/>
              <w:autoSpaceDE/>
              <w:autoSpaceDN/>
              <w:adjustRightInd/>
              <w:spacing w:line="380" w:lineRule="exact"/>
              <w:textAlignment w:val="auto"/>
              <w:rPr>
                <w:rFonts w:ascii="Times New Roman" w:eastAsia="Times New Roman" w:hAnsi="Times New Roman" w:cs="Times New Roman"/>
                <w:i/>
                <w:iCs/>
                <w:sz w:val="20"/>
                <w:szCs w:val="20"/>
                <w:cs/>
              </w:rPr>
            </w:pPr>
            <w:r w:rsidRPr="00252634">
              <w:rPr>
                <w:rFonts w:ascii="Times New Roman" w:hAnsi="Times New Roman" w:cs="Times New Roman"/>
                <w:i/>
                <w:iCs/>
                <w:sz w:val="20"/>
                <w:szCs w:val="20"/>
              </w:rPr>
              <w:t>Deferred tax</w:t>
            </w:r>
            <w:r w:rsidR="00FF5F84" w:rsidRPr="00252634">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DC569A" w:rsidRPr="00252634" w:rsidRDefault="00DC569A" w:rsidP="00252634">
            <w:pPr>
              <w:overflowPunct/>
              <w:autoSpaceDE/>
              <w:autoSpaceDN/>
              <w:adjustRightInd/>
              <w:spacing w:line="38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DC569A" w:rsidRPr="00252634" w:rsidRDefault="00DC569A" w:rsidP="00252634">
            <w:pPr>
              <w:overflowPunct/>
              <w:autoSpaceDE/>
              <w:autoSpaceDN/>
              <w:adjustRightInd/>
              <w:spacing w:line="380" w:lineRule="exact"/>
              <w:jc w:val="right"/>
              <w:textAlignment w:val="auto"/>
              <w:rPr>
                <w:rFonts w:ascii="Times New Roman" w:hAnsi="Times New Roman" w:cs="Times New Roman"/>
                <w:sz w:val="20"/>
                <w:szCs w:val="20"/>
              </w:rPr>
            </w:pPr>
          </w:p>
        </w:tc>
      </w:tr>
      <w:tr w:rsidR="00252634" w:rsidRPr="00252634" w14:paraId="6EBC809B" w14:textId="77777777" w:rsidTr="00252634">
        <w:trPr>
          <w:trHeight w:val="144"/>
        </w:trPr>
        <w:tc>
          <w:tcPr>
            <w:tcW w:w="6047" w:type="dxa"/>
            <w:gridSpan w:val="2"/>
            <w:tcBorders>
              <w:top w:val="nil"/>
              <w:left w:val="nil"/>
              <w:bottom w:val="nil"/>
              <w:right w:val="nil"/>
            </w:tcBorders>
            <w:shd w:val="clear" w:color="auto" w:fill="auto"/>
            <w:noWrap/>
            <w:vAlign w:val="bottom"/>
            <w:hideMark/>
          </w:tcPr>
          <w:p w14:paraId="2C06ABD0" w14:textId="214DE819" w:rsidR="00DC569A" w:rsidRPr="00252634" w:rsidRDefault="00DC569A" w:rsidP="00252634">
            <w:pPr>
              <w:overflowPunct/>
              <w:autoSpaceDE/>
              <w:autoSpaceDN/>
              <w:adjustRightInd/>
              <w:spacing w:line="380" w:lineRule="exact"/>
              <w:textAlignment w:val="auto"/>
              <w:rPr>
                <w:rFonts w:ascii="Times New Roman" w:eastAsia="Times New Roman" w:hAnsi="Times New Roman" w:cs="Times New Roman"/>
                <w:sz w:val="20"/>
                <w:szCs w:val="20"/>
                <w:cs/>
              </w:rPr>
            </w:pPr>
            <w:r w:rsidRPr="00252634">
              <w:rPr>
                <w:rFonts w:ascii="Times New Roman" w:hAnsi="Times New Roman" w:cs="Times New Roman"/>
                <w:sz w:val="20"/>
                <w:szCs w:val="20"/>
              </w:rPr>
              <w:t>Deferred tax on temporary differences and</w:t>
            </w:r>
            <w:r w:rsidR="00252634">
              <w:rPr>
                <w:rFonts w:ascii="Times New Roman" w:hAnsi="Times New Roman" w:cs="Times New Roman"/>
                <w:sz w:val="20"/>
                <w:szCs w:val="20"/>
              </w:rPr>
              <w:t xml:space="preserve"> </w:t>
            </w:r>
          </w:p>
        </w:tc>
        <w:tc>
          <w:tcPr>
            <w:tcW w:w="1559" w:type="dxa"/>
            <w:tcBorders>
              <w:top w:val="nil"/>
              <w:left w:val="nil"/>
              <w:bottom w:val="nil"/>
              <w:right w:val="nil"/>
            </w:tcBorders>
            <w:vAlign w:val="center"/>
          </w:tcPr>
          <w:p w14:paraId="16FA0BD4" w14:textId="77777777" w:rsidR="00DC569A" w:rsidRPr="00252634" w:rsidRDefault="00DC569A" w:rsidP="00252634">
            <w:pPr>
              <w:overflowPunct/>
              <w:autoSpaceDE/>
              <w:autoSpaceDN/>
              <w:adjustRightInd/>
              <w:spacing w:line="38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DC569A" w:rsidRPr="00252634" w:rsidRDefault="00DC569A" w:rsidP="00252634">
            <w:pPr>
              <w:overflowPunct/>
              <w:autoSpaceDE/>
              <w:autoSpaceDN/>
              <w:adjustRightInd/>
              <w:spacing w:line="380" w:lineRule="exact"/>
              <w:jc w:val="right"/>
              <w:textAlignment w:val="auto"/>
              <w:rPr>
                <w:rFonts w:ascii="Times New Roman" w:hAnsi="Times New Roman" w:cs="Times New Roman"/>
                <w:sz w:val="20"/>
                <w:szCs w:val="20"/>
              </w:rPr>
            </w:pPr>
          </w:p>
        </w:tc>
      </w:tr>
      <w:tr w:rsidR="00252634" w:rsidRPr="00252634" w14:paraId="72C113CA" w14:textId="77777777" w:rsidTr="00252634">
        <w:trPr>
          <w:trHeight w:val="338"/>
        </w:trPr>
        <w:tc>
          <w:tcPr>
            <w:tcW w:w="6047" w:type="dxa"/>
            <w:gridSpan w:val="2"/>
            <w:tcBorders>
              <w:top w:val="nil"/>
              <w:left w:val="nil"/>
              <w:bottom w:val="nil"/>
              <w:right w:val="nil"/>
            </w:tcBorders>
            <w:shd w:val="clear" w:color="auto" w:fill="auto"/>
            <w:noWrap/>
            <w:vAlign w:val="bottom"/>
            <w:hideMark/>
          </w:tcPr>
          <w:p w14:paraId="509EA71B" w14:textId="77777777" w:rsidR="001E6466" w:rsidRPr="00252634" w:rsidRDefault="001E6466" w:rsidP="00252634">
            <w:pPr>
              <w:overflowPunct/>
              <w:autoSpaceDE/>
              <w:autoSpaceDN/>
              <w:adjustRightInd/>
              <w:spacing w:line="380" w:lineRule="exact"/>
              <w:textAlignment w:val="auto"/>
              <w:rPr>
                <w:rFonts w:ascii="Times New Roman" w:eastAsia="Times New Roman" w:hAnsi="Times New Roman" w:cs="Times New Roman"/>
                <w:sz w:val="20"/>
                <w:szCs w:val="20"/>
              </w:rPr>
            </w:pPr>
            <w:r w:rsidRPr="00252634">
              <w:rPr>
                <w:rFonts w:ascii="Times New Roman" w:eastAsia="Times New Roman" w:hAnsi="Times New Roman" w:cs="Times New Roman"/>
                <w:sz w:val="20"/>
                <w:szCs w:val="20"/>
                <w:cs/>
              </w:rPr>
              <w:t xml:space="preserve">      </w:t>
            </w:r>
            <w:r w:rsidRPr="00252634">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tcPr>
          <w:p w14:paraId="717D86C1" w14:textId="01E4E91C" w:rsidR="001E6466" w:rsidRPr="00252634" w:rsidRDefault="001E6466" w:rsidP="00252634">
            <w:pPr>
              <w:pBdr>
                <w:bottom w:val="single" w:sz="4" w:space="1" w:color="auto"/>
              </w:pBdr>
              <w:spacing w:line="380" w:lineRule="exact"/>
              <w:jc w:val="right"/>
              <w:rPr>
                <w:rFonts w:ascii="Times New Roman" w:hAnsi="Times New Roman" w:cs="Times New Roman"/>
                <w:sz w:val="20"/>
                <w:szCs w:val="20"/>
              </w:rPr>
            </w:pPr>
            <w:r w:rsidRPr="00252634">
              <w:rPr>
                <w:rFonts w:ascii="Times New Roman" w:hAnsi="Times New Roman" w:cs="Times New Roman"/>
                <w:sz w:val="20"/>
                <w:szCs w:val="20"/>
              </w:rPr>
              <w:t>(124,736.30)</w:t>
            </w:r>
          </w:p>
        </w:tc>
        <w:tc>
          <w:tcPr>
            <w:tcW w:w="1560" w:type="dxa"/>
            <w:tcBorders>
              <w:top w:val="nil"/>
              <w:left w:val="nil"/>
              <w:bottom w:val="nil"/>
              <w:right w:val="nil"/>
            </w:tcBorders>
          </w:tcPr>
          <w:p w14:paraId="77A7930B" w14:textId="46A7CCBD" w:rsidR="001E6466" w:rsidRPr="00252634" w:rsidRDefault="001E6466" w:rsidP="00252634">
            <w:pPr>
              <w:pBdr>
                <w:bottom w:val="single" w:sz="4" w:space="1" w:color="auto"/>
              </w:pBdr>
              <w:spacing w:line="380" w:lineRule="exact"/>
              <w:jc w:val="right"/>
              <w:rPr>
                <w:rFonts w:ascii="Times New Roman" w:hAnsi="Times New Roman" w:cs="Times New Roman"/>
                <w:sz w:val="20"/>
                <w:szCs w:val="20"/>
              </w:rPr>
            </w:pPr>
            <w:r w:rsidRPr="00252634">
              <w:rPr>
                <w:rFonts w:ascii="Times New Roman" w:hAnsi="Times New Roman" w:cs="Times New Roman"/>
                <w:sz w:val="20"/>
                <w:szCs w:val="20"/>
              </w:rPr>
              <w:t>1,562,076.15</w:t>
            </w:r>
          </w:p>
        </w:tc>
      </w:tr>
      <w:tr w:rsidR="00252634" w:rsidRPr="00252634" w14:paraId="3CFF3CC5" w14:textId="77777777" w:rsidTr="00252634">
        <w:trPr>
          <w:trHeight w:val="513"/>
        </w:trPr>
        <w:tc>
          <w:tcPr>
            <w:tcW w:w="6047" w:type="dxa"/>
            <w:gridSpan w:val="2"/>
            <w:tcBorders>
              <w:top w:val="nil"/>
              <w:left w:val="nil"/>
              <w:bottom w:val="nil"/>
              <w:right w:val="nil"/>
            </w:tcBorders>
            <w:shd w:val="clear" w:color="auto" w:fill="auto"/>
            <w:noWrap/>
            <w:vAlign w:val="center"/>
            <w:hideMark/>
          </w:tcPr>
          <w:p w14:paraId="742123E4" w14:textId="77777777" w:rsidR="001E6466" w:rsidRPr="00252634" w:rsidRDefault="001E6466" w:rsidP="00252634">
            <w:pPr>
              <w:overflowPunct/>
              <w:autoSpaceDE/>
              <w:autoSpaceDN/>
              <w:adjustRightInd/>
              <w:spacing w:line="380" w:lineRule="exact"/>
              <w:textAlignment w:val="auto"/>
              <w:rPr>
                <w:rFonts w:ascii="Times New Roman" w:eastAsia="Times New Roman" w:hAnsi="Times New Roman" w:cs="Times New Roman"/>
                <w:b/>
                <w:bCs/>
                <w:sz w:val="20"/>
                <w:szCs w:val="20"/>
              </w:rPr>
            </w:pPr>
            <w:r w:rsidRPr="00252634">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tcPr>
          <w:p w14:paraId="366AD73E" w14:textId="2282A47F" w:rsidR="001E6466" w:rsidRPr="00252634" w:rsidRDefault="001E6466" w:rsidP="00252634">
            <w:pPr>
              <w:pBdr>
                <w:bottom w:val="double" w:sz="4" w:space="1" w:color="auto"/>
              </w:pBdr>
              <w:spacing w:line="380" w:lineRule="exact"/>
              <w:jc w:val="right"/>
              <w:rPr>
                <w:rFonts w:ascii="Times New Roman" w:hAnsi="Times New Roman" w:cs="Times New Roman"/>
                <w:sz w:val="20"/>
                <w:szCs w:val="20"/>
              </w:rPr>
            </w:pPr>
            <w:r w:rsidRPr="00252634">
              <w:rPr>
                <w:rFonts w:ascii="Times New Roman" w:hAnsi="Times New Roman" w:cs="Times New Roman"/>
                <w:sz w:val="20"/>
                <w:szCs w:val="20"/>
              </w:rPr>
              <w:t>76,364,540.83</w:t>
            </w:r>
          </w:p>
        </w:tc>
        <w:tc>
          <w:tcPr>
            <w:tcW w:w="1560" w:type="dxa"/>
            <w:tcBorders>
              <w:top w:val="nil"/>
              <w:left w:val="nil"/>
              <w:bottom w:val="nil"/>
              <w:right w:val="nil"/>
            </w:tcBorders>
          </w:tcPr>
          <w:p w14:paraId="3BD03147" w14:textId="160809B2" w:rsidR="001E6466" w:rsidRPr="00252634" w:rsidRDefault="001E6466" w:rsidP="00252634">
            <w:pPr>
              <w:pBdr>
                <w:bottom w:val="double" w:sz="4" w:space="1" w:color="auto"/>
              </w:pBdr>
              <w:spacing w:line="380" w:lineRule="exact"/>
              <w:jc w:val="right"/>
              <w:rPr>
                <w:rFonts w:ascii="Times New Roman" w:hAnsi="Times New Roman" w:cs="Times New Roman"/>
                <w:sz w:val="20"/>
                <w:szCs w:val="20"/>
              </w:rPr>
            </w:pPr>
            <w:r w:rsidRPr="00252634">
              <w:rPr>
                <w:rFonts w:ascii="Times New Roman" w:hAnsi="Times New Roman" w:cs="Times New Roman"/>
                <w:sz w:val="20"/>
                <w:szCs w:val="20"/>
              </w:rPr>
              <w:t>72,966,154.60</w:t>
            </w:r>
          </w:p>
        </w:tc>
      </w:tr>
    </w:tbl>
    <w:p w14:paraId="5C5B3A4C" w14:textId="60418857" w:rsidR="00DE0525" w:rsidRPr="00D51DFE" w:rsidRDefault="00AE784F" w:rsidP="00AA54BE">
      <w:pPr>
        <w:spacing w:before="120" w:after="120" w:line="420" w:lineRule="exact"/>
        <w:ind w:left="567" w:hanging="567"/>
        <w:jc w:val="thaiDistribute"/>
        <w:rPr>
          <w:rFonts w:ascii="Times New Roman" w:hAnsi="Times New Roman" w:cs="Times New Roman"/>
          <w:sz w:val="20"/>
          <w:szCs w:val="20"/>
        </w:rPr>
      </w:pPr>
      <w:r w:rsidRPr="00D51DFE">
        <w:rPr>
          <w:rFonts w:ascii="Times New Roman" w:hAnsi="Times New Roman" w:cs="Times New Roman"/>
          <w:b/>
          <w:bCs/>
          <w:sz w:val="20"/>
          <w:szCs w:val="20"/>
        </w:rPr>
        <w:lastRenderedPageBreak/>
        <w:t>1</w:t>
      </w:r>
      <w:r w:rsidR="004F7EF6" w:rsidRPr="00D51DFE">
        <w:rPr>
          <w:rFonts w:ascii="Times New Roman" w:hAnsi="Times New Roman" w:cs="Times New Roman"/>
          <w:b/>
          <w:bCs/>
          <w:sz w:val="20"/>
          <w:szCs w:val="20"/>
        </w:rPr>
        <w:t>0</w:t>
      </w:r>
      <w:r w:rsidRPr="00D51DFE">
        <w:rPr>
          <w:rFonts w:ascii="Times New Roman" w:hAnsi="Times New Roman" w:cs="Times New Roman"/>
          <w:b/>
          <w:bCs/>
          <w:sz w:val="20"/>
          <w:szCs w:val="20"/>
        </w:rPr>
        <w:t>.</w:t>
      </w:r>
      <w:r w:rsidR="00F86571" w:rsidRPr="00D51DFE">
        <w:rPr>
          <w:rFonts w:ascii="Times New Roman" w:hAnsi="Times New Roman" w:cs="Times New Roman"/>
          <w:b/>
          <w:bCs/>
          <w:sz w:val="20"/>
          <w:szCs w:val="20"/>
          <w:cs/>
        </w:rPr>
        <w:tab/>
      </w:r>
      <w:r w:rsidR="00DE0525" w:rsidRPr="00D51DFE">
        <w:rPr>
          <w:rFonts w:ascii="Times New Roman" w:hAnsi="Times New Roman" w:cs="Times New Roman"/>
          <w:b/>
          <w:bCs/>
          <w:sz w:val="20"/>
          <w:szCs w:val="20"/>
        </w:rPr>
        <w:t xml:space="preserve">TRADE AND OTHER </w:t>
      </w:r>
      <w:r w:rsidR="002941AE" w:rsidRPr="00D51DFE">
        <w:rPr>
          <w:rFonts w:ascii="Times New Roman" w:hAnsi="Times New Roman" w:cs="Times New Roman"/>
          <w:b/>
          <w:bCs/>
          <w:sz w:val="20"/>
          <w:szCs w:val="20"/>
        </w:rPr>
        <w:t xml:space="preserve">CURRENT </w:t>
      </w:r>
      <w:r w:rsidR="00DE0525" w:rsidRPr="00D51DFE">
        <w:rPr>
          <w:rFonts w:ascii="Times New Roman" w:hAnsi="Times New Roman" w:cs="Times New Roman"/>
          <w:b/>
          <w:bCs/>
          <w:sz w:val="20"/>
          <w:szCs w:val="20"/>
        </w:rPr>
        <w:t>PAYABLE</w:t>
      </w:r>
      <w:r w:rsidR="00DE0525" w:rsidRPr="00D51DFE">
        <w:rPr>
          <w:rFonts w:ascii="Times New Roman" w:hAnsi="Times New Roman" w:cs="Times New Roman"/>
          <w:sz w:val="20"/>
          <w:szCs w:val="20"/>
        </w:rPr>
        <w:t>S</w:t>
      </w:r>
      <w:r w:rsidR="00DE0525" w:rsidRPr="00D51DFE">
        <w:rPr>
          <w:rFonts w:ascii="Times New Roman" w:hAnsi="Times New Roman" w:cs="Times New Roman"/>
          <w:sz w:val="20"/>
          <w:szCs w:val="20"/>
          <w:cs/>
        </w:rPr>
        <w:t xml:space="preserve"> </w:t>
      </w:r>
    </w:p>
    <w:tbl>
      <w:tblPr>
        <w:tblW w:w="8930" w:type="dxa"/>
        <w:tblInd w:w="392" w:type="dxa"/>
        <w:tblLook w:val="04A0" w:firstRow="1" w:lastRow="0" w:firstColumn="1" w:lastColumn="0" w:noHBand="0" w:noVBand="1"/>
      </w:tblPr>
      <w:tblGrid>
        <w:gridCol w:w="4050"/>
        <w:gridCol w:w="1195"/>
        <w:gridCol w:w="1842"/>
        <w:gridCol w:w="1843"/>
      </w:tblGrid>
      <w:tr w:rsidR="00252634" w:rsidRPr="00252634" w14:paraId="279553EC" w14:textId="77777777" w:rsidTr="00E03F4F">
        <w:trPr>
          <w:trHeight w:val="144"/>
        </w:trPr>
        <w:tc>
          <w:tcPr>
            <w:tcW w:w="4050" w:type="dxa"/>
            <w:tcBorders>
              <w:top w:val="nil"/>
              <w:left w:val="nil"/>
              <w:bottom w:val="nil"/>
              <w:right w:val="nil"/>
            </w:tcBorders>
            <w:shd w:val="clear" w:color="auto" w:fill="auto"/>
            <w:noWrap/>
            <w:vAlign w:val="bottom"/>
            <w:hideMark/>
          </w:tcPr>
          <w:p w14:paraId="32D84B41" w14:textId="77777777" w:rsidR="00E028E7" w:rsidRPr="00252634"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2ECBC7B1" w14:textId="77777777" w:rsidR="00E028E7" w:rsidRPr="00252634"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252634"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252634" w:rsidRDefault="00E028E7" w:rsidP="00AA54BE">
            <w:pPr>
              <w:spacing w:line="420" w:lineRule="exact"/>
              <w:jc w:val="right"/>
              <w:rPr>
                <w:rFonts w:ascii="Times New Roman" w:hAnsi="Times New Roman" w:cs="Times New Roman"/>
                <w:i/>
                <w:iCs/>
                <w:sz w:val="20"/>
                <w:szCs w:val="20"/>
              </w:rPr>
            </w:pPr>
            <w:r w:rsidRPr="00252634">
              <w:rPr>
                <w:rFonts w:ascii="Times New Roman" w:hAnsi="Times New Roman" w:cs="Times New Roman"/>
                <w:i/>
                <w:iCs/>
                <w:sz w:val="20"/>
                <w:szCs w:val="20"/>
              </w:rPr>
              <w:t>(Unit : Baht)</w:t>
            </w:r>
          </w:p>
        </w:tc>
      </w:tr>
      <w:tr w:rsidR="00252634" w:rsidRPr="00252634" w14:paraId="3AA68493" w14:textId="77777777" w:rsidTr="00E03F4F">
        <w:trPr>
          <w:trHeight w:val="144"/>
        </w:trPr>
        <w:tc>
          <w:tcPr>
            <w:tcW w:w="4050" w:type="dxa"/>
            <w:tcBorders>
              <w:top w:val="nil"/>
              <w:left w:val="nil"/>
              <w:bottom w:val="nil"/>
              <w:right w:val="nil"/>
            </w:tcBorders>
            <w:shd w:val="clear" w:color="auto" w:fill="auto"/>
            <w:noWrap/>
            <w:vAlign w:val="bottom"/>
            <w:hideMark/>
          </w:tcPr>
          <w:p w14:paraId="26C153C9"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shd w:val="clear" w:color="auto" w:fill="auto"/>
            <w:noWrap/>
            <w:vAlign w:val="bottom"/>
            <w:hideMark/>
          </w:tcPr>
          <w:p w14:paraId="61B811B2"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0B6940B7" w:rsidR="00A858B1" w:rsidRPr="00252634" w:rsidRDefault="00267AE6" w:rsidP="000E7043">
            <w:pPr>
              <w:spacing w:line="420" w:lineRule="exact"/>
              <w:ind w:hanging="110"/>
              <w:jc w:val="center"/>
              <w:rPr>
                <w:rFonts w:ascii="Times New Roman" w:hAnsi="Times New Roman" w:cs="Times New Roman"/>
                <w:b/>
                <w:bCs/>
                <w:sz w:val="20"/>
                <w:szCs w:val="20"/>
              </w:rPr>
            </w:pPr>
            <w:r w:rsidRPr="00252634">
              <w:rPr>
                <w:rFonts w:ascii="Times New Roman" w:hAnsi="Times New Roman" w:cs="Times New Roman"/>
                <w:b/>
                <w:bCs/>
                <w:sz w:val="20"/>
                <w:szCs w:val="20"/>
              </w:rPr>
              <w:t>June</w:t>
            </w:r>
            <w:r w:rsidR="00A858B1" w:rsidRPr="00252634">
              <w:rPr>
                <w:rFonts w:ascii="Times New Roman" w:hAnsi="Times New Roman" w:cs="Times New Roman"/>
                <w:b/>
                <w:bCs/>
                <w:sz w:val="20"/>
                <w:szCs w:val="20"/>
              </w:rPr>
              <w:t xml:space="preserve"> 3</w:t>
            </w:r>
            <w:r w:rsidRPr="00252634">
              <w:rPr>
                <w:rFonts w:ascii="Times New Roman" w:hAnsi="Times New Roman" w:cs="Times New Roman"/>
                <w:b/>
                <w:bCs/>
                <w:sz w:val="20"/>
                <w:szCs w:val="20"/>
              </w:rPr>
              <w:t>0</w:t>
            </w:r>
            <w:r w:rsidR="00A858B1" w:rsidRPr="00252634">
              <w:rPr>
                <w:rFonts w:ascii="Times New Roman" w:hAnsi="Times New Roman" w:cs="Times New Roman"/>
                <w:b/>
                <w:bCs/>
                <w:sz w:val="20"/>
                <w:szCs w:val="20"/>
              </w:rPr>
              <w:t>, 202</w:t>
            </w:r>
            <w:r w:rsidR="00E432DE" w:rsidRPr="00252634">
              <w:rPr>
                <w:rFonts w:ascii="Times New Roman" w:hAnsi="Times New Roman" w:cs="Times New Roman"/>
                <w:b/>
                <w:bCs/>
                <w:sz w:val="20"/>
                <w:szCs w:val="20"/>
              </w:rPr>
              <w:t>2</w:t>
            </w:r>
          </w:p>
        </w:tc>
        <w:tc>
          <w:tcPr>
            <w:tcW w:w="1843" w:type="dxa"/>
            <w:tcBorders>
              <w:top w:val="nil"/>
              <w:left w:val="nil"/>
              <w:bottom w:val="nil"/>
              <w:right w:val="nil"/>
            </w:tcBorders>
            <w:vAlign w:val="bottom"/>
          </w:tcPr>
          <w:p w14:paraId="2612CF46" w14:textId="55B27DA7" w:rsidR="00A858B1" w:rsidRPr="00252634" w:rsidRDefault="00A858B1" w:rsidP="00AA54BE">
            <w:pPr>
              <w:spacing w:line="420" w:lineRule="exact"/>
              <w:jc w:val="center"/>
              <w:rPr>
                <w:rFonts w:ascii="Times New Roman" w:hAnsi="Times New Roman" w:cs="Times New Roman"/>
                <w:b/>
                <w:bCs/>
                <w:sz w:val="20"/>
                <w:szCs w:val="20"/>
              </w:rPr>
            </w:pPr>
            <w:r w:rsidRPr="00252634">
              <w:rPr>
                <w:rFonts w:ascii="Times New Roman" w:hAnsi="Times New Roman" w:cs="Times New Roman"/>
                <w:b/>
                <w:bCs/>
                <w:sz w:val="20"/>
                <w:szCs w:val="20"/>
              </w:rPr>
              <w:t>December 31, 20</w:t>
            </w:r>
            <w:r w:rsidR="00854E6B" w:rsidRPr="00252634">
              <w:rPr>
                <w:rFonts w:ascii="Times New Roman" w:hAnsi="Times New Roman" w:cs="Times New Roman"/>
                <w:b/>
                <w:bCs/>
                <w:sz w:val="20"/>
                <w:szCs w:val="20"/>
              </w:rPr>
              <w:t>2</w:t>
            </w:r>
            <w:r w:rsidR="00E432DE" w:rsidRPr="00252634">
              <w:rPr>
                <w:rFonts w:ascii="Times New Roman" w:hAnsi="Times New Roman" w:cs="Times New Roman"/>
                <w:b/>
                <w:bCs/>
                <w:sz w:val="20"/>
                <w:szCs w:val="20"/>
              </w:rPr>
              <w:t>1</w:t>
            </w:r>
          </w:p>
        </w:tc>
      </w:tr>
      <w:tr w:rsidR="00252634" w:rsidRPr="00252634" w14:paraId="789EC5FE" w14:textId="77777777" w:rsidTr="00E03F4F">
        <w:trPr>
          <w:trHeight w:val="144"/>
        </w:trPr>
        <w:tc>
          <w:tcPr>
            <w:tcW w:w="4050" w:type="dxa"/>
            <w:tcBorders>
              <w:top w:val="nil"/>
              <w:left w:val="nil"/>
              <w:bottom w:val="nil"/>
              <w:right w:val="nil"/>
            </w:tcBorders>
            <w:shd w:val="clear" w:color="auto" w:fill="auto"/>
            <w:noWrap/>
            <w:vAlign w:val="bottom"/>
            <w:hideMark/>
          </w:tcPr>
          <w:p w14:paraId="2138D492" w14:textId="013CD689" w:rsidR="00A858B1" w:rsidRPr="00252634"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52634">
              <w:rPr>
                <w:rFonts w:ascii="Times New Roman" w:hAnsi="Times New Roman" w:cs="Times New Roman"/>
                <w:b/>
                <w:bCs/>
                <w:sz w:val="20"/>
                <w:szCs w:val="20"/>
              </w:rPr>
              <w:t xml:space="preserve">Trade </w:t>
            </w:r>
            <w:r w:rsidR="00802F73" w:rsidRPr="00252634">
              <w:rPr>
                <w:rFonts w:ascii="Times New Roman" w:hAnsi="Times New Roman" w:cs="Times New Roman"/>
                <w:b/>
                <w:bCs/>
                <w:sz w:val="20"/>
                <w:szCs w:val="20"/>
              </w:rPr>
              <w:t xml:space="preserve">accounts </w:t>
            </w:r>
            <w:r w:rsidRPr="00252634">
              <w:rPr>
                <w:rFonts w:ascii="Times New Roman" w:hAnsi="Times New Roman" w:cs="Times New Roman"/>
                <w:b/>
                <w:bCs/>
                <w:sz w:val="20"/>
                <w:szCs w:val="20"/>
              </w:rPr>
              <w:t>payable</w:t>
            </w:r>
          </w:p>
        </w:tc>
        <w:tc>
          <w:tcPr>
            <w:tcW w:w="1195" w:type="dxa"/>
            <w:tcBorders>
              <w:top w:val="nil"/>
              <w:left w:val="nil"/>
              <w:bottom w:val="nil"/>
              <w:right w:val="nil"/>
            </w:tcBorders>
            <w:shd w:val="clear" w:color="auto" w:fill="auto"/>
            <w:noWrap/>
            <w:vAlign w:val="bottom"/>
            <w:hideMark/>
          </w:tcPr>
          <w:p w14:paraId="1C3F9E5D"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252634" w:rsidRPr="00252634" w14:paraId="04E1067B" w14:textId="77777777" w:rsidTr="000549CA">
        <w:trPr>
          <w:trHeight w:val="144"/>
        </w:trPr>
        <w:tc>
          <w:tcPr>
            <w:tcW w:w="5245" w:type="dxa"/>
            <w:gridSpan w:val="2"/>
            <w:tcBorders>
              <w:top w:val="nil"/>
              <w:left w:val="nil"/>
              <w:bottom w:val="nil"/>
              <w:right w:val="nil"/>
            </w:tcBorders>
            <w:shd w:val="clear" w:color="auto" w:fill="auto"/>
            <w:noWrap/>
            <w:vAlign w:val="bottom"/>
            <w:hideMark/>
          </w:tcPr>
          <w:p w14:paraId="7E1E8D64" w14:textId="1BAAE6B8" w:rsidR="004C6090" w:rsidRPr="00252634" w:rsidRDefault="004C6090" w:rsidP="004C6090">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252634">
              <w:rPr>
                <w:rFonts w:ascii="Times New Roman" w:hAnsi="Times New Roman" w:cs="Times New Roman"/>
                <w:sz w:val="20"/>
                <w:szCs w:val="20"/>
              </w:rPr>
              <w:t>Trade accounts payable</w:t>
            </w:r>
            <w:r w:rsidRPr="00252634">
              <w:rPr>
                <w:rFonts w:ascii="Times New Roman" w:eastAsia="Times New Roman" w:hAnsi="Times New Roman" w:cs="Times New Roman"/>
                <w:sz w:val="20"/>
                <w:szCs w:val="20"/>
              </w:rPr>
              <w:t xml:space="preserve">-related parties  </w:t>
            </w:r>
            <w:r w:rsidRPr="00252634">
              <w:rPr>
                <w:rFonts w:ascii="Times New Roman" w:eastAsia="Times New Roman" w:hAnsi="Times New Roman" w:cs="Times New Roman"/>
                <w:i/>
                <w:iCs/>
                <w:sz w:val="20"/>
                <w:szCs w:val="20"/>
              </w:rPr>
              <w:t>(Note 14)</w:t>
            </w:r>
          </w:p>
        </w:tc>
        <w:tc>
          <w:tcPr>
            <w:tcW w:w="1842" w:type="dxa"/>
            <w:tcBorders>
              <w:top w:val="nil"/>
              <w:left w:val="nil"/>
              <w:bottom w:val="nil"/>
              <w:right w:val="nil"/>
            </w:tcBorders>
          </w:tcPr>
          <w:p w14:paraId="752339B9" w14:textId="718525CB" w:rsidR="004C6090" w:rsidRPr="00252634" w:rsidRDefault="004C6090" w:rsidP="004C6090">
            <w:pPr>
              <w:overflowPunct/>
              <w:autoSpaceDE/>
              <w:autoSpaceDN/>
              <w:adjustRightInd/>
              <w:spacing w:line="420" w:lineRule="exact"/>
              <w:jc w:val="right"/>
              <w:textAlignment w:val="auto"/>
              <w:rPr>
                <w:rFonts w:ascii="Times New Roman" w:hAnsi="Times New Roman" w:cs="Times New Roman"/>
                <w:sz w:val="20"/>
                <w:szCs w:val="20"/>
              </w:rPr>
            </w:pPr>
            <w:r w:rsidRPr="00252634">
              <w:rPr>
                <w:rFonts w:ascii="Times New Roman" w:hAnsi="Times New Roman" w:cs="Times New Roman"/>
                <w:sz w:val="20"/>
                <w:szCs w:val="20"/>
              </w:rPr>
              <w:t>10,021,935.66</w:t>
            </w:r>
          </w:p>
        </w:tc>
        <w:tc>
          <w:tcPr>
            <w:tcW w:w="1843" w:type="dxa"/>
            <w:tcBorders>
              <w:top w:val="nil"/>
              <w:left w:val="nil"/>
              <w:bottom w:val="nil"/>
              <w:right w:val="nil"/>
            </w:tcBorders>
          </w:tcPr>
          <w:p w14:paraId="636A6CE9" w14:textId="700E1D90" w:rsidR="004C6090" w:rsidRPr="00252634" w:rsidRDefault="004C6090" w:rsidP="004C6090">
            <w:pPr>
              <w:overflowPunct/>
              <w:autoSpaceDE/>
              <w:autoSpaceDN/>
              <w:adjustRightInd/>
              <w:spacing w:line="420" w:lineRule="exact"/>
              <w:jc w:val="right"/>
              <w:textAlignment w:val="auto"/>
              <w:rPr>
                <w:rFonts w:ascii="Times New Roman" w:hAnsi="Times New Roman" w:cs="Times New Roman"/>
                <w:sz w:val="20"/>
                <w:szCs w:val="20"/>
              </w:rPr>
            </w:pPr>
            <w:r w:rsidRPr="00252634">
              <w:rPr>
                <w:rFonts w:ascii="Times New Roman" w:hAnsi="Times New Roman" w:cs="Times New Roman"/>
                <w:sz w:val="20"/>
                <w:szCs w:val="20"/>
              </w:rPr>
              <w:t>9,051,077.03</w:t>
            </w:r>
          </w:p>
        </w:tc>
      </w:tr>
      <w:tr w:rsidR="00252634" w:rsidRPr="00252634" w14:paraId="22FAE574" w14:textId="77777777" w:rsidTr="000549CA">
        <w:trPr>
          <w:trHeight w:val="144"/>
        </w:trPr>
        <w:tc>
          <w:tcPr>
            <w:tcW w:w="5245" w:type="dxa"/>
            <w:gridSpan w:val="2"/>
            <w:tcBorders>
              <w:top w:val="nil"/>
              <w:left w:val="nil"/>
              <w:bottom w:val="nil"/>
              <w:right w:val="nil"/>
            </w:tcBorders>
            <w:shd w:val="clear" w:color="auto" w:fill="auto"/>
            <w:noWrap/>
            <w:vAlign w:val="bottom"/>
            <w:hideMark/>
          </w:tcPr>
          <w:p w14:paraId="47C25C5F" w14:textId="77777777" w:rsidR="004C6090" w:rsidRPr="00252634" w:rsidRDefault="004C6090" w:rsidP="004C6090">
            <w:pPr>
              <w:overflowPunct/>
              <w:autoSpaceDE/>
              <w:autoSpaceDN/>
              <w:adjustRightInd/>
              <w:spacing w:line="420" w:lineRule="exact"/>
              <w:ind w:firstLine="175"/>
              <w:textAlignment w:val="auto"/>
              <w:rPr>
                <w:rFonts w:ascii="Times New Roman" w:eastAsia="Times New Roman" w:hAnsi="Times New Roman" w:cs="Times New Roman"/>
                <w:sz w:val="20"/>
                <w:szCs w:val="20"/>
              </w:rPr>
            </w:pPr>
            <w:r w:rsidRPr="00252634">
              <w:rPr>
                <w:rFonts w:ascii="Times New Roman" w:hAnsi="Times New Roman" w:cs="Times New Roman"/>
                <w:sz w:val="20"/>
                <w:szCs w:val="20"/>
              </w:rPr>
              <w:t>Trade accounts payable</w:t>
            </w:r>
            <w:r w:rsidRPr="00252634">
              <w:rPr>
                <w:rFonts w:ascii="Times New Roman" w:eastAsia="Times New Roman" w:hAnsi="Times New Roman" w:cs="Times New Roman"/>
                <w:sz w:val="20"/>
                <w:szCs w:val="20"/>
              </w:rPr>
              <w:t>-other parties</w:t>
            </w:r>
          </w:p>
        </w:tc>
        <w:tc>
          <w:tcPr>
            <w:tcW w:w="1842" w:type="dxa"/>
            <w:tcBorders>
              <w:top w:val="nil"/>
              <w:left w:val="nil"/>
              <w:bottom w:val="nil"/>
              <w:right w:val="nil"/>
            </w:tcBorders>
          </w:tcPr>
          <w:p w14:paraId="065E917D" w14:textId="20181A4B" w:rsidR="004C6090" w:rsidRPr="00252634" w:rsidRDefault="004C6090" w:rsidP="004C6090">
            <w:pPr>
              <w:pBdr>
                <w:bottom w:val="single" w:sz="4" w:space="1" w:color="auto"/>
              </w:pBd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367,217,192.27</w:t>
            </w:r>
          </w:p>
        </w:tc>
        <w:tc>
          <w:tcPr>
            <w:tcW w:w="1843" w:type="dxa"/>
            <w:tcBorders>
              <w:top w:val="nil"/>
              <w:left w:val="nil"/>
              <w:bottom w:val="nil"/>
              <w:right w:val="nil"/>
            </w:tcBorders>
          </w:tcPr>
          <w:p w14:paraId="75002E3E" w14:textId="68509A12" w:rsidR="004C6090" w:rsidRPr="00252634" w:rsidRDefault="004C6090" w:rsidP="004C6090">
            <w:pPr>
              <w:pBdr>
                <w:bottom w:val="single" w:sz="4" w:space="1" w:color="auto"/>
              </w:pBd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211,127,805.23</w:t>
            </w:r>
          </w:p>
        </w:tc>
      </w:tr>
      <w:tr w:rsidR="00252634" w:rsidRPr="00252634" w14:paraId="2764D284" w14:textId="77777777" w:rsidTr="000549CA">
        <w:trPr>
          <w:trHeight w:val="297"/>
        </w:trPr>
        <w:tc>
          <w:tcPr>
            <w:tcW w:w="5245" w:type="dxa"/>
            <w:gridSpan w:val="2"/>
            <w:tcBorders>
              <w:top w:val="nil"/>
              <w:left w:val="nil"/>
              <w:bottom w:val="nil"/>
              <w:right w:val="nil"/>
            </w:tcBorders>
            <w:shd w:val="clear" w:color="auto" w:fill="auto"/>
            <w:noWrap/>
            <w:vAlign w:val="bottom"/>
            <w:hideMark/>
          </w:tcPr>
          <w:p w14:paraId="0E416065" w14:textId="46A8D9AB" w:rsidR="004C6090" w:rsidRPr="00252634" w:rsidRDefault="004C6090" w:rsidP="004C6090">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252634">
              <w:rPr>
                <w:rFonts w:ascii="Times New Roman" w:eastAsia="Times New Roman" w:hAnsi="Times New Roman" w:cs="Times New Roman"/>
                <w:b/>
                <w:bCs/>
                <w:i/>
                <w:iCs/>
                <w:sz w:val="20"/>
                <w:szCs w:val="20"/>
              </w:rPr>
              <w:t>Total trade accounts payable</w:t>
            </w:r>
          </w:p>
        </w:tc>
        <w:tc>
          <w:tcPr>
            <w:tcW w:w="1842" w:type="dxa"/>
            <w:tcBorders>
              <w:top w:val="nil"/>
              <w:left w:val="nil"/>
              <w:bottom w:val="nil"/>
              <w:right w:val="nil"/>
            </w:tcBorders>
          </w:tcPr>
          <w:p w14:paraId="7D1BC094" w14:textId="0FFF6455" w:rsidR="004C6090" w:rsidRPr="00252634" w:rsidRDefault="004C6090" w:rsidP="004C6090">
            <w:pPr>
              <w:pBdr>
                <w:bottom w:val="single" w:sz="4" w:space="1" w:color="auto"/>
              </w:pBdr>
              <w:spacing w:line="420" w:lineRule="exact"/>
              <w:jc w:val="right"/>
              <w:rPr>
                <w:rFonts w:ascii="Times New Roman" w:hAnsi="Times New Roman" w:cs="Times New Roman"/>
                <w:sz w:val="20"/>
                <w:szCs w:val="20"/>
                <w:cs/>
              </w:rPr>
            </w:pPr>
            <w:r w:rsidRPr="00252634">
              <w:rPr>
                <w:rFonts w:ascii="Times New Roman" w:hAnsi="Times New Roman" w:cs="Times New Roman"/>
                <w:sz w:val="20"/>
                <w:szCs w:val="20"/>
              </w:rPr>
              <w:t>377,239,127.93</w:t>
            </w:r>
          </w:p>
        </w:tc>
        <w:tc>
          <w:tcPr>
            <w:tcW w:w="1843" w:type="dxa"/>
            <w:tcBorders>
              <w:top w:val="nil"/>
              <w:left w:val="nil"/>
              <w:bottom w:val="nil"/>
              <w:right w:val="nil"/>
            </w:tcBorders>
          </w:tcPr>
          <w:p w14:paraId="2CB7EF51" w14:textId="73C1982D" w:rsidR="004C6090" w:rsidRPr="00252634" w:rsidRDefault="004C6090" w:rsidP="004C6090">
            <w:pPr>
              <w:pBdr>
                <w:bottom w:val="single" w:sz="4" w:space="1" w:color="auto"/>
              </w:pBdr>
              <w:spacing w:line="420" w:lineRule="exact"/>
              <w:jc w:val="right"/>
              <w:rPr>
                <w:rFonts w:ascii="Times New Roman" w:hAnsi="Times New Roman" w:cs="Times New Roman"/>
                <w:sz w:val="20"/>
                <w:szCs w:val="20"/>
                <w:cs/>
              </w:rPr>
            </w:pPr>
            <w:r w:rsidRPr="00252634">
              <w:rPr>
                <w:rFonts w:ascii="Times New Roman" w:hAnsi="Times New Roman" w:cs="Times New Roman"/>
                <w:sz w:val="20"/>
                <w:szCs w:val="20"/>
              </w:rPr>
              <w:t>220,178,882.26</w:t>
            </w:r>
          </w:p>
        </w:tc>
      </w:tr>
      <w:tr w:rsidR="00252634" w:rsidRPr="00252634" w14:paraId="2CD68B27" w14:textId="77777777" w:rsidTr="00E03F4F">
        <w:trPr>
          <w:trHeight w:val="342"/>
        </w:trPr>
        <w:tc>
          <w:tcPr>
            <w:tcW w:w="4050" w:type="dxa"/>
            <w:tcBorders>
              <w:top w:val="nil"/>
              <w:left w:val="nil"/>
              <w:bottom w:val="nil"/>
              <w:right w:val="nil"/>
            </w:tcBorders>
            <w:shd w:val="clear" w:color="auto" w:fill="auto"/>
            <w:noWrap/>
            <w:vAlign w:val="bottom"/>
          </w:tcPr>
          <w:p w14:paraId="61ECCE7E" w14:textId="77777777" w:rsidR="00A858B1" w:rsidRPr="00252634"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shd w:val="clear" w:color="auto" w:fill="auto"/>
            <w:noWrap/>
            <w:vAlign w:val="bottom"/>
            <w:hideMark/>
          </w:tcPr>
          <w:p w14:paraId="54BAAEFC"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252634"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252634" w:rsidRDefault="00A858B1" w:rsidP="00AA54BE">
            <w:pPr>
              <w:spacing w:line="420" w:lineRule="exact"/>
              <w:jc w:val="right"/>
              <w:rPr>
                <w:rFonts w:ascii="Times New Roman" w:hAnsi="Times New Roman" w:cs="Times New Roman"/>
                <w:sz w:val="20"/>
                <w:szCs w:val="20"/>
              </w:rPr>
            </w:pPr>
          </w:p>
        </w:tc>
      </w:tr>
      <w:tr w:rsidR="00252634" w:rsidRPr="00252634" w14:paraId="1311C7EB" w14:textId="77777777" w:rsidTr="00E03F4F">
        <w:trPr>
          <w:trHeight w:val="342"/>
        </w:trPr>
        <w:tc>
          <w:tcPr>
            <w:tcW w:w="4050" w:type="dxa"/>
            <w:tcBorders>
              <w:top w:val="nil"/>
              <w:left w:val="nil"/>
              <w:bottom w:val="nil"/>
              <w:right w:val="nil"/>
            </w:tcBorders>
            <w:shd w:val="clear" w:color="auto" w:fill="auto"/>
            <w:noWrap/>
            <w:vAlign w:val="bottom"/>
          </w:tcPr>
          <w:p w14:paraId="3DA52385" w14:textId="77777777" w:rsidR="00A858B1" w:rsidRPr="00252634" w:rsidRDefault="00A858B1" w:rsidP="00AA54BE">
            <w:pPr>
              <w:overflowPunct/>
              <w:autoSpaceDE/>
              <w:autoSpaceDN/>
              <w:adjustRightInd/>
              <w:spacing w:line="420" w:lineRule="exact"/>
              <w:ind w:firstLine="175"/>
              <w:textAlignment w:val="auto"/>
              <w:rPr>
                <w:rFonts w:ascii="Times New Roman" w:eastAsia="Times New Roman" w:hAnsi="Times New Roman" w:cs="Times New Roman"/>
                <w:b/>
                <w:bCs/>
                <w:sz w:val="20"/>
                <w:szCs w:val="20"/>
                <w:cs/>
              </w:rPr>
            </w:pPr>
            <w:r w:rsidRPr="00252634">
              <w:rPr>
                <w:rFonts w:ascii="Times New Roman" w:hAnsi="Times New Roman" w:cs="Times New Roman"/>
                <w:b/>
                <w:bCs/>
                <w:sz w:val="20"/>
                <w:szCs w:val="20"/>
              </w:rPr>
              <w:t>Other current payables</w:t>
            </w:r>
          </w:p>
        </w:tc>
        <w:tc>
          <w:tcPr>
            <w:tcW w:w="1195" w:type="dxa"/>
            <w:tcBorders>
              <w:top w:val="nil"/>
              <w:left w:val="nil"/>
              <w:bottom w:val="nil"/>
              <w:right w:val="nil"/>
            </w:tcBorders>
            <w:shd w:val="clear" w:color="auto" w:fill="auto"/>
            <w:noWrap/>
            <w:vAlign w:val="bottom"/>
          </w:tcPr>
          <w:p w14:paraId="035082AE" w14:textId="77777777" w:rsidR="00A858B1" w:rsidRPr="00252634"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252634" w:rsidRDefault="00A858B1"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252634" w:rsidRDefault="00A858B1" w:rsidP="00AA54BE">
            <w:pPr>
              <w:spacing w:line="420" w:lineRule="exact"/>
              <w:jc w:val="right"/>
              <w:rPr>
                <w:rFonts w:ascii="Times New Roman" w:hAnsi="Times New Roman" w:cs="Times New Roman"/>
                <w:sz w:val="20"/>
                <w:szCs w:val="20"/>
              </w:rPr>
            </w:pPr>
          </w:p>
        </w:tc>
      </w:tr>
      <w:tr w:rsidR="00252634" w:rsidRPr="00252634" w14:paraId="2D8AF95B" w14:textId="77777777" w:rsidTr="000549CA">
        <w:trPr>
          <w:trHeight w:val="144"/>
        </w:trPr>
        <w:tc>
          <w:tcPr>
            <w:tcW w:w="5245" w:type="dxa"/>
            <w:gridSpan w:val="2"/>
            <w:tcBorders>
              <w:top w:val="nil"/>
              <w:left w:val="nil"/>
              <w:bottom w:val="nil"/>
              <w:right w:val="nil"/>
            </w:tcBorders>
            <w:shd w:val="clear" w:color="auto" w:fill="auto"/>
            <w:noWrap/>
            <w:vAlign w:val="bottom"/>
            <w:hideMark/>
          </w:tcPr>
          <w:p w14:paraId="2C2F38FF" w14:textId="7251BD00" w:rsidR="00B5177A" w:rsidRPr="00252634" w:rsidRDefault="00B5177A" w:rsidP="00B5177A">
            <w:pPr>
              <w:overflowPunct/>
              <w:autoSpaceDE/>
              <w:autoSpaceDN/>
              <w:adjustRightInd/>
              <w:spacing w:line="420" w:lineRule="exact"/>
              <w:ind w:firstLine="175"/>
              <w:textAlignment w:val="auto"/>
              <w:rPr>
                <w:rFonts w:ascii="Times New Roman" w:eastAsia="Times New Roman" w:hAnsi="Times New Roman" w:cs="Times New Roman"/>
                <w:sz w:val="20"/>
                <w:szCs w:val="20"/>
                <w:cs/>
              </w:rPr>
            </w:pPr>
            <w:r w:rsidRPr="00252634">
              <w:rPr>
                <w:rFonts w:ascii="Times New Roman" w:hAnsi="Times New Roman" w:cs="Times New Roman"/>
                <w:sz w:val="20"/>
                <w:szCs w:val="20"/>
              </w:rPr>
              <w:t>Other current payables</w:t>
            </w:r>
            <w:r w:rsidRPr="00252634">
              <w:rPr>
                <w:rFonts w:ascii="Times New Roman" w:eastAsia="Times New Roman" w:hAnsi="Times New Roman" w:cs="Times New Roman"/>
                <w:sz w:val="20"/>
                <w:szCs w:val="20"/>
              </w:rPr>
              <w:t xml:space="preserve">-related parties  </w:t>
            </w:r>
            <w:r w:rsidRPr="00252634">
              <w:rPr>
                <w:rFonts w:ascii="Times New Roman" w:eastAsia="Times New Roman" w:hAnsi="Times New Roman" w:cs="Times New Roman"/>
                <w:i/>
                <w:iCs/>
                <w:sz w:val="20"/>
                <w:szCs w:val="20"/>
              </w:rPr>
              <w:t>(Note 14)</w:t>
            </w:r>
          </w:p>
        </w:tc>
        <w:tc>
          <w:tcPr>
            <w:tcW w:w="1842" w:type="dxa"/>
            <w:tcBorders>
              <w:top w:val="nil"/>
              <w:left w:val="nil"/>
              <w:bottom w:val="nil"/>
              <w:right w:val="nil"/>
            </w:tcBorders>
          </w:tcPr>
          <w:p w14:paraId="2AAA5213" w14:textId="5FF8AC4B" w:rsidR="00B5177A" w:rsidRPr="00252634" w:rsidRDefault="00B5177A" w:rsidP="00B5177A">
            <w:pPr>
              <w:overflowPunct/>
              <w:autoSpaceDE/>
              <w:autoSpaceDN/>
              <w:adjustRightInd/>
              <w:spacing w:line="420" w:lineRule="exact"/>
              <w:jc w:val="right"/>
              <w:textAlignment w:val="auto"/>
              <w:rPr>
                <w:rFonts w:ascii="Times New Roman" w:hAnsi="Times New Roman" w:cs="Times New Roman"/>
                <w:sz w:val="20"/>
                <w:szCs w:val="20"/>
              </w:rPr>
            </w:pPr>
            <w:r w:rsidRPr="00252634">
              <w:rPr>
                <w:rFonts w:ascii="Times New Roman" w:hAnsi="Times New Roman" w:cs="Times New Roman"/>
                <w:sz w:val="20"/>
                <w:szCs w:val="20"/>
              </w:rPr>
              <w:t>121,100.61</w:t>
            </w:r>
          </w:p>
        </w:tc>
        <w:tc>
          <w:tcPr>
            <w:tcW w:w="1843" w:type="dxa"/>
            <w:tcBorders>
              <w:top w:val="nil"/>
              <w:left w:val="nil"/>
              <w:bottom w:val="nil"/>
              <w:right w:val="nil"/>
            </w:tcBorders>
          </w:tcPr>
          <w:p w14:paraId="631B68A9" w14:textId="4E1BFD25" w:rsidR="00B5177A" w:rsidRPr="00252634" w:rsidRDefault="00B5177A" w:rsidP="00B5177A">
            <w:pPr>
              <w:overflowPunct/>
              <w:autoSpaceDE/>
              <w:autoSpaceDN/>
              <w:adjustRightInd/>
              <w:spacing w:line="420" w:lineRule="exact"/>
              <w:jc w:val="right"/>
              <w:textAlignment w:val="auto"/>
              <w:rPr>
                <w:rFonts w:ascii="Times New Roman" w:hAnsi="Times New Roman" w:cs="Times New Roman"/>
                <w:sz w:val="20"/>
                <w:szCs w:val="20"/>
              </w:rPr>
            </w:pPr>
            <w:r w:rsidRPr="00252634">
              <w:rPr>
                <w:rFonts w:ascii="Times New Roman" w:hAnsi="Times New Roman" w:cs="Times New Roman"/>
                <w:sz w:val="20"/>
                <w:szCs w:val="20"/>
              </w:rPr>
              <w:t>96,182.98</w:t>
            </w:r>
          </w:p>
        </w:tc>
      </w:tr>
      <w:tr w:rsidR="00252634" w:rsidRPr="00252634" w14:paraId="0BD96D8F" w14:textId="77777777" w:rsidTr="00E03F4F">
        <w:trPr>
          <w:trHeight w:val="342"/>
        </w:trPr>
        <w:tc>
          <w:tcPr>
            <w:tcW w:w="4050" w:type="dxa"/>
            <w:tcBorders>
              <w:top w:val="nil"/>
              <w:left w:val="nil"/>
              <w:bottom w:val="nil"/>
              <w:right w:val="nil"/>
            </w:tcBorders>
            <w:shd w:val="clear" w:color="auto" w:fill="auto"/>
            <w:noWrap/>
            <w:vAlign w:val="bottom"/>
          </w:tcPr>
          <w:p w14:paraId="478CE95B" w14:textId="510DCB9C" w:rsidR="00267AE6" w:rsidRPr="00252634" w:rsidRDefault="00267AE6" w:rsidP="00267AE6">
            <w:pPr>
              <w:overflowPunct/>
              <w:autoSpaceDE/>
              <w:autoSpaceDN/>
              <w:adjustRightInd/>
              <w:spacing w:line="420" w:lineRule="exact"/>
              <w:ind w:firstLine="175"/>
              <w:textAlignment w:val="auto"/>
              <w:rPr>
                <w:rFonts w:ascii="Times New Roman" w:hAnsi="Times New Roman" w:cs="Times New Roman"/>
                <w:sz w:val="20"/>
                <w:szCs w:val="20"/>
              </w:rPr>
            </w:pPr>
            <w:r w:rsidRPr="00252634">
              <w:rPr>
                <w:rFonts w:ascii="Times New Roman" w:hAnsi="Times New Roman" w:cs="Times New Roman"/>
                <w:sz w:val="20"/>
                <w:szCs w:val="20"/>
              </w:rPr>
              <w:t>Other current payables</w:t>
            </w:r>
            <w:r w:rsidRPr="00252634">
              <w:rPr>
                <w:rFonts w:ascii="Times New Roman" w:eastAsia="Times New Roman" w:hAnsi="Times New Roman" w:cs="Times New Roman"/>
                <w:sz w:val="20"/>
                <w:szCs w:val="20"/>
              </w:rPr>
              <w:t>-other parties</w:t>
            </w:r>
          </w:p>
        </w:tc>
        <w:tc>
          <w:tcPr>
            <w:tcW w:w="1195" w:type="dxa"/>
            <w:tcBorders>
              <w:top w:val="nil"/>
              <w:left w:val="nil"/>
              <w:bottom w:val="nil"/>
              <w:right w:val="nil"/>
            </w:tcBorders>
            <w:shd w:val="clear" w:color="auto" w:fill="auto"/>
            <w:noWrap/>
            <w:vAlign w:val="bottom"/>
          </w:tcPr>
          <w:p w14:paraId="03E124F9" w14:textId="77777777" w:rsidR="00267AE6" w:rsidRPr="00252634" w:rsidRDefault="00267AE6" w:rsidP="00267AE6">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6F5420EC" w14:textId="77777777" w:rsidR="00267AE6" w:rsidRPr="00252634" w:rsidRDefault="00267AE6" w:rsidP="00267AE6">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097FEDFB" w14:textId="77777777" w:rsidR="00267AE6" w:rsidRPr="00252634" w:rsidRDefault="00267AE6" w:rsidP="00267AE6">
            <w:pPr>
              <w:spacing w:line="420" w:lineRule="exact"/>
              <w:jc w:val="right"/>
              <w:rPr>
                <w:rFonts w:ascii="Times New Roman" w:hAnsi="Times New Roman" w:cs="Times New Roman"/>
                <w:sz w:val="20"/>
                <w:szCs w:val="20"/>
              </w:rPr>
            </w:pPr>
          </w:p>
        </w:tc>
      </w:tr>
      <w:tr w:rsidR="00252634" w:rsidRPr="00252634" w14:paraId="6DDE7998" w14:textId="77777777" w:rsidTr="000549CA">
        <w:trPr>
          <w:trHeight w:val="342"/>
        </w:trPr>
        <w:tc>
          <w:tcPr>
            <w:tcW w:w="4050" w:type="dxa"/>
            <w:tcBorders>
              <w:top w:val="nil"/>
              <w:left w:val="nil"/>
              <w:bottom w:val="nil"/>
              <w:right w:val="nil"/>
            </w:tcBorders>
            <w:shd w:val="clear" w:color="auto" w:fill="auto"/>
            <w:noWrap/>
            <w:vAlign w:val="bottom"/>
          </w:tcPr>
          <w:p w14:paraId="2F4CC358" w14:textId="77777777" w:rsidR="00691E93" w:rsidRPr="00252634" w:rsidRDefault="00691E93" w:rsidP="00691E93">
            <w:pPr>
              <w:overflowPunct/>
              <w:autoSpaceDE/>
              <w:autoSpaceDN/>
              <w:adjustRightInd/>
              <w:spacing w:line="420" w:lineRule="exact"/>
              <w:ind w:firstLine="459"/>
              <w:textAlignment w:val="auto"/>
              <w:rPr>
                <w:rFonts w:ascii="Times New Roman" w:hAnsi="Times New Roman" w:cs="Times New Roman"/>
                <w:sz w:val="20"/>
                <w:szCs w:val="20"/>
              </w:rPr>
            </w:pPr>
            <w:r w:rsidRPr="00252634">
              <w:rPr>
                <w:rFonts w:ascii="Times New Roman" w:hAnsi="Times New Roman" w:cs="Times New Roman"/>
                <w:sz w:val="20"/>
                <w:szCs w:val="20"/>
              </w:rPr>
              <w:t>Accrued expenses</w:t>
            </w:r>
          </w:p>
        </w:tc>
        <w:tc>
          <w:tcPr>
            <w:tcW w:w="1195" w:type="dxa"/>
            <w:tcBorders>
              <w:top w:val="nil"/>
              <w:left w:val="nil"/>
              <w:bottom w:val="nil"/>
              <w:right w:val="nil"/>
            </w:tcBorders>
            <w:shd w:val="clear" w:color="auto" w:fill="auto"/>
            <w:noWrap/>
            <w:vAlign w:val="bottom"/>
          </w:tcPr>
          <w:p w14:paraId="2EEEC9E2" w14:textId="77777777" w:rsidR="00691E93" w:rsidRPr="00252634" w:rsidRDefault="00691E93" w:rsidP="00691E9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19C39E73" w14:textId="121FA788"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 xml:space="preserve">44,382,114.04 </w:t>
            </w:r>
          </w:p>
        </w:tc>
        <w:tc>
          <w:tcPr>
            <w:tcW w:w="1843" w:type="dxa"/>
            <w:tcBorders>
              <w:top w:val="nil"/>
              <w:left w:val="nil"/>
              <w:bottom w:val="nil"/>
              <w:right w:val="nil"/>
            </w:tcBorders>
          </w:tcPr>
          <w:p w14:paraId="00A24FDD" w14:textId="14834DEB"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 xml:space="preserve">45,257,927.20 </w:t>
            </w:r>
          </w:p>
        </w:tc>
      </w:tr>
      <w:tr w:rsidR="00252634" w:rsidRPr="00252634" w14:paraId="1915AFFB" w14:textId="77777777" w:rsidTr="000549CA">
        <w:trPr>
          <w:trHeight w:val="342"/>
        </w:trPr>
        <w:tc>
          <w:tcPr>
            <w:tcW w:w="4050" w:type="dxa"/>
            <w:tcBorders>
              <w:top w:val="nil"/>
              <w:left w:val="nil"/>
              <w:bottom w:val="nil"/>
              <w:right w:val="nil"/>
            </w:tcBorders>
            <w:shd w:val="clear" w:color="auto" w:fill="auto"/>
            <w:noWrap/>
            <w:vAlign w:val="bottom"/>
          </w:tcPr>
          <w:p w14:paraId="0AEBB1C9" w14:textId="77777777" w:rsidR="00691E93" w:rsidRPr="00252634" w:rsidRDefault="00691E93" w:rsidP="00691E93">
            <w:pPr>
              <w:overflowPunct/>
              <w:autoSpaceDE/>
              <w:autoSpaceDN/>
              <w:adjustRightInd/>
              <w:spacing w:line="420" w:lineRule="exact"/>
              <w:ind w:firstLine="459"/>
              <w:textAlignment w:val="auto"/>
              <w:rPr>
                <w:rFonts w:ascii="Times New Roman" w:hAnsi="Times New Roman" w:cs="Times New Roman"/>
                <w:sz w:val="20"/>
                <w:szCs w:val="20"/>
              </w:rPr>
            </w:pPr>
            <w:r w:rsidRPr="00252634">
              <w:rPr>
                <w:rFonts w:ascii="Times New Roman" w:hAnsi="Times New Roman" w:cs="Times New Roman"/>
                <w:sz w:val="20"/>
                <w:szCs w:val="20"/>
              </w:rPr>
              <w:t>Accrued bonus</w:t>
            </w:r>
          </w:p>
        </w:tc>
        <w:tc>
          <w:tcPr>
            <w:tcW w:w="1195" w:type="dxa"/>
            <w:tcBorders>
              <w:top w:val="nil"/>
              <w:left w:val="nil"/>
              <w:bottom w:val="nil"/>
              <w:right w:val="nil"/>
            </w:tcBorders>
            <w:shd w:val="clear" w:color="auto" w:fill="auto"/>
            <w:noWrap/>
            <w:vAlign w:val="bottom"/>
          </w:tcPr>
          <w:p w14:paraId="0F102AE3" w14:textId="77777777" w:rsidR="00691E93" w:rsidRPr="00252634" w:rsidRDefault="00691E93" w:rsidP="00691E9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7A4A0926" w14:textId="1866D4CE"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8,180,499.96</w:t>
            </w:r>
          </w:p>
        </w:tc>
        <w:tc>
          <w:tcPr>
            <w:tcW w:w="1843" w:type="dxa"/>
            <w:tcBorders>
              <w:top w:val="nil"/>
              <w:left w:val="nil"/>
              <w:bottom w:val="nil"/>
              <w:right w:val="nil"/>
            </w:tcBorders>
          </w:tcPr>
          <w:p w14:paraId="054DE9F9" w14:textId="338E0D91"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32,000,000.00</w:t>
            </w:r>
          </w:p>
        </w:tc>
      </w:tr>
      <w:tr w:rsidR="00252634" w:rsidRPr="00252634" w14:paraId="723DA0FC" w14:textId="77777777" w:rsidTr="000549CA">
        <w:trPr>
          <w:trHeight w:val="342"/>
        </w:trPr>
        <w:tc>
          <w:tcPr>
            <w:tcW w:w="4050" w:type="dxa"/>
            <w:tcBorders>
              <w:top w:val="nil"/>
              <w:left w:val="nil"/>
              <w:bottom w:val="nil"/>
              <w:right w:val="nil"/>
            </w:tcBorders>
            <w:shd w:val="clear" w:color="auto" w:fill="auto"/>
            <w:noWrap/>
            <w:vAlign w:val="bottom"/>
          </w:tcPr>
          <w:p w14:paraId="00819BEB" w14:textId="7EB6618E" w:rsidR="00691E93" w:rsidRPr="00252634" w:rsidRDefault="0084384F" w:rsidP="00691E93">
            <w:pPr>
              <w:overflowPunct/>
              <w:autoSpaceDE/>
              <w:autoSpaceDN/>
              <w:adjustRightInd/>
              <w:spacing w:line="420" w:lineRule="exact"/>
              <w:ind w:firstLine="459"/>
              <w:textAlignment w:val="auto"/>
              <w:rPr>
                <w:rFonts w:ascii="Times New Roman" w:hAnsi="Times New Roman" w:cs="Times New Roman"/>
                <w:sz w:val="20"/>
                <w:szCs w:val="20"/>
              </w:rPr>
            </w:pPr>
            <w:r w:rsidRPr="00252634">
              <w:rPr>
                <w:rFonts w:ascii="Times New Roman" w:hAnsi="Times New Roman" w:cs="Times New Roman"/>
                <w:sz w:val="20"/>
                <w:szCs w:val="20"/>
              </w:rPr>
              <w:t>Unearned revenues</w:t>
            </w:r>
          </w:p>
        </w:tc>
        <w:tc>
          <w:tcPr>
            <w:tcW w:w="1195" w:type="dxa"/>
            <w:tcBorders>
              <w:top w:val="nil"/>
              <w:left w:val="nil"/>
              <w:bottom w:val="nil"/>
              <w:right w:val="nil"/>
            </w:tcBorders>
            <w:shd w:val="clear" w:color="auto" w:fill="auto"/>
            <w:noWrap/>
            <w:vAlign w:val="bottom"/>
          </w:tcPr>
          <w:p w14:paraId="07472E03" w14:textId="77777777" w:rsidR="00691E93" w:rsidRPr="00252634" w:rsidRDefault="00691E93" w:rsidP="00691E9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0BCDFF0" w14:textId="6BAB5155"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489,852.66</w:t>
            </w:r>
          </w:p>
        </w:tc>
        <w:tc>
          <w:tcPr>
            <w:tcW w:w="1843" w:type="dxa"/>
            <w:tcBorders>
              <w:top w:val="nil"/>
              <w:left w:val="nil"/>
              <w:bottom w:val="nil"/>
              <w:right w:val="nil"/>
            </w:tcBorders>
          </w:tcPr>
          <w:p w14:paraId="78E7DE07" w14:textId="265C2C08"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124,177.87</w:t>
            </w:r>
          </w:p>
        </w:tc>
      </w:tr>
      <w:tr w:rsidR="00252634" w:rsidRPr="00252634" w14:paraId="03BDD95E" w14:textId="77777777" w:rsidTr="000549CA">
        <w:trPr>
          <w:trHeight w:val="342"/>
        </w:trPr>
        <w:tc>
          <w:tcPr>
            <w:tcW w:w="4050" w:type="dxa"/>
            <w:tcBorders>
              <w:top w:val="nil"/>
              <w:left w:val="nil"/>
              <w:bottom w:val="nil"/>
              <w:right w:val="nil"/>
            </w:tcBorders>
            <w:shd w:val="clear" w:color="auto" w:fill="auto"/>
            <w:noWrap/>
            <w:vAlign w:val="bottom"/>
          </w:tcPr>
          <w:p w14:paraId="700CDE56" w14:textId="08D5B74B" w:rsidR="00691E93" w:rsidRPr="00252634" w:rsidRDefault="00691E93" w:rsidP="00691E93">
            <w:pPr>
              <w:overflowPunct/>
              <w:autoSpaceDE/>
              <w:autoSpaceDN/>
              <w:adjustRightInd/>
              <w:spacing w:line="420" w:lineRule="exact"/>
              <w:ind w:firstLine="459"/>
              <w:textAlignment w:val="auto"/>
              <w:rPr>
                <w:rFonts w:ascii="Times New Roman" w:hAnsi="Times New Roman" w:cs="Times New Roman"/>
                <w:sz w:val="20"/>
                <w:szCs w:val="20"/>
              </w:rPr>
            </w:pPr>
            <w:r w:rsidRPr="00252634">
              <w:rPr>
                <w:rFonts w:ascii="Times New Roman" w:hAnsi="Times New Roman" w:cs="Times New Roman"/>
                <w:sz w:val="20"/>
                <w:szCs w:val="20"/>
              </w:rPr>
              <w:t>Assets payable</w:t>
            </w:r>
          </w:p>
        </w:tc>
        <w:tc>
          <w:tcPr>
            <w:tcW w:w="1195" w:type="dxa"/>
            <w:tcBorders>
              <w:top w:val="nil"/>
              <w:left w:val="nil"/>
              <w:bottom w:val="nil"/>
              <w:right w:val="nil"/>
            </w:tcBorders>
            <w:shd w:val="clear" w:color="auto" w:fill="auto"/>
            <w:noWrap/>
            <w:vAlign w:val="bottom"/>
          </w:tcPr>
          <w:p w14:paraId="38BA8540" w14:textId="77777777" w:rsidR="00691E93" w:rsidRPr="00252634" w:rsidRDefault="00691E93" w:rsidP="00691E9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6696B367" w14:textId="0117B965"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2,391,163.89</w:t>
            </w:r>
          </w:p>
        </w:tc>
        <w:tc>
          <w:tcPr>
            <w:tcW w:w="1843" w:type="dxa"/>
            <w:tcBorders>
              <w:top w:val="nil"/>
              <w:left w:val="nil"/>
              <w:bottom w:val="nil"/>
              <w:right w:val="nil"/>
            </w:tcBorders>
          </w:tcPr>
          <w:p w14:paraId="3E6D5760" w14:textId="7B434CA3"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1,084,204.30</w:t>
            </w:r>
          </w:p>
        </w:tc>
      </w:tr>
      <w:tr w:rsidR="00252634" w:rsidRPr="00252634" w14:paraId="0CB88D1C" w14:textId="77777777" w:rsidTr="000549CA">
        <w:trPr>
          <w:trHeight w:val="342"/>
        </w:trPr>
        <w:tc>
          <w:tcPr>
            <w:tcW w:w="4050" w:type="dxa"/>
            <w:tcBorders>
              <w:top w:val="nil"/>
              <w:left w:val="nil"/>
              <w:bottom w:val="nil"/>
              <w:right w:val="nil"/>
            </w:tcBorders>
            <w:shd w:val="clear" w:color="auto" w:fill="auto"/>
            <w:noWrap/>
            <w:vAlign w:val="bottom"/>
          </w:tcPr>
          <w:p w14:paraId="2548964F" w14:textId="3D357AB5" w:rsidR="00691E93" w:rsidRPr="00252634" w:rsidRDefault="00691E93" w:rsidP="00691E93">
            <w:pPr>
              <w:overflowPunct/>
              <w:autoSpaceDE/>
              <w:autoSpaceDN/>
              <w:adjustRightInd/>
              <w:spacing w:line="420" w:lineRule="exact"/>
              <w:ind w:firstLine="459"/>
              <w:textAlignment w:val="auto"/>
              <w:rPr>
                <w:rFonts w:ascii="Times New Roman" w:hAnsi="Times New Roman" w:cs="Times New Roman"/>
                <w:sz w:val="20"/>
                <w:szCs w:val="20"/>
              </w:rPr>
            </w:pPr>
            <w:r w:rsidRPr="00252634">
              <w:rPr>
                <w:rFonts w:ascii="Times New Roman" w:hAnsi="Times New Roman" w:cs="Times New Roman"/>
                <w:sz w:val="20"/>
                <w:szCs w:val="20"/>
              </w:rPr>
              <w:t xml:space="preserve">Revenue </w:t>
            </w:r>
            <w:r w:rsidRPr="00252634">
              <w:rPr>
                <w:rFonts w:ascii="Times New Roman" w:hAnsi="Times New Roman" w:cs="Times New Roman"/>
                <w:sz w:val="20"/>
                <w:szCs w:val="25"/>
              </w:rPr>
              <w:t>d</w:t>
            </w:r>
            <w:r w:rsidRPr="00252634">
              <w:rPr>
                <w:rFonts w:ascii="Times New Roman" w:hAnsi="Times New Roman" w:cs="Times New Roman"/>
                <w:sz w:val="20"/>
                <w:szCs w:val="20"/>
              </w:rPr>
              <w:t>epartment payable</w:t>
            </w:r>
          </w:p>
        </w:tc>
        <w:tc>
          <w:tcPr>
            <w:tcW w:w="1195" w:type="dxa"/>
            <w:tcBorders>
              <w:top w:val="nil"/>
              <w:left w:val="nil"/>
              <w:bottom w:val="nil"/>
              <w:right w:val="nil"/>
            </w:tcBorders>
            <w:shd w:val="clear" w:color="auto" w:fill="auto"/>
            <w:noWrap/>
            <w:vAlign w:val="bottom"/>
          </w:tcPr>
          <w:p w14:paraId="6CBB2026" w14:textId="77777777" w:rsidR="00691E93" w:rsidRPr="00252634" w:rsidRDefault="00691E93" w:rsidP="00691E9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61CD4EA2" w14:textId="3028097A"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2,096,147.70</w:t>
            </w:r>
          </w:p>
        </w:tc>
        <w:tc>
          <w:tcPr>
            <w:tcW w:w="1843" w:type="dxa"/>
            <w:tcBorders>
              <w:top w:val="nil"/>
              <w:left w:val="nil"/>
              <w:bottom w:val="nil"/>
              <w:right w:val="nil"/>
            </w:tcBorders>
          </w:tcPr>
          <w:p w14:paraId="1C4E8E5F" w14:textId="2518B465" w:rsidR="00691E93" w:rsidRPr="00252634" w:rsidRDefault="00691E93" w:rsidP="00691E93">
            <w:pP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7,903,855.92</w:t>
            </w:r>
          </w:p>
        </w:tc>
      </w:tr>
      <w:tr w:rsidR="00252634" w:rsidRPr="00252634" w14:paraId="537EA057" w14:textId="77777777" w:rsidTr="000549CA">
        <w:trPr>
          <w:trHeight w:val="342"/>
        </w:trPr>
        <w:tc>
          <w:tcPr>
            <w:tcW w:w="4050" w:type="dxa"/>
            <w:tcBorders>
              <w:top w:val="nil"/>
              <w:left w:val="nil"/>
              <w:bottom w:val="nil"/>
              <w:right w:val="nil"/>
            </w:tcBorders>
            <w:shd w:val="clear" w:color="auto" w:fill="auto"/>
            <w:noWrap/>
            <w:vAlign w:val="bottom"/>
          </w:tcPr>
          <w:p w14:paraId="1F0A204C" w14:textId="77777777" w:rsidR="00691E93" w:rsidRPr="00252634" w:rsidRDefault="00691E93" w:rsidP="00691E93">
            <w:pPr>
              <w:overflowPunct/>
              <w:autoSpaceDE/>
              <w:autoSpaceDN/>
              <w:adjustRightInd/>
              <w:spacing w:line="420" w:lineRule="exact"/>
              <w:ind w:firstLine="459"/>
              <w:textAlignment w:val="auto"/>
              <w:rPr>
                <w:rFonts w:ascii="Times New Roman" w:hAnsi="Times New Roman" w:cs="Times New Roman"/>
                <w:sz w:val="20"/>
                <w:szCs w:val="20"/>
              </w:rPr>
            </w:pPr>
            <w:r w:rsidRPr="00252634">
              <w:rPr>
                <w:rFonts w:ascii="Times New Roman" w:hAnsi="Times New Roman" w:cs="Times New Roman"/>
                <w:sz w:val="20"/>
                <w:szCs w:val="20"/>
              </w:rPr>
              <w:t>Others</w:t>
            </w:r>
          </w:p>
        </w:tc>
        <w:tc>
          <w:tcPr>
            <w:tcW w:w="1195" w:type="dxa"/>
            <w:tcBorders>
              <w:top w:val="nil"/>
              <w:left w:val="nil"/>
              <w:bottom w:val="nil"/>
              <w:right w:val="nil"/>
            </w:tcBorders>
            <w:shd w:val="clear" w:color="auto" w:fill="auto"/>
            <w:noWrap/>
            <w:vAlign w:val="bottom"/>
          </w:tcPr>
          <w:p w14:paraId="6285D521" w14:textId="77777777" w:rsidR="00691E93" w:rsidRPr="00252634" w:rsidRDefault="00691E93" w:rsidP="00691E93">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34E44CE" w14:textId="406B27B7" w:rsidR="00691E93" w:rsidRPr="00252634" w:rsidRDefault="00691E93" w:rsidP="00691E93">
            <w:pPr>
              <w:pBdr>
                <w:bottom w:val="single" w:sz="4" w:space="1" w:color="auto"/>
              </w:pBd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1,858,336.24</w:t>
            </w:r>
          </w:p>
        </w:tc>
        <w:tc>
          <w:tcPr>
            <w:tcW w:w="1843" w:type="dxa"/>
            <w:tcBorders>
              <w:top w:val="nil"/>
              <w:left w:val="nil"/>
              <w:bottom w:val="nil"/>
              <w:right w:val="nil"/>
            </w:tcBorders>
          </w:tcPr>
          <w:p w14:paraId="2CB2694E" w14:textId="3A5EDBBB" w:rsidR="00691E93" w:rsidRPr="00252634" w:rsidRDefault="00691E93" w:rsidP="00691E93">
            <w:pPr>
              <w:pBdr>
                <w:bottom w:val="single" w:sz="4" w:space="1" w:color="auto"/>
              </w:pBd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1,688,182.10</w:t>
            </w:r>
          </w:p>
        </w:tc>
      </w:tr>
      <w:tr w:rsidR="00252634" w:rsidRPr="00252634" w14:paraId="30C76E31" w14:textId="77777777" w:rsidTr="000549CA">
        <w:trPr>
          <w:trHeight w:val="342"/>
        </w:trPr>
        <w:tc>
          <w:tcPr>
            <w:tcW w:w="4050" w:type="dxa"/>
            <w:tcBorders>
              <w:top w:val="nil"/>
              <w:left w:val="nil"/>
              <w:bottom w:val="nil"/>
              <w:right w:val="nil"/>
            </w:tcBorders>
            <w:shd w:val="clear" w:color="auto" w:fill="auto"/>
            <w:noWrap/>
            <w:vAlign w:val="bottom"/>
          </w:tcPr>
          <w:p w14:paraId="3BD9FCA0" w14:textId="77777777" w:rsidR="00691E93" w:rsidRPr="00252634" w:rsidRDefault="00691E93" w:rsidP="00691E93">
            <w:pPr>
              <w:overflowPunct/>
              <w:autoSpaceDE/>
              <w:autoSpaceDN/>
              <w:adjustRightInd/>
              <w:spacing w:line="420" w:lineRule="exact"/>
              <w:ind w:firstLine="175"/>
              <w:textAlignment w:val="auto"/>
              <w:rPr>
                <w:rFonts w:ascii="Times New Roman" w:eastAsia="Times New Roman" w:hAnsi="Times New Roman" w:cs="Times New Roman"/>
                <w:b/>
                <w:bCs/>
                <w:i/>
                <w:iCs/>
                <w:sz w:val="20"/>
                <w:szCs w:val="20"/>
              </w:rPr>
            </w:pPr>
            <w:r w:rsidRPr="00252634">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shd w:val="clear" w:color="auto" w:fill="auto"/>
            <w:noWrap/>
            <w:vAlign w:val="bottom"/>
          </w:tcPr>
          <w:p w14:paraId="34BD69DB" w14:textId="77777777" w:rsidR="00691E93" w:rsidRPr="00252634" w:rsidRDefault="00691E93" w:rsidP="00691E93">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bottom w:val="nil"/>
              <w:right w:val="nil"/>
            </w:tcBorders>
          </w:tcPr>
          <w:p w14:paraId="6192C754" w14:textId="4B3DD3FD" w:rsidR="00691E93" w:rsidRPr="00252634" w:rsidRDefault="00691E93" w:rsidP="00691E93">
            <w:pPr>
              <w:pBdr>
                <w:bottom w:val="single" w:sz="4" w:space="1" w:color="auto"/>
              </w:pBd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 xml:space="preserve">59,519,215.10 </w:t>
            </w:r>
          </w:p>
        </w:tc>
        <w:tc>
          <w:tcPr>
            <w:tcW w:w="1843" w:type="dxa"/>
            <w:tcBorders>
              <w:top w:val="nil"/>
              <w:left w:val="nil"/>
              <w:bottom w:val="nil"/>
              <w:right w:val="nil"/>
            </w:tcBorders>
          </w:tcPr>
          <w:p w14:paraId="56F5DA60" w14:textId="2CA724DC" w:rsidR="00691E93" w:rsidRPr="00252634" w:rsidRDefault="00691E93" w:rsidP="00691E93">
            <w:pPr>
              <w:pBdr>
                <w:bottom w:val="single" w:sz="4" w:space="1" w:color="auto"/>
              </w:pBdr>
              <w:spacing w:line="420" w:lineRule="exact"/>
              <w:jc w:val="right"/>
              <w:rPr>
                <w:rFonts w:ascii="Times New Roman" w:hAnsi="Times New Roman" w:cs="Times New Roman"/>
                <w:sz w:val="20"/>
                <w:szCs w:val="20"/>
              </w:rPr>
            </w:pPr>
            <w:r w:rsidRPr="00252634">
              <w:rPr>
                <w:rFonts w:ascii="Times New Roman" w:hAnsi="Times New Roman" w:cs="Times New Roman"/>
                <w:sz w:val="20"/>
                <w:szCs w:val="20"/>
              </w:rPr>
              <w:t xml:space="preserve">88,154,530.37 </w:t>
            </w:r>
          </w:p>
        </w:tc>
      </w:tr>
      <w:tr w:rsidR="00252634" w:rsidRPr="00252634" w14:paraId="5CB12F42" w14:textId="77777777" w:rsidTr="000549CA">
        <w:trPr>
          <w:trHeight w:val="525"/>
        </w:trPr>
        <w:tc>
          <w:tcPr>
            <w:tcW w:w="5245" w:type="dxa"/>
            <w:gridSpan w:val="2"/>
            <w:tcBorders>
              <w:top w:val="nil"/>
              <w:left w:val="nil"/>
              <w:bottom w:val="nil"/>
              <w:right w:val="nil"/>
            </w:tcBorders>
            <w:shd w:val="clear" w:color="auto" w:fill="auto"/>
            <w:noWrap/>
            <w:vAlign w:val="center"/>
            <w:hideMark/>
          </w:tcPr>
          <w:p w14:paraId="6DDB150E" w14:textId="77777777" w:rsidR="00940F75" w:rsidRPr="00252634" w:rsidRDefault="00940F75" w:rsidP="00940F75">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r w:rsidRPr="00252634">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2BCA1EF0" w:rsidR="00940F75" w:rsidRPr="00252634" w:rsidRDefault="00940F75" w:rsidP="00940F75">
            <w:pPr>
              <w:pBdr>
                <w:bottom w:val="double" w:sz="4" w:space="1" w:color="auto"/>
              </w:pBdr>
              <w:spacing w:line="420" w:lineRule="exact"/>
              <w:jc w:val="right"/>
              <w:rPr>
                <w:rFonts w:ascii="Times New Roman" w:hAnsi="Times New Roman" w:cs="Times New Roman"/>
                <w:sz w:val="20"/>
                <w:szCs w:val="20"/>
                <w:cs/>
              </w:rPr>
            </w:pPr>
            <w:r w:rsidRPr="00252634">
              <w:rPr>
                <w:rFonts w:ascii="Times New Roman" w:hAnsi="Times New Roman" w:cs="Times New Roman"/>
                <w:sz w:val="20"/>
                <w:szCs w:val="20"/>
              </w:rPr>
              <w:t xml:space="preserve">436,758,343.03 </w:t>
            </w:r>
          </w:p>
        </w:tc>
        <w:tc>
          <w:tcPr>
            <w:tcW w:w="1843" w:type="dxa"/>
            <w:tcBorders>
              <w:top w:val="nil"/>
              <w:left w:val="nil"/>
              <w:bottom w:val="nil"/>
              <w:right w:val="nil"/>
            </w:tcBorders>
          </w:tcPr>
          <w:p w14:paraId="56502BE7" w14:textId="3587E626" w:rsidR="00940F75" w:rsidRPr="00252634" w:rsidRDefault="00940F75" w:rsidP="00940F75">
            <w:pPr>
              <w:pBdr>
                <w:bottom w:val="double" w:sz="4" w:space="1" w:color="auto"/>
              </w:pBdr>
              <w:spacing w:line="420" w:lineRule="exact"/>
              <w:jc w:val="right"/>
              <w:rPr>
                <w:rFonts w:ascii="Times New Roman" w:hAnsi="Times New Roman" w:cs="Times New Roman"/>
                <w:sz w:val="20"/>
                <w:szCs w:val="20"/>
                <w:cs/>
              </w:rPr>
            </w:pPr>
            <w:r w:rsidRPr="00252634">
              <w:rPr>
                <w:rFonts w:ascii="Times New Roman" w:hAnsi="Times New Roman" w:cs="Times New Roman"/>
                <w:sz w:val="20"/>
                <w:szCs w:val="20"/>
              </w:rPr>
              <w:t xml:space="preserve">308,333,412.63 </w:t>
            </w:r>
          </w:p>
        </w:tc>
      </w:tr>
    </w:tbl>
    <w:p w14:paraId="146ED7DD" w14:textId="77777777" w:rsidR="00FF44F2" w:rsidRPr="00D51DFE" w:rsidRDefault="00FF44F2" w:rsidP="00F505BA">
      <w:pPr>
        <w:spacing w:before="240" w:line="500" w:lineRule="exact"/>
        <w:ind w:left="567" w:hanging="567"/>
        <w:jc w:val="thaiDistribute"/>
        <w:rPr>
          <w:rFonts w:ascii="Times New Roman" w:hAnsi="Times New Roman" w:cs="Times New Roman"/>
          <w:b/>
          <w:bCs/>
          <w:sz w:val="20"/>
          <w:szCs w:val="20"/>
        </w:rPr>
      </w:pPr>
    </w:p>
    <w:p w14:paraId="029B68DB" w14:textId="5646B628" w:rsidR="000238AF" w:rsidRPr="00D51DFE" w:rsidRDefault="00FF44F2" w:rsidP="00EF2C0A">
      <w:pPr>
        <w:spacing w:before="240" w:line="500" w:lineRule="exact"/>
        <w:ind w:left="567"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br w:type="page"/>
      </w:r>
      <w:r w:rsidR="000238AF" w:rsidRPr="00D51DFE">
        <w:rPr>
          <w:rFonts w:ascii="Times New Roman" w:hAnsi="Times New Roman" w:cs="Times New Roman"/>
          <w:b/>
          <w:bCs/>
          <w:sz w:val="20"/>
          <w:szCs w:val="20"/>
        </w:rPr>
        <w:lastRenderedPageBreak/>
        <w:t>1</w:t>
      </w:r>
      <w:r w:rsidR="001D743A" w:rsidRPr="00D51DFE">
        <w:rPr>
          <w:rFonts w:ascii="Times New Roman" w:hAnsi="Times New Roman" w:cs="Times New Roman"/>
          <w:b/>
          <w:bCs/>
          <w:sz w:val="20"/>
          <w:szCs w:val="20"/>
        </w:rPr>
        <w:t>1</w:t>
      </w:r>
      <w:r w:rsidR="000238AF" w:rsidRPr="00D51DFE">
        <w:rPr>
          <w:rFonts w:ascii="Times New Roman" w:hAnsi="Times New Roman" w:cs="Times New Roman"/>
          <w:b/>
          <w:bCs/>
          <w:sz w:val="20"/>
          <w:szCs w:val="20"/>
        </w:rPr>
        <w:t>.</w:t>
      </w:r>
      <w:r w:rsidR="000238AF" w:rsidRPr="00D51DFE">
        <w:rPr>
          <w:rFonts w:ascii="Times New Roman" w:hAnsi="Times New Roman" w:cs="Times New Roman"/>
          <w:b/>
          <w:bCs/>
          <w:sz w:val="20"/>
          <w:szCs w:val="20"/>
        </w:rPr>
        <w:tab/>
        <w:t xml:space="preserve">NON-CURRENT PROVISIONS FOR </w:t>
      </w:r>
      <w:r w:rsidR="000238AF" w:rsidRPr="00D51DFE">
        <w:rPr>
          <w:rFonts w:ascii="Times New Roman" w:hAnsi="Times New Roman" w:cs="Times New Roman"/>
          <w:b/>
          <w:bCs/>
          <w:caps/>
          <w:sz w:val="20"/>
          <w:szCs w:val="20"/>
        </w:rPr>
        <w:t xml:space="preserve">Employee benefit </w:t>
      </w:r>
    </w:p>
    <w:p w14:paraId="6843E71C" w14:textId="05C77CD4" w:rsidR="00E24194" w:rsidRPr="00D51DFE" w:rsidRDefault="00E24194" w:rsidP="00E24194">
      <w:pPr>
        <w:tabs>
          <w:tab w:val="left" w:pos="900"/>
        </w:tabs>
        <w:spacing w:before="120" w:after="120" w:line="420" w:lineRule="atLeast"/>
        <w:ind w:left="567" w:right="30"/>
        <w:jc w:val="thaiDistribute"/>
        <w:rPr>
          <w:rFonts w:ascii="Times New Roman" w:hAnsi="Times New Roman" w:cs="Times New Roman"/>
          <w:sz w:val="20"/>
          <w:szCs w:val="20"/>
        </w:rPr>
      </w:pPr>
      <w:r w:rsidRPr="00D51DFE">
        <w:rPr>
          <w:rFonts w:ascii="Times New Roman" w:hAnsi="Times New Roman" w:cs="Times New Roman"/>
          <w:sz w:val="20"/>
          <w:szCs w:val="20"/>
        </w:rPr>
        <w:t xml:space="preserve">The changes in present value of non-current provisions for employee benefit for the </w:t>
      </w:r>
      <w:r w:rsidR="009C3A0F" w:rsidRPr="00D51DFE">
        <w:rPr>
          <w:rFonts w:ascii="Times New Roman" w:hAnsi="Times New Roman" w:cs="Times New Roman"/>
          <w:sz w:val="20"/>
          <w:szCs w:val="20"/>
        </w:rPr>
        <w:t>six</w:t>
      </w:r>
      <w:r w:rsidRPr="00D51DFE">
        <w:rPr>
          <w:rFonts w:ascii="Times New Roman" w:hAnsi="Times New Roman" w:cs="Times New Roman"/>
          <w:sz w:val="20"/>
          <w:szCs w:val="20"/>
        </w:rPr>
        <w:t xml:space="preserve">-month periods ended </w:t>
      </w:r>
      <w:r w:rsidR="009C3A0F" w:rsidRPr="00D51DFE">
        <w:rPr>
          <w:rFonts w:ascii="Times New Roman" w:hAnsi="Times New Roman" w:cs="Times New Roman"/>
          <w:sz w:val="20"/>
          <w:szCs w:val="20"/>
        </w:rPr>
        <w:t>June</w:t>
      </w:r>
      <w:r w:rsidRPr="00D51DFE">
        <w:rPr>
          <w:rFonts w:ascii="Times New Roman" w:hAnsi="Times New Roman" w:cs="Times New Roman"/>
          <w:sz w:val="20"/>
          <w:szCs w:val="20"/>
        </w:rPr>
        <w:t xml:space="preserve"> 3</w:t>
      </w:r>
      <w:r w:rsidR="009C3A0F" w:rsidRPr="00D51DFE">
        <w:rPr>
          <w:rFonts w:ascii="Times New Roman" w:hAnsi="Times New Roman" w:cs="Times New Roman"/>
          <w:sz w:val="20"/>
          <w:szCs w:val="20"/>
        </w:rPr>
        <w:t>0</w:t>
      </w:r>
      <w:r w:rsidRPr="00D51DFE">
        <w:rPr>
          <w:rFonts w:ascii="Times New Roman" w:hAnsi="Times New Roman" w:cs="Times New Roman"/>
          <w:sz w:val="20"/>
          <w:szCs w:val="20"/>
        </w:rPr>
        <w:t>, 202</w:t>
      </w:r>
      <w:r w:rsidR="00AB4BAB" w:rsidRPr="00D51DFE">
        <w:rPr>
          <w:rFonts w:ascii="Times New Roman" w:hAnsi="Times New Roman" w:cs="Times New Roman"/>
          <w:sz w:val="20"/>
          <w:szCs w:val="20"/>
        </w:rPr>
        <w:t>2</w:t>
      </w:r>
      <w:r w:rsidRPr="00D51DFE">
        <w:rPr>
          <w:rFonts w:ascii="Times New Roman" w:hAnsi="Times New Roman" w:cs="Times New Roman"/>
          <w:sz w:val="20"/>
          <w:szCs w:val="20"/>
        </w:rPr>
        <w:t xml:space="preserve"> as follows:</w:t>
      </w:r>
    </w:p>
    <w:tbl>
      <w:tblPr>
        <w:tblW w:w="8930" w:type="dxa"/>
        <w:tblInd w:w="392" w:type="dxa"/>
        <w:tblLook w:val="01E0" w:firstRow="1" w:lastRow="1" w:firstColumn="1" w:lastColumn="1" w:noHBand="0" w:noVBand="0"/>
      </w:tblPr>
      <w:tblGrid>
        <w:gridCol w:w="5386"/>
        <w:gridCol w:w="1701"/>
        <w:gridCol w:w="1843"/>
      </w:tblGrid>
      <w:tr w:rsidR="004973F2" w:rsidRPr="00D51DFE" w14:paraId="4129DEAF" w14:textId="77777777" w:rsidTr="001C14A4">
        <w:trPr>
          <w:trHeight w:val="424"/>
        </w:trPr>
        <w:tc>
          <w:tcPr>
            <w:tcW w:w="5386" w:type="dxa"/>
          </w:tcPr>
          <w:p w14:paraId="1BFCC5A1" w14:textId="77777777" w:rsidR="004973F2" w:rsidRPr="00D51DFE" w:rsidRDefault="004973F2" w:rsidP="00802F73">
            <w:pPr>
              <w:spacing w:line="420" w:lineRule="atLeast"/>
              <w:ind w:right="30"/>
              <w:jc w:val="center"/>
              <w:rPr>
                <w:rFonts w:ascii="Times New Roman" w:hAnsi="Times New Roman" w:cs="Times New Roman"/>
                <w:sz w:val="20"/>
                <w:szCs w:val="20"/>
              </w:rPr>
            </w:pPr>
          </w:p>
        </w:tc>
        <w:tc>
          <w:tcPr>
            <w:tcW w:w="1701" w:type="dxa"/>
          </w:tcPr>
          <w:p w14:paraId="4B36645D" w14:textId="77777777" w:rsidR="004973F2" w:rsidRPr="00D51DFE" w:rsidRDefault="004973F2" w:rsidP="00802F73">
            <w:pPr>
              <w:tabs>
                <w:tab w:val="left" w:pos="900"/>
              </w:tabs>
              <w:spacing w:line="420" w:lineRule="atLeast"/>
              <w:ind w:left="360" w:right="30" w:hanging="360"/>
              <w:jc w:val="right"/>
              <w:rPr>
                <w:rFonts w:ascii="Times New Roman" w:hAnsi="Times New Roman" w:cs="Times New Roman"/>
                <w:sz w:val="20"/>
                <w:szCs w:val="20"/>
              </w:rPr>
            </w:pPr>
          </w:p>
        </w:tc>
        <w:tc>
          <w:tcPr>
            <w:tcW w:w="1843" w:type="dxa"/>
          </w:tcPr>
          <w:p w14:paraId="00B52A71" w14:textId="77777777" w:rsidR="004973F2" w:rsidRPr="00D51DFE" w:rsidRDefault="004973F2" w:rsidP="00802F73">
            <w:pPr>
              <w:tabs>
                <w:tab w:val="left" w:pos="900"/>
              </w:tabs>
              <w:spacing w:line="420" w:lineRule="atLeast"/>
              <w:ind w:left="360" w:right="30" w:hanging="360"/>
              <w:jc w:val="right"/>
              <w:rPr>
                <w:rFonts w:ascii="Times New Roman" w:hAnsi="Times New Roman" w:cs="Times New Roman"/>
                <w:i/>
                <w:iCs/>
                <w:sz w:val="20"/>
                <w:szCs w:val="20"/>
                <w:cs/>
              </w:rPr>
            </w:pPr>
            <w:r w:rsidRPr="00D51DFE">
              <w:rPr>
                <w:rFonts w:ascii="Times New Roman" w:hAnsi="Times New Roman" w:cs="Times New Roman"/>
                <w:i/>
                <w:iCs/>
                <w:sz w:val="20"/>
                <w:szCs w:val="20"/>
                <w:cs/>
              </w:rPr>
              <w:t>(</w:t>
            </w:r>
            <w:r w:rsidRPr="00D51DFE">
              <w:rPr>
                <w:rFonts w:ascii="Times New Roman" w:hAnsi="Times New Roman" w:cs="Times New Roman"/>
                <w:i/>
                <w:iCs/>
                <w:sz w:val="20"/>
                <w:szCs w:val="20"/>
              </w:rPr>
              <w:t>Unit : Baht</w:t>
            </w:r>
            <w:r w:rsidRPr="00D51DFE">
              <w:rPr>
                <w:rFonts w:ascii="Times New Roman" w:hAnsi="Times New Roman" w:cs="Times New Roman"/>
                <w:i/>
                <w:iCs/>
                <w:sz w:val="20"/>
                <w:szCs w:val="20"/>
                <w:cs/>
              </w:rPr>
              <w:t>)</w:t>
            </w:r>
          </w:p>
        </w:tc>
      </w:tr>
      <w:tr w:rsidR="00D6742F" w:rsidRPr="00D51DFE" w14:paraId="064486A3" w14:textId="77777777" w:rsidTr="002E5868">
        <w:trPr>
          <w:trHeight w:val="409"/>
        </w:trPr>
        <w:tc>
          <w:tcPr>
            <w:tcW w:w="7087" w:type="dxa"/>
            <w:gridSpan w:val="2"/>
            <w:shd w:val="clear" w:color="auto" w:fill="auto"/>
          </w:tcPr>
          <w:p w14:paraId="7E50AACD" w14:textId="7AF4BEA5" w:rsidR="00D6742F" w:rsidRPr="00D51DFE" w:rsidRDefault="00D6742F" w:rsidP="00802F73">
            <w:pPr>
              <w:spacing w:line="420" w:lineRule="atLeast"/>
              <w:ind w:firstLine="175"/>
              <w:rPr>
                <w:rFonts w:ascii="Times New Roman" w:hAnsi="Times New Roman" w:cs="Times New Roman"/>
                <w:sz w:val="20"/>
                <w:szCs w:val="20"/>
              </w:rPr>
            </w:pPr>
            <w:r w:rsidRPr="00D51DFE">
              <w:rPr>
                <w:rFonts w:ascii="Times New Roman" w:hAnsi="Times New Roman" w:cs="Times New Roman"/>
                <w:sz w:val="20"/>
                <w:szCs w:val="20"/>
              </w:rPr>
              <w:t>Non-current provisions for employee benefit</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as at January 1, 202</w:t>
            </w:r>
            <w:r w:rsidR="00340592" w:rsidRPr="00D51DFE">
              <w:rPr>
                <w:rFonts w:ascii="Times New Roman" w:hAnsi="Times New Roman" w:cs="Times New Roman"/>
                <w:sz w:val="20"/>
                <w:szCs w:val="20"/>
              </w:rPr>
              <w:t>2</w:t>
            </w:r>
          </w:p>
        </w:tc>
        <w:tc>
          <w:tcPr>
            <w:tcW w:w="1843" w:type="dxa"/>
            <w:vAlign w:val="bottom"/>
          </w:tcPr>
          <w:p w14:paraId="77B56DDC" w14:textId="4833B5E3" w:rsidR="00D6742F" w:rsidRPr="00252634" w:rsidRDefault="00D81080" w:rsidP="00802F73">
            <w:pPr>
              <w:tabs>
                <w:tab w:val="decimal" w:pos="1309"/>
              </w:tabs>
              <w:spacing w:line="420" w:lineRule="atLeast"/>
              <w:ind w:right="-17"/>
              <w:rPr>
                <w:rFonts w:ascii="Times New Roman" w:hAnsi="Times New Roman" w:cs="Times New Roman"/>
                <w:sz w:val="20"/>
                <w:szCs w:val="20"/>
              </w:rPr>
            </w:pPr>
            <w:r w:rsidRPr="00252634">
              <w:rPr>
                <w:rFonts w:ascii="Times New Roman" w:hAnsi="Times New Roman" w:cs="Times New Roman"/>
                <w:sz w:val="20"/>
                <w:szCs w:val="20"/>
              </w:rPr>
              <w:t>40,246,985.00</w:t>
            </w:r>
          </w:p>
        </w:tc>
      </w:tr>
      <w:tr w:rsidR="007730AC" w:rsidRPr="00D51DFE" w14:paraId="6C093270" w14:textId="77777777" w:rsidTr="000549CA">
        <w:trPr>
          <w:trHeight w:val="409"/>
        </w:trPr>
        <w:tc>
          <w:tcPr>
            <w:tcW w:w="5386" w:type="dxa"/>
            <w:shd w:val="clear" w:color="auto" w:fill="auto"/>
          </w:tcPr>
          <w:p w14:paraId="0DEDDC7B" w14:textId="77777777" w:rsidR="007730AC" w:rsidRPr="00D51DFE" w:rsidRDefault="007730AC" w:rsidP="007730AC">
            <w:pPr>
              <w:spacing w:line="420" w:lineRule="atLeast"/>
              <w:ind w:left="162" w:right="30" w:firstLine="13"/>
              <w:jc w:val="thaiDistribute"/>
              <w:rPr>
                <w:rFonts w:ascii="Times New Roman" w:hAnsi="Times New Roman" w:cs="Times New Roman"/>
                <w:sz w:val="20"/>
                <w:szCs w:val="20"/>
              </w:rPr>
            </w:pPr>
            <w:r w:rsidRPr="00D51DFE">
              <w:rPr>
                <w:rFonts w:ascii="Times New Roman" w:hAnsi="Times New Roman" w:cs="Times New Roman"/>
                <w:sz w:val="20"/>
                <w:szCs w:val="20"/>
              </w:rPr>
              <w:t xml:space="preserve">Recognition in profit or loss: </w:t>
            </w:r>
          </w:p>
        </w:tc>
        <w:tc>
          <w:tcPr>
            <w:tcW w:w="1701" w:type="dxa"/>
            <w:shd w:val="clear" w:color="auto" w:fill="auto"/>
            <w:vAlign w:val="bottom"/>
          </w:tcPr>
          <w:p w14:paraId="7930162C" w14:textId="77777777" w:rsidR="007730AC" w:rsidRPr="00D51DFE" w:rsidRDefault="007730AC" w:rsidP="007730AC">
            <w:pPr>
              <w:spacing w:line="420" w:lineRule="atLeast"/>
              <w:jc w:val="right"/>
              <w:rPr>
                <w:rFonts w:ascii="Times New Roman" w:hAnsi="Times New Roman" w:cs="Times New Roman"/>
                <w:sz w:val="20"/>
                <w:szCs w:val="20"/>
              </w:rPr>
            </w:pPr>
          </w:p>
        </w:tc>
        <w:tc>
          <w:tcPr>
            <w:tcW w:w="1843" w:type="dxa"/>
            <w:shd w:val="clear" w:color="auto" w:fill="auto"/>
          </w:tcPr>
          <w:p w14:paraId="44CF9EBB" w14:textId="524C9214" w:rsidR="007730AC" w:rsidRPr="00252634" w:rsidRDefault="007730AC" w:rsidP="007730AC">
            <w:pPr>
              <w:tabs>
                <w:tab w:val="decimal" w:pos="1309"/>
              </w:tabs>
              <w:spacing w:line="420" w:lineRule="atLeast"/>
              <w:ind w:right="-17"/>
              <w:rPr>
                <w:rFonts w:ascii="Times New Roman" w:hAnsi="Times New Roman" w:cs="Times New Roman"/>
                <w:sz w:val="20"/>
                <w:szCs w:val="20"/>
              </w:rPr>
            </w:pPr>
            <w:r w:rsidRPr="00252634">
              <w:rPr>
                <w:rFonts w:ascii="Times New Roman" w:hAnsi="Times New Roman" w:cs="Times New Roman"/>
                <w:sz w:val="20"/>
                <w:szCs w:val="20"/>
              </w:rPr>
              <w:t>3,009,135.00</w:t>
            </w:r>
          </w:p>
        </w:tc>
      </w:tr>
      <w:tr w:rsidR="007730AC" w:rsidRPr="00D51DFE" w14:paraId="60F7FDFA" w14:textId="77777777" w:rsidTr="00DA793F">
        <w:trPr>
          <w:trHeight w:val="85"/>
        </w:trPr>
        <w:tc>
          <w:tcPr>
            <w:tcW w:w="5386" w:type="dxa"/>
            <w:shd w:val="clear" w:color="auto" w:fill="auto"/>
          </w:tcPr>
          <w:p w14:paraId="6CB38772" w14:textId="77777777" w:rsidR="007730AC" w:rsidRPr="00D51DFE" w:rsidRDefault="007730AC" w:rsidP="007730AC">
            <w:pPr>
              <w:spacing w:line="420" w:lineRule="atLeast"/>
              <w:ind w:left="162" w:right="30" w:firstLine="13"/>
              <w:jc w:val="thaiDistribute"/>
              <w:rPr>
                <w:rFonts w:ascii="Times New Roman" w:hAnsi="Times New Roman" w:cs="Times New Roman"/>
                <w:sz w:val="20"/>
                <w:szCs w:val="20"/>
                <w:cs/>
              </w:rPr>
            </w:pPr>
            <w:r w:rsidRPr="00D51DFE">
              <w:rPr>
                <w:rFonts w:ascii="Times New Roman" w:hAnsi="Times New Roman" w:cs="Times New Roman"/>
                <w:sz w:val="20"/>
                <w:szCs w:val="20"/>
              </w:rPr>
              <w:t>Employee benefit paid during the period</w:t>
            </w:r>
          </w:p>
        </w:tc>
        <w:tc>
          <w:tcPr>
            <w:tcW w:w="1701" w:type="dxa"/>
            <w:shd w:val="clear" w:color="auto" w:fill="auto"/>
          </w:tcPr>
          <w:p w14:paraId="3E6010BB" w14:textId="77777777" w:rsidR="007730AC" w:rsidRPr="00D51DFE" w:rsidRDefault="007730AC" w:rsidP="007730AC">
            <w:pPr>
              <w:tabs>
                <w:tab w:val="decimal" w:pos="1034"/>
              </w:tabs>
              <w:spacing w:line="420" w:lineRule="atLeast"/>
              <w:ind w:right="30"/>
              <w:jc w:val="right"/>
              <w:rPr>
                <w:rFonts w:ascii="Times New Roman" w:hAnsi="Times New Roman" w:cs="Times New Roman"/>
                <w:sz w:val="20"/>
                <w:szCs w:val="20"/>
              </w:rPr>
            </w:pPr>
          </w:p>
        </w:tc>
        <w:tc>
          <w:tcPr>
            <w:tcW w:w="1843" w:type="dxa"/>
            <w:shd w:val="clear" w:color="auto" w:fill="auto"/>
          </w:tcPr>
          <w:p w14:paraId="066EBA91" w14:textId="5C3C6823" w:rsidR="007730AC" w:rsidRPr="00252634" w:rsidRDefault="007730AC" w:rsidP="007730AC">
            <w:pPr>
              <w:pBdr>
                <w:bottom w:val="single" w:sz="4" w:space="1" w:color="auto"/>
              </w:pBdr>
              <w:tabs>
                <w:tab w:val="decimal" w:pos="1309"/>
              </w:tabs>
              <w:spacing w:line="420" w:lineRule="atLeast"/>
              <w:ind w:right="-17"/>
              <w:rPr>
                <w:rFonts w:ascii="Times New Roman" w:hAnsi="Times New Roman" w:cs="Times New Roman"/>
                <w:sz w:val="20"/>
                <w:szCs w:val="20"/>
              </w:rPr>
            </w:pPr>
            <w:r w:rsidRPr="00252634">
              <w:rPr>
                <w:rFonts w:ascii="Times New Roman" w:hAnsi="Times New Roman" w:cs="Times New Roman"/>
                <w:sz w:val="20"/>
                <w:szCs w:val="20"/>
              </w:rPr>
              <w:t>-</w:t>
            </w:r>
          </w:p>
        </w:tc>
      </w:tr>
      <w:tr w:rsidR="00267AE6" w:rsidRPr="00D51DFE" w14:paraId="0FA39E7C" w14:textId="77777777" w:rsidTr="00DA793F">
        <w:trPr>
          <w:trHeight w:val="85"/>
        </w:trPr>
        <w:tc>
          <w:tcPr>
            <w:tcW w:w="7087" w:type="dxa"/>
            <w:gridSpan w:val="2"/>
            <w:shd w:val="clear" w:color="auto" w:fill="auto"/>
          </w:tcPr>
          <w:p w14:paraId="24D74D98" w14:textId="13447457" w:rsidR="00267AE6" w:rsidRPr="00D51DFE" w:rsidRDefault="00267AE6" w:rsidP="00267AE6">
            <w:pPr>
              <w:spacing w:line="420" w:lineRule="atLeast"/>
              <w:ind w:left="162" w:right="30" w:firstLine="13"/>
              <w:jc w:val="thaiDistribute"/>
              <w:rPr>
                <w:rFonts w:ascii="Times New Roman" w:hAnsi="Times New Roman" w:cs="Times New Roman"/>
                <w:sz w:val="20"/>
                <w:szCs w:val="20"/>
              </w:rPr>
            </w:pPr>
            <w:r w:rsidRPr="00D51DFE">
              <w:rPr>
                <w:rFonts w:ascii="Times New Roman" w:hAnsi="Times New Roman" w:cs="Times New Roman"/>
                <w:b/>
                <w:bCs/>
                <w:sz w:val="20"/>
                <w:szCs w:val="20"/>
              </w:rPr>
              <w:t>Non-current provisions for employee benefit as at June 30, 202</w:t>
            </w:r>
            <w:r w:rsidR="00340592" w:rsidRPr="00D51DFE">
              <w:rPr>
                <w:rFonts w:ascii="Times New Roman" w:hAnsi="Times New Roman" w:cs="Times New Roman"/>
                <w:b/>
                <w:bCs/>
                <w:sz w:val="20"/>
                <w:szCs w:val="20"/>
              </w:rPr>
              <w:t>2</w:t>
            </w:r>
          </w:p>
        </w:tc>
        <w:tc>
          <w:tcPr>
            <w:tcW w:w="1843" w:type="dxa"/>
            <w:shd w:val="clear" w:color="auto" w:fill="auto"/>
            <w:vAlign w:val="bottom"/>
          </w:tcPr>
          <w:p w14:paraId="72C877AA" w14:textId="024D2D32" w:rsidR="00267AE6" w:rsidRPr="00252634" w:rsidRDefault="00614FF2" w:rsidP="00267AE6">
            <w:pPr>
              <w:pBdr>
                <w:bottom w:val="double" w:sz="4" w:space="1" w:color="auto"/>
              </w:pBdr>
              <w:tabs>
                <w:tab w:val="decimal" w:pos="1309"/>
              </w:tabs>
              <w:spacing w:after="120" w:line="420" w:lineRule="atLeast"/>
              <w:ind w:right="-17"/>
              <w:rPr>
                <w:rFonts w:ascii="Times New Roman" w:hAnsi="Times New Roman" w:cs="Times New Roman"/>
                <w:sz w:val="20"/>
                <w:szCs w:val="20"/>
              </w:rPr>
            </w:pPr>
            <w:r w:rsidRPr="00252634">
              <w:rPr>
                <w:rFonts w:ascii="Times New Roman" w:hAnsi="Times New Roman" w:cs="Times New Roman"/>
                <w:sz w:val="20"/>
                <w:szCs w:val="20"/>
              </w:rPr>
              <w:t>43,256,120.00</w:t>
            </w:r>
          </w:p>
        </w:tc>
      </w:tr>
    </w:tbl>
    <w:p w14:paraId="110008B2" w14:textId="06FD8851" w:rsidR="004973F2" w:rsidRPr="00D51DFE" w:rsidRDefault="004973F2" w:rsidP="002E5868">
      <w:pPr>
        <w:spacing w:before="120" w:after="120" w:line="420" w:lineRule="atLeast"/>
        <w:ind w:left="567" w:right="111"/>
        <w:jc w:val="thaiDistribute"/>
        <w:rPr>
          <w:rFonts w:ascii="Times New Roman" w:hAnsi="Times New Roman" w:cs="Times New Roman"/>
          <w:sz w:val="20"/>
          <w:szCs w:val="20"/>
        </w:rPr>
      </w:pPr>
      <w:r w:rsidRPr="00D51DFE">
        <w:rPr>
          <w:rFonts w:ascii="Times New Roman" w:hAnsi="Times New Roman" w:cs="Times New Roman"/>
          <w:sz w:val="20"/>
          <w:szCs w:val="20"/>
        </w:rPr>
        <w:t xml:space="preserve">Long-term employee benefit expense for the </w:t>
      </w:r>
      <w:r w:rsidR="00267AE6" w:rsidRPr="00D51DFE">
        <w:rPr>
          <w:rFonts w:ascii="Times New Roman" w:hAnsi="Times New Roman" w:cs="Times New Roman"/>
          <w:sz w:val="20"/>
          <w:szCs w:val="20"/>
        </w:rPr>
        <w:t>six</w:t>
      </w:r>
      <w:r w:rsidRPr="00D51DFE">
        <w:rPr>
          <w:rFonts w:ascii="Times New Roman" w:hAnsi="Times New Roman" w:cs="Times New Roman"/>
          <w:sz w:val="20"/>
          <w:szCs w:val="20"/>
        </w:rPr>
        <w:t xml:space="preserve">-month periods ended </w:t>
      </w:r>
      <w:r w:rsidR="00267AE6" w:rsidRPr="00D51DFE">
        <w:rPr>
          <w:rFonts w:ascii="Times New Roman" w:hAnsi="Times New Roman" w:cs="Times New Roman"/>
          <w:sz w:val="20"/>
          <w:szCs w:val="20"/>
        </w:rPr>
        <w:t>June</w:t>
      </w:r>
      <w:r w:rsidRPr="00D51DFE">
        <w:rPr>
          <w:rFonts w:ascii="Times New Roman" w:hAnsi="Times New Roman" w:cs="Times New Roman"/>
          <w:sz w:val="20"/>
          <w:szCs w:val="20"/>
        </w:rPr>
        <w:t xml:space="preserve"> 3</w:t>
      </w:r>
      <w:r w:rsidR="00267AE6" w:rsidRPr="00D51DFE">
        <w:rPr>
          <w:rFonts w:ascii="Times New Roman" w:hAnsi="Times New Roman" w:cs="Times New Roman"/>
          <w:sz w:val="20"/>
          <w:szCs w:val="20"/>
        </w:rPr>
        <w:t>0</w:t>
      </w:r>
      <w:r w:rsidRPr="00D51DFE">
        <w:rPr>
          <w:rFonts w:ascii="Times New Roman" w:hAnsi="Times New Roman" w:cs="Times New Roman"/>
          <w:sz w:val="20"/>
          <w:szCs w:val="20"/>
        </w:rPr>
        <w:t>, 20</w:t>
      </w:r>
      <w:r w:rsidR="00A06DBB" w:rsidRPr="00D51DFE">
        <w:rPr>
          <w:rFonts w:ascii="Times New Roman" w:hAnsi="Times New Roman" w:cs="Times New Roman"/>
          <w:sz w:val="20"/>
          <w:szCs w:val="20"/>
        </w:rPr>
        <w:t>2</w:t>
      </w:r>
      <w:r w:rsidR="00954989" w:rsidRPr="00D51DFE">
        <w:rPr>
          <w:rFonts w:ascii="Times New Roman" w:hAnsi="Times New Roman" w:cs="Times New Roman"/>
          <w:sz w:val="20"/>
          <w:szCs w:val="20"/>
        </w:rPr>
        <w:t>2</w:t>
      </w:r>
      <w:r w:rsidRPr="00D51DFE">
        <w:rPr>
          <w:rFonts w:ascii="Times New Roman" w:hAnsi="Times New Roman" w:cs="Times New Roman"/>
          <w:sz w:val="20"/>
          <w:szCs w:val="20"/>
        </w:rPr>
        <w:t>, recognized in administrative expenses in profit or loss.</w:t>
      </w:r>
    </w:p>
    <w:p w14:paraId="40B9C753" w14:textId="2AF72849" w:rsidR="00355FEA" w:rsidRPr="00D51DFE" w:rsidRDefault="00760720" w:rsidP="00AD221F">
      <w:pPr>
        <w:spacing w:before="120" w:after="120" w:line="420" w:lineRule="atLeast"/>
        <w:ind w:left="567" w:right="111"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t>12.</w:t>
      </w:r>
      <w:r w:rsidRPr="00D51DFE">
        <w:rPr>
          <w:rFonts w:ascii="Times New Roman" w:hAnsi="Times New Roman" w:cs="Times New Roman"/>
          <w:b/>
          <w:bCs/>
          <w:sz w:val="20"/>
          <w:szCs w:val="20"/>
        </w:rPr>
        <w:tab/>
      </w:r>
      <w:r w:rsidR="00355FEA" w:rsidRPr="00D51DFE">
        <w:rPr>
          <w:rFonts w:ascii="Times New Roman" w:hAnsi="Times New Roman" w:cs="Times New Roman"/>
          <w:b/>
          <w:bCs/>
          <w:sz w:val="20"/>
          <w:szCs w:val="20"/>
        </w:rPr>
        <w:t xml:space="preserve">DIVIDEND PAID  </w:t>
      </w:r>
    </w:p>
    <w:p w14:paraId="261AB04B" w14:textId="23DF80BD" w:rsidR="00355FEA" w:rsidRPr="00D51DFE" w:rsidRDefault="009846BE" w:rsidP="00D048F9">
      <w:pPr>
        <w:spacing w:before="120" w:after="120" w:line="420" w:lineRule="atLeast"/>
        <w:ind w:left="567" w:right="111" w:hanging="567"/>
        <w:jc w:val="thaiDistribute"/>
        <w:rPr>
          <w:rFonts w:ascii="Times New Roman" w:hAnsi="Times New Roman" w:cs="Times New Roman"/>
          <w:sz w:val="20"/>
          <w:szCs w:val="20"/>
        </w:rPr>
      </w:pPr>
      <w:bookmarkStart w:id="1" w:name="_Hlk79000905"/>
      <w:r w:rsidRPr="00D51DFE">
        <w:rPr>
          <w:rFonts w:ascii="Times New Roman" w:eastAsia="Cordia New" w:hAnsi="Times New Roman" w:cs="Times New Roman"/>
          <w:sz w:val="20"/>
          <w:szCs w:val="20"/>
        </w:rPr>
        <w:t>12.1</w:t>
      </w:r>
      <w:r w:rsidRPr="00D51DFE">
        <w:rPr>
          <w:rFonts w:ascii="Times New Roman" w:eastAsia="Cordia New" w:hAnsi="Times New Roman" w:cs="Times New Roman"/>
          <w:sz w:val="20"/>
          <w:szCs w:val="20"/>
        </w:rPr>
        <w:tab/>
      </w:r>
      <w:bookmarkEnd w:id="1"/>
      <w:r w:rsidR="008F4157" w:rsidRPr="00252634">
        <w:rPr>
          <w:rFonts w:ascii="Times New Roman" w:eastAsia="Cordia New" w:hAnsi="Times New Roman" w:cs="Times New Roman"/>
          <w:sz w:val="20"/>
          <w:szCs w:val="20"/>
        </w:rPr>
        <w:t xml:space="preserve">According to the minutes of the 2022 Annual General Meeting of </w:t>
      </w:r>
      <w:r w:rsidR="00862695" w:rsidRPr="00252634">
        <w:rPr>
          <w:rFonts w:ascii="Times New Roman" w:eastAsia="Cordia New" w:hAnsi="Times New Roman" w:cs="Times New Roman"/>
          <w:sz w:val="20"/>
          <w:szCs w:val="20"/>
        </w:rPr>
        <w:t>s</w:t>
      </w:r>
      <w:r w:rsidR="008F4157" w:rsidRPr="00252634">
        <w:rPr>
          <w:rFonts w:ascii="Times New Roman" w:eastAsia="Cordia New" w:hAnsi="Times New Roman" w:cs="Times New Roman"/>
          <w:sz w:val="20"/>
          <w:szCs w:val="20"/>
        </w:rPr>
        <w:t xml:space="preserve">hareholders </w:t>
      </w:r>
      <w:r w:rsidR="00355FEA" w:rsidRPr="00252634">
        <w:rPr>
          <w:rFonts w:ascii="Times New Roman" w:eastAsia="Cordia New" w:hAnsi="Times New Roman" w:cs="Times New Roman"/>
          <w:sz w:val="20"/>
          <w:szCs w:val="20"/>
        </w:rPr>
        <w:t>on April 2</w:t>
      </w:r>
      <w:r w:rsidR="007E5950" w:rsidRPr="00252634">
        <w:rPr>
          <w:rFonts w:ascii="Times New Roman" w:eastAsia="Cordia New" w:hAnsi="Times New Roman" w:cs="Times New Roman"/>
          <w:sz w:val="20"/>
          <w:szCs w:val="20"/>
        </w:rPr>
        <w:t>6</w:t>
      </w:r>
      <w:r w:rsidR="00355FEA" w:rsidRPr="00252634">
        <w:rPr>
          <w:rFonts w:ascii="Times New Roman" w:eastAsia="Cordia New" w:hAnsi="Times New Roman" w:cs="Times New Roman"/>
          <w:sz w:val="20"/>
          <w:szCs w:val="20"/>
        </w:rPr>
        <w:t>, 202</w:t>
      </w:r>
      <w:r w:rsidR="007E5950" w:rsidRPr="00252634">
        <w:rPr>
          <w:rFonts w:ascii="Times New Roman" w:eastAsia="Cordia New" w:hAnsi="Times New Roman" w:cs="Times New Roman"/>
          <w:sz w:val="20"/>
          <w:szCs w:val="20"/>
        </w:rPr>
        <w:t>2</w:t>
      </w:r>
      <w:r w:rsidR="00355FEA" w:rsidRPr="00252634">
        <w:rPr>
          <w:rFonts w:ascii="Times New Roman" w:eastAsia="Cordia New" w:hAnsi="Times New Roman" w:cs="Times New Roman"/>
          <w:sz w:val="20"/>
          <w:szCs w:val="20"/>
        </w:rPr>
        <w:t xml:space="preserve"> passed the</w:t>
      </w:r>
      <w:r w:rsidRPr="00252634">
        <w:rPr>
          <w:rFonts w:ascii="Times New Roman" w:eastAsia="Cordia New" w:hAnsi="Times New Roman" w:cs="Times New Roman"/>
          <w:sz w:val="20"/>
          <w:szCs w:val="20"/>
        </w:rPr>
        <w:t xml:space="preserve"> </w:t>
      </w:r>
      <w:r w:rsidR="00355FEA" w:rsidRPr="00252634">
        <w:rPr>
          <w:rFonts w:ascii="Times New Roman" w:eastAsia="Cordia New" w:hAnsi="Times New Roman" w:cs="Times New Roman"/>
          <w:sz w:val="20"/>
          <w:szCs w:val="20"/>
        </w:rPr>
        <w:t>resolution to approve the dividend payment from the 20</w:t>
      </w:r>
      <w:r w:rsidR="00E54DC1" w:rsidRPr="00252634">
        <w:rPr>
          <w:rFonts w:ascii="Times New Roman" w:eastAsia="Cordia New" w:hAnsi="Times New Roman" w:cs="Times New Roman"/>
          <w:sz w:val="20"/>
          <w:szCs w:val="20"/>
        </w:rPr>
        <w:t>2</w:t>
      </w:r>
      <w:r w:rsidR="00FC7FBB" w:rsidRPr="00252634">
        <w:rPr>
          <w:rFonts w:ascii="Times New Roman" w:eastAsia="Cordia New" w:hAnsi="Times New Roman" w:cs="Times New Roman"/>
          <w:sz w:val="20"/>
          <w:szCs w:val="20"/>
        </w:rPr>
        <w:t>1</w:t>
      </w:r>
      <w:r w:rsidR="00355FEA" w:rsidRPr="00252634">
        <w:rPr>
          <w:rFonts w:ascii="Times New Roman" w:eastAsia="Cordia New" w:hAnsi="Times New Roman" w:cs="Times New Roman"/>
          <w:sz w:val="20"/>
          <w:szCs w:val="20"/>
        </w:rPr>
        <w:t xml:space="preserve"> results of operation to the shareholders for</w:t>
      </w:r>
      <w:r w:rsidR="00355FEA" w:rsidRPr="00D51DFE">
        <w:rPr>
          <w:rFonts w:ascii="Times New Roman" w:eastAsia="Cordia New" w:hAnsi="Times New Roman" w:cs="Times New Roman"/>
          <w:sz w:val="20"/>
          <w:szCs w:val="20"/>
        </w:rPr>
        <w:t xml:space="preserve"> 650 million shares at Baht 0.</w:t>
      </w:r>
      <w:r w:rsidR="001958FD" w:rsidRPr="00D51DFE">
        <w:rPr>
          <w:rFonts w:ascii="Times New Roman" w:eastAsia="Cordia New" w:hAnsi="Times New Roman" w:cs="Times New Roman"/>
          <w:sz w:val="20"/>
          <w:szCs w:val="20"/>
        </w:rPr>
        <w:t>71</w:t>
      </w:r>
      <w:r w:rsidR="00355FEA" w:rsidRPr="00D51DFE">
        <w:rPr>
          <w:rFonts w:ascii="Times New Roman" w:eastAsia="Cordia New" w:hAnsi="Times New Roman" w:cs="Times New Roman"/>
          <w:sz w:val="20"/>
          <w:szCs w:val="20"/>
        </w:rPr>
        <w:t xml:space="preserve"> </w:t>
      </w:r>
      <w:r w:rsidR="00382CF2" w:rsidRPr="00D51DFE">
        <w:rPr>
          <w:rFonts w:ascii="Times New Roman" w:eastAsia="Cordia New" w:hAnsi="Times New Roman" w:cs="Times New Roman"/>
          <w:sz w:val="20"/>
          <w:szCs w:val="20"/>
        </w:rPr>
        <w:t>e</w:t>
      </w:r>
      <w:r w:rsidR="00355FEA" w:rsidRPr="00D51DFE">
        <w:rPr>
          <w:rFonts w:ascii="Times New Roman" w:eastAsia="Cordia New" w:hAnsi="Times New Roman" w:cs="Times New Roman"/>
          <w:sz w:val="20"/>
          <w:szCs w:val="20"/>
        </w:rPr>
        <w:t xml:space="preserve">ach amount of Baht </w:t>
      </w:r>
      <w:r w:rsidR="00382CF2" w:rsidRPr="00D51DFE">
        <w:rPr>
          <w:rFonts w:ascii="Times New Roman" w:eastAsia="Cordia New" w:hAnsi="Times New Roman" w:cs="Times New Roman"/>
          <w:sz w:val="20"/>
          <w:szCs w:val="20"/>
        </w:rPr>
        <w:t>461.50</w:t>
      </w:r>
      <w:r w:rsidR="00355FEA" w:rsidRPr="00D51DFE">
        <w:rPr>
          <w:rFonts w:ascii="Times New Roman" w:eastAsia="Cordia New" w:hAnsi="Times New Roman" w:cs="Times New Roman"/>
          <w:sz w:val="20"/>
          <w:szCs w:val="20"/>
        </w:rPr>
        <w:t xml:space="preserve"> million, </w:t>
      </w:r>
      <w:r w:rsidR="00CF44A4" w:rsidRPr="00D51DFE">
        <w:rPr>
          <w:rFonts w:ascii="Times New Roman" w:eastAsia="Cordia New" w:hAnsi="Times New Roman" w:cs="Times New Roman"/>
          <w:sz w:val="20"/>
          <w:szCs w:val="20"/>
        </w:rPr>
        <w:t>the Company previously paid interim dividend in 202</w:t>
      </w:r>
      <w:r w:rsidR="00270D33" w:rsidRPr="00D51DFE">
        <w:rPr>
          <w:rFonts w:ascii="Times New Roman" w:eastAsia="Cordia New" w:hAnsi="Times New Roman" w:cs="Times New Roman"/>
          <w:sz w:val="20"/>
          <w:szCs w:val="20"/>
        </w:rPr>
        <w:t>1</w:t>
      </w:r>
      <w:r w:rsidR="00CF44A4" w:rsidRPr="00D51DFE">
        <w:rPr>
          <w:rFonts w:ascii="Times New Roman" w:eastAsia="Cordia New" w:hAnsi="Times New Roman" w:cs="Times New Roman"/>
          <w:sz w:val="20"/>
          <w:szCs w:val="20"/>
        </w:rPr>
        <w:t xml:space="preserve"> at Baht 0.4</w:t>
      </w:r>
      <w:r w:rsidR="006946CB" w:rsidRPr="00D51DFE">
        <w:rPr>
          <w:rFonts w:ascii="Times New Roman" w:eastAsia="Cordia New" w:hAnsi="Times New Roman" w:cs="Times New Roman"/>
          <w:sz w:val="20"/>
          <w:szCs w:val="20"/>
        </w:rPr>
        <w:t>0</w:t>
      </w:r>
      <w:r w:rsidR="00CF44A4" w:rsidRPr="00D51DFE">
        <w:rPr>
          <w:rFonts w:ascii="Times New Roman" w:eastAsia="Cordia New" w:hAnsi="Times New Roman" w:cs="Times New Roman"/>
          <w:sz w:val="20"/>
          <w:szCs w:val="20"/>
        </w:rPr>
        <w:t xml:space="preserve"> per share amounting to Baht 26</w:t>
      </w:r>
      <w:r w:rsidR="006946CB" w:rsidRPr="00D51DFE">
        <w:rPr>
          <w:rFonts w:ascii="Times New Roman" w:eastAsia="Cordia New" w:hAnsi="Times New Roman" w:cs="Times New Roman"/>
          <w:sz w:val="20"/>
          <w:szCs w:val="20"/>
        </w:rPr>
        <w:t>0</w:t>
      </w:r>
      <w:r w:rsidR="00CF44A4" w:rsidRPr="00D51DFE">
        <w:rPr>
          <w:rFonts w:ascii="Times New Roman" w:eastAsia="Cordia New" w:hAnsi="Times New Roman" w:cs="Times New Roman"/>
          <w:sz w:val="20"/>
          <w:szCs w:val="20"/>
        </w:rPr>
        <w:t xml:space="preserve"> million, the remaining to be paid at Baht 0.3</w:t>
      </w:r>
      <w:r w:rsidR="006946CB" w:rsidRPr="00D51DFE">
        <w:rPr>
          <w:rFonts w:ascii="Times New Roman" w:eastAsia="Cordia New" w:hAnsi="Times New Roman" w:cs="Times New Roman"/>
          <w:sz w:val="20"/>
          <w:szCs w:val="20"/>
        </w:rPr>
        <w:t>1</w:t>
      </w:r>
      <w:r w:rsidR="00CF44A4" w:rsidRPr="00D51DFE">
        <w:rPr>
          <w:rFonts w:ascii="Times New Roman" w:eastAsia="Cordia New" w:hAnsi="Times New Roman" w:cs="Times New Roman"/>
          <w:sz w:val="20"/>
          <w:szCs w:val="20"/>
        </w:rPr>
        <w:t xml:space="preserve"> per share amounting to Baht 2</w:t>
      </w:r>
      <w:r w:rsidR="006946CB" w:rsidRPr="00D51DFE">
        <w:rPr>
          <w:rFonts w:ascii="Times New Roman" w:eastAsia="Cordia New" w:hAnsi="Times New Roman" w:cs="Times New Roman"/>
          <w:sz w:val="20"/>
          <w:szCs w:val="20"/>
        </w:rPr>
        <w:t>01</w:t>
      </w:r>
      <w:r w:rsidR="00CF44A4" w:rsidRPr="00D51DFE">
        <w:rPr>
          <w:rFonts w:ascii="Times New Roman" w:eastAsia="Cordia New" w:hAnsi="Times New Roman" w:cs="Times New Roman"/>
          <w:sz w:val="20"/>
          <w:szCs w:val="20"/>
        </w:rPr>
        <w:t xml:space="preserve">.50 million. The Company had already paid dividend on </w:t>
      </w:r>
      <w:r w:rsidR="00A237F6" w:rsidRPr="00D51DFE">
        <w:rPr>
          <w:rFonts w:ascii="Times New Roman" w:eastAsia="Cordia New" w:hAnsi="Times New Roman" w:cs="Times New Roman"/>
          <w:sz w:val="20"/>
          <w:szCs w:val="20"/>
        </w:rPr>
        <w:t xml:space="preserve">May </w:t>
      </w:r>
      <w:r w:rsidR="00252634">
        <w:rPr>
          <w:rFonts w:ascii="Times New Roman" w:eastAsia="Cordia New" w:hAnsi="Times New Roman" w:cs="Times New Roman"/>
          <w:sz w:val="20"/>
          <w:szCs w:val="20"/>
        </w:rPr>
        <w:br/>
      </w:r>
      <w:r w:rsidR="00A237F6" w:rsidRPr="00D51DFE">
        <w:rPr>
          <w:rFonts w:ascii="Times New Roman" w:eastAsia="Cordia New" w:hAnsi="Times New Roman" w:cs="Times New Roman"/>
          <w:sz w:val="20"/>
          <w:szCs w:val="20"/>
        </w:rPr>
        <w:t>25, 202</w:t>
      </w:r>
      <w:r w:rsidR="002A21FC" w:rsidRPr="00D51DFE">
        <w:rPr>
          <w:rFonts w:ascii="Times New Roman" w:eastAsia="Cordia New" w:hAnsi="Times New Roman" w:cs="Times New Roman"/>
          <w:sz w:val="20"/>
          <w:szCs w:val="20"/>
        </w:rPr>
        <w:t>2</w:t>
      </w:r>
      <w:r w:rsidR="00A237F6" w:rsidRPr="00D51DFE">
        <w:rPr>
          <w:rFonts w:ascii="Times New Roman" w:eastAsia="Cordia New" w:hAnsi="Times New Roman" w:cs="Times New Roman"/>
          <w:sz w:val="20"/>
          <w:szCs w:val="20"/>
        </w:rPr>
        <w:t>.</w:t>
      </w:r>
      <w:r w:rsidR="00355FEA" w:rsidRPr="00D51DFE">
        <w:rPr>
          <w:rFonts w:ascii="Times New Roman" w:hAnsi="Times New Roman" w:cs="Times New Roman"/>
          <w:sz w:val="20"/>
          <w:szCs w:val="20"/>
        </w:rPr>
        <w:t xml:space="preserve"> </w:t>
      </w:r>
    </w:p>
    <w:p w14:paraId="203A69E1" w14:textId="53A49BFA" w:rsidR="00760720" w:rsidRPr="00D51DFE" w:rsidRDefault="00FE7B65" w:rsidP="00FE7B65">
      <w:pPr>
        <w:spacing w:before="120" w:after="120" w:line="420" w:lineRule="atLeast"/>
        <w:ind w:left="567" w:right="111" w:hanging="567"/>
        <w:jc w:val="thaiDistribute"/>
        <w:rPr>
          <w:rFonts w:ascii="Times New Roman" w:hAnsi="Times New Roman" w:cs="Times New Roman"/>
          <w:sz w:val="20"/>
          <w:szCs w:val="20"/>
        </w:rPr>
      </w:pPr>
      <w:r w:rsidRPr="00D51DFE">
        <w:rPr>
          <w:rFonts w:ascii="Times New Roman" w:hAnsi="Times New Roman" w:cs="Times New Roman"/>
          <w:sz w:val="20"/>
          <w:szCs w:val="20"/>
        </w:rPr>
        <w:t>12.2</w:t>
      </w:r>
      <w:r w:rsidRPr="00D51DFE">
        <w:rPr>
          <w:rFonts w:ascii="Times New Roman" w:hAnsi="Times New Roman" w:cs="Times New Roman"/>
          <w:color w:val="FF0000"/>
          <w:sz w:val="20"/>
          <w:szCs w:val="20"/>
        </w:rPr>
        <w:tab/>
      </w:r>
      <w:r w:rsidR="008829FD" w:rsidRPr="00D51DFE">
        <w:rPr>
          <w:rFonts w:ascii="Times New Roman" w:hAnsi="Times New Roman" w:cs="Times New Roman"/>
          <w:sz w:val="20"/>
          <w:szCs w:val="20"/>
        </w:rPr>
        <w:t>According to the minutes the Board of directors’ meeting No. 2/2021 held on April 27, 2021 passed the resolution to approve the interim dividend payment from the 2020 results of operation to the shareholders for 650 million shares at Baht 0.8</w:t>
      </w:r>
      <w:r w:rsidR="00C03A34">
        <w:rPr>
          <w:rFonts w:ascii="Times New Roman" w:hAnsi="Times New Roman" w:cs="Times New Roman"/>
          <w:sz w:val="20"/>
          <w:szCs w:val="20"/>
        </w:rPr>
        <w:t>0</w:t>
      </w:r>
      <w:r w:rsidR="008829FD" w:rsidRPr="00D51DFE">
        <w:rPr>
          <w:rFonts w:ascii="Times New Roman" w:hAnsi="Times New Roman" w:cs="Times New Roman"/>
          <w:sz w:val="20"/>
          <w:szCs w:val="20"/>
        </w:rPr>
        <w:t xml:space="preserve"> each amount of Baht 520 million, the Company previously paid interim dividend in 2020 at Baht 0.41 per share amounting to Baht 266.50 million, the remaining to be paid at Baht 0.39 per share amounting to Baht 253.50 million. The Company had already paid dividend on May </w:t>
      </w:r>
      <w:r w:rsidR="00252634">
        <w:rPr>
          <w:rFonts w:ascii="Times New Roman" w:hAnsi="Times New Roman" w:cs="Times New Roman"/>
          <w:sz w:val="20"/>
          <w:szCs w:val="20"/>
        </w:rPr>
        <w:br/>
      </w:r>
      <w:r w:rsidR="008829FD" w:rsidRPr="00D51DFE">
        <w:rPr>
          <w:rFonts w:ascii="Times New Roman" w:hAnsi="Times New Roman" w:cs="Times New Roman"/>
          <w:sz w:val="20"/>
          <w:szCs w:val="20"/>
        </w:rPr>
        <w:t>25, 2021.</w:t>
      </w:r>
    </w:p>
    <w:p w14:paraId="495A6177" w14:textId="21DE424D" w:rsidR="00CE719D" w:rsidRPr="00D51DFE" w:rsidRDefault="00CE719D"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66A258A4" w14:textId="7D2F6F28" w:rsidR="00B842D1" w:rsidRPr="00D51DFE" w:rsidRDefault="00B842D1" w:rsidP="002A2661">
      <w:pPr>
        <w:tabs>
          <w:tab w:val="left" w:pos="900"/>
        </w:tabs>
        <w:spacing w:before="120" w:after="120" w:line="380" w:lineRule="exact"/>
        <w:ind w:left="567" w:right="30"/>
        <w:jc w:val="thaiDistribute"/>
        <w:rPr>
          <w:rFonts w:ascii="Times New Roman" w:hAnsi="Times New Roman" w:cs="Times New Roman"/>
          <w:sz w:val="20"/>
          <w:szCs w:val="20"/>
        </w:rPr>
      </w:pPr>
    </w:p>
    <w:p w14:paraId="1FC83ABC" w14:textId="10D22F44" w:rsidR="00AD221F" w:rsidRPr="00D51DFE" w:rsidRDefault="00AD221F" w:rsidP="002A2661">
      <w:pPr>
        <w:tabs>
          <w:tab w:val="left" w:pos="900"/>
        </w:tabs>
        <w:spacing w:before="120" w:after="120" w:line="380" w:lineRule="exact"/>
        <w:ind w:left="567" w:right="30"/>
        <w:jc w:val="thaiDistribute"/>
        <w:rPr>
          <w:rFonts w:ascii="Times New Roman" w:hAnsi="Times New Roman" w:cs="Times New Roman"/>
          <w:sz w:val="20"/>
          <w:szCs w:val="20"/>
        </w:rPr>
      </w:pPr>
      <w:r w:rsidRPr="00D51DFE">
        <w:rPr>
          <w:rFonts w:ascii="Times New Roman" w:hAnsi="Times New Roman" w:cs="Times New Roman"/>
          <w:sz w:val="20"/>
          <w:szCs w:val="20"/>
        </w:rPr>
        <w:br w:type="page"/>
      </w:r>
    </w:p>
    <w:p w14:paraId="38EC6C21" w14:textId="559BB3E5" w:rsidR="000E7043" w:rsidRPr="00D51DFE" w:rsidRDefault="000E7043" w:rsidP="000E7043">
      <w:pPr>
        <w:spacing w:before="120" w:after="120" w:line="440" w:lineRule="exact"/>
        <w:ind w:left="567"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lastRenderedPageBreak/>
        <w:t>1</w:t>
      </w:r>
      <w:r w:rsidR="00267AE6" w:rsidRPr="00D51DFE">
        <w:rPr>
          <w:rFonts w:ascii="Times New Roman" w:hAnsi="Times New Roman" w:cs="Times New Roman"/>
          <w:b/>
          <w:bCs/>
          <w:sz w:val="20"/>
          <w:szCs w:val="20"/>
        </w:rPr>
        <w:t>3</w:t>
      </w:r>
      <w:r w:rsidRPr="00D51DFE">
        <w:rPr>
          <w:rFonts w:ascii="Times New Roman" w:hAnsi="Times New Roman" w:cs="Times New Roman"/>
          <w:b/>
          <w:bCs/>
          <w:sz w:val="20"/>
          <w:szCs w:val="20"/>
        </w:rPr>
        <w:t>.</w:t>
      </w:r>
      <w:r w:rsidRPr="00D51DFE">
        <w:rPr>
          <w:rFonts w:ascii="Times New Roman" w:hAnsi="Times New Roman" w:cs="Times New Roman"/>
          <w:b/>
          <w:bCs/>
          <w:sz w:val="20"/>
          <w:szCs w:val="20"/>
        </w:rPr>
        <w:tab/>
        <w:t>EARNINGS PER SHARE</w:t>
      </w:r>
    </w:p>
    <w:p w14:paraId="60FCF013" w14:textId="77777777" w:rsidR="000E7043" w:rsidRPr="00D51DFE"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b/>
          <w:bCs/>
          <w:i/>
          <w:iCs/>
          <w:sz w:val="20"/>
          <w:szCs w:val="20"/>
        </w:rPr>
      </w:pPr>
      <w:r w:rsidRPr="00D51DFE">
        <w:rPr>
          <w:rFonts w:ascii="Times New Roman" w:eastAsia="Cordia New" w:hAnsi="Times New Roman" w:cs="Times New Roman"/>
          <w:b/>
          <w:bCs/>
          <w:i/>
          <w:iCs/>
          <w:sz w:val="20"/>
          <w:szCs w:val="20"/>
        </w:rPr>
        <w:t xml:space="preserve">Basic earnings per share </w:t>
      </w:r>
    </w:p>
    <w:p w14:paraId="6292EAAF" w14:textId="7003AD33" w:rsidR="000E7043" w:rsidRPr="00D51DFE" w:rsidRDefault="000E7043" w:rsidP="000E7043">
      <w:pPr>
        <w:overflowPunct/>
        <w:autoSpaceDE/>
        <w:autoSpaceDN/>
        <w:adjustRightInd/>
        <w:spacing w:before="120" w:line="440" w:lineRule="exact"/>
        <w:ind w:left="567"/>
        <w:jc w:val="thaiDistribute"/>
        <w:textAlignment w:val="auto"/>
        <w:rPr>
          <w:rFonts w:ascii="Times New Roman" w:eastAsia="Cordia New" w:hAnsi="Times New Roman" w:cs="Times New Roman"/>
          <w:sz w:val="20"/>
          <w:szCs w:val="20"/>
        </w:rPr>
      </w:pPr>
      <w:r w:rsidRPr="00D51DFE">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0E7043" w:rsidRPr="00D51DFE" w14:paraId="2C634ECE" w14:textId="77777777" w:rsidTr="009F24B0">
        <w:tc>
          <w:tcPr>
            <w:tcW w:w="3221" w:type="pct"/>
            <w:shd w:val="clear" w:color="auto" w:fill="auto"/>
          </w:tcPr>
          <w:p w14:paraId="394216FD" w14:textId="77777777" w:rsidR="000E7043" w:rsidRPr="00D51DFE"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3778B277" w14:textId="13221D7D" w:rsidR="000E7043" w:rsidRPr="00D51DFE" w:rsidRDefault="000E7043" w:rsidP="00E573E7">
            <w:pPr>
              <w:pBdr>
                <w:bottom w:val="single" w:sz="4" w:space="1" w:color="auto"/>
              </w:pBdr>
              <w:overflowPunct/>
              <w:autoSpaceDE/>
              <w:autoSpaceDN/>
              <w:adjustRightInd/>
              <w:spacing w:line="440" w:lineRule="exact"/>
              <w:ind w:right="-4"/>
              <w:jc w:val="center"/>
              <w:textAlignment w:val="auto"/>
              <w:rPr>
                <w:rFonts w:ascii="Times New Roman" w:eastAsia="Cordia New" w:hAnsi="Times New Roman" w:cs="Times New Roman"/>
                <w:b/>
                <w:bCs/>
                <w:sz w:val="20"/>
                <w:szCs w:val="20"/>
              </w:rPr>
            </w:pPr>
            <w:r w:rsidRPr="00D51DFE">
              <w:rPr>
                <w:rFonts w:ascii="Times New Roman" w:eastAsia="Cordia New" w:hAnsi="Times New Roman" w:cs="Times New Roman"/>
                <w:b/>
                <w:bCs/>
                <w:sz w:val="20"/>
                <w:szCs w:val="20"/>
              </w:rPr>
              <w:t xml:space="preserve">For the </w:t>
            </w:r>
            <w:r w:rsidR="00EF2C0A" w:rsidRPr="00D51DFE">
              <w:rPr>
                <w:rFonts w:ascii="Times New Roman" w:eastAsia="Cordia New" w:hAnsi="Times New Roman" w:cs="Times New Roman"/>
                <w:b/>
                <w:bCs/>
                <w:sz w:val="20"/>
                <w:szCs w:val="20"/>
              </w:rPr>
              <w:t>three</w:t>
            </w:r>
            <w:r w:rsidRPr="00D51DFE">
              <w:rPr>
                <w:rFonts w:ascii="Times New Roman" w:eastAsia="Cordia New" w:hAnsi="Times New Roman" w:cs="Times New Roman"/>
                <w:b/>
                <w:bCs/>
                <w:sz w:val="20"/>
                <w:szCs w:val="20"/>
              </w:rPr>
              <w:t xml:space="preserve">-month periods </w:t>
            </w:r>
            <w:r w:rsidRPr="00D51DFE">
              <w:rPr>
                <w:rFonts w:ascii="Times New Roman" w:eastAsia="Cordia New" w:hAnsi="Times New Roman" w:cs="Times New Roman"/>
                <w:b/>
                <w:bCs/>
                <w:sz w:val="20"/>
                <w:szCs w:val="20"/>
              </w:rPr>
              <w:br/>
              <w:t xml:space="preserve">ended </w:t>
            </w:r>
            <w:r w:rsidR="00267AE6" w:rsidRPr="00D51DFE">
              <w:rPr>
                <w:rFonts w:ascii="Times New Roman" w:eastAsia="Cordia New" w:hAnsi="Times New Roman" w:cs="Times New Roman"/>
                <w:b/>
                <w:bCs/>
                <w:sz w:val="20"/>
                <w:szCs w:val="20"/>
              </w:rPr>
              <w:t>June</w:t>
            </w:r>
            <w:r w:rsidRPr="00D51DFE">
              <w:rPr>
                <w:rFonts w:ascii="Times New Roman" w:eastAsia="Cordia New" w:hAnsi="Times New Roman" w:cs="Times New Roman"/>
                <w:b/>
                <w:bCs/>
                <w:sz w:val="20"/>
                <w:szCs w:val="20"/>
              </w:rPr>
              <w:t xml:space="preserve"> 3</w:t>
            </w:r>
            <w:r w:rsidR="00267AE6" w:rsidRPr="00D51DFE">
              <w:rPr>
                <w:rFonts w:ascii="Times New Roman" w:eastAsia="Cordia New" w:hAnsi="Times New Roman" w:cs="Times New Roman"/>
                <w:b/>
                <w:bCs/>
                <w:sz w:val="20"/>
                <w:szCs w:val="20"/>
              </w:rPr>
              <w:t>0</w:t>
            </w:r>
            <w:r w:rsidRPr="00D51DFE">
              <w:rPr>
                <w:rFonts w:ascii="Times New Roman" w:eastAsia="Cordia New" w:hAnsi="Times New Roman" w:cs="Times New Roman"/>
                <w:b/>
                <w:bCs/>
                <w:sz w:val="20"/>
                <w:szCs w:val="20"/>
              </w:rPr>
              <w:t>,</w:t>
            </w:r>
          </w:p>
        </w:tc>
      </w:tr>
      <w:tr w:rsidR="000E7043" w:rsidRPr="00D51DFE" w14:paraId="257302D8" w14:textId="77777777" w:rsidTr="009F24B0">
        <w:tc>
          <w:tcPr>
            <w:tcW w:w="3221" w:type="pct"/>
            <w:shd w:val="clear" w:color="auto" w:fill="auto"/>
          </w:tcPr>
          <w:p w14:paraId="78D30AED" w14:textId="77777777" w:rsidR="000E7043" w:rsidRPr="00D51DFE" w:rsidRDefault="000E7043" w:rsidP="000E7043">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53571AFC" w14:textId="156BCEE9" w:rsidR="000E7043" w:rsidRPr="00D51DFE" w:rsidRDefault="000E7043"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D51DFE">
              <w:rPr>
                <w:rFonts w:ascii="Times New Roman" w:eastAsia="Cordia New" w:hAnsi="Times New Roman" w:cs="Times New Roman"/>
                <w:b/>
                <w:bCs/>
                <w:sz w:val="20"/>
                <w:szCs w:val="20"/>
              </w:rPr>
              <w:t>20</w:t>
            </w:r>
            <w:r w:rsidR="009F24B0" w:rsidRPr="00D51DFE">
              <w:rPr>
                <w:rFonts w:ascii="Times New Roman" w:eastAsia="Cordia New" w:hAnsi="Times New Roman" w:cs="Times New Roman"/>
                <w:b/>
                <w:bCs/>
                <w:sz w:val="20"/>
                <w:szCs w:val="20"/>
              </w:rPr>
              <w:t>2</w:t>
            </w:r>
            <w:r w:rsidR="007E7A48" w:rsidRPr="00D51DFE">
              <w:rPr>
                <w:rFonts w:ascii="Times New Roman" w:eastAsia="Cordia New" w:hAnsi="Times New Roman" w:cs="Times New Roman"/>
                <w:b/>
                <w:bCs/>
                <w:sz w:val="20"/>
                <w:szCs w:val="20"/>
              </w:rPr>
              <w:t>2</w:t>
            </w:r>
          </w:p>
        </w:tc>
        <w:tc>
          <w:tcPr>
            <w:tcW w:w="890" w:type="pct"/>
            <w:shd w:val="clear" w:color="auto" w:fill="auto"/>
          </w:tcPr>
          <w:p w14:paraId="4FB31D2C" w14:textId="30740DCC" w:rsidR="000E7043" w:rsidRPr="00D51DFE" w:rsidRDefault="00D51DFE" w:rsidP="009F24B0">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D51DFE">
              <w:rPr>
                <w:rFonts w:ascii="Times New Roman" w:eastAsia="Cordia New" w:hAnsi="Times New Roman" w:cs="Times New Roman"/>
                <w:b/>
                <w:bCs/>
                <w:sz w:val="20"/>
                <w:szCs w:val="20"/>
              </w:rPr>
              <w:t>2</w:t>
            </w:r>
            <w:r w:rsidR="000E7043" w:rsidRPr="00D51DFE">
              <w:rPr>
                <w:rFonts w:ascii="Times New Roman" w:eastAsia="Cordia New" w:hAnsi="Times New Roman" w:cs="Times New Roman"/>
                <w:b/>
                <w:bCs/>
                <w:sz w:val="20"/>
                <w:szCs w:val="20"/>
              </w:rPr>
              <w:t>0</w:t>
            </w:r>
            <w:r w:rsidR="00EF2C0A" w:rsidRPr="00D51DFE">
              <w:rPr>
                <w:rFonts w:ascii="Times New Roman" w:eastAsia="Cordia New" w:hAnsi="Times New Roman" w:cs="Times New Roman"/>
                <w:b/>
                <w:bCs/>
                <w:sz w:val="20"/>
                <w:szCs w:val="20"/>
              </w:rPr>
              <w:t>2</w:t>
            </w:r>
            <w:r w:rsidR="007E7A48" w:rsidRPr="00D51DFE">
              <w:rPr>
                <w:rFonts w:ascii="Times New Roman" w:eastAsia="Cordia New" w:hAnsi="Times New Roman" w:cs="Times New Roman"/>
                <w:b/>
                <w:bCs/>
                <w:sz w:val="20"/>
                <w:szCs w:val="20"/>
              </w:rPr>
              <w:t>1</w:t>
            </w:r>
          </w:p>
        </w:tc>
      </w:tr>
      <w:tr w:rsidR="00252634" w:rsidRPr="00252634" w14:paraId="74CC6EDB" w14:textId="77777777" w:rsidTr="00DA793F">
        <w:tc>
          <w:tcPr>
            <w:tcW w:w="3221" w:type="pct"/>
            <w:shd w:val="clear" w:color="auto" w:fill="auto"/>
          </w:tcPr>
          <w:p w14:paraId="4A2BF534" w14:textId="77777777" w:rsidR="00D37EFD" w:rsidRPr="00252634" w:rsidRDefault="00D37EFD" w:rsidP="00D37EFD">
            <w:pPr>
              <w:overflowPunct/>
              <w:autoSpaceDE/>
              <w:autoSpaceDN/>
              <w:adjustRightInd/>
              <w:spacing w:line="440" w:lineRule="exact"/>
              <w:textAlignment w:val="auto"/>
              <w:rPr>
                <w:rFonts w:ascii="Times New Roman" w:eastAsia="Cordia New" w:hAnsi="Times New Roman" w:cs="Times New Roman"/>
                <w:sz w:val="20"/>
                <w:szCs w:val="20"/>
                <w:cs/>
              </w:rPr>
            </w:pPr>
            <w:r w:rsidRPr="00252634">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136AB146" w14:textId="1F8373E3" w:rsidR="00D37EFD" w:rsidRPr="00252634" w:rsidRDefault="00D37EFD" w:rsidP="00D37EFD">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275,134,730.10</w:t>
            </w:r>
          </w:p>
        </w:tc>
        <w:tc>
          <w:tcPr>
            <w:tcW w:w="890" w:type="pct"/>
          </w:tcPr>
          <w:p w14:paraId="7F1F74B0" w14:textId="0549A8DE" w:rsidR="00D37EFD" w:rsidRPr="00252634" w:rsidRDefault="00D37EFD" w:rsidP="00D37EFD">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234,330,459.04</w:t>
            </w:r>
          </w:p>
        </w:tc>
      </w:tr>
      <w:tr w:rsidR="00252634" w:rsidRPr="00252634" w14:paraId="521A7989" w14:textId="77777777" w:rsidTr="009F24B0">
        <w:tc>
          <w:tcPr>
            <w:tcW w:w="3221" w:type="pct"/>
            <w:shd w:val="clear" w:color="auto" w:fill="auto"/>
          </w:tcPr>
          <w:p w14:paraId="61C5CF8D" w14:textId="77777777" w:rsidR="00D37EFD" w:rsidRPr="00252634" w:rsidRDefault="00D37EFD" w:rsidP="00D37EFD">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252634">
              <w:rPr>
                <w:rFonts w:ascii="Times New Roman" w:eastAsia="Cordia New" w:hAnsi="Times New Roman" w:cs="Times New Roman"/>
                <w:sz w:val="20"/>
                <w:szCs w:val="20"/>
              </w:rPr>
              <w:t>Weighted average number of ordinary shares (Share)</w:t>
            </w:r>
          </w:p>
        </w:tc>
        <w:tc>
          <w:tcPr>
            <w:tcW w:w="889" w:type="pct"/>
            <w:shd w:val="clear" w:color="auto" w:fill="auto"/>
          </w:tcPr>
          <w:p w14:paraId="7CB84822" w14:textId="2E4373DC" w:rsidR="00D37EFD" w:rsidRPr="00252634" w:rsidRDefault="00D37EFD" w:rsidP="00D37EFD">
            <w:pPr>
              <w:overflowPunct/>
              <w:autoSpaceDE/>
              <w:autoSpaceDN/>
              <w:adjustRightInd/>
              <w:spacing w:line="440" w:lineRule="exact"/>
              <w:ind w:right="37"/>
              <w:jc w:val="right"/>
              <w:textAlignment w:val="auto"/>
              <w:rPr>
                <w:rFonts w:ascii="Times New Roman" w:hAnsi="Times New Roman" w:cs="Times New Roman"/>
                <w:sz w:val="20"/>
                <w:szCs w:val="20"/>
              </w:rPr>
            </w:pPr>
            <w:r w:rsidRPr="00252634">
              <w:rPr>
                <w:rFonts w:ascii="Times New Roman" w:hAnsi="Times New Roman" w:cs="Times New Roman"/>
                <w:sz w:val="20"/>
                <w:szCs w:val="20"/>
              </w:rPr>
              <w:t>650,000,000</w:t>
            </w:r>
          </w:p>
        </w:tc>
        <w:tc>
          <w:tcPr>
            <w:tcW w:w="890" w:type="pct"/>
            <w:shd w:val="clear" w:color="auto" w:fill="auto"/>
          </w:tcPr>
          <w:p w14:paraId="44B4407B" w14:textId="2ECBFAE6" w:rsidR="00D37EFD" w:rsidRPr="00252634" w:rsidRDefault="00D37EFD" w:rsidP="00D37EFD">
            <w:pPr>
              <w:overflowPunct/>
              <w:autoSpaceDE/>
              <w:autoSpaceDN/>
              <w:adjustRightInd/>
              <w:spacing w:line="440" w:lineRule="exact"/>
              <w:ind w:right="37"/>
              <w:jc w:val="right"/>
              <w:textAlignment w:val="auto"/>
              <w:rPr>
                <w:rFonts w:ascii="Times New Roman" w:hAnsi="Times New Roman" w:cs="Times New Roman"/>
                <w:sz w:val="20"/>
                <w:szCs w:val="20"/>
              </w:rPr>
            </w:pPr>
            <w:r w:rsidRPr="00252634">
              <w:rPr>
                <w:rFonts w:ascii="Times New Roman" w:hAnsi="Times New Roman" w:cs="Times New Roman"/>
                <w:sz w:val="20"/>
                <w:szCs w:val="20"/>
              </w:rPr>
              <w:t>650,000,000</w:t>
            </w:r>
          </w:p>
        </w:tc>
      </w:tr>
      <w:tr w:rsidR="00D37EFD" w:rsidRPr="00252634" w14:paraId="0B036C4D" w14:textId="77777777" w:rsidTr="00176DE2">
        <w:trPr>
          <w:trHeight w:val="361"/>
        </w:trPr>
        <w:tc>
          <w:tcPr>
            <w:tcW w:w="3221" w:type="pct"/>
            <w:shd w:val="clear" w:color="auto" w:fill="auto"/>
          </w:tcPr>
          <w:p w14:paraId="5CB56837" w14:textId="77777777" w:rsidR="00D37EFD" w:rsidRPr="00252634" w:rsidRDefault="00D37EFD" w:rsidP="00D37EFD">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252634">
              <w:rPr>
                <w:rFonts w:ascii="Times New Roman" w:eastAsia="Cordia New" w:hAnsi="Times New Roman" w:cs="Times New Roman"/>
                <w:b/>
                <w:bCs/>
                <w:i/>
                <w:iCs/>
                <w:sz w:val="20"/>
                <w:szCs w:val="20"/>
              </w:rPr>
              <w:t>Earnings per shares (Baht per share)</w:t>
            </w:r>
          </w:p>
        </w:tc>
        <w:tc>
          <w:tcPr>
            <w:tcW w:w="889" w:type="pct"/>
            <w:shd w:val="clear" w:color="auto" w:fill="auto"/>
          </w:tcPr>
          <w:p w14:paraId="366BF1F4" w14:textId="5C0EB6BE" w:rsidR="00D37EFD" w:rsidRPr="00252634" w:rsidRDefault="00D37EFD" w:rsidP="00D37EFD">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0.42</w:t>
            </w:r>
          </w:p>
        </w:tc>
        <w:tc>
          <w:tcPr>
            <w:tcW w:w="890" w:type="pct"/>
            <w:shd w:val="clear" w:color="auto" w:fill="auto"/>
          </w:tcPr>
          <w:p w14:paraId="662DEDA9" w14:textId="0BD142BC" w:rsidR="00D37EFD" w:rsidRPr="00252634" w:rsidRDefault="00D37EFD" w:rsidP="00D37EFD">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0.36</w:t>
            </w:r>
          </w:p>
        </w:tc>
      </w:tr>
    </w:tbl>
    <w:p w14:paraId="1D5E7BC6" w14:textId="4122A179" w:rsidR="000E7043" w:rsidRDefault="000E7043" w:rsidP="00176DE2">
      <w:pPr>
        <w:spacing w:line="300" w:lineRule="exact"/>
        <w:ind w:left="567"/>
        <w:jc w:val="thaiDistribute"/>
        <w:rPr>
          <w:rFonts w:ascii="Times New Roman" w:hAnsi="Times New Roman" w:cs="Times New Roman"/>
          <w:b/>
          <w:bCs/>
          <w:sz w:val="20"/>
          <w:szCs w:val="20"/>
        </w:rPr>
      </w:pPr>
    </w:p>
    <w:p w14:paraId="689987DB" w14:textId="77777777" w:rsidR="00252634" w:rsidRPr="00252634" w:rsidRDefault="00252634" w:rsidP="00176DE2">
      <w:pPr>
        <w:spacing w:line="300" w:lineRule="exact"/>
        <w:ind w:left="567"/>
        <w:jc w:val="thaiDistribute"/>
        <w:rPr>
          <w:rFonts w:ascii="Times New Roman" w:hAnsi="Times New Roman" w:cs="Times New Roman"/>
          <w:b/>
          <w:bCs/>
          <w:sz w:val="20"/>
          <w:szCs w:val="20"/>
        </w:rPr>
      </w:pPr>
    </w:p>
    <w:tbl>
      <w:tblPr>
        <w:tblW w:w="8764" w:type="dxa"/>
        <w:tblInd w:w="558" w:type="dxa"/>
        <w:tblLayout w:type="fixed"/>
        <w:tblLook w:val="0000" w:firstRow="0" w:lastRow="0" w:firstColumn="0" w:lastColumn="0" w:noHBand="0" w:noVBand="0"/>
      </w:tblPr>
      <w:tblGrid>
        <w:gridCol w:w="5646"/>
        <w:gridCol w:w="1558"/>
        <w:gridCol w:w="1560"/>
      </w:tblGrid>
      <w:tr w:rsidR="00252634" w:rsidRPr="00252634" w14:paraId="1187FF0C" w14:textId="77777777" w:rsidTr="00DA793F">
        <w:tc>
          <w:tcPr>
            <w:tcW w:w="3221" w:type="pct"/>
            <w:shd w:val="clear" w:color="auto" w:fill="auto"/>
          </w:tcPr>
          <w:p w14:paraId="67A76406" w14:textId="77777777" w:rsidR="00267AE6" w:rsidRPr="00252634" w:rsidRDefault="00267AE6" w:rsidP="00DA793F">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1779" w:type="pct"/>
            <w:gridSpan w:val="2"/>
            <w:shd w:val="clear" w:color="auto" w:fill="auto"/>
          </w:tcPr>
          <w:p w14:paraId="1BB53391" w14:textId="23AD2472" w:rsidR="00267AE6" w:rsidRPr="00252634" w:rsidRDefault="00267AE6" w:rsidP="00570B56">
            <w:pPr>
              <w:pBdr>
                <w:bottom w:val="single" w:sz="4" w:space="1" w:color="auto"/>
              </w:pBdr>
              <w:overflowPunct/>
              <w:autoSpaceDE/>
              <w:autoSpaceDN/>
              <w:adjustRightInd/>
              <w:spacing w:line="440" w:lineRule="exact"/>
              <w:ind w:left="-78"/>
              <w:jc w:val="center"/>
              <w:textAlignment w:val="auto"/>
              <w:rPr>
                <w:rFonts w:ascii="Times New Roman" w:eastAsia="Cordia New" w:hAnsi="Times New Roman" w:cs="Times New Roman"/>
                <w:b/>
                <w:bCs/>
                <w:sz w:val="20"/>
                <w:szCs w:val="20"/>
              </w:rPr>
            </w:pPr>
            <w:r w:rsidRPr="00252634">
              <w:rPr>
                <w:rFonts w:ascii="Times New Roman" w:eastAsia="Cordia New" w:hAnsi="Times New Roman" w:cs="Times New Roman"/>
                <w:b/>
                <w:bCs/>
                <w:sz w:val="20"/>
                <w:szCs w:val="20"/>
              </w:rPr>
              <w:t xml:space="preserve">For the six-month periods </w:t>
            </w:r>
            <w:r w:rsidRPr="00252634">
              <w:rPr>
                <w:rFonts w:ascii="Times New Roman" w:eastAsia="Cordia New" w:hAnsi="Times New Roman" w:cs="Times New Roman"/>
                <w:b/>
                <w:bCs/>
                <w:sz w:val="20"/>
                <w:szCs w:val="20"/>
              </w:rPr>
              <w:br/>
              <w:t>ended June 30,</w:t>
            </w:r>
          </w:p>
        </w:tc>
      </w:tr>
      <w:tr w:rsidR="00252634" w:rsidRPr="00252634" w14:paraId="6F45313E" w14:textId="77777777" w:rsidTr="00DA793F">
        <w:tc>
          <w:tcPr>
            <w:tcW w:w="3221" w:type="pct"/>
            <w:shd w:val="clear" w:color="auto" w:fill="auto"/>
          </w:tcPr>
          <w:p w14:paraId="295019C5" w14:textId="77777777" w:rsidR="00D37EFD" w:rsidRPr="00252634" w:rsidRDefault="00D37EFD" w:rsidP="00D37EFD">
            <w:pPr>
              <w:overflowPunct/>
              <w:autoSpaceDE/>
              <w:autoSpaceDN/>
              <w:adjustRightInd/>
              <w:spacing w:line="440" w:lineRule="exact"/>
              <w:ind w:right="-138"/>
              <w:jc w:val="both"/>
              <w:textAlignment w:val="auto"/>
              <w:rPr>
                <w:rFonts w:ascii="Times New Roman" w:eastAsia="Cordia New" w:hAnsi="Times New Roman" w:cs="Times New Roman"/>
                <w:b/>
                <w:bCs/>
                <w:i/>
                <w:iCs/>
                <w:sz w:val="20"/>
                <w:szCs w:val="20"/>
                <w:cs/>
              </w:rPr>
            </w:pPr>
          </w:p>
        </w:tc>
        <w:tc>
          <w:tcPr>
            <w:tcW w:w="889" w:type="pct"/>
            <w:shd w:val="clear" w:color="auto" w:fill="auto"/>
          </w:tcPr>
          <w:p w14:paraId="00F96D11" w14:textId="2D7EEB47" w:rsidR="00D37EFD" w:rsidRPr="00252634" w:rsidRDefault="00D37EFD" w:rsidP="00D37EFD">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52634">
              <w:rPr>
                <w:rFonts w:ascii="Times New Roman" w:eastAsia="Cordia New" w:hAnsi="Times New Roman" w:cs="Times New Roman"/>
                <w:b/>
                <w:bCs/>
                <w:sz w:val="20"/>
                <w:szCs w:val="20"/>
              </w:rPr>
              <w:t>2022</w:t>
            </w:r>
          </w:p>
        </w:tc>
        <w:tc>
          <w:tcPr>
            <w:tcW w:w="890" w:type="pct"/>
            <w:shd w:val="clear" w:color="auto" w:fill="auto"/>
          </w:tcPr>
          <w:p w14:paraId="7BD9D820" w14:textId="57317437" w:rsidR="00D37EFD" w:rsidRPr="00252634" w:rsidRDefault="00D51DFE" w:rsidP="00D37EFD">
            <w:pPr>
              <w:overflowPunct/>
              <w:autoSpaceDE/>
              <w:autoSpaceDN/>
              <w:adjustRightInd/>
              <w:spacing w:line="440" w:lineRule="exact"/>
              <w:ind w:left="-108" w:right="-110"/>
              <w:jc w:val="center"/>
              <w:textAlignment w:val="auto"/>
              <w:rPr>
                <w:rFonts w:ascii="Times New Roman" w:eastAsia="Cordia New" w:hAnsi="Times New Roman" w:cs="Times New Roman"/>
                <w:b/>
                <w:bCs/>
                <w:sz w:val="20"/>
                <w:szCs w:val="20"/>
              </w:rPr>
            </w:pPr>
            <w:r w:rsidRPr="00252634">
              <w:rPr>
                <w:rFonts w:ascii="Times New Roman" w:eastAsia="Cordia New" w:hAnsi="Times New Roman" w:cs="Times New Roman"/>
                <w:b/>
                <w:bCs/>
                <w:sz w:val="20"/>
                <w:szCs w:val="20"/>
              </w:rPr>
              <w:t>2</w:t>
            </w:r>
            <w:r w:rsidR="00D37EFD" w:rsidRPr="00252634">
              <w:rPr>
                <w:rFonts w:ascii="Times New Roman" w:eastAsia="Cordia New" w:hAnsi="Times New Roman" w:cs="Times New Roman"/>
                <w:b/>
                <w:bCs/>
                <w:sz w:val="20"/>
                <w:szCs w:val="20"/>
              </w:rPr>
              <w:t>021</w:t>
            </w:r>
          </w:p>
        </w:tc>
      </w:tr>
      <w:tr w:rsidR="00252634" w:rsidRPr="00252634" w14:paraId="1C555096" w14:textId="77777777" w:rsidTr="00DA793F">
        <w:tc>
          <w:tcPr>
            <w:tcW w:w="3221" w:type="pct"/>
            <w:shd w:val="clear" w:color="auto" w:fill="auto"/>
          </w:tcPr>
          <w:p w14:paraId="4C7F1960" w14:textId="77777777" w:rsidR="00442AA7" w:rsidRPr="00252634" w:rsidRDefault="00442AA7" w:rsidP="00442AA7">
            <w:pPr>
              <w:overflowPunct/>
              <w:autoSpaceDE/>
              <w:autoSpaceDN/>
              <w:adjustRightInd/>
              <w:spacing w:line="440" w:lineRule="exact"/>
              <w:textAlignment w:val="auto"/>
              <w:rPr>
                <w:rFonts w:ascii="Times New Roman" w:eastAsia="Cordia New" w:hAnsi="Times New Roman" w:cs="Times New Roman"/>
                <w:sz w:val="20"/>
                <w:szCs w:val="20"/>
                <w:cs/>
              </w:rPr>
            </w:pPr>
            <w:r w:rsidRPr="00252634">
              <w:rPr>
                <w:rFonts w:ascii="Times New Roman" w:eastAsia="Cordia New" w:hAnsi="Times New Roman" w:cs="Times New Roman"/>
                <w:sz w:val="20"/>
                <w:szCs w:val="20"/>
              </w:rPr>
              <w:t>Profit attributable to ordinary shareholders of the Company (Baht)</w:t>
            </w:r>
          </w:p>
        </w:tc>
        <w:tc>
          <w:tcPr>
            <w:tcW w:w="889" w:type="pct"/>
            <w:shd w:val="clear" w:color="auto" w:fill="auto"/>
          </w:tcPr>
          <w:p w14:paraId="42FD4979" w14:textId="5D4706A0" w:rsidR="00442AA7" w:rsidRPr="00252634" w:rsidRDefault="00442AA7" w:rsidP="00442AA7">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549,962,228.66</w:t>
            </w:r>
          </w:p>
        </w:tc>
        <w:tc>
          <w:tcPr>
            <w:tcW w:w="890" w:type="pct"/>
          </w:tcPr>
          <w:p w14:paraId="09F87962" w14:textId="16FBFC8D" w:rsidR="00442AA7" w:rsidRPr="00252634" w:rsidRDefault="00442AA7" w:rsidP="00442AA7">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523,319,370.21</w:t>
            </w:r>
          </w:p>
        </w:tc>
      </w:tr>
      <w:tr w:rsidR="00252634" w:rsidRPr="00252634" w14:paraId="6E1D2220" w14:textId="77777777" w:rsidTr="00DA793F">
        <w:tc>
          <w:tcPr>
            <w:tcW w:w="3221" w:type="pct"/>
            <w:shd w:val="clear" w:color="auto" w:fill="auto"/>
          </w:tcPr>
          <w:p w14:paraId="100155E0" w14:textId="77777777" w:rsidR="00442AA7" w:rsidRPr="00252634" w:rsidRDefault="00442AA7" w:rsidP="00442AA7">
            <w:pPr>
              <w:overflowPunct/>
              <w:autoSpaceDE/>
              <w:autoSpaceDN/>
              <w:adjustRightInd/>
              <w:spacing w:line="440" w:lineRule="exact"/>
              <w:ind w:right="-109"/>
              <w:jc w:val="both"/>
              <w:textAlignment w:val="auto"/>
              <w:rPr>
                <w:rFonts w:ascii="Times New Roman" w:eastAsia="Cordia New" w:hAnsi="Times New Roman" w:cs="Times New Roman"/>
                <w:sz w:val="20"/>
                <w:szCs w:val="20"/>
                <w:cs/>
              </w:rPr>
            </w:pPr>
            <w:r w:rsidRPr="00252634">
              <w:rPr>
                <w:rFonts w:ascii="Times New Roman" w:eastAsia="Cordia New" w:hAnsi="Times New Roman" w:cs="Times New Roman"/>
                <w:sz w:val="20"/>
                <w:szCs w:val="20"/>
              </w:rPr>
              <w:t>Weighted average number of ordinary shares (Share)</w:t>
            </w:r>
          </w:p>
        </w:tc>
        <w:tc>
          <w:tcPr>
            <w:tcW w:w="889" w:type="pct"/>
            <w:shd w:val="clear" w:color="auto" w:fill="auto"/>
          </w:tcPr>
          <w:p w14:paraId="1E481B83" w14:textId="13DA2FB2" w:rsidR="00442AA7" w:rsidRPr="00252634" w:rsidRDefault="00442AA7" w:rsidP="00442AA7">
            <w:pPr>
              <w:overflowPunct/>
              <w:autoSpaceDE/>
              <w:autoSpaceDN/>
              <w:adjustRightInd/>
              <w:spacing w:line="440" w:lineRule="exact"/>
              <w:ind w:right="37"/>
              <w:jc w:val="right"/>
              <w:textAlignment w:val="auto"/>
              <w:rPr>
                <w:rFonts w:ascii="Times New Roman" w:hAnsi="Times New Roman" w:cs="Times New Roman"/>
                <w:sz w:val="20"/>
                <w:szCs w:val="20"/>
              </w:rPr>
            </w:pPr>
            <w:r w:rsidRPr="00252634">
              <w:rPr>
                <w:rFonts w:ascii="Times New Roman" w:hAnsi="Times New Roman" w:cs="Times New Roman"/>
                <w:sz w:val="20"/>
                <w:szCs w:val="20"/>
              </w:rPr>
              <w:t>650,000,000</w:t>
            </w:r>
          </w:p>
        </w:tc>
        <w:tc>
          <w:tcPr>
            <w:tcW w:w="890" w:type="pct"/>
            <w:shd w:val="clear" w:color="auto" w:fill="auto"/>
          </w:tcPr>
          <w:p w14:paraId="4F543FB7" w14:textId="0D5155DD" w:rsidR="00442AA7" w:rsidRPr="00252634" w:rsidRDefault="00442AA7" w:rsidP="00442AA7">
            <w:pPr>
              <w:overflowPunct/>
              <w:autoSpaceDE/>
              <w:autoSpaceDN/>
              <w:adjustRightInd/>
              <w:spacing w:line="440" w:lineRule="exact"/>
              <w:ind w:right="37"/>
              <w:jc w:val="right"/>
              <w:textAlignment w:val="auto"/>
              <w:rPr>
                <w:rFonts w:ascii="Times New Roman" w:hAnsi="Times New Roman" w:cs="Times New Roman"/>
                <w:sz w:val="20"/>
                <w:szCs w:val="20"/>
              </w:rPr>
            </w:pPr>
            <w:r w:rsidRPr="00252634">
              <w:rPr>
                <w:rFonts w:ascii="Times New Roman" w:hAnsi="Times New Roman" w:cs="Times New Roman"/>
                <w:sz w:val="20"/>
                <w:szCs w:val="20"/>
              </w:rPr>
              <w:t>650,000,000</w:t>
            </w:r>
          </w:p>
        </w:tc>
      </w:tr>
      <w:tr w:rsidR="00252634" w:rsidRPr="00252634" w14:paraId="2541F8E0" w14:textId="77777777" w:rsidTr="00DA793F">
        <w:trPr>
          <w:trHeight w:val="361"/>
        </w:trPr>
        <w:tc>
          <w:tcPr>
            <w:tcW w:w="3221" w:type="pct"/>
            <w:shd w:val="clear" w:color="auto" w:fill="auto"/>
          </w:tcPr>
          <w:p w14:paraId="6EB30CE0" w14:textId="77777777" w:rsidR="00442AA7" w:rsidRPr="00252634" w:rsidRDefault="00442AA7" w:rsidP="00442AA7">
            <w:pPr>
              <w:overflowPunct/>
              <w:autoSpaceDE/>
              <w:autoSpaceDN/>
              <w:adjustRightInd/>
              <w:spacing w:line="440" w:lineRule="exact"/>
              <w:ind w:right="-108"/>
              <w:jc w:val="both"/>
              <w:textAlignment w:val="auto"/>
              <w:rPr>
                <w:rFonts w:ascii="Times New Roman" w:eastAsia="Cordia New" w:hAnsi="Times New Roman" w:cs="Times New Roman"/>
                <w:b/>
                <w:bCs/>
                <w:i/>
                <w:iCs/>
                <w:sz w:val="20"/>
                <w:szCs w:val="20"/>
                <w:cs/>
              </w:rPr>
            </w:pPr>
            <w:r w:rsidRPr="00252634">
              <w:rPr>
                <w:rFonts w:ascii="Times New Roman" w:eastAsia="Cordia New" w:hAnsi="Times New Roman" w:cs="Times New Roman"/>
                <w:b/>
                <w:bCs/>
                <w:i/>
                <w:iCs/>
                <w:sz w:val="20"/>
                <w:szCs w:val="20"/>
              </w:rPr>
              <w:t>Earnings per shares (Baht per share)</w:t>
            </w:r>
          </w:p>
        </w:tc>
        <w:tc>
          <w:tcPr>
            <w:tcW w:w="889" w:type="pct"/>
            <w:shd w:val="clear" w:color="auto" w:fill="auto"/>
          </w:tcPr>
          <w:p w14:paraId="6601D2E7" w14:textId="35F2B7AC" w:rsidR="00442AA7" w:rsidRPr="00252634" w:rsidRDefault="00442AA7" w:rsidP="00442AA7">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0.85</w:t>
            </w:r>
          </w:p>
        </w:tc>
        <w:tc>
          <w:tcPr>
            <w:tcW w:w="890" w:type="pct"/>
            <w:shd w:val="clear" w:color="auto" w:fill="auto"/>
          </w:tcPr>
          <w:p w14:paraId="6F04C68D" w14:textId="49BEEEA0" w:rsidR="00442AA7" w:rsidRPr="00252634" w:rsidRDefault="00442AA7" w:rsidP="00442AA7">
            <w:pPr>
              <w:tabs>
                <w:tab w:val="decimal" w:pos="1166"/>
              </w:tabs>
              <w:overflowPunct/>
              <w:autoSpaceDE/>
              <w:autoSpaceDN/>
              <w:adjustRightInd/>
              <w:spacing w:line="440" w:lineRule="exact"/>
              <w:ind w:right="37"/>
              <w:textAlignment w:val="auto"/>
              <w:rPr>
                <w:rFonts w:ascii="Times New Roman" w:hAnsi="Times New Roman" w:cs="Times New Roman"/>
                <w:sz w:val="20"/>
                <w:szCs w:val="20"/>
              </w:rPr>
            </w:pPr>
            <w:r w:rsidRPr="00252634">
              <w:rPr>
                <w:rFonts w:ascii="Times New Roman" w:hAnsi="Times New Roman" w:cs="Times New Roman"/>
                <w:sz w:val="20"/>
                <w:szCs w:val="20"/>
              </w:rPr>
              <w:t>0.81</w:t>
            </w:r>
          </w:p>
        </w:tc>
      </w:tr>
    </w:tbl>
    <w:p w14:paraId="09685A0C" w14:textId="77777777" w:rsidR="00B842D1" w:rsidRPr="00D51DFE"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2CD08C34" w14:textId="77777777" w:rsidR="00B842D1" w:rsidRPr="00D51DFE" w:rsidRDefault="00B842D1" w:rsidP="000238AF">
      <w:pPr>
        <w:tabs>
          <w:tab w:val="left" w:pos="567"/>
        </w:tabs>
        <w:spacing w:before="120" w:after="120" w:line="420" w:lineRule="exact"/>
        <w:jc w:val="thaiDistribute"/>
        <w:rPr>
          <w:rFonts w:ascii="Times New Roman" w:hAnsi="Times New Roman" w:cs="Times New Roman"/>
          <w:b/>
          <w:bCs/>
          <w:sz w:val="20"/>
          <w:szCs w:val="20"/>
        </w:rPr>
      </w:pPr>
    </w:p>
    <w:p w14:paraId="1C96348F" w14:textId="38800F0C" w:rsidR="00AD221F" w:rsidRPr="00D51DFE" w:rsidRDefault="00AD221F" w:rsidP="000238AF">
      <w:pPr>
        <w:tabs>
          <w:tab w:val="left" w:pos="567"/>
        </w:tabs>
        <w:spacing w:before="120" w:after="120" w:line="420" w:lineRule="exact"/>
        <w:jc w:val="thaiDistribute"/>
        <w:rPr>
          <w:rFonts w:ascii="Times New Roman" w:hAnsi="Times New Roman" w:cs="Times New Roman"/>
          <w:b/>
          <w:bCs/>
          <w:sz w:val="20"/>
          <w:szCs w:val="20"/>
        </w:rPr>
      </w:pPr>
      <w:r w:rsidRPr="00D51DFE">
        <w:rPr>
          <w:rFonts w:ascii="Times New Roman" w:hAnsi="Times New Roman" w:cs="Times New Roman"/>
          <w:b/>
          <w:bCs/>
          <w:sz w:val="20"/>
          <w:szCs w:val="20"/>
        </w:rPr>
        <w:br w:type="page"/>
      </w:r>
    </w:p>
    <w:p w14:paraId="7585B24D" w14:textId="103FD904" w:rsidR="000238AF" w:rsidRPr="00D51DFE" w:rsidRDefault="007B4FB5" w:rsidP="00AD221F">
      <w:pPr>
        <w:spacing w:before="120" w:after="120" w:line="420" w:lineRule="exact"/>
        <w:ind w:left="567" w:hanging="567"/>
        <w:jc w:val="thaiDistribute"/>
        <w:rPr>
          <w:rFonts w:ascii="Times New Roman" w:hAnsi="Times New Roman" w:cs="Times New Roman"/>
          <w:b/>
          <w:bCs/>
          <w:sz w:val="20"/>
          <w:szCs w:val="20"/>
        </w:rPr>
      </w:pPr>
      <w:r w:rsidRPr="00D51DFE">
        <w:rPr>
          <w:rFonts w:ascii="Times New Roman" w:hAnsi="Times New Roman" w:cs="Times New Roman"/>
          <w:b/>
          <w:bCs/>
          <w:sz w:val="20"/>
          <w:szCs w:val="20"/>
        </w:rPr>
        <w:lastRenderedPageBreak/>
        <w:t>1</w:t>
      </w:r>
      <w:r w:rsidR="008A4274" w:rsidRPr="00D51DFE">
        <w:rPr>
          <w:rFonts w:ascii="Times New Roman" w:hAnsi="Times New Roman" w:cs="Times New Roman"/>
          <w:b/>
          <w:bCs/>
          <w:sz w:val="20"/>
          <w:szCs w:val="20"/>
        </w:rPr>
        <w:t>4</w:t>
      </w:r>
      <w:r w:rsidR="000238AF" w:rsidRPr="00D51DFE">
        <w:rPr>
          <w:rFonts w:ascii="Times New Roman" w:hAnsi="Times New Roman" w:cs="Times New Roman"/>
          <w:b/>
          <w:bCs/>
          <w:sz w:val="20"/>
          <w:szCs w:val="20"/>
        </w:rPr>
        <w:t>.</w:t>
      </w:r>
      <w:r w:rsidR="000238AF" w:rsidRPr="00D51DFE">
        <w:rPr>
          <w:rFonts w:ascii="Times New Roman" w:hAnsi="Times New Roman" w:cs="Times New Roman"/>
          <w:b/>
          <w:bCs/>
          <w:sz w:val="20"/>
          <w:szCs w:val="20"/>
        </w:rPr>
        <w:tab/>
        <w:t>TRANSACTIONS BETWEEN RELATED PERSONS AND PARTIES</w:t>
      </w:r>
    </w:p>
    <w:p w14:paraId="25162664" w14:textId="77777777" w:rsidR="000238AF" w:rsidRPr="00D51DFE" w:rsidRDefault="000238AF" w:rsidP="000238AF">
      <w:pPr>
        <w:spacing w:before="120" w:after="120" w:line="40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0238AF" w:rsidRPr="00D51DFE" w14:paraId="14E32D10" w14:textId="77777777" w:rsidTr="009F24B0">
        <w:trPr>
          <w:trHeight w:val="85"/>
        </w:trPr>
        <w:tc>
          <w:tcPr>
            <w:tcW w:w="2976" w:type="dxa"/>
            <w:tcBorders>
              <w:top w:val="nil"/>
              <w:left w:val="nil"/>
              <w:bottom w:val="nil"/>
              <w:right w:val="nil"/>
            </w:tcBorders>
            <w:shd w:val="clear" w:color="auto" w:fill="auto"/>
            <w:noWrap/>
            <w:hideMark/>
          </w:tcPr>
          <w:p w14:paraId="5DCB8BE4" w14:textId="77777777" w:rsidR="000238AF" w:rsidRPr="00D51DFE" w:rsidRDefault="000238AF" w:rsidP="00F538FA">
            <w:pPr>
              <w:pBdr>
                <w:bottom w:val="single" w:sz="4" w:space="1" w:color="auto"/>
              </w:pBdr>
              <w:spacing w:after="120" w:line="400" w:lineRule="exact"/>
              <w:jc w:val="center"/>
              <w:rPr>
                <w:rFonts w:ascii="Times New Roman" w:hAnsi="Times New Roman" w:cs="Times New Roman"/>
                <w:sz w:val="20"/>
                <w:szCs w:val="20"/>
              </w:rPr>
            </w:pPr>
            <w:r w:rsidRPr="00D51DFE">
              <w:rPr>
                <w:rFonts w:ascii="Times New Roman" w:hAnsi="Times New Roman" w:cs="Times New Roman"/>
                <w:sz w:val="20"/>
                <w:szCs w:val="20"/>
              </w:rPr>
              <w:t>Inter-transactions</w:t>
            </w:r>
          </w:p>
        </w:tc>
        <w:tc>
          <w:tcPr>
            <w:tcW w:w="5954" w:type="dxa"/>
            <w:tcBorders>
              <w:top w:val="nil"/>
              <w:left w:val="nil"/>
              <w:bottom w:val="nil"/>
              <w:right w:val="nil"/>
            </w:tcBorders>
          </w:tcPr>
          <w:p w14:paraId="64C28131" w14:textId="77777777" w:rsidR="000238AF" w:rsidRPr="00D51DFE" w:rsidRDefault="004C7CE6" w:rsidP="00F538FA">
            <w:pPr>
              <w:pBdr>
                <w:bottom w:val="single" w:sz="4" w:space="1" w:color="auto"/>
              </w:pBdr>
              <w:spacing w:after="120" w:line="400" w:lineRule="exact"/>
              <w:ind w:left="342" w:hanging="270"/>
              <w:jc w:val="center"/>
              <w:rPr>
                <w:rFonts w:ascii="Times New Roman" w:hAnsi="Times New Roman" w:cs="Times New Roman"/>
                <w:sz w:val="20"/>
                <w:szCs w:val="20"/>
              </w:rPr>
            </w:pPr>
            <w:r w:rsidRPr="00D51DFE">
              <w:rPr>
                <w:rFonts w:ascii="Times New Roman" w:hAnsi="Times New Roman" w:cs="Times New Roman"/>
                <w:sz w:val="20"/>
                <w:szCs w:val="20"/>
              </w:rPr>
              <w:t>Pricing p</w:t>
            </w:r>
            <w:r w:rsidR="000238AF" w:rsidRPr="00D51DFE">
              <w:rPr>
                <w:rFonts w:ascii="Times New Roman" w:hAnsi="Times New Roman" w:cs="Times New Roman"/>
                <w:sz w:val="20"/>
                <w:szCs w:val="20"/>
              </w:rPr>
              <w:t>olicy</w:t>
            </w:r>
          </w:p>
        </w:tc>
      </w:tr>
      <w:tr w:rsidR="000238AF" w:rsidRPr="00D51DFE" w14:paraId="1E3FD721" w14:textId="77777777" w:rsidTr="009F24B0">
        <w:trPr>
          <w:trHeight w:val="144"/>
        </w:trPr>
        <w:tc>
          <w:tcPr>
            <w:tcW w:w="2976" w:type="dxa"/>
            <w:tcBorders>
              <w:top w:val="nil"/>
              <w:left w:val="nil"/>
              <w:bottom w:val="nil"/>
              <w:right w:val="nil"/>
            </w:tcBorders>
            <w:shd w:val="clear" w:color="auto" w:fill="auto"/>
            <w:noWrap/>
            <w:hideMark/>
          </w:tcPr>
          <w:p w14:paraId="6A4486BE" w14:textId="77777777" w:rsidR="000238AF" w:rsidRPr="00D51DFE" w:rsidRDefault="000238AF" w:rsidP="00AD4AF3">
            <w:pPr>
              <w:spacing w:line="400" w:lineRule="exact"/>
              <w:rPr>
                <w:rFonts w:ascii="Times New Roman" w:hAnsi="Times New Roman" w:cs="Times New Roman"/>
                <w:sz w:val="20"/>
                <w:szCs w:val="20"/>
              </w:rPr>
            </w:pPr>
            <w:r w:rsidRPr="00D51DFE">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D51DFE" w:rsidRDefault="000238AF" w:rsidP="00AD4AF3">
            <w:pPr>
              <w:spacing w:line="400" w:lineRule="exact"/>
              <w:ind w:left="342" w:hanging="270"/>
              <w:rPr>
                <w:rFonts w:ascii="Times New Roman" w:hAnsi="Times New Roman" w:cs="Times New Roman"/>
                <w:sz w:val="20"/>
                <w:szCs w:val="20"/>
              </w:rPr>
            </w:pPr>
            <w:r w:rsidRPr="00D51DFE">
              <w:rPr>
                <w:rFonts w:ascii="Times New Roman" w:hAnsi="Times New Roman" w:cs="Times New Roman"/>
                <w:sz w:val="20"/>
                <w:szCs w:val="20"/>
              </w:rPr>
              <w:t>-   Normal selling price for normal selling quantity</w:t>
            </w:r>
          </w:p>
        </w:tc>
      </w:tr>
      <w:tr w:rsidR="000238AF" w:rsidRPr="00D51DFE" w14:paraId="42F13BA4" w14:textId="77777777" w:rsidTr="009F24B0">
        <w:trPr>
          <w:trHeight w:val="144"/>
        </w:trPr>
        <w:tc>
          <w:tcPr>
            <w:tcW w:w="2976" w:type="dxa"/>
            <w:tcBorders>
              <w:top w:val="nil"/>
              <w:left w:val="nil"/>
              <w:bottom w:val="nil"/>
              <w:right w:val="nil"/>
            </w:tcBorders>
            <w:shd w:val="clear" w:color="auto" w:fill="auto"/>
            <w:noWrap/>
            <w:hideMark/>
          </w:tcPr>
          <w:p w14:paraId="122CCE67" w14:textId="77777777" w:rsidR="000238AF" w:rsidRPr="00D51DFE"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54A9E4B1" w:rsidR="000238AF" w:rsidRPr="00D51DFE" w:rsidRDefault="000238AF" w:rsidP="00AD4AF3">
            <w:pPr>
              <w:spacing w:line="400" w:lineRule="exact"/>
              <w:ind w:left="342" w:hanging="270"/>
              <w:rPr>
                <w:rFonts w:ascii="Times New Roman" w:hAnsi="Times New Roman" w:cs="Times New Roman"/>
                <w:sz w:val="20"/>
                <w:szCs w:val="20"/>
              </w:rPr>
            </w:pPr>
            <w:r w:rsidRPr="00D51DFE">
              <w:rPr>
                <w:rFonts w:ascii="Times New Roman" w:hAnsi="Times New Roman" w:cs="Times New Roman"/>
                <w:sz w:val="20"/>
                <w:szCs w:val="20"/>
              </w:rPr>
              <w:t xml:space="preserve">-  </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 xml:space="preserve">Lower selling price at </w:t>
            </w:r>
            <w:r w:rsidR="00D51DFE" w:rsidRPr="00D51DFE">
              <w:rPr>
                <w:rFonts w:ascii="Times New Roman" w:hAnsi="Times New Roman" w:cs="Times New Roman"/>
                <w:sz w:val="20"/>
                <w:szCs w:val="20"/>
              </w:rPr>
              <w:t>3</w:t>
            </w:r>
            <w:r w:rsidRPr="00D51DFE">
              <w:rPr>
                <w:rFonts w:ascii="Times New Roman" w:hAnsi="Times New Roman" w:cs="Times New Roman"/>
                <w:sz w:val="20"/>
                <w:szCs w:val="20"/>
                <w:cs/>
              </w:rPr>
              <w:t>-</w:t>
            </w:r>
            <w:r w:rsidR="00D51DFE" w:rsidRPr="00D51DFE">
              <w:rPr>
                <w:rFonts w:ascii="Times New Roman" w:hAnsi="Times New Roman" w:cs="Times New Roman"/>
                <w:sz w:val="20"/>
                <w:szCs w:val="20"/>
              </w:rPr>
              <w:t>5</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for a large number of selling quantity</w:t>
            </w:r>
          </w:p>
          <w:p w14:paraId="300174F9" w14:textId="77777777" w:rsidR="000238AF" w:rsidRPr="00D51DFE" w:rsidRDefault="000238AF" w:rsidP="00AD4AF3">
            <w:pPr>
              <w:spacing w:line="400" w:lineRule="exact"/>
              <w:ind w:left="318"/>
              <w:jc w:val="thaiDistribute"/>
              <w:rPr>
                <w:rFonts w:ascii="Times New Roman" w:hAnsi="Times New Roman" w:cs="Times New Roman"/>
                <w:sz w:val="20"/>
                <w:szCs w:val="20"/>
              </w:rPr>
            </w:pPr>
            <w:r w:rsidRPr="00D51DFE">
              <w:rPr>
                <w:rFonts w:ascii="Times New Roman" w:hAnsi="Times New Roman" w:cs="Times New Roman"/>
                <w:sz w:val="20"/>
                <w:szCs w:val="20"/>
              </w:rPr>
              <w:t>(Such policy is determined as similar to deal with other customers of the Company)</w:t>
            </w:r>
          </w:p>
        </w:tc>
      </w:tr>
      <w:tr w:rsidR="000238AF" w:rsidRPr="00D51DFE" w14:paraId="0D792099" w14:textId="77777777" w:rsidTr="009F24B0">
        <w:trPr>
          <w:trHeight w:val="144"/>
        </w:trPr>
        <w:tc>
          <w:tcPr>
            <w:tcW w:w="2976" w:type="dxa"/>
            <w:tcBorders>
              <w:top w:val="nil"/>
              <w:left w:val="nil"/>
              <w:bottom w:val="nil"/>
              <w:right w:val="nil"/>
            </w:tcBorders>
            <w:shd w:val="clear" w:color="auto" w:fill="auto"/>
            <w:noWrap/>
          </w:tcPr>
          <w:p w14:paraId="3B89CB7C" w14:textId="77777777" w:rsidR="000238AF" w:rsidRPr="00D51DFE" w:rsidRDefault="000238AF" w:rsidP="00AD4AF3">
            <w:pPr>
              <w:spacing w:line="400" w:lineRule="exact"/>
              <w:rPr>
                <w:rFonts w:ascii="Times New Roman" w:hAnsi="Times New Roman" w:cs="Times New Roman"/>
                <w:sz w:val="20"/>
                <w:szCs w:val="20"/>
              </w:rPr>
            </w:pPr>
            <w:r w:rsidRPr="00D51DFE">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77777777" w:rsidR="000238AF" w:rsidRPr="00D51DFE" w:rsidRDefault="000238AF" w:rsidP="00AD4AF3">
            <w:pPr>
              <w:spacing w:line="400" w:lineRule="exact"/>
              <w:ind w:left="317" w:hanging="245"/>
              <w:rPr>
                <w:rFonts w:ascii="Times New Roman" w:hAnsi="Times New Roman" w:cs="Times New Roman"/>
                <w:sz w:val="20"/>
                <w:szCs w:val="20"/>
              </w:rPr>
            </w:pPr>
            <w:r w:rsidRPr="00D51DFE">
              <w:rPr>
                <w:rFonts w:ascii="Times New Roman" w:hAnsi="Times New Roman" w:cs="Times New Roman"/>
                <w:sz w:val="20"/>
                <w:szCs w:val="20"/>
              </w:rPr>
              <w:t xml:space="preserve"> -  </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Per contract at Baht 52,500.00 per month (including VAT)</w:t>
            </w:r>
          </w:p>
        </w:tc>
      </w:tr>
      <w:tr w:rsidR="000238AF" w:rsidRPr="00D51DFE" w14:paraId="4B4E8748" w14:textId="77777777" w:rsidTr="009F24B0">
        <w:trPr>
          <w:trHeight w:val="144"/>
        </w:trPr>
        <w:tc>
          <w:tcPr>
            <w:tcW w:w="2976" w:type="dxa"/>
            <w:tcBorders>
              <w:top w:val="nil"/>
              <w:left w:val="nil"/>
              <w:bottom w:val="nil"/>
              <w:right w:val="nil"/>
            </w:tcBorders>
            <w:shd w:val="clear" w:color="auto" w:fill="auto"/>
            <w:noWrap/>
            <w:hideMark/>
          </w:tcPr>
          <w:p w14:paraId="7AE453DD" w14:textId="77777777" w:rsidR="000238AF" w:rsidRPr="00D51DFE" w:rsidRDefault="000238AF" w:rsidP="00AD4AF3">
            <w:pPr>
              <w:spacing w:line="400" w:lineRule="exact"/>
              <w:rPr>
                <w:rFonts w:ascii="Times New Roman" w:hAnsi="Times New Roman" w:cs="Times New Roman"/>
                <w:sz w:val="20"/>
                <w:szCs w:val="20"/>
              </w:rPr>
            </w:pPr>
            <w:r w:rsidRPr="00D51DFE">
              <w:rPr>
                <w:rFonts w:ascii="Times New Roman" w:hAnsi="Times New Roman" w:cs="Times New Roman"/>
                <w:sz w:val="20"/>
                <w:szCs w:val="20"/>
              </w:rPr>
              <w:t>-  Raw materials acquisition</w:t>
            </w:r>
          </w:p>
        </w:tc>
        <w:tc>
          <w:tcPr>
            <w:tcW w:w="5954" w:type="dxa"/>
            <w:tcBorders>
              <w:top w:val="nil"/>
              <w:left w:val="nil"/>
              <w:bottom w:val="nil"/>
              <w:right w:val="nil"/>
            </w:tcBorders>
            <w:vAlign w:val="bottom"/>
          </w:tcPr>
          <w:p w14:paraId="24722DAA" w14:textId="77777777" w:rsidR="000238AF" w:rsidRPr="00D51DFE" w:rsidRDefault="000238AF" w:rsidP="00AD4AF3">
            <w:pPr>
              <w:spacing w:line="400" w:lineRule="exact"/>
              <w:ind w:left="342" w:hanging="270"/>
              <w:rPr>
                <w:rFonts w:ascii="Times New Roman" w:hAnsi="Times New Roman" w:cs="Times New Roman"/>
                <w:sz w:val="20"/>
                <w:szCs w:val="20"/>
              </w:rPr>
            </w:pPr>
            <w:r w:rsidRPr="00D51DFE">
              <w:rPr>
                <w:rFonts w:ascii="Times New Roman" w:hAnsi="Times New Roman" w:cs="Times New Roman"/>
                <w:sz w:val="20"/>
                <w:szCs w:val="20"/>
              </w:rPr>
              <w:t xml:space="preserve"> -  </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As indicated in agreement</w:t>
            </w:r>
          </w:p>
        </w:tc>
      </w:tr>
      <w:tr w:rsidR="00F6166D" w:rsidRPr="00D51DFE" w14:paraId="49351D9C" w14:textId="77777777" w:rsidTr="009F24B0">
        <w:trPr>
          <w:trHeight w:val="144"/>
        </w:trPr>
        <w:tc>
          <w:tcPr>
            <w:tcW w:w="2976" w:type="dxa"/>
            <w:tcBorders>
              <w:top w:val="nil"/>
              <w:left w:val="nil"/>
              <w:bottom w:val="nil"/>
              <w:right w:val="nil"/>
            </w:tcBorders>
            <w:shd w:val="clear" w:color="auto" w:fill="auto"/>
            <w:noWrap/>
          </w:tcPr>
          <w:p w14:paraId="1EA8BBA9" w14:textId="77777777" w:rsidR="00F6166D" w:rsidRPr="00D51DFE" w:rsidRDefault="00F6166D" w:rsidP="00715EC7">
            <w:pPr>
              <w:spacing w:line="400" w:lineRule="exact"/>
              <w:rPr>
                <w:rFonts w:ascii="Times New Roman" w:hAnsi="Times New Roman" w:cs="Times New Roman"/>
                <w:sz w:val="20"/>
                <w:szCs w:val="20"/>
              </w:rPr>
            </w:pPr>
            <w:r w:rsidRPr="00D51DFE">
              <w:rPr>
                <w:rFonts w:ascii="Times New Roman" w:hAnsi="Times New Roman" w:cs="Times New Roman"/>
                <w:sz w:val="20"/>
                <w:szCs w:val="20"/>
              </w:rPr>
              <w:t>-  Water expenses</w:t>
            </w:r>
          </w:p>
        </w:tc>
        <w:tc>
          <w:tcPr>
            <w:tcW w:w="5954" w:type="dxa"/>
            <w:tcBorders>
              <w:top w:val="nil"/>
              <w:left w:val="nil"/>
              <w:bottom w:val="nil"/>
              <w:right w:val="nil"/>
            </w:tcBorders>
            <w:vAlign w:val="bottom"/>
          </w:tcPr>
          <w:p w14:paraId="4A340874" w14:textId="77777777" w:rsidR="00F6166D" w:rsidRPr="00D51DFE" w:rsidRDefault="00F6166D" w:rsidP="00715EC7">
            <w:pPr>
              <w:spacing w:line="400" w:lineRule="exact"/>
              <w:ind w:left="342" w:hanging="270"/>
              <w:rPr>
                <w:rFonts w:ascii="Times New Roman" w:hAnsi="Times New Roman" w:cs="Times New Roman"/>
                <w:sz w:val="20"/>
                <w:szCs w:val="20"/>
              </w:rPr>
            </w:pPr>
            <w:r w:rsidRPr="00D51DFE">
              <w:rPr>
                <w:rFonts w:ascii="Times New Roman" w:hAnsi="Times New Roman" w:cs="Times New Roman"/>
                <w:sz w:val="20"/>
                <w:szCs w:val="20"/>
              </w:rPr>
              <w:t xml:space="preserve"> -  </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Per contract at Baht 9.30</w:t>
            </w:r>
            <w:r w:rsidRPr="00D51DFE">
              <w:rPr>
                <w:rFonts w:ascii="Times New Roman" w:hAnsi="Times New Roman" w:cs="Times New Roman"/>
                <w:sz w:val="20"/>
                <w:szCs w:val="20"/>
                <w:cs/>
              </w:rPr>
              <w:t xml:space="preserve"> </w:t>
            </w:r>
            <w:r w:rsidRPr="00D51DFE">
              <w:rPr>
                <w:rFonts w:ascii="Times New Roman" w:hAnsi="Times New Roman" w:cs="Times New Roman"/>
                <w:sz w:val="20"/>
                <w:szCs w:val="20"/>
              </w:rPr>
              <w:t xml:space="preserve">per cubic meter </w:t>
            </w:r>
          </w:p>
        </w:tc>
      </w:tr>
      <w:tr w:rsidR="00F6166D" w:rsidRPr="00D51DFE" w14:paraId="1BDD6645" w14:textId="77777777" w:rsidTr="009F24B0">
        <w:trPr>
          <w:trHeight w:val="144"/>
        </w:trPr>
        <w:tc>
          <w:tcPr>
            <w:tcW w:w="2976" w:type="dxa"/>
            <w:tcBorders>
              <w:top w:val="nil"/>
              <w:left w:val="nil"/>
              <w:bottom w:val="nil"/>
              <w:right w:val="nil"/>
            </w:tcBorders>
            <w:shd w:val="clear" w:color="auto" w:fill="auto"/>
            <w:noWrap/>
            <w:hideMark/>
          </w:tcPr>
          <w:p w14:paraId="15BDD0DA" w14:textId="77777777" w:rsidR="00F6166D" w:rsidRPr="00D51DFE" w:rsidRDefault="00F6166D" w:rsidP="00AD4AF3">
            <w:pPr>
              <w:spacing w:line="400" w:lineRule="exact"/>
              <w:rPr>
                <w:rFonts w:ascii="Times New Roman" w:hAnsi="Times New Roman" w:cs="Times New Roman"/>
                <w:sz w:val="20"/>
                <w:szCs w:val="20"/>
                <w:cs/>
              </w:rPr>
            </w:pPr>
            <w:r w:rsidRPr="00D51DFE">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2E01F33E" w14:textId="178115F2" w:rsidR="00F6166D" w:rsidRPr="00D51DFE" w:rsidRDefault="00F6166D" w:rsidP="00AD4AF3">
            <w:pPr>
              <w:spacing w:line="400" w:lineRule="exact"/>
              <w:ind w:left="342" w:hanging="270"/>
              <w:rPr>
                <w:rFonts w:ascii="Times New Roman" w:hAnsi="Times New Roman" w:cs="Times New Roman"/>
                <w:sz w:val="20"/>
                <w:szCs w:val="20"/>
              </w:rPr>
            </w:pPr>
            <w:r w:rsidRPr="00D51DFE">
              <w:rPr>
                <w:rFonts w:ascii="Times New Roman" w:hAnsi="Times New Roman" w:cs="Times New Roman"/>
                <w:sz w:val="20"/>
                <w:szCs w:val="20"/>
              </w:rPr>
              <w:t xml:space="preserve"> -  </w:t>
            </w:r>
            <w:r w:rsidRPr="00D51DFE">
              <w:rPr>
                <w:rFonts w:ascii="Times New Roman" w:hAnsi="Times New Roman" w:cs="Times New Roman"/>
                <w:sz w:val="20"/>
                <w:szCs w:val="20"/>
                <w:cs/>
              </w:rPr>
              <w:t xml:space="preserve"> </w:t>
            </w:r>
            <w:r w:rsidRPr="00252634">
              <w:rPr>
                <w:rFonts w:ascii="Times New Roman" w:hAnsi="Times New Roman" w:cs="Times New Roman"/>
                <w:sz w:val="20"/>
                <w:szCs w:val="20"/>
              </w:rPr>
              <w:t xml:space="preserve">Per contract at Baht </w:t>
            </w:r>
            <w:r w:rsidR="00D51DFE" w:rsidRPr="00252634">
              <w:rPr>
                <w:rFonts w:ascii="Times New Roman" w:hAnsi="Times New Roman" w:cs="Times New Roman"/>
                <w:sz w:val="20"/>
                <w:szCs w:val="20"/>
              </w:rPr>
              <w:t>96</w:t>
            </w:r>
            <w:r w:rsidR="00595107" w:rsidRPr="00252634">
              <w:rPr>
                <w:rFonts w:ascii="Times New Roman" w:hAnsi="Times New Roman" w:cs="Times New Roman"/>
                <w:sz w:val="20"/>
                <w:szCs w:val="20"/>
              </w:rPr>
              <w:t>,</w:t>
            </w:r>
            <w:r w:rsidR="00D51DFE" w:rsidRPr="00252634">
              <w:rPr>
                <w:rFonts w:ascii="Times New Roman" w:hAnsi="Times New Roman" w:cs="Times New Roman"/>
                <w:sz w:val="20"/>
                <w:szCs w:val="20"/>
              </w:rPr>
              <w:t>250</w:t>
            </w:r>
            <w:r w:rsidR="00595107" w:rsidRPr="00252634">
              <w:rPr>
                <w:rFonts w:ascii="Times New Roman" w:hAnsi="Times New Roman" w:cs="Times New Roman"/>
                <w:sz w:val="20"/>
                <w:szCs w:val="20"/>
                <w:cs/>
              </w:rPr>
              <w:t>.</w:t>
            </w:r>
            <w:r w:rsidR="00D51DFE" w:rsidRPr="00252634">
              <w:rPr>
                <w:rFonts w:ascii="Times New Roman" w:hAnsi="Times New Roman" w:cs="Times New Roman"/>
                <w:sz w:val="20"/>
                <w:szCs w:val="20"/>
              </w:rPr>
              <w:t>00</w:t>
            </w:r>
            <w:r w:rsidR="00595107" w:rsidRPr="00252634">
              <w:rPr>
                <w:rFonts w:ascii="Times New Roman" w:hAnsi="Times New Roman" w:cs="Times New Roman"/>
                <w:sz w:val="20"/>
                <w:szCs w:val="20"/>
                <w:cs/>
              </w:rPr>
              <w:t xml:space="preserve"> </w:t>
            </w:r>
            <w:r w:rsidRPr="00252634">
              <w:rPr>
                <w:rFonts w:ascii="Times New Roman" w:hAnsi="Times New Roman" w:cs="Times New Roman"/>
                <w:sz w:val="20"/>
                <w:szCs w:val="20"/>
              </w:rPr>
              <w:t>per month</w:t>
            </w:r>
            <w:r w:rsidR="002D0FD2" w:rsidRPr="00252634">
              <w:rPr>
                <w:rFonts w:ascii="Times New Roman" w:hAnsi="Times New Roman" w:cs="Times New Roman"/>
                <w:sz w:val="20"/>
                <w:szCs w:val="20"/>
                <w:cs/>
              </w:rPr>
              <w:t xml:space="preserve"> (</w:t>
            </w:r>
            <w:r w:rsidR="002D0FD2" w:rsidRPr="00252634">
              <w:rPr>
                <w:rFonts w:ascii="Times New Roman" w:hAnsi="Times New Roman" w:cs="Times New Roman"/>
                <w:sz w:val="20"/>
                <w:szCs w:val="20"/>
              </w:rPr>
              <w:t xml:space="preserve">year </w:t>
            </w:r>
            <w:r w:rsidR="00D51DFE" w:rsidRPr="00252634">
              <w:rPr>
                <w:rFonts w:ascii="Times New Roman" w:hAnsi="Times New Roman" w:cs="Times New Roman"/>
                <w:sz w:val="20"/>
                <w:szCs w:val="20"/>
              </w:rPr>
              <w:t>2021</w:t>
            </w:r>
            <w:r w:rsidR="002D0FD2" w:rsidRPr="00252634">
              <w:rPr>
                <w:rFonts w:ascii="Times New Roman" w:hAnsi="Times New Roman" w:cs="Times New Roman"/>
                <w:sz w:val="20"/>
                <w:szCs w:val="20"/>
              </w:rPr>
              <w:t xml:space="preserve">, </w:t>
            </w:r>
            <w:r w:rsidR="005B0B6F" w:rsidRPr="00252634">
              <w:rPr>
                <w:rFonts w:ascii="Times New Roman" w:hAnsi="Times New Roman" w:cs="Times New Roman"/>
                <w:sz w:val="20"/>
                <w:szCs w:val="20"/>
              </w:rPr>
              <w:t xml:space="preserve">Baht </w:t>
            </w:r>
            <w:r w:rsidR="00D51DFE" w:rsidRPr="00252634">
              <w:rPr>
                <w:rFonts w:ascii="Times New Roman" w:hAnsi="Times New Roman" w:cs="Times New Roman"/>
                <w:sz w:val="20"/>
                <w:szCs w:val="20"/>
              </w:rPr>
              <w:t>72</w:t>
            </w:r>
            <w:r w:rsidR="002D0FD2" w:rsidRPr="00252634">
              <w:rPr>
                <w:rFonts w:ascii="Times New Roman" w:hAnsi="Times New Roman" w:cs="Times New Roman"/>
                <w:sz w:val="20"/>
                <w:szCs w:val="20"/>
              </w:rPr>
              <w:t>,</w:t>
            </w:r>
            <w:r w:rsidR="00D51DFE" w:rsidRPr="00252634">
              <w:rPr>
                <w:rFonts w:ascii="Times New Roman" w:hAnsi="Times New Roman" w:cs="Times New Roman"/>
                <w:sz w:val="20"/>
                <w:szCs w:val="20"/>
              </w:rPr>
              <w:t>187</w:t>
            </w:r>
            <w:r w:rsidR="002D0FD2" w:rsidRPr="00252634">
              <w:rPr>
                <w:rFonts w:ascii="Times New Roman" w:hAnsi="Times New Roman" w:cs="Times New Roman"/>
                <w:sz w:val="20"/>
                <w:szCs w:val="20"/>
                <w:cs/>
              </w:rPr>
              <w:t>.</w:t>
            </w:r>
            <w:r w:rsidR="00D51DFE" w:rsidRPr="00252634">
              <w:rPr>
                <w:rFonts w:ascii="Times New Roman" w:hAnsi="Times New Roman" w:cs="Times New Roman"/>
                <w:sz w:val="20"/>
                <w:szCs w:val="20"/>
              </w:rPr>
              <w:t>50</w:t>
            </w:r>
            <w:r w:rsidR="002D0FD2" w:rsidRPr="00252634">
              <w:rPr>
                <w:rFonts w:ascii="Times New Roman" w:hAnsi="Times New Roman" w:cs="Times New Roman"/>
                <w:sz w:val="20"/>
                <w:szCs w:val="20"/>
                <w:cs/>
              </w:rPr>
              <w:t xml:space="preserve"> </w:t>
            </w:r>
            <w:r w:rsidR="002D0FD2" w:rsidRPr="00252634">
              <w:rPr>
                <w:rFonts w:ascii="Times New Roman" w:hAnsi="Times New Roman" w:cs="Times New Roman"/>
                <w:sz w:val="20"/>
                <w:szCs w:val="20"/>
              </w:rPr>
              <w:t>per month)</w:t>
            </w:r>
          </w:p>
        </w:tc>
      </w:tr>
    </w:tbl>
    <w:p w14:paraId="1A91C044" w14:textId="1FD39973" w:rsidR="000238AF" w:rsidRPr="00D51DFE" w:rsidRDefault="000238AF" w:rsidP="00F15569">
      <w:pPr>
        <w:spacing w:before="240" w:after="120" w:line="460" w:lineRule="exact"/>
        <w:ind w:left="567"/>
        <w:rPr>
          <w:rFonts w:ascii="Times New Roman" w:hAnsi="Times New Roman" w:cs="Times New Roman"/>
          <w:sz w:val="20"/>
          <w:szCs w:val="20"/>
        </w:rPr>
      </w:pPr>
      <w:r w:rsidRPr="00D51DFE">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0238AF" w:rsidRPr="00D51DFE" w14:paraId="47F1F690" w14:textId="77777777" w:rsidTr="005B5882">
        <w:trPr>
          <w:trHeight w:val="144"/>
        </w:trPr>
        <w:tc>
          <w:tcPr>
            <w:tcW w:w="3260" w:type="dxa"/>
            <w:tcBorders>
              <w:top w:val="nil"/>
              <w:left w:val="nil"/>
              <w:bottom w:val="nil"/>
              <w:right w:val="nil"/>
            </w:tcBorders>
            <w:shd w:val="clear" w:color="auto" w:fill="auto"/>
            <w:noWrap/>
            <w:vAlign w:val="center"/>
            <w:hideMark/>
          </w:tcPr>
          <w:p w14:paraId="6489B7A9" w14:textId="77777777" w:rsidR="000238AF" w:rsidRPr="00D51DFE"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D51DFE">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D51DFE" w:rsidRDefault="000238AF" w:rsidP="00F15569">
            <w:pPr>
              <w:pBdr>
                <w:bottom w:val="single" w:sz="4" w:space="1" w:color="auto"/>
              </w:pBdr>
              <w:spacing w:line="440" w:lineRule="exact"/>
              <w:jc w:val="center"/>
              <w:rPr>
                <w:rFonts w:ascii="Times New Roman" w:hAnsi="Times New Roman" w:cs="Times New Roman"/>
                <w:b/>
                <w:bCs/>
                <w:sz w:val="20"/>
                <w:szCs w:val="20"/>
                <w:cs/>
              </w:rPr>
            </w:pPr>
            <w:r w:rsidRPr="00D51DFE">
              <w:rPr>
                <w:rFonts w:ascii="Times New Roman" w:hAnsi="Times New Roman" w:cs="Times New Roman"/>
                <w:b/>
                <w:bCs/>
                <w:sz w:val="20"/>
                <w:szCs w:val="20"/>
              </w:rPr>
              <w:t>Relationship</w:t>
            </w:r>
          </w:p>
        </w:tc>
      </w:tr>
      <w:tr w:rsidR="00836289" w:rsidRPr="00D51DFE" w14:paraId="527AAF44" w14:textId="77777777" w:rsidTr="005B5882">
        <w:trPr>
          <w:trHeight w:val="144"/>
        </w:trPr>
        <w:tc>
          <w:tcPr>
            <w:tcW w:w="3260" w:type="dxa"/>
            <w:tcBorders>
              <w:top w:val="nil"/>
              <w:left w:val="nil"/>
              <w:bottom w:val="nil"/>
              <w:right w:val="nil"/>
            </w:tcBorders>
            <w:shd w:val="clear" w:color="auto" w:fill="auto"/>
            <w:noWrap/>
            <w:vAlign w:val="bottom"/>
            <w:hideMark/>
          </w:tcPr>
          <w:p w14:paraId="288CD538" w14:textId="77777777" w:rsidR="00836289" w:rsidRPr="00D51DFE" w:rsidRDefault="00836289"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77777777" w:rsidR="00836289" w:rsidRPr="00D51DFE" w:rsidRDefault="00836289"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Shareholding, common directors and shareholders</w:t>
            </w:r>
          </w:p>
        </w:tc>
      </w:tr>
      <w:tr w:rsidR="00836289" w:rsidRPr="00D51DFE" w14:paraId="2F7938CA" w14:textId="77777777" w:rsidTr="005B5882">
        <w:trPr>
          <w:trHeight w:val="315"/>
        </w:trPr>
        <w:tc>
          <w:tcPr>
            <w:tcW w:w="3260" w:type="dxa"/>
            <w:tcBorders>
              <w:top w:val="nil"/>
              <w:left w:val="nil"/>
              <w:bottom w:val="nil"/>
              <w:right w:val="nil"/>
            </w:tcBorders>
            <w:shd w:val="clear" w:color="auto" w:fill="auto"/>
            <w:noWrap/>
            <w:vAlign w:val="bottom"/>
            <w:hideMark/>
          </w:tcPr>
          <w:p w14:paraId="47A298E5" w14:textId="77777777" w:rsidR="00836289" w:rsidRPr="00D51DFE" w:rsidRDefault="00836289"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3D07730" w14:textId="77777777" w:rsidR="00836289" w:rsidRPr="00D51DFE" w:rsidRDefault="00836289"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Direct and indirect common directors and shareholders</w:t>
            </w:r>
          </w:p>
        </w:tc>
      </w:tr>
      <w:tr w:rsidR="00836289" w:rsidRPr="00D51DFE" w14:paraId="714FAE7C" w14:textId="77777777" w:rsidTr="005B5882">
        <w:trPr>
          <w:trHeight w:val="144"/>
        </w:trPr>
        <w:tc>
          <w:tcPr>
            <w:tcW w:w="3260" w:type="dxa"/>
            <w:tcBorders>
              <w:top w:val="nil"/>
              <w:left w:val="nil"/>
              <w:bottom w:val="nil"/>
              <w:right w:val="nil"/>
            </w:tcBorders>
            <w:shd w:val="clear" w:color="auto" w:fill="auto"/>
            <w:noWrap/>
            <w:vAlign w:val="bottom"/>
            <w:hideMark/>
          </w:tcPr>
          <w:p w14:paraId="58847ABE" w14:textId="77777777" w:rsidR="00836289" w:rsidRPr="00D51DFE" w:rsidRDefault="00836289"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77777777" w:rsidR="00836289" w:rsidRPr="00D51DFE" w:rsidRDefault="00836289"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Direct and indirect common directors and shareholders</w:t>
            </w:r>
          </w:p>
        </w:tc>
      </w:tr>
      <w:tr w:rsidR="00836289" w:rsidRPr="00D51DFE" w14:paraId="6413593F" w14:textId="77777777" w:rsidTr="005B5882">
        <w:trPr>
          <w:trHeight w:val="144"/>
        </w:trPr>
        <w:tc>
          <w:tcPr>
            <w:tcW w:w="3260" w:type="dxa"/>
            <w:tcBorders>
              <w:top w:val="nil"/>
              <w:left w:val="nil"/>
              <w:bottom w:val="nil"/>
              <w:right w:val="nil"/>
            </w:tcBorders>
            <w:shd w:val="clear" w:color="auto" w:fill="auto"/>
            <w:noWrap/>
            <w:vAlign w:val="bottom"/>
            <w:hideMark/>
          </w:tcPr>
          <w:p w14:paraId="18E5D13F" w14:textId="77777777" w:rsidR="00836289" w:rsidRPr="00D51DFE" w:rsidRDefault="00836289"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 xml:space="preserve">Prachin Land Co., Ltd. </w:t>
            </w:r>
          </w:p>
        </w:tc>
        <w:tc>
          <w:tcPr>
            <w:tcW w:w="5670" w:type="dxa"/>
            <w:tcBorders>
              <w:top w:val="nil"/>
              <w:left w:val="nil"/>
              <w:bottom w:val="nil"/>
              <w:right w:val="nil"/>
            </w:tcBorders>
            <w:vAlign w:val="bottom"/>
          </w:tcPr>
          <w:p w14:paraId="43991DA7" w14:textId="77777777" w:rsidR="00836289" w:rsidRPr="00D51DFE" w:rsidRDefault="00836289"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Common directors and shareholders</w:t>
            </w:r>
          </w:p>
        </w:tc>
      </w:tr>
      <w:tr w:rsidR="00836289" w:rsidRPr="00D51DFE" w14:paraId="4B65146C" w14:textId="77777777" w:rsidTr="005B5882">
        <w:trPr>
          <w:trHeight w:val="144"/>
        </w:trPr>
        <w:tc>
          <w:tcPr>
            <w:tcW w:w="3260" w:type="dxa"/>
            <w:tcBorders>
              <w:top w:val="nil"/>
              <w:left w:val="nil"/>
              <w:bottom w:val="nil"/>
              <w:right w:val="nil"/>
            </w:tcBorders>
            <w:shd w:val="clear" w:color="auto" w:fill="auto"/>
            <w:noWrap/>
            <w:vAlign w:val="bottom"/>
            <w:hideMark/>
          </w:tcPr>
          <w:p w14:paraId="268A30C3" w14:textId="77777777" w:rsidR="00836289" w:rsidRPr="00D51DFE" w:rsidRDefault="00836289"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Union and Oji Interpack Co., Ltd.</w:t>
            </w:r>
          </w:p>
        </w:tc>
        <w:tc>
          <w:tcPr>
            <w:tcW w:w="5670" w:type="dxa"/>
            <w:tcBorders>
              <w:top w:val="nil"/>
              <w:left w:val="nil"/>
              <w:bottom w:val="nil"/>
              <w:right w:val="nil"/>
            </w:tcBorders>
            <w:vAlign w:val="bottom"/>
          </w:tcPr>
          <w:p w14:paraId="1E7D63A9" w14:textId="77777777" w:rsidR="00836289" w:rsidRPr="00D51DFE" w:rsidRDefault="00836289"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Common directors and shareholders</w:t>
            </w:r>
          </w:p>
        </w:tc>
      </w:tr>
      <w:tr w:rsidR="00836289" w:rsidRPr="00D51DFE" w14:paraId="4903B623" w14:textId="77777777" w:rsidTr="005B5882">
        <w:trPr>
          <w:trHeight w:val="144"/>
        </w:trPr>
        <w:tc>
          <w:tcPr>
            <w:tcW w:w="3260" w:type="dxa"/>
            <w:tcBorders>
              <w:top w:val="nil"/>
              <w:left w:val="nil"/>
              <w:bottom w:val="nil"/>
              <w:right w:val="nil"/>
            </w:tcBorders>
            <w:shd w:val="clear" w:color="auto" w:fill="auto"/>
            <w:noWrap/>
            <w:vAlign w:val="bottom"/>
            <w:hideMark/>
          </w:tcPr>
          <w:p w14:paraId="7FCD5EC1" w14:textId="77777777" w:rsidR="00836289" w:rsidRPr="00D51DFE" w:rsidRDefault="00836289"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04B9050F" w14:textId="77777777" w:rsidR="00836289" w:rsidRPr="00D51DFE" w:rsidRDefault="00836289"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Common directors and shareholders</w:t>
            </w:r>
          </w:p>
        </w:tc>
      </w:tr>
      <w:tr w:rsidR="00556985" w:rsidRPr="00D51DFE" w14:paraId="387665FB" w14:textId="77777777" w:rsidTr="005B5882">
        <w:trPr>
          <w:trHeight w:val="144"/>
        </w:trPr>
        <w:tc>
          <w:tcPr>
            <w:tcW w:w="3260" w:type="dxa"/>
            <w:tcBorders>
              <w:top w:val="nil"/>
              <w:left w:val="nil"/>
              <w:bottom w:val="nil"/>
              <w:right w:val="nil"/>
            </w:tcBorders>
            <w:shd w:val="clear" w:color="auto" w:fill="auto"/>
            <w:noWrap/>
          </w:tcPr>
          <w:p w14:paraId="7CFF6751" w14:textId="51A81C4C" w:rsidR="00556985" w:rsidRPr="00D51DFE" w:rsidRDefault="00556985"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Vongs Chang Enterprise Co., Ltd.</w:t>
            </w:r>
          </w:p>
        </w:tc>
        <w:tc>
          <w:tcPr>
            <w:tcW w:w="5670" w:type="dxa"/>
            <w:tcBorders>
              <w:top w:val="nil"/>
              <w:left w:val="nil"/>
              <w:bottom w:val="nil"/>
              <w:right w:val="nil"/>
            </w:tcBorders>
            <w:vAlign w:val="bottom"/>
          </w:tcPr>
          <w:p w14:paraId="6D2B7D64" w14:textId="6D83A195" w:rsidR="00556985" w:rsidRPr="00D51DFE" w:rsidRDefault="00556985"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Common directors and shareholders</w:t>
            </w:r>
          </w:p>
        </w:tc>
      </w:tr>
      <w:tr w:rsidR="005B5882" w:rsidRPr="00D51DFE" w14:paraId="106C7D34" w14:textId="77777777" w:rsidTr="005B5882">
        <w:trPr>
          <w:trHeight w:val="144"/>
        </w:trPr>
        <w:tc>
          <w:tcPr>
            <w:tcW w:w="3260" w:type="dxa"/>
            <w:tcBorders>
              <w:top w:val="nil"/>
              <w:left w:val="nil"/>
              <w:bottom w:val="nil"/>
              <w:right w:val="nil"/>
            </w:tcBorders>
            <w:shd w:val="clear" w:color="auto" w:fill="auto"/>
            <w:noWrap/>
            <w:vAlign w:val="bottom"/>
          </w:tcPr>
          <w:p w14:paraId="073C77E5" w14:textId="68F36A67" w:rsidR="005B5882" w:rsidRPr="00D51DFE" w:rsidRDefault="005B5882"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Distar Enterprise Co., Ltd.</w:t>
            </w:r>
          </w:p>
        </w:tc>
        <w:tc>
          <w:tcPr>
            <w:tcW w:w="5670" w:type="dxa"/>
            <w:tcBorders>
              <w:top w:val="nil"/>
              <w:left w:val="nil"/>
              <w:bottom w:val="nil"/>
              <w:right w:val="nil"/>
            </w:tcBorders>
            <w:vAlign w:val="bottom"/>
          </w:tcPr>
          <w:p w14:paraId="35D03ACC" w14:textId="5D1FCBC8" w:rsidR="005B5882" w:rsidRPr="00D51DFE" w:rsidRDefault="005B5882"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Director is a near relative of directors</w:t>
            </w:r>
          </w:p>
        </w:tc>
      </w:tr>
      <w:tr w:rsidR="005B5882" w:rsidRPr="00D51DFE" w14:paraId="73DE974A" w14:textId="77777777" w:rsidTr="005B5882">
        <w:trPr>
          <w:trHeight w:val="144"/>
        </w:trPr>
        <w:tc>
          <w:tcPr>
            <w:tcW w:w="3260" w:type="dxa"/>
            <w:tcBorders>
              <w:top w:val="nil"/>
              <w:left w:val="nil"/>
              <w:bottom w:val="nil"/>
              <w:right w:val="nil"/>
            </w:tcBorders>
            <w:shd w:val="clear" w:color="auto" w:fill="auto"/>
            <w:noWrap/>
            <w:hideMark/>
          </w:tcPr>
          <w:p w14:paraId="673782E3" w14:textId="60EEC3F6" w:rsidR="005B5882" w:rsidRPr="00D51DFE" w:rsidRDefault="005B5882" w:rsidP="00F15569">
            <w:pPr>
              <w:spacing w:line="440" w:lineRule="exact"/>
              <w:ind w:left="33"/>
              <w:rPr>
                <w:rFonts w:ascii="Times New Roman" w:hAnsi="Times New Roman" w:cs="Times New Roman"/>
                <w:sz w:val="20"/>
                <w:szCs w:val="20"/>
              </w:rPr>
            </w:pPr>
            <w:r w:rsidRPr="00D51DFE">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57A519E0" w14:textId="3F542F8B" w:rsidR="005B5882" w:rsidRPr="00D51DFE" w:rsidRDefault="005B5882" w:rsidP="00F15569">
            <w:pPr>
              <w:spacing w:line="440" w:lineRule="exact"/>
              <w:ind w:firstLine="175"/>
              <w:rPr>
                <w:rFonts w:ascii="Times New Roman" w:hAnsi="Times New Roman" w:cs="Times New Roman"/>
                <w:sz w:val="20"/>
                <w:szCs w:val="20"/>
              </w:rPr>
            </w:pPr>
            <w:r w:rsidRPr="00D51DFE">
              <w:rPr>
                <w:rFonts w:ascii="Times New Roman" w:hAnsi="Times New Roman" w:cs="Times New Roman"/>
                <w:sz w:val="20"/>
                <w:szCs w:val="20"/>
              </w:rPr>
              <w:t>Director is a near relative of directors</w:t>
            </w:r>
          </w:p>
        </w:tc>
      </w:tr>
      <w:tr w:rsidR="005B5882" w:rsidRPr="00D51DFE" w14:paraId="26DBF2DF" w14:textId="77777777" w:rsidTr="005B5882">
        <w:trPr>
          <w:trHeight w:val="144"/>
        </w:trPr>
        <w:tc>
          <w:tcPr>
            <w:tcW w:w="3260" w:type="dxa"/>
            <w:tcBorders>
              <w:top w:val="nil"/>
              <w:left w:val="nil"/>
              <w:bottom w:val="nil"/>
              <w:right w:val="nil"/>
            </w:tcBorders>
            <w:shd w:val="clear" w:color="auto" w:fill="auto"/>
            <w:noWrap/>
          </w:tcPr>
          <w:p w14:paraId="3D5EE7D2" w14:textId="34748AE3" w:rsidR="005B5882" w:rsidRPr="00D51DFE" w:rsidRDefault="005B5882" w:rsidP="005B5882">
            <w:pPr>
              <w:spacing w:line="440" w:lineRule="exact"/>
              <w:ind w:firstLine="175"/>
              <w:rPr>
                <w:rFonts w:ascii="Times New Roman" w:hAnsi="Times New Roman" w:cs="Times New Roman"/>
                <w:sz w:val="20"/>
                <w:szCs w:val="20"/>
              </w:rPr>
            </w:pPr>
          </w:p>
        </w:tc>
        <w:tc>
          <w:tcPr>
            <w:tcW w:w="5670" w:type="dxa"/>
            <w:tcBorders>
              <w:top w:val="nil"/>
              <w:left w:val="nil"/>
              <w:bottom w:val="nil"/>
              <w:right w:val="nil"/>
            </w:tcBorders>
            <w:vAlign w:val="bottom"/>
          </w:tcPr>
          <w:p w14:paraId="7CF03987" w14:textId="04FB36DE" w:rsidR="005B5882" w:rsidRPr="00D51DFE" w:rsidRDefault="005B5882" w:rsidP="005B5882">
            <w:pPr>
              <w:spacing w:line="440" w:lineRule="exact"/>
              <w:ind w:firstLine="175"/>
              <w:rPr>
                <w:rFonts w:ascii="Times New Roman" w:hAnsi="Times New Roman" w:cs="Times New Roman"/>
                <w:sz w:val="20"/>
                <w:szCs w:val="20"/>
              </w:rPr>
            </w:pPr>
          </w:p>
        </w:tc>
      </w:tr>
    </w:tbl>
    <w:p w14:paraId="56441E86" w14:textId="44D57868" w:rsidR="009F24B0" w:rsidRPr="00D51DFE" w:rsidRDefault="009F24B0" w:rsidP="007B4FB5">
      <w:pPr>
        <w:spacing w:before="120" w:line="38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br w:type="page"/>
      </w:r>
    </w:p>
    <w:p w14:paraId="5F010E2E" w14:textId="60668242" w:rsidR="007B4FB5" w:rsidRPr="00D51DFE" w:rsidRDefault="007B4FB5" w:rsidP="007B4FB5">
      <w:pPr>
        <w:spacing w:before="120" w:line="380" w:lineRule="exact"/>
        <w:ind w:left="567"/>
        <w:jc w:val="thaiDistribute"/>
        <w:rPr>
          <w:rFonts w:ascii="Times New Roman" w:hAnsi="Times New Roman" w:cs="Times New Roman"/>
          <w:spacing w:val="-4"/>
          <w:sz w:val="20"/>
          <w:szCs w:val="20"/>
        </w:rPr>
      </w:pPr>
      <w:r w:rsidRPr="00D51DFE">
        <w:rPr>
          <w:rFonts w:ascii="Times New Roman" w:hAnsi="Times New Roman" w:cs="Times New Roman"/>
          <w:sz w:val="20"/>
          <w:szCs w:val="20"/>
        </w:rPr>
        <w:lastRenderedPageBreak/>
        <w:t xml:space="preserve">Transaction between the Company and related parties for </w:t>
      </w:r>
      <w:r w:rsidRPr="00D51DFE">
        <w:rPr>
          <w:rFonts w:ascii="Times New Roman" w:hAnsi="Times New Roman" w:cs="Times New Roman"/>
          <w:spacing w:val="-4"/>
          <w:sz w:val="20"/>
          <w:szCs w:val="20"/>
        </w:rPr>
        <w:t xml:space="preserve">the </w:t>
      </w:r>
      <w:r w:rsidR="00760720" w:rsidRPr="00D51DFE">
        <w:rPr>
          <w:rFonts w:ascii="Times New Roman" w:hAnsi="Times New Roman" w:cs="Times New Roman"/>
          <w:spacing w:val="-4"/>
          <w:sz w:val="20"/>
          <w:szCs w:val="20"/>
        </w:rPr>
        <w:t>three</w:t>
      </w:r>
      <w:r w:rsidRPr="00D51DFE">
        <w:rPr>
          <w:rFonts w:ascii="Times New Roman" w:hAnsi="Times New Roman" w:cs="Times New Roman"/>
          <w:spacing w:val="-4"/>
          <w:sz w:val="20"/>
          <w:szCs w:val="20"/>
        </w:rPr>
        <w:t xml:space="preserve">-month </w:t>
      </w:r>
      <w:r w:rsidR="00760720" w:rsidRPr="00D51DFE">
        <w:rPr>
          <w:rFonts w:ascii="Times New Roman" w:hAnsi="Times New Roman" w:cs="Times New Roman"/>
          <w:spacing w:val="-4"/>
          <w:sz w:val="20"/>
          <w:szCs w:val="20"/>
        </w:rPr>
        <w:t xml:space="preserve">and the six-month periods </w:t>
      </w:r>
      <w:r w:rsidRPr="00D51DFE">
        <w:rPr>
          <w:rFonts w:ascii="Times New Roman" w:hAnsi="Times New Roman" w:cs="Times New Roman"/>
          <w:spacing w:val="-4"/>
          <w:sz w:val="20"/>
          <w:szCs w:val="20"/>
        </w:rPr>
        <w:t>ended</w:t>
      </w:r>
      <w:r w:rsidR="008A4274" w:rsidRPr="00D51DFE">
        <w:rPr>
          <w:rFonts w:ascii="Times New Roman" w:hAnsi="Times New Roman" w:cs="Times New Roman"/>
          <w:spacing w:val="-4"/>
          <w:sz w:val="20"/>
          <w:szCs w:val="20"/>
        </w:rPr>
        <w:t xml:space="preserve"> June</w:t>
      </w:r>
      <w:r w:rsidRPr="00D51DFE">
        <w:rPr>
          <w:rFonts w:ascii="Times New Roman" w:hAnsi="Times New Roman" w:cs="Times New Roman"/>
          <w:spacing w:val="-4"/>
          <w:sz w:val="20"/>
          <w:szCs w:val="20"/>
        </w:rPr>
        <w:t xml:space="preserve"> 3</w:t>
      </w:r>
      <w:r w:rsidR="008A4274" w:rsidRPr="00D51DFE">
        <w:rPr>
          <w:rFonts w:ascii="Times New Roman" w:hAnsi="Times New Roman" w:cs="Times New Roman"/>
          <w:spacing w:val="-4"/>
          <w:sz w:val="20"/>
          <w:szCs w:val="20"/>
        </w:rPr>
        <w:t>0</w:t>
      </w:r>
      <w:r w:rsidRPr="00D51DFE">
        <w:rPr>
          <w:rFonts w:ascii="Times New Roman" w:hAnsi="Times New Roman" w:cs="Times New Roman"/>
          <w:spacing w:val="-4"/>
          <w:sz w:val="20"/>
          <w:szCs w:val="20"/>
        </w:rPr>
        <w:t>, 20</w:t>
      </w:r>
      <w:r w:rsidR="009F24B0" w:rsidRPr="00D51DFE">
        <w:rPr>
          <w:rFonts w:ascii="Times New Roman" w:hAnsi="Times New Roman" w:cs="Times New Roman"/>
          <w:spacing w:val="-4"/>
          <w:sz w:val="20"/>
          <w:szCs w:val="20"/>
        </w:rPr>
        <w:t>2</w:t>
      </w:r>
      <w:r w:rsidR="00150379" w:rsidRPr="00D51DFE">
        <w:rPr>
          <w:rFonts w:ascii="Times New Roman" w:hAnsi="Times New Roman" w:cs="Times New Roman"/>
          <w:spacing w:val="-4"/>
          <w:sz w:val="20"/>
          <w:szCs w:val="20"/>
        </w:rPr>
        <w:t>2</w:t>
      </w:r>
      <w:r w:rsidRPr="00D51DFE">
        <w:rPr>
          <w:rFonts w:ascii="Times New Roman" w:hAnsi="Times New Roman" w:cs="Times New Roman"/>
          <w:spacing w:val="-4"/>
          <w:sz w:val="20"/>
          <w:szCs w:val="20"/>
        </w:rPr>
        <w:t xml:space="preserve"> and 20</w:t>
      </w:r>
      <w:r w:rsidR="00556985" w:rsidRPr="00D51DFE">
        <w:rPr>
          <w:rFonts w:ascii="Times New Roman" w:hAnsi="Times New Roman" w:cs="Times New Roman"/>
          <w:spacing w:val="-4"/>
          <w:sz w:val="20"/>
          <w:szCs w:val="20"/>
        </w:rPr>
        <w:t>2</w:t>
      </w:r>
      <w:r w:rsidR="00150379" w:rsidRPr="00D51DFE">
        <w:rPr>
          <w:rFonts w:ascii="Times New Roman" w:hAnsi="Times New Roman" w:cs="Times New Roman"/>
          <w:spacing w:val="-4"/>
          <w:sz w:val="20"/>
          <w:szCs w:val="20"/>
        </w:rPr>
        <w:t>1</w:t>
      </w:r>
      <w:r w:rsidRPr="00D51DFE">
        <w:rPr>
          <w:rFonts w:ascii="Times New Roman" w:hAnsi="Times New Roman" w:cs="Times New Roman"/>
          <w:spacing w:val="-4"/>
          <w:sz w:val="20"/>
          <w:szCs w:val="20"/>
        </w:rPr>
        <w:t xml:space="preserve"> are as follows:</w:t>
      </w:r>
    </w:p>
    <w:tbl>
      <w:tblPr>
        <w:tblW w:w="9072" w:type="dxa"/>
        <w:tblInd w:w="392" w:type="dxa"/>
        <w:tblLook w:val="04A0" w:firstRow="1" w:lastRow="0" w:firstColumn="1" w:lastColumn="0" w:noHBand="0" w:noVBand="1"/>
      </w:tblPr>
      <w:tblGrid>
        <w:gridCol w:w="5386"/>
        <w:gridCol w:w="1843"/>
        <w:gridCol w:w="1843"/>
      </w:tblGrid>
      <w:tr w:rsidR="001B7884" w:rsidRPr="001B7884" w14:paraId="14224190" w14:textId="77777777" w:rsidTr="19F4D2F2">
        <w:trPr>
          <w:trHeight w:val="144"/>
          <w:tblHeader/>
        </w:trPr>
        <w:tc>
          <w:tcPr>
            <w:tcW w:w="5386" w:type="dxa"/>
            <w:shd w:val="clear" w:color="auto" w:fill="auto"/>
            <w:noWrap/>
            <w:vAlign w:val="center"/>
            <w:hideMark/>
          </w:tcPr>
          <w:p w14:paraId="7043059E" w14:textId="77777777" w:rsidR="009F24B0" w:rsidRPr="001B7884" w:rsidRDefault="009F24B0" w:rsidP="009F24B0">
            <w:pPr>
              <w:spacing w:line="380" w:lineRule="exact"/>
              <w:rPr>
                <w:rFonts w:ascii="Times New Roman" w:hAnsi="Times New Roman" w:cs="Times New Roman"/>
                <w:sz w:val="20"/>
                <w:szCs w:val="20"/>
              </w:rPr>
            </w:pPr>
          </w:p>
        </w:tc>
        <w:tc>
          <w:tcPr>
            <w:tcW w:w="1843" w:type="dxa"/>
            <w:vAlign w:val="center"/>
          </w:tcPr>
          <w:p w14:paraId="563B5F0E" w14:textId="77777777" w:rsidR="009F24B0" w:rsidRPr="001B7884" w:rsidRDefault="009F24B0" w:rsidP="009F24B0">
            <w:pPr>
              <w:spacing w:line="380" w:lineRule="exact"/>
              <w:rPr>
                <w:rFonts w:ascii="Times New Roman" w:hAnsi="Times New Roman" w:cs="Times New Roman"/>
                <w:sz w:val="20"/>
                <w:szCs w:val="20"/>
              </w:rPr>
            </w:pPr>
          </w:p>
        </w:tc>
        <w:tc>
          <w:tcPr>
            <w:tcW w:w="1843" w:type="dxa"/>
          </w:tcPr>
          <w:p w14:paraId="3EBA8237" w14:textId="77777777" w:rsidR="009F24B0" w:rsidRPr="001B7884" w:rsidRDefault="009F24B0" w:rsidP="009F24B0">
            <w:pPr>
              <w:spacing w:line="380" w:lineRule="exact"/>
              <w:jc w:val="right"/>
              <w:rPr>
                <w:rFonts w:ascii="Times New Roman" w:hAnsi="Times New Roman" w:cs="Times New Roman"/>
                <w:i/>
                <w:iCs/>
                <w:sz w:val="20"/>
                <w:szCs w:val="20"/>
                <w:cs/>
              </w:rPr>
            </w:pPr>
            <w:r w:rsidRPr="001B7884">
              <w:rPr>
                <w:rFonts w:ascii="Times New Roman" w:hAnsi="Times New Roman" w:cs="Times New Roman"/>
                <w:i/>
                <w:iCs/>
                <w:sz w:val="20"/>
                <w:szCs w:val="20"/>
              </w:rPr>
              <w:t>(Unit: Baht)</w:t>
            </w:r>
          </w:p>
        </w:tc>
      </w:tr>
      <w:tr w:rsidR="001B7884" w:rsidRPr="001B7884" w14:paraId="072AE8B5" w14:textId="77777777" w:rsidTr="19F4D2F2">
        <w:trPr>
          <w:trHeight w:val="144"/>
          <w:tblHeader/>
        </w:trPr>
        <w:tc>
          <w:tcPr>
            <w:tcW w:w="5386" w:type="dxa"/>
            <w:shd w:val="clear" w:color="auto" w:fill="auto"/>
            <w:noWrap/>
            <w:vAlign w:val="center"/>
            <w:hideMark/>
          </w:tcPr>
          <w:p w14:paraId="0139F307" w14:textId="77777777" w:rsidR="009F24B0" w:rsidRPr="001B7884" w:rsidRDefault="009F24B0" w:rsidP="009F24B0">
            <w:pPr>
              <w:spacing w:line="380" w:lineRule="exact"/>
              <w:rPr>
                <w:rFonts w:ascii="Times New Roman" w:hAnsi="Times New Roman" w:cs="Times New Roman"/>
                <w:sz w:val="20"/>
                <w:szCs w:val="20"/>
              </w:rPr>
            </w:pPr>
          </w:p>
        </w:tc>
        <w:tc>
          <w:tcPr>
            <w:tcW w:w="3686" w:type="dxa"/>
            <w:gridSpan w:val="2"/>
            <w:vAlign w:val="bottom"/>
          </w:tcPr>
          <w:p w14:paraId="272D127C" w14:textId="4E9CAF65" w:rsidR="009F24B0" w:rsidRPr="001B7884" w:rsidRDefault="009F24B0" w:rsidP="00AD221F">
            <w:pPr>
              <w:pBdr>
                <w:bottom w:val="single" w:sz="4" w:space="1" w:color="auto"/>
              </w:pBdr>
              <w:spacing w:line="380" w:lineRule="exact"/>
              <w:ind w:left="12"/>
              <w:jc w:val="center"/>
              <w:rPr>
                <w:rFonts w:ascii="Times New Roman" w:hAnsi="Times New Roman" w:cs="Times New Roman"/>
                <w:b/>
                <w:bCs/>
                <w:sz w:val="20"/>
                <w:szCs w:val="20"/>
              </w:rPr>
            </w:pPr>
            <w:r w:rsidRPr="001B7884">
              <w:rPr>
                <w:rFonts w:ascii="Times New Roman" w:eastAsia="Cordia New" w:hAnsi="Times New Roman" w:cs="Times New Roman"/>
                <w:b/>
                <w:bCs/>
                <w:sz w:val="20"/>
                <w:szCs w:val="20"/>
              </w:rPr>
              <w:t xml:space="preserve">For the three-month periods </w:t>
            </w:r>
            <w:r w:rsidRPr="001B7884">
              <w:rPr>
                <w:rFonts w:ascii="Times New Roman" w:eastAsia="Cordia New" w:hAnsi="Times New Roman" w:cs="Times New Roman"/>
                <w:b/>
                <w:bCs/>
                <w:sz w:val="20"/>
                <w:szCs w:val="20"/>
              </w:rPr>
              <w:br/>
              <w:t xml:space="preserve">ended </w:t>
            </w:r>
            <w:r w:rsidR="008A4274" w:rsidRPr="001B7884">
              <w:rPr>
                <w:rFonts w:ascii="Times New Roman" w:eastAsia="Cordia New" w:hAnsi="Times New Roman" w:cs="Times New Roman"/>
                <w:b/>
                <w:bCs/>
                <w:sz w:val="20"/>
                <w:szCs w:val="20"/>
              </w:rPr>
              <w:t>June</w:t>
            </w:r>
            <w:r w:rsidRPr="001B7884">
              <w:rPr>
                <w:rFonts w:ascii="Times New Roman" w:eastAsia="Cordia New" w:hAnsi="Times New Roman" w:cs="Times New Roman"/>
                <w:b/>
                <w:bCs/>
                <w:sz w:val="20"/>
                <w:szCs w:val="20"/>
              </w:rPr>
              <w:t xml:space="preserve"> 3</w:t>
            </w:r>
            <w:r w:rsidR="008A4274" w:rsidRPr="001B7884">
              <w:rPr>
                <w:rFonts w:ascii="Times New Roman" w:eastAsia="Cordia New" w:hAnsi="Times New Roman" w:cs="Times New Roman"/>
                <w:b/>
                <w:bCs/>
                <w:sz w:val="20"/>
                <w:szCs w:val="20"/>
              </w:rPr>
              <w:t>0</w:t>
            </w:r>
            <w:r w:rsidRPr="001B7884">
              <w:rPr>
                <w:rFonts w:ascii="Times New Roman" w:eastAsia="Cordia New" w:hAnsi="Times New Roman" w:cs="Times New Roman"/>
                <w:b/>
                <w:bCs/>
                <w:sz w:val="20"/>
                <w:szCs w:val="20"/>
              </w:rPr>
              <w:t>,</w:t>
            </w:r>
          </w:p>
        </w:tc>
      </w:tr>
      <w:tr w:rsidR="001B7884" w:rsidRPr="001B7884" w14:paraId="3CF93468" w14:textId="77777777" w:rsidTr="19F4D2F2">
        <w:trPr>
          <w:trHeight w:val="144"/>
          <w:tblHeader/>
        </w:trPr>
        <w:tc>
          <w:tcPr>
            <w:tcW w:w="5386" w:type="dxa"/>
            <w:shd w:val="clear" w:color="auto" w:fill="auto"/>
            <w:noWrap/>
            <w:vAlign w:val="center"/>
          </w:tcPr>
          <w:p w14:paraId="142E1593" w14:textId="77777777" w:rsidR="009F24B0" w:rsidRPr="001B7884" w:rsidRDefault="009F24B0" w:rsidP="009F24B0">
            <w:pPr>
              <w:spacing w:line="380" w:lineRule="exact"/>
              <w:rPr>
                <w:rFonts w:ascii="Times New Roman" w:hAnsi="Times New Roman" w:cs="Times New Roman"/>
                <w:sz w:val="20"/>
                <w:szCs w:val="20"/>
              </w:rPr>
            </w:pPr>
          </w:p>
        </w:tc>
        <w:tc>
          <w:tcPr>
            <w:tcW w:w="1843" w:type="dxa"/>
            <w:vAlign w:val="bottom"/>
          </w:tcPr>
          <w:p w14:paraId="46FE71DF" w14:textId="31208582" w:rsidR="009F24B0" w:rsidRPr="001B7884" w:rsidRDefault="009F24B0" w:rsidP="009F24B0">
            <w:pPr>
              <w:spacing w:line="380" w:lineRule="exact"/>
              <w:ind w:left="12"/>
              <w:jc w:val="center"/>
              <w:rPr>
                <w:rFonts w:ascii="Times New Roman" w:hAnsi="Times New Roman" w:cs="Times New Roman"/>
                <w:b/>
                <w:bCs/>
                <w:sz w:val="20"/>
                <w:szCs w:val="20"/>
              </w:rPr>
            </w:pPr>
            <w:r w:rsidRPr="001B7884">
              <w:rPr>
                <w:rFonts w:ascii="Times New Roman" w:hAnsi="Times New Roman" w:cs="Times New Roman"/>
                <w:b/>
                <w:bCs/>
                <w:sz w:val="20"/>
                <w:szCs w:val="20"/>
              </w:rPr>
              <w:t>202</w:t>
            </w:r>
            <w:r w:rsidR="00150379" w:rsidRPr="001B7884">
              <w:rPr>
                <w:rFonts w:ascii="Times New Roman" w:hAnsi="Times New Roman" w:cs="Times New Roman"/>
                <w:b/>
                <w:bCs/>
                <w:sz w:val="20"/>
                <w:szCs w:val="20"/>
              </w:rPr>
              <w:t>2</w:t>
            </w:r>
          </w:p>
        </w:tc>
        <w:tc>
          <w:tcPr>
            <w:tcW w:w="1843" w:type="dxa"/>
            <w:vAlign w:val="bottom"/>
          </w:tcPr>
          <w:p w14:paraId="2A634274" w14:textId="13002206" w:rsidR="009F24B0" w:rsidRPr="001B7884" w:rsidRDefault="009F24B0" w:rsidP="009F24B0">
            <w:pPr>
              <w:spacing w:line="380" w:lineRule="exact"/>
              <w:ind w:left="12"/>
              <w:jc w:val="center"/>
              <w:rPr>
                <w:rFonts w:ascii="Times New Roman" w:hAnsi="Times New Roman" w:cs="Times New Roman"/>
                <w:b/>
                <w:bCs/>
                <w:sz w:val="20"/>
                <w:szCs w:val="20"/>
              </w:rPr>
            </w:pPr>
            <w:r w:rsidRPr="001B7884">
              <w:rPr>
                <w:rFonts w:ascii="Times New Roman" w:hAnsi="Times New Roman" w:cs="Times New Roman"/>
                <w:b/>
                <w:bCs/>
                <w:sz w:val="20"/>
                <w:szCs w:val="20"/>
              </w:rPr>
              <w:t>20</w:t>
            </w:r>
            <w:r w:rsidR="00556985" w:rsidRPr="001B7884">
              <w:rPr>
                <w:rFonts w:ascii="Times New Roman" w:hAnsi="Times New Roman" w:cs="Times New Roman"/>
                <w:b/>
                <w:bCs/>
                <w:sz w:val="20"/>
                <w:szCs w:val="20"/>
              </w:rPr>
              <w:t>2</w:t>
            </w:r>
            <w:r w:rsidR="00150379" w:rsidRPr="001B7884">
              <w:rPr>
                <w:rFonts w:ascii="Times New Roman" w:hAnsi="Times New Roman" w:cs="Times New Roman"/>
                <w:b/>
                <w:bCs/>
                <w:sz w:val="20"/>
                <w:szCs w:val="20"/>
              </w:rPr>
              <w:t>1</w:t>
            </w:r>
          </w:p>
        </w:tc>
      </w:tr>
      <w:tr w:rsidR="001B7884" w:rsidRPr="001B7884" w14:paraId="662FB2DD" w14:textId="77777777" w:rsidTr="19F4D2F2">
        <w:trPr>
          <w:trHeight w:val="144"/>
        </w:trPr>
        <w:tc>
          <w:tcPr>
            <w:tcW w:w="5386" w:type="dxa"/>
            <w:shd w:val="clear" w:color="auto" w:fill="auto"/>
            <w:noWrap/>
            <w:vAlign w:val="bottom"/>
            <w:hideMark/>
          </w:tcPr>
          <w:p w14:paraId="3F5C5292" w14:textId="2652CB91" w:rsidR="009F24B0" w:rsidRPr="001B7884" w:rsidRDefault="00533EB6" w:rsidP="009F24B0">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Revenues from sales :</w:t>
            </w:r>
          </w:p>
        </w:tc>
        <w:tc>
          <w:tcPr>
            <w:tcW w:w="1843" w:type="dxa"/>
            <w:vAlign w:val="center"/>
          </w:tcPr>
          <w:p w14:paraId="53D88E3E" w14:textId="77777777" w:rsidR="009F24B0" w:rsidRPr="001B7884" w:rsidRDefault="009F24B0" w:rsidP="009F24B0">
            <w:pPr>
              <w:spacing w:line="380" w:lineRule="exact"/>
              <w:rPr>
                <w:rFonts w:ascii="Times New Roman" w:hAnsi="Times New Roman" w:cs="Times New Roman"/>
                <w:sz w:val="20"/>
                <w:szCs w:val="20"/>
              </w:rPr>
            </w:pPr>
          </w:p>
        </w:tc>
        <w:tc>
          <w:tcPr>
            <w:tcW w:w="1843" w:type="dxa"/>
            <w:vAlign w:val="center"/>
          </w:tcPr>
          <w:p w14:paraId="35D5CD3F" w14:textId="77777777" w:rsidR="009F24B0" w:rsidRPr="001B7884" w:rsidRDefault="009F24B0" w:rsidP="009F24B0">
            <w:pPr>
              <w:spacing w:line="380" w:lineRule="exact"/>
              <w:rPr>
                <w:rFonts w:ascii="Times New Roman" w:hAnsi="Times New Roman" w:cs="Times New Roman"/>
                <w:sz w:val="20"/>
                <w:szCs w:val="20"/>
              </w:rPr>
            </w:pPr>
          </w:p>
        </w:tc>
      </w:tr>
      <w:tr w:rsidR="001B7884" w:rsidRPr="001B7884" w14:paraId="35F5A587" w14:textId="77777777" w:rsidTr="000549CA">
        <w:trPr>
          <w:trHeight w:val="144"/>
        </w:trPr>
        <w:tc>
          <w:tcPr>
            <w:tcW w:w="5386" w:type="dxa"/>
            <w:shd w:val="clear" w:color="auto" w:fill="auto"/>
            <w:noWrap/>
            <w:vAlign w:val="bottom"/>
            <w:hideMark/>
          </w:tcPr>
          <w:p w14:paraId="4EEDC557" w14:textId="77777777" w:rsidR="00451544" w:rsidRPr="001B7884" w:rsidRDefault="00451544" w:rsidP="00451544">
            <w:pPr>
              <w:spacing w:line="380" w:lineRule="exact"/>
              <w:ind w:left="34" w:firstLine="141"/>
              <w:rPr>
                <w:rFonts w:ascii="Times New Roman" w:hAnsi="Times New Roman" w:cs="Times New Roman"/>
                <w:sz w:val="20"/>
                <w:szCs w:val="20"/>
              </w:rPr>
            </w:pPr>
            <w:r w:rsidRPr="001B7884">
              <w:rPr>
                <w:rFonts w:ascii="Times New Roman" w:hAnsi="Times New Roman" w:cs="Times New Roman"/>
                <w:sz w:val="20"/>
                <w:szCs w:val="20"/>
              </w:rPr>
              <w:t xml:space="preserve">Union Paper Cartons Co., Ltd. </w:t>
            </w:r>
          </w:p>
        </w:tc>
        <w:tc>
          <w:tcPr>
            <w:tcW w:w="1843" w:type="dxa"/>
          </w:tcPr>
          <w:p w14:paraId="12B87A84" w14:textId="1C683D30"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271,814,733.95</w:t>
            </w:r>
          </w:p>
        </w:tc>
        <w:tc>
          <w:tcPr>
            <w:tcW w:w="1843" w:type="dxa"/>
          </w:tcPr>
          <w:p w14:paraId="4A40E09C" w14:textId="2F726A05"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209,288,864.90</w:t>
            </w:r>
          </w:p>
        </w:tc>
      </w:tr>
      <w:tr w:rsidR="001B7884" w:rsidRPr="001B7884" w14:paraId="273DD3E4" w14:textId="77777777" w:rsidTr="000549CA">
        <w:trPr>
          <w:trHeight w:val="144"/>
        </w:trPr>
        <w:tc>
          <w:tcPr>
            <w:tcW w:w="5386" w:type="dxa"/>
            <w:shd w:val="clear" w:color="auto" w:fill="auto"/>
            <w:noWrap/>
            <w:vAlign w:val="bottom"/>
            <w:hideMark/>
          </w:tcPr>
          <w:p w14:paraId="2BDBF241" w14:textId="77777777" w:rsidR="00451544" w:rsidRPr="001B7884" w:rsidRDefault="00451544" w:rsidP="00451544">
            <w:pPr>
              <w:spacing w:line="380" w:lineRule="exact"/>
              <w:ind w:left="34" w:firstLine="141"/>
              <w:rPr>
                <w:rFonts w:ascii="Times New Roman" w:hAnsi="Times New Roman" w:cs="Times New Roman"/>
                <w:sz w:val="20"/>
                <w:szCs w:val="20"/>
              </w:rPr>
            </w:pPr>
            <w:r w:rsidRPr="001B7884">
              <w:rPr>
                <w:rFonts w:ascii="Times New Roman" w:hAnsi="Times New Roman" w:cs="Times New Roman"/>
                <w:sz w:val="20"/>
                <w:szCs w:val="20"/>
              </w:rPr>
              <w:t xml:space="preserve">Union Carton Industry Co., Ltd. </w:t>
            </w:r>
          </w:p>
        </w:tc>
        <w:tc>
          <w:tcPr>
            <w:tcW w:w="1843" w:type="dxa"/>
          </w:tcPr>
          <w:p w14:paraId="2FE962A8" w14:textId="41629F08"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217,296,192.05</w:t>
            </w:r>
          </w:p>
        </w:tc>
        <w:tc>
          <w:tcPr>
            <w:tcW w:w="1843" w:type="dxa"/>
          </w:tcPr>
          <w:p w14:paraId="277AA5F8" w14:textId="4E110AB6"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199,828,348.69</w:t>
            </w:r>
          </w:p>
        </w:tc>
      </w:tr>
      <w:tr w:rsidR="001B7884" w:rsidRPr="001B7884" w14:paraId="29C26D18" w14:textId="77777777" w:rsidTr="000549CA">
        <w:trPr>
          <w:trHeight w:val="144"/>
        </w:trPr>
        <w:tc>
          <w:tcPr>
            <w:tcW w:w="5386" w:type="dxa"/>
            <w:shd w:val="clear" w:color="auto" w:fill="auto"/>
            <w:noWrap/>
            <w:vAlign w:val="bottom"/>
            <w:hideMark/>
          </w:tcPr>
          <w:p w14:paraId="09F69F88" w14:textId="77777777" w:rsidR="00451544" w:rsidRPr="001B7884" w:rsidRDefault="00451544" w:rsidP="00451544">
            <w:pPr>
              <w:spacing w:line="380" w:lineRule="exact"/>
              <w:ind w:left="34" w:firstLine="141"/>
              <w:rPr>
                <w:rFonts w:ascii="Times New Roman" w:hAnsi="Times New Roman" w:cs="Times New Roman"/>
                <w:sz w:val="20"/>
                <w:szCs w:val="20"/>
              </w:rPr>
            </w:pPr>
            <w:r w:rsidRPr="001B7884">
              <w:rPr>
                <w:rFonts w:ascii="Times New Roman" w:hAnsi="Times New Roman" w:cs="Times New Roman"/>
                <w:sz w:val="20"/>
                <w:szCs w:val="20"/>
              </w:rPr>
              <w:t xml:space="preserve">U Thai Cartons Co., Ltd. </w:t>
            </w:r>
          </w:p>
        </w:tc>
        <w:tc>
          <w:tcPr>
            <w:tcW w:w="1843" w:type="dxa"/>
          </w:tcPr>
          <w:p w14:paraId="5552E5BE" w14:textId="42C5A9D0"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101,360,365.11</w:t>
            </w:r>
          </w:p>
        </w:tc>
        <w:tc>
          <w:tcPr>
            <w:tcW w:w="1843" w:type="dxa"/>
          </w:tcPr>
          <w:p w14:paraId="684492D9" w14:textId="774726A3"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90,375,352.49</w:t>
            </w:r>
          </w:p>
        </w:tc>
      </w:tr>
      <w:tr w:rsidR="001B7884" w:rsidRPr="001B7884" w14:paraId="02BA99E5" w14:textId="77777777" w:rsidTr="000549CA">
        <w:trPr>
          <w:trHeight w:val="144"/>
        </w:trPr>
        <w:tc>
          <w:tcPr>
            <w:tcW w:w="5386" w:type="dxa"/>
            <w:shd w:val="clear" w:color="auto" w:fill="auto"/>
            <w:noWrap/>
            <w:vAlign w:val="bottom"/>
            <w:hideMark/>
          </w:tcPr>
          <w:p w14:paraId="22DFF887" w14:textId="77777777" w:rsidR="00451544" w:rsidRPr="001B7884" w:rsidRDefault="00451544" w:rsidP="00451544">
            <w:pPr>
              <w:spacing w:line="380" w:lineRule="exact"/>
              <w:ind w:left="34" w:firstLine="141"/>
              <w:rPr>
                <w:rFonts w:ascii="Times New Roman" w:hAnsi="Times New Roman" w:cs="Times New Roman"/>
                <w:sz w:val="20"/>
                <w:szCs w:val="20"/>
              </w:rPr>
            </w:pPr>
            <w:r w:rsidRPr="001B7884">
              <w:rPr>
                <w:rFonts w:ascii="Times New Roman" w:hAnsi="Times New Roman" w:cs="Times New Roman"/>
                <w:sz w:val="20"/>
                <w:szCs w:val="20"/>
              </w:rPr>
              <w:t>Union and Oji Interpack Co., Ltd.</w:t>
            </w:r>
          </w:p>
        </w:tc>
        <w:tc>
          <w:tcPr>
            <w:tcW w:w="1843" w:type="dxa"/>
          </w:tcPr>
          <w:p w14:paraId="054E1F79" w14:textId="413F9FE8" w:rsidR="00451544" w:rsidRPr="001B7884" w:rsidRDefault="00B558FB"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32,479,722.75</w:t>
            </w:r>
          </w:p>
        </w:tc>
        <w:tc>
          <w:tcPr>
            <w:tcW w:w="1843" w:type="dxa"/>
          </w:tcPr>
          <w:p w14:paraId="211A22ED" w14:textId="3DDEE38A"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32,451,781.50</w:t>
            </w:r>
          </w:p>
        </w:tc>
      </w:tr>
      <w:tr w:rsidR="001B7884" w:rsidRPr="001B7884" w14:paraId="3065A39D" w14:textId="77777777" w:rsidTr="000549CA">
        <w:trPr>
          <w:trHeight w:val="144"/>
        </w:trPr>
        <w:tc>
          <w:tcPr>
            <w:tcW w:w="5386" w:type="dxa"/>
            <w:shd w:val="clear" w:color="auto" w:fill="auto"/>
            <w:noWrap/>
            <w:vAlign w:val="bottom"/>
          </w:tcPr>
          <w:p w14:paraId="0B44BB7A" w14:textId="2C9BA87D" w:rsidR="00451544" w:rsidRPr="001B7884" w:rsidRDefault="00451544" w:rsidP="00451544">
            <w:pPr>
              <w:spacing w:line="380" w:lineRule="exact"/>
              <w:ind w:left="34" w:firstLine="141"/>
              <w:rPr>
                <w:rFonts w:ascii="Times New Roman" w:hAnsi="Times New Roman" w:cs="Times New Roman"/>
                <w:sz w:val="20"/>
                <w:szCs w:val="20"/>
              </w:rPr>
            </w:pPr>
            <w:r w:rsidRPr="001B7884">
              <w:rPr>
                <w:rFonts w:ascii="Times New Roman" w:hAnsi="Times New Roman" w:cs="Times New Roman"/>
                <w:sz w:val="20"/>
                <w:szCs w:val="20"/>
              </w:rPr>
              <w:t>Quality Cartons Co., Ltd.</w:t>
            </w:r>
          </w:p>
        </w:tc>
        <w:tc>
          <w:tcPr>
            <w:tcW w:w="1843" w:type="dxa"/>
          </w:tcPr>
          <w:p w14:paraId="66D8EFE4" w14:textId="79E59894" w:rsidR="00451544" w:rsidRPr="001B7884" w:rsidRDefault="00CA203A"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86,141.50</w:t>
            </w:r>
          </w:p>
        </w:tc>
        <w:tc>
          <w:tcPr>
            <w:tcW w:w="1843" w:type="dxa"/>
          </w:tcPr>
          <w:p w14:paraId="2B77DCFD" w14:textId="3C5B2CB2" w:rsidR="00451544" w:rsidRPr="001B7884" w:rsidRDefault="00451544" w:rsidP="0045154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67,050.00</w:t>
            </w:r>
          </w:p>
        </w:tc>
      </w:tr>
      <w:tr w:rsidR="001B7884" w:rsidRPr="001B7884" w14:paraId="65961047" w14:textId="77777777" w:rsidTr="000549CA">
        <w:trPr>
          <w:trHeight w:val="377"/>
        </w:trPr>
        <w:tc>
          <w:tcPr>
            <w:tcW w:w="5386" w:type="dxa"/>
            <w:shd w:val="clear" w:color="auto" w:fill="auto"/>
            <w:noWrap/>
            <w:vAlign w:val="bottom"/>
          </w:tcPr>
          <w:p w14:paraId="34965F60" w14:textId="7585E47E" w:rsidR="00451544" w:rsidRPr="001B7884" w:rsidRDefault="00451544" w:rsidP="00451544">
            <w:pPr>
              <w:spacing w:line="380" w:lineRule="exact"/>
              <w:ind w:firstLine="171"/>
              <w:rPr>
                <w:rFonts w:ascii="Times New Roman" w:hAnsi="Times New Roman" w:cs="Times New Roman"/>
                <w:sz w:val="20"/>
                <w:szCs w:val="20"/>
              </w:rPr>
            </w:pPr>
            <w:r w:rsidRPr="001B7884">
              <w:rPr>
                <w:rFonts w:ascii="Times New Roman" w:hAnsi="Times New Roman" w:cs="Times New Roman"/>
                <w:sz w:val="20"/>
                <w:szCs w:val="20"/>
              </w:rPr>
              <w:t>APW Package Solution Co., Ltd.</w:t>
            </w:r>
          </w:p>
        </w:tc>
        <w:tc>
          <w:tcPr>
            <w:tcW w:w="1843" w:type="dxa"/>
          </w:tcPr>
          <w:p w14:paraId="07D5C6C3" w14:textId="5CD347A6" w:rsidR="00451544" w:rsidRPr="001B7884" w:rsidRDefault="00451544" w:rsidP="00451544">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1,288,351.00</w:t>
            </w:r>
          </w:p>
        </w:tc>
        <w:tc>
          <w:tcPr>
            <w:tcW w:w="1843" w:type="dxa"/>
          </w:tcPr>
          <w:p w14:paraId="2F36D4FF" w14:textId="671854F7" w:rsidR="00451544" w:rsidRPr="001B7884" w:rsidRDefault="00451544" w:rsidP="00451544">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528,159.50</w:t>
            </w:r>
          </w:p>
        </w:tc>
      </w:tr>
      <w:tr w:rsidR="001B7884" w:rsidRPr="001B7884" w14:paraId="5F8589E9" w14:textId="77777777" w:rsidTr="000549CA">
        <w:trPr>
          <w:trHeight w:val="144"/>
        </w:trPr>
        <w:tc>
          <w:tcPr>
            <w:tcW w:w="5386" w:type="dxa"/>
            <w:shd w:val="clear" w:color="auto" w:fill="auto"/>
            <w:noWrap/>
            <w:vAlign w:val="bottom"/>
            <w:hideMark/>
          </w:tcPr>
          <w:p w14:paraId="4EAEAD38" w14:textId="77777777" w:rsidR="00451544" w:rsidRPr="001B7884" w:rsidRDefault="00451544" w:rsidP="00451544">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1E380EDE" w14:textId="02B14E8E" w:rsidR="00451544" w:rsidRPr="001B7884" w:rsidRDefault="00AD1EAA" w:rsidP="00451544">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624,325,506.36</w:t>
            </w:r>
          </w:p>
        </w:tc>
        <w:tc>
          <w:tcPr>
            <w:tcW w:w="1843" w:type="dxa"/>
          </w:tcPr>
          <w:p w14:paraId="679F2619" w14:textId="3E488A5E" w:rsidR="00451544" w:rsidRPr="001B7884" w:rsidRDefault="00451544" w:rsidP="00451544">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532,539,557.08</w:t>
            </w:r>
          </w:p>
        </w:tc>
      </w:tr>
      <w:tr w:rsidR="001B7884" w:rsidRPr="001B7884" w14:paraId="62EA06FF" w14:textId="77777777" w:rsidTr="00AD3037">
        <w:trPr>
          <w:trHeight w:val="144"/>
        </w:trPr>
        <w:tc>
          <w:tcPr>
            <w:tcW w:w="5386" w:type="dxa"/>
            <w:shd w:val="clear" w:color="auto" w:fill="auto"/>
            <w:noWrap/>
            <w:vAlign w:val="bottom"/>
          </w:tcPr>
          <w:p w14:paraId="4AE339A7" w14:textId="1C721889" w:rsidR="008A4274" w:rsidRPr="001B7884" w:rsidRDefault="008A4274" w:rsidP="008A4274">
            <w:pPr>
              <w:spacing w:line="380" w:lineRule="exact"/>
              <w:ind w:firstLine="171"/>
              <w:rPr>
                <w:rFonts w:ascii="Times New Roman" w:hAnsi="Times New Roman" w:cs="Times New Roman"/>
                <w:b/>
                <w:bCs/>
                <w:i/>
                <w:iCs/>
                <w:sz w:val="20"/>
                <w:szCs w:val="20"/>
              </w:rPr>
            </w:pPr>
            <w:r w:rsidRPr="001B7884">
              <w:rPr>
                <w:rFonts w:ascii="Times New Roman" w:hAnsi="Times New Roman" w:cs="Times New Roman"/>
                <w:sz w:val="20"/>
                <w:szCs w:val="20"/>
              </w:rPr>
              <w:br w:type="page"/>
            </w:r>
            <w:r w:rsidRPr="001B7884">
              <w:rPr>
                <w:rFonts w:ascii="Times New Roman" w:hAnsi="Times New Roman" w:cs="Times New Roman"/>
                <w:b/>
                <w:bCs/>
                <w:sz w:val="20"/>
                <w:szCs w:val="20"/>
              </w:rPr>
              <w:t>Other income</w:t>
            </w:r>
          </w:p>
        </w:tc>
        <w:tc>
          <w:tcPr>
            <w:tcW w:w="1843" w:type="dxa"/>
            <w:vAlign w:val="bottom"/>
          </w:tcPr>
          <w:p w14:paraId="0A27A120" w14:textId="77777777" w:rsidR="008A4274" w:rsidRPr="001B7884" w:rsidRDefault="008A4274" w:rsidP="008A4274">
            <w:pPr>
              <w:spacing w:line="380" w:lineRule="exact"/>
              <w:jc w:val="right"/>
              <w:rPr>
                <w:rFonts w:ascii="Times New Roman" w:hAnsi="Times New Roman" w:cs="Times New Roman"/>
                <w:sz w:val="20"/>
                <w:szCs w:val="20"/>
              </w:rPr>
            </w:pPr>
          </w:p>
        </w:tc>
        <w:tc>
          <w:tcPr>
            <w:tcW w:w="1843" w:type="dxa"/>
            <w:vAlign w:val="bottom"/>
          </w:tcPr>
          <w:p w14:paraId="2D5CF9DB" w14:textId="77777777" w:rsidR="008A4274" w:rsidRPr="001B7884" w:rsidRDefault="008A4274" w:rsidP="008A4274">
            <w:pPr>
              <w:spacing w:line="380" w:lineRule="exact"/>
              <w:jc w:val="right"/>
              <w:rPr>
                <w:rFonts w:ascii="Times New Roman" w:hAnsi="Times New Roman" w:cs="Times New Roman"/>
                <w:sz w:val="20"/>
                <w:szCs w:val="20"/>
              </w:rPr>
            </w:pPr>
          </w:p>
        </w:tc>
      </w:tr>
      <w:tr w:rsidR="001B7884" w:rsidRPr="001B7884" w14:paraId="2D3A609F" w14:textId="77777777" w:rsidTr="000549CA">
        <w:trPr>
          <w:trHeight w:val="144"/>
        </w:trPr>
        <w:tc>
          <w:tcPr>
            <w:tcW w:w="5386" w:type="dxa"/>
            <w:shd w:val="clear" w:color="auto" w:fill="auto"/>
            <w:noWrap/>
            <w:vAlign w:val="bottom"/>
          </w:tcPr>
          <w:p w14:paraId="24B5C0B2" w14:textId="6023F7E4" w:rsidR="00CC4ED8" w:rsidRPr="001B7884" w:rsidRDefault="00CC4ED8" w:rsidP="00CC4ED8">
            <w:pPr>
              <w:spacing w:line="380" w:lineRule="exact"/>
              <w:ind w:firstLine="171"/>
              <w:rPr>
                <w:rFonts w:ascii="Times New Roman" w:hAnsi="Times New Roman" w:cs="Times New Roman"/>
                <w:b/>
                <w:bCs/>
                <w:i/>
                <w:iCs/>
                <w:sz w:val="20"/>
                <w:szCs w:val="20"/>
              </w:rPr>
            </w:pPr>
            <w:r w:rsidRPr="001B7884">
              <w:rPr>
                <w:rFonts w:ascii="Times New Roman" w:hAnsi="Times New Roman" w:cs="Times New Roman"/>
                <w:sz w:val="20"/>
                <w:szCs w:val="20"/>
              </w:rPr>
              <w:t>Prachin Land Co., Ltd.</w:t>
            </w:r>
          </w:p>
        </w:tc>
        <w:tc>
          <w:tcPr>
            <w:tcW w:w="1843" w:type="dxa"/>
          </w:tcPr>
          <w:p w14:paraId="6BAE3A96" w14:textId="0F399B85" w:rsidR="00CC4ED8" w:rsidRPr="001B7884" w:rsidRDefault="00CC4ED8" w:rsidP="00CC4ED8">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180,985.06</w:t>
            </w:r>
          </w:p>
        </w:tc>
        <w:tc>
          <w:tcPr>
            <w:tcW w:w="1843" w:type="dxa"/>
          </w:tcPr>
          <w:p w14:paraId="160A891A" w14:textId="6FC61FB5" w:rsidR="00CC4ED8" w:rsidRPr="001B7884" w:rsidRDefault="00CC4ED8" w:rsidP="00CC4ED8">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151,582.14</w:t>
            </w:r>
          </w:p>
        </w:tc>
      </w:tr>
      <w:tr w:rsidR="001B7884" w:rsidRPr="001B7884" w14:paraId="05C2ABEF" w14:textId="77777777" w:rsidTr="000549CA">
        <w:trPr>
          <w:trHeight w:val="144"/>
        </w:trPr>
        <w:tc>
          <w:tcPr>
            <w:tcW w:w="5386" w:type="dxa"/>
            <w:shd w:val="clear" w:color="auto" w:fill="auto"/>
            <w:noWrap/>
            <w:vAlign w:val="bottom"/>
          </w:tcPr>
          <w:p w14:paraId="1107863A" w14:textId="0A52A068" w:rsidR="00CC4ED8" w:rsidRPr="001B7884" w:rsidRDefault="00CC4ED8" w:rsidP="00CC4ED8">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68B52653" w14:textId="1385BD23" w:rsidR="00CC4ED8" w:rsidRPr="001B7884" w:rsidRDefault="00CC4ED8" w:rsidP="00CC4ED8">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180,985.06</w:t>
            </w:r>
          </w:p>
        </w:tc>
        <w:tc>
          <w:tcPr>
            <w:tcW w:w="1843" w:type="dxa"/>
          </w:tcPr>
          <w:p w14:paraId="088C3465" w14:textId="2E8B12EA" w:rsidR="00CC4ED8" w:rsidRPr="001B7884" w:rsidRDefault="00CC4ED8" w:rsidP="00CC4ED8">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151,582.14</w:t>
            </w:r>
          </w:p>
        </w:tc>
      </w:tr>
      <w:tr w:rsidR="001B7884" w:rsidRPr="001B7884" w14:paraId="13915C48" w14:textId="77777777" w:rsidTr="19F4D2F2">
        <w:trPr>
          <w:trHeight w:val="144"/>
        </w:trPr>
        <w:tc>
          <w:tcPr>
            <w:tcW w:w="5386" w:type="dxa"/>
            <w:shd w:val="clear" w:color="auto" w:fill="auto"/>
            <w:noWrap/>
            <w:vAlign w:val="bottom"/>
            <w:hideMark/>
          </w:tcPr>
          <w:p w14:paraId="4360CD9B" w14:textId="77777777" w:rsidR="008A4274" w:rsidRPr="001B7884" w:rsidRDefault="008A4274" w:rsidP="008A4274">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 xml:space="preserve">Raw materials acquisition: </w:t>
            </w:r>
          </w:p>
        </w:tc>
        <w:tc>
          <w:tcPr>
            <w:tcW w:w="1843" w:type="dxa"/>
            <w:vAlign w:val="center"/>
          </w:tcPr>
          <w:p w14:paraId="73BC9D41" w14:textId="77777777" w:rsidR="008A4274" w:rsidRPr="001B7884" w:rsidRDefault="008A4274" w:rsidP="008A4274">
            <w:pPr>
              <w:spacing w:line="380" w:lineRule="exact"/>
              <w:rPr>
                <w:rFonts w:ascii="Times New Roman" w:hAnsi="Times New Roman" w:cs="Times New Roman"/>
                <w:sz w:val="20"/>
                <w:szCs w:val="20"/>
              </w:rPr>
            </w:pPr>
          </w:p>
        </w:tc>
        <w:tc>
          <w:tcPr>
            <w:tcW w:w="1843" w:type="dxa"/>
            <w:vAlign w:val="center"/>
          </w:tcPr>
          <w:p w14:paraId="25E9C0AC" w14:textId="77777777" w:rsidR="008A4274" w:rsidRPr="001B7884" w:rsidRDefault="008A4274" w:rsidP="008A4274">
            <w:pPr>
              <w:spacing w:line="380" w:lineRule="exact"/>
              <w:rPr>
                <w:rFonts w:ascii="Times New Roman" w:hAnsi="Times New Roman" w:cs="Times New Roman"/>
                <w:sz w:val="20"/>
                <w:szCs w:val="20"/>
              </w:rPr>
            </w:pPr>
          </w:p>
        </w:tc>
      </w:tr>
      <w:tr w:rsidR="001B7884" w:rsidRPr="001B7884" w14:paraId="2DB7E989" w14:textId="77777777" w:rsidTr="000549CA">
        <w:trPr>
          <w:trHeight w:val="144"/>
        </w:trPr>
        <w:tc>
          <w:tcPr>
            <w:tcW w:w="5386" w:type="dxa"/>
            <w:shd w:val="clear" w:color="auto" w:fill="auto"/>
            <w:noWrap/>
            <w:vAlign w:val="bottom"/>
            <w:hideMark/>
          </w:tcPr>
          <w:p w14:paraId="4A8DE8CF" w14:textId="77777777" w:rsidR="0044251C" w:rsidRPr="001B7884" w:rsidRDefault="0044251C" w:rsidP="0044251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Union Paper Cartons Co., Ltd. </w:t>
            </w:r>
          </w:p>
        </w:tc>
        <w:tc>
          <w:tcPr>
            <w:tcW w:w="1843" w:type="dxa"/>
          </w:tcPr>
          <w:p w14:paraId="41291EF2" w14:textId="41E39C30"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2,835,530.00</w:t>
            </w:r>
          </w:p>
        </w:tc>
        <w:tc>
          <w:tcPr>
            <w:tcW w:w="1843" w:type="dxa"/>
          </w:tcPr>
          <w:p w14:paraId="61950A45" w14:textId="15D7457A"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1,438,582.00</w:t>
            </w:r>
          </w:p>
        </w:tc>
      </w:tr>
      <w:tr w:rsidR="001B7884" w:rsidRPr="001B7884" w14:paraId="4C00E7B1" w14:textId="77777777" w:rsidTr="000549CA">
        <w:trPr>
          <w:trHeight w:val="144"/>
        </w:trPr>
        <w:tc>
          <w:tcPr>
            <w:tcW w:w="5386" w:type="dxa"/>
            <w:shd w:val="clear" w:color="auto" w:fill="auto"/>
            <w:noWrap/>
            <w:vAlign w:val="bottom"/>
            <w:hideMark/>
          </w:tcPr>
          <w:p w14:paraId="0386F8E7" w14:textId="77777777" w:rsidR="0044251C" w:rsidRPr="001B7884" w:rsidRDefault="0044251C" w:rsidP="0044251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Union Carton Industry Co., Ltd. </w:t>
            </w:r>
          </w:p>
        </w:tc>
        <w:tc>
          <w:tcPr>
            <w:tcW w:w="1843" w:type="dxa"/>
          </w:tcPr>
          <w:p w14:paraId="6C075802" w14:textId="1CD2E939"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7,026,451.00</w:t>
            </w:r>
          </w:p>
        </w:tc>
        <w:tc>
          <w:tcPr>
            <w:tcW w:w="1843" w:type="dxa"/>
          </w:tcPr>
          <w:p w14:paraId="70C8375D" w14:textId="4C65DCA7"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3,922,802.00</w:t>
            </w:r>
          </w:p>
        </w:tc>
      </w:tr>
      <w:tr w:rsidR="001B7884" w:rsidRPr="001B7884" w14:paraId="01673E4B" w14:textId="77777777" w:rsidTr="000549CA">
        <w:trPr>
          <w:trHeight w:val="144"/>
        </w:trPr>
        <w:tc>
          <w:tcPr>
            <w:tcW w:w="5386" w:type="dxa"/>
            <w:shd w:val="clear" w:color="auto" w:fill="auto"/>
            <w:noWrap/>
            <w:vAlign w:val="bottom"/>
            <w:hideMark/>
          </w:tcPr>
          <w:p w14:paraId="59C54359" w14:textId="77777777" w:rsidR="0044251C" w:rsidRPr="001B7884" w:rsidRDefault="0044251C" w:rsidP="0044251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U Thai Cartons Co., Ltd. </w:t>
            </w:r>
          </w:p>
        </w:tc>
        <w:tc>
          <w:tcPr>
            <w:tcW w:w="1843" w:type="dxa"/>
          </w:tcPr>
          <w:p w14:paraId="7FB58332" w14:textId="6BD5D9E5"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3,514,443.00</w:t>
            </w:r>
          </w:p>
        </w:tc>
        <w:tc>
          <w:tcPr>
            <w:tcW w:w="1843" w:type="dxa"/>
          </w:tcPr>
          <w:p w14:paraId="71771B82" w14:textId="71BCE179"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3,823,938.00</w:t>
            </w:r>
          </w:p>
        </w:tc>
      </w:tr>
      <w:tr w:rsidR="001B7884" w:rsidRPr="001B7884" w14:paraId="7C990702" w14:textId="77777777" w:rsidTr="000549CA">
        <w:trPr>
          <w:trHeight w:val="144"/>
        </w:trPr>
        <w:tc>
          <w:tcPr>
            <w:tcW w:w="5386" w:type="dxa"/>
            <w:shd w:val="clear" w:color="auto" w:fill="auto"/>
            <w:noWrap/>
            <w:vAlign w:val="bottom"/>
            <w:hideMark/>
          </w:tcPr>
          <w:p w14:paraId="70CD84A8" w14:textId="77777777" w:rsidR="0044251C" w:rsidRPr="001B7884" w:rsidRDefault="0044251C" w:rsidP="0044251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Union and Oji Interpack Co., Ltd.</w:t>
            </w:r>
          </w:p>
        </w:tc>
        <w:tc>
          <w:tcPr>
            <w:tcW w:w="1843" w:type="dxa"/>
          </w:tcPr>
          <w:p w14:paraId="176710D4" w14:textId="32901CF3"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w:t>
            </w:r>
          </w:p>
        </w:tc>
        <w:tc>
          <w:tcPr>
            <w:tcW w:w="1843" w:type="dxa"/>
          </w:tcPr>
          <w:p w14:paraId="67FD5454" w14:textId="481A7DFC" w:rsidR="0044251C" w:rsidRPr="001B7884" w:rsidRDefault="0044251C" w:rsidP="0044251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640,008.00</w:t>
            </w:r>
          </w:p>
        </w:tc>
      </w:tr>
      <w:tr w:rsidR="001B7884" w:rsidRPr="001B7884" w14:paraId="051C4EEA" w14:textId="77777777" w:rsidTr="000549CA">
        <w:trPr>
          <w:trHeight w:val="80"/>
        </w:trPr>
        <w:tc>
          <w:tcPr>
            <w:tcW w:w="5386" w:type="dxa"/>
            <w:shd w:val="clear" w:color="auto" w:fill="auto"/>
            <w:noWrap/>
            <w:vAlign w:val="bottom"/>
          </w:tcPr>
          <w:p w14:paraId="15AED888" w14:textId="77777777" w:rsidR="0044251C" w:rsidRPr="001B7884" w:rsidRDefault="0044251C" w:rsidP="0044251C">
            <w:pPr>
              <w:spacing w:line="380" w:lineRule="exact"/>
              <w:ind w:firstLine="171"/>
              <w:rPr>
                <w:rFonts w:ascii="Times New Roman" w:hAnsi="Times New Roman" w:cs="Times New Roman"/>
                <w:sz w:val="20"/>
                <w:szCs w:val="20"/>
              </w:rPr>
            </w:pPr>
            <w:r w:rsidRPr="001B7884">
              <w:rPr>
                <w:rFonts w:ascii="Times New Roman" w:hAnsi="Times New Roman" w:cs="Times New Roman"/>
                <w:sz w:val="20"/>
                <w:szCs w:val="20"/>
              </w:rPr>
              <w:t>Quality Cartons Co., Ltd.</w:t>
            </w:r>
          </w:p>
        </w:tc>
        <w:tc>
          <w:tcPr>
            <w:tcW w:w="1843" w:type="dxa"/>
          </w:tcPr>
          <w:p w14:paraId="6FB5962C" w14:textId="6CF6203D" w:rsidR="0044251C" w:rsidRPr="001B7884" w:rsidRDefault="0044251C" w:rsidP="0044251C">
            <w:pPr>
              <w:pBdr>
                <w:bottom w:val="single" w:sz="4" w:space="1" w:color="auto"/>
              </w:pBdr>
              <w:spacing w:line="380" w:lineRule="exact"/>
              <w:ind w:firstLine="171"/>
              <w:jc w:val="right"/>
              <w:rPr>
                <w:rFonts w:ascii="Times New Roman" w:hAnsi="Times New Roman" w:cs="Times New Roman"/>
                <w:sz w:val="20"/>
                <w:szCs w:val="20"/>
              </w:rPr>
            </w:pPr>
            <w:r w:rsidRPr="001B7884">
              <w:rPr>
                <w:rFonts w:ascii="Times New Roman" w:hAnsi="Times New Roman" w:cs="Times New Roman"/>
                <w:sz w:val="20"/>
                <w:szCs w:val="20"/>
              </w:rPr>
              <w:t>70,890.00</w:t>
            </w:r>
          </w:p>
        </w:tc>
        <w:tc>
          <w:tcPr>
            <w:tcW w:w="1843" w:type="dxa"/>
          </w:tcPr>
          <w:p w14:paraId="244EFBBD" w14:textId="5D3202FB" w:rsidR="0044251C" w:rsidRPr="001B7884" w:rsidRDefault="0044251C" w:rsidP="0044251C">
            <w:pPr>
              <w:pBdr>
                <w:bottom w:val="single" w:sz="4" w:space="1" w:color="auto"/>
              </w:pBdr>
              <w:spacing w:line="380" w:lineRule="exact"/>
              <w:ind w:firstLine="171"/>
              <w:jc w:val="right"/>
              <w:rPr>
                <w:rFonts w:ascii="Times New Roman" w:hAnsi="Times New Roman" w:cs="Times New Roman"/>
                <w:sz w:val="20"/>
                <w:szCs w:val="20"/>
              </w:rPr>
            </w:pPr>
            <w:r w:rsidRPr="001B7884">
              <w:rPr>
                <w:rFonts w:ascii="Times New Roman" w:hAnsi="Times New Roman" w:cs="Times New Roman"/>
                <w:sz w:val="20"/>
                <w:szCs w:val="20"/>
              </w:rPr>
              <w:t>-</w:t>
            </w:r>
          </w:p>
        </w:tc>
      </w:tr>
      <w:tr w:rsidR="001B7884" w:rsidRPr="001B7884" w14:paraId="0BBE2C36" w14:textId="77777777" w:rsidTr="000549CA">
        <w:trPr>
          <w:trHeight w:val="144"/>
        </w:trPr>
        <w:tc>
          <w:tcPr>
            <w:tcW w:w="5386" w:type="dxa"/>
            <w:shd w:val="clear" w:color="auto" w:fill="auto"/>
            <w:noWrap/>
            <w:vAlign w:val="bottom"/>
            <w:hideMark/>
          </w:tcPr>
          <w:p w14:paraId="2A0C24E6" w14:textId="77777777" w:rsidR="0044251C" w:rsidRPr="001B7884" w:rsidRDefault="0044251C" w:rsidP="0044251C">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2EF066BE" w14:textId="11C18E39" w:rsidR="0044251C" w:rsidRPr="001B7884" w:rsidRDefault="0044251C" w:rsidP="0044251C">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13,447,314.00</w:t>
            </w:r>
          </w:p>
        </w:tc>
        <w:tc>
          <w:tcPr>
            <w:tcW w:w="1843" w:type="dxa"/>
          </w:tcPr>
          <w:p w14:paraId="57A26309" w14:textId="62E4B433" w:rsidR="0044251C" w:rsidRPr="001B7884" w:rsidRDefault="0044251C" w:rsidP="0044251C">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9,825,330.00</w:t>
            </w:r>
          </w:p>
        </w:tc>
      </w:tr>
      <w:tr w:rsidR="001B7884" w:rsidRPr="001B7884" w14:paraId="732330C9" w14:textId="77777777" w:rsidTr="19F4D2F2">
        <w:trPr>
          <w:trHeight w:val="342"/>
        </w:trPr>
        <w:tc>
          <w:tcPr>
            <w:tcW w:w="5386" w:type="dxa"/>
            <w:shd w:val="clear" w:color="auto" w:fill="auto"/>
            <w:noWrap/>
            <w:vAlign w:val="bottom"/>
          </w:tcPr>
          <w:p w14:paraId="48AB6AA4" w14:textId="1294D4C9" w:rsidR="008A4274" w:rsidRPr="001B7884" w:rsidRDefault="008A4274" w:rsidP="008A4274">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 xml:space="preserve">Water expenses : </w:t>
            </w:r>
          </w:p>
        </w:tc>
        <w:tc>
          <w:tcPr>
            <w:tcW w:w="1843" w:type="dxa"/>
            <w:vAlign w:val="center"/>
          </w:tcPr>
          <w:p w14:paraId="7326EB5E" w14:textId="77777777" w:rsidR="008A4274" w:rsidRPr="001B7884" w:rsidRDefault="008A4274" w:rsidP="008A4274">
            <w:pPr>
              <w:spacing w:line="380" w:lineRule="exact"/>
              <w:rPr>
                <w:rFonts w:ascii="Times New Roman" w:hAnsi="Times New Roman" w:cs="Times New Roman"/>
                <w:sz w:val="20"/>
                <w:szCs w:val="20"/>
              </w:rPr>
            </w:pPr>
          </w:p>
        </w:tc>
        <w:tc>
          <w:tcPr>
            <w:tcW w:w="1843" w:type="dxa"/>
            <w:vAlign w:val="center"/>
          </w:tcPr>
          <w:p w14:paraId="37207487" w14:textId="77777777" w:rsidR="008A4274" w:rsidRPr="001B7884" w:rsidRDefault="008A4274" w:rsidP="008A4274">
            <w:pPr>
              <w:spacing w:line="380" w:lineRule="exact"/>
              <w:rPr>
                <w:rFonts w:ascii="Times New Roman" w:hAnsi="Times New Roman" w:cs="Times New Roman"/>
                <w:sz w:val="20"/>
                <w:szCs w:val="20"/>
              </w:rPr>
            </w:pPr>
          </w:p>
        </w:tc>
      </w:tr>
      <w:tr w:rsidR="001B7884" w:rsidRPr="001B7884" w14:paraId="3480FEE2" w14:textId="77777777" w:rsidTr="000549CA">
        <w:trPr>
          <w:trHeight w:val="144"/>
        </w:trPr>
        <w:tc>
          <w:tcPr>
            <w:tcW w:w="5386" w:type="dxa"/>
            <w:shd w:val="clear" w:color="auto" w:fill="auto"/>
            <w:noWrap/>
            <w:vAlign w:val="bottom"/>
            <w:hideMark/>
          </w:tcPr>
          <w:p w14:paraId="098CD250" w14:textId="77777777" w:rsidR="00145C0F" w:rsidRPr="001B7884" w:rsidRDefault="00145C0F" w:rsidP="00145C0F">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Prachin Land Co., Ltd. </w:t>
            </w:r>
          </w:p>
        </w:tc>
        <w:tc>
          <w:tcPr>
            <w:tcW w:w="1843" w:type="dxa"/>
          </w:tcPr>
          <w:p w14:paraId="7A6D004E" w14:textId="30ECE59D" w:rsidR="00145C0F" w:rsidRPr="001B7884" w:rsidRDefault="00145C0F" w:rsidP="00145C0F">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7,257,255.00</w:t>
            </w:r>
          </w:p>
        </w:tc>
        <w:tc>
          <w:tcPr>
            <w:tcW w:w="1843" w:type="dxa"/>
          </w:tcPr>
          <w:p w14:paraId="42B1A7D9" w14:textId="04B69295" w:rsidR="00145C0F" w:rsidRPr="001B7884" w:rsidRDefault="00145C0F" w:rsidP="00145C0F">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7,101,098.70</w:t>
            </w:r>
          </w:p>
        </w:tc>
      </w:tr>
      <w:tr w:rsidR="001B7884" w:rsidRPr="001B7884" w14:paraId="599842FC" w14:textId="77777777" w:rsidTr="000549CA">
        <w:trPr>
          <w:trHeight w:val="144"/>
        </w:trPr>
        <w:tc>
          <w:tcPr>
            <w:tcW w:w="5386" w:type="dxa"/>
            <w:shd w:val="clear" w:color="auto" w:fill="auto"/>
            <w:noWrap/>
            <w:vAlign w:val="bottom"/>
            <w:hideMark/>
          </w:tcPr>
          <w:p w14:paraId="53BEEFC7" w14:textId="77777777" w:rsidR="00145C0F" w:rsidRPr="001B7884" w:rsidRDefault="00145C0F" w:rsidP="00145C0F">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5F0190AA" w14:textId="13246ED7" w:rsidR="00145C0F" w:rsidRPr="001B7884" w:rsidRDefault="00145C0F" w:rsidP="00145C0F">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7,257,255.00</w:t>
            </w:r>
          </w:p>
        </w:tc>
        <w:tc>
          <w:tcPr>
            <w:tcW w:w="1843" w:type="dxa"/>
          </w:tcPr>
          <w:p w14:paraId="5A17AEC3" w14:textId="24FB993C" w:rsidR="00145C0F" w:rsidRPr="001B7884" w:rsidRDefault="00145C0F" w:rsidP="00145C0F">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7,101,098.70</w:t>
            </w:r>
          </w:p>
        </w:tc>
      </w:tr>
      <w:tr w:rsidR="001B7884" w:rsidRPr="001B7884" w14:paraId="4FE5B6B5" w14:textId="77777777" w:rsidTr="19F4D2F2">
        <w:trPr>
          <w:trHeight w:val="144"/>
        </w:trPr>
        <w:tc>
          <w:tcPr>
            <w:tcW w:w="5386" w:type="dxa"/>
            <w:shd w:val="clear" w:color="auto" w:fill="auto"/>
            <w:noWrap/>
            <w:vAlign w:val="bottom"/>
            <w:hideMark/>
          </w:tcPr>
          <w:p w14:paraId="414E96B6" w14:textId="77777777" w:rsidR="008A4274" w:rsidRPr="001B7884" w:rsidRDefault="008A4274" w:rsidP="008A4274">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Office rental :</w:t>
            </w:r>
          </w:p>
        </w:tc>
        <w:tc>
          <w:tcPr>
            <w:tcW w:w="1843" w:type="dxa"/>
            <w:vAlign w:val="center"/>
          </w:tcPr>
          <w:p w14:paraId="7EF8A3CC" w14:textId="77777777" w:rsidR="008A4274" w:rsidRPr="001B7884" w:rsidRDefault="008A4274" w:rsidP="008A4274">
            <w:pPr>
              <w:spacing w:line="380" w:lineRule="exact"/>
              <w:rPr>
                <w:rFonts w:ascii="Times New Roman" w:hAnsi="Times New Roman" w:cs="Times New Roman"/>
                <w:sz w:val="20"/>
                <w:szCs w:val="20"/>
              </w:rPr>
            </w:pPr>
          </w:p>
        </w:tc>
        <w:tc>
          <w:tcPr>
            <w:tcW w:w="1843" w:type="dxa"/>
            <w:vAlign w:val="center"/>
          </w:tcPr>
          <w:p w14:paraId="23B0C797" w14:textId="77777777" w:rsidR="008A4274" w:rsidRPr="001B7884" w:rsidRDefault="008A4274" w:rsidP="008A4274">
            <w:pPr>
              <w:spacing w:line="380" w:lineRule="exact"/>
              <w:rPr>
                <w:rFonts w:ascii="Times New Roman" w:hAnsi="Times New Roman" w:cs="Times New Roman"/>
                <w:sz w:val="20"/>
                <w:szCs w:val="20"/>
              </w:rPr>
            </w:pPr>
          </w:p>
        </w:tc>
      </w:tr>
      <w:tr w:rsidR="001B7884" w:rsidRPr="001B7884" w14:paraId="346731BD" w14:textId="77777777" w:rsidTr="004C4D6E">
        <w:trPr>
          <w:trHeight w:val="453"/>
        </w:trPr>
        <w:tc>
          <w:tcPr>
            <w:tcW w:w="5386" w:type="dxa"/>
            <w:shd w:val="clear" w:color="auto" w:fill="auto"/>
            <w:noWrap/>
            <w:vAlign w:val="bottom"/>
          </w:tcPr>
          <w:p w14:paraId="45F9E1D7" w14:textId="400BA25F" w:rsidR="00B40E47" w:rsidRPr="001B7884" w:rsidRDefault="00B40E47" w:rsidP="00B40E47">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Vongs Chang Enterprise Co., Ltd.</w:t>
            </w:r>
          </w:p>
        </w:tc>
        <w:tc>
          <w:tcPr>
            <w:tcW w:w="1843" w:type="dxa"/>
            <w:vAlign w:val="center"/>
          </w:tcPr>
          <w:p w14:paraId="1E59C8E1" w14:textId="5116610F" w:rsidR="00B40E47" w:rsidRPr="001B7884" w:rsidRDefault="00B40E47" w:rsidP="00B40E47">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288,750.00</w:t>
            </w:r>
          </w:p>
        </w:tc>
        <w:tc>
          <w:tcPr>
            <w:tcW w:w="1843" w:type="dxa"/>
          </w:tcPr>
          <w:p w14:paraId="757C160F" w14:textId="17E2A09E" w:rsidR="00B40E47" w:rsidRPr="001B7884" w:rsidRDefault="00B40E47" w:rsidP="00B40E47">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216,562.50</w:t>
            </w:r>
          </w:p>
        </w:tc>
      </w:tr>
      <w:tr w:rsidR="001B7884" w:rsidRPr="001B7884" w14:paraId="4CA8C1CE" w14:textId="77777777" w:rsidTr="004C4D6E">
        <w:trPr>
          <w:trHeight w:val="144"/>
        </w:trPr>
        <w:tc>
          <w:tcPr>
            <w:tcW w:w="5386" w:type="dxa"/>
            <w:shd w:val="clear" w:color="auto" w:fill="auto"/>
            <w:noWrap/>
            <w:vAlign w:val="bottom"/>
            <w:hideMark/>
          </w:tcPr>
          <w:p w14:paraId="135A6D82" w14:textId="77777777" w:rsidR="00B40E47" w:rsidRPr="001B7884" w:rsidRDefault="00B40E47" w:rsidP="00B40E47">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vAlign w:val="center"/>
          </w:tcPr>
          <w:p w14:paraId="0F27D7BE" w14:textId="3ED4CB66" w:rsidR="00B40E47" w:rsidRPr="001B7884" w:rsidRDefault="00B40E47" w:rsidP="00B40E47">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288,750.00</w:t>
            </w:r>
          </w:p>
        </w:tc>
        <w:tc>
          <w:tcPr>
            <w:tcW w:w="1843" w:type="dxa"/>
          </w:tcPr>
          <w:p w14:paraId="068C3A64" w14:textId="46897693" w:rsidR="00B40E47" w:rsidRPr="001B7884" w:rsidRDefault="00B40E47" w:rsidP="00B40E47">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216,562.50</w:t>
            </w:r>
          </w:p>
        </w:tc>
      </w:tr>
      <w:tr w:rsidR="001B7884" w:rsidRPr="001B7884" w14:paraId="26F08432" w14:textId="77777777" w:rsidTr="19F4D2F2">
        <w:trPr>
          <w:trHeight w:val="144"/>
        </w:trPr>
        <w:tc>
          <w:tcPr>
            <w:tcW w:w="5386" w:type="dxa"/>
            <w:shd w:val="clear" w:color="auto" w:fill="auto"/>
            <w:noWrap/>
            <w:vAlign w:val="bottom"/>
          </w:tcPr>
          <w:p w14:paraId="1CC77D88" w14:textId="77777777" w:rsidR="004B2BEC" w:rsidRPr="001B7884" w:rsidRDefault="004B2BEC" w:rsidP="0099510F">
            <w:pPr>
              <w:spacing w:line="380" w:lineRule="exact"/>
              <w:ind w:firstLine="175"/>
              <w:rPr>
                <w:rFonts w:ascii="Times New Roman" w:hAnsi="Times New Roman" w:cs="Times New Roman"/>
                <w:b/>
                <w:bCs/>
                <w:sz w:val="20"/>
                <w:szCs w:val="20"/>
              </w:rPr>
            </w:pPr>
          </w:p>
        </w:tc>
        <w:tc>
          <w:tcPr>
            <w:tcW w:w="1843" w:type="dxa"/>
            <w:vAlign w:val="center"/>
          </w:tcPr>
          <w:p w14:paraId="2C279E2D" w14:textId="77777777" w:rsidR="004B2BEC" w:rsidRPr="001B7884" w:rsidRDefault="004B2BEC" w:rsidP="0099510F">
            <w:pPr>
              <w:spacing w:line="380" w:lineRule="exact"/>
              <w:rPr>
                <w:rFonts w:ascii="Times New Roman" w:hAnsi="Times New Roman" w:cs="Times New Roman"/>
                <w:sz w:val="20"/>
                <w:szCs w:val="20"/>
              </w:rPr>
            </w:pPr>
          </w:p>
        </w:tc>
        <w:tc>
          <w:tcPr>
            <w:tcW w:w="1843" w:type="dxa"/>
            <w:vAlign w:val="center"/>
          </w:tcPr>
          <w:p w14:paraId="06EC010A" w14:textId="77777777" w:rsidR="004B2BEC" w:rsidRPr="001B7884" w:rsidRDefault="004B2BEC" w:rsidP="0099510F">
            <w:pPr>
              <w:spacing w:line="380" w:lineRule="exact"/>
              <w:rPr>
                <w:rFonts w:ascii="Times New Roman" w:hAnsi="Times New Roman" w:cs="Times New Roman"/>
                <w:sz w:val="20"/>
                <w:szCs w:val="20"/>
              </w:rPr>
            </w:pPr>
          </w:p>
        </w:tc>
      </w:tr>
      <w:tr w:rsidR="001B7884" w:rsidRPr="001B7884" w14:paraId="485535A1" w14:textId="77777777" w:rsidTr="19F4D2F2">
        <w:trPr>
          <w:trHeight w:val="144"/>
        </w:trPr>
        <w:tc>
          <w:tcPr>
            <w:tcW w:w="5386" w:type="dxa"/>
            <w:shd w:val="clear" w:color="auto" w:fill="auto"/>
            <w:noWrap/>
            <w:vAlign w:val="bottom"/>
          </w:tcPr>
          <w:p w14:paraId="740C4867" w14:textId="77777777" w:rsidR="004B2BEC" w:rsidRPr="001B7884" w:rsidRDefault="004B2BEC" w:rsidP="0099510F">
            <w:pPr>
              <w:spacing w:line="380" w:lineRule="exact"/>
              <w:ind w:firstLine="175"/>
              <w:rPr>
                <w:rFonts w:ascii="Times New Roman" w:hAnsi="Times New Roman" w:cs="Times New Roman"/>
                <w:b/>
                <w:bCs/>
                <w:sz w:val="20"/>
                <w:szCs w:val="20"/>
              </w:rPr>
            </w:pPr>
          </w:p>
        </w:tc>
        <w:tc>
          <w:tcPr>
            <w:tcW w:w="1843" w:type="dxa"/>
            <w:vAlign w:val="center"/>
          </w:tcPr>
          <w:p w14:paraId="16429A3F" w14:textId="77777777" w:rsidR="004B2BEC" w:rsidRPr="001B7884" w:rsidRDefault="004B2BEC" w:rsidP="0099510F">
            <w:pPr>
              <w:spacing w:line="380" w:lineRule="exact"/>
              <w:rPr>
                <w:rFonts w:ascii="Times New Roman" w:hAnsi="Times New Roman" w:cs="Times New Roman"/>
                <w:sz w:val="20"/>
                <w:szCs w:val="20"/>
              </w:rPr>
            </w:pPr>
          </w:p>
        </w:tc>
        <w:tc>
          <w:tcPr>
            <w:tcW w:w="1843" w:type="dxa"/>
            <w:vAlign w:val="center"/>
          </w:tcPr>
          <w:p w14:paraId="14241C0F" w14:textId="77777777" w:rsidR="004B2BEC" w:rsidRPr="001B7884" w:rsidRDefault="004B2BEC" w:rsidP="0099510F">
            <w:pPr>
              <w:spacing w:line="380" w:lineRule="exact"/>
              <w:rPr>
                <w:rFonts w:ascii="Times New Roman" w:hAnsi="Times New Roman" w:cs="Times New Roman"/>
                <w:sz w:val="20"/>
                <w:szCs w:val="20"/>
              </w:rPr>
            </w:pPr>
          </w:p>
        </w:tc>
      </w:tr>
      <w:tr w:rsidR="001B7884" w:rsidRPr="001B7884" w14:paraId="51C2D1FE" w14:textId="77777777" w:rsidTr="19F4D2F2">
        <w:trPr>
          <w:trHeight w:val="144"/>
        </w:trPr>
        <w:tc>
          <w:tcPr>
            <w:tcW w:w="5386" w:type="dxa"/>
            <w:shd w:val="clear" w:color="auto" w:fill="auto"/>
            <w:noWrap/>
            <w:vAlign w:val="bottom"/>
          </w:tcPr>
          <w:p w14:paraId="07F73496" w14:textId="77777777" w:rsidR="004B2BEC" w:rsidRPr="001B7884" w:rsidRDefault="004B2BEC" w:rsidP="0099510F">
            <w:pPr>
              <w:spacing w:line="380" w:lineRule="exact"/>
              <w:ind w:firstLine="175"/>
              <w:rPr>
                <w:rFonts w:ascii="Times New Roman" w:hAnsi="Times New Roman" w:cs="Times New Roman"/>
                <w:b/>
                <w:bCs/>
                <w:sz w:val="20"/>
                <w:szCs w:val="20"/>
              </w:rPr>
            </w:pPr>
          </w:p>
        </w:tc>
        <w:tc>
          <w:tcPr>
            <w:tcW w:w="1843" w:type="dxa"/>
            <w:vAlign w:val="center"/>
          </w:tcPr>
          <w:p w14:paraId="31A922D4" w14:textId="77777777" w:rsidR="004B2BEC" w:rsidRPr="001B7884" w:rsidRDefault="004B2BEC" w:rsidP="0099510F">
            <w:pPr>
              <w:spacing w:line="380" w:lineRule="exact"/>
              <w:rPr>
                <w:rFonts w:ascii="Times New Roman" w:hAnsi="Times New Roman" w:cs="Times New Roman"/>
                <w:sz w:val="20"/>
                <w:szCs w:val="20"/>
              </w:rPr>
            </w:pPr>
          </w:p>
        </w:tc>
        <w:tc>
          <w:tcPr>
            <w:tcW w:w="1843" w:type="dxa"/>
            <w:vAlign w:val="center"/>
          </w:tcPr>
          <w:p w14:paraId="40A9EBAB" w14:textId="77777777" w:rsidR="004B2BEC" w:rsidRPr="001B7884" w:rsidRDefault="004B2BEC" w:rsidP="0099510F">
            <w:pPr>
              <w:spacing w:line="380" w:lineRule="exact"/>
              <w:rPr>
                <w:rFonts w:ascii="Times New Roman" w:hAnsi="Times New Roman" w:cs="Times New Roman"/>
                <w:sz w:val="20"/>
                <w:szCs w:val="20"/>
              </w:rPr>
            </w:pPr>
          </w:p>
        </w:tc>
      </w:tr>
      <w:tr w:rsidR="001B7884" w:rsidRPr="001B7884" w14:paraId="0CD47558" w14:textId="77777777" w:rsidTr="19F4D2F2">
        <w:trPr>
          <w:trHeight w:val="144"/>
        </w:trPr>
        <w:tc>
          <w:tcPr>
            <w:tcW w:w="5386" w:type="dxa"/>
            <w:shd w:val="clear" w:color="auto" w:fill="auto"/>
            <w:noWrap/>
            <w:vAlign w:val="bottom"/>
          </w:tcPr>
          <w:p w14:paraId="011FCD83" w14:textId="1BA7515D" w:rsidR="0099510F" w:rsidRPr="001B7884" w:rsidRDefault="0099510F" w:rsidP="0099510F">
            <w:pPr>
              <w:spacing w:line="380" w:lineRule="exact"/>
              <w:ind w:firstLine="175"/>
              <w:rPr>
                <w:rFonts w:ascii="Times New Roman" w:hAnsi="Times New Roman" w:cs="Times New Roman"/>
                <w:b/>
                <w:bCs/>
                <w:sz w:val="20"/>
                <w:szCs w:val="20"/>
              </w:rPr>
            </w:pPr>
          </w:p>
        </w:tc>
        <w:tc>
          <w:tcPr>
            <w:tcW w:w="1843" w:type="dxa"/>
            <w:vAlign w:val="center"/>
          </w:tcPr>
          <w:p w14:paraId="3C1BCD9E" w14:textId="77777777" w:rsidR="0099510F" w:rsidRPr="001B7884" w:rsidRDefault="0099510F" w:rsidP="0099510F">
            <w:pPr>
              <w:spacing w:line="380" w:lineRule="exact"/>
              <w:rPr>
                <w:rFonts w:ascii="Times New Roman" w:hAnsi="Times New Roman" w:cs="Times New Roman"/>
                <w:sz w:val="20"/>
                <w:szCs w:val="20"/>
              </w:rPr>
            </w:pPr>
          </w:p>
        </w:tc>
        <w:tc>
          <w:tcPr>
            <w:tcW w:w="1843" w:type="dxa"/>
            <w:vAlign w:val="center"/>
          </w:tcPr>
          <w:p w14:paraId="11ABF4A1" w14:textId="77777777" w:rsidR="0099510F" w:rsidRPr="001B7884" w:rsidRDefault="0099510F" w:rsidP="0099510F">
            <w:pPr>
              <w:spacing w:line="380" w:lineRule="exact"/>
              <w:rPr>
                <w:rFonts w:ascii="Times New Roman" w:hAnsi="Times New Roman" w:cs="Times New Roman"/>
                <w:sz w:val="20"/>
                <w:szCs w:val="20"/>
              </w:rPr>
            </w:pPr>
          </w:p>
        </w:tc>
      </w:tr>
      <w:tr w:rsidR="001B7884" w:rsidRPr="001B7884" w14:paraId="61EA7B7B" w14:textId="77777777" w:rsidTr="19F4D2F2">
        <w:trPr>
          <w:trHeight w:val="144"/>
        </w:trPr>
        <w:tc>
          <w:tcPr>
            <w:tcW w:w="5386" w:type="dxa"/>
            <w:shd w:val="clear" w:color="auto" w:fill="auto"/>
            <w:noWrap/>
            <w:vAlign w:val="bottom"/>
          </w:tcPr>
          <w:p w14:paraId="4DCFF5AE" w14:textId="59C788FA" w:rsidR="0099510F" w:rsidRPr="001B7884" w:rsidRDefault="0099510F" w:rsidP="0099510F">
            <w:pPr>
              <w:spacing w:line="380" w:lineRule="exact"/>
              <w:ind w:firstLine="175"/>
              <w:rPr>
                <w:rFonts w:ascii="Times New Roman" w:hAnsi="Times New Roman" w:cs="Times New Roman"/>
                <w:b/>
                <w:bCs/>
                <w:sz w:val="20"/>
                <w:szCs w:val="20"/>
              </w:rPr>
            </w:pPr>
            <w:r w:rsidRPr="001B7884">
              <w:rPr>
                <w:rFonts w:ascii="Times New Roman" w:hAnsi="Times New Roman" w:cs="Times New Roman"/>
                <w:b/>
                <w:bCs/>
                <w:sz w:val="20"/>
                <w:szCs w:val="20"/>
              </w:rPr>
              <w:lastRenderedPageBreak/>
              <w:t xml:space="preserve">Other expenses : </w:t>
            </w:r>
          </w:p>
        </w:tc>
        <w:tc>
          <w:tcPr>
            <w:tcW w:w="1843" w:type="dxa"/>
            <w:vAlign w:val="center"/>
          </w:tcPr>
          <w:p w14:paraId="3E10E79B" w14:textId="77777777" w:rsidR="0099510F" w:rsidRPr="001B7884" w:rsidRDefault="0099510F" w:rsidP="0099510F">
            <w:pPr>
              <w:spacing w:line="380" w:lineRule="exact"/>
              <w:jc w:val="right"/>
              <w:rPr>
                <w:rFonts w:ascii="Times New Roman" w:hAnsi="Times New Roman" w:cs="Times New Roman"/>
                <w:sz w:val="20"/>
                <w:szCs w:val="20"/>
              </w:rPr>
            </w:pPr>
          </w:p>
        </w:tc>
        <w:tc>
          <w:tcPr>
            <w:tcW w:w="1843" w:type="dxa"/>
            <w:vAlign w:val="center"/>
          </w:tcPr>
          <w:p w14:paraId="29920585" w14:textId="77777777" w:rsidR="0099510F" w:rsidRPr="001B7884" w:rsidRDefault="0099510F" w:rsidP="0099510F">
            <w:pPr>
              <w:spacing w:line="380" w:lineRule="exact"/>
              <w:jc w:val="right"/>
              <w:rPr>
                <w:rFonts w:ascii="Times New Roman" w:hAnsi="Times New Roman" w:cs="Times New Roman"/>
                <w:sz w:val="20"/>
                <w:szCs w:val="20"/>
              </w:rPr>
            </w:pPr>
          </w:p>
        </w:tc>
      </w:tr>
      <w:tr w:rsidR="001B7884" w:rsidRPr="001B7884" w14:paraId="133540CA" w14:textId="77777777" w:rsidTr="000549CA">
        <w:trPr>
          <w:trHeight w:val="144"/>
        </w:trPr>
        <w:tc>
          <w:tcPr>
            <w:tcW w:w="5386" w:type="dxa"/>
            <w:shd w:val="clear" w:color="auto" w:fill="auto"/>
            <w:noWrap/>
            <w:vAlign w:val="bottom"/>
          </w:tcPr>
          <w:p w14:paraId="66BCE860" w14:textId="2E321B84" w:rsidR="00E5642E" w:rsidRPr="001B7884" w:rsidRDefault="00E5642E" w:rsidP="00E5642E">
            <w:pPr>
              <w:spacing w:line="380" w:lineRule="exact"/>
              <w:ind w:firstLine="175"/>
              <w:rPr>
                <w:rFonts w:ascii="Times New Roman" w:hAnsi="Times New Roman" w:cs="Times New Roman"/>
                <w:b/>
                <w:bCs/>
                <w:sz w:val="20"/>
                <w:szCs w:val="20"/>
              </w:rPr>
            </w:pPr>
            <w:r w:rsidRPr="001B7884">
              <w:rPr>
                <w:rFonts w:ascii="Times New Roman" w:hAnsi="Times New Roman" w:cs="Times New Roman"/>
                <w:sz w:val="20"/>
                <w:szCs w:val="20"/>
              </w:rPr>
              <w:t>Union Carton Industry Co., Ltd.</w:t>
            </w:r>
          </w:p>
        </w:tc>
        <w:tc>
          <w:tcPr>
            <w:tcW w:w="1843" w:type="dxa"/>
          </w:tcPr>
          <w:p w14:paraId="782B9DF6" w14:textId="31C6E1BB" w:rsidR="00E5642E" w:rsidRPr="001B7884" w:rsidRDefault="00E5642E" w:rsidP="00E5642E">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w:t>
            </w:r>
          </w:p>
        </w:tc>
        <w:tc>
          <w:tcPr>
            <w:tcW w:w="1843" w:type="dxa"/>
          </w:tcPr>
          <w:p w14:paraId="3C57E692" w14:textId="4F47CD4B" w:rsidR="00E5642E" w:rsidRPr="001B7884" w:rsidRDefault="00E5642E" w:rsidP="00E5642E">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50,000.00</w:t>
            </w:r>
          </w:p>
        </w:tc>
      </w:tr>
      <w:tr w:rsidR="001B7884" w:rsidRPr="001B7884" w14:paraId="50712E6F" w14:textId="77777777" w:rsidTr="000549CA">
        <w:trPr>
          <w:trHeight w:val="144"/>
        </w:trPr>
        <w:tc>
          <w:tcPr>
            <w:tcW w:w="5386" w:type="dxa"/>
            <w:shd w:val="clear" w:color="auto" w:fill="auto"/>
            <w:noWrap/>
            <w:vAlign w:val="bottom"/>
          </w:tcPr>
          <w:p w14:paraId="4DA674EE" w14:textId="3509A82F" w:rsidR="00B40E47" w:rsidRPr="001B7884" w:rsidRDefault="00B40E47" w:rsidP="00B40E47">
            <w:pPr>
              <w:spacing w:line="380" w:lineRule="exact"/>
              <w:ind w:firstLine="175"/>
              <w:rPr>
                <w:rFonts w:ascii="Times New Roman" w:hAnsi="Times New Roman" w:cs="Times New Roman"/>
                <w:sz w:val="20"/>
                <w:szCs w:val="20"/>
              </w:rPr>
            </w:pPr>
            <w:r w:rsidRPr="001B7884">
              <w:rPr>
                <w:rFonts w:ascii="Times New Roman" w:hAnsi="Times New Roman" w:cs="Times New Roman"/>
                <w:sz w:val="20"/>
                <w:szCs w:val="20"/>
              </w:rPr>
              <w:t>Vongs Chang Enterprise Co., Ltd.</w:t>
            </w:r>
          </w:p>
        </w:tc>
        <w:tc>
          <w:tcPr>
            <w:tcW w:w="1843" w:type="dxa"/>
          </w:tcPr>
          <w:p w14:paraId="05E09EA3" w14:textId="5C5A3385" w:rsidR="00B40E47" w:rsidRPr="001B7884" w:rsidRDefault="00B40E47" w:rsidP="00B40E47">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76,169.47</w:t>
            </w:r>
          </w:p>
        </w:tc>
        <w:tc>
          <w:tcPr>
            <w:tcW w:w="1843" w:type="dxa"/>
          </w:tcPr>
          <w:p w14:paraId="15329455" w14:textId="2F185E22" w:rsidR="00B40E47" w:rsidRPr="001B7884" w:rsidRDefault="00B40E47" w:rsidP="00B40E47">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66,848.71</w:t>
            </w:r>
          </w:p>
        </w:tc>
      </w:tr>
      <w:tr w:rsidR="001B7884" w:rsidRPr="001B7884" w14:paraId="0E0E33D8" w14:textId="77777777" w:rsidTr="00570B56">
        <w:trPr>
          <w:trHeight w:val="351"/>
        </w:trPr>
        <w:tc>
          <w:tcPr>
            <w:tcW w:w="5386" w:type="dxa"/>
            <w:shd w:val="clear" w:color="auto" w:fill="auto"/>
            <w:noWrap/>
            <w:vAlign w:val="center"/>
            <w:hideMark/>
          </w:tcPr>
          <w:p w14:paraId="210F42F3" w14:textId="77777777" w:rsidR="00B40E47" w:rsidRPr="001B7884" w:rsidRDefault="00B40E47" w:rsidP="00570B56">
            <w:pPr>
              <w:spacing w:line="40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vAlign w:val="center"/>
          </w:tcPr>
          <w:p w14:paraId="618829F5" w14:textId="7CCB1030" w:rsidR="00B40E47" w:rsidRPr="001B7884" w:rsidRDefault="00B40E47" w:rsidP="00570B56">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76,169.47</w:t>
            </w:r>
          </w:p>
        </w:tc>
        <w:tc>
          <w:tcPr>
            <w:tcW w:w="1843" w:type="dxa"/>
          </w:tcPr>
          <w:p w14:paraId="3FBE995C" w14:textId="5F1FFE24" w:rsidR="00B40E47" w:rsidRPr="001B7884" w:rsidRDefault="00B40E47" w:rsidP="00570B56">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116,848.71</w:t>
            </w:r>
          </w:p>
        </w:tc>
      </w:tr>
      <w:tr w:rsidR="001B7884" w:rsidRPr="001B7884" w14:paraId="3D618FA0" w14:textId="77777777" w:rsidTr="00EC16C3">
        <w:tblPrEx>
          <w:tblLook w:val="01E0" w:firstRow="1" w:lastRow="1" w:firstColumn="1" w:lastColumn="1" w:noHBand="0" w:noVBand="0"/>
        </w:tblPrEx>
        <w:trPr>
          <w:trHeight w:val="348"/>
        </w:trPr>
        <w:tc>
          <w:tcPr>
            <w:tcW w:w="5386" w:type="dxa"/>
          </w:tcPr>
          <w:p w14:paraId="3D4AC8EE" w14:textId="77777777" w:rsidR="009F24B0" w:rsidRPr="001B7884" w:rsidRDefault="009F24B0" w:rsidP="00176DE2">
            <w:pPr>
              <w:spacing w:line="400" w:lineRule="exact"/>
              <w:ind w:right="54"/>
              <w:jc w:val="center"/>
              <w:textAlignment w:val="auto"/>
              <w:rPr>
                <w:rFonts w:ascii="Times New Roman" w:eastAsia="Times New Roman" w:hAnsi="Times New Roman" w:cs="Times New Roman"/>
                <w:sz w:val="20"/>
                <w:szCs w:val="20"/>
              </w:rPr>
            </w:pPr>
          </w:p>
        </w:tc>
        <w:tc>
          <w:tcPr>
            <w:tcW w:w="3686" w:type="dxa"/>
            <w:gridSpan w:val="2"/>
          </w:tcPr>
          <w:p w14:paraId="790B30F1" w14:textId="023804DA" w:rsidR="009F24B0" w:rsidRPr="001B7884" w:rsidRDefault="009F24B0" w:rsidP="00176DE2">
            <w:pPr>
              <w:tabs>
                <w:tab w:val="left" w:pos="900"/>
              </w:tabs>
              <w:spacing w:line="400" w:lineRule="exact"/>
              <w:ind w:left="547" w:right="-43" w:hanging="547"/>
              <w:jc w:val="right"/>
              <w:textAlignment w:val="auto"/>
              <w:rPr>
                <w:rFonts w:ascii="Times New Roman" w:eastAsia="Times New Roman" w:hAnsi="Times New Roman" w:cs="Times New Roman"/>
                <w:sz w:val="20"/>
                <w:szCs w:val="20"/>
                <w:cs/>
              </w:rPr>
            </w:pPr>
          </w:p>
        </w:tc>
      </w:tr>
      <w:tr w:rsidR="00570B56" w:rsidRPr="001B7884" w14:paraId="661BF977" w14:textId="77777777" w:rsidTr="00EC16C3">
        <w:tblPrEx>
          <w:tblLook w:val="01E0" w:firstRow="1" w:lastRow="1" w:firstColumn="1" w:lastColumn="1" w:noHBand="0" w:noVBand="0"/>
        </w:tblPrEx>
        <w:trPr>
          <w:trHeight w:val="348"/>
        </w:trPr>
        <w:tc>
          <w:tcPr>
            <w:tcW w:w="5386" w:type="dxa"/>
          </w:tcPr>
          <w:p w14:paraId="5CF97530" w14:textId="77777777" w:rsidR="00570B56" w:rsidRPr="001B7884" w:rsidRDefault="00570B56" w:rsidP="00570B56">
            <w:pPr>
              <w:spacing w:line="400" w:lineRule="exact"/>
              <w:ind w:right="54"/>
              <w:jc w:val="center"/>
              <w:textAlignment w:val="auto"/>
              <w:rPr>
                <w:rFonts w:ascii="Times New Roman" w:eastAsia="Times New Roman" w:hAnsi="Times New Roman" w:cs="Times New Roman"/>
                <w:sz w:val="20"/>
                <w:szCs w:val="20"/>
              </w:rPr>
            </w:pPr>
          </w:p>
        </w:tc>
        <w:tc>
          <w:tcPr>
            <w:tcW w:w="3686" w:type="dxa"/>
            <w:gridSpan w:val="2"/>
          </w:tcPr>
          <w:p w14:paraId="6911ACB8" w14:textId="6FDF2C31" w:rsidR="00570B56" w:rsidRPr="001B7884" w:rsidRDefault="00570B56" w:rsidP="00570B56">
            <w:pPr>
              <w:tabs>
                <w:tab w:val="left" w:pos="900"/>
              </w:tabs>
              <w:spacing w:line="400" w:lineRule="exact"/>
              <w:ind w:left="547" w:right="-43" w:hanging="547"/>
              <w:jc w:val="right"/>
              <w:textAlignment w:val="auto"/>
              <w:rPr>
                <w:rFonts w:ascii="Times New Roman" w:hAnsi="Times New Roman" w:cs="Times New Roman"/>
                <w:i/>
                <w:iCs/>
                <w:sz w:val="20"/>
                <w:szCs w:val="20"/>
              </w:rPr>
            </w:pPr>
            <w:r w:rsidRPr="001B7884">
              <w:rPr>
                <w:rFonts w:ascii="Times New Roman" w:hAnsi="Times New Roman" w:cs="Times New Roman"/>
                <w:i/>
                <w:iCs/>
                <w:sz w:val="20"/>
                <w:szCs w:val="20"/>
              </w:rPr>
              <w:t>(Unit : Baht)</w:t>
            </w:r>
          </w:p>
        </w:tc>
      </w:tr>
      <w:tr w:rsidR="00570B56" w:rsidRPr="001B7884" w14:paraId="745A9D70" w14:textId="77777777" w:rsidTr="00EC16C3">
        <w:tblPrEx>
          <w:tblLook w:val="01E0" w:firstRow="1" w:lastRow="1" w:firstColumn="1" w:lastColumn="1" w:noHBand="0" w:noVBand="0"/>
        </w:tblPrEx>
        <w:trPr>
          <w:trHeight w:val="348"/>
        </w:trPr>
        <w:tc>
          <w:tcPr>
            <w:tcW w:w="5386" w:type="dxa"/>
          </w:tcPr>
          <w:p w14:paraId="62CFD38D" w14:textId="77777777" w:rsidR="00570B56" w:rsidRPr="001B7884" w:rsidRDefault="00570B56" w:rsidP="00570B56">
            <w:pPr>
              <w:spacing w:line="400" w:lineRule="exact"/>
              <w:ind w:right="54"/>
              <w:jc w:val="center"/>
              <w:textAlignment w:val="auto"/>
              <w:rPr>
                <w:rFonts w:ascii="Times New Roman" w:eastAsia="Times New Roman" w:hAnsi="Times New Roman" w:cs="Times New Roman"/>
                <w:sz w:val="20"/>
                <w:szCs w:val="20"/>
              </w:rPr>
            </w:pPr>
          </w:p>
        </w:tc>
        <w:tc>
          <w:tcPr>
            <w:tcW w:w="3686" w:type="dxa"/>
            <w:gridSpan w:val="2"/>
          </w:tcPr>
          <w:p w14:paraId="59F3ADAD" w14:textId="7C20C682" w:rsidR="00570B56" w:rsidRPr="001B7884" w:rsidRDefault="00570B56" w:rsidP="00570B56">
            <w:pPr>
              <w:pBdr>
                <w:bottom w:val="single" w:sz="4" w:space="1" w:color="auto"/>
              </w:pBdr>
              <w:tabs>
                <w:tab w:val="left" w:pos="900"/>
              </w:tabs>
              <w:spacing w:line="400" w:lineRule="exact"/>
              <w:ind w:left="34" w:right="-43" w:hanging="34"/>
              <w:jc w:val="center"/>
              <w:textAlignment w:val="auto"/>
              <w:rPr>
                <w:rFonts w:ascii="Times New Roman" w:hAnsi="Times New Roman" w:cs="Times New Roman"/>
                <w:b/>
                <w:bCs/>
                <w:sz w:val="20"/>
                <w:szCs w:val="20"/>
              </w:rPr>
            </w:pPr>
            <w:r w:rsidRPr="001B7884">
              <w:rPr>
                <w:rFonts w:ascii="Times New Roman" w:eastAsia="Cordia New" w:hAnsi="Times New Roman" w:cs="Times New Roman"/>
                <w:b/>
                <w:bCs/>
                <w:sz w:val="20"/>
                <w:szCs w:val="20"/>
              </w:rPr>
              <w:t xml:space="preserve">For the three-month periods </w:t>
            </w:r>
            <w:r w:rsidRPr="001B7884">
              <w:rPr>
                <w:rFonts w:ascii="Times New Roman" w:eastAsia="Cordia New" w:hAnsi="Times New Roman" w:cs="Times New Roman"/>
                <w:b/>
                <w:bCs/>
                <w:sz w:val="20"/>
                <w:szCs w:val="20"/>
              </w:rPr>
              <w:br/>
              <w:t>ended June 30,</w:t>
            </w:r>
          </w:p>
        </w:tc>
      </w:tr>
      <w:tr w:rsidR="00570B56" w:rsidRPr="001B7884" w14:paraId="1BB74051" w14:textId="77777777" w:rsidTr="00EC16C3">
        <w:tblPrEx>
          <w:tblLook w:val="01E0" w:firstRow="1" w:lastRow="1" w:firstColumn="1" w:lastColumn="1" w:noHBand="0" w:noVBand="0"/>
        </w:tblPrEx>
        <w:tc>
          <w:tcPr>
            <w:tcW w:w="5386" w:type="dxa"/>
          </w:tcPr>
          <w:p w14:paraId="5356B87D" w14:textId="77777777" w:rsidR="00570B56" w:rsidRPr="001B7884" w:rsidRDefault="00570B56" w:rsidP="00570B56">
            <w:pPr>
              <w:spacing w:line="400" w:lineRule="exact"/>
              <w:ind w:right="54"/>
              <w:jc w:val="center"/>
              <w:textAlignment w:val="auto"/>
              <w:rPr>
                <w:rFonts w:ascii="Times New Roman" w:eastAsia="Times New Roman" w:hAnsi="Times New Roman" w:cs="Times New Roman"/>
                <w:sz w:val="20"/>
                <w:szCs w:val="20"/>
              </w:rPr>
            </w:pPr>
          </w:p>
        </w:tc>
        <w:tc>
          <w:tcPr>
            <w:tcW w:w="1843" w:type="dxa"/>
          </w:tcPr>
          <w:p w14:paraId="40F07557" w14:textId="161ACFE6" w:rsidR="00570B56" w:rsidRPr="001B7884" w:rsidRDefault="00570B56" w:rsidP="00570B56">
            <w:pPr>
              <w:spacing w:line="400" w:lineRule="exact"/>
              <w:ind w:right="36"/>
              <w:jc w:val="center"/>
              <w:textAlignment w:val="auto"/>
              <w:rPr>
                <w:rFonts w:ascii="Times New Roman" w:eastAsia="Times New Roman" w:hAnsi="Times New Roman" w:cs="Times New Roman"/>
                <w:b/>
                <w:bCs/>
                <w:sz w:val="20"/>
                <w:szCs w:val="20"/>
              </w:rPr>
            </w:pPr>
            <w:r w:rsidRPr="001B7884">
              <w:rPr>
                <w:rFonts w:ascii="Times New Roman" w:eastAsia="Times New Roman" w:hAnsi="Times New Roman" w:cs="Times New Roman"/>
                <w:b/>
                <w:bCs/>
                <w:sz w:val="20"/>
                <w:szCs w:val="20"/>
              </w:rPr>
              <w:t>2022</w:t>
            </w:r>
          </w:p>
        </w:tc>
        <w:tc>
          <w:tcPr>
            <w:tcW w:w="1843" w:type="dxa"/>
            <w:hideMark/>
          </w:tcPr>
          <w:p w14:paraId="63D273F4" w14:textId="154E5CF8" w:rsidR="00570B56" w:rsidRPr="001B7884" w:rsidRDefault="00570B56" w:rsidP="00570B56">
            <w:pPr>
              <w:spacing w:line="400" w:lineRule="exact"/>
              <w:ind w:right="36"/>
              <w:jc w:val="center"/>
              <w:textAlignment w:val="auto"/>
              <w:rPr>
                <w:rFonts w:ascii="Times New Roman" w:eastAsia="Times New Roman" w:hAnsi="Times New Roman" w:cs="Times New Roman"/>
                <w:b/>
                <w:bCs/>
                <w:sz w:val="20"/>
                <w:szCs w:val="20"/>
              </w:rPr>
            </w:pPr>
            <w:r w:rsidRPr="001B7884">
              <w:rPr>
                <w:rFonts w:ascii="Times New Roman" w:eastAsia="Times New Roman" w:hAnsi="Times New Roman" w:cs="Times New Roman"/>
                <w:b/>
                <w:bCs/>
                <w:sz w:val="20"/>
                <w:szCs w:val="20"/>
              </w:rPr>
              <w:t>2021</w:t>
            </w:r>
          </w:p>
        </w:tc>
      </w:tr>
      <w:tr w:rsidR="00570B56" w:rsidRPr="001B7884" w14:paraId="7FD80DFF" w14:textId="77777777" w:rsidTr="000549CA">
        <w:tblPrEx>
          <w:tblLook w:val="01E0" w:firstRow="1" w:lastRow="1" w:firstColumn="1" w:lastColumn="1" w:noHBand="0" w:noVBand="0"/>
        </w:tblPrEx>
        <w:tc>
          <w:tcPr>
            <w:tcW w:w="5386" w:type="dxa"/>
          </w:tcPr>
          <w:p w14:paraId="710ACDFD" w14:textId="4BA5F4E4" w:rsidR="00570B56" w:rsidRPr="001B7884" w:rsidRDefault="00570B56" w:rsidP="00570B56">
            <w:pPr>
              <w:spacing w:line="400" w:lineRule="exact"/>
              <w:ind w:left="34" w:right="-86" w:firstLine="141"/>
              <w:jc w:val="both"/>
              <w:textAlignment w:val="auto"/>
              <w:rPr>
                <w:rFonts w:ascii="Times New Roman" w:eastAsia="Times New Roman" w:hAnsi="Times New Roman" w:cs="Times New Roman"/>
                <w:b/>
                <w:bCs/>
                <w:sz w:val="20"/>
                <w:szCs w:val="20"/>
              </w:rPr>
            </w:pPr>
            <w:r w:rsidRPr="001B7884">
              <w:rPr>
                <w:rFonts w:ascii="Times New Roman" w:eastAsia="Times New Roman" w:hAnsi="Times New Roman" w:cs="Times New Roman"/>
                <w:b/>
                <w:bCs/>
                <w:sz w:val="20"/>
                <w:szCs w:val="20"/>
              </w:rPr>
              <w:t>Key management personnel :</w:t>
            </w:r>
          </w:p>
        </w:tc>
        <w:tc>
          <w:tcPr>
            <w:tcW w:w="1843" w:type="dxa"/>
            <w:shd w:val="clear" w:color="auto" w:fill="auto"/>
          </w:tcPr>
          <w:p w14:paraId="468D48BD" w14:textId="77777777" w:rsidR="00570B56" w:rsidRPr="001B7884" w:rsidRDefault="00570B56" w:rsidP="00570B56">
            <w:pPr>
              <w:tabs>
                <w:tab w:val="decimal" w:pos="1168"/>
              </w:tabs>
              <w:spacing w:line="400" w:lineRule="exact"/>
              <w:ind w:right="-18"/>
              <w:jc w:val="both"/>
              <w:textAlignment w:val="auto"/>
              <w:rPr>
                <w:rFonts w:ascii="Times New Roman" w:hAnsi="Times New Roman" w:cs="Times New Roman"/>
                <w:sz w:val="20"/>
                <w:szCs w:val="20"/>
              </w:rPr>
            </w:pPr>
          </w:p>
        </w:tc>
        <w:tc>
          <w:tcPr>
            <w:tcW w:w="1843" w:type="dxa"/>
          </w:tcPr>
          <w:p w14:paraId="352C4ECE" w14:textId="77777777" w:rsidR="00570B56" w:rsidRPr="001B7884" w:rsidRDefault="00570B56" w:rsidP="00570B56">
            <w:pPr>
              <w:tabs>
                <w:tab w:val="decimal" w:pos="1168"/>
              </w:tabs>
              <w:spacing w:line="400" w:lineRule="exact"/>
              <w:ind w:right="-18"/>
              <w:jc w:val="both"/>
              <w:textAlignment w:val="auto"/>
              <w:rPr>
                <w:rFonts w:ascii="Times New Roman" w:hAnsi="Times New Roman" w:cs="Times New Roman"/>
                <w:sz w:val="20"/>
                <w:szCs w:val="20"/>
              </w:rPr>
            </w:pPr>
          </w:p>
        </w:tc>
      </w:tr>
      <w:tr w:rsidR="00570B56" w:rsidRPr="001B7884" w14:paraId="0B12C455" w14:textId="77777777" w:rsidTr="000549CA">
        <w:tblPrEx>
          <w:tblLook w:val="01E0" w:firstRow="1" w:lastRow="1" w:firstColumn="1" w:lastColumn="1" w:noHBand="0" w:noVBand="0"/>
        </w:tblPrEx>
        <w:tc>
          <w:tcPr>
            <w:tcW w:w="5386" w:type="dxa"/>
          </w:tcPr>
          <w:p w14:paraId="602B33BF" w14:textId="77777777" w:rsidR="00570B56" w:rsidRPr="001B7884" w:rsidRDefault="00570B56" w:rsidP="00570B56">
            <w:pPr>
              <w:spacing w:line="400" w:lineRule="exact"/>
              <w:ind w:left="34" w:right="-86" w:firstLine="141"/>
              <w:jc w:val="both"/>
              <w:textAlignment w:val="auto"/>
              <w:rPr>
                <w:rFonts w:ascii="Times New Roman" w:eastAsia="Times New Roman" w:hAnsi="Times New Roman" w:cs="Times New Roman"/>
                <w:sz w:val="20"/>
                <w:szCs w:val="20"/>
              </w:rPr>
            </w:pPr>
            <w:r w:rsidRPr="001B7884">
              <w:rPr>
                <w:rFonts w:ascii="Times New Roman" w:eastAsia="Times New Roman" w:hAnsi="Times New Roman" w:cs="Times New Roman"/>
                <w:sz w:val="20"/>
                <w:szCs w:val="20"/>
              </w:rPr>
              <w:t>Short-term employee benefits</w:t>
            </w:r>
          </w:p>
        </w:tc>
        <w:tc>
          <w:tcPr>
            <w:tcW w:w="1843" w:type="dxa"/>
            <w:shd w:val="clear" w:color="auto" w:fill="auto"/>
          </w:tcPr>
          <w:p w14:paraId="746D1BCC" w14:textId="6B9D8AED" w:rsidR="00570B56" w:rsidRPr="001B7884" w:rsidRDefault="00570B56" w:rsidP="00570B56">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4,119,222.00</w:t>
            </w:r>
          </w:p>
        </w:tc>
        <w:tc>
          <w:tcPr>
            <w:tcW w:w="1843" w:type="dxa"/>
          </w:tcPr>
          <w:p w14:paraId="18D05327" w14:textId="712BDD94" w:rsidR="00570B56" w:rsidRPr="001B7884" w:rsidRDefault="00570B56" w:rsidP="00570B56">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3,750,021.00</w:t>
            </w:r>
          </w:p>
        </w:tc>
      </w:tr>
      <w:tr w:rsidR="00570B56" w:rsidRPr="001B7884" w14:paraId="6BDF157D" w14:textId="77777777" w:rsidTr="000549CA">
        <w:tblPrEx>
          <w:tblLook w:val="01E0" w:firstRow="1" w:lastRow="1" w:firstColumn="1" w:lastColumn="1" w:noHBand="0" w:noVBand="0"/>
        </w:tblPrEx>
        <w:tc>
          <w:tcPr>
            <w:tcW w:w="5386" w:type="dxa"/>
          </w:tcPr>
          <w:p w14:paraId="6A029717" w14:textId="77777777" w:rsidR="00570B56" w:rsidRPr="001B7884" w:rsidRDefault="00570B56" w:rsidP="00570B56">
            <w:pPr>
              <w:spacing w:line="400" w:lineRule="exact"/>
              <w:ind w:left="34" w:right="-86" w:firstLine="141"/>
              <w:jc w:val="both"/>
              <w:textAlignment w:val="auto"/>
              <w:rPr>
                <w:rFonts w:ascii="Times New Roman" w:eastAsia="Times New Roman" w:hAnsi="Times New Roman" w:cs="Times New Roman"/>
                <w:sz w:val="20"/>
                <w:szCs w:val="20"/>
              </w:rPr>
            </w:pPr>
            <w:r w:rsidRPr="001B7884">
              <w:rPr>
                <w:rFonts w:ascii="Times New Roman" w:eastAsia="Times New Roman" w:hAnsi="Times New Roman" w:cs="Times New Roman"/>
                <w:sz w:val="20"/>
                <w:szCs w:val="20"/>
              </w:rPr>
              <w:t>Post-employment benefits</w:t>
            </w:r>
          </w:p>
        </w:tc>
        <w:tc>
          <w:tcPr>
            <w:tcW w:w="1843" w:type="dxa"/>
            <w:shd w:val="clear" w:color="auto" w:fill="auto"/>
          </w:tcPr>
          <w:p w14:paraId="006B3FA0" w14:textId="4F078803" w:rsidR="00570B56" w:rsidRPr="001B7884" w:rsidRDefault="00570B56" w:rsidP="00570B56">
            <w:pPr>
              <w:pBdr>
                <w:bottom w:val="sing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383,858.81</w:t>
            </w:r>
          </w:p>
        </w:tc>
        <w:tc>
          <w:tcPr>
            <w:tcW w:w="1843" w:type="dxa"/>
          </w:tcPr>
          <w:p w14:paraId="2D7490AD" w14:textId="7CF7FC1F" w:rsidR="00570B56" w:rsidRPr="001B7884" w:rsidRDefault="00570B56" w:rsidP="00570B56">
            <w:pPr>
              <w:pBdr>
                <w:bottom w:val="sing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317,697.30</w:t>
            </w:r>
          </w:p>
        </w:tc>
      </w:tr>
      <w:tr w:rsidR="00570B56" w:rsidRPr="001B7884" w14:paraId="28EE7A8E" w14:textId="77777777" w:rsidTr="000549CA">
        <w:tblPrEx>
          <w:tblLook w:val="01E0" w:firstRow="1" w:lastRow="1" w:firstColumn="1" w:lastColumn="1" w:noHBand="0" w:noVBand="0"/>
        </w:tblPrEx>
        <w:trPr>
          <w:trHeight w:val="525"/>
        </w:trPr>
        <w:tc>
          <w:tcPr>
            <w:tcW w:w="5386" w:type="dxa"/>
            <w:hideMark/>
          </w:tcPr>
          <w:p w14:paraId="68483D2E" w14:textId="77777777" w:rsidR="00570B56" w:rsidRPr="001B7884" w:rsidRDefault="00570B56" w:rsidP="00570B56">
            <w:pPr>
              <w:spacing w:line="400" w:lineRule="exact"/>
              <w:ind w:left="34" w:right="-86" w:firstLine="141"/>
              <w:jc w:val="both"/>
              <w:textAlignment w:val="auto"/>
              <w:rPr>
                <w:rFonts w:ascii="Times New Roman" w:eastAsia="Times New Roman" w:hAnsi="Times New Roman" w:cs="Times New Roman"/>
                <w:b/>
                <w:bCs/>
                <w:i/>
                <w:iCs/>
                <w:sz w:val="20"/>
                <w:szCs w:val="20"/>
              </w:rPr>
            </w:pPr>
            <w:r w:rsidRPr="001B7884">
              <w:rPr>
                <w:rFonts w:ascii="Times New Roman" w:eastAsia="Times New Roman" w:hAnsi="Times New Roman" w:cs="Times New Roman"/>
                <w:b/>
                <w:bCs/>
                <w:i/>
                <w:iCs/>
                <w:sz w:val="20"/>
                <w:szCs w:val="20"/>
              </w:rPr>
              <w:t>Total</w:t>
            </w:r>
          </w:p>
        </w:tc>
        <w:tc>
          <w:tcPr>
            <w:tcW w:w="1843" w:type="dxa"/>
            <w:shd w:val="clear" w:color="auto" w:fill="auto"/>
          </w:tcPr>
          <w:p w14:paraId="365FEAFF" w14:textId="44D24A7B" w:rsidR="00570B56" w:rsidRPr="001B7884" w:rsidRDefault="00570B56" w:rsidP="00570B56">
            <w:pPr>
              <w:pBdr>
                <w:bottom w:val="doub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4,503,080.81</w:t>
            </w:r>
          </w:p>
        </w:tc>
        <w:tc>
          <w:tcPr>
            <w:tcW w:w="1843" w:type="dxa"/>
          </w:tcPr>
          <w:p w14:paraId="18C717F3" w14:textId="19201189" w:rsidR="00570B56" w:rsidRPr="001B7884" w:rsidRDefault="00570B56" w:rsidP="00570B56">
            <w:pPr>
              <w:pBdr>
                <w:bottom w:val="doub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4,067,718.30</w:t>
            </w:r>
          </w:p>
        </w:tc>
      </w:tr>
    </w:tbl>
    <w:p w14:paraId="722C3EB8" w14:textId="38B0B987" w:rsidR="00181CD8" w:rsidRPr="00D51DFE" w:rsidRDefault="00181CD8" w:rsidP="007B4FB5">
      <w:pPr>
        <w:spacing w:before="120" w:line="380" w:lineRule="exact"/>
        <w:ind w:left="567"/>
        <w:jc w:val="thaiDistribute"/>
        <w:rPr>
          <w:rFonts w:ascii="Times New Roman" w:hAnsi="Times New Roman" w:cs="Times New Roman"/>
          <w:spacing w:val="-4"/>
          <w:sz w:val="20"/>
          <w:szCs w:val="20"/>
        </w:rPr>
      </w:pPr>
    </w:p>
    <w:tbl>
      <w:tblPr>
        <w:tblW w:w="9072" w:type="dxa"/>
        <w:tblInd w:w="392" w:type="dxa"/>
        <w:tblLook w:val="04A0" w:firstRow="1" w:lastRow="0" w:firstColumn="1" w:lastColumn="0" w:noHBand="0" w:noVBand="1"/>
      </w:tblPr>
      <w:tblGrid>
        <w:gridCol w:w="5386"/>
        <w:gridCol w:w="1843"/>
        <w:gridCol w:w="1843"/>
      </w:tblGrid>
      <w:tr w:rsidR="00EA0F14" w:rsidRPr="00D51DFE" w14:paraId="0D2EE7E9" w14:textId="77777777" w:rsidTr="00DA793F">
        <w:trPr>
          <w:trHeight w:val="144"/>
          <w:tblHeader/>
        </w:trPr>
        <w:tc>
          <w:tcPr>
            <w:tcW w:w="5386" w:type="dxa"/>
            <w:shd w:val="clear" w:color="auto" w:fill="auto"/>
            <w:noWrap/>
            <w:vAlign w:val="center"/>
            <w:hideMark/>
          </w:tcPr>
          <w:p w14:paraId="769A8158" w14:textId="77777777" w:rsidR="00EA0F14" w:rsidRPr="00D51DFE" w:rsidRDefault="00EA0F14" w:rsidP="00DA793F">
            <w:pPr>
              <w:spacing w:line="380" w:lineRule="exact"/>
              <w:rPr>
                <w:rFonts w:ascii="Times New Roman" w:hAnsi="Times New Roman" w:cs="Times New Roman"/>
                <w:sz w:val="20"/>
                <w:szCs w:val="20"/>
              </w:rPr>
            </w:pPr>
          </w:p>
        </w:tc>
        <w:tc>
          <w:tcPr>
            <w:tcW w:w="1843" w:type="dxa"/>
            <w:vAlign w:val="center"/>
          </w:tcPr>
          <w:p w14:paraId="2060FCFD" w14:textId="77777777" w:rsidR="00EA0F14" w:rsidRPr="00D51DFE" w:rsidRDefault="00EA0F14" w:rsidP="00DA793F">
            <w:pPr>
              <w:spacing w:line="380" w:lineRule="exact"/>
              <w:rPr>
                <w:rFonts w:ascii="Times New Roman" w:hAnsi="Times New Roman" w:cs="Times New Roman"/>
                <w:sz w:val="20"/>
                <w:szCs w:val="20"/>
              </w:rPr>
            </w:pPr>
          </w:p>
        </w:tc>
        <w:tc>
          <w:tcPr>
            <w:tcW w:w="1843" w:type="dxa"/>
          </w:tcPr>
          <w:p w14:paraId="43D63EAA" w14:textId="77777777" w:rsidR="00EA0F14" w:rsidRPr="00D51DFE" w:rsidRDefault="00EA0F14" w:rsidP="00DA793F">
            <w:pPr>
              <w:spacing w:line="380" w:lineRule="exact"/>
              <w:jc w:val="right"/>
              <w:rPr>
                <w:rFonts w:ascii="Times New Roman" w:hAnsi="Times New Roman" w:cs="Times New Roman"/>
                <w:i/>
                <w:iCs/>
                <w:sz w:val="20"/>
                <w:szCs w:val="20"/>
                <w:cs/>
              </w:rPr>
            </w:pPr>
            <w:r w:rsidRPr="00D51DFE">
              <w:rPr>
                <w:rFonts w:ascii="Times New Roman" w:hAnsi="Times New Roman" w:cs="Times New Roman"/>
                <w:i/>
                <w:iCs/>
                <w:sz w:val="20"/>
                <w:szCs w:val="20"/>
              </w:rPr>
              <w:t>(Unit: Baht)</w:t>
            </w:r>
          </w:p>
        </w:tc>
      </w:tr>
      <w:tr w:rsidR="00EA0F14" w:rsidRPr="00D51DFE" w14:paraId="2D21DA51" w14:textId="77777777" w:rsidTr="00DA793F">
        <w:trPr>
          <w:trHeight w:val="144"/>
          <w:tblHeader/>
        </w:trPr>
        <w:tc>
          <w:tcPr>
            <w:tcW w:w="5386" w:type="dxa"/>
            <w:shd w:val="clear" w:color="auto" w:fill="auto"/>
            <w:noWrap/>
            <w:vAlign w:val="center"/>
            <w:hideMark/>
          </w:tcPr>
          <w:p w14:paraId="5B839B8D" w14:textId="77777777" w:rsidR="00EA0F14" w:rsidRPr="00D51DFE" w:rsidRDefault="00EA0F14" w:rsidP="00DA793F">
            <w:pPr>
              <w:spacing w:line="380" w:lineRule="exact"/>
              <w:rPr>
                <w:rFonts w:ascii="Times New Roman" w:hAnsi="Times New Roman" w:cs="Times New Roman"/>
                <w:sz w:val="20"/>
                <w:szCs w:val="20"/>
              </w:rPr>
            </w:pPr>
          </w:p>
        </w:tc>
        <w:tc>
          <w:tcPr>
            <w:tcW w:w="3686" w:type="dxa"/>
            <w:gridSpan w:val="2"/>
            <w:vAlign w:val="bottom"/>
          </w:tcPr>
          <w:p w14:paraId="62F35C1E" w14:textId="4E28722D" w:rsidR="00EA0F14" w:rsidRPr="00D51DFE" w:rsidRDefault="00EA0F14" w:rsidP="00AD221F">
            <w:pPr>
              <w:pBdr>
                <w:bottom w:val="single" w:sz="4" w:space="1" w:color="auto"/>
              </w:pBdr>
              <w:spacing w:line="380" w:lineRule="exact"/>
              <w:ind w:left="12"/>
              <w:jc w:val="center"/>
              <w:rPr>
                <w:rFonts w:ascii="Times New Roman" w:hAnsi="Times New Roman" w:cs="Times New Roman"/>
                <w:b/>
                <w:bCs/>
                <w:sz w:val="20"/>
                <w:szCs w:val="20"/>
              </w:rPr>
            </w:pPr>
            <w:r w:rsidRPr="00D51DFE">
              <w:rPr>
                <w:rFonts w:ascii="Times New Roman" w:eastAsia="Cordia New" w:hAnsi="Times New Roman" w:cs="Times New Roman"/>
                <w:b/>
                <w:bCs/>
                <w:sz w:val="20"/>
                <w:szCs w:val="20"/>
              </w:rPr>
              <w:t xml:space="preserve">For the six-month periods </w:t>
            </w:r>
            <w:r w:rsidRPr="00D51DFE">
              <w:rPr>
                <w:rFonts w:ascii="Times New Roman" w:eastAsia="Cordia New" w:hAnsi="Times New Roman" w:cs="Times New Roman"/>
                <w:b/>
                <w:bCs/>
                <w:sz w:val="20"/>
                <w:szCs w:val="20"/>
              </w:rPr>
              <w:br/>
              <w:t>ended June 30,</w:t>
            </w:r>
          </w:p>
        </w:tc>
      </w:tr>
      <w:tr w:rsidR="00EA0F14" w:rsidRPr="00D51DFE" w14:paraId="32204245" w14:textId="77777777" w:rsidTr="00DA793F">
        <w:trPr>
          <w:trHeight w:val="144"/>
          <w:tblHeader/>
        </w:trPr>
        <w:tc>
          <w:tcPr>
            <w:tcW w:w="5386" w:type="dxa"/>
            <w:shd w:val="clear" w:color="auto" w:fill="auto"/>
            <w:noWrap/>
            <w:vAlign w:val="center"/>
          </w:tcPr>
          <w:p w14:paraId="06C13317" w14:textId="77777777" w:rsidR="00EA0F14" w:rsidRPr="00D51DFE" w:rsidRDefault="00EA0F14" w:rsidP="00DA793F">
            <w:pPr>
              <w:spacing w:line="380" w:lineRule="exact"/>
              <w:rPr>
                <w:rFonts w:ascii="Times New Roman" w:hAnsi="Times New Roman" w:cs="Times New Roman"/>
                <w:sz w:val="20"/>
                <w:szCs w:val="20"/>
              </w:rPr>
            </w:pPr>
          </w:p>
        </w:tc>
        <w:tc>
          <w:tcPr>
            <w:tcW w:w="1843" w:type="dxa"/>
            <w:vAlign w:val="bottom"/>
          </w:tcPr>
          <w:p w14:paraId="3CD1AEC8" w14:textId="29B69454" w:rsidR="00EA0F14" w:rsidRPr="00D51DFE" w:rsidRDefault="00EA0F14" w:rsidP="00DA793F">
            <w:pPr>
              <w:spacing w:line="380" w:lineRule="exact"/>
              <w:ind w:left="12"/>
              <w:jc w:val="center"/>
              <w:rPr>
                <w:rFonts w:ascii="Times New Roman" w:hAnsi="Times New Roman" w:cs="Times New Roman"/>
                <w:b/>
                <w:bCs/>
                <w:sz w:val="20"/>
                <w:szCs w:val="20"/>
              </w:rPr>
            </w:pPr>
            <w:r w:rsidRPr="00D51DFE">
              <w:rPr>
                <w:rFonts w:ascii="Times New Roman" w:hAnsi="Times New Roman" w:cs="Times New Roman"/>
                <w:b/>
                <w:bCs/>
                <w:sz w:val="20"/>
                <w:szCs w:val="20"/>
              </w:rPr>
              <w:t>202</w:t>
            </w:r>
            <w:r w:rsidR="00366009" w:rsidRPr="00D51DFE">
              <w:rPr>
                <w:rFonts w:ascii="Times New Roman" w:hAnsi="Times New Roman" w:cs="Times New Roman"/>
                <w:b/>
                <w:bCs/>
                <w:sz w:val="20"/>
                <w:szCs w:val="20"/>
              </w:rPr>
              <w:t>2</w:t>
            </w:r>
          </w:p>
        </w:tc>
        <w:tc>
          <w:tcPr>
            <w:tcW w:w="1843" w:type="dxa"/>
            <w:vAlign w:val="bottom"/>
          </w:tcPr>
          <w:p w14:paraId="532AF5B0" w14:textId="2C803351" w:rsidR="00EA0F14" w:rsidRPr="00D51DFE" w:rsidRDefault="00EA0F14" w:rsidP="00DA793F">
            <w:pPr>
              <w:spacing w:line="380" w:lineRule="exact"/>
              <w:ind w:left="12"/>
              <w:jc w:val="center"/>
              <w:rPr>
                <w:rFonts w:ascii="Times New Roman" w:hAnsi="Times New Roman" w:cs="Times New Roman"/>
                <w:b/>
                <w:bCs/>
                <w:sz w:val="20"/>
                <w:szCs w:val="20"/>
              </w:rPr>
            </w:pPr>
            <w:r w:rsidRPr="00D51DFE">
              <w:rPr>
                <w:rFonts w:ascii="Times New Roman" w:hAnsi="Times New Roman" w:cs="Times New Roman"/>
                <w:b/>
                <w:bCs/>
                <w:sz w:val="20"/>
                <w:szCs w:val="20"/>
              </w:rPr>
              <w:t>202</w:t>
            </w:r>
            <w:r w:rsidR="00366009" w:rsidRPr="00D51DFE">
              <w:rPr>
                <w:rFonts w:ascii="Times New Roman" w:hAnsi="Times New Roman" w:cs="Times New Roman"/>
                <w:b/>
                <w:bCs/>
                <w:sz w:val="20"/>
                <w:szCs w:val="20"/>
              </w:rPr>
              <w:t>1</w:t>
            </w:r>
          </w:p>
        </w:tc>
      </w:tr>
      <w:tr w:rsidR="00EA0F14" w:rsidRPr="00D51DFE" w14:paraId="7F7E7D0F" w14:textId="77777777" w:rsidTr="00DA793F">
        <w:trPr>
          <w:trHeight w:val="144"/>
        </w:trPr>
        <w:tc>
          <w:tcPr>
            <w:tcW w:w="5386" w:type="dxa"/>
            <w:shd w:val="clear" w:color="auto" w:fill="auto"/>
            <w:noWrap/>
            <w:vAlign w:val="bottom"/>
            <w:hideMark/>
          </w:tcPr>
          <w:p w14:paraId="1A9B2909" w14:textId="77777777" w:rsidR="00EA0F14" w:rsidRPr="00D51DFE" w:rsidRDefault="00EA0F14" w:rsidP="00DA793F">
            <w:pPr>
              <w:spacing w:line="380" w:lineRule="exact"/>
              <w:ind w:left="34" w:firstLine="141"/>
              <w:rPr>
                <w:rFonts w:ascii="Times New Roman" w:hAnsi="Times New Roman" w:cs="Times New Roman"/>
                <w:b/>
                <w:bCs/>
                <w:sz w:val="20"/>
                <w:szCs w:val="20"/>
              </w:rPr>
            </w:pPr>
            <w:r w:rsidRPr="00D51DFE">
              <w:rPr>
                <w:rFonts w:ascii="Times New Roman" w:hAnsi="Times New Roman" w:cs="Times New Roman"/>
                <w:b/>
                <w:bCs/>
                <w:sz w:val="20"/>
                <w:szCs w:val="20"/>
              </w:rPr>
              <w:t>Revenues from sales :</w:t>
            </w:r>
          </w:p>
        </w:tc>
        <w:tc>
          <w:tcPr>
            <w:tcW w:w="1843" w:type="dxa"/>
            <w:vAlign w:val="center"/>
          </w:tcPr>
          <w:p w14:paraId="4D81FB30" w14:textId="77777777" w:rsidR="00EA0F14" w:rsidRPr="00D51DFE" w:rsidRDefault="00EA0F14" w:rsidP="00DA793F">
            <w:pPr>
              <w:spacing w:line="380" w:lineRule="exact"/>
              <w:rPr>
                <w:rFonts w:ascii="Times New Roman" w:hAnsi="Times New Roman" w:cs="Times New Roman"/>
                <w:sz w:val="20"/>
                <w:szCs w:val="20"/>
              </w:rPr>
            </w:pPr>
          </w:p>
        </w:tc>
        <w:tc>
          <w:tcPr>
            <w:tcW w:w="1843" w:type="dxa"/>
            <w:vAlign w:val="center"/>
          </w:tcPr>
          <w:p w14:paraId="0E8E2DC4" w14:textId="77777777" w:rsidR="00EA0F14" w:rsidRPr="00D51DFE" w:rsidRDefault="00EA0F14" w:rsidP="00DA793F">
            <w:pPr>
              <w:spacing w:line="380" w:lineRule="exact"/>
              <w:rPr>
                <w:rFonts w:ascii="Times New Roman" w:hAnsi="Times New Roman" w:cs="Times New Roman"/>
                <w:sz w:val="20"/>
                <w:szCs w:val="20"/>
              </w:rPr>
            </w:pPr>
          </w:p>
        </w:tc>
      </w:tr>
      <w:tr w:rsidR="00366009" w:rsidRPr="00D51DFE" w14:paraId="0EED3B4B" w14:textId="77777777" w:rsidTr="000549CA">
        <w:trPr>
          <w:trHeight w:val="144"/>
        </w:trPr>
        <w:tc>
          <w:tcPr>
            <w:tcW w:w="5386" w:type="dxa"/>
            <w:shd w:val="clear" w:color="auto" w:fill="auto"/>
            <w:noWrap/>
            <w:vAlign w:val="bottom"/>
            <w:hideMark/>
          </w:tcPr>
          <w:p w14:paraId="3290A5E1" w14:textId="77777777" w:rsidR="00366009" w:rsidRPr="00D51DFE" w:rsidRDefault="00366009" w:rsidP="00366009">
            <w:pPr>
              <w:spacing w:line="380" w:lineRule="exact"/>
              <w:ind w:left="34" w:firstLine="141"/>
              <w:rPr>
                <w:rFonts w:ascii="Times New Roman" w:hAnsi="Times New Roman" w:cs="Times New Roman"/>
                <w:sz w:val="20"/>
                <w:szCs w:val="20"/>
              </w:rPr>
            </w:pPr>
            <w:r w:rsidRPr="00D51DFE">
              <w:rPr>
                <w:rFonts w:ascii="Times New Roman" w:hAnsi="Times New Roman" w:cs="Times New Roman"/>
                <w:sz w:val="20"/>
                <w:szCs w:val="20"/>
              </w:rPr>
              <w:t xml:space="preserve">Union Paper Cartons Co., Ltd. </w:t>
            </w:r>
          </w:p>
        </w:tc>
        <w:tc>
          <w:tcPr>
            <w:tcW w:w="1843" w:type="dxa"/>
          </w:tcPr>
          <w:p w14:paraId="72388546" w14:textId="1B300AA0"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 549,613,692.82 </w:t>
            </w:r>
          </w:p>
        </w:tc>
        <w:tc>
          <w:tcPr>
            <w:tcW w:w="1843" w:type="dxa"/>
          </w:tcPr>
          <w:p w14:paraId="7D5DB4C7" w14:textId="3077EA86"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424,086,564.77 </w:t>
            </w:r>
          </w:p>
        </w:tc>
      </w:tr>
      <w:tr w:rsidR="00366009" w:rsidRPr="00D51DFE" w14:paraId="63CD0D33" w14:textId="77777777" w:rsidTr="000549CA">
        <w:trPr>
          <w:trHeight w:val="144"/>
        </w:trPr>
        <w:tc>
          <w:tcPr>
            <w:tcW w:w="5386" w:type="dxa"/>
            <w:shd w:val="clear" w:color="auto" w:fill="auto"/>
            <w:noWrap/>
            <w:vAlign w:val="bottom"/>
            <w:hideMark/>
          </w:tcPr>
          <w:p w14:paraId="3E086F9B" w14:textId="77777777" w:rsidR="00366009" w:rsidRPr="00D51DFE" w:rsidRDefault="00366009" w:rsidP="00366009">
            <w:pPr>
              <w:spacing w:line="380" w:lineRule="exact"/>
              <w:ind w:left="34" w:firstLine="141"/>
              <w:rPr>
                <w:rFonts w:ascii="Times New Roman" w:hAnsi="Times New Roman" w:cs="Times New Roman"/>
                <w:sz w:val="20"/>
                <w:szCs w:val="20"/>
              </w:rPr>
            </w:pPr>
            <w:r w:rsidRPr="00D51DFE">
              <w:rPr>
                <w:rFonts w:ascii="Times New Roman" w:hAnsi="Times New Roman" w:cs="Times New Roman"/>
                <w:sz w:val="20"/>
                <w:szCs w:val="20"/>
              </w:rPr>
              <w:t xml:space="preserve">Union Carton Industry Co., Ltd. </w:t>
            </w:r>
          </w:p>
        </w:tc>
        <w:tc>
          <w:tcPr>
            <w:tcW w:w="1843" w:type="dxa"/>
          </w:tcPr>
          <w:p w14:paraId="64AE7276" w14:textId="012F3FB7"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 486,375,878.28 </w:t>
            </w:r>
          </w:p>
        </w:tc>
        <w:tc>
          <w:tcPr>
            <w:tcW w:w="1843" w:type="dxa"/>
          </w:tcPr>
          <w:p w14:paraId="1369FAF4" w14:textId="3BD53B61"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418,677,717.14 </w:t>
            </w:r>
          </w:p>
        </w:tc>
      </w:tr>
      <w:tr w:rsidR="00366009" w:rsidRPr="00D51DFE" w14:paraId="2CA5525B" w14:textId="77777777" w:rsidTr="000549CA">
        <w:trPr>
          <w:trHeight w:val="144"/>
        </w:trPr>
        <w:tc>
          <w:tcPr>
            <w:tcW w:w="5386" w:type="dxa"/>
            <w:shd w:val="clear" w:color="auto" w:fill="auto"/>
            <w:noWrap/>
            <w:vAlign w:val="bottom"/>
            <w:hideMark/>
          </w:tcPr>
          <w:p w14:paraId="4C803DF6" w14:textId="77777777" w:rsidR="00366009" w:rsidRPr="00D51DFE" w:rsidRDefault="00366009" w:rsidP="00366009">
            <w:pPr>
              <w:spacing w:line="380" w:lineRule="exact"/>
              <w:ind w:left="34" w:firstLine="141"/>
              <w:rPr>
                <w:rFonts w:ascii="Times New Roman" w:hAnsi="Times New Roman" w:cs="Times New Roman"/>
                <w:sz w:val="20"/>
                <w:szCs w:val="20"/>
              </w:rPr>
            </w:pPr>
            <w:r w:rsidRPr="00D51DFE">
              <w:rPr>
                <w:rFonts w:ascii="Times New Roman" w:hAnsi="Times New Roman" w:cs="Times New Roman"/>
                <w:sz w:val="20"/>
                <w:szCs w:val="20"/>
              </w:rPr>
              <w:t xml:space="preserve">U Thai Cartons Co., Ltd. </w:t>
            </w:r>
          </w:p>
        </w:tc>
        <w:tc>
          <w:tcPr>
            <w:tcW w:w="1843" w:type="dxa"/>
          </w:tcPr>
          <w:p w14:paraId="6ED5D770" w14:textId="6F9117C4"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 189,682,346.06 </w:t>
            </w:r>
          </w:p>
        </w:tc>
        <w:tc>
          <w:tcPr>
            <w:tcW w:w="1843" w:type="dxa"/>
          </w:tcPr>
          <w:p w14:paraId="1CB6D20F" w14:textId="211F94F3"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175,748,381.69 </w:t>
            </w:r>
          </w:p>
        </w:tc>
      </w:tr>
      <w:tr w:rsidR="00366009" w:rsidRPr="00D51DFE" w14:paraId="428F02B8" w14:textId="77777777" w:rsidTr="000549CA">
        <w:trPr>
          <w:trHeight w:val="144"/>
        </w:trPr>
        <w:tc>
          <w:tcPr>
            <w:tcW w:w="5386" w:type="dxa"/>
            <w:shd w:val="clear" w:color="auto" w:fill="auto"/>
            <w:noWrap/>
            <w:vAlign w:val="bottom"/>
            <w:hideMark/>
          </w:tcPr>
          <w:p w14:paraId="5D553CC8" w14:textId="77777777" w:rsidR="00366009" w:rsidRPr="00D51DFE" w:rsidRDefault="00366009" w:rsidP="00366009">
            <w:pPr>
              <w:spacing w:line="380" w:lineRule="exact"/>
              <w:ind w:left="34" w:firstLine="141"/>
              <w:rPr>
                <w:rFonts w:ascii="Times New Roman" w:hAnsi="Times New Roman" w:cs="Times New Roman"/>
                <w:sz w:val="20"/>
                <w:szCs w:val="20"/>
              </w:rPr>
            </w:pPr>
            <w:r w:rsidRPr="00D51DFE">
              <w:rPr>
                <w:rFonts w:ascii="Times New Roman" w:hAnsi="Times New Roman" w:cs="Times New Roman"/>
                <w:sz w:val="20"/>
                <w:szCs w:val="20"/>
              </w:rPr>
              <w:t>Union and Oji Interpack Co., Ltd.</w:t>
            </w:r>
          </w:p>
        </w:tc>
        <w:tc>
          <w:tcPr>
            <w:tcW w:w="1843" w:type="dxa"/>
          </w:tcPr>
          <w:p w14:paraId="2A09A8B0" w14:textId="040B1E8A"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72,558,616.00</w:t>
            </w:r>
          </w:p>
        </w:tc>
        <w:tc>
          <w:tcPr>
            <w:tcW w:w="1843" w:type="dxa"/>
          </w:tcPr>
          <w:p w14:paraId="4F992E38" w14:textId="2F23567E"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87,945,133.50</w:t>
            </w:r>
          </w:p>
        </w:tc>
      </w:tr>
      <w:tr w:rsidR="00366009" w:rsidRPr="00D51DFE" w14:paraId="6C0A7F5D" w14:textId="77777777" w:rsidTr="000549CA">
        <w:trPr>
          <w:trHeight w:val="144"/>
        </w:trPr>
        <w:tc>
          <w:tcPr>
            <w:tcW w:w="5386" w:type="dxa"/>
            <w:shd w:val="clear" w:color="auto" w:fill="auto"/>
            <w:noWrap/>
            <w:vAlign w:val="bottom"/>
          </w:tcPr>
          <w:p w14:paraId="75628C4A" w14:textId="1A717F38" w:rsidR="00366009" w:rsidRPr="00D51DFE" w:rsidRDefault="00366009" w:rsidP="00366009">
            <w:pPr>
              <w:spacing w:line="380" w:lineRule="exact"/>
              <w:ind w:left="34" w:firstLine="141"/>
              <w:rPr>
                <w:rFonts w:ascii="Times New Roman" w:hAnsi="Times New Roman" w:cs="Times New Roman"/>
                <w:sz w:val="20"/>
                <w:szCs w:val="20"/>
              </w:rPr>
            </w:pPr>
            <w:r w:rsidRPr="00D51DFE">
              <w:rPr>
                <w:rFonts w:ascii="Times New Roman" w:hAnsi="Times New Roman" w:cs="Times New Roman"/>
                <w:sz w:val="20"/>
                <w:szCs w:val="20"/>
              </w:rPr>
              <w:t>Quality Cartons Co., Ltd.</w:t>
            </w:r>
          </w:p>
        </w:tc>
        <w:tc>
          <w:tcPr>
            <w:tcW w:w="1843" w:type="dxa"/>
          </w:tcPr>
          <w:p w14:paraId="60ACE66C" w14:textId="79B9DE8F"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157,932.00  </w:t>
            </w:r>
          </w:p>
        </w:tc>
        <w:tc>
          <w:tcPr>
            <w:tcW w:w="1843" w:type="dxa"/>
          </w:tcPr>
          <w:p w14:paraId="64109AAB" w14:textId="6A9C1C64"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67,050.00</w:t>
            </w:r>
          </w:p>
        </w:tc>
      </w:tr>
      <w:tr w:rsidR="00366009" w:rsidRPr="00D51DFE" w14:paraId="068BC7A8" w14:textId="77777777" w:rsidTr="000549CA">
        <w:trPr>
          <w:trHeight w:val="144"/>
        </w:trPr>
        <w:tc>
          <w:tcPr>
            <w:tcW w:w="5386" w:type="dxa"/>
            <w:shd w:val="clear" w:color="auto" w:fill="auto"/>
            <w:noWrap/>
            <w:vAlign w:val="bottom"/>
          </w:tcPr>
          <w:p w14:paraId="036827A9" w14:textId="77777777" w:rsidR="00366009" w:rsidRPr="00D51DFE" w:rsidRDefault="00366009" w:rsidP="00366009">
            <w:pPr>
              <w:spacing w:line="380" w:lineRule="exact"/>
              <w:ind w:left="34" w:firstLine="141"/>
              <w:rPr>
                <w:rFonts w:ascii="Times New Roman" w:hAnsi="Times New Roman" w:cs="Times New Roman"/>
                <w:sz w:val="20"/>
                <w:szCs w:val="20"/>
              </w:rPr>
            </w:pPr>
            <w:r w:rsidRPr="00D51DFE">
              <w:rPr>
                <w:rFonts w:ascii="Times New Roman" w:hAnsi="Times New Roman" w:cs="Times New Roman"/>
                <w:sz w:val="20"/>
                <w:szCs w:val="20"/>
              </w:rPr>
              <w:t>APW Package Solution Co., Ltd.</w:t>
            </w:r>
          </w:p>
        </w:tc>
        <w:tc>
          <w:tcPr>
            <w:tcW w:w="1843" w:type="dxa"/>
          </w:tcPr>
          <w:p w14:paraId="4DC63790" w14:textId="739E8A56"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 1,969,904.75 </w:t>
            </w:r>
          </w:p>
        </w:tc>
        <w:tc>
          <w:tcPr>
            <w:tcW w:w="1843" w:type="dxa"/>
          </w:tcPr>
          <w:p w14:paraId="484E7FDB" w14:textId="12A56556" w:rsidR="00366009" w:rsidRPr="001B7884" w:rsidRDefault="00366009" w:rsidP="001B7884">
            <w:pP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935,487.75 </w:t>
            </w:r>
          </w:p>
        </w:tc>
      </w:tr>
      <w:tr w:rsidR="00366009" w:rsidRPr="00D51DFE" w14:paraId="73B722C2" w14:textId="77777777" w:rsidTr="000549CA">
        <w:trPr>
          <w:trHeight w:val="377"/>
        </w:trPr>
        <w:tc>
          <w:tcPr>
            <w:tcW w:w="5386" w:type="dxa"/>
            <w:shd w:val="clear" w:color="auto" w:fill="auto"/>
            <w:noWrap/>
            <w:vAlign w:val="bottom"/>
          </w:tcPr>
          <w:p w14:paraId="3B773C5E" w14:textId="430239B7" w:rsidR="00366009" w:rsidRPr="00D51DFE" w:rsidRDefault="00366009" w:rsidP="00366009">
            <w:pPr>
              <w:spacing w:line="380" w:lineRule="exact"/>
              <w:ind w:firstLine="171"/>
              <w:rPr>
                <w:rFonts w:ascii="Times New Roman" w:hAnsi="Times New Roman" w:cs="Times New Roman"/>
                <w:sz w:val="20"/>
                <w:szCs w:val="20"/>
              </w:rPr>
            </w:pPr>
            <w:r w:rsidRPr="00D51DFE">
              <w:rPr>
                <w:rFonts w:ascii="Times New Roman" w:hAnsi="Times New Roman" w:cs="Times New Roman"/>
                <w:sz w:val="20"/>
                <w:szCs w:val="20"/>
              </w:rPr>
              <w:t>Distar Enterprise Co., Ltd.</w:t>
            </w:r>
          </w:p>
        </w:tc>
        <w:tc>
          <w:tcPr>
            <w:tcW w:w="1843" w:type="dxa"/>
          </w:tcPr>
          <w:p w14:paraId="6853AECC" w14:textId="5B758062" w:rsidR="00366009" w:rsidRPr="001B7884" w:rsidRDefault="00366009" w:rsidP="001B7884">
            <w:pPr>
              <w:pBdr>
                <w:bottom w:val="sing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 xml:space="preserve"> 190,024.50 </w:t>
            </w:r>
          </w:p>
        </w:tc>
        <w:tc>
          <w:tcPr>
            <w:tcW w:w="1843" w:type="dxa"/>
          </w:tcPr>
          <w:p w14:paraId="6D65C157" w14:textId="1BA2E9CA" w:rsidR="00366009" w:rsidRPr="001B7884" w:rsidRDefault="00366009" w:rsidP="001B7884">
            <w:pPr>
              <w:pBdr>
                <w:bottom w:val="sing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w:t>
            </w:r>
          </w:p>
        </w:tc>
      </w:tr>
      <w:tr w:rsidR="00366009" w:rsidRPr="00D51DFE" w14:paraId="7E7D92DC" w14:textId="77777777" w:rsidTr="000549CA">
        <w:trPr>
          <w:trHeight w:val="144"/>
        </w:trPr>
        <w:tc>
          <w:tcPr>
            <w:tcW w:w="5386" w:type="dxa"/>
            <w:shd w:val="clear" w:color="auto" w:fill="auto"/>
            <w:noWrap/>
            <w:vAlign w:val="bottom"/>
            <w:hideMark/>
          </w:tcPr>
          <w:p w14:paraId="53BD6BEE" w14:textId="77777777" w:rsidR="00366009" w:rsidRPr="00D51DFE" w:rsidRDefault="00366009" w:rsidP="00366009">
            <w:pPr>
              <w:spacing w:line="380" w:lineRule="exact"/>
              <w:ind w:firstLine="860"/>
              <w:rPr>
                <w:rFonts w:ascii="Times New Roman" w:hAnsi="Times New Roman" w:cs="Times New Roman"/>
                <w:b/>
                <w:bCs/>
                <w:i/>
                <w:iCs/>
                <w:sz w:val="20"/>
                <w:szCs w:val="20"/>
              </w:rPr>
            </w:pPr>
            <w:r w:rsidRPr="00D51DFE">
              <w:rPr>
                <w:rFonts w:ascii="Times New Roman" w:hAnsi="Times New Roman" w:cs="Times New Roman"/>
                <w:b/>
                <w:bCs/>
                <w:i/>
                <w:iCs/>
                <w:sz w:val="20"/>
                <w:szCs w:val="20"/>
              </w:rPr>
              <w:t>Total</w:t>
            </w:r>
          </w:p>
        </w:tc>
        <w:tc>
          <w:tcPr>
            <w:tcW w:w="1843" w:type="dxa"/>
          </w:tcPr>
          <w:p w14:paraId="24E26241" w14:textId="2F0B5E9B" w:rsidR="00366009" w:rsidRPr="001B7884" w:rsidRDefault="00366009" w:rsidP="001B7884">
            <w:pPr>
              <w:pBdr>
                <w:bottom w:val="doub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1,300,548,394.41</w:t>
            </w:r>
          </w:p>
        </w:tc>
        <w:tc>
          <w:tcPr>
            <w:tcW w:w="1843" w:type="dxa"/>
          </w:tcPr>
          <w:p w14:paraId="1BE01475" w14:textId="47592269" w:rsidR="00366009" w:rsidRPr="001B7884" w:rsidRDefault="00366009" w:rsidP="001B7884">
            <w:pPr>
              <w:pBdr>
                <w:bottom w:val="double" w:sz="4" w:space="1" w:color="auto"/>
              </w:pBdr>
              <w:tabs>
                <w:tab w:val="decimal" w:pos="1168"/>
              </w:tabs>
              <w:spacing w:line="400" w:lineRule="exact"/>
              <w:ind w:right="-18"/>
              <w:jc w:val="right"/>
              <w:textAlignment w:val="auto"/>
              <w:rPr>
                <w:rFonts w:ascii="Times New Roman" w:hAnsi="Times New Roman" w:cs="Times New Roman"/>
                <w:sz w:val="20"/>
                <w:szCs w:val="20"/>
              </w:rPr>
            </w:pPr>
            <w:r w:rsidRPr="001B7884">
              <w:rPr>
                <w:rFonts w:ascii="Times New Roman" w:hAnsi="Times New Roman" w:cs="Times New Roman"/>
                <w:sz w:val="20"/>
                <w:szCs w:val="20"/>
              </w:rPr>
              <w:t>1,107,460,334.85</w:t>
            </w:r>
          </w:p>
        </w:tc>
      </w:tr>
      <w:tr w:rsidR="00F7667E" w:rsidRPr="00D51DFE" w14:paraId="430BE23A" w14:textId="77777777" w:rsidTr="00DA793F">
        <w:trPr>
          <w:trHeight w:val="144"/>
        </w:trPr>
        <w:tc>
          <w:tcPr>
            <w:tcW w:w="5386" w:type="dxa"/>
            <w:shd w:val="clear" w:color="auto" w:fill="auto"/>
            <w:noWrap/>
            <w:vAlign w:val="bottom"/>
          </w:tcPr>
          <w:p w14:paraId="520FD799" w14:textId="77777777" w:rsidR="00F7667E" w:rsidRPr="00D51DFE" w:rsidRDefault="00F7667E" w:rsidP="00141E6A">
            <w:pPr>
              <w:spacing w:line="380" w:lineRule="exact"/>
              <w:ind w:firstLine="171"/>
              <w:rPr>
                <w:rFonts w:ascii="Times New Roman" w:hAnsi="Times New Roman" w:cs="Times New Roman"/>
                <w:sz w:val="20"/>
                <w:szCs w:val="20"/>
              </w:rPr>
            </w:pPr>
          </w:p>
        </w:tc>
        <w:tc>
          <w:tcPr>
            <w:tcW w:w="1843" w:type="dxa"/>
            <w:vAlign w:val="bottom"/>
          </w:tcPr>
          <w:p w14:paraId="44CEF53A" w14:textId="77777777" w:rsidR="00F7667E" w:rsidRPr="001B7884" w:rsidRDefault="00F7667E" w:rsidP="00141E6A">
            <w:pPr>
              <w:spacing w:line="380" w:lineRule="exact"/>
              <w:jc w:val="right"/>
              <w:rPr>
                <w:rFonts w:ascii="Times New Roman" w:eastAsia="Cordia New" w:hAnsi="Times New Roman" w:cs="Times New Roman"/>
                <w:sz w:val="20"/>
                <w:szCs w:val="20"/>
              </w:rPr>
            </w:pPr>
          </w:p>
        </w:tc>
        <w:tc>
          <w:tcPr>
            <w:tcW w:w="1843" w:type="dxa"/>
            <w:vAlign w:val="bottom"/>
          </w:tcPr>
          <w:p w14:paraId="52A29A72" w14:textId="77777777" w:rsidR="00F7667E" w:rsidRPr="001B7884" w:rsidRDefault="00F7667E" w:rsidP="00141E6A">
            <w:pPr>
              <w:spacing w:line="380" w:lineRule="exact"/>
              <w:jc w:val="right"/>
              <w:rPr>
                <w:rFonts w:ascii="Times New Roman" w:eastAsia="Cordia New" w:hAnsi="Times New Roman" w:cs="Times New Roman"/>
                <w:sz w:val="20"/>
                <w:szCs w:val="20"/>
              </w:rPr>
            </w:pPr>
          </w:p>
        </w:tc>
      </w:tr>
      <w:tr w:rsidR="00F7667E" w:rsidRPr="00D51DFE" w14:paraId="5B734B8F" w14:textId="77777777" w:rsidTr="00DA793F">
        <w:trPr>
          <w:trHeight w:val="144"/>
        </w:trPr>
        <w:tc>
          <w:tcPr>
            <w:tcW w:w="5386" w:type="dxa"/>
            <w:shd w:val="clear" w:color="auto" w:fill="auto"/>
            <w:noWrap/>
            <w:vAlign w:val="bottom"/>
          </w:tcPr>
          <w:p w14:paraId="39F2AA9B" w14:textId="77777777" w:rsidR="00F7667E" w:rsidRPr="00D51DFE" w:rsidRDefault="00F7667E" w:rsidP="00141E6A">
            <w:pPr>
              <w:spacing w:line="380" w:lineRule="exact"/>
              <w:ind w:firstLine="171"/>
              <w:rPr>
                <w:rFonts w:ascii="Times New Roman" w:hAnsi="Times New Roman" w:cs="Times New Roman"/>
                <w:sz w:val="20"/>
                <w:szCs w:val="20"/>
              </w:rPr>
            </w:pPr>
          </w:p>
        </w:tc>
        <w:tc>
          <w:tcPr>
            <w:tcW w:w="1843" w:type="dxa"/>
            <w:vAlign w:val="bottom"/>
          </w:tcPr>
          <w:p w14:paraId="2D87C67D" w14:textId="77777777" w:rsidR="00F7667E" w:rsidRPr="00D51DFE" w:rsidRDefault="00F7667E" w:rsidP="00141E6A">
            <w:pPr>
              <w:spacing w:line="380" w:lineRule="exact"/>
              <w:jc w:val="right"/>
              <w:rPr>
                <w:rFonts w:ascii="Times New Roman" w:eastAsia="Cordia New" w:hAnsi="Times New Roman" w:cs="Times New Roman"/>
                <w:sz w:val="20"/>
                <w:szCs w:val="20"/>
              </w:rPr>
            </w:pPr>
          </w:p>
        </w:tc>
        <w:tc>
          <w:tcPr>
            <w:tcW w:w="1843" w:type="dxa"/>
            <w:vAlign w:val="bottom"/>
          </w:tcPr>
          <w:p w14:paraId="4CD67C81" w14:textId="77777777" w:rsidR="00F7667E" w:rsidRPr="00D51DFE" w:rsidRDefault="00F7667E" w:rsidP="00141E6A">
            <w:pPr>
              <w:spacing w:line="380" w:lineRule="exact"/>
              <w:jc w:val="right"/>
              <w:rPr>
                <w:rFonts w:ascii="Times New Roman" w:eastAsia="Cordia New" w:hAnsi="Times New Roman" w:cs="Times New Roman"/>
                <w:sz w:val="20"/>
                <w:szCs w:val="20"/>
              </w:rPr>
            </w:pPr>
          </w:p>
        </w:tc>
      </w:tr>
      <w:tr w:rsidR="00141E6A" w:rsidRPr="00D51DFE" w14:paraId="4B089C62" w14:textId="77777777" w:rsidTr="00DA793F">
        <w:trPr>
          <w:trHeight w:val="144"/>
        </w:trPr>
        <w:tc>
          <w:tcPr>
            <w:tcW w:w="5386" w:type="dxa"/>
            <w:shd w:val="clear" w:color="auto" w:fill="auto"/>
            <w:noWrap/>
            <w:vAlign w:val="bottom"/>
          </w:tcPr>
          <w:p w14:paraId="3277F144" w14:textId="77777777" w:rsidR="00141E6A" w:rsidRPr="00D51DFE" w:rsidRDefault="00141E6A" w:rsidP="00141E6A">
            <w:pPr>
              <w:spacing w:line="380" w:lineRule="exact"/>
              <w:ind w:firstLine="171"/>
              <w:rPr>
                <w:rFonts w:ascii="Times New Roman" w:hAnsi="Times New Roman" w:cs="Times New Roman"/>
                <w:sz w:val="20"/>
                <w:szCs w:val="20"/>
              </w:rPr>
            </w:pPr>
          </w:p>
        </w:tc>
        <w:tc>
          <w:tcPr>
            <w:tcW w:w="1843" w:type="dxa"/>
            <w:vAlign w:val="bottom"/>
          </w:tcPr>
          <w:p w14:paraId="3E6F948C" w14:textId="77777777" w:rsidR="00141E6A" w:rsidRPr="00D51DFE" w:rsidRDefault="00141E6A" w:rsidP="00141E6A">
            <w:pPr>
              <w:spacing w:line="380" w:lineRule="exact"/>
              <w:jc w:val="right"/>
              <w:rPr>
                <w:rFonts w:ascii="Times New Roman" w:eastAsia="Cordia New" w:hAnsi="Times New Roman" w:cs="Times New Roman"/>
                <w:sz w:val="20"/>
                <w:szCs w:val="20"/>
              </w:rPr>
            </w:pPr>
          </w:p>
        </w:tc>
        <w:tc>
          <w:tcPr>
            <w:tcW w:w="1843" w:type="dxa"/>
            <w:vAlign w:val="bottom"/>
          </w:tcPr>
          <w:p w14:paraId="59A28657" w14:textId="77777777" w:rsidR="00141E6A" w:rsidRPr="00D51DFE" w:rsidRDefault="00141E6A" w:rsidP="00141E6A">
            <w:pPr>
              <w:spacing w:line="380" w:lineRule="exact"/>
              <w:jc w:val="right"/>
              <w:rPr>
                <w:rFonts w:ascii="Times New Roman" w:eastAsia="Cordia New" w:hAnsi="Times New Roman" w:cs="Times New Roman"/>
                <w:sz w:val="20"/>
                <w:szCs w:val="20"/>
              </w:rPr>
            </w:pPr>
          </w:p>
        </w:tc>
      </w:tr>
      <w:tr w:rsidR="00141E6A" w:rsidRPr="00D51DFE" w14:paraId="33D2BEA4" w14:textId="77777777" w:rsidTr="00DA793F">
        <w:trPr>
          <w:trHeight w:val="144"/>
        </w:trPr>
        <w:tc>
          <w:tcPr>
            <w:tcW w:w="5386" w:type="dxa"/>
            <w:shd w:val="clear" w:color="auto" w:fill="auto"/>
            <w:noWrap/>
            <w:vAlign w:val="bottom"/>
          </w:tcPr>
          <w:p w14:paraId="24644135" w14:textId="77777777" w:rsidR="00141E6A" w:rsidRPr="00D51DFE" w:rsidRDefault="00141E6A" w:rsidP="00141E6A">
            <w:pPr>
              <w:spacing w:line="380" w:lineRule="exact"/>
              <w:ind w:firstLine="171"/>
              <w:rPr>
                <w:rFonts w:ascii="Times New Roman" w:hAnsi="Times New Roman" w:cs="Times New Roman"/>
                <w:b/>
                <w:bCs/>
                <w:i/>
                <w:iCs/>
                <w:sz w:val="20"/>
                <w:szCs w:val="20"/>
              </w:rPr>
            </w:pPr>
            <w:r w:rsidRPr="00D51DFE">
              <w:rPr>
                <w:rFonts w:ascii="Times New Roman" w:hAnsi="Times New Roman" w:cs="Times New Roman"/>
                <w:sz w:val="20"/>
                <w:szCs w:val="20"/>
              </w:rPr>
              <w:br w:type="page"/>
            </w:r>
            <w:r w:rsidRPr="00D51DFE">
              <w:rPr>
                <w:rFonts w:ascii="Times New Roman" w:hAnsi="Times New Roman" w:cs="Times New Roman"/>
                <w:b/>
                <w:bCs/>
                <w:sz w:val="20"/>
                <w:szCs w:val="20"/>
              </w:rPr>
              <w:t>Other income</w:t>
            </w:r>
          </w:p>
        </w:tc>
        <w:tc>
          <w:tcPr>
            <w:tcW w:w="1843" w:type="dxa"/>
            <w:vAlign w:val="bottom"/>
          </w:tcPr>
          <w:p w14:paraId="35264D6B" w14:textId="77777777" w:rsidR="00141E6A" w:rsidRPr="00D51DFE" w:rsidRDefault="00141E6A" w:rsidP="00141E6A">
            <w:pPr>
              <w:spacing w:line="380" w:lineRule="exact"/>
              <w:jc w:val="right"/>
              <w:rPr>
                <w:rFonts w:ascii="Times New Roman" w:eastAsia="Cordia New" w:hAnsi="Times New Roman" w:cs="Times New Roman"/>
                <w:sz w:val="20"/>
                <w:szCs w:val="20"/>
              </w:rPr>
            </w:pPr>
          </w:p>
        </w:tc>
        <w:tc>
          <w:tcPr>
            <w:tcW w:w="1843" w:type="dxa"/>
            <w:vAlign w:val="bottom"/>
          </w:tcPr>
          <w:p w14:paraId="1974E06F" w14:textId="77777777" w:rsidR="00141E6A" w:rsidRPr="00D51DFE" w:rsidRDefault="00141E6A" w:rsidP="00141E6A">
            <w:pPr>
              <w:spacing w:line="380" w:lineRule="exact"/>
              <w:jc w:val="right"/>
              <w:rPr>
                <w:rFonts w:ascii="Times New Roman" w:eastAsia="Cordia New" w:hAnsi="Times New Roman" w:cs="Times New Roman"/>
                <w:sz w:val="20"/>
                <w:szCs w:val="20"/>
              </w:rPr>
            </w:pPr>
          </w:p>
        </w:tc>
      </w:tr>
      <w:tr w:rsidR="001B7884" w:rsidRPr="001B7884" w14:paraId="1CC37B9B" w14:textId="77777777" w:rsidTr="000549CA">
        <w:trPr>
          <w:trHeight w:val="144"/>
        </w:trPr>
        <w:tc>
          <w:tcPr>
            <w:tcW w:w="5386" w:type="dxa"/>
            <w:shd w:val="clear" w:color="auto" w:fill="auto"/>
            <w:noWrap/>
            <w:vAlign w:val="bottom"/>
          </w:tcPr>
          <w:p w14:paraId="36E87BE3" w14:textId="77777777" w:rsidR="000F491F" w:rsidRPr="001B7884" w:rsidRDefault="000F491F" w:rsidP="000F491F">
            <w:pPr>
              <w:spacing w:line="380" w:lineRule="exact"/>
              <w:ind w:firstLine="171"/>
              <w:rPr>
                <w:rFonts w:ascii="Times New Roman" w:hAnsi="Times New Roman" w:cs="Times New Roman"/>
                <w:b/>
                <w:bCs/>
                <w:i/>
                <w:iCs/>
                <w:sz w:val="20"/>
                <w:szCs w:val="20"/>
              </w:rPr>
            </w:pPr>
            <w:r w:rsidRPr="001B7884">
              <w:rPr>
                <w:rFonts w:ascii="Times New Roman" w:hAnsi="Times New Roman" w:cs="Times New Roman"/>
                <w:sz w:val="20"/>
                <w:szCs w:val="20"/>
              </w:rPr>
              <w:t>Prachin Land Co., Ltd.</w:t>
            </w:r>
          </w:p>
        </w:tc>
        <w:tc>
          <w:tcPr>
            <w:tcW w:w="1843" w:type="dxa"/>
          </w:tcPr>
          <w:p w14:paraId="0FE572EF" w14:textId="2E8688AA" w:rsidR="000F491F" w:rsidRPr="001B7884" w:rsidRDefault="000F491F" w:rsidP="000F491F">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384,589.29</w:t>
            </w:r>
          </w:p>
        </w:tc>
        <w:tc>
          <w:tcPr>
            <w:tcW w:w="1843" w:type="dxa"/>
          </w:tcPr>
          <w:p w14:paraId="7076E887" w14:textId="7AAFAB26" w:rsidR="000F491F" w:rsidRPr="001B7884" w:rsidRDefault="000F491F" w:rsidP="000F491F">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309,221.12</w:t>
            </w:r>
          </w:p>
        </w:tc>
      </w:tr>
      <w:tr w:rsidR="001B7884" w:rsidRPr="001B7884" w14:paraId="14574EC6" w14:textId="77777777" w:rsidTr="000549CA">
        <w:trPr>
          <w:trHeight w:val="144"/>
        </w:trPr>
        <w:tc>
          <w:tcPr>
            <w:tcW w:w="5386" w:type="dxa"/>
            <w:shd w:val="clear" w:color="auto" w:fill="auto"/>
            <w:noWrap/>
            <w:vAlign w:val="bottom"/>
          </w:tcPr>
          <w:p w14:paraId="1269A6D4" w14:textId="77777777" w:rsidR="000F491F" w:rsidRPr="001B7884" w:rsidRDefault="000F491F" w:rsidP="000F491F">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7A31CB5C" w14:textId="4E11B245" w:rsidR="000F491F" w:rsidRPr="001B7884" w:rsidRDefault="000F491F" w:rsidP="000F491F">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384,589.29</w:t>
            </w:r>
          </w:p>
        </w:tc>
        <w:tc>
          <w:tcPr>
            <w:tcW w:w="1843" w:type="dxa"/>
          </w:tcPr>
          <w:p w14:paraId="6353790A" w14:textId="10524DB4" w:rsidR="000F491F" w:rsidRPr="001B7884" w:rsidRDefault="000F491F" w:rsidP="000F491F">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309,221.12</w:t>
            </w:r>
          </w:p>
        </w:tc>
      </w:tr>
      <w:tr w:rsidR="001B7884" w:rsidRPr="001B7884" w14:paraId="527D4A00" w14:textId="77777777" w:rsidTr="00DA793F">
        <w:trPr>
          <w:trHeight w:val="144"/>
        </w:trPr>
        <w:tc>
          <w:tcPr>
            <w:tcW w:w="5386" w:type="dxa"/>
            <w:shd w:val="clear" w:color="auto" w:fill="auto"/>
            <w:noWrap/>
            <w:vAlign w:val="bottom"/>
            <w:hideMark/>
          </w:tcPr>
          <w:p w14:paraId="055B4399" w14:textId="77777777" w:rsidR="00141E6A" w:rsidRPr="001B7884" w:rsidRDefault="00141E6A" w:rsidP="00141E6A">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 xml:space="preserve">Raw materials acquisition: </w:t>
            </w:r>
          </w:p>
        </w:tc>
        <w:tc>
          <w:tcPr>
            <w:tcW w:w="1843" w:type="dxa"/>
            <w:vAlign w:val="center"/>
          </w:tcPr>
          <w:p w14:paraId="193D06E5" w14:textId="77777777" w:rsidR="00141E6A" w:rsidRPr="001B7884" w:rsidRDefault="00141E6A" w:rsidP="00141E6A">
            <w:pPr>
              <w:spacing w:line="380" w:lineRule="exact"/>
              <w:rPr>
                <w:rFonts w:ascii="Times New Roman" w:hAnsi="Times New Roman" w:cs="Times New Roman"/>
                <w:sz w:val="20"/>
                <w:szCs w:val="20"/>
              </w:rPr>
            </w:pPr>
          </w:p>
        </w:tc>
        <w:tc>
          <w:tcPr>
            <w:tcW w:w="1843" w:type="dxa"/>
            <w:vAlign w:val="center"/>
          </w:tcPr>
          <w:p w14:paraId="553E4F83" w14:textId="77777777" w:rsidR="00141E6A" w:rsidRPr="001B7884" w:rsidRDefault="00141E6A" w:rsidP="00141E6A">
            <w:pPr>
              <w:spacing w:line="380" w:lineRule="exact"/>
              <w:rPr>
                <w:rFonts w:ascii="Times New Roman" w:hAnsi="Times New Roman" w:cs="Times New Roman"/>
                <w:sz w:val="20"/>
                <w:szCs w:val="20"/>
              </w:rPr>
            </w:pPr>
          </w:p>
        </w:tc>
      </w:tr>
      <w:tr w:rsidR="001B7884" w:rsidRPr="001B7884" w14:paraId="322B104B" w14:textId="77777777" w:rsidTr="000549CA">
        <w:trPr>
          <w:trHeight w:val="144"/>
        </w:trPr>
        <w:tc>
          <w:tcPr>
            <w:tcW w:w="5386" w:type="dxa"/>
            <w:shd w:val="clear" w:color="auto" w:fill="auto"/>
            <w:noWrap/>
            <w:vAlign w:val="bottom"/>
            <w:hideMark/>
          </w:tcPr>
          <w:p w14:paraId="2B8CD40B" w14:textId="77777777" w:rsidR="004705CC" w:rsidRPr="001B7884" w:rsidRDefault="004705CC" w:rsidP="004705C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Union Paper Cartons Co., Ltd. </w:t>
            </w:r>
          </w:p>
        </w:tc>
        <w:tc>
          <w:tcPr>
            <w:tcW w:w="1843" w:type="dxa"/>
          </w:tcPr>
          <w:p w14:paraId="54AF6F01" w14:textId="5AD87F38"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4,359,725.00 </w:t>
            </w:r>
          </w:p>
        </w:tc>
        <w:tc>
          <w:tcPr>
            <w:tcW w:w="1843" w:type="dxa"/>
          </w:tcPr>
          <w:p w14:paraId="69425E5D" w14:textId="06A3B862"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3,495,228.00 </w:t>
            </w:r>
          </w:p>
        </w:tc>
      </w:tr>
      <w:tr w:rsidR="001B7884" w:rsidRPr="001B7884" w14:paraId="69BA1D34" w14:textId="77777777" w:rsidTr="000549CA">
        <w:trPr>
          <w:trHeight w:val="144"/>
        </w:trPr>
        <w:tc>
          <w:tcPr>
            <w:tcW w:w="5386" w:type="dxa"/>
            <w:shd w:val="clear" w:color="auto" w:fill="auto"/>
            <w:noWrap/>
            <w:vAlign w:val="bottom"/>
            <w:hideMark/>
          </w:tcPr>
          <w:p w14:paraId="391CE669" w14:textId="77777777" w:rsidR="004705CC" w:rsidRPr="001B7884" w:rsidRDefault="004705CC" w:rsidP="004705C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Union Carton Industry Co., Ltd. </w:t>
            </w:r>
          </w:p>
        </w:tc>
        <w:tc>
          <w:tcPr>
            <w:tcW w:w="1843" w:type="dxa"/>
          </w:tcPr>
          <w:p w14:paraId="24C029D4" w14:textId="63AAADD4"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11,109,695.00 </w:t>
            </w:r>
          </w:p>
        </w:tc>
        <w:tc>
          <w:tcPr>
            <w:tcW w:w="1843" w:type="dxa"/>
          </w:tcPr>
          <w:p w14:paraId="7B118221" w14:textId="7506DF60"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8,338,740.00 </w:t>
            </w:r>
          </w:p>
        </w:tc>
      </w:tr>
      <w:tr w:rsidR="001B7884" w:rsidRPr="001B7884" w14:paraId="655E281A" w14:textId="77777777" w:rsidTr="000549CA">
        <w:trPr>
          <w:trHeight w:val="144"/>
        </w:trPr>
        <w:tc>
          <w:tcPr>
            <w:tcW w:w="5386" w:type="dxa"/>
            <w:shd w:val="clear" w:color="auto" w:fill="auto"/>
            <w:noWrap/>
            <w:vAlign w:val="bottom"/>
            <w:hideMark/>
          </w:tcPr>
          <w:p w14:paraId="23FF3F6A" w14:textId="77777777" w:rsidR="004705CC" w:rsidRPr="001B7884" w:rsidRDefault="004705CC" w:rsidP="004705C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U Thai Cartons Co., Ltd. </w:t>
            </w:r>
          </w:p>
        </w:tc>
        <w:tc>
          <w:tcPr>
            <w:tcW w:w="1843" w:type="dxa"/>
          </w:tcPr>
          <w:p w14:paraId="12309216" w14:textId="597AED7F"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6,611,612.00 </w:t>
            </w:r>
          </w:p>
        </w:tc>
        <w:tc>
          <w:tcPr>
            <w:tcW w:w="1843" w:type="dxa"/>
          </w:tcPr>
          <w:p w14:paraId="6C6121E4" w14:textId="07D22D2D"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7,323,412.00 </w:t>
            </w:r>
          </w:p>
        </w:tc>
      </w:tr>
      <w:tr w:rsidR="001B7884" w:rsidRPr="001B7884" w14:paraId="0FEF0C9A" w14:textId="77777777" w:rsidTr="000549CA">
        <w:trPr>
          <w:trHeight w:val="144"/>
        </w:trPr>
        <w:tc>
          <w:tcPr>
            <w:tcW w:w="5386" w:type="dxa"/>
            <w:shd w:val="clear" w:color="auto" w:fill="auto"/>
            <w:noWrap/>
            <w:vAlign w:val="bottom"/>
            <w:hideMark/>
          </w:tcPr>
          <w:p w14:paraId="68356C72" w14:textId="77777777" w:rsidR="004705CC" w:rsidRPr="001B7884" w:rsidRDefault="004705CC" w:rsidP="004705C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Union and Oji Interpack Co., Ltd.</w:t>
            </w:r>
          </w:p>
        </w:tc>
        <w:tc>
          <w:tcPr>
            <w:tcW w:w="1843" w:type="dxa"/>
          </w:tcPr>
          <w:p w14:paraId="648E4D0B" w14:textId="35D0B75E"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w:t>
            </w:r>
          </w:p>
        </w:tc>
        <w:tc>
          <w:tcPr>
            <w:tcW w:w="1843" w:type="dxa"/>
          </w:tcPr>
          <w:p w14:paraId="422E93F6" w14:textId="5575D1D0" w:rsidR="004705CC" w:rsidRPr="001B7884" w:rsidRDefault="004705CC" w:rsidP="004705CC">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2,869,942.00 </w:t>
            </w:r>
          </w:p>
        </w:tc>
      </w:tr>
      <w:tr w:rsidR="001B7884" w:rsidRPr="001B7884" w14:paraId="1B2D9742" w14:textId="77777777" w:rsidTr="000549CA">
        <w:trPr>
          <w:trHeight w:val="414"/>
        </w:trPr>
        <w:tc>
          <w:tcPr>
            <w:tcW w:w="5386" w:type="dxa"/>
            <w:shd w:val="clear" w:color="auto" w:fill="auto"/>
            <w:noWrap/>
            <w:vAlign w:val="bottom"/>
          </w:tcPr>
          <w:p w14:paraId="60C32751" w14:textId="77777777" w:rsidR="004705CC" w:rsidRPr="001B7884" w:rsidRDefault="004705CC" w:rsidP="004705CC">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Quality Cartons Co., Ltd.</w:t>
            </w:r>
          </w:p>
        </w:tc>
        <w:tc>
          <w:tcPr>
            <w:tcW w:w="1843" w:type="dxa"/>
          </w:tcPr>
          <w:p w14:paraId="39C8312F" w14:textId="07DF7CFF" w:rsidR="004705CC" w:rsidRPr="001B7884" w:rsidRDefault="004705CC" w:rsidP="004705CC">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200,890.00 </w:t>
            </w:r>
          </w:p>
        </w:tc>
        <w:tc>
          <w:tcPr>
            <w:tcW w:w="1843" w:type="dxa"/>
          </w:tcPr>
          <w:p w14:paraId="50139AFC" w14:textId="3DEB95B7" w:rsidR="004705CC" w:rsidRPr="001B7884" w:rsidRDefault="004705CC" w:rsidP="004705CC">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120,496.00 </w:t>
            </w:r>
          </w:p>
        </w:tc>
      </w:tr>
      <w:tr w:rsidR="001B7884" w:rsidRPr="001B7884" w14:paraId="430F8957" w14:textId="77777777" w:rsidTr="000549CA">
        <w:trPr>
          <w:trHeight w:val="144"/>
        </w:trPr>
        <w:tc>
          <w:tcPr>
            <w:tcW w:w="5386" w:type="dxa"/>
            <w:shd w:val="clear" w:color="auto" w:fill="auto"/>
            <w:noWrap/>
            <w:vAlign w:val="bottom"/>
            <w:hideMark/>
          </w:tcPr>
          <w:p w14:paraId="3F106D0F" w14:textId="77777777" w:rsidR="004705CC" w:rsidRPr="001B7884" w:rsidRDefault="004705CC" w:rsidP="004705CC">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7434A71F" w14:textId="26F27F2A" w:rsidR="004705CC" w:rsidRPr="001B7884" w:rsidRDefault="004705CC" w:rsidP="004705CC">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22,281,922.00</w:t>
            </w:r>
          </w:p>
        </w:tc>
        <w:tc>
          <w:tcPr>
            <w:tcW w:w="1843" w:type="dxa"/>
          </w:tcPr>
          <w:p w14:paraId="22FC45D4" w14:textId="22D4797A" w:rsidR="004705CC" w:rsidRPr="001B7884" w:rsidRDefault="004705CC" w:rsidP="004705CC">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22,147,818.00</w:t>
            </w:r>
          </w:p>
        </w:tc>
      </w:tr>
      <w:tr w:rsidR="001B7884" w:rsidRPr="001B7884" w14:paraId="09C081CB" w14:textId="77777777" w:rsidTr="00DA793F">
        <w:trPr>
          <w:trHeight w:val="342"/>
        </w:trPr>
        <w:tc>
          <w:tcPr>
            <w:tcW w:w="5386" w:type="dxa"/>
            <w:shd w:val="clear" w:color="auto" w:fill="auto"/>
            <w:noWrap/>
            <w:vAlign w:val="bottom"/>
          </w:tcPr>
          <w:p w14:paraId="72AAB58E" w14:textId="77777777" w:rsidR="00141E6A" w:rsidRPr="001B7884" w:rsidRDefault="00141E6A" w:rsidP="00141E6A">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 xml:space="preserve">Water expenses : </w:t>
            </w:r>
          </w:p>
        </w:tc>
        <w:tc>
          <w:tcPr>
            <w:tcW w:w="1843" w:type="dxa"/>
            <w:vAlign w:val="center"/>
          </w:tcPr>
          <w:p w14:paraId="1A03EBCB" w14:textId="77777777" w:rsidR="00141E6A" w:rsidRPr="001B7884" w:rsidRDefault="00141E6A" w:rsidP="00141E6A">
            <w:pPr>
              <w:spacing w:line="380" w:lineRule="exact"/>
              <w:rPr>
                <w:rFonts w:ascii="Times New Roman" w:hAnsi="Times New Roman" w:cs="Times New Roman"/>
                <w:sz w:val="20"/>
                <w:szCs w:val="20"/>
              </w:rPr>
            </w:pPr>
          </w:p>
        </w:tc>
        <w:tc>
          <w:tcPr>
            <w:tcW w:w="1843" w:type="dxa"/>
            <w:vAlign w:val="center"/>
          </w:tcPr>
          <w:p w14:paraId="2379911B" w14:textId="77777777" w:rsidR="00141E6A" w:rsidRPr="001B7884" w:rsidRDefault="00141E6A" w:rsidP="00141E6A">
            <w:pPr>
              <w:spacing w:line="380" w:lineRule="exact"/>
              <w:rPr>
                <w:rFonts w:ascii="Times New Roman" w:hAnsi="Times New Roman" w:cs="Times New Roman"/>
                <w:sz w:val="20"/>
                <w:szCs w:val="20"/>
              </w:rPr>
            </w:pPr>
          </w:p>
        </w:tc>
      </w:tr>
      <w:tr w:rsidR="001B7884" w:rsidRPr="001B7884" w14:paraId="75EF8832" w14:textId="77777777" w:rsidTr="000549CA">
        <w:trPr>
          <w:trHeight w:val="144"/>
        </w:trPr>
        <w:tc>
          <w:tcPr>
            <w:tcW w:w="5386" w:type="dxa"/>
            <w:shd w:val="clear" w:color="auto" w:fill="auto"/>
            <w:noWrap/>
            <w:vAlign w:val="bottom"/>
            <w:hideMark/>
          </w:tcPr>
          <w:p w14:paraId="393FF913" w14:textId="77777777" w:rsidR="00F310A7" w:rsidRPr="001B7884" w:rsidRDefault="00F310A7" w:rsidP="00F310A7">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 xml:space="preserve">Prachin Land Co., Ltd. </w:t>
            </w:r>
          </w:p>
        </w:tc>
        <w:tc>
          <w:tcPr>
            <w:tcW w:w="1843" w:type="dxa"/>
          </w:tcPr>
          <w:p w14:paraId="66432DCF" w14:textId="5AD07EAD" w:rsidR="00F310A7" w:rsidRPr="001B7884" w:rsidRDefault="00F310A7" w:rsidP="00F310A7">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14,375,447.10 </w:t>
            </w:r>
          </w:p>
        </w:tc>
        <w:tc>
          <w:tcPr>
            <w:tcW w:w="1843" w:type="dxa"/>
          </w:tcPr>
          <w:p w14:paraId="3A414B38" w14:textId="7634AF4A" w:rsidR="00F310A7" w:rsidRPr="001B7884" w:rsidRDefault="00F310A7" w:rsidP="00F310A7">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14,933,540.10 </w:t>
            </w:r>
          </w:p>
        </w:tc>
      </w:tr>
      <w:tr w:rsidR="001B7884" w:rsidRPr="001B7884" w14:paraId="26398BAB" w14:textId="77777777" w:rsidTr="000549CA">
        <w:trPr>
          <w:trHeight w:val="144"/>
        </w:trPr>
        <w:tc>
          <w:tcPr>
            <w:tcW w:w="5386" w:type="dxa"/>
            <w:shd w:val="clear" w:color="auto" w:fill="auto"/>
            <w:noWrap/>
            <w:vAlign w:val="bottom"/>
            <w:hideMark/>
          </w:tcPr>
          <w:p w14:paraId="0148D2BD" w14:textId="77777777" w:rsidR="00F310A7" w:rsidRPr="001B7884" w:rsidRDefault="00F310A7" w:rsidP="00F310A7">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61C957C7" w14:textId="48416867" w:rsidR="00F310A7" w:rsidRPr="001B7884" w:rsidRDefault="00F310A7" w:rsidP="00F310A7">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14,375,447.10 </w:t>
            </w:r>
          </w:p>
        </w:tc>
        <w:tc>
          <w:tcPr>
            <w:tcW w:w="1843" w:type="dxa"/>
          </w:tcPr>
          <w:p w14:paraId="04395333" w14:textId="43560E29" w:rsidR="00F310A7" w:rsidRPr="001B7884" w:rsidRDefault="00F310A7" w:rsidP="00F310A7">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14,933,540.10 </w:t>
            </w:r>
          </w:p>
        </w:tc>
      </w:tr>
      <w:tr w:rsidR="001B7884" w:rsidRPr="001B7884" w14:paraId="502C92E0" w14:textId="77777777" w:rsidTr="00DA793F">
        <w:trPr>
          <w:trHeight w:val="144"/>
        </w:trPr>
        <w:tc>
          <w:tcPr>
            <w:tcW w:w="5386" w:type="dxa"/>
            <w:shd w:val="clear" w:color="auto" w:fill="auto"/>
            <w:noWrap/>
            <w:vAlign w:val="bottom"/>
            <w:hideMark/>
          </w:tcPr>
          <w:p w14:paraId="08AFE52F" w14:textId="77777777" w:rsidR="00141E6A" w:rsidRPr="001B7884" w:rsidRDefault="00141E6A" w:rsidP="00141E6A">
            <w:pPr>
              <w:spacing w:line="380" w:lineRule="exact"/>
              <w:ind w:left="34" w:firstLine="141"/>
              <w:rPr>
                <w:rFonts w:ascii="Times New Roman" w:hAnsi="Times New Roman" w:cs="Times New Roman"/>
                <w:b/>
                <w:bCs/>
                <w:sz w:val="20"/>
                <w:szCs w:val="20"/>
              </w:rPr>
            </w:pPr>
            <w:r w:rsidRPr="001B7884">
              <w:rPr>
                <w:rFonts w:ascii="Times New Roman" w:hAnsi="Times New Roman" w:cs="Times New Roman"/>
                <w:b/>
                <w:bCs/>
                <w:sz w:val="20"/>
                <w:szCs w:val="20"/>
              </w:rPr>
              <w:t>Office rental :</w:t>
            </w:r>
          </w:p>
        </w:tc>
        <w:tc>
          <w:tcPr>
            <w:tcW w:w="1843" w:type="dxa"/>
            <w:vAlign w:val="center"/>
          </w:tcPr>
          <w:p w14:paraId="5EF7E92E" w14:textId="77777777" w:rsidR="00141E6A" w:rsidRPr="001B7884" w:rsidRDefault="00141E6A" w:rsidP="00141E6A">
            <w:pPr>
              <w:spacing w:line="380" w:lineRule="exact"/>
              <w:rPr>
                <w:rFonts w:ascii="Times New Roman" w:hAnsi="Times New Roman" w:cs="Times New Roman"/>
                <w:sz w:val="20"/>
                <w:szCs w:val="20"/>
              </w:rPr>
            </w:pPr>
          </w:p>
        </w:tc>
        <w:tc>
          <w:tcPr>
            <w:tcW w:w="1843" w:type="dxa"/>
            <w:vAlign w:val="center"/>
          </w:tcPr>
          <w:p w14:paraId="67B970E3" w14:textId="77777777" w:rsidR="00141E6A" w:rsidRPr="001B7884" w:rsidRDefault="00141E6A" w:rsidP="00141E6A">
            <w:pPr>
              <w:spacing w:line="380" w:lineRule="exact"/>
              <w:rPr>
                <w:rFonts w:ascii="Times New Roman" w:hAnsi="Times New Roman" w:cs="Times New Roman"/>
                <w:sz w:val="20"/>
                <w:szCs w:val="20"/>
              </w:rPr>
            </w:pPr>
          </w:p>
        </w:tc>
      </w:tr>
      <w:tr w:rsidR="001B7884" w:rsidRPr="001B7884" w14:paraId="2B62D526" w14:textId="77777777" w:rsidTr="000549CA">
        <w:trPr>
          <w:trHeight w:val="453"/>
        </w:trPr>
        <w:tc>
          <w:tcPr>
            <w:tcW w:w="5386" w:type="dxa"/>
            <w:shd w:val="clear" w:color="auto" w:fill="auto"/>
            <w:noWrap/>
            <w:vAlign w:val="bottom"/>
          </w:tcPr>
          <w:p w14:paraId="167EEC83" w14:textId="77777777" w:rsidR="00480FF4" w:rsidRPr="001B7884" w:rsidRDefault="00480FF4" w:rsidP="00480FF4">
            <w:pPr>
              <w:spacing w:line="380" w:lineRule="exact"/>
              <w:ind w:firstLine="141"/>
              <w:rPr>
                <w:rFonts w:ascii="Times New Roman" w:hAnsi="Times New Roman" w:cs="Times New Roman"/>
                <w:sz w:val="20"/>
                <w:szCs w:val="20"/>
              </w:rPr>
            </w:pPr>
            <w:r w:rsidRPr="001B7884">
              <w:rPr>
                <w:rFonts w:ascii="Times New Roman" w:hAnsi="Times New Roman" w:cs="Times New Roman"/>
                <w:sz w:val="20"/>
                <w:szCs w:val="20"/>
              </w:rPr>
              <w:t>Vongs Chang Enterprise Co., Ltd.</w:t>
            </w:r>
          </w:p>
        </w:tc>
        <w:tc>
          <w:tcPr>
            <w:tcW w:w="1843" w:type="dxa"/>
          </w:tcPr>
          <w:p w14:paraId="1E441749" w14:textId="7625B049" w:rsidR="00480FF4" w:rsidRPr="001B7884" w:rsidRDefault="00480FF4" w:rsidP="00480FF4">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577,500.00</w:t>
            </w:r>
          </w:p>
        </w:tc>
        <w:tc>
          <w:tcPr>
            <w:tcW w:w="1843" w:type="dxa"/>
          </w:tcPr>
          <w:p w14:paraId="353E201D" w14:textId="65A33ABB" w:rsidR="00480FF4" w:rsidRPr="001B7884" w:rsidRDefault="00480FF4" w:rsidP="00480FF4">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433,125.00 </w:t>
            </w:r>
          </w:p>
        </w:tc>
      </w:tr>
      <w:tr w:rsidR="001B7884" w:rsidRPr="001B7884" w14:paraId="3FE5CFBA" w14:textId="77777777" w:rsidTr="000549CA">
        <w:trPr>
          <w:trHeight w:val="144"/>
        </w:trPr>
        <w:tc>
          <w:tcPr>
            <w:tcW w:w="5386" w:type="dxa"/>
            <w:shd w:val="clear" w:color="auto" w:fill="auto"/>
            <w:noWrap/>
            <w:vAlign w:val="bottom"/>
            <w:hideMark/>
          </w:tcPr>
          <w:p w14:paraId="0997D9C4" w14:textId="77777777" w:rsidR="00480FF4" w:rsidRPr="001B7884" w:rsidRDefault="00480FF4" w:rsidP="00480FF4">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2189E835" w14:textId="20AD585E" w:rsidR="00480FF4" w:rsidRPr="001B7884" w:rsidRDefault="00480FF4" w:rsidP="00480FF4">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577,500.00</w:t>
            </w:r>
          </w:p>
        </w:tc>
        <w:tc>
          <w:tcPr>
            <w:tcW w:w="1843" w:type="dxa"/>
          </w:tcPr>
          <w:p w14:paraId="429DEEFA" w14:textId="3C9ED10F" w:rsidR="00480FF4" w:rsidRPr="001B7884" w:rsidRDefault="00480FF4" w:rsidP="00480FF4">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433,125.00 </w:t>
            </w:r>
          </w:p>
        </w:tc>
      </w:tr>
      <w:tr w:rsidR="001B7884" w:rsidRPr="001B7884" w14:paraId="19A17010" w14:textId="77777777" w:rsidTr="00DA793F">
        <w:trPr>
          <w:trHeight w:val="144"/>
        </w:trPr>
        <w:tc>
          <w:tcPr>
            <w:tcW w:w="5386" w:type="dxa"/>
            <w:shd w:val="clear" w:color="auto" w:fill="auto"/>
            <w:noWrap/>
            <w:vAlign w:val="bottom"/>
          </w:tcPr>
          <w:p w14:paraId="47B96EEC" w14:textId="77777777" w:rsidR="00141E6A" w:rsidRPr="001B7884" w:rsidRDefault="00141E6A" w:rsidP="00141E6A">
            <w:pPr>
              <w:spacing w:line="380" w:lineRule="exact"/>
              <w:ind w:firstLine="175"/>
              <w:rPr>
                <w:rFonts w:ascii="Times New Roman" w:hAnsi="Times New Roman" w:cs="Times New Roman"/>
                <w:b/>
                <w:bCs/>
                <w:sz w:val="20"/>
                <w:szCs w:val="20"/>
              </w:rPr>
            </w:pPr>
            <w:r w:rsidRPr="001B7884">
              <w:rPr>
                <w:rFonts w:ascii="Times New Roman" w:hAnsi="Times New Roman" w:cs="Times New Roman"/>
                <w:b/>
                <w:bCs/>
                <w:sz w:val="20"/>
                <w:szCs w:val="20"/>
              </w:rPr>
              <w:t xml:space="preserve">Other expenses : </w:t>
            </w:r>
          </w:p>
        </w:tc>
        <w:tc>
          <w:tcPr>
            <w:tcW w:w="1843" w:type="dxa"/>
            <w:vAlign w:val="center"/>
          </w:tcPr>
          <w:p w14:paraId="2FE131D8" w14:textId="77777777" w:rsidR="00141E6A" w:rsidRPr="001B7884" w:rsidRDefault="00141E6A" w:rsidP="00141E6A">
            <w:pPr>
              <w:spacing w:line="380" w:lineRule="exact"/>
              <w:jc w:val="right"/>
              <w:rPr>
                <w:rFonts w:ascii="Times New Roman" w:hAnsi="Times New Roman" w:cs="Times New Roman"/>
                <w:sz w:val="20"/>
                <w:szCs w:val="20"/>
              </w:rPr>
            </w:pPr>
          </w:p>
        </w:tc>
        <w:tc>
          <w:tcPr>
            <w:tcW w:w="1843" w:type="dxa"/>
            <w:vAlign w:val="center"/>
          </w:tcPr>
          <w:p w14:paraId="6D420AB3" w14:textId="77777777" w:rsidR="00141E6A" w:rsidRPr="001B7884" w:rsidRDefault="00141E6A" w:rsidP="00141E6A">
            <w:pPr>
              <w:spacing w:line="380" w:lineRule="exact"/>
              <w:jc w:val="right"/>
              <w:rPr>
                <w:rFonts w:ascii="Times New Roman" w:hAnsi="Times New Roman" w:cs="Times New Roman"/>
                <w:sz w:val="20"/>
                <w:szCs w:val="20"/>
              </w:rPr>
            </w:pPr>
          </w:p>
        </w:tc>
      </w:tr>
      <w:tr w:rsidR="001B7884" w:rsidRPr="001B7884" w14:paraId="0D6E54D0" w14:textId="77777777" w:rsidTr="000549CA">
        <w:trPr>
          <w:trHeight w:val="144"/>
        </w:trPr>
        <w:tc>
          <w:tcPr>
            <w:tcW w:w="5386" w:type="dxa"/>
            <w:shd w:val="clear" w:color="auto" w:fill="auto"/>
            <w:noWrap/>
            <w:vAlign w:val="bottom"/>
          </w:tcPr>
          <w:p w14:paraId="6154D32D" w14:textId="6B3FC0DD" w:rsidR="00E828E6" w:rsidRPr="001B7884" w:rsidRDefault="00E828E6" w:rsidP="00E828E6">
            <w:pPr>
              <w:spacing w:line="380" w:lineRule="exact"/>
              <w:ind w:firstLine="175"/>
              <w:rPr>
                <w:rFonts w:ascii="Times New Roman" w:hAnsi="Times New Roman" w:cs="Times New Roman"/>
                <w:b/>
                <w:bCs/>
                <w:sz w:val="20"/>
                <w:szCs w:val="20"/>
              </w:rPr>
            </w:pPr>
            <w:r w:rsidRPr="001B7884">
              <w:rPr>
                <w:rFonts w:ascii="Times New Roman" w:hAnsi="Times New Roman" w:cs="Times New Roman"/>
                <w:sz w:val="20"/>
                <w:szCs w:val="20"/>
              </w:rPr>
              <w:t>Union Carton Industry Co., Ltd.</w:t>
            </w:r>
          </w:p>
        </w:tc>
        <w:tc>
          <w:tcPr>
            <w:tcW w:w="1843" w:type="dxa"/>
          </w:tcPr>
          <w:p w14:paraId="0E365C7D" w14:textId="4D28FDD4" w:rsidR="00E828E6" w:rsidRPr="001B7884" w:rsidRDefault="00E828E6" w:rsidP="00E828E6">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w:t>
            </w:r>
          </w:p>
        </w:tc>
        <w:tc>
          <w:tcPr>
            <w:tcW w:w="1843" w:type="dxa"/>
          </w:tcPr>
          <w:p w14:paraId="5686D38B" w14:textId="3325415F" w:rsidR="00E828E6" w:rsidRPr="001B7884" w:rsidRDefault="00E828E6" w:rsidP="00E828E6">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50,000.00</w:t>
            </w:r>
          </w:p>
        </w:tc>
      </w:tr>
      <w:tr w:rsidR="001B7884" w:rsidRPr="001B7884" w14:paraId="3317B054" w14:textId="77777777" w:rsidTr="000549CA">
        <w:trPr>
          <w:trHeight w:val="144"/>
        </w:trPr>
        <w:tc>
          <w:tcPr>
            <w:tcW w:w="5386" w:type="dxa"/>
            <w:shd w:val="clear" w:color="auto" w:fill="auto"/>
            <w:noWrap/>
            <w:vAlign w:val="bottom"/>
          </w:tcPr>
          <w:p w14:paraId="5CB876D1" w14:textId="77777777" w:rsidR="00E828E6" w:rsidRPr="001B7884" w:rsidRDefault="00E828E6" w:rsidP="00E828E6">
            <w:pPr>
              <w:spacing w:line="380" w:lineRule="exact"/>
              <w:ind w:firstLine="175"/>
              <w:rPr>
                <w:rFonts w:ascii="Times New Roman" w:hAnsi="Times New Roman" w:cs="Times New Roman"/>
                <w:sz w:val="20"/>
                <w:szCs w:val="20"/>
              </w:rPr>
            </w:pPr>
            <w:r w:rsidRPr="001B7884">
              <w:rPr>
                <w:rFonts w:ascii="Times New Roman" w:hAnsi="Times New Roman" w:cs="Times New Roman"/>
                <w:sz w:val="20"/>
                <w:szCs w:val="20"/>
              </w:rPr>
              <w:t>Vongs Chang Enterprise Co., Ltd.</w:t>
            </w:r>
          </w:p>
        </w:tc>
        <w:tc>
          <w:tcPr>
            <w:tcW w:w="1843" w:type="dxa"/>
          </w:tcPr>
          <w:p w14:paraId="2BB3262A" w14:textId="20CB9CDF" w:rsidR="00E828E6" w:rsidRPr="001B7884" w:rsidRDefault="00E828E6" w:rsidP="00E828E6">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140,124.66 </w:t>
            </w:r>
          </w:p>
        </w:tc>
        <w:tc>
          <w:tcPr>
            <w:tcW w:w="1843" w:type="dxa"/>
          </w:tcPr>
          <w:p w14:paraId="12CBE4DD" w14:textId="4A9FE099" w:rsidR="00E828E6" w:rsidRPr="001B7884" w:rsidRDefault="00E828E6" w:rsidP="00E828E6">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122,973.44</w:t>
            </w:r>
          </w:p>
        </w:tc>
      </w:tr>
      <w:tr w:rsidR="001B7884" w:rsidRPr="001B7884" w14:paraId="2CBC1D8E" w14:textId="77777777" w:rsidTr="000549CA">
        <w:trPr>
          <w:trHeight w:val="555"/>
        </w:trPr>
        <w:tc>
          <w:tcPr>
            <w:tcW w:w="5386" w:type="dxa"/>
            <w:shd w:val="clear" w:color="auto" w:fill="auto"/>
            <w:noWrap/>
            <w:vAlign w:val="center"/>
            <w:hideMark/>
          </w:tcPr>
          <w:p w14:paraId="15D87858" w14:textId="77777777" w:rsidR="00E828E6" w:rsidRPr="001B7884" w:rsidRDefault="00E828E6" w:rsidP="00E828E6">
            <w:pPr>
              <w:spacing w:line="380" w:lineRule="exact"/>
              <w:ind w:firstLine="860"/>
              <w:rPr>
                <w:rFonts w:ascii="Times New Roman" w:hAnsi="Times New Roman" w:cs="Times New Roman"/>
                <w:b/>
                <w:bCs/>
                <w:i/>
                <w:iCs/>
                <w:sz w:val="20"/>
                <w:szCs w:val="20"/>
              </w:rPr>
            </w:pPr>
            <w:r w:rsidRPr="001B7884">
              <w:rPr>
                <w:rFonts w:ascii="Times New Roman" w:hAnsi="Times New Roman" w:cs="Times New Roman"/>
                <w:b/>
                <w:bCs/>
                <w:i/>
                <w:iCs/>
                <w:sz w:val="20"/>
                <w:szCs w:val="20"/>
              </w:rPr>
              <w:t>Total</w:t>
            </w:r>
          </w:p>
        </w:tc>
        <w:tc>
          <w:tcPr>
            <w:tcW w:w="1843" w:type="dxa"/>
          </w:tcPr>
          <w:p w14:paraId="2C8D7E12" w14:textId="064DEEC1" w:rsidR="00E828E6" w:rsidRPr="001B7884" w:rsidRDefault="00E828E6" w:rsidP="00E828E6">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140,124.66 </w:t>
            </w:r>
          </w:p>
        </w:tc>
        <w:tc>
          <w:tcPr>
            <w:tcW w:w="1843" w:type="dxa"/>
          </w:tcPr>
          <w:p w14:paraId="4B2A318F" w14:textId="36C77C40" w:rsidR="00E828E6" w:rsidRPr="001B7884" w:rsidRDefault="00E828E6" w:rsidP="00E828E6">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172,973.44</w:t>
            </w:r>
          </w:p>
        </w:tc>
      </w:tr>
      <w:tr w:rsidR="001B7884" w:rsidRPr="001B7884" w14:paraId="2A73A684" w14:textId="77777777" w:rsidTr="004A1FBC">
        <w:tblPrEx>
          <w:tblLook w:val="01E0" w:firstRow="1" w:lastRow="1" w:firstColumn="1" w:lastColumn="1" w:noHBand="0" w:noVBand="0"/>
        </w:tblPrEx>
        <w:tc>
          <w:tcPr>
            <w:tcW w:w="5386" w:type="dxa"/>
          </w:tcPr>
          <w:p w14:paraId="5D492373" w14:textId="318D95C5" w:rsidR="004A1FBC" w:rsidRPr="001B7884" w:rsidRDefault="004A1FBC" w:rsidP="004A1FBC">
            <w:pPr>
              <w:spacing w:line="380" w:lineRule="exact"/>
              <w:ind w:firstLine="175"/>
              <w:rPr>
                <w:rFonts w:ascii="Times New Roman" w:hAnsi="Times New Roman" w:cs="Times New Roman"/>
                <w:b/>
                <w:bCs/>
                <w:sz w:val="20"/>
                <w:szCs w:val="20"/>
              </w:rPr>
            </w:pPr>
          </w:p>
        </w:tc>
        <w:tc>
          <w:tcPr>
            <w:tcW w:w="1843" w:type="dxa"/>
            <w:shd w:val="clear" w:color="auto" w:fill="auto"/>
            <w:vAlign w:val="center"/>
          </w:tcPr>
          <w:p w14:paraId="59E1DBFA" w14:textId="77777777" w:rsidR="004A1FBC" w:rsidRPr="001B7884" w:rsidRDefault="004A1FBC" w:rsidP="00DA793F">
            <w:pPr>
              <w:tabs>
                <w:tab w:val="decimal" w:pos="1168"/>
              </w:tabs>
              <w:spacing w:line="400" w:lineRule="exact"/>
              <w:ind w:right="-18"/>
              <w:jc w:val="both"/>
              <w:textAlignment w:val="auto"/>
              <w:rPr>
                <w:rFonts w:ascii="Times New Roman" w:hAnsi="Times New Roman" w:cs="Times New Roman"/>
                <w:sz w:val="20"/>
                <w:szCs w:val="20"/>
              </w:rPr>
            </w:pPr>
          </w:p>
        </w:tc>
        <w:tc>
          <w:tcPr>
            <w:tcW w:w="1843" w:type="dxa"/>
            <w:vAlign w:val="center"/>
          </w:tcPr>
          <w:p w14:paraId="48C0E08F" w14:textId="77777777" w:rsidR="004A1FBC" w:rsidRPr="001B7884" w:rsidRDefault="004A1FBC" w:rsidP="00DA793F">
            <w:pPr>
              <w:tabs>
                <w:tab w:val="decimal" w:pos="1168"/>
              </w:tabs>
              <w:spacing w:line="400" w:lineRule="exact"/>
              <w:ind w:right="-18"/>
              <w:jc w:val="both"/>
              <w:textAlignment w:val="auto"/>
              <w:rPr>
                <w:rFonts w:ascii="Times New Roman" w:hAnsi="Times New Roman" w:cs="Times New Roman"/>
                <w:sz w:val="20"/>
                <w:szCs w:val="20"/>
              </w:rPr>
            </w:pPr>
          </w:p>
        </w:tc>
      </w:tr>
      <w:tr w:rsidR="001B7884" w:rsidRPr="001B7884" w14:paraId="2BAF460B" w14:textId="77777777" w:rsidTr="004A1FBC">
        <w:tblPrEx>
          <w:tblLook w:val="01E0" w:firstRow="1" w:lastRow="1" w:firstColumn="1" w:lastColumn="1" w:noHBand="0" w:noVBand="0"/>
        </w:tblPrEx>
        <w:tc>
          <w:tcPr>
            <w:tcW w:w="5386" w:type="dxa"/>
          </w:tcPr>
          <w:p w14:paraId="53227819" w14:textId="4B7C48E0" w:rsidR="001B7884" w:rsidRPr="001B7884" w:rsidRDefault="001B7884" w:rsidP="001B7884">
            <w:pPr>
              <w:spacing w:line="380" w:lineRule="exact"/>
              <w:ind w:firstLine="175"/>
              <w:rPr>
                <w:rFonts w:ascii="Times New Roman" w:hAnsi="Times New Roman" w:cs="Times New Roman"/>
                <w:b/>
                <w:bCs/>
                <w:sz w:val="20"/>
                <w:szCs w:val="20"/>
              </w:rPr>
            </w:pPr>
            <w:r w:rsidRPr="001B7884">
              <w:rPr>
                <w:rFonts w:ascii="Times New Roman" w:hAnsi="Times New Roman" w:cs="Times New Roman"/>
                <w:b/>
                <w:bCs/>
                <w:sz w:val="20"/>
                <w:szCs w:val="20"/>
              </w:rPr>
              <w:t>Key management personnel :</w:t>
            </w:r>
          </w:p>
        </w:tc>
        <w:tc>
          <w:tcPr>
            <w:tcW w:w="1843" w:type="dxa"/>
            <w:shd w:val="clear" w:color="auto" w:fill="auto"/>
            <w:vAlign w:val="center"/>
          </w:tcPr>
          <w:p w14:paraId="6C662CF3" w14:textId="77777777" w:rsidR="001B7884" w:rsidRPr="001B7884" w:rsidRDefault="001B7884" w:rsidP="001B7884">
            <w:pPr>
              <w:tabs>
                <w:tab w:val="decimal" w:pos="1168"/>
              </w:tabs>
              <w:spacing w:line="400" w:lineRule="exact"/>
              <w:ind w:right="-18"/>
              <w:jc w:val="both"/>
              <w:textAlignment w:val="auto"/>
              <w:rPr>
                <w:rFonts w:ascii="Times New Roman" w:hAnsi="Times New Roman" w:cs="Times New Roman"/>
                <w:sz w:val="20"/>
                <w:szCs w:val="20"/>
              </w:rPr>
            </w:pPr>
          </w:p>
        </w:tc>
        <w:tc>
          <w:tcPr>
            <w:tcW w:w="1843" w:type="dxa"/>
            <w:vAlign w:val="center"/>
          </w:tcPr>
          <w:p w14:paraId="26D74643" w14:textId="77777777" w:rsidR="001B7884" w:rsidRPr="001B7884" w:rsidRDefault="001B7884" w:rsidP="001B7884">
            <w:pPr>
              <w:tabs>
                <w:tab w:val="decimal" w:pos="1168"/>
              </w:tabs>
              <w:spacing w:line="400" w:lineRule="exact"/>
              <w:ind w:right="-18"/>
              <w:jc w:val="both"/>
              <w:textAlignment w:val="auto"/>
              <w:rPr>
                <w:rFonts w:ascii="Times New Roman" w:hAnsi="Times New Roman" w:cs="Times New Roman"/>
                <w:sz w:val="20"/>
                <w:szCs w:val="20"/>
              </w:rPr>
            </w:pPr>
          </w:p>
        </w:tc>
      </w:tr>
      <w:tr w:rsidR="001B7884" w:rsidRPr="001B7884" w14:paraId="091E9EDF" w14:textId="77777777" w:rsidTr="004A1FBC">
        <w:tblPrEx>
          <w:tblLook w:val="01E0" w:firstRow="1" w:lastRow="1" w:firstColumn="1" w:lastColumn="1" w:noHBand="0" w:noVBand="0"/>
        </w:tblPrEx>
        <w:tc>
          <w:tcPr>
            <w:tcW w:w="5386" w:type="dxa"/>
          </w:tcPr>
          <w:p w14:paraId="0DFD4AC9" w14:textId="77777777" w:rsidR="001B7884" w:rsidRPr="001B7884" w:rsidRDefault="001B7884" w:rsidP="001B7884">
            <w:pPr>
              <w:spacing w:line="400" w:lineRule="exact"/>
              <w:ind w:left="34" w:right="-86" w:firstLine="141"/>
              <w:jc w:val="both"/>
              <w:textAlignment w:val="auto"/>
              <w:rPr>
                <w:rFonts w:ascii="Times New Roman" w:eastAsia="Times New Roman" w:hAnsi="Times New Roman" w:cs="Times New Roman"/>
                <w:sz w:val="20"/>
                <w:szCs w:val="20"/>
              </w:rPr>
            </w:pPr>
            <w:r w:rsidRPr="001B7884">
              <w:rPr>
                <w:rFonts w:ascii="Times New Roman" w:eastAsia="Times New Roman" w:hAnsi="Times New Roman" w:cs="Times New Roman"/>
                <w:sz w:val="20"/>
                <w:szCs w:val="20"/>
              </w:rPr>
              <w:t>Short-term employee benefits</w:t>
            </w:r>
          </w:p>
        </w:tc>
        <w:tc>
          <w:tcPr>
            <w:tcW w:w="1843" w:type="dxa"/>
            <w:shd w:val="clear" w:color="auto" w:fill="auto"/>
            <w:vAlign w:val="center"/>
          </w:tcPr>
          <w:p w14:paraId="492AB23F" w14:textId="3214ADC7" w:rsidR="001B7884" w:rsidRPr="001B7884" w:rsidRDefault="001B7884" w:rsidP="001B788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8</w:t>
            </w:r>
            <w:r w:rsidRPr="001B7884">
              <w:rPr>
                <w:rFonts w:ascii="Times New Roman" w:hAnsi="Times New Roman" w:cs="Times New Roman"/>
                <w:sz w:val="20"/>
                <w:szCs w:val="20"/>
                <w:cs/>
              </w:rPr>
              <w:t>,</w:t>
            </w:r>
            <w:r w:rsidRPr="001B7884">
              <w:rPr>
                <w:rFonts w:ascii="Times New Roman" w:hAnsi="Times New Roman" w:cs="Times New Roman"/>
                <w:sz w:val="20"/>
                <w:szCs w:val="20"/>
              </w:rPr>
              <w:t>238</w:t>
            </w:r>
            <w:r w:rsidRPr="001B7884">
              <w:rPr>
                <w:rFonts w:ascii="Times New Roman" w:hAnsi="Times New Roman" w:cs="Times New Roman"/>
                <w:sz w:val="20"/>
                <w:szCs w:val="20"/>
                <w:cs/>
              </w:rPr>
              <w:t>,</w:t>
            </w:r>
            <w:r w:rsidRPr="001B7884">
              <w:rPr>
                <w:rFonts w:ascii="Times New Roman" w:hAnsi="Times New Roman" w:cs="Times New Roman"/>
                <w:sz w:val="20"/>
                <w:szCs w:val="20"/>
              </w:rPr>
              <w:t>444</w:t>
            </w:r>
            <w:r w:rsidRPr="001B7884">
              <w:rPr>
                <w:rFonts w:ascii="Times New Roman" w:hAnsi="Times New Roman" w:cs="Times New Roman"/>
                <w:sz w:val="20"/>
                <w:szCs w:val="20"/>
                <w:cs/>
              </w:rPr>
              <w:t>.</w:t>
            </w:r>
            <w:r w:rsidRPr="001B7884">
              <w:rPr>
                <w:rFonts w:ascii="Times New Roman" w:hAnsi="Times New Roman" w:cs="Times New Roman"/>
                <w:sz w:val="20"/>
                <w:szCs w:val="20"/>
              </w:rPr>
              <w:t>00</w:t>
            </w:r>
          </w:p>
        </w:tc>
        <w:tc>
          <w:tcPr>
            <w:tcW w:w="1843" w:type="dxa"/>
            <w:vAlign w:val="center"/>
          </w:tcPr>
          <w:p w14:paraId="060501B1" w14:textId="7466252E" w:rsidR="001B7884" w:rsidRPr="001B7884" w:rsidRDefault="001B7884" w:rsidP="001B7884">
            <w:pP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w:t>
            </w:r>
            <w:r w:rsidRPr="001B7884">
              <w:rPr>
                <w:rFonts w:ascii="Times New Roman" w:hAnsi="Times New Roman" w:cs="Times New Roman"/>
                <w:sz w:val="20"/>
                <w:szCs w:val="20"/>
                <w:cs/>
              </w:rPr>
              <w:t>,</w:t>
            </w:r>
            <w:r w:rsidRPr="001B7884">
              <w:rPr>
                <w:rFonts w:ascii="Times New Roman" w:hAnsi="Times New Roman" w:cs="Times New Roman"/>
                <w:sz w:val="20"/>
                <w:szCs w:val="20"/>
              </w:rPr>
              <w:t>500</w:t>
            </w:r>
            <w:r w:rsidRPr="001B7884">
              <w:rPr>
                <w:rFonts w:ascii="Times New Roman" w:hAnsi="Times New Roman" w:cs="Times New Roman"/>
                <w:sz w:val="20"/>
                <w:szCs w:val="20"/>
                <w:cs/>
              </w:rPr>
              <w:t>,</w:t>
            </w:r>
            <w:r w:rsidRPr="001B7884">
              <w:rPr>
                <w:rFonts w:ascii="Times New Roman" w:hAnsi="Times New Roman" w:cs="Times New Roman"/>
                <w:sz w:val="20"/>
                <w:szCs w:val="20"/>
              </w:rPr>
              <w:t>042</w:t>
            </w:r>
            <w:r w:rsidRPr="001B7884">
              <w:rPr>
                <w:rFonts w:ascii="Times New Roman" w:hAnsi="Times New Roman" w:cs="Times New Roman"/>
                <w:sz w:val="20"/>
                <w:szCs w:val="20"/>
                <w:cs/>
              </w:rPr>
              <w:t>.</w:t>
            </w:r>
            <w:r w:rsidRPr="001B7884">
              <w:rPr>
                <w:rFonts w:ascii="Times New Roman" w:hAnsi="Times New Roman" w:cs="Times New Roman"/>
                <w:sz w:val="20"/>
                <w:szCs w:val="20"/>
              </w:rPr>
              <w:t>00</w:t>
            </w:r>
          </w:p>
        </w:tc>
      </w:tr>
      <w:tr w:rsidR="001B7884" w:rsidRPr="001B7884" w14:paraId="113533F7" w14:textId="77777777" w:rsidTr="004A1FBC">
        <w:tblPrEx>
          <w:tblLook w:val="01E0" w:firstRow="1" w:lastRow="1" w:firstColumn="1" w:lastColumn="1" w:noHBand="0" w:noVBand="0"/>
        </w:tblPrEx>
        <w:tc>
          <w:tcPr>
            <w:tcW w:w="5386" w:type="dxa"/>
          </w:tcPr>
          <w:p w14:paraId="76C193FF" w14:textId="77777777" w:rsidR="001B7884" w:rsidRPr="001B7884" w:rsidRDefault="001B7884" w:rsidP="001B7884">
            <w:pPr>
              <w:spacing w:line="400" w:lineRule="exact"/>
              <w:ind w:left="34" w:right="-86" w:firstLine="141"/>
              <w:jc w:val="both"/>
              <w:textAlignment w:val="auto"/>
              <w:rPr>
                <w:rFonts w:ascii="Times New Roman" w:eastAsia="Times New Roman" w:hAnsi="Times New Roman" w:cs="Times New Roman"/>
                <w:sz w:val="20"/>
                <w:szCs w:val="20"/>
              </w:rPr>
            </w:pPr>
            <w:r w:rsidRPr="001B7884">
              <w:rPr>
                <w:rFonts w:ascii="Times New Roman" w:eastAsia="Times New Roman" w:hAnsi="Times New Roman" w:cs="Times New Roman"/>
                <w:sz w:val="20"/>
                <w:szCs w:val="20"/>
              </w:rPr>
              <w:t>Post-employment benefits</w:t>
            </w:r>
          </w:p>
        </w:tc>
        <w:tc>
          <w:tcPr>
            <w:tcW w:w="1843" w:type="dxa"/>
            <w:shd w:val="clear" w:color="auto" w:fill="auto"/>
            <w:vAlign w:val="center"/>
          </w:tcPr>
          <w:p w14:paraId="7B57864F" w14:textId="4DD1433D" w:rsidR="001B7884" w:rsidRPr="001B7884" w:rsidRDefault="001B7884" w:rsidP="001B7884">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767</w:t>
            </w:r>
            <w:r w:rsidRPr="001B7884">
              <w:rPr>
                <w:rFonts w:ascii="Times New Roman" w:hAnsi="Times New Roman" w:cs="Times New Roman"/>
                <w:sz w:val="20"/>
                <w:szCs w:val="20"/>
                <w:cs/>
              </w:rPr>
              <w:t>,</w:t>
            </w:r>
            <w:r w:rsidRPr="001B7884">
              <w:rPr>
                <w:rFonts w:ascii="Times New Roman" w:hAnsi="Times New Roman" w:cs="Times New Roman"/>
                <w:sz w:val="20"/>
                <w:szCs w:val="20"/>
              </w:rPr>
              <w:t>717</w:t>
            </w:r>
            <w:r w:rsidRPr="001B7884">
              <w:rPr>
                <w:rFonts w:ascii="Times New Roman" w:hAnsi="Times New Roman" w:cs="Times New Roman"/>
                <w:sz w:val="20"/>
                <w:szCs w:val="20"/>
                <w:cs/>
              </w:rPr>
              <w:t>.</w:t>
            </w:r>
            <w:r w:rsidRPr="001B7884">
              <w:rPr>
                <w:rFonts w:ascii="Times New Roman" w:hAnsi="Times New Roman" w:cs="Times New Roman"/>
                <w:sz w:val="20"/>
                <w:szCs w:val="20"/>
              </w:rPr>
              <w:t>62</w:t>
            </w:r>
          </w:p>
        </w:tc>
        <w:tc>
          <w:tcPr>
            <w:tcW w:w="1843" w:type="dxa"/>
            <w:vAlign w:val="center"/>
          </w:tcPr>
          <w:p w14:paraId="67C87B75" w14:textId="490463DF" w:rsidR="001B7884" w:rsidRPr="001B7884" w:rsidRDefault="001B7884" w:rsidP="001B7884">
            <w:pPr>
              <w:pBdr>
                <w:bottom w:val="sing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635</w:t>
            </w:r>
            <w:r w:rsidRPr="001B7884">
              <w:rPr>
                <w:rFonts w:ascii="Times New Roman" w:hAnsi="Times New Roman" w:cs="Times New Roman"/>
                <w:sz w:val="20"/>
                <w:szCs w:val="20"/>
                <w:cs/>
              </w:rPr>
              <w:t>,</w:t>
            </w:r>
            <w:r w:rsidRPr="001B7884">
              <w:rPr>
                <w:rFonts w:ascii="Times New Roman" w:hAnsi="Times New Roman" w:cs="Times New Roman"/>
                <w:sz w:val="20"/>
                <w:szCs w:val="20"/>
              </w:rPr>
              <w:t>394</w:t>
            </w:r>
            <w:r w:rsidRPr="001B7884">
              <w:rPr>
                <w:rFonts w:ascii="Times New Roman" w:hAnsi="Times New Roman" w:cs="Times New Roman"/>
                <w:sz w:val="20"/>
                <w:szCs w:val="20"/>
                <w:cs/>
              </w:rPr>
              <w:t>.</w:t>
            </w:r>
            <w:r w:rsidRPr="001B7884">
              <w:rPr>
                <w:rFonts w:ascii="Times New Roman" w:hAnsi="Times New Roman" w:cs="Times New Roman"/>
                <w:sz w:val="20"/>
                <w:szCs w:val="20"/>
              </w:rPr>
              <w:t>59</w:t>
            </w:r>
          </w:p>
        </w:tc>
      </w:tr>
      <w:tr w:rsidR="001B7884" w:rsidRPr="001B7884" w14:paraId="13E68C05" w14:textId="77777777" w:rsidTr="004A1FBC">
        <w:tblPrEx>
          <w:tblLook w:val="01E0" w:firstRow="1" w:lastRow="1" w:firstColumn="1" w:lastColumn="1" w:noHBand="0" w:noVBand="0"/>
        </w:tblPrEx>
        <w:trPr>
          <w:trHeight w:val="525"/>
        </w:trPr>
        <w:tc>
          <w:tcPr>
            <w:tcW w:w="5386" w:type="dxa"/>
            <w:hideMark/>
          </w:tcPr>
          <w:p w14:paraId="411732E4" w14:textId="77777777" w:rsidR="001B7884" w:rsidRPr="001B7884" w:rsidRDefault="001B7884" w:rsidP="001B7884">
            <w:pPr>
              <w:spacing w:line="400" w:lineRule="exact"/>
              <w:ind w:left="34" w:right="-86" w:firstLine="141"/>
              <w:jc w:val="both"/>
              <w:textAlignment w:val="auto"/>
              <w:rPr>
                <w:rFonts w:ascii="Times New Roman" w:eastAsia="Times New Roman" w:hAnsi="Times New Roman" w:cs="Times New Roman"/>
                <w:b/>
                <w:bCs/>
                <w:i/>
                <w:iCs/>
                <w:sz w:val="20"/>
                <w:szCs w:val="20"/>
              </w:rPr>
            </w:pPr>
            <w:r w:rsidRPr="001B7884">
              <w:rPr>
                <w:rFonts w:ascii="Times New Roman" w:eastAsia="Times New Roman" w:hAnsi="Times New Roman" w:cs="Times New Roman"/>
                <w:b/>
                <w:bCs/>
                <w:i/>
                <w:iCs/>
                <w:sz w:val="20"/>
                <w:szCs w:val="20"/>
              </w:rPr>
              <w:t>Total</w:t>
            </w:r>
          </w:p>
        </w:tc>
        <w:tc>
          <w:tcPr>
            <w:tcW w:w="1843" w:type="dxa"/>
            <w:shd w:val="clear" w:color="auto" w:fill="auto"/>
            <w:vAlign w:val="center"/>
          </w:tcPr>
          <w:p w14:paraId="32083C75" w14:textId="49351981" w:rsidR="001B7884" w:rsidRPr="001B7884" w:rsidRDefault="001B7884" w:rsidP="001B7884">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9</w:t>
            </w:r>
            <w:r w:rsidRPr="001B7884">
              <w:rPr>
                <w:rFonts w:ascii="Times New Roman" w:hAnsi="Times New Roman" w:cs="Times New Roman"/>
                <w:sz w:val="20"/>
                <w:szCs w:val="20"/>
                <w:cs/>
              </w:rPr>
              <w:t>,</w:t>
            </w:r>
            <w:r w:rsidRPr="001B7884">
              <w:rPr>
                <w:rFonts w:ascii="Times New Roman" w:hAnsi="Times New Roman" w:cs="Times New Roman"/>
                <w:sz w:val="20"/>
                <w:szCs w:val="20"/>
              </w:rPr>
              <w:t>006</w:t>
            </w:r>
            <w:r w:rsidRPr="001B7884">
              <w:rPr>
                <w:rFonts w:ascii="Times New Roman" w:hAnsi="Times New Roman" w:cs="Times New Roman"/>
                <w:sz w:val="20"/>
                <w:szCs w:val="20"/>
                <w:cs/>
              </w:rPr>
              <w:t>,</w:t>
            </w:r>
            <w:r w:rsidRPr="001B7884">
              <w:rPr>
                <w:rFonts w:ascii="Times New Roman" w:hAnsi="Times New Roman" w:cs="Times New Roman"/>
                <w:sz w:val="20"/>
                <w:szCs w:val="20"/>
              </w:rPr>
              <w:t>161</w:t>
            </w:r>
            <w:r w:rsidRPr="001B7884">
              <w:rPr>
                <w:rFonts w:ascii="Times New Roman" w:hAnsi="Times New Roman" w:cs="Times New Roman"/>
                <w:sz w:val="20"/>
                <w:szCs w:val="20"/>
                <w:cs/>
              </w:rPr>
              <w:t>.</w:t>
            </w:r>
            <w:r w:rsidRPr="001B7884">
              <w:rPr>
                <w:rFonts w:ascii="Times New Roman" w:hAnsi="Times New Roman" w:cs="Times New Roman"/>
                <w:sz w:val="20"/>
                <w:szCs w:val="20"/>
              </w:rPr>
              <w:t>62</w:t>
            </w:r>
          </w:p>
        </w:tc>
        <w:tc>
          <w:tcPr>
            <w:tcW w:w="1843" w:type="dxa"/>
            <w:vAlign w:val="center"/>
          </w:tcPr>
          <w:p w14:paraId="01041000" w14:textId="104B33A7" w:rsidR="001B7884" w:rsidRPr="001B7884" w:rsidRDefault="001B7884" w:rsidP="001B7884">
            <w:pPr>
              <w:pBdr>
                <w:bottom w:val="double" w:sz="4" w:space="1" w:color="auto"/>
              </w:pBdr>
              <w:spacing w:line="380" w:lineRule="exact"/>
              <w:jc w:val="right"/>
              <w:rPr>
                <w:rFonts w:ascii="Times New Roman" w:hAnsi="Times New Roman" w:cs="Times New Roman"/>
                <w:sz w:val="20"/>
                <w:szCs w:val="20"/>
              </w:rPr>
            </w:pPr>
            <w:r w:rsidRPr="001B7884">
              <w:rPr>
                <w:rFonts w:ascii="Times New Roman" w:hAnsi="Times New Roman" w:cs="Times New Roman"/>
                <w:sz w:val="20"/>
                <w:szCs w:val="20"/>
              </w:rPr>
              <w:t>8</w:t>
            </w:r>
            <w:r w:rsidRPr="001B7884">
              <w:rPr>
                <w:rFonts w:ascii="Times New Roman" w:hAnsi="Times New Roman" w:cs="Times New Roman"/>
                <w:sz w:val="20"/>
                <w:szCs w:val="20"/>
                <w:cs/>
              </w:rPr>
              <w:t>,</w:t>
            </w:r>
            <w:r w:rsidRPr="001B7884">
              <w:rPr>
                <w:rFonts w:ascii="Times New Roman" w:hAnsi="Times New Roman" w:cs="Times New Roman"/>
                <w:sz w:val="20"/>
                <w:szCs w:val="20"/>
              </w:rPr>
              <w:t>135</w:t>
            </w:r>
            <w:r w:rsidRPr="001B7884">
              <w:rPr>
                <w:rFonts w:ascii="Times New Roman" w:hAnsi="Times New Roman" w:cs="Times New Roman"/>
                <w:sz w:val="20"/>
                <w:szCs w:val="20"/>
                <w:cs/>
              </w:rPr>
              <w:t>,</w:t>
            </w:r>
            <w:r w:rsidRPr="001B7884">
              <w:rPr>
                <w:rFonts w:ascii="Times New Roman" w:hAnsi="Times New Roman" w:cs="Times New Roman"/>
                <w:sz w:val="20"/>
                <w:szCs w:val="20"/>
              </w:rPr>
              <w:t>436</w:t>
            </w:r>
            <w:r w:rsidRPr="001B7884">
              <w:rPr>
                <w:rFonts w:ascii="Times New Roman" w:hAnsi="Times New Roman" w:cs="Times New Roman"/>
                <w:sz w:val="20"/>
                <w:szCs w:val="20"/>
                <w:cs/>
              </w:rPr>
              <w:t>.</w:t>
            </w:r>
            <w:r w:rsidRPr="001B7884">
              <w:rPr>
                <w:rFonts w:ascii="Times New Roman" w:hAnsi="Times New Roman" w:cs="Times New Roman"/>
                <w:sz w:val="20"/>
                <w:szCs w:val="20"/>
              </w:rPr>
              <w:t>59</w:t>
            </w:r>
          </w:p>
        </w:tc>
      </w:tr>
    </w:tbl>
    <w:p w14:paraId="6CA849C7" w14:textId="77777777" w:rsidR="001B7884" w:rsidRPr="001B7884" w:rsidRDefault="001B7884" w:rsidP="000238AF">
      <w:pPr>
        <w:spacing w:before="120" w:line="400" w:lineRule="exact"/>
        <w:ind w:left="567"/>
        <w:jc w:val="thaiDistribute"/>
        <w:rPr>
          <w:rFonts w:ascii="Times New Roman" w:hAnsi="Times New Roman" w:cs="Times New Roman"/>
          <w:sz w:val="20"/>
          <w:szCs w:val="20"/>
        </w:rPr>
      </w:pPr>
      <w:r w:rsidRPr="001B7884">
        <w:rPr>
          <w:rFonts w:ascii="Times New Roman" w:hAnsi="Times New Roman" w:cs="Times New Roman"/>
          <w:sz w:val="20"/>
          <w:szCs w:val="20"/>
        </w:rPr>
        <w:br w:type="page"/>
      </w:r>
    </w:p>
    <w:p w14:paraId="3817B4E3" w14:textId="1F7BD508" w:rsidR="000238AF" w:rsidRPr="00D51DFE" w:rsidRDefault="000238AF" w:rsidP="000238AF">
      <w:pPr>
        <w:spacing w:before="120" w:line="400" w:lineRule="exact"/>
        <w:ind w:left="567"/>
        <w:jc w:val="thaiDistribute"/>
        <w:rPr>
          <w:rFonts w:ascii="Times New Roman" w:hAnsi="Times New Roman" w:cs="Times New Roman"/>
          <w:sz w:val="20"/>
          <w:szCs w:val="20"/>
        </w:rPr>
      </w:pPr>
      <w:r w:rsidRPr="00D51DFE">
        <w:rPr>
          <w:rFonts w:ascii="Times New Roman" w:hAnsi="Times New Roman" w:cs="Times New Roman"/>
          <w:sz w:val="20"/>
          <w:szCs w:val="20"/>
        </w:rPr>
        <w:lastRenderedPageBreak/>
        <w:t xml:space="preserve">Details of the outstanding balances between the Company and related parties as at </w:t>
      </w:r>
      <w:r w:rsidR="00DA793F" w:rsidRPr="00D51DFE">
        <w:rPr>
          <w:rFonts w:ascii="Times New Roman" w:hAnsi="Times New Roman" w:cs="Times New Roman"/>
          <w:sz w:val="20"/>
          <w:szCs w:val="20"/>
        </w:rPr>
        <w:t>June</w:t>
      </w:r>
      <w:r w:rsidR="00122F3F" w:rsidRPr="00D51DFE">
        <w:rPr>
          <w:rFonts w:ascii="Times New Roman" w:hAnsi="Times New Roman" w:cs="Times New Roman"/>
          <w:sz w:val="20"/>
          <w:szCs w:val="20"/>
        </w:rPr>
        <w:t xml:space="preserve"> </w:t>
      </w:r>
      <w:r w:rsidR="00DA793F" w:rsidRPr="00D51DFE">
        <w:rPr>
          <w:rFonts w:ascii="Times New Roman" w:hAnsi="Times New Roman" w:cs="Times New Roman"/>
          <w:sz w:val="20"/>
          <w:szCs w:val="20"/>
        </w:rPr>
        <w:t>30</w:t>
      </w:r>
      <w:r w:rsidR="00122F3F" w:rsidRPr="00D51DFE">
        <w:rPr>
          <w:rFonts w:ascii="Times New Roman" w:hAnsi="Times New Roman" w:cs="Times New Roman"/>
          <w:sz w:val="20"/>
          <w:szCs w:val="20"/>
        </w:rPr>
        <w:t>, 202</w:t>
      </w:r>
      <w:r w:rsidR="00BC04B8" w:rsidRPr="00D51DFE">
        <w:rPr>
          <w:rFonts w:ascii="Times New Roman" w:hAnsi="Times New Roman" w:cs="Times New Roman"/>
          <w:sz w:val="20"/>
          <w:szCs w:val="20"/>
        </w:rPr>
        <w:t>2</w:t>
      </w:r>
      <w:r w:rsidR="00122F3F" w:rsidRPr="00D51DFE">
        <w:rPr>
          <w:rFonts w:ascii="Times New Roman" w:hAnsi="Times New Roman" w:cs="Times New Roman"/>
          <w:sz w:val="20"/>
          <w:szCs w:val="20"/>
        </w:rPr>
        <w:t xml:space="preserve"> and </w:t>
      </w:r>
      <w:r w:rsidRPr="00D51DFE">
        <w:rPr>
          <w:rFonts w:ascii="Times New Roman" w:hAnsi="Times New Roman" w:cs="Times New Roman"/>
          <w:sz w:val="20"/>
          <w:szCs w:val="20"/>
        </w:rPr>
        <w:t>December 31, 20</w:t>
      </w:r>
      <w:r w:rsidR="00E70485" w:rsidRPr="00D51DFE">
        <w:rPr>
          <w:rFonts w:ascii="Times New Roman" w:hAnsi="Times New Roman" w:cs="Times New Roman"/>
          <w:sz w:val="20"/>
          <w:szCs w:val="20"/>
        </w:rPr>
        <w:t>2</w:t>
      </w:r>
      <w:r w:rsidR="00A23368" w:rsidRPr="00D51DFE">
        <w:rPr>
          <w:rFonts w:ascii="Times New Roman" w:hAnsi="Times New Roman" w:cs="Times New Roman"/>
          <w:sz w:val="20"/>
          <w:szCs w:val="20"/>
        </w:rPr>
        <w:t>1</w:t>
      </w:r>
      <w:r w:rsidRPr="00D51DFE">
        <w:rPr>
          <w:rFonts w:ascii="Times New Roman" w:hAnsi="Times New Roman" w:cs="Times New Roman"/>
          <w:sz w:val="20"/>
          <w:szCs w:val="20"/>
        </w:rPr>
        <w:t>, are as follows:</w:t>
      </w:r>
    </w:p>
    <w:tbl>
      <w:tblPr>
        <w:tblW w:w="8906" w:type="dxa"/>
        <w:tblInd w:w="558" w:type="dxa"/>
        <w:tblLook w:val="04A0" w:firstRow="1" w:lastRow="0" w:firstColumn="1" w:lastColumn="0" w:noHBand="0" w:noVBand="1"/>
      </w:tblPr>
      <w:tblGrid>
        <w:gridCol w:w="5220"/>
        <w:gridCol w:w="1843"/>
        <w:gridCol w:w="1843"/>
      </w:tblGrid>
      <w:tr w:rsidR="000238AF" w:rsidRPr="00D51DFE" w14:paraId="17319127" w14:textId="77777777" w:rsidTr="00CC5C34">
        <w:trPr>
          <w:trHeight w:val="144"/>
          <w:tblHeader/>
        </w:trPr>
        <w:tc>
          <w:tcPr>
            <w:tcW w:w="5220" w:type="dxa"/>
            <w:tcBorders>
              <w:top w:val="nil"/>
              <w:left w:val="nil"/>
              <w:bottom w:val="nil"/>
              <w:right w:val="nil"/>
            </w:tcBorders>
            <w:shd w:val="clear" w:color="auto" w:fill="auto"/>
            <w:noWrap/>
            <w:vAlign w:val="center"/>
            <w:hideMark/>
          </w:tcPr>
          <w:p w14:paraId="00833BDD" w14:textId="77777777" w:rsidR="000238AF" w:rsidRPr="00D51DFE"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tcPr>
          <w:p w14:paraId="459C4721" w14:textId="77777777" w:rsidR="000238AF" w:rsidRPr="00D51DFE" w:rsidRDefault="000238AF" w:rsidP="007C2AD4">
            <w:pPr>
              <w:spacing w:line="400" w:lineRule="exact"/>
              <w:jc w:val="right"/>
              <w:rPr>
                <w:rFonts w:ascii="Times New Roman" w:hAnsi="Times New Roman" w:cs="Times New Roman"/>
                <w:sz w:val="20"/>
                <w:szCs w:val="20"/>
              </w:rPr>
            </w:pPr>
          </w:p>
        </w:tc>
        <w:tc>
          <w:tcPr>
            <w:tcW w:w="1843" w:type="dxa"/>
            <w:tcBorders>
              <w:top w:val="nil"/>
              <w:left w:val="nil"/>
              <w:bottom w:val="nil"/>
              <w:right w:val="nil"/>
            </w:tcBorders>
          </w:tcPr>
          <w:p w14:paraId="17619F86" w14:textId="77777777" w:rsidR="000238AF" w:rsidRPr="00D51DFE" w:rsidRDefault="000238AF" w:rsidP="007C2AD4">
            <w:pPr>
              <w:spacing w:line="400" w:lineRule="exact"/>
              <w:jc w:val="right"/>
              <w:rPr>
                <w:rFonts w:ascii="Times New Roman" w:hAnsi="Times New Roman" w:cs="Times New Roman"/>
                <w:i/>
                <w:iCs/>
                <w:sz w:val="20"/>
                <w:szCs w:val="20"/>
              </w:rPr>
            </w:pPr>
            <w:r w:rsidRPr="00D51DFE">
              <w:rPr>
                <w:rFonts w:ascii="Times New Roman" w:hAnsi="Times New Roman" w:cs="Times New Roman"/>
                <w:i/>
                <w:iCs/>
                <w:sz w:val="20"/>
                <w:szCs w:val="20"/>
              </w:rPr>
              <w:t>(Unit : Baht)</w:t>
            </w:r>
          </w:p>
        </w:tc>
      </w:tr>
      <w:tr w:rsidR="000238AF" w:rsidRPr="00D51DFE" w14:paraId="4A074FE0" w14:textId="77777777" w:rsidTr="00CC5C34">
        <w:trPr>
          <w:trHeight w:val="144"/>
          <w:tblHeader/>
        </w:trPr>
        <w:tc>
          <w:tcPr>
            <w:tcW w:w="5220" w:type="dxa"/>
            <w:tcBorders>
              <w:top w:val="nil"/>
              <w:left w:val="nil"/>
              <w:bottom w:val="nil"/>
              <w:right w:val="nil"/>
            </w:tcBorders>
            <w:shd w:val="clear" w:color="auto" w:fill="auto"/>
            <w:noWrap/>
            <w:vAlign w:val="center"/>
            <w:hideMark/>
          </w:tcPr>
          <w:p w14:paraId="639A44DB" w14:textId="77777777" w:rsidR="000238AF" w:rsidRPr="00D51DFE"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0506E89" w14:textId="7C1A827E" w:rsidR="000238AF" w:rsidRPr="00D51DFE" w:rsidRDefault="00DA793F" w:rsidP="007C2AD4">
            <w:pPr>
              <w:spacing w:line="400" w:lineRule="exact"/>
              <w:ind w:left="12" w:hanging="120"/>
              <w:jc w:val="center"/>
              <w:rPr>
                <w:rFonts w:ascii="Times New Roman" w:hAnsi="Times New Roman" w:cs="Times New Roman"/>
                <w:b/>
                <w:bCs/>
                <w:sz w:val="20"/>
                <w:szCs w:val="20"/>
              </w:rPr>
            </w:pPr>
            <w:r w:rsidRPr="00D51DFE">
              <w:rPr>
                <w:rFonts w:ascii="Times New Roman" w:hAnsi="Times New Roman" w:cs="Times New Roman"/>
                <w:b/>
                <w:bCs/>
                <w:sz w:val="20"/>
                <w:szCs w:val="20"/>
              </w:rPr>
              <w:t>June</w:t>
            </w:r>
            <w:r w:rsidR="00122F3F" w:rsidRPr="00D51DFE">
              <w:rPr>
                <w:rFonts w:ascii="Times New Roman" w:hAnsi="Times New Roman" w:cs="Times New Roman"/>
                <w:b/>
                <w:bCs/>
                <w:sz w:val="20"/>
                <w:szCs w:val="20"/>
              </w:rPr>
              <w:t xml:space="preserve"> 3</w:t>
            </w:r>
            <w:r w:rsidRPr="00D51DFE">
              <w:rPr>
                <w:rFonts w:ascii="Times New Roman" w:hAnsi="Times New Roman" w:cs="Times New Roman"/>
                <w:b/>
                <w:bCs/>
                <w:sz w:val="20"/>
                <w:szCs w:val="20"/>
              </w:rPr>
              <w:t>0</w:t>
            </w:r>
            <w:r w:rsidR="00122F3F" w:rsidRPr="00D51DFE">
              <w:rPr>
                <w:rFonts w:ascii="Times New Roman" w:hAnsi="Times New Roman" w:cs="Times New Roman"/>
                <w:b/>
                <w:bCs/>
                <w:sz w:val="20"/>
                <w:szCs w:val="20"/>
              </w:rPr>
              <w:t>, 202</w:t>
            </w:r>
            <w:r w:rsidR="00A23368" w:rsidRPr="00D51DFE">
              <w:rPr>
                <w:rFonts w:ascii="Times New Roman" w:hAnsi="Times New Roman" w:cs="Times New Roman"/>
                <w:b/>
                <w:bCs/>
                <w:sz w:val="20"/>
                <w:szCs w:val="20"/>
              </w:rPr>
              <w:t>2</w:t>
            </w:r>
          </w:p>
        </w:tc>
        <w:tc>
          <w:tcPr>
            <w:tcW w:w="1843" w:type="dxa"/>
            <w:tcBorders>
              <w:top w:val="nil"/>
              <w:left w:val="nil"/>
              <w:bottom w:val="nil"/>
              <w:right w:val="nil"/>
            </w:tcBorders>
            <w:vAlign w:val="bottom"/>
          </w:tcPr>
          <w:p w14:paraId="18AD439B" w14:textId="32A94F8D" w:rsidR="000238AF" w:rsidRPr="00D51DFE" w:rsidRDefault="00122F3F" w:rsidP="007C2AD4">
            <w:pPr>
              <w:spacing w:line="400" w:lineRule="exact"/>
              <w:ind w:left="12" w:hanging="120"/>
              <w:jc w:val="center"/>
              <w:rPr>
                <w:rFonts w:ascii="Times New Roman" w:hAnsi="Times New Roman" w:cs="Times New Roman"/>
                <w:b/>
                <w:bCs/>
                <w:sz w:val="20"/>
                <w:szCs w:val="20"/>
              </w:rPr>
            </w:pPr>
            <w:r w:rsidRPr="00D51DFE">
              <w:rPr>
                <w:rFonts w:ascii="Times New Roman" w:hAnsi="Times New Roman" w:cs="Times New Roman"/>
                <w:b/>
                <w:bCs/>
                <w:sz w:val="20"/>
                <w:szCs w:val="20"/>
              </w:rPr>
              <w:t xml:space="preserve">December 31, </w:t>
            </w:r>
            <w:r w:rsidR="000238AF" w:rsidRPr="00D51DFE">
              <w:rPr>
                <w:rFonts w:ascii="Times New Roman" w:hAnsi="Times New Roman" w:cs="Times New Roman"/>
                <w:b/>
                <w:bCs/>
                <w:sz w:val="20"/>
                <w:szCs w:val="20"/>
              </w:rPr>
              <w:t>20</w:t>
            </w:r>
            <w:r w:rsidR="001D743A" w:rsidRPr="00D51DFE">
              <w:rPr>
                <w:rFonts w:ascii="Times New Roman" w:hAnsi="Times New Roman" w:cs="Times New Roman"/>
                <w:b/>
                <w:bCs/>
                <w:sz w:val="20"/>
                <w:szCs w:val="20"/>
              </w:rPr>
              <w:t>2</w:t>
            </w:r>
            <w:r w:rsidR="00A23368" w:rsidRPr="00D51DFE">
              <w:rPr>
                <w:rFonts w:ascii="Times New Roman" w:hAnsi="Times New Roman" w:cs="Times New Roman"/>
                <w:b/>
                <w:bCs/>
                <w:sz w:val="20"/>
                <w:szCs w:val="20"/>
              </w:rPr>
              <w:t>1</w:t>
            </w:r>
          </w:p>
        </w:tc>
      </w:tr>
      <w:tr w:rsidR="000238AF" w:rsidRPr="00D51DFE" w14:paraId="278CD869" w14:textId="77777777" w:rsidTr="00CC5C34">
        <w:trPr>
          <w:trHeight w:val="497"/>
        </w:trPr>
        <w:tc>
          <w:tcPr>
            <w:tcW w:w="5220" w:type="dxa"/>
            <w:tcBorders>
              <w:top w:val="nil"/>
              <w:left w:val="nil"/>
              <w:bottom w:val="nil"/>
              <w:right w:val="nil"/>
            </w:tcBorders>
            <w:shd w:val="clear" w:color="auto" w:fill="auto"/>
            <w:noWrap/>
            <w:vAlign w:val="bottom"/>
            <w:hideMark/>
          </w:tcPr>
          <w:p w14:paraId="1590118E" w14:textId="3C48CB9E" w:rsidR="000238AF" w:rsidRPr="00D51DFE" w:rsidRDefault="000238AF" w:rsidP="007C2AD4">
            <w:pPr>
              <w:spacing w:line="400" w:lineRule="exact"/>
              <w:rPr>
                <w:rFonts w:ascii="Times New Roman" w:hAnsi="Times New Roman" w:cs="Times New Roman"/>
                <w:b/>
                <w:bCs/>
                <w:sz w:val="20"/>
                <w:szCs w:val="20"/>
              </w:rPr>
            </w:pPr>
            <w:r w:rsidRPr="00D51DFE">
              <w:rPr>
                <w:rFonts w:ascii="Times New Roman" w:hAnsi="Times New Roman" w:cs="Times New Roman"/>
                <w:b/>
                <w:bCs/>
                <w:sz w:val="20"/>
                <w:szCs w:val="20"/>
              </w:rPr>
              <w:t xml:space="preserve">Trade </w:t>
            </w:r>
            <w:r w:rsidR="006E6A26" w:rsidRPr="00D51DFE">
              <w:rPr>
                <w:rFonts w:ascii="Times New Roman" w:hAnsi="Times New Roman" w:cs="Times New Roman"/>
                <w:b/>
                <w:bCs/>
                <w:sz w:val="20"/>
                <w:szCs w:val="20"/>
              </w:rPr>
              <w:t xml:space="preserve">accounts </w:t>
            </w:r>
            <w:r w:rsidRPr="00D51DFE">
              <w:rPr>
                <w:rFonts w:ascii="Times New Roman" w:hAnsi="Times New Roman" w:cs="Times New Roman"/>
                <w:b/>
                <w:bCs/>
                <w:sz w:val="20"/>
                <w:szCs w:val="20"/>
              </w:rPr>
              <w:t xml:space="preserve">receivable : </w:t>
            </w:r>
          </w:p>
        </w:tc>
        <w:tc>
          <w:tcPr>
            <w:tcW w:w="1843" w:type="dxa"/>
            <w:tcBorders>
              <w:top w:val="nil"/>
              <w:left w:val="nil"/>
              <w:bottom w:val="nil"/>
              <w:right w:val="nil"/>
            </w:tcBorders>
            <w:vAlign w:val="center"/>
          </w:tcPr>
          <w:p w14:paraId="52FE2B82" w14:textId="77777777" w:rsidR="000238AF" w:rsidRPr="00D51DFE" w:rsidRDefault="000238AF" w:rsidP="007C2AD4">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7BD7F988" w14:textId="77777777" w:rsidR="000238AF" w:rsidRPr="00D51DFE" w:rsidRDefault="000238AF" w:rsidP="007C2AD4">
            <w:pPr>
              <w:spacing w:line="400" w:lineRule="exact"/>
              <w:rPr>
                <w:rFonts w:ascii="Times New Roman" w:hAnsi="Times New Roman" w:cs="Times New Roman"/>
                <w:sz w:val="20"/>
                <w:szCs w:val="20"/>
              </w:rPr>
            </w:pPr>
          </w:p>
        </w:tc>
      </w:tr>
      <w:tr w:rsidR="00B22938" w:rsidRPr="00D51DFE" w14:paraId="7888C91D" w14:textId="77777777" w:rsidTr="000549CA">
        <w:trPr>
          <w:trHeight w:val="144"/>
        </w:trPr>
        <w:tc>
          <w:tcPr>
            <w:tcW w:w="5220" w:type="dxa"/>
            <w:tcBorders>
              <w:top w:val="nil"/>
              <w:left w:val="nil"/>
              <w:bottom w:val="nil"/>
              <w:right w:val="nil"/>
            </w:tcBorders>
            <w:shd w:val="clear" w:color="auto" w:fill="auto"/>
            <w:noWrap/>
            <w:vAlign w:val="bottom"/>
            <w:hideMark/>
          </w:tcPr>
          <w:p w14:paraId="6156ED50" w14:textId="77777777" w:rsidR="00B22938" w:rsidRPr="00D51DFE" w:rsidRDefault="00B22938" w:rsidP="00B2293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5EDB069A" w14:textId="6CF4D436"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290,830,125.41 </w:t>
            </w:r>
          </w:p>
        </w:tc>
        <w:tc>
          <w:tcPr>
            <w:tcW w:w="1843" w:type="dxa"/>
            <w:tcBorders>
              <w:top w:val="nil"/>
              <w:left w:val="nil"/>
              <w:bottom w:val="nil"/>
              <w:right w:val="nil"/>
            </w:tcBorders>
          </w:tcPr>
          <w:p w14:paraId="13993B68" w14:textId="07ED87DB"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182,835,671.35 </w:t>
            </w:r>
          </w:p>
        </w:tc>
      </w:tr>
      <w:tr w:rsidR="00B22938" w:rsidRPr="00D51DFE" w14:paraId="24F8FE7F" w14:textId="77777777" w:rsidTr="000549CA">
        <w:trPr>
          <w:trHeight w:val="144"/>
        </w:trPr>
        <w:tc>
          <w:tcPr>
            <w:tcW w:w="5220" w:type="dxa"/>
            <w:tcBorders>
              <w:top w:val="nil"/>
              <w:left w:val="nil"/>
              <w:bottom w:val="nil"/>
              <w:right w:val="nil"/>
            </w:tcBorders>
            <w:shd w:val="clear" w:color="auto" w:fill="auto"/>
            <w:noWrap/>
            <w:vAlign w:val="bottom"/>
            <w:hideMark/>
          </w:tcPr>
          <w:p w14:paraId="3298508D" w14:textId="77777777" w:rsidR="00B22938" w:rsidRPr="00D51DFE" w:rsidRDefault="00B22938" w:rsidP="00B2293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1857042C" w14:textId="0BD2D732"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167,858,611.54 </w:t>
            </w:r>
          </w:p>
        </w:tc>
        <w:tc>
          <w:tcPr>
            <w:tcW w:w="1843" w:type="dxa"/>
            <w:tcBorders>
              <w:top w:val="nil"/>
              <w:left w:val="nil"/>
              <w:bottom w:val="nil"/>
              <w:right w:val="nil"/>
            </w:tcBorders>
          </w:tcPr>
          <w:p w14:paraId="5D47C261" w14:textId="4A4C29A8"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137,837,284.27 </w:t>
            </w:r>
          </w:p>
        </w:tc>
      </w:tr>
      <w:tr w:rsidR="00B22938" w:rsidRPr="00D51DFE" w14:paraId="092DEE79" w14:textId="77777777" w:rsidTr="000549CA">
        <w:trPr>
          <w:trHeight w:val="144"/>
        </w:trPr>
        <w:tc>
          <w:tcPr>
            <w:tcW w:w="5220" w:type="dxa"/>
            <w:tcBorders>
              <w:top w:val="nil"/>
              <w:left w:val="nil"/>
              <w:bottom w:val="nil"/>
              <w:right w:val="nil"/>
            </w:tcBorders>
            <w:shd w:val="clear" w:color="auto" w:fill="auto"/>
            <w:noWrap/>
            <w:vAlign w:val="bottom"/>
            <w:hideMark/>
          </w:tcPr>
          <w:p w14:paraId="7F482041" w14:textId="77777777" w:rsidR="00B22938" w:rsidRPr="00D51DFE" w:rsidRDefault="00B22938" w:rsidP="00B2293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D0A60D1" w14:textId="43C87DA0"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135,432,701.72 </w:t>
            </w:r>
          </w:p>
        </w:tc>
        <w:tc>
          <w:tcPr>
            <w:tcW w:w="1843" w:type="dxa"/>
            <w:tcBorders>
              <w:top w:val="nil"/>
              <w:left w:val="nil"/>
              <w:bottom w:val="nil"/>
              <w:right w:val="nil"/>
            </w:tcBorders>
          </w:tcPr>
          <w:p w14:paraId="6230E77F" w14:textId="6C4A5BE9"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110,275,645.39 </w:t>
            </w:r>
          </w:p>
        </w:tc>
      </w:tr>
      <w:tr w:rsidR="00B22938" w:rsidRPr="00D51DFE" w14:paraId="2B494ABE" w14:textId="77777777" w:rsidTr="000549CA">
        <w:trPr>
          <w:trHeight w:val="144"/>
        </w:trPr>
        <w:tc>
          <w:tcPr>
            <w:tcW w:w="5220" w:type="dxa"/>
            <w:tcBorders>
              <w:top w:val="nil"/>
              <w:left w:val="nil"/>
              <w:bottom w:val="nil"/>
              <w:right w:val="nil"/>
            </w:tcBorders>
            <w:shd w:val="clear" w:color="auto" w:fill="auto"/>
            <w:noWrap/>
            <w:vAlign w:val="bottom"/>
          </w:tcPr>
          <w:p w14:paraId="42224AAF" w14:textId="77777777" w:rsidR="00B22938" w:rsidRPr="00D51DFE" w:rsidRDefault="00B22938" w:rsidP="00B2293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Union and Oji Interpack Co., Ltd.</w:t>
            </w:r>
          </w:p>
        </w:tc>
        <w:tc>
          <w:tcPr>
            <w:tcW w:w="1843" w:type="dxa"/>
            <w:tcBorders>
              <w:top w:val="nil"/>
              <w:left w:val="nil"/>
              <w:bottom w:val="nil"/>
              <w:right w:val="nil"/>
            </w:tcBorders>
          </w:tcPr>
          <w:p w14:paraId="3897F44A" w14:textId="68F30ACD"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34,753,303.54 </w:t>
            </w:r>
          </w:p>
        </w:tc>
        <w:tc>
          <w:tcPr>
            <w:tcW w:w="1843" w:type="dxa"/>
            <w:tcBorders>
              <w:top w:val="nil"/>
              <w:left w:val="nil"/>
              <w:bottom w:val="nil"/>
              <w:right w:val="nil"/>
            </w:tcBorders>
          </w:tcPr>
          <w:p w14:paraId="3883971F" w14:textId="3FD5CFD1"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30,013,290.79 </w:t>
            </w:r>
          </w:p>
        </w:tc>
      </w:tr>
      <w:tr w:rsidR="00B22938" w:rsidRPr="00D51DFE" w14:paraId="5DB7FD7D" w14:textId="77777777" w:rsidTr="000549CA">
        <w:trPr>
          <w:trHeight w:val="144"/>
        </w:trPr>
        <w:tc>
          <w:tcPr>
            <w:tcW w:w="5220" w:type="dxa"/>
            <w:tcBorders>
              <w:top w:val="nil"/>
              <w:left w:val="nil"/>
              <w:bottom w:val="nil"/>
              <w:right w:val="nil"/>
            </w:tcBorders>
            <w:shd w:val="clear" w:color="auto" w:fill="auto"/>
            <w:noWrap/>
            <w:vAlign w:val="bottom"/>
          </w:tcPr>
          <w:p w14:paraId="34FFDBF4" w14:textId="5FC61A43" w:rsidR="00B22938" w:rsidRPr="00D51DFE" w:rsidRDefault="00B22938" w:rsidP="00B2293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Quality Cartons Co., Ltd.</w:t>
            </w:r>
          </w:p>
        </w:tc>
        <w:tc>
          <w:tcPr>
            <w:tcW w:w="1843" w:type="dxa"/>
            <w:tcBorders>
              <w:top w:val="nil"/>
              <w:left w:val="nil"/>
              <w:bottom w:val="nil"/>
              <w:right w:val="nil"/>
            </w:tcBorders>
          </w:tcPr>
          <w:p w14:paraId="56A5ED1E" w14:textId="723357E8"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92,249.35 </w:t>
            </w:r>
          </w:p>
        </w:tc>
        <w:tc>
          <w:tcPr>
            <w:tcW w:w="1843" w:type="dxa"/>
            <w:tcBorders>
              <w:top w:val="nil"/>
              <w:left w:val="nil"/>
              <w:bottom w:val="nil"/>
              <w:right w:val="nil"/>
            </w:tcBorders>
          </w:tcPr>
          <w:p w14:paraId="36866AB2" w14:textId="0C3BB3E2" w:rsidR="00B22938" w:rsidRPr="001B7884" w:rsidRDefault="00B22938" w:rsidP="00B2293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28,769.74 </w:t>
            </w:r>
          </w:p>
        </w:tc>
      </w:tr>
      <w:tr w:rsidR="00B22938" w:rsidRPr="00D51DFE" w14:paraId="6BEADD47" w14:textId="77777777" w:rsidTr="000549CA">
        <w:trPr>
          <w:trHeight w:val="144"/>
        </w:trPr>
        <w:tc>
          <w:tcPr>
            <w:tcW w:w="5220" w:type="dxa"/>
            <w:tcBorders>
              <w:top w:val="nil"/>
              <w:left w:val="nil"/>
              <w:bottom w:val="nil"/>
              <w:right w:val="nil"/>
            </w:tcBorders>
            <w:shd w:val="clear" w:color="auto" w:fill="auto"/>
            <w:noWrap/>
            <w:vAlign w:val="bottom"/>
          </w:tcPr>
          <w:p w14:paraId="35C523A1" w14:textId="4DEA65D7" w:rsidR="00B22938" w:rsidRPr="00D51DFE" w:rsidRDefault="00B22938" w:rsidP="00B2293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APW Package Solution Co., Ltd.</w:t>
            </w:r>
          </w:p>
        </w:tc>
        <w:tc>
          <w:tcPr>
            <w:tcW w:w="1843" w:type="dxa"/>
            <w:tcBorders>
              <w:top w:val="nil"/>
              <w:left w:val="nil"/>
              <w:bottom w:val="nil"/>
              <w:right w:val="nil"/>
            </w:tcBorders>
          </w:tcPr>
          <w:p w14:paraId="66F4B1B3" w14:textId="22C1F319" w:rsidR="00B22938" w:rsidRPr="001B7884" w:rsidRDefault="00B22938" w:rsidP="00570B56">
            <w:pPr>
              <w:tabs>
                <w:tab w:val="decimal" w:pos="1302"/>
              </w:tabs>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1,379,307.78 </w:t>
            </w:r>
          </w:p>
        </w:tc>
        <w:tc>
          <w:tcPr>
            <w:tcW w:w="1843" w:type="dxa"/>
            <w:tcBorders>
              <w:top w:val="nil"/>
              <w:left w:val="nil"/>
              <w:right w:val="nil"/>
            </w:tcBorders>
          </w:tcPr>
          <w:p w14:paraId="5452148A" w14:textId="2D53DF78" w:rsidR="00B22938" w:rsidRPr="001B7884" w:rsidRDefault="00B22938" w:rsidP="00570B56">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503,895.27 </w:t>
            </w:r>
          </w:p>
        </w:tc>
      </w:tr>
      <w:tr w:rsidR="00B22938" w:rsidRPr="00D51DFE" w14:paraId="3BC668FA" w14:textId="77777777" w:rsidTr="000549CA">
        <w:trPr>
          <w:trHeight w:val="144"/>
        </w:trPr>
        <w:tc>
          <w:tcPr>
            <w:tcW w:w="5220" w:type="dxa"/>
            <w:tcBorders>
              <w:top w:val="nil"/>
              <w:left w:val="nil"/>
              <w:bottom w:val="nil"/>
              <w:right w:val="nil"/>
            </w:tcBorders>
            <w:shd w:val="clear" w:color="auto" w:fill="auto"/>
            <w:noWrap/>
            <w:vAlign w:val="bottom"/>
          </w:tcPr>
          <w:p w14:paraId="59C7C9D1" w14:textId="0427981B" w:rsidR="00B22938" w:rsidRPr="00D51DFE" w:rsidRDefault="00B22938" w:rsidP="00B22938">
            <w:pPr>
              <w:spacing w:line="400" w:lineRule="exact"/>
              <w:ind w:firstLine="151"/>
              <w:rPr>
                <w:rFonts w:ascii="Times New Roman" w:hAnsi="Times New Roman" w:cs="Times New Roman"/>
                <w:b/>
                <w:bCs/>
                <w:sz w:val="20"/>
                <w:szCs w:val="20"/>
              </w:rPr>
            </w:pPr>
            <w:r w:rsidRPr="00D51DFE">
              <w:rPr>
                <w:rFonts w:ascii="Times New Roman" w:hAnsi="Times New Roman" w:cs="Times New Roman"/>
                <w:sz w:val="20"/>
                <w:szCs w:val="20"/>
              </w:rPr>
              <w:t>Distar Enterprise Co., Ltd.</w:t>
            </w:r>
          </w:p>
        </w:tc>
        <w:tc>
          <w:tcPr>
            <w:tcW w:w="1843" w:type="dxa"/>
            <w:tcBorders>
              <w:top w:val="nil"/>
              <w:left w:val="nil"/>
              <w:bottom w:val="nil"/>
              <w:right w:val="nil"/>
            </w:tcBorders>
          </w:tcPr>
          <w:p w14:paraId="60963E53" w14:textId="05B0D238" w:rsidR="00B22938" w:rsidRPr="001B7884" w:rsidRDefault="00B22938" w:rsidP="00B22938">
            <w:pPr>
              <w:pBdr>
                <w:bottom w:val="single" w:sz="4" w:space="1" w:color="auto"/>
              </w:pBdr>
              <w:tabs>
                <w:tab w:val="decimal" w:pos="1302"/>
              </w:tabs>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203,326.22 </w:t>
            </w:r>
          </w:p>
        </w:tc>
        <w:tc>
          <w:tcPr>
            <w:tcW w:w="1843" w:type="dxa"/>
            <w:tcBorders>
              <w:top w:val="nil"/>
              <w:left w:val="nil"/>
              <w:right w:val="nil"/>
            </w:tcBorders>
          </w:tcPr>
          <w:p w14:paraId="7EE1E977" w14:textId="6B7D56BA" w:rsidR="00B22938" w:rsidRPr="001B7884" w:rsidRDefault="00B22938" w:rsidP="00B2293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130,393.68 </w:t>
            </w:r>
          </w:p>
        </w:tc>
      </w:tr>
      <w:tr w:rsidR="00B22938" w:rsidRPr="00D51DFE" w14:paraId="701EC41C" w14:textId="77777777" w:rsidTr="000549CA">
        <w:trPr>
          <w:trHeight w:val="419"/>
        </w:trPr>
        <w:tc>
          <w:tcPr>
            <w:tcW w:w="5220" w:type="dxa"/>
            <w:tcBorders>
              <w:top w:val="nil"/>
              <w:left w:val="nil"/>
              <w:bottom w:val="nil"/>
              <w:right w:val="nil"/>
            </w:tcBorders>
            <w:shd w:val="clear" w:color="auto" w:fill="auto"/>
            <w:noWrap/>
            <w:vAlign w:val="bottom"/>
            <w:hideMark/>
          </w:tcPr>
          <w:p w14:paraId="2C37E342" w14:textId="77777777" w:rsidR="00B22938" w:rsidRPr="00D51DFE" w:rsidRDefault="00B22938" w:rsidP="00B22938">
            <w:pPr>
              <w:spacing w:line="400" w:lineRule="exact"/>
              <w:ind w:firstLine="151"/>
              <w:rPr>
                <w:rFonts w:ascii="Times New Roman" w:hAnsi="Times New Roman" w:cs="Times New Roman"/>
                <w:b/>
                <w:bCs/>
                <w:sz w:val="20"/>
                <w:szCs w:val="20"/>
              </w:rPr>
            </w:pPr>
            <w:r w:rsidRPr="00D51DFE">
              <w:rPr>
                <w:rFonts w:ascii="Times New Roman" w:hAnsi="Times New Roman" w:cs="Times New Roman"/>
                <w:b/>
                <w:bCs/>
                <w:sz w:val="20"/>
                <w:szCs w:val="20"/>
              </w:rPr>
              <w:t>Total</w:t>
            </w:r>
          </w:p>
        </w:tc>
        <w:tc>
          <w:tcPr>
            <w:tcW w:w="1843" w:type="dxa"/>
            <w:tcBorders>
              <w:top w:val="nil"/>
              <w:left w:val="nil"/>
              <w:bottom w:val="nil"/>
              <w:right w:val="nil"/>
            </w:tcBorders>
          </w:tcPr>
          <w:p w14:paraId="77161531" w14:textId="21772D17" w:rsidR="00B22938" w:rsidRPr="001B7884" w:rsidRDefault="00B22938" w:rsidP="00B2293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630,549,625.56</w:t>
            </w:r>
          </w:p>
        </w:tc>
        <w:tc>
          <w:tcPr>
            <w:tcW w:w="1843" w:type="dxa"/>
            <w:tcBorders>
              <w:top w:val="nil"/>
              <w:left w:val="nil"/>
              <w:bottom w:val="nil"/>
              <w:right w:val="nil"/>
            </w:tcBorders>
          </w:tcPr>
          <w:p w14:paraId="2537FE2D" w14:textId="2EDCFA51" w:rsidR="00B22938" w:rsidRPr="001B7884" w:rsidRDefault="00B22938" w:rsidP="00B2293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461,624,950.49</w:t>
            </w:r>
          </w:p>
        </w:tc>
      </w:tr>
      <w:tr w:rsidR="00793821" w:rsidRPr="00D51DFE" w14:paraId="70BFCE03" w14:textId="77777777" w:rsidTr="00CC5C34">
        <w:trPr>
          <w:trHeight w:val="144"/>
        </w:trPr>
        <w:tc>
          <w:tcPr>
            <w:tcW w:w="5220" w:type="dxa"/>
            <w:tcBorders>
              <w:top w:val="nil"/>
              <w:left w:val="nil"/>
              <w:bottom w:val="nil"/>
              <w:right w:val="nil"/>
            </w:tcBorders>
            <w:shd w:val="clear" w:color="auto" w:fill="auto"/>
            <w:noWrap/>
            <w:vAlign w:val="bottom"/>
          </w:tcPr>
          <w:p w14:paraId="25565426" w14:textId="77777777" w:rsidR="00793821" w:rsidRPr="00D51DFE" w:rsidRDefault="00793821" w:rsidP="00793821">
            <w:pPr>
              <w:spacing w:line="400" w:lineRule="exact"/>
              <w:rPr>
                <w:rFonts w:ascii="Times New Roman" w:hAnsi="Times New Roman" w:cs="Times New Roman"/>
                <w:b/>
                <w:bCs/>
                <w:sz w:val="20"/>
                <w:szCs w:val="20"/>
              </w:rPr>
            </w:pPr>
            <w:r w:rsidRPr="00D51DFE">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BE707B3" w14:textId="77777777" w:rsidR="00793821" w:rsidRPr="001B7884"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1F4C52" w14:textId="77777777" w:rsidR="00793821" w:rsidRPr="001B7884" w:rsidRDefault="00793821" w:rsidP="00793821">
            <w:pPr>
              <w:spacing w:line="400" w:lineRule="exact"/>
              <w:rPr>
                <w:rFonts w:ascii="Times New Roman" w:hAnsi="Times New Roman" w:cs="Times New Roman"/>
                <w:sz w:val="20"/>
                <w:szCs w:val="20"/>
              </w:rPr>
            </w:pPr>
          </w:p>
        </w:tc>
      </w:tr>
      <w:tr w:rsidR="00E84218" w:rsidRPr="00D51DFE" w14:paraId="04C7E2C6" w14:textId="77777777" w:rsidTr="000549CA">
        <w:trPr>
          <w:trHeight w:val="144"/>
        </w:trPr>
        <w:tc>
          <w:tcPr>
            <w:tcW w:w="5220" w:type="dxa"/>
            <w:tcBorders>
              <w:top w:val="nil"/>
              <w:left w:val="nil"/>
              <w:bottom w:val="nil"/>
              <w:right w:val="nil"/>
            </w:tcBorders>
            <w:shd w:val="clear" w:color="auto" w:fill="auto"/>
            <w:noWrap/>
            <w:vAlign w:val="bottom"/>
            <w:hideMark/>
          </w:tcPr>
          <w:p w14:paraId="094F3C55" w14:textId="77777777" w:rsidR="00E84218" w:rsidRPr="00D51DFE" w:rsidRDefault="00E84218" w:rsidP="00E8421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3FCA4A71" w14:textId="7116ED65" w:rsidR="00E84218" w:rsidRPr="001B7884" w:rsidRDefault="00E84218" w:rsidP="00E8421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51,284,061.02 </w:t>
            </w:r>
          </w:p>
        </w:tc>
        <w:tc>
          <w:tcPr>
            <w:tcW w:w="1843" w:type="dxa"/>
            <w:tcBorders>
              <w:top w:val="nil"/>
              <w:left w:val="nil"/>
              <w:bottom w:val="nil"/>
              <w:right w:val="nil"/>
            </w:tcBorders>
          </w:tcPr>
          <w:p w14:paraId="4E96A86B" w14:textId="29CED026" w:rsidR="00E84218" w:rsidRPr="001B7884" w:rsidRDefault="00E84218" w:rsidP="00E84218">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124,148,405.78 </w:t>
            </w:r>
          </w:p>
        </w:tc>
      </w:tr>
      <w:tr w:rsidR="00E84218" w:rsidRPr="00D51DFE" w14:paraId="0BC67A7E" w14:textId="77777777" w:rsidTr="000549CA">
        <w:trPr>
          <w:trHeight w:val="144"/>
        </w:trPr>
        <w:tc>
          <w:tcPr>
            <w:tcW w:w="5220" w:type="dxa"/>
            <w:tcBorders>
              <w:top w:val="nil"/>
              <w:left w:val="nil"/>
              <w:bottom w:val="nil"/>
              <w:right w:val="nil"/>
            </w:tcBorders>
            <w:shd w:val="clear" w:color="auto" w:fill="auto"/>
            <w:noWrap/>
            <w:vAlign w:val="bottom"/>
          </w:tcPr>
          <w:p w14:paraId="619CABB6" w14:textId="79791B7F" w:rsidR="00E84218" w:rsidRPr="00D51DFE" w:rsidRDefault="00E84218" w:rsidP="00E84218">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52744027" w14:textId="60E6239C" w:rsidR="00E84218" w:rsidRPr="001B7884" w:rsidRDefault="00E84218" w:rsidP="00E8421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120,584,875.70 </w:t>
            </w:r>
          </w:p>
        </w:tc>
        <w:tc>
          <w:tcPr>
            <w:tcW w:w="1843" w:type="dxa"/>
            <w:tcBorders>
              <w:top w:val="nil"/>
              <w:left w:val="nil"/>
              <w:bottom w:val="nil"/>
              <w:right w:val="nil"/>
            </w:tcBorders>
          </w:tcPr>
          <w:p w14:paraId="50CE0C9B" w14:textId="71AD3D6A" w:rsidR="00E84218" w:rsidRPr="001B7884" w:rsidRDefault="00E84218" w:rsidP="00E8421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103,788,642.34</w:t>
            </w:r>
          </w:p>
        </w:tc>
      </w:tr>
      <w:tr w:rsidR="00E84218" w:rsidRPr="00D51DFE" w14:paraId="4EE940CB" w14:textId="77777777" w:rsidTr="000549CA">
        <w:trPr>
          <w:trHeight w:val="144"/>
        </w:trPr>
        <w:tc>
          <w:tcPr>
            <w:tcW w:w="5220" w:type="dxa"/>
            <w:tcBorders>
              <w:top w:val="nil"/>
              <w:left w:val="nil"/>
              <w:bottom w:val="nil"/>
              <w:right w:val="nil"/>
            </w:tcBorders>
            <w:shd w:val="clear" w:color="auto" w:fill="auto"/>
            <w:noWrap/>
            <w:vAlign w:val="bottom"/>
            <w:hideMark/>
          </w:tcPr>
          <w:p w14:paraId="5855E1A1" w14:textId="77777777" w:rsidR="00E84218" w:rsidRPr="00D51DFE" w:rsidRDefault="00E84218" w:rsidP="00E84218">
            <w:pPr>
              <w:spacing w:line="400" w:lineRule="exact"/>
              <w:ind w:firstLine="151"/>
              <w:rPr>
                <w:rFonts w:ascii="Times New Roman" w:hAnsi="Times New Roman" w:cs="Times New Roman"/>
                <w:b/>
                <w:bCs/>
                <w:sz w:val="20"/>
                <w:szCs w:val="20"/>
              </w:rPr>
            </w:pPr>
            <w:r w:rsidRPr="00D51DFE">
              <w:rPr>
                <w:rFonts w:ascii="Times New Roman" w:hAnsi="Times New Roman" w:cs="Times New Roman"/>
                <w:b/>
                <w:bCs/>
                <w:sz w:val="20"/>
                <w:szCs w:val="20"/>
              </w:rPr>
              <w:t>Total</w:t>
            </w:r>
          </w:p>
        </w:tc>
        <w:tc>
          <w:tcPr>
            <w:tcW w:w="1843" w:type="dxa"/>
            <w:tcBorders>
              <w:top w:val="nil"/>
              <w:left w:val="nil"/>
              <w:bottom w:val="nil"/>
              <w:right w:val="nil"/>
            </w:tcBorders>
          </w:tcPr>
          <w:p w14:paraId="71BDBD9E" w14:textId="66182FB1" w:rsidR="00E84218" w:rsidRPr="001B7884" w:rsidRDefault="00E84218" w:rsidP="00E8421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171,868,936.72 </w:t>
            </w:r>
          </w:p>
        </w:tc>
        <w:tc>
          <w:tcPr>
            <w:tcW w:w="1843" w:type="dxa"/>
            <w:tcBorders>
              <w:top w:val="nil"/>
              <w:left w:val="nil"/>
              <w:bottom w:val="nil"/>
              <w:right w:val="nil"/>
            </w:tcBorders>
          </w:tcPr>
          <w:p w14:paraId="17205854" w14:textId="69E1E91D" w:rsidR="00E84218" w:rsidRPr="001B7884" w:rsidRDefault="00E84218" w:rsidP="00E84218">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227,937,048.12</w:t>
            </w:r>
          </w:p>
        </w:tc>
      </w:tr>
      <w:tr w:rsidR="00E84218" w:rsidRPr="00D51DFE" w14:paraId="0B02EB2A" w14:textId="77777777" w:rsidTr="000549CA">
        <w:trPr>
          <w:trHeight w:val="315"/>
        </w:trPr>
        <w:tc>
          <w:tcPr>
            <w:tcW w:w="5220" w:type="dxa"/>
            <w:tcBorders>
              <w:top w:val="nil"/>
              <w:left w:val="nil"/>
              <w:bottom w:val="nil"/>
              <w:right w:val="nil"/>
            </w:tcBorders>
            <w:shd w:val="clear" w:color="auto" w:fill="auto"/>
            <w:noWrap/>
            <w:vAlign w:val="bottom"/>
            <w:hideMark/>
          </w:tcPr>
          <w:p w14:paraId="65678103" w14:textId="4FB84483" w:rsidR="00E84218" w:rsidRPr="00D51DFE" w:rsidRDefault="00E84218" w:rsidP="00E84218">
            <w:pPr>
              <w:spacing w:line="400" w:lineRule="exact"/>
              <w:rPr>
                <w:rFonts w:ascii="Times New Roman" w:hAnsi="Times New Roman" w:cs="Times New Roman"/>
                <w:b/>
                <w:bCs/>
                <w:sz w:val="20"/>
                <w:szCs w:val="20"/>
              </w:rPr>
            </w:pPr>
            <w:r w:rsidRPr="00D51DFE">
              <w:rPr>
                <w:rFonts w:ascii="Times New Roman" w:hAnsi="Times New Roman" w:cs="Times New Roman"/>
                <w:b/>
                <w:bCs/>
                <w:sz w:val="20"/>
                <w:szCs w:val="20"/>
              </w:rPr>
              <w:t>Total trade accounts and notes receivable</w:t>
            </w:r>
          </w:p>
        </w:tc>
        <w:tc>
          <w:tcPr>
            <w:tcW w:w="1843" w:type="dxa"/>
            <w:tcBorders>
              <w:top w:val="nil"/>
              <w:left w:val="nil"/>
              <w:bottom w:val="nil"/>
              <w:right w:val="nil"/>
            </w:tcBorders>
          </w:tcPr>
          <w:p w14:paraId="4ECD450D" w14:textId="41B51DD4" w:rsidR="00E84218" w:rsidRPr="001B7884" w:rsidRDefault="00E84218" w:rsidP="00E84218">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802,418,562.28</w:t>
            </w:r>
          </w:p>
        </w:tc>
        <w:tc>
          <w:tcPr>
            <w:tcW w:w="1843" w:type="dxa"/>
            <w:tcBorders>
              <w:top w:val="nil"/>
              <w:left w:val="nil"/>
              <w:bottom w:val="nil"/>
              <w:right w:val="nil"/>
            </w:tcBorders>
          </w:tcPr>
          <w:p w14:paraId="33DEF251" w14:textId="0C035C42" w:rsidR="00E84218" w:rsidRPr="001B7884" w:rsidRDefault="00E84218" w:rsidP="00E84218">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689,561,998.61</w:t>
            </w:r>
          </w:p>
        </w:tc>
      </w:tr>
      <w:tr w:rsidR="00793821" w:rsidRPr="00D51DFE" w14:paraId="638243AD" w14:textId="77777777" w:rsidTr="00CC5C34">
        <w:trPr>
          <w:trHeight w:val="144"/>
        </w:trPr>
        <w:tc>
          <w:tcPr>
            <w:tcW w:w="5220" w:type="dxa"/>
            <w:tcBorders>
              <w:top w:val="nil"/>
              <w:left w:val="nil"/>
              <w:bottom w:val="nil"/>
              <w:right w:val="nil"/>
            </w:tcBorders>
            <w:shd w:val="clear" w:color="auto" w:fill="auto"/>
            <w:noWrap/>
            <w:vAlign w:val="bottom"/>
          </w:tcPr>
          <w:p w14:paraId="59DF9617" w14:textId="77777777" w:rsidR="00793821" w:rsidRPr="00D51DFE" w:rsidRDefault="00793821" w:rsidP="00793821">
            <w:pPr>
              <w:spacing w:line="400" w:lineRule="exact"/>
              <w:rPr>
                <w:rFonts w:ascii="Times New Roman" w:hAnsi="Times New Roman" w:cs="Times New Roman"/>
                <w:b/>
                <w:bCs/>
                <w:sz w:val="20"/>
                <w:szCs w:val="20"/>
              </w:rPr>
            </w:pPr>
            <w:r w:rsidRPr="00D51DFE">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18DE5EA" w14:textId="77777777" w:rsidR="00793821" w:rsidRPr="001B7884"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BBA41FC" w14:textId="77777777" w:rsidR="00793821" w:rsidRPr="001B7884" w:rsidRDefault="00793821" w:rsidP="00793821">
            <w:pPr>
              <w:spacing w:line="400" w:lineRule="exact"/>
              <w:rPr>
                <w:rFonts w:ascii="Times New Roman" w:hAnsi="Times New Roman" w:cs="Times New Roman"/>
                <w:sz w:val="20"/>
                <w:szCs w:val="20"/>
              </w:rPr>
            </w:pPr>
          </w:p>
        </w:tc>
      </w:tr>
      <w:tr w:rsidR="001B2DEC" w:rsidRPr="00D51DFE" w14:paraId="4238707B" w14:textId="77777777" w:rsidTr="000549CA">
        <w:trPr>
          <w:trHeight w:val="144"/>
        </w:trPr>
        <w:tc>
          <w:tcPr>
            <w:tcW w:w="5220" w:type="dxa"/>
            <w:tcBorders>
              <w:top w:val="nil"/>
              <w:left w:val="nil"/>
              <w:bottom w:val="nil"/>
              <w:right w:val="nil"/>
            </w:tcBorders>
            <w:shd w:val="clear" w:color="auto" w:fill="auto"/>
            <w:noWrap/>
            <w:vAlign w:val="bottom"/>
          </w:tcPr>
          <w:p w14:paraId="176B29AE" w14:textId="77777777" w:rsidR="001B2DEC" w:rsidRPr="00D51DFE" w:rsidRDefault="001B2DEC" w:rsidP="001B2DEC">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Prachin Land Co., Ltd. </w:t>
            </w:r>
          </w:p>
        </w:tc>
        <w:tc>
          <w:tcPr>
            <w:tcW w:w="1843" w:type="dxa"/>
            <w:tcBorders>
              <w:top w:val="nil"/>
              <w:left w:val="nil"/>
              <w:bottom w:val="nil"/>
              <w:right w:val="nil"/>
            </w:tcBorders>
          </w:tcPr>
          <w:p w14:paraId="052AA5EC" w14:textId="108D58E7" w:rsidR="001B2DEC" w:rsidRPr="001B7884" w:rsidRDefault="001B2DEC" w:rsidP="001B2DEC">
            <w:pPr>
              <w:pBdr>
                <w:bottom w:val="single" w:sz="4" w:space="1" w:color="auto"/>
              </w:pBdr>
              <w:tabs>
                <w:tab w:val="decimal" w:pos="1077"/>
              </w:tabs>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w:t>
            </w:r>
          </w:p>
        </w:tc>
        <w:tc>
          <w:tcPr>
            <w:tcW w:w="1843" w:type="dxa"/>
            <w:tcBorders>
              <w:top w:val="nil"/>
              <w:left w:val="nil"/>
              <w:bottom w:val="nil"/>
              <w:right w:val="nil"/>
            </w:tcBorders>
          </w:tcPr>
          <w:p w14:paraId="502BFA91" w14:textId="00A0CC40" w:rsidR="001B2DEC" w:rsidRPr="001B7884" w:rsidRDefault="001B2DEC" w:rsidP="001B2DEC">
            <w:pPr>
              <w:pBdr>
                <w:bottom w:val="single" w:sz="4" w:space="1" w:color="auto"/>
              </w:pBdr>
              <w:tabs>
                <w:tab w:val="decimal" w:pos="1077"/>
              </w:tabs>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51,952.42</w:t>
            </w:r>
          </w:p>
        </w:tc>
      </w:tr>
      <w:tr w:rsidR="001B2DEC" w:rsidRPr="00D51DFE" w14:paraId="45AF008A" w14:textId="77777777" w:rsidTr="000549CA">
        <w:trPr>
          <w:trHeight w:val="144"/>
        </w:trPr>
        <w:tc>
          <w:tcPr>
            <w:tcW w:w="5220" w:type="dxa"/>
            <w:tcBorders>
              <w:top w:val="nil"/>
              <w:left w:val="nil"/>
              <w:bottom w:val="nil"/>
              <w:right w:val="nil"/>
            </w:tcBorders>
            <w:shd w:val="clear" w:color="auto" w:fill="auto"/>
            <w:noWrap/>
            <w:vAlign w:val="bottom"/>
          </w:tcPr>
          <w:p w14:paraId="0A3FF66E" w14:textId="77777777" w:rsidR="001B2DEC" w:rsidRPr="00D51DFE" w:rsidRDefault="001B2DEC" w:rsidP="001B2DEC">
            <w:pPr>
              <w:spacing w:line="400" w:lineRule="exact"/>
              <w:ind w:firstLine="151"/>
              <w:rPr>
                <w:rFonts w:ascii="Times New Roman" w:hAnsi="Times New Roman" w:cs="Times New Roman"/>
                <w:b/>
                <w:bCs/>
                <w:sz w:val="20"/>
                <w:szCs w:val="20"/>
              </w:rPr>
            </w:pPr>
            <w:r w:rsidRPr="00D51DFE">
              <w:rPr>
                <w:rFonts w:ascii="Times New Roman" w:hAnsi="Times New Roman" w:cs="Times New Roman"/>
                <w:b/>
                <w:bCs/>
                <w:sz w:val="20"/>
                <w:szCs w:val="20"/>
              </w:rPr>
              <w:t>Total</w:t>
            </w:r>
          </w:p>
        </w:tc>
        <w:tc>
          <w:tcPr>
            <w:tcW w:w="1843" w:type="dxa"/>
            <w:tcBorders>
              <w:top w:val="nil"/>
              <w:left w:val="nil"/>
              <w:bottom w:val="nil"/>
              <w:right w:val="nil"/>
            </w:tcBorders>
          </w:tcPr>
          <w:p w14:paraId="52DD81F9" w14:textId="2836D4F9" w:rsidR="001B2DEC" w:rsidRPr="001B7884" w:rsidRDefault="001B2DEC" w:rsidP="001B2DEC">
            <w:pPr>
              <w:pBdr>
                <w:bottom w:val="double" w:sz="4" w:space="1" w:color="auto"/>
              </w:pBdr>
              <w:tabs>
                <w:tab w:val="decimal" w:pos="1077"/>
              </w:tabs>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w:t>
            </w:r>
          </w:p>
        </w:tc>
        <w:tc>
          <w:tcPr>
            <w:tcW w:w="1843" w:type="dxa"/>
            <w:tcBorders>
              <w:top w:val="nil"/>
              <w:left w:val="nil"/>
              <w:bottom w:val="nil"/>
              <w:right w:val="nil"/>
            </w:tcBorders>
          </w:tcPr>
          <w:p w14:paraId="16D00726" w14:textId="244B2752" w:rsidR="001B2DEC" w:rsidRPr="001B7884" w:rsidRDefault="001B2DEC" w:rsidP="001B2DEC">
            <w:pPr>
              <w:pBdr>
                <w:bottom w:val="double" w:sz="4" w:space="1" w:color="auto"/>
              </w:pBdr>
              <w:tabs>
                <w:tab w:val="decimal" w:pos="1077"/>
              </w:tabs>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51,952.42</w:t>
            </w:r>
          </w:p>
        </w:tc>
      </w:tr>
      <w:tr w:rsidR="00793821" w:rsidRPr="00D51DFE" w14:paraId="46642E7D" w14:textId="77777777" w:rsidTr="00CC5C34">
        <w:trPr>
          <w:trHeight w:val="144"/>
        </w:trPr>
        <w:tc>
          <w:tcPr>
            <w:tcW w:w="5220" w:type="dxa"/>
            <w:tcBorders>
              <w:top w:val="nil"/>
              <w:left w:val="nil"/>
              <w:bottom w:val="nil"/>
              <w:right w:val="nil"/>
            </w:tcBorders>
            <w:shd w:val="clear" w:color="auto" w:fill="auto"/>
            <w:noWrap/>
            <w:vAlign w:val="bottom"/>
          </w:tcPr>
          <w:p w14:paraId="0CE90B34" w14:textId="6B2946CE" w:rsidR="00793821" w:rsidRPr="00D51DFE" w:rsidRDefault="00793821" w:rsidP="00793821">
            <w:pPr>
              <w:spacing w:line="400" w:lineRule="exact"/>
              <w:rPr>
                <w:rFonts w:ascii="Times New Roman" w:hAnsi="Times New Roman" w:cs="Times New Roman"/>
                <w:b/>
                <w:bCs/>
                <w:sz w:val="20"/>
                <w:szCs w:val="20"/>
              </w:rPr>
            </w:pPr>
            <w:r w:rsidRPr="00D51DFE">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635F7A11" w14:textId="77777777" w:rsidR="00793821" w:rsidRPr="001B7884"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0DAD682" w14:textId="77777777" w:rsidR="00793821" w:rsidRPr="001B7884" w:rsidRDefault="00793821" w:rsidP="00793821">
            <w:pPr>
              <w:spacing w:line="400" w:lineRule="exact"/>
              <w:rPr>
                <w:rFonts w:ascii="Times New Roman" w:hAnsi="Times New Roman" w:cs="Times New Roman"/>
                <w:sz w:val="20"/>
                <w:szCs w:val="20"/>
              </w:rPr>
            </w:pPr>
          </w:p>
        </w:tc>
      </w:tr>
      <w:tr w:rsidR="00197AB7" w:rsidRPr="00D51DFE" w14:paraId="58479FA1" w14:textId="77777777" w:rsidTr="000549CA">
        <w:trPr>
          <w:trHeight w:val="144"/>
        </w:trPr>
        <w:tc>
          <w:tcPr>
            <w:tcW w:w="5220" w:type="dxa"/>
            <w:tcBorders>
              <w:top w:val="nil"/>
              <w:left w:val="nil"/>
              <w:bottom w:val="nil"/>
              <w:right w:val="nil"/>
            </w:tcBorders>
            <w:shd w:val="clear" w:color="auto" w:fill="auto"/>
            <w:noWrap/>
            <w:vAlign w:val="bottom"/>
            <w:hideMark/>
          </w:tcPr>
          <w:p w14:paraId="0C585585" w14:textId="77777777" w:rsidR="00197AB7" w:rsidRPr="00D51DFE" w:rsidRDefault="00197AB7" w:rsidP="00197AB7">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Union Paper Cartons Co., Ltd. </w:t>
            </w:r>
          </w:p>
        </w:tc>
        <w:tc>
          <w:tcPr>
            <w:tcW w:w="1843" w:type="dxa"/>
            <w:tcBorders>
              <w:top w:val="nil"/>
              <w:left w:val="nil"/>
              <w:bottom w:val="nil"/>
              <w:right w:val="nil"/>
            </w:tcBorders>
            <w:shd w:val="clear" w:color="auto" w:fill="auto"/>
          </w:tcPr>
          <w:p w14:paraId="33D57635" w14:textId="0B394AD8" w:rsidR="00197AB7" w:rsidRPr="001B7884" w:rsidRDefault="00197AB7" w:rsidP="00197AB7">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490,231.20 </w:t>
            </w:r>
          </w:p>
        </w:tc>
        <w:tc>
          <w:tcPr>
            <w:tcW w:w="1843" w:type="dxa"/>
            <w:tcBorders>
              <w:top w:val="nil"/>
              <w:left w:val="nil"/>
              <w:bottom w:val="nil"/>
              <w:right w:val="nil"/>
            </w:tcBorders>
          </w:tcPr>
          <w:p w14:paraId="1F248D26" w14:textId="7B858A29" w:rsidR="00197AB7" w:rsidRPr="001B7884" w:rsidRDefault="00197AB7" w:rsidP="00197AB7">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161,113.11</w:t>
            </w:r>
          </w:p>
        </w:tc>
      </w:tr>
      <w:tr w:rsidR="00197AB7" w:rsidRPr="00D51DFE" w14:paraId="27CAA41F" w14:textId="77777777" w:rsidTr="000549CA">
        <w:trPr>
          <w:trHeight w:val="144"/>
        </w:trPr>
        <w:tc>
          <w:tcPr>
            <w:tcW w:w="5220" w:type="dxa"/>
            <w:tcBorders>
              <w:top w:val="nil"/>
              <w:left w:val="nil"/>
              <w:bottom w:val="nil"/>
              <w:right w:val="nil"/>
            </w:tcBorders>
            <w:shd w:val="clear" w:color="auto" w:fill="auto"/>
            <w:noWrap/>
            <w:vAlign w:val="bottom"/>
            <w:hideMark/>
          </w:tcPr>
          <w:p w14:paraId="4EC3BF80" w14:textId="77777777" w:rsidR="00197AB7" w:rsidRPr="00D51DFE" w:rsidRDefault="00197AB7" w:rsidP="00197AB7">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Union Carton Industry Co., Ltd. </w:t>
            </w:r>
          </w:p>
        </w:tc>
        <w:tc>
          <w:tcPr>
            <w:tcW w:w="1843" w:type="dxa"/>
            <w:tcBorders>
              <w:top w:val="nil"/>
              <w:left w:val="nil"/>
              <w:bottom w:val="nil"/>
              <w:right w:val="nil"/>
            </w:tcBorders>
            <w:shd w:val="clear" w:color="auto" w:fill="auto"/>
          </w:tcPr>
          <w:p w14:paraId="46966D70" w14:textId="52C82A09" w:rsidR="00197AB7" w:rsidRPr="001B7884" w:rsidRDefault="00197AB7" w:rsidP="00197AB7">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1,233,153.60 </w:t>
            </w:r>
          </w:p>
        </w:tc>
        <w:tc>
          <w:tcPr>
            <w:tcW w:w="1843" w:type="dxa"/>
            <w:tcBorders>
              <w:top w:val="nil"/>
              <w:left w:val="nil"/>
              <w:bottom w:val="nil"/>
              <w:right w:val="nil"/>
            </w:tcBorders>
          </w:tcPr>
          <w:p w14:paraId="13F136A9" w14:textId="288612DF" w:rsidR="00197AB7" w:rsidRPr="001B7884" w:rsidRDefault="00197AB7" w:rsidP="00197AB7">
            <w:pP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651,371.06</w:t>
            </w:r>
          </w:p>
        </w:tc>
      </w:tr>
      <w:tr w:rsidR="00197AB7" w:rsidRPr="00D51DFE" w14:paraId="56323811" w14:textId="77777777" w:rsidTr="000549CA">
        <w:trPr>
          <w:trHeight w:val="144"/>
        </w:trPr>
        <w:tc>
          <w:tcPr>
            <w:tcW w:w="5220" w:type="dxa"/>
            <w:tcBorders>
              <w:top w:val="nil"/>
              <w:left w:val="nil"/>
              <w:bottom w:val="nil"/>
              <w:right w:val="nil"/>
            </w:tcBorders>
            <w:shd w:val="clear" w:color="auto" w:fill="auto"/>
            <w:noWrap/>
            <w:vAlign w:val="bottom"/>
            <w:hideMark/>
          </w:tcPr>
          <w:p w14:paraId="240711FB" w14:textId="77777777" w:rsidR="00197AB7" w:rsidRPr="00D51DFE" w:rsidRDefault="00197AB7" w:rsidP="00197AB7">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 xml:space="preserve">U Thai Cartons Co., Ltd. </w:t>
            </w:r>
          </w:p>
        </w:tc>
        <w:tc>
          <w:tcPr>
            <w:tcW w:w="1843" w:type="dxa"/>
            <w:tcBorders>
              <w:top w:val="nil"/>
              <w:left w:val="nil"/>
              <w:bottom w:val="nil"/>
              <w:right w:val="nil"/>
            </w:tcBorders>
            <w:shd w:val="clear" w:color="auto" w:fill="auto"/>
          </w:tcPr>
          <w:p w14:paraId="3E49800F" w14:textId="0E35F156" w:rsidR="00197AB7" w:rsidRPr="001B7884" w:rsidRDefault="00197AB7" w:rsidP="00197AB7">
            <w:pPr>
              <w:spacing w:line="400" w:lineRule="exact"/>
              <w:jc w:val="right"/>
              <w:rPr>
                <w:rFonts w:ascii="Times New Roman" w:hAnsi="Times New Roman" w:cs="Times New Roman"/>
                <w:sz w:val="20"/>
                <w:szCs w:val="20"/>
                <w:cs/>
              </w:rPr>
            </w:pPr>
            <w:r w:rsidRPr="001B7884">
              <w:rPr>
                <w:rFonts w:ascii="Times New Roman" w:hAnsi="Times New Roman" w:cs="Times New Roman"/>
                <w:sz w:val="20"/>
                <w:szCs w:val="20"/>
              </w:rPr>
              <w:t xml:space="preserve"> 533,288.00 </w:t>
            </w:r>
          </w:p>
        </w:tc>
        <w:tc>
          <w:tcPr>
            <w:tcW w:w="1843" w:type="dxa"/>
            <w:tcBorders>
              <w:top w:val="nil"/>
              <w:left w:val="nil"/>
              <w:bottom w:val="nil"/>
              <w:right w:val="nil"/>
            </w:tcBorders>
          </w:tcPr>
          <w:p w14:paraId="24C289EE" w14:textId="094443ED" w:rsidR="00197AB7" w:rsidRPr="001B7884" w:rsidRDefault="00197AB7" w:rsidP="00197AB7">
            <w:pPr>
              <w:spacing w:line="400" w:lineRule="exact"/>
              <w:jc w:val="right"/>
              <w:rPr>
                <w:rFonts w:ascii="Times New Roman" w:hAnsi="Times New Roman" w:cs="Times New Roman"/>
                <w:sz w:val="20"/>
                <w:szCs w:val="20"/>
                <w:cs/>
              </w:rPr>
            </w:pPr>
            <w:r w:rsidRPr="001B7884">
              <w:rPr>
                <w:rFonts w:ascii="Times New Roman" w:hAnsi="Times New Roman" w:cs="Times New Roman"/>
                <w:sz w:val="20"/>
                <w:szCs w:val="20"/>
              </w:rPr>
              <w:t>354,664.34</w:t>
            </w:r>
          </w:p>
        </w:tc>
      </w:tr>
      <w:tr w:rsidR="00197AB7" w:rsidRPr="00D51DFE" w14:paraId="7CD54037" w14:textId="77777777" w:rsidTr="000549CA">
        <w:trPr>
          <w:trHeight w:val="144"/>
        </w:trPr>
        <w:tc>
          <w:tcPr>
            <w:tcW w:w="5220" w:type="dxa"/>
            <w:tcBorders>
              <w:top w:val="nil"/>
              <w:left w:val="nil"/>
              <w:bottom w:val="nil"/>
              <w:right w:val="nil"/>
            </w:tcBorders>
            <w:shd w:val="clear" w:color="auto" w:fill="auto"/>
            <w:noWrap/>
            <w:vAlign w:val="bottom"/>
          </w:tcPr>
          <w:p w14:paraId="6B3440CE" w14:textId="77777777" w:rsidR="00197AB7" w:rsidRPr="00D51DFE" w:rsidRDefault="00197AB7" w:rsidP="00197AB7">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Prachin Land Co., Ltd.</w:t>
            </w:r>
          </w:p>
        </w:tc>
        <w:tc>
          <w:tcPr>
            <w:tcW w:w="1843" w:type="dxa"/>
            <w:tcBorders>
              <w:top w:val="nil"/>
              <w:left w:val="nil"/>
              <w:bottom w:val="nil"/>
              <w:right w:val="nil"/>
            </w:tcBorders>
          </w:tcPr>
          <w:p w14:paraId="4EA71D3D" w14:textId="4CB55103" w:rsidR="00197AB7" w:rsidRPr="001B7884" w:rsidRDefault="00197AB7" w:rsidP="00197AB7">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7,765,262.86 </w:t>
            </w:r>
          </w:p>
        </w:tc>
        <w:tc>
          <w:tcPr>
            <w:tcW w:w="1843" w:type="dxa"/>
            <w:tcBorders>
              <w:top w:val="nil"/>
              <w:left w:val="nil"/>
              <w:bottom w:val="nil"/>
              <w:right w:val="nil"/>
            </w:tcBorders>
          </w:tcPr>
          <w:p w14:paraId="7C19977B" w14:textId="71E9296D" w:rsidR="00197AB7" w:rsidRPr="001B7884" w:rsidRDefault="00197AB7" w:rsidP="00197AB7">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7,883,928.52</w:t>
            </w:r>
          </w:p>
        </w:tc>
      </w:tr>
      <w:tr w:rsidR="00197AB7" w:rsidRPr="00D51DFE" w14:paraId="6EE279B7" w14:textId="77777777" w:rsidTr="000549CA">
        <w:trPr>
          <w:trHeight w:val="144"/>
        </w:trPr>
        <w:tc>
          <w:tcPr>
            <w:tcW w:w="5220" w:type="dxa"/>
            <w:tcBorders>
              <w:top w:val="nil"/>
              <w:left w:val="nil"/>
              <w:bottom w:val="nil"/>
              <w:right w:val="nil"/>
            </w:tcBorders>
            <w:shd w:val="clear" w:color="auto" w:fill="auto"/>
            <w:noWrap/>
            <w:vAlign w:val="bottom"/>
            <w:hideMark/>
          </w:tcPr>
          <w:p w14:paraId="1C0D8BF9" w14:textId="77777777" w:rsidR="00197AB7" w:rsidRPr="00D51DFE" w:rsidRDefault="00197AB7" w:rsidP="00197AB7">
            <w:pPr>
              <w:spacing w:line="400" w:lineRule="exact"/>
              <w:ind w:firstLine="151"/>
              <w:rPr>
                <w:rFonts w:ascii="Times New Roman" w:hAnsi="Times New Roman" w:cs="Times New Roman"/>
                <w:b/>
                <w:bCs/>
                <w:sz w:val="20"/>
                <w:szCs w:val="20"/>
              </w:rPr>
            </w:pPr>
            <w:r w:rsidRPr="00D51DFE">
              <w:rPr>
                <w:rFonts w:ascii="Times New Roman" w:hAnsi="Times New Roman" w:cs="Times New Roman"/>
                <w:b/>
                <w:bCs/>
                <w:sz w:val="20"/>
                <w:szCs w:val="20"/>
              </w:rPr>
              <w:t>Total</w:t>
            </w:r>
          </w:p>
        </w:tc>
        <w:tc>
          <w:tcPr>
            <w:tcW w:w="1843" w:type="dxa"/>
            <w:tcBorders>
              <w:top w:val="nil"/>
              <w:left w:val="nil"/>
              <w:bottom w:val="nil"/>
              <w:right w:val="nil"/>
            </w:tcBorders>
          </w:tcPr>
          <w:p w14:paraId="4EBF8B06" w14:textId="79D5FB7F" w:rsidR="00197AB7" w:rsidRPr="001B7884" w:rsidRDefault="00197AB7" w:rsidP="00197AB7">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10,021,935.66 </w:t>
            </w:r>
          </w:p>
        </w:tc>
        <w:tc>
          <w:tcPr>
            <w:tcW w:w="1843" w:type="dxa"/>
            <w:tcBorders>
              <w:top w:val="nil"/>
              <w:left w:val="nil"/>
              <w:bottom w:val="nil"/>
              <w:right w:val="nil"/>
            </w:tcBorders>
          </w:tcPr>
          <w:p w14:paraId="25454E88" w14:textId="1C161AC5" w:rsidR="00197AB7" w:rsidRPr="001B7884" w:rsidRDefault="00197AB7" w:rsidP="00197AB7">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9,051,077.03</w:t>
            </w:r>
          </w:p>
        </w:tc>
      </w:tr>
      <w:tr w:rsidR="00793821" w:rsidRPr="00D51DFE" w14:paraId="2701FB12" w14:textId="77777777" w:rsidTr="00CC5C34">
        <w:trPr>
          <w:trHeight w:val="144"/>
        </w:trPr>
        <w:tc>
          <w:tcPr>
            <w:tcW w:w="5220" w:type="dxa"/>
            <w:tcBorders>
              <w:top w:val="nil"/>
              <w:left w:val="nil"/>
              <w:bottom w:val="nil"/>
              <w:right w:val="nil"/>
            </w:tcBorders>
            <w:shd w:val="clear" w:color="auto" w:fill="auto"/>
            <w:noWrap/>
            <w:vAlign w:val="bottom"/>
          </w:tcPr>
          <w:p w14:paraId="58AF5D25" w14:textId="1C0A0E3C" w:rsidR="00793821" w:rsidRPr="00D51DFE" w:rsidRDefault="00793821" w:rsidP="00793821">
            <w:pPr>
              <w:spacing w:line="400" w:lineRule="exact"/>
              <w:rPr>
                <w:rFonts w:ascii="Times New Roman" w:hAnsi="Times New Roman" w:cs="Times New Roman"/>
                <w:b/>
                <w:bCs/>
                <w:sz w:val="20"/>
                <w:szCs w:val="20"/>
              </w:rPr>
            </w:pPr>
            <w:r w:rsidRPr="00D51DFE">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5A953C37" w14:textId="77777777" w:rsidR="00793821" w:rsidRPr="00D51DFE" w:rsidRDefault="00793821" w:rsidP="00793821">
            <w:pPr>
              <w:spacing w:line="40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A33F9C6" w14:textId="77777777" w:rsidR="00793821" w:rsidRPr="00D51DFE" w:rsidRDefault="00793821" w:rsidP="00793821">
            <w:pPr>
              <w:spacing w:line="400" w:lineRule="exact"/>
              <w:rPr>
                <w:rFonts w:ascii="Times New Roman" w:hAnsi="Times New Roman" w:cs="Times New Roman"/>
                <w:sz w:val="20"/>
                <w:szCs w:val="20"/>
              </w:rPr>
            </w:pPr>
          </w:p>
        </w:tc>
      </w:tr>
      <w:tr w:rsidR="009E5444" w:rsidRPr="00D51DFE" w14:paraId="1E61271E" w14:textId="77777777" w:rsidTr="000549CA">
        <w:trPr>
          <w:trHeight w:val="144"/>
        </w:trPr>
        <w:tc>
          <w:tcPr>
            <w:tcW w:w="5220" w:type="dxa"/>
            <w:tcBorders>
              <w:top w:val="nil"/>
              <w:left w:val="nil"/>
              <w:bottom w:val="nil"/>
              <w:right w:val="nil"/>
            </w:tcBorders>
            <w:shd w:val="clear" w:color="auto" w:fill="auto"/>
            <w:noWrap/>
            <w:vAlign w:val="bottom"/>
          </w:tcPr>
          <w:p w14:paraId="1F75AF62" w14:textId="6D2879DB" w:rsidR="009E5444" w:rsidRPr="00D51DFE" w:rsidRDefault="009E5444" w:rsidP="009E5444">
            <w:pPr>
              <w:spacing w:line="400" w:lineRule="exact"/>
              <w:ind w:firstLine="151"/>
              <w:rPr>
                <w:rFonts w:ascii="Times New Roman" w:hAnsi="Times New Roman" w:cs="Times New Roman"/>
                <w:sz w:val="20"/>
                <w:szCs w:val="20"/>
              </w:rPr>
            </w:pPr>
            <w:r w:rsidRPr="00D51DFE">
              <w:rPr>
                <w:rFonts w:ascii="Times New Roman" w:hAnsi="Times New Roman" w:cs="Times New Roman"/>
                <w:sz w:val="20"/>
                <w:szCs w:val="20"/>
              </w:rPr>
              <w:t>Vongs Chang Enterprise Co., Ltd.</w:t>
            </w:r>
          </w:p>
        </w:tc>
        <w:tc>
          <w:tcPr>
            <w:tcW w:w="1843" w:type="dxa"/>
            <w:tcBorders>
              <w:top w:val="nil"/>
              <w:left w:val="nil"/>
              <w:bottom w:val="nil"/>
              <w:right w:val="nil"/>
            </w:tcBorders>
          </w:tcPr>
          <w:p w14:paraId="00D6036B" w14:textId="23E50B85" w:rsidR="009E5444" w:rsidRPr="001B7884" w:rsidRDefault="009E5444" w:rsidP="009E5444">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121,100.61 </w:t>
            </w:r>
          </w:p>
        </w:tc>
        <w:tc>
          <w:tcPr>
            <w:tcW w:w="1843" w:type="dxa"/>
            <w:tcBorders>
              <w:top w:val="nil"/>
              <w:left w:val="nil"/>
              <w:bottom w:val="nil"/>
              <w:right w:val="nil"/>
            </w:tcBorders>
          </w:tcPr>
          <w:p w14:paraId="2D4DD7EB" w14:textId="4CE2E645" w:rsidR="009E5444" w:rsidRPr="001B7884" w:rsidRDefault="009E5444" w:rsidP="009E5444">
            <w:pPr>
              <w:pBdr>
                <w:bottom w:val="sing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96,182.98</w:t>
            </w:r>
          </w:p>
        </w:tc>
      </w:tr>
      <w:tr w:rsidR="009E5444" w:rsidRPr="00D51DFE" w14:paraId="066075D8" w14:textId="77777777" w:rsidTr="000549CA">
        <w:trPr>
          <w:trHeight w:val="435"/>
        </w:trPr>
        <w:tc>
          <w:tcPr>
            <w:tcW w:w="5220" w:type="dxa"/>
            <w:tcBorders>
              <w:top w:val="nil"/>
              <w:left w:val="nil"/>
              <w:bottom w:val="nil"/>
              <w:right w:val="nil"/>
            </w:tcBorders>
            <w:shd w:val="clear" w:color="auto" w:fill="auto"/>
            <w:noWrap/>
            <w:vAlign w:val="bottom"/>
            <w:hideMark/>
          </w:tcPr>
          <w:p w14:paraId="1DF7953A" w14:textId="77777777" w:rsidR="009E5444" w:rsidRPr="00D51DFE" w:rsidRDefault="009E5444" w:rsidP="009E5444">
            <w:pPr>
              <w:spacing w:line="400" w:lineRule="exact"/>
              <w:ind w:firstLine="151"/>
              <w:rPr>
                <w:rFonts w:ascii="Times New Roman" w:hAnsi="Times New Roman" w:cs="Times New Roman"/>
                <w:b/>
                <w:bCs/>
                <w:sz w:val="20"/>
                <w:szCs w:val="20"/>
              </w:rPr>
            </w:pPr>
            <w:r w:rsidRPr="00D51DFE">
              <w:rPr>
                <w:rFonts w:ascii="Times New Roman" w:hAnsi="Times New Roman" w:cs="Times New Roman"/>
                <w:b/>
                <w:bCs/>
                <w:sz w:val="20"/>
                <w:szCs w:val="20"/>
              </w:rPr>
              <w:t>Total</w:t>
            </w:r>
          </w:p>
        </w:tc>
        <w:tc>
          <w:tcPr>
            <w:tcW w:w="1843" w:type="dxa"/>
            <w:tcBorders>
              <w:top w:val="nil"/>
              <w:left w:val="nil"/>
              <w:bottom w:val="nil"/>
              <w:right w:val="nil"/>
            </w:tcBorders>
          </w:tcPr>
          <w:p w14:paraId="3E2482C6" w14:textId="5E4F0BDC" w:rsidR="009E5444" w:rsidRPr="001B7884" w:rsidRDefault="009E5444" w:rsidP="009E5444">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 xml:space="preserve"> 121,100.61 </w:t>
            </w:r>
          </w:p>
        </w:tc>
        <w:tc>
          <w:tcPr>
            <w:tcW w:w="1843" w:type="dxa"/>
            <w:tcBorders>
              <w:top w:val="nil"/>
              <w:left w:val="nil"/>
              <w:bottom w:val="nil"/>
              <w:right w:val="nil"/>
            </w:tcBorders>
          </w:tcPr>
          <w:p w14:paraId="19B9C252" w14:textId="652BAD30" w:rsidR="009E5444" w:rsidRPr="001B7884" w:rsidRDefault="009E5444" w:rsidP="009E5444">
            <w:pPr>
              <w:pBdr>
                <w:bottom w:val="double" w:sz="4" w:space="1" w:color="auto"/>
              </w:pBdr>
              <w:spacing w:line="400" w:lineRule="exact"/>
              <w:jc w:val="right"/>
              <w:rPr>
                <w:rFonts w:ascii="Times New Roman" w:hAnsi="Times New Roman" w:cs="Times New Roman"/>
                <w:sz w:val="20"/>
                <w:szCs w:val="20"/>
              </w:rPr>
            </w:pPr>
            <w:r w:rsidRPr="001B7884">
              <w:rPr>
                <w:rFonts w:ascii="Times New Roman" w:hAnsi="Times New Roman" w:cs="Times New Roman"/>
                <w:sz w:val="20"/>
                <w:szCs w:val="20"/>
              </w:rPr>
              <w:t>96,182.98</w:t>
            </w:r>
          </w:p>
        </w:tc>
      </w:tr>
      <w:tr w:rsidR="00793821" w:rsidRPr="00D51DFE" w14:paraId="11A20D35" w14:textId="77777777" w:rsidTr="00CC5C34">
        <w:trPr>
          <w:trHeight w:val="435"/>
        </w:trPr>
        <w:tc>
          <w:tcPr>
            <w:tcW w:w="5220" w:type="dxa"/>
            <w:tcBorders>
              <w:top w:val="nil"/>
              <w:left w:val="nil"/>
              <w:bottom w:val="nil"/>
              <w:right w:val="nil"/>
            </w:tcBorders>
            <w:shd w:val="clear" w:color="auto" w:fill="auto"/>
            <w:noWrap/>
            <w:vAlign w:val="bottom"/>
          </w:tcPr>
          <w:p w14:paraId="3D959FD5" w14:textId="77777777" w:rsidR="00793821" w:rsidRPr="00D51DFE" w:rsidRDefault="00793821"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30218958" w14:textId="77777777" w:rsidR="00793821" w:rsidRPr="00D51DFE" w:rsidRDefault="00793821"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19EBC14" w14:textId="77777777" w:rsidR="00793821" w:rsidRPr="00D51DFE" w:rsidRDefault="00793821" w:rsidP="00793821">
            <w:pPr>
              <w:spacing w:line="440" w:lineRule="exact"/>
              <w:rPr>
                <w:rFonts w:ascii="Times New Roman" w:hAnsi="Times New Roman" w:cs="Times New Roman"/>
                <w:sz w:val="20"/>
                <w:szCs w:val="20"/>
              </w:rPr>
            </w:pPr>
          </w:p>
        </w:tc>
      </w:tr>
      <w:tr w:rsidR="006E5C6D" w:rsidRPr="00D51DFE" w14:paraId="5F8C913D" w14:textId="77777777" w:rsidTr="00CC5C34">
        <w:trPr>
          <w:trHeight w:val="435"/>
        </w:trPr>
        <w:tc>
          <w:tcPr>
            <w:tcW w:w="5220" w:type="dxa"/>
            <w:tcBorders>
              <w:top w:val="nil"/>
              <w:left w:val="nil"/>
              <w:bottom w:val="nil"/>
              <w:right w:val="nil"/>
            </w:tcBorders>
            <w:shd w:val="clear" w:color="auto" w:fill="auto"/>
            <w:noWrap/>
            <w:vAlign w:val="bottom"/>
          </w:tcPr>
          <w:p w14:paraId="3416CAD8" w14:textId="77777777" w:rsidR="006E5C6D" w:rsidRPr="00D51DFE" w:rsidRDefault="006E5C6D"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6970912A" w14:textId="77777777" w:rsidR="006E5C6D" w:rsidRPr="00D51DFE" w:rsidRDefault="006E5C6D" w:rsidP="00793821">
            <w:pPr>
              <w:spacing w:line="44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E7DEA27" w14:textId="77777777" w:rsidR="006E5C6D" w:rsidRPr="00D51DFE" w:rsidRDefault="006E5C6D" w:rsidP="00793821">
            <w:pPr>
              <w:spacing w:line="440" w:lineRule="exact"/>
              <w:rPr>
                <w:rFonts w:ascii="Times New Roman" w:hAnsi="Times New Roman" w:cs="Times New Roman"/>
                <w:sz w:val="20"/>
                <w:szCs w:val="20"/>
              </w:rPr>
            </w:pPr>
          </w:p>
        </w:tc>
      </w:tr>
    </w:tbl>
    <w:p w14:paraId="7E0B5A31" w14:textId="5095365B" w:rsidR="000238AF" w:rsidRPr="00D51DFE" w:rsidRDefault="006F60BC" w:rsidP="000238AF">
      <w:pPr>
        <w:overflowPunct/>
        <w:autoSpaceDE/>
        <w:autoSpaceDN/>
        <w:adjustRightInd/>
        <w:spacing w:before="120" w:after="120" w:line="420" w:lineRule="exact"/>
        <w:ind w:left="567" w:hanging="567"/>
        <w:jc w:val="thaiDistribute"/>
        <w:textAlignment w:val="auto"/>
        <w:rPr>
          <w:rFonts w:ascii="Times New Roman" w:hAnsi="Times New Roman" w:cs="Times New Roman"/>
          <w:sz w:val="20"/>
          <w:szCs w:val="20"/>
        </w:rPr>
      </w:pPr>
      <w:r w:rsidRPr="00D51DFE">
        <w:rPr>
          <w:rFonts w:ascii="Times New Roman" w:eastAsia="Times New Roman" w:hAnsi="Times New Roman" w:cs="Times New Roman"/>
          <w:b/>
          <w:bCs/>
          <w:sz w:val="20"/>
          <w:szCs w:val="20"/>
        </w:rPr>
        <w:lastRenderedPageBreak/>
        <w:t>1</w:t>
      </w:r>
      <w:r w:rsidR="00DA793F" w:rsidRPr="00D51DFE">
        <w:rPr>
          <w:rFonts w:ascii="Times New Roman" w:eastAsia="Times New Roman" w:hAnsi="Times New Roman" w:cs="Times New Roman"/>
          <w:b/>
          <w:bCs/>
          <w:sz w:val="20"/>
          <w:szCs w:val="20"/>
        </w:rPr>
        <w:t>5</w:t>
      </w:r>
      <w:r w:rsidR="000238AF" w:rsidRPr="00D51DFE">
        <w:rPr>
          <w:rFonts w:ascii="Times New Roman" w:eastAsia="Times New Roman" w:hAnsi="Times New Roman" w:cs="Times New Roman"/>
          <w:b/>
          <w:bCs/>
          <w:sz w:val="20"/>
          <w:szCs w:val="20"/>
        </w:rPr>
        <w:t>.</w:t>
      </w:r>
      <w:r w:rsidR="000238AF" w:rsidRPr="00D51DFE">
        <w:rPr>
          <w:rFonts w:ascii="Times New Roman" w:eastAsia="Times New Roman" w:hAnsi="Times New Roman" w:cs="Times New Roman"/>
          <w:b/>
          <w:bCs/>
          <w:sz w:val="20"/>
          <w:szCs w:val="20"/>
        </w:rPr>
        <w:tab/>
        <w:t>FINANCIAL INFORMATION BY SEGMENT</w:t>
      </w:r>
    </w:p>
    <w:p w14:paraId="149006A2" w14:textId="77777777" w:rsidR="000238AF" w:rsidRPr="00D51DFE"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D51DFE">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04379658" w14:textId="2FC869DA" w:rsidR="00C5613A" w:rsidRPr="00D51DFE" w:rsidRDefault="000238AF" w:rsidP="000238AF">
      <w:pPr>
        <w:overflowPunct/>
        <w:autoSpaceDE/>
        <w:autoSpaceDN/>
        <w:adjustRightInd/>
        <w:spacing w:before="120" w:after="120" w:line="420" w:lineRule="exact"/>
        <w:ind w:left="567"/>
        <w:jc w:val="thaiDistribute"/>
        <w:textAlignment w:val="auto"/>
        <w:rPr>
          <w:rFonts w:ascii="Times New Roman" w:hAnsi="Times New Roman" w:cs="Times New Roman"/>
          <w:sz w:val="20"/>
          <w:szCs w:val="20"/>
        </w:rPr>
      </w:pPr>
      <w:r w:rsidRPr="00D51DFE">
        <w:rPr>
          <w:rFonts w:ascii="Times New Roman" w:hAnsi="Times New Roman" w:cs="Times New Roman"/>
          <w:sz w:val="20"/>
          <w:szCs w:val="20"/>
        </w:rPr>
        <w:t>The Company’s operation involve virtually a single in kraft paper business. Thus, the Management considers that the Company has reported only one segment.</w:t>
      </w:r>
    </w:p>
    <w:p w14:paraId="0CB5F7E3" w14:textId="1EEB9101" w:rsidR="002B686E" w:rsidRPr="00D51DFE" w:rsidRDefault="002B686E" w:rsidP="00C85B73">
      <w:pPr>
        <w:spacing w:before="120" w:line="340" w:lineRule="exact"/>
        <w:ind w:left="567" w:hanging="567"/>
        <w:jc w:val="both"/>
        <w:rPr>
          <w:rFonts w:ascii="Times New Roman" w:eastAsia="Times New Roman" w:hAnsi="Times New Roman" w:cs="Times New Roman"/>
          <w:b/>
          <w:bCs/>
          <w:sz w:val="20"/>
          <w:szCs w:val="20"/>
        </w:rPr>
      </w:pPr>
      <w:r w:rsidRPr="00D51DFE">
        <w:rPr>
          <w:rFonts w:ascii="Times New Roman" w:eastAsia="Times New Roman" w:hAnsi="Times New Roman" w:cs="Times New Roman"/>
          <w:b/>
          <w:bCs/>
          <w:sz w:val="20"/>
          <w:szCs w:val="20"/>
        </w:rPr>
        <w:t>1</w:t>
      </w:r>
      <w:r w:rsidR="00527EC3" w:rsidRPr="00D51DFE">
        <w:rPr>
          <w:rFonts w:ascii="Times New Roman" w:eastAsia="Times New Roman" w:hAnsi="Times New Roman" w:cs="Times New Roman"/>
          <w:b/>
          <w:bCs/>
          <w:sz w:val="20"/>
          <w:szCs w:val="20"/>
        </w:rPr>
        <w:t>6</w:t>
      </w:r>
      <w:r w:rsidRPr="00D51DFE">
        <w:rPr>
          <w:rFonts w:ascii="Times New Roman" w:eastAsia="Times New Roman" w:hAnsi="Times New Roman" w:cs="Times New Roman"/>
          <w:b/>
          <w:bCs/>
          <w:sz w:val="20"/>
          <w:szCs w:val="20"/>
        </w:rPr>
        <w:t>.</w:t>
      </w:r>
      <w:r w:rsidRPr="00D51DFE">
        <w:rPr>
          <w:rFonts w:ascii="Times New Roman" w:eastAsia="Times New Roman" w:hAnsi="Times New Roman" w:cs="Times New Roman"/>
          <w:b/>
          <w:bCs/>
          <w:sz w:val="20"/>
          <w:szCs w:val="20"/>
        </w:rPr>
        <w:tab/>
        <w:t xml:space="preserve">FOREIGN CURRENCY RISK </w:t>
      </w:r>
    </w:p>
    <w:p w14:paraId="3BF37B68" w14:textId="33050D87" w:rsidR="002B686E" w:rsidRPr="00D51DFE" w:rsidRDefault="002B686E" w:rsidP="00C85B73">
      <w:pPr>
        <w:spacing w:before="120" w:line="340" w:lineRule="exact"/>
        <w:ind w:left="547"/>
        <w:jc w:val="both"/>
        <w:rPr>
          <w:rFonts w:ascii="Times New Roman" w:eastAsia="Times New Roman" w:hAnsi="Times New Roman" w:cs="Times New Roman"/>
          <w:sz w:val="20"/>
          <w:szCs w:val="20"/>
        </w:rPr>
      </w:pPr>
      <w:r w:rsidRPr="00D51DFE">
        <w:rPr>
          <w:rFonts w:ascii="Times New Roman" w:eastAsia="Times New Roman" w:hAnsi="Times New Roman" w:cs="Times New Roman"/>
          <w:sz w:val="20"/>
          <w:szCs w:val="20"/>
        </w:rPr>
        <w:t xml:space="preserve">The balances of financial assets and liabilities denominated in foreign currencies as at </w:t>
      </w:r>
      <w:r w:rsidR="003B5B0A" w:rsidRPr="00D51DFE">
        <w:rPr>
          <w:rFonts w:ascii="Times New Roman" w:eastAsia="Times New Roman" w:hAnsi="Times New Roman" w:cs="Times New Roman"/>
          <w:sz w:val="20"/>
          <w:szCs w:val="20"/>
        </w:rPr>
        <w:t>June</w:t>
      </w:r>
      <w:r w:rsidRPr="00D51DFE">
        <w:rPr>
          <w:rFonts w:ascii="Times New Roman" w:eastAsia="Times New Roman" w:hAnsi="Times New Roman" w:cs="Times New Roman"/>
          <w:sz w:val="20"/>
          <w:szCs w:val="20"/>
        </w:rPr>
        <w:t xml:space="preserve"> 3</w:t>
      </w:r>
      <w:r w:rsidR="003B5B0A" w:rsidRPr="00D51DFE">
        <w:rPr>
          <w:rFonts w:ascii="Times New Roman" w:eastAsia="Times New Roman" w:hAnsi="Times New Roman" w:cs="Times New Roman"/>
          <w:sz w:val="20"/>
          <w:szCs w:val="20"/>
        </w:rPr>
        <w:t>0</w:t>
      </w:r>
      <w:r w:rsidRPr="00D51DFE">
        <w:rPr>
          <w:rFonts w:ascii="Times New Roman" w:eastAsia="Times New Roman" w:hAnsi="Times New Roman" w:cs="Times New Roman"/>
          <w:sz w:val="20"/>
          <w:szCs w:val="20"/>
        </w:rPr>
        <w:t>, 202</w:t>
      </w:r>
      <w:r w:rsidR="00E62039" w:rsidRPr="00D51DFE">
        <w:rPr>
          <w:rFonts w:ascii="Times New Roman" w:eastAsia="Times New Roman" w:hAnsi="Times New Roman" w:cs="Times New Roman"/>
          <w:sz w:val="20"/>
          <w:szCs w:val="20"/>
        </w:rPr>
        <w:t>2</w:t>
      </w:r>
      <w:r w:rsidRPr="00D51DFE">
        <w:rPr>
          <w:rFonts w:ascii="Times New Roman" w:eastAsia="Times New Roman" w:hAnsi="Times New Roman" w:cs="Times New Roman"/>
          <w:sz w:val="20"/>
          <w:szCs w:val="20"/>
        </w:rPr>
        <w:t xml:space="preserve"> are summarised below.  </w:t>
      </w:r>
    </w:p>
    <w:p w14:paraId="06D22A9D" w14:textId="77777777" w:rsidR="002B686E" w:rsidRPr="00D51DFE" w:rsidRDefault="002B686E" w:rsidP="00C85B73">
      <w:pPr>
        <w:spacing w:line="340" w:lineRule="exact"/>
        <w:ind w:left="547"/>
        <w:jc w:val="thaiDistribute"/>
        <w:rPr>
          <w:rFonts w:ascii="Times New Roman" w:eastAsia="Times New Roman" w:hAnsi="Times New Roman" w:cs="Times New Roman"/>
          <w:sz w:val="20"/>
          <w:szCs w:val="20"/>
        </w:rPr>
      </w:pPr>
    </w:p>
    <w:tbl>
      <w:tblPr>
        <w:tblW w:w="8445" w:type="dxa"/>
        <w:tblInd w:w="558" w:type="dxa"/>
        <w:tblLayout w:type="fixed"/>
        <w:tblLook w:val="04A0" w:firstRow="1" w:lastRow="0" w:firstColumn="1" w:lastColumn="0" w:noHBand="0" w:noVBand="1"/>
      </w:tblPr>
      <w:tblGrid>
        <w:gridCol w:w="2503"/>
        <w:gridCol w:w="1350"/>
        <w:gridCol w:w="1441"/>
        <w:gridCol w:w="3151"/>
      </w:tblGrid>
      <w:tr w:rsidR="002B686E" w:rsidRPr="00D51DFE" w14:paraId="6B5AE33B" w14:textId="77777777" w:rsidTr="003B5B0A">
        <w:tc>
          <w:tcPr>
            <w:tcW w:w="2503" w:type="dxa"/>
            <w:vAlign w:val="bottom"/>
            <w:hideMark/>
          </w:tcPr>
          <w:p w14:paraId="47B976BE" w14:textId="77777777" w:rsidR="002B686E" w:rsidRPr="00D51DFE" w:rsidRDefault="002B686E" w:rsidP="00C85B73">
            <w:pPr>
              <w:tabs>
                <w:tab w:val="left" w:pos="900"/>
                <w:tab w:val="left" w:pos="1440"/>
                <w:tab w:val="left" w:pos="2160"/>
              </w:tabs>
              <w:spacing w:line="340" w:lineRule="exact"/>
              <w:jc w:val="center"/>
              <w:rPr>
                <w:rFonts w:ascii="Times New Roman" w:eastAsiaTheme="minorHAnsi" w:hAnsi="Times New Roman" w:cs="Times New Roman"/>
                <w:b/>
                <w:bCs/>
                <w:sz w:val="20"/>
                <w:szCs w:val="20"/>
              </w:rPr>
            </w:pPr>
            <w:r w:rsidRPr="00D51DFE">
              <w:rPr>
                <w:rFonts w:ascii="Times New Roman" w:hAnsi="Times New Roman" w:cs="Times New Roman"/>
                <w:b/>
                <w:bCs/>
                <w:sz w:val="20"/>
                <w:szCs w:val="20"/>
              </w:rPr>
              <w:t>Currency</w:t>
            </w:r>
          </w:p>
        </w:tc>
        <w:tc>
          <w:tcPr>
            <w:tcW w:w="1350" w:type="dxa"/>
            <w:vAlign w:val="bottom"/>
            <w:hideMark/>
          </w:tcPr>
          <w:p w14:paraId="310D2939" w14:textId="77777777" w:rsidR="002B686E" w:rsidRPr="00D51DFE"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Financial assets</w:t>
            </w:r>
          </w:p>
        </w:tc>
        <w:tc>
          <w:tcPr>
            <w:tcW w:w="1441" w:type="dxa"/>
            <w:vAlign w:val="bottom"/>
            <w:hideMark/>
          </w:tcPr>
          <w:p w14:paraId="60F32D26" w14:textId="77777777" w:rsidR="002B686E" w:rsidRPr="00D51DFE" w:rsidRDefault="002B686E" w:rsidP="00C85B73">
            <w:pPr>
              <w:tabs>
                <w:tab w:val="left" w:pos="900"/>
                <w:tab w:val="left" w:pos="1440"/>
                <w:tab w:val="left" w:pos="2160"/>
              </w:tabs>
              <w:spacing w:line="34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Financial liabilities</w:t>
            </w:r>
          </w:p>
        </w:tc>
        <w:tc>
          <w:tcPr>
            <w:tcW w:w="3151" w:type="dxa"/>
            <w:vAlign w:val="bottom"/>
            <w:hideMark/>
          </w:tcPr>
          <w:p w14:paraId="6C17E28B" w14:textId="77777777" w:rsidR="002B686E" w:rsidRPr="00D51DFE" w:rsidRDefault="002B686E" w:rsidP="00C85B73">
            <w:pPr>
              <w:tabs>
                <w:tab w:val="left" w:pos="900"/>
                <w:tab w:val="left" w:pos="1440"/>
              </w:tabs>
              <w:spacing w:line="340" w:lineRule="exact"/>
              <w:jc w:val="center"/>
              <w:rPr>
                <w:rFonts w:ascii="Times New Roman" w:hAnsi="Times New Roman" w:cs="Times New Roman"/>
                <w:b/>
                <w:bCs/>
                <w:sz w:val="20"/>
                <w:szCs w:val="20"/>
              </w:rPr>
            </w:pPr>
            <w:r w:rsidRPr="00D51DFE">
              <w:rPr>
                <w:rFonts w:ascii="Times New Roman" w:hAnsi="Times New Roman" w:cs="Times New Roman"/>
                <w:b/>
                <w:bCs/>
                <w:sz w:val="20"/>
                <w:szCs w:val="20"/>
              </w:rPr>
              <w:t>Average exchange rate</w:t>
            </w:r>
          </w:p>
        </w:tc>
      </w:tr>
      <w:tr w:rsidR="002B686E" w:rsidRPr="00D51DFE" w14:paraId="03F626CC" w14:textId="77777777" w:rsidTr="003B5B0A">
        <w:tc>
          <w:tcPr>
            <w:tcW w:w="2503" w:type="dxa"/>
            <w:vAlign w:val="bottom"/>
          </w:tcPr>
          <w:p w14:paraId="18CC4EA3" w14:textId="77777777" w:rsidR="002B686E" w:rsidRPr="00D51DFE" w:rsidRDefault="002B686E" w:rsidP="00C85B73">
            <w:pPr>
              <w:tabs>
                <w:tab w:val="left" w:pos="900"/>
                <w:tab w:val="left" w:pos="1440"/>
                <w:tab w:val="left" w:pos="2160"/>
              </w:tabs>
              <w:spacing w:line="340" w:lineRule="exact"/>
              <w:jc w:val="both"/>
              <w:rPr>
                <w:rFonts w:ascii="Times New Roman" w:hAnsi="Times New Roman" w:cs="Times New Roman"/>
                <w:sz w:val="20"/>
                <w:szCs w:val="20"/>
              </w:rPr>
            </w:pPr>
          </w:p>
        </w:tc>
        <w:tc>
          <w:tcPr>
            <w:tcW w:w="1350" w:type="dxa"/>
            <w:vAlign w:val="bottom"/>
          </w:tcPr>
          <w:p w14:paraId="70F194F5" w14:textId="77777777" w:rsidR="002B686E" w:rsidRPr="00D51DFE" w:rsidRDefault="002B686E" w:rsidP="00C85B73">
            <w:pPr>
              <w:tabs>
                <w:tab w:val="decimal" w:pos="1068"/>
              </w:tabs>
              <w:spacing w:line="340" w:lineRule="exact"/>
              <w:jc w:val="thaiDistribute"/>
              <w:rPr>
                <w:rFonts w:ascii="Times New Roman" w:hAnsi="Times New Roman" w:cs="Times New Roman"/>
                <w:sz w:val="20"/>
                <w:szCs w:val="20"/>
                <w:cs/>
              </w:rPr>
            </w:pPr>
          </w:p>
        </w:tc>
        <w:tc>
          <w:tcPr>
            <w:tcW w:w="1441" w:type="dxa"/>
            <w:vAlign w:val="bottom"/>
          </w:tcPr>
          <w:p w14:paraId="7EEC81B9" w14:textId="77777777" w:rsidR="002B686E" w:rsidRPr="00D51DFE" w:rsidRDefault="002B686E" w:rsidP="00C85B73">
            <w:pPr>
              <w:tabs>
                <w:tab w:val="decimal" w:pos="1110"/>
              </w:tabs>
              <w:spacing w:line="340" w:lineRule="exact"/>
              <w:rPr>
                <w:rFonts w:ascii="Times New Roman" w:hAnsi="Times New Roman" w:cs="Times New Roman"/>
                <w:sz w:val="20"/>
                <w:szCs w:val="20"/>
              </w:rPr>
            </w:pPr>
          </w:p>
        </w:tc>
        <w:tc>
          <w:tcPr>
            <w:tcW w:w="3151" w:type="dxa"/>
            <w:vAlign w:val="bottom"/>
            <w:hideMark/>
          </w:tcPr>
          <w:p w14:paraId="523986D3" w14:textId="77777777" w:rsidR="002B686E" w:rsidRPr="00D51DFE" w:rsidRDefault="002B686E" w:rsidP="00C85B73">
            <w:pPr>
              <w:spacing w:line="340" w:lineRule="exact"/>
              <w:ind w:left="-108" w:right="-108"/>
              <w:jc w:val="center"/>
              <w:rPr>
                <w:rFonts w:ascii="Times New Roman" w:hAnsi="Times New Roman" w:cs="Times New Roman"/>
                <w:sz w:val="20"/>
                <w:szCs w:val="20"/>
              </w:rPr>
            </w:pPr>
            <w:r w:rsidRPr="00D51DFE">
              <w:rPr>
                <w:rFonts w:ascii="Times New Roman" w:hAnsi="Times New Roman" w:cs="Times New Roman"/>
                <w:sz w:val="20"/>
                <w:szCs w:val="20"/>
              </w:rPr>
              <w:t>(Baht per one foreign currency unit)</w:t>
            </w:r>
          </w:p>
        </w:tc>
      </w:tr>
      <w:tr w:rsidR="00B40E47" w:rsidRPr="00D51DFE" w14:paraId="15BF2B48" w14:textId="77777777" w:rsidTr="00E16B23">
        <w:tc>
          <w:tcPr>
            <w:tcW w:w="2503" w:type="dxa"/>
            <w:vAlign w:val="bottom"/>
            <w:hideMark/>
          </w:tcPr>
          <w:p w14:paraId="153B00EE" w14:textId="77777777" w:rsidR="00B40E47" w:rsidRPr="001B7884" w:rsidRDefault="00B40E47" w:rsidP="00B40E47">
            <w:pPr>
              <w:tabs>
                <w:tab w:val="left" w:pos="900"/>
                <w:tab w:val="left" w:pos="1440"/>
                <w:tab w:val="left" w:pos="2160"/>
              </w:tabs>
              <w:spacing w:line="340" w:lineRule="exact"/>
              <w:ind w:right="-108"/>
              <w:jc w:val="both"/>
              <w:rPr>
                <w:rFonts w:ascii="Times New Roman" w:hAnsi="Times New Roman" w:cs="Times New Roman"/>
                <w:sz w:val="20"/>
                <w:szCs w:val="20"/>
              </w:rPr>
            </w:pPr>
            <w:r w:rsidRPr="001B7884">
              <w:rPr>
                <w:rFonts w:ascii="Times New Roman" w:hAnsi="Times New Roman" w:cs="Times New Roman"/>
                <w:sz w:val="20"/>
                <w:szCs w:val="20"/>
              </w:rPr>
              <w:t>USD</w:t>
            </w:r>
          </w:p>
        </w:tc>
        <w:tc>
          <w:tcPr>
            <w:tcW w:w="1350" w:type="dxa"/>
            <w:hideMark/>
          </w:tcPr>
          <w:p w14:paraId="139F735F" w14:textId="46EF5D0E" w:rsidR="00B40E47" w:rsidRPr="001B7884" w:rsidRDefault="00B40E47" w:rsidP="00B40E47">
            <w:pPr>
              <w:tabs>
                <w:tab w:val="decimal" w:pos="876"/>
              </w:tabs>
              <w:spacing w:line="340" w:lineRule="exact"/>
              <w:rPr>
                <w:rFonts w:ascii="Times New Roman" w:eastAsia="Cordia New" w:hAnsi="Times New Roman" w:cs="Times New Roman"/>
                <w:sz w:val="20"/>
                <w:szCs w:val="20"/>
              </w:rPr>
            </w:pPr>
            <w:r w:rsidRPr="001B7884">
              <w:rPr>
                <w:rFonts w:ascii="Times New Roman" w:hAnsi="Times New Roman" w:cs="Times New Roman"/>
                <w:sz w:val="20"/>
                <w:szCs w:val="20"/>
              </w:rPr>
              <w:t>-</w:t>
            </w:r>
          </w:p>
        </w:tc>
        <w:tc>
          <w:tcPr>
            <w:tcW w:w="1441" w:type="dxa"/>
            <w:vAlign w:val="bottom"/>
            <w:hideMark/>
          </w:tcPr>
          <w:p w14:paraId="6719ACDF" w14:textId="1A142A6C" w:rsidR="00B40E47" w:rsidRPr="001B7884" w:rsidRDefault="00B40E47" w:rsidP="00B40E47">
            <w:pPr>
              <w:tabs>
                <w:tab w:val="decimal" w:pos="876"/>
              </w:tabs>
              <w:spacing w:line="340" w:lineRule="exact"/>
              <w:rPr>
                <w:rFonts w:ascii="Times New Roman" w:hAnsi="Times New Roman" w:cs="Times New Roman"/>
                <w:sz w:val="20"/>
                <w:szCs w:val="20"/>
              </w:rPr>
            </w:pPr>
            <w:r w:rsidRPr="001B7884">
              <w:rPr>
                <w:rFonts w:ascii="Times New Roman" w:hAnsi="Times New Roman" w:cs="Times New Roman"/>
                <w:sz w:val="20"/>
                <w:szCs w:val="20"/>
              </w:rPr>
              <w:t>2,324,199.92</w:t>
            </w:r>
          </w:p>
        </w:tc>
        <w:tc>
          <w:tcPr>
            <w:tcW w:w="3151" w:type="dxa"/>
            <w:hideMark/>
          </w:tcPr>
          <w:p w14:paraId="5F09CB0A" w14:textId="4E78C00F" w:rsidR="00B40E47" w:rsidRPr="001B7884" w:rsidRDefault="00B40E47" w:rsidP="00B40E47">
            <w:pPr>
              <w:spacing w:line="340" w:lineRule="exact"/>
              <w:jc w:val="center"/>
              <w:rPr>
                <w:rFonts w:ascii="Times New Roman" w:eastAsia="Cordia New" w:hAnsi="Times New Roman" w:cs="Times New Roman"/>
                <w:sz w:val="20"/>
                <w:szCs w:val="20"/>
              </w:rPr>
            </w:pPr>
            <w:r w:rsidRPr="001B7884">
              <w:rPr>
                <w:rFonts w:ascii="Times New Roman" w:hAnsi="Times New Roman" w:cs="Times New Roman"/>
                <w:sz w:val="20"/>
                <w:szCs w:val="20"/>
              </w:rPr>
              <w:t>35.2970</w:t>
            </w:r>
          </w:p>
        </w:tc>
      </w:tr>
      <w:tr w:rsidR="0068228B" w:rsidRPr="00D51DFE" w14:paraId="77051F14" w14:textId="77777777" w:rsidTr="000549CA">
        <w:tc>
          <w:tcPr>
            <w:tcW w:w="2503" w:type="dxa"/>
            <w:vAlign w:val="bottom"/>
          </w:tcPr>
          <w:p w14:paraId="745D54F5" w14:textId="164293AC" w:rsidR="0068228B" w:rsidRPr="001B7884" w:rsidRDefault="0068228B" w:rsidP="0068228B">
            <w:pPr>
              <w:tabs>
                <w:tab w:val="left" w:pos="900"/>
                <w:tab w:val="left" w:pos="1440"/>
                <w:tab w:val="left" w:pos="2160"/>
              </w:tabs>
              <w:spacing w:line="340" w:lineRule="exact"/>
              <w:jc w:val="both"/>
              <w:rPr>
                <w:rFonts w:ascii="Times New Roman" w:hAnsi="Times New Roman" w:cs="Times New Roman"/>
                <w:sz w:val="20"/>
                <w:szCs w:val="20"/>
              </w:rPr>
            </w:pPr>
            <w:r w:rsidRPr="001B7884">
              <w:rPr>
                <w:rFonts w:ascii="Times New Roman" w:hAnsi="Times New Roman" w:cs="Times New Roman"/>
                <w:sz w:val="20"/>
                <w:szCs w:val="20"/>
              </w:rPr>
              <w:t>SGD</w:t>
            </w:r>
          </w:p>
        </w:tc>
        <w:tc>
          <w:tcPr>
            <w:tcW w:w="1350" w:type="dxa"/>
          </w:tcPr>
          <w:p w14:paraId="3B913C7B" w14:textId="4DA8F1D2" w:rsidR="0068228B" w:rsidRPr="001B7884" w:rsidRDefault="0068228B" w:rsidP="0068228B">
            <w:pPr>
              <w:tabs>
                <w:tab w:val="decimal" w:pos="876"/>
              </w:tabs>
              <w:spacing w:line="340" w:lineRule="exact"/>
              <w:rPr>
                <w:rFonts w:ascii="Times New Roman" w:hAnsi="Times New Roman" w:cs="Times New Roman"/>
                <w:sz w:val="20"/>
                <w:szCs w:val="20"/>
              </w:rPr>
            </w:pPr>
            <w:r w:rsidRPr="001B7884">
              <w:rPr>
                <w:rFonts w:ascii="Times New Roman" w:hAnsi="Times New Roman" w:cs="Times New Roman"/>
                <w:sz w:val="20"/>
                <w:szCs w:val="20"/>
              </w:rPr>
              <w:t>-</w:t>
            </w:r>
          </w:p>
        </w:tc>
        <w:tc>
          <w:tcPr>
            <w:tcW w:w="1441" w:type="dxa"/>
          </w:tcPr>
          <w:p w14:paraId="4DCA0FBA" w14:textId="6551E56C" w:rsidR="0068228B" w:rsidRPr="001B7884" w:rsidRDefault="0068228B" w:rsidP="0068228B">
            <w:pPr>
              <w:tabs>
                <w:tab w:val="decimal" w:pos="876"/>
              </w:tabs>
              <w:spacing w:line="340" w:lineRule="exact"/>
              <w:rPr>
                <w:rFonts w:ascii="Times New Roman" w:hAnsi="Times New Roman" w:cs="Times New Roman"/>
                <w:sz w:val="20"/>
                <w:szCs w:val="20"/>
              </w:rPr>
            </w:pPr>
            <w:r w:rsidRPr="001B7884">
              <w:rPr>
                <w:rFonts w:ascii="Times New Roman" w:hAnsi="Times New Roman" w:cs="Times New Roman"/>
                <w:sz w:val="20"/>
                <w:szCs w:val="20"/>
              </w:rPr>
              <w:t>62,759.72</w:t>
            </w:r>
          </w:p>
        </w:tc>
        <w:tc>
          <w:tcPr>
            <w:tcW w:w="3151" w:type="dxa"/>
          </w:tcPr>
          <w:p w14:paraId="5BCA32A1" w14:textId="11DB3BCD" w:rsidR="0068228B" w:rsidRPr="001B7884" w:rsidRDefault="0068228B" w:rsidP="0068228B">
            <w:pPr>
              <w:spacing w:line="340" w:lineRule="exact"/>
              <w:jc w:val="center"/>
              <w:rPr>
                <w:rFonts w:ascii="Times New Roman" w:hAnsi="Times New Roman" w:cs="Times New Roman"/>
                <w:sz w:val="20"/>
                <w:szCs w:val="20"/>
              </w:rPr>
            </w:pPr>
            <w:r w:rsidRPr="001B7884">
              <w:rPr>
                <w:rFonts w:ascii="Times New Roman" w:hAnsi="Times New Roman" w:cs="Times New Roman"/>
                <w:sz w:val="20"/>
                <w:szCs w:val="20"/>
              </w:rPr>
              <w:t>25.3626</w:t>
            </w:r>
          </w:p>
        </w:tc>
      </w:tr>
      <w:tr w:rsidR="0068228B" w:rsidRPr="00D51DFE" w14:paraId="226F7402" w14:textId="77777777" w:rsidTr="000549CA">
        <w:tc>
          <w:tcPr>
            <w:tcW w:w="2503" w:type="dxa"/>
            <w:vAlign w:val="bottom"/>
            <w:hideMark/>
          </w:tcPr>
          <w:p w14:paraId="5F9422D4" w14:textId="77777777" w:rsidR="0068228B" w:rsidRPr="001B7884" w:rsidRDefault="0068228B" w:rsidP="0068228B">
            <w:pPr>
              <w:tabs>
                <w:tab w:val="left" w:pos="900"/>
                <w:tab w:val="left" w:pos="1440"/>
                <w:tab w:val="left" w:pos="2160"/>
              </w:tabs>
              <w:spacing w:line="340" w:lineRule="exact"/>
              <w:jc w:val="both"/>
              <w:rPr>
                <w:rFonts w:ascii="Times New Roman" w:hAnsi="Times New Roman" w:cs="Times New Roman"/>
                <w:sz w:val="20"/>
                <w:szCs w:val="20"/>
              </w:rPr>
            </w:pPr>
            <w:r w:rsidRPr="001B7884">
              <w:rPr>
                <w:rFonts w:ascii="Times New Roman" w:hAnsi="Times New Roman" w:cs="Times New Roman"/>
                <w:sz w:val="20"/>
                <w:szCs w:val="20"/>
              </w:rPr>
              <w:t>CNY</w:t>
            </w:r>
          </w:p>
        </w:tc>
        <w:tc>
          <w:tcPr>
            <w:tcW w:w="1350" w:type="dxa"/>
            <w:hideMark/>
          </w:tcPr>
          <w:p w14:paraId="51091208" w14:textId="5055B047" w:rsidR="0068228B" w:rsidRPr="001B7884" w:rsidRDefault="0068228B" w:rsidP="0068228B">
            <w:pPr>
              <w:tabs>
                <w:tab w:val="decimal" w:pos="876"/>
              </w:tabs>
              <w:spacing w:line="340" w:lineRule="exact"/>
              <w:rPr>
                <w:rFonts w:ascii="Times New Roman" w:eastAsia="Cordia New" w:hAnsi="Times New Roman" w:cs="Times New Roman"/>
                <w:sz w:val="20"/>
                <w:szCs w:val="20"/>
              </w:rPr>
            </w:pPr>
            <w:r w:rsidRPr="001B7884">
              <w:rPr>
                <w:rFonts w:ascii="Times New Roman" w:hAnsi="Times New Roman" w:cs="Times New Roman"/>
                <w:sz w:val="20"/>
                <w:szCs w:val="20"/>
              </w:rPr>
              <w:t>-</w:t>
            </w:r>
          </w:p>
        </w:tc>
        <w:tc>
          <w:tcPr>
            <w:tcW w:w="1441" w:type="dxa"/>
            <w:hideMark/>
          </w:tcPr>
          <w:p w14:paraId="64058FC6" w14:textId="14FFB6B3" w:rsidR="0068228B" w:rsidRPr="001B7884" w:rsidRDefault="0068228B" w:rsidP="0068228B">
            <w:pPr>
              <w:tabs>
                <w:tab w:val="decimal" w:pos="876"/>
              </w:tabs>
              <w:spacing w:line="340" w:lineRule="exact"/>
              <w:rPr>
                <w:rFonts w:ascii="Times New Roman" w:eastAsia="Cordia New" w:hAnsi="Times New Roman" w:cs="Times New Roman"/>
                <w:sz w:val="20"/>
                <w:szCs w:val="20"/>
                <w:cs/>
              </w:rPr>
            </w:pPr>
            <w:r w:rsidRPr="001B7884">
              <w:rPr>
                <w:rFonts w:ascii="Times New Roman" w:hAnsi="Times New Roman" w:cs="Times New Roman"/>
                <w:sz w:val="20"/>
                <w:szCs w:val="20"/>
              </w:rPr>
              <w:t>185,000.00</w:t>
            </w:r>
          </w:p>
        </w:tc>
        <w:tc>
          <w:tcPr>
            <w:tcW w:w="3151" w:type="dxa"/>
            <w:hideMark/>
          </w:tcPr>
          <w:p w14:paraId="44699B16" w14:textId="68277EA8" w:rsidR="0068228B" w:rsidRPr="001B7884" w:rsidRDefault="0068228B" w:rsidP="0068228B">
            <w:pPr>
              <w:spacing w:line="340" w:lineRule="exact"/>
              <w:jc w:val="center"/>
              <w:rPr>
                <w:rFonts w:ascii="Times New Roman" w:eastAsia="Cordia New" w:hAnsi="Times New Roman" w:cs="Times New Roman"/>
                <w:sz w:val="20"/>
                <w:szCs w:val="20"/>
              </w:rPr>
            </w:pPr>
            <w:r w:rsidRPr="001B7884">
              <w:rPr>
                <w:rFonts w:ascii="Times New Roman" w:hAnsi="Times New Roman" w:cs="Times New Roman"/>
                <w:sz w:val="20"/>
                <w:szCs w:val="20"/>
              </w:rPr>
              <w:t>5.2724</w:t>
            </w:r>
          </w:p>
        </w:tc>
      </w:tr>
    </w:tbl>
    <w:p w14:paraId="28C2427A" w14:textId="77777777" w:rsidR="002B686E" w:rsidRPr="00D51DFE" w:rsidRDefault="002B686E" w:rsidP="00C85B73">
      <w:pPr>
        <w:spacing w:line="340" w:lineRule="exact"/>
        <w:ind w:left="547"/>
        <w:jc w:val="both"/>
        <w:rPr>
          <w:rFonts w:ascii="Times New Roman" w:hAnsi="Times New Roman" w:cs="Times New Roman"/>
          <w:sz w:val="20"/>
          <w:szCs w:val="20"/>
        </w:rPr>
      </w:pPr>
    </w:p>
    <w:p w14:paraId="3F7CFC51" w14:textId="7E8D2DB6" w:rsidR="002B686E" w:rsidRPr="001B7884" w:rsidRDefault="002B686E" w:rsidP="00C85B73">
      <w:pPr>
        <w:spacing w:line="340" w:lineRule="exact"/>
        <w:ind w:left="547"/>
        <w:jc w:val="both"/>
        <w:rPr>
          <w:rFonts w:ascii="Times New Roman" w:hAnsi="Times New Roman" w:cs="Times New Roman"/>
          <w:sz w:val="20"/>
          <w:szCs w:val="20"/>
        </w:rPr>
      </w:pPr>
      <w:r w:rsidRPr="001B7884">
        <w:rPr>
          <w:rFonts w:ascii="Times New Roman" w:hAnsi="Times New Roman" w:cs="Times New Roman"/>
          <w:sz w:val="20"/>
          <w:szCs w:val="20"/>
        </w:rPr>
        <w:t>As at</w:t>
      </w:r>
      <w:r w:rsidR="003B5B0A" w:rsidRPr="001B7884">
        <w:rPr>
          <w:rFonts w:ascii="Times New Roman" w:hAnsi="Times New Roman" w:cs="Times New Roman"/>
          <w:sz w:val="20"/>
          <w:szCs w:val="20"/>
        </w:rPr>
        <w:t xml:space="preserve"> June</w:t>
      </w:r>
      <w:r w:rsidRPr="001B7884">
        <w:rPr>
          <w:rFonts w:ascii="Times New Roman" w:hAnsi="Times New Roman" w:cs="Times New Roman"/>
          <w:sz w:val="20"/>
          <w:szCs w:val="20"/>
        </w:rPr>
        <w:t xml:space="preserve"> 3</w:t>
      </w:r>
      <w:r w:rsidR="003B5B0A" w:rsidRPr="001B7884">
        <w:rPr>
          <w:rFonts w:ascii="Times New Roman" w:hAnsi="Times New Roman" w:cs="Times New Roman"/>
          <w:sz w:val="20"/>
          <w:szCs w:val="20"/>
        </w:rPr>
        <w:t>0</w:t>
      </w:r>
      <w:r w:rsidRPr="001B7884">
        <w:rPr>
          <w:rFonts w:ascii="Times New Roman" w:hAnsi="Times New Roman" w:cs="Times New Roman"/>
          <w:sz w:val="20"/>
          <w:szCs w:val="20"/>
        </w:rPr>
        <w:t>, 202</w:t>
      </w:r>
      <w:r w:rsidR="00527EC3" w:rsidRPr="001B7884">
        <w:rPr>
          <w:rFonts w:ascii="Times New Roman" w:hAnsi="Times New Roman" w:cs="Times New Roman"/>
          <w:sz w:val="20"/>
          <w:szCs w:val="20"/>
        </w:rPr>
        <w:t>2</w:t>
      </w:r>
      <w:r w:rsidRPr="001B7884">
        <w:rPr>
          <w:rFonts w:ascii="Times New Roman" w:hAnsi="Times New Roman" w:cs="Times New Roman"/>
          <w:sz w:val="20"/>
          <w:szCs w:val="20"/>
        </w:rPr>
        <w:t>, the Company ha</w:t>
      </w:r>
      <w:r w:rsidR="00AB6F28" w:rsidRPr="001B7884">
        <w:rPr>
          <w:rFonts w:ascii="Times New Roman" w:hAnsi="Times New Roman" w:cs="Times New Roman"/>
          <w:sz w:val="20"/>
          <w:szCs w:val="20"/>
        </w:rPr>
        <w:t>s</w:t>
      </w:r>
      <w:r w:rsidRPr="001B7884">
        <w:rPr>
          <w:rFonts w:ascii="Times New Roman" w:hAnsi="Times New Roman" w:cs="Times New Roman"/>
          <w:sz w:val="20"/>
          <w:szCs w:val="20"/>
        </w:rPr>
        <w:t xml:space="preserve"> </w:t>
      </w:r>
      <w:r w:rsidR="00AB6F28" w:rsidRPr="001B7884">
        <w:rPr>
          <w:rFonts w:ascii="Times New Roman" w:hAnsi="Times New Roman" w:cs="Times New Roman"/>
          <w:sz w:val="20"/>
          <w:szCs w:val="20"/>
        </w:rPr>
        <w:t>no</w:t>
      </w:r>
      <w:r w:rsidR="003B5B0A" w:rsidRPr="001B7884">
        <w:rPr>
          <w:rFonts w:ascii="Times New Roman" w:hAnsi="Times New Roman" w:cs="Times New Roman"/>
          <w:sz w:val="20"/>
          <w:szCs w:val="20"/>
        </w:rPr>
        <w:t xml:space="preserve"> </w:t>
      </w:r>
      <w:r w:rsidR="00DC3C17" w:rsidRPr="001B7884">
        <w:rPr>
          <w:rFonts w:ascii="Times New Roman" w:hAnsi="Times New Roman" w:cs="Times New Roman"/>
          <w:sz w:val="20"/>
          <w:szCs w:val="20"/>
        </w:rPr>
        <w:t>forward</w:t>
      </w:r>
      <w:r w:rsidRPr="001B7884">
        <w:rPr>
          <w:rFonts w:ascii="Times New Roman" w:hAnsi="Times New Roman" w:cs="Times New Roman"/>
          <w:sz w:val="20"/>
          <w:szCs w:val="20"/>
        </w:rPr>
        <w:t xml:space="preserve"> contracts</w:t>
      </w:r>
      <w:r w:rsidR="00827956" w:rsidRPr="001B7884">
        <w:rPr>
          <w:rFonts w:ascii="Times New Roman" w:hAnsi="Times New Roman" w:cs="Times New Roman"/>
          <w:sz w:val="20"/>
          <w:szCs w:val="20"/>
        </w:rPr>
        <w:t xml:space="preserve"> remaining</w:t>
      </w:r>
      <w:r w:rsidR="00DC3C17" w:rsidRPr="001B7884">
        <w:rPr>
          <w:rFonts w:ascii="Times New Roman" w:hAnsi="Times New Roman" w:cs="Times New Roman"/>
          <w:sz w:val="20"/>
          <w:szCs w:val="20"/>
        </w:rPr>
        <w:t>.</w:t>
      </w:r>
    </w:p>
    <w:p w14:paraId="19740D11" w14:textId="46A23EB8" w:rsidR="00375252" w:rsidRPr="00D51DFE" w:rsidRDefault="00375252" w:rsidP="00375252">
      <w:pPr>
        <w:overflowPunct/>
        <w:autoSpaceDE/>
        <w:adjustRightInd/>
        <w:spacing w:before="120" w:after="120" w:line="420" w:lineRule="exact"/>
        <w:ind w:left="567" w:hanging="567"/>
        <w:jc w:val="thaiDistribute"/>
        <w:rPr>
          <w:rFonts w:ascii="Times New Roman" w:hAnsi="Times New Roman" w:cs="Times New Roman"/>
          <w:sz w:val="20"/>
          <w:szCs w:val="20"/>
        </w:rPr>
      </w:pPr>
      <w:r w:rsidRPr="001B7884">
        <w:rPr>
          <w:rFonts w:ascii="Times New Roman" w:hAnsi="Times New Roman" w:cs="Times New Roman"/>
          <w:b/>
          <w:bCs/>
          <w:sz w:val="20"/>
          <w:szCs w:val="20"/>
        </w:rPr>
        <w:t>17.</w:t>
      </w:r>
      <w:r w:rsidRPr="001B7884">
        <w:rPr>
          <w:rFonts w:ascii="Times New Roman" w:hAnsi="Times New Roman" w:cs="Times New Roman"/>
          <w:b/>
          <w:bCs/>
          <w:sz w:val="20"/>
          <w:szCs w:val="20"/>
        </w:rPr>
        <w:tab/>
        <w:t>COMMITMENT AND CONTINGENT LIABILITIES</w:t>
      </w:r>
      <w:r w:rsidRPr="00D51DFE">
        <w:rPr>
          <w:rFonts w:ascii="Times New Roman" w:hAnsi="Times New Roman" w:cs="Times New Roman"/>
          <w:b/>
          <w:bCs/>
          <w:sz w:val="20"/>
          <w:szCs w:val="20"/>
        </w:rPr>
        <w:t xml:space="preserve"> </w:t>
      </w:r>
    </w:p>
    <w:p w14:paraId="1425F6C8" w14:textId="75BF6F7F" w:rsidR="00375252" w:rsidRPr="001B7884" w:rsidRDefault="00375252" w:rsidP="00375252">
      <w:pPr>
        <w:tabs>
          <w:tab w:val="left" w:pos="540"/>
        </w:tabs>
        <w:spacing w:before="200" w:line="420" w:lineRule="exact"/>
        <w:jc w:val="thaiDistribute"/>
        <w:rPr>
          <w:rFonts w:ascii="Times New Roman" w:hAnsi="Times New Roman" w:cs="Times New Roman"/>
          <w:i/>
          <w:iCs/>
          <w:sz w:val="20"/>
          <w:szCs w:val="20"/>
        </w:rPr>
      </w:pPr>
      <w:r w:rsidRPr="001B7884">
        <w:rPr>
          <w:rFonts w:ascii="Times New Roman" w:hAnsi="Times New Roman" w:cs="Times New Roman"/>
          <w:i/>
          <w:iCs/>
          <w:sz w:val="20"/>
          <w:szCs w:val="20"/>
        </w:rPr>
        <w:t>17.1</w:t>
      </w:r>
      <w:r w:rsidRPr="001B7884">
        <w:rPr>
          <w:rFonts w:ascii="Times New Roman" w:hAnsi="Times New Roman" w:cs="Times New Roman"/>
          <w:i/>
          <w:iCs/>
          <w:sz w:val="20"/>
          <w:szCs w:val="20"/>
        </w:rPr>
        <w:tab/>
        <w:t>Commitment under lease and service</w:t>
      </w:r>
    </w:p>
    <w:p w14:paraId="0F791394" w14:textId="1E5DB0E2" w:rsidR="00375252" w:rsidRPr="001B7884" w:rsidRDefault="00375252" w:rsidP="00375252">
      <w:pPr>
        <w:spacing w:before="200" w:line="420" w:lineRule="exact"/>
        <w:ind w:left="567" w:hanging="27"/>
        <w:jc w:val="thaiDistribute"/>
        <w:rPr>
          <w:rFonts w:ascii="Times New Roman" w:hAnsi="Times New Roman" w:cs="Times New Roman"/>
          <w:sz w:val="20"/>
          <w:szCs w:val="20"/>
        </w:rPr>
      </w:pPr>
      <w:r w:rsidRPr="001B7884">
        <w:rPr>
          <w:rFonts w:ascii="Times New Roman" w:hAnsi="Times New Roman" w:cs="Times New Roman"/>
          <w:sz w:val="20"/>
          <w:szCs w:val="20"/>
        </w:rPr>
        <w:t>The Company has commitment under lease and service as at June 30, 202</w:t>
      </w:r>
      <w:r w:rsidR="004A4486" w:rsidRPr="001B7884">
        <w:rPr>
          <w:rFonts w:ascii="Times New Roman" w:hAnsi="Times New Roman" w:cs="Times New Roman"/>
          <w:sz w:val="20"/>
          <w:szCs w:val="20"/>
        </w:rPr>
        <w:t>2</w:t>
      </w:r>
      <w:r w:rsidRPr="001B7884">
        <w:rPr>
          <w:rFonts w:ascii="Times New Roman" w:hAnsi="Times New Roman" w:cs="Times New Roman"/>
          <w:sz w:val="20"/>
          <w:szCs w:val="20"/>
        </w:rPr>
        <w:t xml:space="preserve"> amount to Baht </w:t>
      </w:r>
      <w:r w:rsidR="004A4486" w:rsidRPr="001B7884">
        <w:rPr>
          <w:rFonts w:ascii="Times New Roman" w:hAnsi="Times New Roman" w:cs="Times New Roman"/>
          <w:sz w:val="20"/>
          <w:szCs w:val="20"/>
        </w:rPr>
        <w:t>8.17</w:t>
      </w:r>
      <w:r w:rsidRPr="001B7884">
        <w:rPr>
          <w:rFonts w:ascii="Times New Roman" w:hAnsi="Times New Roman" w:cs="Times New Roman"/>
          <w:sz w:val="20"/>
          <w:szCs w:val="20"/>
        </w:rPr>
        <w:t xml:space="preserve"> million </w:t>
      </w:r>
      <w:r w:rsidR="00EE26C6" w:rsidRPr="001B7884">
        <w:rPr>
          <w:rFonts w:ascii="Times New Roman" w:hAnsi="Times New Roman" w:cs="Times New Roman"/>
          <w:sz w:val="20"/>
          <w:szCs w:val="20"/>
        </w:rPr>
        <w:t>(December</w:t>
      </w:r>
      <w:r w:rsidR="003F4152" w:rsidRPr="001B7884">
        <w:rPr>
          <w:rFonts w:ascii="Times New Roman" w:hAnsi="Times New Roman" w:cs="Times New Roman"/>
          <w:sz w:val="20"/>
          <w:szCs w:val="20"/>
        </w:rPr>
        <w:t xml:space="preserve"> 31, </w:t>
      </w:r>
      <w:r w:rsidR="00EE26C6" w:rsidRPr="001B7884">
        <w:rPr>
          <w:rFonts w:ascii="Times New Roman" w:hAnsi="Times New Roman" w:cs="Times New Roman"/>
          <w:sz w:val="20"/>
          <w:szCs w:val="20"/>
        </w:rPr>
        <w:t>2021 : Nil)</w:t>
      </w:r>
    </w:p>
    <w:p w14:paraId="32F0BBBB" w14:textId="4F001801" w:rsidR="00375252" w:rsidRPr="001B7884" w:rsidRDefault="00375252" w:rsidP="00375252">
      <w:pPr>
        <w:tabs>
          <w:tab w:val="left" w:pos="540"/>
        </w:tabs>
        <w:spacing w:before="200" w:line="420" w:lineRule="exact"/>
        <w:jc w:val="thaiDistribute"/>
        <w:rPr>
          <w:rFonts w:ascii="Times New Roman" w:hAnsi="Times New Roman" w:cs="Times New Roman"/>
          <w:i/>
          <w:iCs/>
          <w:sz w:val="20"/>
          <w:szCs w:val="20"/>
        </w:rPr>
      </w:pPr>
      <w:r w:rsidRPr="001B7884">
        <w:rPr>
          <w:rFonts w:ascii="Times New Roman" w:hAnsi="Times New Roman" w:cs="Times New Roman"/>
          <w:i/>
          <w:iCs/>
          <w:sz w:val="20"/>
          <w:szCs w:val="20"/>
        </w:rPr>
        <w:t>17.2</w:t>
      </w:r>
      <w:r w:rsidRPr="001B7884">
        <w:rPr>
          <w:rFonts w:ascii="Times New Roman" w:hAnsi="Times New Roman" w:cs="Times New Roman"/>
          <w:i/>
          <w:iCs/>
          <w:sz w:val="20"/>
          <w:szCs w:val="20"/>
          <w:cs/>
        </w:rPr>
        <w:tab/>
      </w:r>
      <w:r w:rsidRPr="001B7884">
        <w:rPr>
          <w:rFonts w:ascii="Times New Roman" w:hAnsi="Times New Roman" w:cs="Times New Roman"/>
          <w:i/>
          <w:iCs/>
          <w:sz w:val="20"/>
          <w:szCs w:val="20"/>
        </w:rPr>
        <w:t>Capital expenditures obligations</w:t>
      </w:r>
    </w:p>
    <w:p w14:paraId="585EB9CB" w14:textId="4FCB5B36" w:rsidR="00375252" w:rsidRPr="001B7884" w:rsidRDefault="00375252" w:rsidP="00375252">
      <w:pPr>
        <w:tabs>
          <w:tab w:val="left" w:pos="567"/>
        </w:tabs>
        <w:spacing w:before="200" w:line="420" w:lineRule="exact"/>
        <w:ind w:left="540"/>
        <w:jc w:val="thaiDistribute"/>
        <w:rPr>
          <w:rFonts w:ascii="Times New Roman" w:hAnsi="Times New Roman" w:cs="Times New Roman"/>
          <w:sz w:val="20"/>
          <w:szCs w:val="20"/>
        </w:rPr>
      </w:pPr>
      <w:r w:rsidRPr="001B7884">
        <w:rPr>
          <w:rFonts w:ascii="Times New Roman" w:hAnsi="Times New Roman" w:cs="Times New Roman"/>
          <w:sz w:val="20"/>
          <w:szCs w:val="20"/>
        </w:rPr>
        <w:t>The Company has obligation relating to the capital expenditures remained from assets construction and equipment acquisition agreement as at June 30, 202</w:t>
      </w:r>
      <w:r w:rsidR="00B30A85" w:rsidRPr="001B7884">
        <w:rPr>
          <w:rFonts w:ascii="Times New Roman" w:hAnsi="Times New Roman" w:cs="Times New Roman"/>
          <w:sz w:val="20"/>
          <w:szCs w:val="20"/>
        </w:rPr>
        <w:t>2</w:t>
      </w:r>
      <w:r w:rsidRPr="001B7884">
        <w:rPr>
          <w:rFonts w:ascii="Times New Roman" w:hAnsi="Times New Roman" w:cs="Times New Roman"/>
          <w:sz w:val="20"/>
          <w:szCs w:val="20"/>
        </w:rPr>
        <w:t xml:space="preserve"> amount of Baht </w:t>
      </w:r>
      <w:r w:rsidR="00B30A85" w:rsidRPr="001B7884">
        <w:rPr>
          <w:rFonts w:ascii="Times New Roman" w:hAnsi="Times New Roman" w:cs="Times New Roman"/>
          <w:sz w:val="20"/>
          <w:szCs w:val="20"/>
        </w:rPr>
        <w:t xml:space="preserve">40.61 </w:t>
      </w:r>
      <w:r w:rsidRPr="001B7884">
        <w:rPr>
          <w:rFonts w:ascii="Times New Roman" w:hAnsi="Times New Roman" w:cs="Times New Roman"/>
          <w:sz w:val="20"/>
          <w:szCs w:val="20"/>
        </w:rPr>
        <w:t xml:space="preserve"> million (December 31, 202</w:t>
      </w:r>
      <w:r w:rsidR="00B30A85" w:rsidRPr="001B7884">
        <w:rPr>
          <w:rFonts w:ascii="Times New Roman" w:hAnsi="Times New Roman" w:cs="Times New Roman"/>
          <w:sz w:val="20"/>
          <w:szCs w:val="20"/>
        </w:rPr>
        <w:t>1</w:t>
      </w:r>
      <w:r w:rsidRPr="001B7884">
        <w:rPr>
          <w:rFonts w:ascii="Times New Roman" w:hAnsi="Times New Roman" w:cs="Times New Roman"/>
          <w:sz w:val="20"/>
          <w:szCs w:val="20"/>
        </w:rPr>
        <w:t xml:space="preserve"> of Baht </w:t>
      </w:r>
      <w:r w:rsidR="00672B7A" w:rsidRPr="001B7884">
        <w:rPr>
          <w:rFonts w:ascii="Times New Roman" w:hAnsi="Times New Roman" w:cs="Times New Roman"/>
          <w:sz w:val="20"/>
          <w:szCs w:val="20"/>
        </w:rPr>
        <w:t>0.30</w:t>
      </w:r>
      <w:r w:rsidRPr="001B7884">
        <w:rPr>
          <w:rFonts w:ascii="Times New Roman" w:hAnsi="Times New Roman" w:cs="Times New Roman"/>
          <w:sz w:val="20"/>
          <w:szCs w:val="20"/>
        </w:rPr>
        <w:t xml:space="preserve"> million</w:t>
      </w:r>
      <w:r w:rsidR="00D008AE" w:rsidRPr="001B7884">
        <w:rPr>
          <w:rFonts w:ascii="Times New Roman" w:hAnsi="Times New Roman" w:cs="Times New Roman"/>
          <w:sz w:val="20"/>
          <w:szCs w:val="20"/>
        </w:rPr>
        <w:t xml:space="preserve"> and USD 1.96 million</w:t>
      </w:r>
      <w:r w:rsidRPr="001B7884">
        <w:rPr>
          <w:rFonts w:ascii="Times New Roman" w:hAnsi="Times New Roman" w:cs="Times New Roman"/>
          <w:sz w:val="20"/>
          <w:szCs w:val="20"/>
        </w:rPr>
        <w:t>)</w:t>
      </w:r>
    </w:p>
    <w:p w14:paraId="450A77D0" w14:textId="6138EACA" w:rsidR="00375252" w:rsidRPr="001B7884" w:rsidRDefault="00375252" w:rsidP="00375252">
      <w:pPr>
        <w:tabs>
          <w:tab w:val="left" w:pos="567"/>
        </w:tabs>
        <w:spacing w:before="120" w:after="120" w:line="420" w:lineRule="exact"/>
        <w:jc w:val="thaiDistribute"/>
        <w:rPr>
          <w:rFonts w:ascii="Times New Roman" w:hAnsi="Times New Roman" w:cs="Times New Roman"/>
          <w:i/>
          <w:iCs/>
          <w:sz w:val="20"/>
          <w:szCs w:val="20"/>
        </w:rPr>
      </w:pPr>
      <w:r w:rsidRPr="001B7884">
        <w:rPr>
          <w:rFonts w:ascii="Times New Roman" w:hAnsi="Times New Roman" w:cs="Times New Roman"/>
          <w:i/>
          <w:iCs/>
          <w:sz w:val="20"/>
          <w:szCs w:val="20"/>
        </w:rPr>
        <w:t>17.3</w:t>
      </w:r>
      <w:r w:rsidRPr="001B7884">
        <w:rPr>
          <w:rFonts w:ascii="Times New Roman" w:hAnsi="Times New Roman" w:cs="Times New Roman"/>
          <w:i/>
          <w:iCs/>
          <w:sz w:val="20"/>
          <w:szCs w:val="20"/>
        </w:rPr>
        <w:tab/>
        <w:t>Contingent liabilities</w:t>
      </w:r>
    </w:p>
    <w:p w14:paraId="3DA342F3" w14:textId="4AB95886" w:rsidR="00375252" w:rsidRPr="001B7884" w:rsidRDefault="00375252" w:rsidP="00375252">
      <w:pPr>
        <w:tabs>
          <w:tab w:val="left" w:pos="567"/>
        </w:tabs>
        <w:spacing w:before="200" w:line="420" w:lineRule="exact"/>
        <w:ind w:left="540"/>
        <w:jc w:val="thaiDistribute"/>
        <w:rPr>
          <w:rFonts w:ascii="Times New Roman" w:hAnsi="Times New Roman" w:cs="Times New Roman"/>
          <w:sz w:val="20"/>
          <w:szCs w:val="20"/>
        </w:rPr>
      </w:pPr>
      <w:r w:rsidRPr="001B7884">
        <w:rPr>
          <w:rFonts w:ascii="Times New Roman" w:hAnsi="Times New Roman" w:cs="Times New Roman"/>
          <w:sz w:val="20"/>
          <w:szCs w:val="20"/>
        </w:rPr>
        <w:t>The Company has contingent liabilities from bank issuance of letter of guarantee to a public agency as at June 30, 202</w:t>
      </w:r>
      <w:r w:rsidR="00D96C85" w:rsidRPr="001B7884">
        <w:rPr>
          <w:rFonts w:ascii="Times New Roman" w:hAnsi="Times New Roman" w:cs="Times New Roman"/>
          <w:sz w:val="20"/>
          <w:szCs w:val="20"/>
        </w:rPr>
        <w:t>2</w:t>
      </w:r>
      <w:r w:rsidRPr="001B7884">
        <w:rPr>
          <w:rFonts w:ascii="Times New Roman" w:hAnsi="Times New Roman" w:cs="Times New Roman"/>
          <w:sz w:val="20"/>
          <w:szCs w:val="20"/>
        </w:rPr>
        <w:t xml:space="preserve"> amount of Baht 3.00 million (December 31, 202</w:t>
      </w:r>
      <w:r w:rsidR="00D96C85" w:rsidRPr="001B7884">
        <w:rPr>
          <w:rFonts w:ascii="Times New Roman" w:hAnsi="Times New Roman" w:cs="Times New Roman"/>
          <w:sz w:val="20"/>
          <w:szCs w:val="20"/>
        </w:rPr>
        <w:t>1</w:t>
      </w:r>
      <w:r w:rsidRPr="001B7884">
        <w:rPr>
          <w:rFonts w:ascii="Times New Roman" w:hAnsi="Times New Roman" w:cs="Times New Roman"/>
          <w:sz w:val="20"/>
          <w:szCs w:val="20"/>
        </w:rPr>
        <w:t xml:space="preserve"> of Baht 3.00 million)</w:t>
      </w:r>
    </w:p>
    <w:p w14:paraId="7AFA646C" w14:textId="77777777" w:rsidR="00112D25" w:rsidRPr="001B7884" w:rsidRDefault="00112D25">
      <w:pPr>
        <w:overflowPunct/>
        <w:autoSpaceDE/>
        <w:autoSpaceDN/>
        <w:adjustRightInd/>
        <w:textAlignment w:val="auto"/>
        <w:rPr>
          <w:rFonts w:ascii="Times New Roman" w:hAnsi="Times New Roman" w:cs="Times New Roman"/>
          <w:b/>
          <w:bCs/>
          <w:sz w:val="20"/>
          <w:szCs w:val="20"/>
        </w:rPr>
      </w:pPr>
      <w:r w:rsidRPr="001B7884">
        <w:rPr>
          <w:rFonts w:ascii="Times New Roman" w:hAnsi="Times New Roman" w:cs="Times New Roman"/>
          <w:b/>
          <w:bCs/>
          <w:sz w:val="20"/>
          <w:szCs w:val="20"/>
        </w:rPr>
        <w:br w:type="page"/>
      </w:r>
    </w:p>
    <w:p w14:paraId="17BB66D4" w14:textId="24D99110" w:rsidR="006A78E6" w:rsidRPr="008E2005" w:rsidRDefault="00F345A9" w:rsidP="006A78E6">
      <w:pPr>
        <w:spacing w:before="200" w:after="120"/>
        <w:ind w:left="562" w:hanging="567"/>
        <w:jc w:val="thaiDistribute"/>
        <w:rPr>
          <w:rFonts w:ascii="Times New Roman" w:hAnsi="Times New Roman" w:cs="Times New Roman"/>
          <w:b/>
          <w:bCs/>
          <w:sz w:val="20"/>
          <w:szCs w:val="20"/>
          <w:cs/>
        </w:rPr>
      </w:pPr>
      <w:r w:rsidRPr="008E2005">
        <w:rPr>
          <w:rFonts w:ascii="Times New Roman" w:hAnsi="Times New Roman" w:cs="Times New Roman"/>
          <w:b/>
          <w:bCs/>
          <w:sz w:val="20"/>
          <w:szCs w:val="20"/>
        </w:rPr>
        <w:lastRenderedPageBreak/>
        <w:t>1</w:t>
      </w:r>
      <w:r w:rsidR="00112D25" w:rsidRPr="008E2005">
        <w:rPr>
          <w:rFonts w:ascii="Times New Roman" w:hAnsi="Times New Roman" w:cs="Times New Roman"/>
          <w:b/>
          <w:bCs/>
          <w:sz w:val="20"/>
          <w:szCs w:val="20"/>
        </w:rPr>
        <w:t>8</w:t>
      </w:r>
      <w:r w:rsidRPr="008E2005">
        <w:rPr>
          <w:rFonts w:ascii="Times New Roman" w:hAnsi="Times New Roman" w:cs="Times New Roman"/>
          <w:b/>
          <w:bCs/>
          <w:sz w:val="20"/>
          <w:szCs w:val="20"/>
        </w:rPr>
        <w:t>.</w:t>
      </w:r>
      <w:r w:rsidRPr="008E2005">
        <w:rPr>
          <w:rFonts w:ascii="Times New Roman" w:hAnsi="Times New Roman" w:cs="Times New Roman"/>
          <w:b/>
          <w:bCs/>
          <w:sz w:val="20"/>
          <w:szCs w:val="20"/>
        </w:rPr>
        <w:tab/>
      </w:r>
      <w:r w:rsidR="0078701F" w:rsidRPr="008E2005">
        <w:rPr>
          <w:rFonts w:ascii="Times New Roman" w:hAnsi="Times New Roman" w:cs="Times New Roman"/>
          <w:b/>
          <w:bCs/>
          <w:sz w:val="20"/>
          <w:szCs w:val="20"/>
        </w:rPr>
        <w:t>Events after the reporting period</w:t>
      </w:r>
    </w:p>
    <w:p w14:paraId="604DD5B5" w14:textId="37E51116" w:rsidR="00B336BD" w:rsidRPr="008E2005" w:rsidRDefault="00B336BD" w:rsidP="00B336BD">
      <w:pPr>
        <w:spacing w:before="200" w:after="120" w:line="340" w:lineRule="exact"/>
        <w:ind w:left="562"/>
        <w:jc w:val="thaiDistribute"/>
        <w:rPr>
          <w:rFonts w:ascii="Times New Roman" w:hAnsi="Times New Roman" w:cs="Times New Roman"/>
          <w:sz w:val="20"/>
          <w:szCs w:val="20"/>
        </w:rPr>
      </w:pPr>
      <w:r w:rsidRPr="008E2005">
        <w:rPr>
          <w:rFonts w:ascii="Times New Roman" w:hAnsi="Times New Roman" w:cs="Times New Roman"/>
          <w:sz w:val="20"/>
          <w:szCs w:val="20"/>
        </w:rPr>
        <w:t xml:space="preserve">According to the minutes of Board of </w:t>
      </w:r>
      <w:r w:rsidRPr="00E412CB">
        <w:rPr>
          <w:rFonts w:ascii="Times New Roman" w:hAnsi="Times New Roman" w:cs="Times New Roman"/>
          <w:sz w:val="20"/>
          <w:szCs w:val="20"/>
        </w:rPr>
        <w:t>directors</w:t>
      </w:r>
      <w:r w:rsidR="0078701F" w:rsidRPr="00E412CB">
        <w:rPr>
          <w:rFonts w:ascii="Times New Roman" w:hAnsi="Times New Roman" w:cs="Times New Roman"/>
          <w:sz w:val="20"/>
          <w:szCs w:val="20"/>
        </w:rPr>
        <w:t xml:space="preserve">’ meeting </w:t>
      </w:r>
      <w:r w:rsidRPr="00E412CB">
        <w:rPr>
          <w:rFonts w:ascii="Times New Roman" w:hAnsi="Times New Roman" w:cs="Times New Roman"/>
          <w:sz w:val="20"/>
          <w:szCs w:val="20"/>
        </w:rPr>
        <w:t xml:space="preserve">No. </w:t>
      </w:r>
      <w:r w:rsidR="00E81996" w:rsidRPr="00E412CB">
        <w:rPr>
          <w:rFonts w:ascii="Times New Roman" w:hAnsi="Times New Roman" w:cs="Times New Roman"/>
          <w:sz w:val="20"/>
          <w:szCs w:val="20"/>
        </w:rPr>
        <w:t>3</w:t>
      </w:r>
      <w:r w:rsidRPr="00E412CB">
        <w:rPr>
          <w:rFonts w:ascii="Times New Roman" w:hAnsi="Times New Roman" w:cs="Times New Roman"/>
          <w:sz w:val="20"/>
          <w:szCs w:val="20"/>
        </w:rPr>
        <w:t>/202</w:t>
      </w:r>
      <w:r w:rsidR="00E81996" w:rsidRPr="00E412CB">
        <w:rPr>
          <w:rFonts w:ascii="Times New Roman" w:hAnsi="Times New Roman" w:cs="Times New Roman"/>
          <w:sz w:val="20"/>
          <w:szCs w:val="20"/>
        </w:rPr>
        <w:t>2</w:t>
      </w:r>
      <w:r w:rsidRPr="00E412CB">
        <w:rPr>
          <w:rFonts w:ascii="Times New Roman" w:hAnsi="Times New Roman" w:cs="Times New Roman"/>
          <w:sz w:val="20"/>
          <w:szCs w:val="20"/>
        </w:rPr>
        <w:t xml:space="preserve"> held on </w:t>
      </w:r>
      <w:r w:rsidR="00AB4BAB" w:rsidRPr="00E412CB">
        <w:rPr>
          <w:rFonts w:ascii="Times New Roman" w:hAnsi="Times New Roman" w:cs="Times New Roman"/>
          <w:sz w:val="20"/>
          <w:szCs w:val="20"/>
        </w:rPr>
        <w:t>August</w:t>
      </w:r>
      <w:r w:rsidRPr="00E412CB">
        <w:rPr>
          <w:rFonts w:ascii="Times New Roman" w:hAnsi="Times New Roman" w:cs="Times New Roman"/>
          <w:sz w:val="20"/>
          <w:szCs w:val="20"/>
        </w:rPr>
        <w:t xml:space="preserve"> </w:t>
      </w:r>
      <w:r w:rsidR="00E81996" w:rsidRPr="00E412CB">
        <w:rPr>
          <w:rFonts w:ascii="Times New Roman" w:hAnsi="Times New Roman" w:cs="Times New Roman"/>
          <w:sz w:val="20"/>
          <w:szCs w:val="20"/>
        </w:rPr>
        <w:t>15</w:t>
      </w:r>
      <w:r w:rsidRPr="00E412CB">
        <w:rPr>
          <w:rFonts w:ascii="Times New Roman" w:hAnsi="Times New Roman" w:cs="Times New Roman"/>
          <w:sz w:val="20"/>
          <w:szCs w:val="20"/>
        </w:rPr>
        <w:t>, 202</w:t>
      </w:r>
      <w:r w:rsidR="00E81996" w:rsidRPr="00E412CB">
        <w:rPr>
          <w:rFonts w:ascii="Times New Roman" w:hAnsi="Times New Roman" w:cs="Times New Roman"/>
          <w:sz w:val="20"/>
          <w:szCs w:val="20"/>
        </w:rPr>
        <w:t>2</w:t>
      </w:r>
      <w:r w:rsidRPr="00E412CB">
        <w:rPr>
          <w:rFonts w:ascii="Times New Roman" w:hAnsi="Times New Roman" w:cs="Times New Roman"/>
          <w:sz w:val="20"/>
          <w:szCs w:val="20"/>
        </w:rPr>
        <w:t xml:space="preserve">, passed the resolution to pay interim dividend from the results of operation for the six-month periods ended June </w:t>
      </w:r>
      <w:r w:rsidRPr="00E412CB">
        <w:rPr>
          <w:rFonts w:ascii="Times New Roman" w:hAnsi="Times New Roman" w:cs="Times New Roman"/>
          <w:sz w:val="20"/>
          <w:szCs w:val="20"/>
        </w:rPr>
        <w:br/>
        <w:t>30, 202</w:t>
      </w:r>
      <w:r w:rsidR="00E81996" w:rsidRPr="00E412CB">
        <w:rPr>
          <w:rFonts w:ascii="Times New Roman" w:hAnsi="Times New Roman" w:cs="Times New Roman"/>
          <w:sz w:val="20"/>
          <w:szCs w:val="20"/>
        </w:rPr>
        <w:t>2</w:t>
      </w:r>
      <w:r w:rsidRPr="00E412CB">
        <w:rPr>
          <w:rFonts w:ascii="Times New Roman" w:hAnsi="Times New Roman" w:cs="Times New Roman"/>
          <w:sz w:val="20"/>
          <w:szCs w:val="20"/>
        </w:rPr>
        <w:t xml:space="preserve"> to the shareholders whose the name listed in the </w:t>
      </w:r>
      <w:r w:rsidR="008039B9" w:rsidRPr="00E412CB">
        <w:rPr>
          <w:rFonts w:ascii="Times New Roman" w:hAnsi="Times New Roman" w:cs="Times New Roman"/>
          <w:sz w:val="20"/>
          <w:szCs w:val="20"/>
        </w:rPr>
        <w:t>shareholders</w:t>
      </w:r>
      <w:r w:rsidR="008039B9" w:rsidRPr="008E2005">
        <w:rPr>
          <w:rFonts w:ascii="Times New Roman" w:hAnsi="Times New Roman" w:cs="Times New Roman"/>
          <w:sz w:val="20"/>
          <w:szCs w:val="20"/>
        </w:rPr>
        <w:t xml:space="preserve"> </w:t>
      </w:r>
      <w:r w:rsidRPr="008E2005">
        <w:rPr>
          <w:rFonts w:ascii="Times New Roman" w:hAnsi="Times New Roman" w:cs="Times New Roman"/>
          <w:sz w:val="20"/>
          <w:szCs w:val="20"/>
        </w:rPr>
        <w:t xml:space="preserve">register as at </w:t>
      </w:r>
      <w:r w:rsidR="00E412CB">
        <w:rPr>
          <w:rFonts w:ascii="Times New Roman" w:hAnsi="Times New Roman" w:cs="Angsana New"/>
          <w:sz w:val="20"/>
          <w:szCs w:val="25"/>
        </w:rPr>
        <w:t>August 29</w:t>
      </w:r>
      <w:r w:rsidRPr="008E2005">
        <w:rPr>
          <w:rFonts w:ascii="Times New Roman" w:hAnsi="Times New Roman" w:cs="Times New Roman"/>
          <w:sz w:val="20"/>
          <w:szCs w:val="20"/>
        </w:rPr>
        <w:t>, 202</w:t>
      </w:r>
      <w:r w:rsidR="00E81996" w:rsidRPr="008E2005">
        <w:rPr>
          <w:rFonts w:ascii="Times New Roman" w:hAnsi="Times New Roman" w:cs="Times New Roman"/>
          <w:sz w:val="20"/>
          <w:szCs w:val="20"/>
        </w:rPr>
        <w:t>2</w:t>
      </w:r>
      <w:r w:rsidRPr="008E2005">
        <w:rPr>
          <w:rFonts w:ascii="Times New Roman" w:hAnsi="Times New Roman" w:cs="Times New Roman"/>
          <w:sz w:val="20"/>
          <w:szCs w:val="20"/>
        </w:rPr>
        <w:t xml:space="preserve"> for </w:t>
      </w:r>
      <w:r w:rsidR="00B131A7">
        <w:rPr>
          <w:rFonts w:ascii="Times New Roman" w:hAnsi="Times New Roman" w:cs="Times New Roman"/>
          <w:sz w:val="20"/>
          <w:szCs w:val="20"/>
        </w:rPr>
        <w:t xml:space="preserve">650 </w:t>
      </w:r>
      <w:r w:rsidR="00DA0271">
        <w:rPr>
          <w:rFonts w:ascii="Times New Roman" w:hAnsi="Times New Roman" w:cs="Times New Roman"/>
          <w:sz w:val="20"/>
          <w:szCs w:val="20"/>
        </w:rPr>
        <w:t xml:space="preserve">million </w:t>
      </w:r>
      <w:r w:rsidRPr="008E2005">
        <w:rPr>
          <w:rFonts w:ascii="Times New Roman" w:hAnsi="Times New Roman" w:cs="Times New Roman"/>
          <w:sz w:val="20"/>
          <w:szCs w:val="20"/>
        </w:rPr>
        <w:t xml:space="preserve">shares at Baht </w:t>
      </w:r>
      <w:r w:rsidR="00E412CB">
        <w:rPr>
          <w:rFonts w:ascii="Times New Roman" w:hAnsi="Times New Roman" w:cs="Times New Roman"/>
          <w:sz w:val="20"/>
          <w:szCs w:val="20"/>
        </w:rPr>
        <w:t xml:space="preserve">0.43 </w:t>
      </w:r>
      <w:r w:rsidRPr="008E2005">
        <w:rPr>
          <w:rFonts w:ascii="Times New Roman" w:hAnsi="Times New Roman" w:cs="Times New Roman"/>
          <w:sz w:val="20"/>
          <w:szCs w:val="20"/>
        </w:rPr>
        <w:t xml:space="preserve">each which will be paid on </w:t>
      </w:r>
      <w:r w:rsidR="00E412CB">
        <w:rPr>
          <w:rFonts w:ascii="Times New Roman" w:hAnsi="Times New Roman" w:cs="Times New Roman"/>
          <w:sz w:val="20"/>
          <w:szCs w:val="20"/>
        </w:rPr>
        <w:t>September 13</w:t>
      </w:r>
      <w:r w:rsidRPr="008E2005">
        <w:rPr>
          <w:rFonts w:ascii="Times New Roman" w:hAnsi="Times New Roman" w:cs="Times New Roman"/>
          <w:sz w:val="20"/>
          <w:szCs w:val="20"/>
        </w:rPr>
        <w:t>, 202</w:t>
      </w:r>
      <w:r w:rsidR="00E81996" w:rsidRPr="008E2005">
        <w:rPr>
          <w:rFonts w:ascii="Times New Roman" w:hAnsi="Times New Roman" w:cs="Times New Roman"/>
          <w:sz w:val="20"/>
          <w:szCs w:val="20"/>
        </w:rPr>
        <w:t>2</w:t>
      </w:r>
      <w:r w:rsidRPr="008E2005">
        <w:rPr>
          <w:rFonts w:ascii="Times New Roman" w:hAnsi="Times New Roman" w:cs="Times New Roman"/>
          <w:sz w:val="20"/>
          <w:szCs w:val="20"/>
        </w:rPr>
        <w:t>.</w:t>
      </w:r>
    </w:p>
    <w:p w14:paraId="1D4DB872" w14:textId="2ABEFEFD" w:rsidR="007D40B5" w:rsidRPr="008E2005" w:rsidRDefault="007E7569" w:rsidP="006A78E6">
      <w:pPr>
        <w:spacing w:before="200" w:after="120" w:line="340" w:lineRule="exact"/>
        <w:ind w:left="562" w:hanging="562"/>
        <w:jc w:val="thaiDistribute"/>
        <w:rPr>
          <w:rFonts w:ascii="Times New Roman" w:hAnsi="Times New Roman" w:cs="Times New Roman"/>
          <w:sz w:val="20"/>
          <w:szCs w:val="20"/>
        </w:rPr>
      </w:pPr>
      <w:r w:rsidRPr="008E2005">
        <w:rPr>
          <w:rFonts w:ascii="Times New Roman" w:hAnsi="Times New Roman" w:cs="Times New Roman"/>
          <w:b/>
          <w:bCs/>
          <w:sz w:val="20"/>
          <w:szCs w:val="20"/>
        </w:rPr>
        <w:t>1</w:t>
      </w:r>
      <w:r w:rsidR="006C2064" w:rsidRPr="008E2005">
        <w:rPr>
          <w:rFonts w:ascii="Times New Roman" w:hAnsi="Times New Roman" w:cs="Times New Roman"/>
          <w:b/>
          <w:bCs/>
          <w:sz w:val="20"/>
          <w:szCs w:val="20"/>
        </w:rPr>
        <w:t>9</w:t>
      </w:r>
      <w:r w:rsidR="007D40B5" w:rsidRPr="008E2005">
        <w:rPr>
          <w:rFonts w:ascii="Times New Roman" w:hAnsi="Times New Roman" w:cs="Times New Roman"/>
          <w:b/>
          <w:bCs/>
          <w:sz w:val="20"/>
          <w:szCs w:val="20"/>
        </w:rPr>
        <w:t>.</w:t>
      </w:r>
      <w:r w:rsidR="007D40B5" w:rsidRPr="008E2005">
        <w:rPr>
          <w:rFonts w:ascii="Times New Roman" w:hAnsi="Times New Roman" w:cs="Times New Roman"/>
          <w:b/>
          <w:bCs/>
          <w:sz w:val="20"/>
          <w:szCs w:val="20"/>
        </w:rPr>
        <w:tab/>
        <w:t>INTERIM FINANCIAL STATEMENTS APPROVAL</w:t>
      </w:r>
      <w:r w:rsidR="007D40B5" w:rsidRPr="008E2005">
        <w:rPr>
          <w:rFonts w:ascii="Times New Roman" w:hAnsi="Times New Roman" w:cs="Times New Roman"/>
          <w:sz w:val="20"/>
          <w:szCs w:val="20"/>
          <w:cs/>
        </w:rPr>
        <w:t xml:space="preserve"> </w:t>
      </w:r>
    </w:p>
    <w:p w14:paraId="49A9A16A" w14:textId="712D75F0" w:rsidR="007D40B5" w:rsidRPr="008E2005" w:rsidRDefault="007D40B5" w:rsidP="008E2005">
      <w:pPr>
        <w:tabs>
          <w:tab w:val="left" w:pos="851"/>
        </w:tabs>
        <w:spacing w:before="120" w:after="120" w:line="400" w:lineRule="exact"/>
        <w:ind w:left="567"/>
        <w:jc w:val="thaiDistribute"/>
        <w:rPr>
          <w:rFonts w:ascii="Times New Roman" w:hAnsi="Times New Roman" w:cs="Times New Roman"/>
          <w:sz w:val="20"/>
          <w:szCs w:val="20"/>
        </w:rPr>
      </w:pPr>
      <w:r w:rsidRPr="008E2005">
        <w:rPr>
          <w:rFonts w:ascii="Times New Roman" w:hAnsi="Times New Roman" w:cs="Times New Roman"/>
          <w:sz w:val="20"/>
          <w:szCs w:val="20"/>
        </w:rPr>
        <w:t xml:space="preserve">These interim financial statements were approved and authorized for issue by the Company's Board of directors on </w:t>
      </w:r>
      <w:r w:rsidR="00136BCA" w:rsidRPr="008E2005">
        <w:rPr>
          <w:rFonts w:ascii="Times New Roman" w:hAnsi="Times New Roman" w:cs="Times New Roman"/>
          <w:sz w:val="20"/>
          <w:szCs w:val="20"/>
        </w:rPr>
        <w:t>August</w:t>
      </w:r>
      <w:r w:rsidRPr="008E2005">
        <w:rPr>
          <w:rFonts w:ascii="Times New Roman" w:hAnsi="Times New Roman" w:cs="Times New Roman"/>
          <w:sz w:val="20"/>
          <w:szCs w:val="20"/>
        </w:rPr>
        <w:t xml:space="preserve"> </w:t>
      </w:r>
      <w:r w:rsidR="00CE3BAD" w:rsidRPr="008E2005">
        <w:rPr>
          <w:rFonts w:ascii="Times New Roman" w:hAnsi="Times New Roman" w:cs="Times New Roman"/>
          <w:sz w:val="20"/>
          <w:szCs w:val="20"/>
        </w:rPr>
        <w:t>1</w:t>
      </w:r>
      <w:r w:rsidR="008D356C" w:rsidRPr="008E2005">
        <w:rPr>
          <w:rFonts w:ascii="Times New Roman" w:hAnsi="Times New Roman" w:cs="Times New Roman"/>
          <w:sz w:val="20"/>
          <w:szCs w:val="20"/>
        </w:rPr>
        <w:t>5</w:t>
      </w:r>
      <w:r w:rsidRPr="008E2005">
        <w:rPr>
          <w:rFonts w:ascii="Times New Roman" w:hAnsi="Times New Roman" w:cs="Times New Roman"/>
          <w:sz w:val="20"/>
          <w:szCs w:val="20"/>
        </w:rPr>
        <w:t>, 202</w:t>
      </w:r>
      <w:r w:rsidR="008D356C" w:rsidRPr="008E2005">
        <w:rPr>
          <w:rFonts w:ascii="Times New Roman" w:hAnsi="Times New Roman" w:cs="Times New Roman"/>
          <w:sz w:val="20"/>
          <w:szCs w:val="20"/>
        </w:rPr>
        <w:t>2.</w:t>
      </w:r>
    </w:p>
    <w:p w14:paraId="78127D55" w14:textId="785F1D89" w:rsidR="008039B9" w:rsidRPr="00D51DFE" w:rsidRDefault="008039B9" w:rsidP="008039B9">
      <w:pPr>
        <w:rPr>
          <w:rFonts w:ascii="Times New Roman" w:hAnsi="Times New Roman" w:cs="Times New Roman"/>
          <w:sz w:val="20"/>
          <w:szCs w:val="20"/>
        </w:rPr>
      </w:pPr>
    </w:p>
    <w:p w14:paraId="73FD141E" w14:textId="4EF9ACC6" w:rsidR="008039B9" w:rsidRPr="00D51DFE" w:rsidRDefault="008039B9" w:rsidP="008039B9">
      <w:pPr>
        <w:tabs>
          <w:tab w:val="left" w:pos="1776"/>
        </w:tabs>
        <w:rPr>
          <w:rFonts w:ascii="Times New Roman" w:hAnsi="Times New Roman" w:cs="Times New Roman"/>
          <w:sz w:val="20"/>
          <w:szCs w:val="20"/>
        </w:rPr>
      </w:pPr>
      <w:r w:rsidRPr="00D51DFE">
        <w:rPr>
          <w:rFonts w:ascii="Times New Roman" w:hAnsi="Times New Roman" w:cs="Times New Roman"/>
          <w:sz w:val="20"/>
          <w:szCs w:val="20"/>
        </w:rPr>
        <w:tab/>
      </w:r>
    </w:p>
    <w:sectPr w:rsidR="008039B9" w:rsidRPr="00D51DFE" w:rsidSect="00BE2BFE">
      <w:headerReference w:type="default" r:id="rId16"/>
      <w:pgSz w:w="11909" w:h="16834" w:code="9"/>
      <w:pgMar w:top="1276" w:right="1166" w:bottom="1418" w:left="1560" w:header="900"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0BDA" w14:textId="77777777" w:rsidR="000F0A7C" w:rsidRDefault="000F0A7C" w:rsidP="001B157E">
      <w:r>
        <w:separator/>
      </w:r>
    </w:p>
  </w:endnote>
  <w:endnote w:type="continuationSeparator" w:id="0">
    <w:p w14:paraId="73506A77" w14:textId="77777777" w:rsidR="000F0A7C" w:rsidRDefault="000F0A7C" w:rsidP="001B157E">
      <w:r>
        <w:continuationSeparator/>
      </w:r>
    </w:p>
  </w:endnote>
  <w:endnote w:type="continuationNotice" w:id="1">
    <w:p w14:paraId="05BBE170" w14:textId="77777777" w:rsidR="000F0A7C" w:rsidRDefault="000F0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C0D7A" w14:textId="77777777" w:rsidR="000549CA" w:rsidRPr="00730B7D" w:rsidRDefault="000549CA"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 xml:space="preserve">                         (</w:t>
    </w:r>
    <w:r w:rsidRPr="00730B7D">
      <w:rPr>
        <w:rFonts w:ascii="Times New Roman" w:hAnsi="Times New Roman" w:cs="Times New Roman"/>
        <w:sz w:val="18"/>
        <w:szCs w:val="18"/>
      </w:rPr>
      <w:t>Sign) .………</w:t>
    </w:r>
    <w:r w:rsidRPr="00730B7D">
      <w:rPr>
        <w:rFonts w:ascii="Times New Roman" w:hAnsi="Times New Roman" w:cs="Times New Roman"/>
        <w:sz w:val="18"/>
        <w:szCs w:val="18"/>
        <w:cs/>
      </w:rPr>
      <w:t>....</w:t>
    </w:r>
    <w:r w:rsidRPr="00730B7D">
      <w:rPr>
        <w:rFonts w:ascii="Times New Roman" w:hAnsi="Times New Roman" w:cs="Times New Roman"/>
        <w:sz w:val="18"/>
        <w:szCs w:val="18"/>
      </w:rPr>
      <w:t>……</w:t>
    </w:r>
    <w:r w:rsidRPr="00730B7D">
      <w:rPr>
        <w:rFonts w:ascii="Times New Roman" w:hAnsi="Times New Roman" w:cs="Times New Roman"/>
        <w:sz w:val="18"/>
        <w:szCs w:val="18"/>
        <w:cs/>
      </w:rPr>
      <w:t>....................</w:t>
    </w:r>
    <w:r w:rsidRPr="00730B7D">
      <w:rPr>
        <w:rFonts w:ascii="Times New Roman" w:hAnsi="Times New Roman" w:cs="Times New Roman"/>
        <w:sz w:val="18"/>
        <w:szCs w:val="18"/>
      </w:rPr>
      <w:t>………………………………………. Authorized Director</w:t>
    </w:r>
  </w:p>
  <w:p w14:paraId="1C5DE640" w14:textId="77777777" w:rsidR="000549CA" w:rsidRPr="00730B7D" w:rsidRDefault="000549CA" w:rsidP="00137399">
    <w:pPr>
      <w:pStyle w:val="a5"/>
      <w:spacing w:line="440" w:lineRule="exact"/>
      <w:jc w:val="center"/>
      <w:rPr>
        <w:rFonts w:ascii="Times New Roman" w:hAnsi="Times New Roman" w:cs="Times New Roman"/>
        <w:sz w:val="18"/>
        <w:szCs w:val="18"/>
      </w:rPr>
    </w:pPr>
    <w:r w:rsidRPr="00730B7D">
      <w:rPr>
        <w:rFonts w:ascii="Times New Roman" w:hAnsi="Times New Roman" w:cs="Times New Roman"/>
        <w:sz w:val="18"/>
        <w:szCs w:val="18"/>
        <w:cs/>
      </w:rPr>
      <w:t>(</w:t>
    </w:r>
    <w:r w:rsidRPr="00730B7D">
      <w:rPr>
        <w:rFonts w:ascii="Times New Roman" w:hAnsi="Times New Roman" w:cs="Times New Roman"/>
        <w:sz w:val="18"/>
        <w:szCs w:val="18"/>
      </w:rPr>
      <w:t>Mr. Mongkol   Mangkornkanok ,  Mr. Wachara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25B5B" w14:textId="77777777" w:rsidR="000549CA" w:rsidRPr="00FB234D" w:rsidRDefault="000549CA" w:rsidP="00137399">
    <w:pPr>
      <w:pStyle w:val="a5"/>
      <w:spacing w:line="440" w:lineRule="exact"/>
      <w:jc w:val="center"/>
      <w:rPr>
        <w:rFonts w:ascii="Times New Roman" w:hAnsi="Times New Roman" w:cs="Times New Roman"/>
        <w:sz w:val="20"/>
        <w:szCs w:val="20"/>
      </w:rPr>
    </w:pPr>
    <w:r w:rsidRPr="00621F0F">
      <w:rPr>
        <w:rFonts w:ascii="Times New Roman" w:hAnsi="Times New Roman" w:cs="Cordia New" w:hint="cs"/>
        <w:sz w:val="20"/>
        <w:szCs w:val="20"/>
        <w:cs/>
      </w:rPr>
      <w:t xml:space="preserve">                                </w:t>
    </w:r>
    <w:r w:rsidRPr="00FB234D">
      <w:rPr>
        <w:rFonts w:ascii="Times New Roman" w:hAnsi="Times New Roman" w:cs="Times New Roman"/>
        <w:sz w:val="20"/>
        <w:szCs w:val="20"/>
        <w:cs/>
      </w:rPr>
      <w:t>(</w:t>
    </w:r>
    <w:r>
      <w:rPr>
        <w:rFonts w:ascii="Times New Roman" w:hAnsi="Times New Roman" w:cs="Times New Roman"/>
        <w:sz w:val="20"/>
        <w:szCs w:val="20"/>
      </w:rPr>
      <w:t xml:space="preserve">Sign) </w:t>
    </w:r>
    <w:r w:rsidRPr="001573E0">
      <w:rPr>
        <w:rFonts w:ascii="Times New Roman" w:hAnsi="Times New Roman" w:cs="Cordia New" w:hint="cs"/>
        <w:sz w:val="20"/>
        <w:szCs w:val="20"/>
        <w:cs/>
      </w:rPr>
      <w:t>.....</w:t>
    </w:r>
    <w:r w:rsidRPr="00FB234D">
      <w:rPr>
        <w:rFonts w:ascii="Times New Roman" w:hAnsi="Times New Roman" w:cs="Times New Roman"/>
        <w:sz w:val="20"/>
        <w:szCs w:val="20"/>
      </w:rPr>
      <w:t>…….……………</w:t>
    </w:r>
    <w:r w:rsidRPr="00FB234D">
      <w:rPr>
        <w:rFonts w:ascii="Times New Roman" w:hAnsi="Times New Roman" w:cs="Times New Roman"/>
        <w:sz w:val="20"/>
        <w:szCs w:val="20"/>
        <w:cs/>
      </w:rPr>
      <w:t>..</w:t>
    </w:r>
    <w:r w:rsidRPr="00FB234D">
      <w:rPr>
        <w:rFonts w:ascii="Times New Roman" w:hAnsi="Times New Roman" w:cs="Cordia New" w:hint="cs"/>
        <w:sz w:val="20"/>
        <w:szCs w:val="20"/>
        <w:cs/>
      </w:rPr>
      <w:t>.................</w:t>
    </w:r>
    <w:r w:rsidRPr="00FB234D">
      <w:rPr>
        <w:rFonts w:ascii="Times New Roman" w:hAnsi="Times New Roman" w:cs="Times New Roman"/>
        <w:sz w:val="20"/>
        <w:szCs w:val="20"/>
        <w:cs/>
      </w:rPr>
      <w:t>.</w:t>
    </w:r>
    <w:r w:rsidRPr="00FB234D">
      <w:rPr>
        <w:rFonts w:ascii="Times New Roman" w:hAnsi="Times New Roman" w:cs="Times New Roman"/>
        <w:sz w:val="20"/>
        <w:szCs w:val="20"/>
      </w:rPr>
      <w:t>………………………………………. Authorized Director</w:t>
    </w:r>
  </w:p>
  <w:p w14:paraId="1A0782E9" w14:textId="77777777" w:rsidR="000549CA" w:rsidRDefault="000549CA" w:rsidP="00137399">
    <w:pPr>
      <w:pStyle w:val="a5"/>
      <w:spacing w:line="440" w:lineRule="exact"/>
      <w:jc w:val="center"/>
    </w:pPr>
    <w:r w:rsidRPr="000F5B98">
      <w:rPr>
        <w:rFonts w:ascii="Times New Roman" w:hAnsi="Times New Roman" w:cs="Cordia New"/>
        <w:sz w:val="20"/>
        <w:szCs w:val="20"/>
        <w:cs/>
      </w:rPr>
      <w:t>(</w:t>
    </w:r>
    <w:r w:rsidRPr="000F5B98">
      <w:rPr>
        <w:rFonts w:ascii="Times New Roman" w:hAnsi="Times New Roman" w:cs="Cordia New"/>
        <w:sz w:val="20"/>
        <w:szCs w:val="20"/>
      </w:rPr>
      <w:t>Mr. Mongkol   Mangkornkanok ,  Mr. Wachara   Chinsettawong)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8671D" w14:textId="77777777" w:rsidR="000F0A7C" w:rsidRDefault="000F0A7C" w:rsidP="001B157E">
      <w:r>
        <w:separator/>
      </w:r>
    </w:p>
  </w:footnote>
  <w:footnote w:type="continuationSeparator" w:id="0">
    <w:p w14:paraId="2414F409" w14:textId="77777777" w:rsidR="000F0A7C" w:rsidRDefault="000F0A7C" w:rsidP="001B157E">
      <w:r>
        <w:continuationSeparator/>
      </w:r>
    </w:p>
  </w:footnote>
  <w:footnote w:type="continuationNotice" w:id="1">
    <w:p w14:paraId="608BDF90" w14:textId="77777777" w:rsidR="000F0A7C" w:rsidRDefault="000F0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7DB55" w14:textId="77777777" w:rsidR="000549CA" w:rsidRPr="007067F7" w:rsidRDefault="000549CA" w:rsidP="007067F7">
    <w:pPr>
      <w:pStyle w:val="a3"/>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8B986" w14:textId="77777777" w:rsidR="000549CA" w:rsidRPr="00D16360" w:rsidRDefault="000549CA" w:rsidP="007067F7">
    <w:pPr>
      <w:pStyle w:val="a3"/>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822AF7">
      <w:rPr>
        <w:rFonts w:ascii="Times New Roman" w:hAnsi="Times New Roman" w:cs="Times New Roman"/>
        <w:noProof/>
        <w:sz w:val="20"/>
        <w:szCs w:val="20"/>
      </w:rPr>
      <w:t xml:space="preserve">- </w:t>
    </w:r>
    <w:r w:rsidR="00822AF7" w:rsidRPr="00822AF7">
      <w:rPr>
        <w:rFonts w:ascii="Times New Roman" w:hAnsi="Times New Roman" w:cs="Times New Roman"/>
        <w:noProof/>
        <w:sz w:val="20"/>
        <w:szCs w:val="20"/>
        <w:lang w:val="en-US"/>
      </w:rPr>
      <w:t>5</w:t>
    </w:r>
    <w:r w:rsidR="00822AF7">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0549CA" w:rsidRPr="00295FB8" w:rsidRDefault="000549CA" w:rsidP="001B157E">
    <w:pPr>
      <w:pStyle w:val="a3"/>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1FCC0" w14:textId="77777777" w:rsidR="000549CA" w:rsidRDefault="000549CA">
    <w:pPr>
      <w:pStyle w:val="a3"/>
      <w:jc w:val="center"/>
    </w:pPr>
    <w:r>
      <w:fldChar w:fldCharType="begin"/>
    </w:r>
    <w:r>
      <w:instrText>PAGE   \* MERGEFORMAT</w:instrText>
    </w:r>
    <w:r>
      <w:fldChar w:fldCharType="separate"/>
    </w:r>
    <w:r w:rsidRPr="007F1C6E">
      <w:rPr>
        <w:noProof/>
        <w:szCs w:val="30"/>
        <w:cs/>
        <w:lang w:val="th-TH"/>
      </w:rPr>
      <w:t>-</w:t>
    </w:r>
    <w:r>
      <w:rPr>
        <w:noProof/>
      </w:rPr>
      <w:t xml:space="preserve"> 15 -</w:t>
    </w:r>
    <w:r>
      <w:fldChar w:fldCharType="end"/>
    </w:r>
  </w:p>
  <w:p w14:paraId="1C6A534E" w14:textId="77777777" w:rsidR="000549CA" w:rsidRDefault="000549C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8F96" w14:textId="77777777" w:rsidR="000549CA" w:rsidRPr="002223BA" w:rsidRDefault="000549CA" w:rsidP="007067F7">
    <w:pPr>
      <w:pStyle w:val="a3"/>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822AF7">
      <w:rPr>
        <w:rFonts w:ascii="Times New Roman" w:hAnsi="Times New Roman" w:cs="Times New Roman"/>
        <w:noProof/>
        <w:sz w:val="20"/>
        <w:szCs w:val="20"/>
      </w:rPr>
      <w:t xml:space="preserve">- </w:t>
    </w:r>
    <w:r w:rsidR="00822AF7" w:rsidRPr="00822AF7">
      <w:rPr>
        <w:rFonts w:ascii="Times New Roman" w:hAnsi="Times New Roman" w:cs="Times New Roman"/>
        <w:noProof/>
        <w:sz w:val="20"/>
        <w:szCs w:val="20"/>
        <w:lang w:val="en-US"/>
      </w:rPr>
      <w:t>18</w:t>
    </w:r>
    <w:r w:rsidR="00822AF7">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0549CA" w:rsidRPr="00295FB8" w:rsidRDefault="000549CA" w:rsidP="001B157E">
    <w:pPr>
      <w:pStyle w:val="a3"/>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63977773">
    <w:abstractNumId w:val="0"/>
  </w:num>
  <w:num w:numId="2" w16cid:durableId="502355335">
    <w:abstractNumId w:val="2"/>
  </w:num>
  <w:num w:numId="3" w16cid:durableId="316617445">
    <w:abstractNumId w:val="4"/>
  </w:num>
  <w:num w:numId="4" w16cid:durableId="1452824503">
    <w:abstractNumId w:val="3"/>
  </w:num>
  <w:num w:numId="5" w16cid:durableId="597906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2BE"/>
    <w:rsid w:val="00002CBE"/>
    <w:rsid w:val="00003266"/>
    <w:rsid w:val="0000606B"/>
    <w:rsid w:val="00006889"/>
    <w:rsid w:val="00006AA5"/>
    <w:rsid w:val="00013E79"/>
    <w:rsid w:val="00014146"/>
    <w:rsid w:val="000144E3"/>
    <w:rsid w:val="00017D6B"/>
    <w:rsid w:val="00017F2A"/>
    <w:rsid w:val="00021832"/>
    <w:rsid w:val="0002213A"/>
    <w:rsid w:val="000238AF"/>
    <w:rsid w:val="00024050"/>
    <w:rsid w:val="000244E8"/>
    <w:rsid w:val="0002489D"/>
    <w:rsid w:val="00025344"/>
    <w:rsid w:val="00026748"/>
    <w:rsid w:val="00026914"/>
    <w:rsid w:val="00026FA9"/>
    <w:rsid w:val="00030105"/>
    <w:rsid w:val="000307FE"/>
    <w:rsid w:val="00030BEB"/>
    <w:rsid w:val="00034ADC"/>
    <w:rsid w:val="00035335"/>
    <w:rsid w:val="00035967"/>
    <w:rsid w:val="00035EF8"/>
    <w:rsid w:val="00045560"/>
    <w:rsid w:val="00046401"/>
    <w:rsid w:val="0004696A"/>
    <w:rsid w:val="000470FF"/>
    <w:rsid w:val="0004711E"/>
    <w:rsid w:val="00052DDA"/>
    <w:rsid w:val="000534C1"/>
    <w:rsid w:val="000549CA"/>
    <w:rsid w:val="00054CFC"/>
    <w:rsid w:val="000561FF"/>
    <w:rsid w:val="00056CF4"/>
    <w:rsid w:val="00057EFA"/>
    <w:rsid w:val="000602DE"/>
    <w:rsid w:val="0006115A"/>
    <w:rsid w:val="00062841"/>
    <w:rsid w:val="0006647E"/>
    <w:rsid w:val="00066FDE"/>
    <w:rsid w:val="00070581"/>
    <w:rsid w:val="0007110A"/>
    <w:rsid w:val="00071A06"/>
    <w:rsid w:val="00071A21"/>
    <w:rsid w:val="0007238B"/>
    <w:rsid w:val="0007359E"/>
    <w:rsid w:val="000745AC"/>
    <w:rsid w:val="00074C1D"/>
    <w:rsid w:val="00074C6C"/>
    <w:rsid w:val="000777B4"/>
    <w:rsid w:val="00080799"/>
    <w:rsid w:val="00082432"/>
    <w:rsid w:val="00084B4B"/>
    <w:rsid w:val="00085C28"/>
    <w:rsid w:val="00087100"/>
    <w:rsid w:val="00087395"/>
    <w:rsid w:val="000910EA"/>
    <w:rsid w:val="0009158F"/>
    <w:rsid w:val="000915F5"/>
    <w:rsid w:val="00091A9A"/>
    <w:rsid w:val="000927BE"/>
    <w:rsid w:val="00092AC7"/>
    <w:rsid w:val="00092F5B"/>
    <w:rsid w:val="00093C6D"/>
    <w:rsid w:val="00095AB7"/>
    <w:rsid w:val="00096045"/>
    <w:rsid w:val="000A0BFC"/>
    <w:rsid w:val="000A1315"/>
    <w:rsid w:val="000A2421"/>
    <w:rsid w:val="000A3151"/>
    <w:rsid w:val="000A4081"/>
    <w:rsid w:val="000A5EBE"/>
    <w:rsid w:val="000B0B23"/>
    <w:rsid w:val="000B2544"/>
    <w:rsid w:val="000B3CB4"/>
    <w:rsid w:val="000B3DE3"/>
    <w:rsid w:val="000B462F"/>
    <w:rsid w:val="000B4B91"/>
    <w:rsid w:val="000B7C10"/>
    <w:rsid w:val="000C05DA"/>
    <w:rsid w:val="000C0BC1"/>
    <w:rsid w:val="000C141B"/>
    <w:rsid w:val="000C25E1"/>
    <w:rsid w:val="000C2919"/>
    <w:rsid w:val="000C2E59"/>
    <w:rsid w:val="000C53C0"/>
    <w:rsid w:val="000C5FF1"/>
    <w:rsid w:val="000C78FB"/>
    <w:rsid w:val="000D16C7"/>
    <w:rsid w:val="000D22F0"/>
    <w:rsid w:val="000D2419"/>
    <w:rsid w:val="000D29F7"/>
    <w:rsid w:val="000D3F2C"/>
    <w:rsid w:val="000D4F5C"/>
    <w:rsid w:val="000D556C"/>
    <w:rsid w:val="000D6A48"/>
    <w:rsid w:val="000E066B"/>
    <w:rsid w:val="000E2C2F"/>
    <w:rsid w:val="000E32F5"/>
    <w:rsid w:val="000E3EC7"/>
    <w:rsid w:val="000E6E1D"/>
    <w:rsid w:val="000E7043"/>
    <w:rsid w:val="000F0A7C"/>
    <w:rsid w:val="000F491F"/>
    <w:rsid w:val="000F5B98"/>
    <w:rsid w:val="000F6482"/>
    <w:rsid w:val="000F6E85"/>
    <w:rsid w:val="000F7B50"/>
    <w:rsid w:val="00100632"/>
    <w:rsid w:val="001021F2"/>
    <w:rsid w:val="00106399"/>
    <w:rsid w:val="001066E8"/>
    <w:rsid w:val="00107E68"/>
    <w:rsid w:val="00110B5F"/>
    <w:rsid w:val="00111D04"/>
    <w:rsid w:val="00112A32"/>
    <w:rsid w:val="00112D25"/>
    <w:rsid w:val="0011661F"/>
    <w:rsid w:val="0012096E"/>
    <w:rsid w:val="0012169A"/>
    <w:rsid w:val="001225FE"/>
    <w:rsid w:val="00122ABB"/>
    <w:rsid w:val="00122C56"/>
    <w:rsid w:val="00122F3F"/>
    <w:rsid w:val="00123813"/>
    <w:rsid w:val="00124F94"/>
    <w:rsid w:val="001256D6"/>
    <w:rsid w:val="00125F7F"/>
    <w:rsid w:val="001272D6"/>
    <w:rsid w:val="00127615"/>
    <w:rsid w:val="001278C7"/>
    <w:rsid w:val="00127E4E"/>
    <w:rsid w:val="0013005C"/>
    <w:rsid w:val="00132AAA"/>
    <w:rsid w:val="00135D24"/>
    <w:rsid w:val="00136BCA"/>
    <w:rsid w:val="00136F99"/>
    <w:rsid w:val="00137386"/>
    <w:rsid w:val="00137399"/>
    <w:rsid w:val="00140249"/>
    <w:rsid w:val="001413DF"/>
    <w:rsid w:val="00141E6A"/>
    <w:rsid w:val="00143532"/>
    <w:rsid w:val="00145C0F"/>
    <w:rsid w:val="001463D5"/>
    <w:rsid w:val="0014737D"/>
    <w:rsid w:val="00150379"/>
    <w:rsid w:val="001506D1"/>
    <w:rsid w:val="001522E0"/>
    <w:rsid w:val="001536A1"/>
    <w:rsid w:val="00153B20"/>
    <w:rsid w:val="00153D5F"/>
    <w:rsid w:val="001573E0"/>
    <w:rsid w:val="00160855"/>
    <w:rsid w:val="00164098"/>
    <w:rsid w:val="00166A76"/>
    <w:rsid w:val="0017079E"/>
    <w:rsid w:val="00171CEB"/>
    <w:rsid w:val="00172E7A"/>
    <w:rsid w:val="00176002"/>
    <w:rsid w:val="00176DE2"/>
    <w:rsid w:val="00181CD8"/>
    <w:rsid w:val="001834F5"/>
    <w:rsid w:val="00183A23"/>
    <w:rsid w:val="00190606"/>
    <w:rsid w:val="001915F5"/>
    <w:rsid w:val="00192E79"/>
    <w:rsid w:val="00194EE6"/>
    <w:rsid w:val="001958FD"/>
    <w:rsid w:val="00195C1A"/>
    <w:rsid w:val="00196BDC"/>
    <w:rsid w:val="00197AB7"/>
    <w:rsid w:val="001A0165"/>
    <w:rsid w:val="001A022E"/>
    <w:rsid w:val="001A239E"/>
    <w:rsid w:val="001A2B9C"/>
    <w:rsid w:val="001A525E"/>
    <w:rsid w:val="001A78E0"/>
    <w:rsid w:val="001B157E"/>
    <w:rsid w:val="001B2DEC"/>
    <w:rsid w:val="001B3196"/>
    <w:rsid w:val="001B3689"/>
    <w:rsid w:val="001B495E"/>
    <w:rsid w:val="001B7884"/>
    <w:rsid w:val="001C1097"/>
    <w:rsid w:val="001C11F8"/>
    <w:rsid w:val="001C14A4"/>
    <w:rsid w:val="001C3629"/>
    <w:rsid w:val="001C45D9"/>
    <w:rsid w:val="001C601C"/>
    <w:rsid w:val="001D05F2"/>
    <w:rsid w:val="001D3BA1"/>
    <w:rsid w:val="001D3E96"/>
    <w:rsid w:val="001D7129"/>
    <w:rsid w:val="001D7130"/>
    <w:rsid w:val="001D743A"/>
    <w:rsid w:val="001E1F6D"/>
    <w:rsid w:val="001E5661"/>
    <w:rsid w:val="001E56ED"/>
    <w:rsid w:val="001E5B1C"/>
    <w:rsid w:val="001E6466"/>
    <w:rsid w:val="001E69F7"/>
    <w:rsid w:val="001E79E6"/>
    <w:rsid w:val="001F2229"/>
    <w:rsid w:val="001F3547"/>
    <w:rsid w:val="001F49C7"/>
    <w:rsid w:val="001F49E1"/>
    <w:rsid w:val="001F6DB4"/>
    <w:rsid w:val="002002C0"/>
    <w:rsid w:val="00201FA3"/>
    <w:rsid w:val="002020C1"/>
    <w:rsid w:val="00202647"/>
    <w:rsid w:val="0020273E"/>
    <w:rsid w:val="00203482"/>
    <w:rsid w:val="0020424D"/>
    <w:rsid w:val="00204CD8"/>
    <w:rsid w:val="00206B69"/>
    <w:rsid w:val="00206C20"/>
    <w:rsid w:val="002074FF"/>
    <w:rsid w:val="002132C6"/>
    <w:rsid w:val="0021338D"/>
    <w:rsid w:val="00213BDE"/>
    <w:rsid w:val="00214DC2"/>
    <w:rsid w:val="00217C6F"/>
    <w:rsid w:val="002200E5"/>
    <w:rsid w:val="00220F50"/>
    <w:rsid w:val="002223BA"/>
    <w:rsid w:val="0022260B"/>
    <w:rsid w:val="0022490F"/>
    <w:rsid w:val="002264B1"/>
    <w:rsid w:val="0023003C"/>
    <w:rsid w:val="0023036F"/>
    <w:rsid w:val="002307C3"/>
    <w:rsid w:val="002313B5"/>
    <w:rsid w:val="00234878"/>
    <w:rsid w:val="00235947"/>
    <w:rsid w:val="002367E5"/>
    <w:rsid w:val="00237266"/>
    <w:rsid w:val="002403B4"/>
    <w:rsid w:val="00240DAC"/>
    <w:rsid w:val="0024100A"/>
    <w:rsid w:val="00241F35"/>
    <w:rsid w:val="0024256F"/>
    <w:rsid w:val="00242BEE"/>
    <w:rsid w:val="00243B2A"/>
    <w:rsid w:val="00246CE3"/>
    <w:rsid w:val="00252634"/>
    <w:rsid w:val="00252EBC"/>
    <w:rsid w:val="00255FBA"/>
    <w:rsid w:val="00257CBE"/>
    <w:rsid w:val="00261AE5"/>
    <w:rsid w:val="002627F8"/>
    <w:rsid w:val="00263540"/>
    <w:rsid w:val="0026481A"/>
    <w:rsid w:val="00267AE6"/>
    <w:rsid w:val="002709F0"/>
    <w:rsid w:val="00270D33"/>
    <w:rsid w:val="002710C7"/>
    <w:rsid w:val="00271425"/>
    <w:rsid w:val="00275E45"/>
    <w:rsid w:val="002769B1"/>
    <w:rsid w:val="002801B1"/>
    <w:rsid w:val="00280F03"/>
    <w:rsid w:val="0028159D"/>
    <w:rsid w:val="0028166B"/>
    <w:rsid w:val="00281E05"/>
    <w:rsid w:val="0028247C"/>
    <w:rsid w:val="00282F78"/>
    <w:rsid w:val="002847A8"/>
    <w:rsid w:val="00284F5E"/>
    <w:rsid w:val="0028531F"/>
    <w:rsid w:val="002863C3"/>
    <w:rsid w:val="00286FBB"/>
    <w:rsid w:val="00290F95"/>
    <w:rsid w:val="002928EC"/>
    <w:rsid w:val="00293BBA"/>
    <w:rsid w:val="002941AE"/>
    <w:rsid w:val="00295645"/>
    <w:rsid w:val="00295C45"/>
    <w:rsid w:val="00295FB8"/>
    <w:rsid w:val="0029780C"/>
    <w:rsid w:val="002A1B2B"/>
    <w:rsid w:val="002A1FBD"/>
    <w:rsid w:val="002A21FC"/>
    <w:rsid w:val="002A2661"/>
    <w:rsid w:val="002A3C85"/>
    <w:rsid w:val="002A427E"/>
    <w:rsid w:val="002A5256"/>
    <w:rsid w:val="002B0A04"/>
    <w:rsid w:val="002B35AB"/>
    <w:rsid w:val="002B4D13"/>
    <w:rsid w:val="002B686E"/>
    <w:rsid w:val="002C0B46"/>
    <w:rsid w:val="002C4BE0"/>
    <w:rsid w:val="002C5954"/>
    <w:rsid w:val="002C6268"/>
    <w:rsid w:val="002C66B0"/>
    <w:rsid w:val="002C77A4"/>
    <w:rsid w:val="002C7943"/>
    <w:rsid w:val="002D0D43"/>
    <w:rsid w:val="002D0FD2"/>
    <w:rsid w:val="002D316C"/>
    <w:rsid w:val="002D352A"/>
    <w:rsid w:val="002D4C51"/>
    <w:rsid w:val="002D67DA"/>
    <w:rsid w:val="002D7F66"/>
    <w:rsid w:val="002E2821"/>
    <w:rsid w:val="002E3278"/>
    <w:rsid w:val="002E4CDF"/>
    <w:rsid w:val="002E5868"/>
    <w:rsid w:val="002E6808"/>
    <w:rsid w:val="002E6D51"/>
    <w:rsid w:val="002F5F75"/>
    <w:rsid w:val="002F60C0"/>
    <w:rsid w:val="002F6B38"/>
    <w:rsid w:val="00300819"/>
    <w:rsid w:val="003011F4"/>
    <w:rsid w:val="003029AD"/>
    <w:rsid w:val="00303506"/>
    <w:rsid w:val="00303FE5"/>
    <w:rsid w:val="00304E65"/>
    <w:rsid w:val="00306CA8"/>
    <w:rsid w:val="00306EA5"/>
    <w:rsid w:val="00313973"/>
    <w:rsid w:val="00313C4D"/>
    <w:rsid w:val="00316F15"/>
    <w:rsid w:val="003201D7"/>
    <w:rsid w:val="00320D52"/>
    <w:rsid w:val="00321879"/>
    <w:rsid w:val="00324FAF"/>
    <w:rsid w:val="00325709"/>
    <w:rsid w:val="003364BB"/>
    <w:rsid w:val="00337346"/>
    <w:rsid w:val="00340592"/>
    <w:rsid w:val="00340C9B"/>
    <w:rsid w:val="003432FF"/>
    <w:rsid w:val="00343D2C"/>
    <w:rsid w:val="00351BF8"/>
    <w:rsid w:val="00352B5E"/>
    <w:rsid w:val="00353321"/>
    <w:rsid w:val="00355FEA"/>
    <w:rsid w:val="0036051F"/>
    <w:rsid w:val="00366009"/>
    <w:rsid w:val="00366B86"/>
    <w:rsid w:val="003716C7"/>
    <w:rsid w:val="00371E32"/>
    <w:rsid w:val="00375252"/>
    <w:rsid w:val="00375646"/>
    <w:rsid w:val="00376632"/>
    <w:rsid w:val="00377EF2"/>
    <w:rsid w:val="00382CAC"/>
    <w:rsid w:val="00382CF2"/>
    <w:rsid w:val="00384228"/>
    <w:rsid w:val="00384448"/>
    <w:rsid w:val="003848C7"/>
    <w:rsid w:val="003860F4"/>
    <w:rsid w:val="00386527"/>
    <w:rsid w:val="003876DD"/>
    <w:rsid w:val="00387963"/>
    <w:rsid w:val="00392F8D"/>
    <w:rsid w:val="00394167"/>
    <w:rsid w:val="00396142"/>
    <w:rsid w:val="0039678B"/>
    <w:rsid w:val="003A0974"/>
    <w:rsid w:val="003A09A9"/>
    <w:rsid w:val="003A0C42"/>
    <w:rsid w:val="003A24F2"/>
    <w:rsid w:val="003A362B"/>
    <w:rsid w:val="003A53A0"/>
    <w:rsid w:val="003B0915"/>
    <w:rsid w:val="003B0DC6"/>
    <w:rsid w:val="003B110A"/>
    <w:rsid w:val="003B3D43"/>
    <w:rsid w:val="003B5B0A"/>
    <w:rsid w:val="003B7BA3"/>
    <w:rsid w:val="003C00EE"/>
    <w:rsid w:val="003C0269"/>
    <w:rsid w:val="003C2A9D"/>
    <w:rsid w:val="003C4A68"/>
    <w:rsid w:val="003D2D71"/>
    <w:rsid w:val="003D4471"/>
    <w:rsid w:val="003D460F"/>
    <w:rsid w:val="003D5C6B"/>
    <w:rsid w:val="003D6B4B"/>
    <w:rsid w:val="003D72F2"/>
    <w:rsid w:val="003E29ED"/>
    <w:rsid w:val="003E3FA8"/>
    <w:rsid w:val="003E6862"/>
    <w:rsid w:val="003E79E4"/>
    <w:rsid w:val="003E7DC4"/>
    <w:rsid w:val="003F2549"/>
    <w:rsid w:val="003F364B"/>
    <w:rsid w:val="003F4152"/>
    <w:rsid w:val="003F4E06"/>
    <w:rsid w:val="003F54A6"/>
    <w:rsid w:val="003F6E14"/>
    <w:rsid w:val="003F6FC8"/>
    <w:rsid w:val="003F6FEE"/>
    <w:rsid w:val="003F76FD"/>
    <w:rsid w:val="003F7B4D"/>
    <w:rsid w:val="0040010A"/>
    <w:rsid w:val="00400618"/>
    <w:rsid w:val="004007A0"/>
    <w:rsid w:val="00400AC7"/>
    <w:rsid w:val="00400CC9"/>
    <w:rsid w:val="0040132F"/>
    <w:rsid w:val="00402C72"/>
    <w:rsid w:val="00404619"/>
    <w:rsid w:val="00404EF9"/>
    <w:rsid w:val="00405855"/>
    <w:rsid w:val="004068E7"/>
    <w:rsid w:val="00406EF2"/>
    <w:rsid w:val="00411FC5"/>
    <w:rsid w:val="004123A4"/>
    <w:rsid w:val="0041693E"/>
    <w:rsid w:val="00416CCD"/>
    <w:rsid w:val="00417778"/>
    <w:rsid w:val="0042137F"/>
    <w:rsid w:val="00423060"/>
    <w:rsid w:val="0042365B"/>
    <w:rsid w:val="00423710"/>
    <w:rsid w:val="0042392E"/>
    <w:rsid w:val="004244A4"/>
    <w:rsid w:val="0043265A"/>
    <w:rsid w:val="00432861"/>
    <w:rsid w:val="00432A4A"/>
    <w:rsid w:val="0043445C"/>
    <w:rsid w:val="00434E87"/>
    <w:rsid w:val="00437BA9"/>
    <w:rsid w:val="00440909"/>
    <w:rsid w:val="00440A0C"/>
    <w:rsid w:val="004423F7"/>
    <w:rsid w:val="0044251C"/>
    <w:rsid w:val="00442AA7"/>
    <w:rsid w:val="00447655"/>
    <w:rsid w:val="00451544"/>
    <w:rsid w:val="0045251C"/>
    <w:rsid w:val="00452929"/>
    <w:rsid w:val="00453496"/>
    <w:rsid w:val="00453E0F"/>
    <w:rsid w:val="00456C90"/>
    <w:rsid w:val="004605C0"/>
    <w:rsid w:val="0046069B"/>
    <w:rsid w:val="00461C64"/>
    <w:rsid w:val="004640C9"/>
    <w:rsid w:val="00464AE2"/>
    <w:rsid w:val="00466339"/>
    <w:rsid w:val="00466C3C"/>
    <w:rsid w:val="00466CF1"/>
    <w:rsid w:val="00466E00"/>
    <w:rsid w:val="004705CC"/>
    <w:rsid w:val="00471EF2"/>
    <w:rsid w:val="0047204A"/>
    <w:rsid w:val="004739F6"/>
    <w:rsid w:val="00473AAA"/>
    <w:rsid w:val="0047486B"/>
    <w:rsid w:val="00474D80"/>
    <w:rsid w:val="00475D1E"/>
    <w:rsid w:val="00476254"/>
    <w:rsid w:val="00476836"/>
    <w:rsid w:val="004771AC"/>
    <w:rsid w:val="00480FF4"/>
    <w:rsid w:val="0048100C"/>
    <w:rsid w:val="00481610"/>
    <w:rsid w:val="00482059"/>
    <w:rsid w:val="004822D3"/>
    <w:rsid w:val="00484034"/>
    <w:rsid w:val="0048489D"/>
    <w:rsid w:val="00487178"/>
    <w:rsid w:val="00487415"/>
    <w:rsid w:val="00487FC2"/>
    <w:rsid w:val="004915E3"/>
    <w:rsid w:val="004917E7"/>
    <w:rsid w:val="004973F2"/>
    <w:rsid w:val="00497988"/>
    <w:rsid w:val="004A017E"/>
    <w:rsid w:val="004A01A6"/>
    <w:rsid w:val="004A055B"/>
    <w:rsid w:val="004A1156"/>
    <w:rsid w:val="004A1FBC"/>
    <w:rsid w:val="004A4486"/>
    <w:rsid w:val="004A4DD7"/>
    <w:rsid w:val="004A5135"/>
    <w:rsid w:val="004A5798"/>
    <w:rsid w:val="004A5953"/>
    <w:rsid w:val="004A59D9"/>
    <w:rsid w:val="004B00CC"/>
    <w:rsid w:val="004B01BE"/>
    <w:rsid w:val="004B1DF7"/>
    <w:rsid w:val="004B1E6A"/>
    <w:rsid w:val="004B2BEC"/>
    <w:rsid w:val="004B53D4"/>
    <w:rsid w:val="004B5E1D"/>
    <w:rsid w:val="004B66CF"/>
    <w:rsid w:val="004B7CC5"/>
    <w:rsid w:val="004B7D43"/>
    <w:rsid w:val="004C210B"/>
    <w:rsid w:val="004C3076"/>
    <w:rsid w:val="004C3173"/>
    <w:rsid w:val="004C3599"/>
    <w:rsid w:val="004C430B"/>
    <w:rsid w:val="004C5539"/>
    <w:rsid w:val="004C6090"/>
    <w:rsid w:val="004C7AE0"/>
    <w:rsid w:val="004C7CE6"/>
    <w:rsid w:val="004D17B4"/>
    <w:rsid w:val="004D1D2D"/>
    <w:rsid w:val="004D3C73"/>
    <w:rsid w:val="004D3F83"/>
    <w:rsid w:val="004D4537"/>
    <w:rsid w:val="004D558B"/>
    <w:rsid w:val="004D5E52"/>
    <w:rsid w:val="004D7806"/>
    <w:rsid w:val="004E014F"/>
    <w:rsid w:val="004E1081"/>
    <w:rsid w:val="004E1E67"/>
    <w:rsid w:val="004E1FF1"/>
    <w:rsid w:val="004E2055"/>
    <w:rsid w:val="004E6DA7"/>
    <w:rsid w:val="004F1D02"/>
    <w:rsid w:val="004F57CE"/>
    <w:rsid w:val="004F5F21"/>
    <w:rsid w:val="004F6FB5"/>
    <w:rsid w:val="004F7EF6"/>
    <w:rsid w:val="00501312"/>
    <w:rsid w:val="00503C9C"/>
    <w:rsid w:val="00503DBF"/>
    <w:rsid w:val="005056CF"/>
    <w:rsid w:val="00505DEC"/>
    <w:rsid w:val="005074D8"/>
    <w:rsid w:val="00507713"/>
    <w:rsid w:val="00507A45"/>
    <w:rsid w:val="005108FE"/>
    <w:rsid w:val="005117F4"/>
    <w:rsid w:val="005122BC"/>
    <w:rsid w:val="00512550"/>
    <w:rsid w:val="00512CB1"/>
    <w:rsid w:val="00513AFD"/>
    <w:rsid w:val="0051411B"/>
    <w:rsid w:val="00515F74"/>
    <w:rsid w:val="00517367"/>
    <w:rsid w:val="00522427"/>
    <w:rsid w:val="00524535"/>
    <w:rsid w:val="005252BE"/>
    <w:rsid w:val="00527BB2"/>
    <w:rsid w:val="00527EC3"/>
    <w:rsid w:val="00531403"/>
    <w:rsid w:val="00531FF5"/>
    <w:rsid w:val="0053269E"/>
    <w:rsid w:val="00532B1A"/>
    <w:rsid w:val="00533E7D"/>
    <w:rsid w:val="00533EB6"/>
    <w:rsid w:val="00535405"/>
    <w:rsid w:val="00536625"/>
    <w:rsid w:val="005404A4"/>
    <w:rsid w:val="005416D1"/>
    <w:rsid w:val="00541988"/>
    <w:rsid w:val="00543B46"/>
    <w:rsid w:val="00543B60"/>
    <w:rsid w:val="00545407"/>
    <w:rsid w:val="005468BF"/>
    <w:rsid w:val="00547738"/>
    <w:rsid w:val="00551A72"/>
    <w:rsid w:val="00551B09"/>
    <w:rsid w:val="00556985"/>
    <w:rsid w:val="0056260C"/>
    <w:rsid w:val="0056493F"/>
    <w:rsid w:val="0056527B"/>
    <w:rsid w:val="00565ACA"/>
    <w:rsid w:val="00566C64"/>
    <w:rsid w:val="00570B56"/>
    <w:rsid w:val="005729DE"/>
    <w:rsid w:val="00574E1B"/>
    <w:rsid w:val="00576095"/>
    <w:rsid w:val="005809BB"/>
    <w:rsid w:val="00580BFC"/>
    <w:rsid w:val="005844D9"/>
    <w:rsid w:val="0058606A"/>
    <w:rsid w:val="005872E2"/>
    <w:rsid w:val="0058766E"/>
    <w:rsid w:val="00591C68"/>
    <w:rsid w:val="005925C8"/>
    <w:rsid w:val="00595107"/>
    <w:rsid w:val="005978D2"/>
    <w:rsid w:val="00597BF6"/>
    <w:rsid w:val="005A04B4"/>
    <w:rsid w:val="005A1DAE"/>
    <w:rsid w:val="005A3A1F"/>
    <w:rsid w:val="005A4415"/>
    <w:rsid w:val="005A49FA"/>
    <w:rsid w:val="005A5A70"/>
    <w:rsid w:val="005A6C01"/>
    <w:rsid w:val="005B0B6F"/>
    <w:rsid w:val="005B0F5F"/>
    <w:rsid w:val="005B19DD"/>
    <w:rsid w:val="005B3FE1"/>
    <w:rsid w:val="005B4649"/>
    <w:rsid w:val="005B4710"/>
    <w:rsid w:val="005B5882"/>
    <w:rsid w:val="005B6BBB"/>
    <w:rsid w:val="005C0323"/>
    <w:rsid w:val="005C0AD8"/>
    <w:rsid w:val="005C1ECF"/>
    <w:rsid w:val="005C4DB2"/>
    <w:rsid w:val="005C5E5B"/>
    <w:rsid w:val="005C69F6"/>
    <w:rsid w:val="005C6A42"/>
    <w:rsid w:val="005C782F"/>
    <w:rsid w:val="005D243F"/>
    <w:rsid w:val="005D5E9A"/>
    <w:rsid w:val="005E009C"/>
    <w:rsid w:val="005E1CCC"/>
    <w:rsid w:val="005E3CE9"/>
    <w:rsid w:val="005E5B07"/>
    <w:rsid w:val="005E6546"/>
    <w:rsid w:val="005E6F9A"/>
    <w:rsid w:val="005F2709"/>
    <w:rsid w:val="005F30DB"/>
    <w:rsid w:val="005F3FC8"/>
    <w:rsid w:val="005F5525"/>
    <w:rsid w:val="005F67F6"/>
    <w:rsid w:val="005F763C"/>
    <w:rsid w:val="005F7F32"/>
    <w:rsid w:val="006013BE"/>
    <w:rsid w:val="006018DA"/>
    <w:rsid w:val="0060261C"/>
    <w:rsid w:val="00602D81"/>
    <w:rsid w:val="00602E34"/>
    <w:rsid w:val="00603BD1"/>
    <w:rsid w:val="00604531"/>
    <w:rsid w:val="006047B1"/>
    <w:rsid w:val="00605D76"/>
    <w:rsid w:val="0060717D"/>
    <w:rsid w:val="00607207"/>
    <w:rsid w:val="006077D8"/>
    <w:rsid w:val="00612678"/>
    <w:rsid w:val="00613074"/>
    <w:rsid w:val="00614FF2"/>
    <w:rsid w:val="0061568E"/>
    <w:rsid w:val="00615E21"/>
    <w:rsid w:val="00616DA2"/>
    <w:rsid w:val="006170DB"/>
    <w:rsid w:val="00617A37"/>
    <w:rsid w:val="00621DE2"/>
    <w:rsid w:val="00621E43"/>
    <w:rsid w:val="00621F0F"/>
    <w:rsid w:val="0062243F"/>
    <w:rsid w:val="00622CD3"/>
    <w:rsid w:val="006249DF"/>
    <w:rsid w:val="00626DE8"/>
    <w:rsid w:val="0063062F"/>
    <w:rsid w:val="00631B21"/>
    <w:rsid w:val="00633D47"/>
    <w:rsid w:val="006350A6"/>
    <w:rsid w:val="00636556"/>
    <w:rsid w:val="006367B9"/>
    <w:rsid w:val="00637949"/>
    <w:rsid w:val="00645E20"/>
    <w:rsid w:val="00646601"/>
    <w:rsid w:val="00650574"/>
    <w:rsid w:val="00650A45"/>
    <w:rsid w:val="00651623"/>
    <w:rsid w:val="0065583F"/>
    <w:rsid w:val="0065627F"/>
    <w:rsid w:val="006566B1"/>
    <w:rsid w:val="006578D6"/>
    <w:rsid w:val="00657E44"/>
    <w:rsid w:val="00660B8B"/>
    <w:rsid w:val="00660F17"/>
    <w:rsid w:val="00661550"/>
    <w:rsid w:val="00664C9F"/>
    <w:rsid w:val="00667236"/>
    <w:rsid w:val="00670260"/>
    <w:rsid w:val="00670B9D"/>
    <w:rsid w:val="00671492"/>
    <w:rsid w:val="00672B7A"/>
    <w:rsid w:val="00673EE6"/>
    <w:rsid w:val="00675457"/>
    <w:rsid w:val="0067584C"/>
    <w:rsid w:val="00676536"/>
    <w:rsid w:val="00676947"/>
    <w:rsid w:val="00676ACD"/>
    <w:rsid w:val="006801D7"/>
    <w:rsid w:val="006802AA"/>
    <w:rsid w:val="006817C3"/>
    <w:rsid w:val="00681BDD"/>
    <w:rsid w:val="0068228B"/>
    <w:rsid w:val="00682E5E"/>
    <w:rsid w:val="00683276"/>
    <w:rsid w:val="00683CF1"/>
    <w:rsid w:val="00684503"/>
    <w:rsid w:val="00691E93"/>
    <w:rsid w:val="006932C0"/>
    <w:rsid w:val="006946CB"/>
    <w:rsid w:val="006A0686"/>
    <w:rsid w:val="006A28BB"/>
    <w:rsid w:val="006A4600"/>
    <w:rsid w:val="006A5839"/>
    <w:rsid w:val="006A78E6"/>
    <w:rsid w:val="006B56F8"/>
    <w:rsid w:val="006C1047"/>
    <w:rsid w:val="006C12DB"/>
    <w:rsid w:val="006C2064"/>
    <w:rsid w:val="006C24EC"/>
    <w:rsid w:val="006C29A5"/>
    <w:rsid w:val="006C35EE"/>
    <w:rsid w:val="006C375B"/>
    <w:rsid w:val="006C384B"/>
    <w:rsid w:val="006C7F06"/>
    <w:rsid w:val="006D01D3"/>
    <w:rsid w:val="006D2300"/>
    <w:rsid w:val="006D58A8"/>
    <w:rsid w:val="006D753E"/>
    <w:rsid w:val="006D7AB4"/>
    <w:rsid w:val="006E2A03"/>
    <w:rsid w:val="006E3B01"/>
    <w:rsid w:val="006E3F7B"/>
    <w:rsid w:val="006E3FE0"/>
    <w:rsid w:val="006E4E25"/>
    <w:rsid w:val="006E5C6D"/>
    <w:rsid w:val="006E5F36"/>
    <w:rsid w:val="006E6019"/>
    <w:rsid w:val="006E6A26"/>
    <w:rsid w:val="006E760F"/>
    <w:rsid w:val="006F0242"/>
    <w:rsid w:val="006F2956"/>
    <w:rsid w:val="006F5258"/>
    <w:rsid w:val="006F60BC"/>
    <w:rsid w:val="006F6C46"/>
    <w:rsid w:val="00701140"/>
    <w:rsid w:val="007025CC"/>
    <w:rsid w:val="00705039"/>
    <w:rsid w:val="007067F7"/>
    <w:rsid w:val="00711820"/>
    <w:rsid w:val="00712F48"/>
    <w:rsid w:val="00713242"/>
    <w:rsid w:val="00715EC7"/>
    <w:rsid w:val="00720A27"/>
    <w:rsid w:val="00721C66"/>
    <w:rsid w:val="007222B9"/>
    <w:rsid w:val="007224E3"/>
    <w:rsid w:val="007239AA"/>
    <w:rsid w:val="00723DA0"/>
    <w:rsid w:val="007253FB"/>
    <w:rsid w:val="00725F6A"/>
    <w:rsid w:val="00726704"/>
    <w:rsid w:val="00730240"/>
    <w:rsid w:val="0073057E"/>
    <w:rsid w:val="00730A4C"/>
    <w:rsid w:val="00730B7D"/>
    <w:rsid w:val="00735931"/>
    <w:rsid w:val="0073625B"/>
    <w:rsid w:val="00736564"/>
    <w:rsid w:val="007378CC"/>
    <w:rsid w:val="00742890"/>
    <w:rsid w:val="0074292E"/>
    <w:rsid w:val="00746A31"/>
    <w:rsid w:val="0075022F"/>
    <w:rsid w:val="0075224A"/>
    <w:rsid w:val="00753468"/>
    <w:rsid w:val="007542DE"/>
    <w:rsid w:val="0075565E"/>
    <w:rsid w:val="007574C3"/>
    <w:rsid w:val="00757579"/>
    <w:rsid w:val="0075768B"/>
    <w:rsid w:val="00760720"/>
    <w:rsid w:val="00760EA6"/>
    <w:rsid w:val="007613DE"/>
    <w:rsid w:val="007624D8"/>
    <w:rsid w:val="007632E7"/>
    <w:rsid w:val="00763CD5"/>
    <w:rsid w:val="00764BC8"/>
    <w:rsid w:val="00767733"/>
    <w:rsid w:val="00767D6B"/>
    <w:rsid w:val="0077215B"/>
    <w:rsid w:val="007730AC"/>
    <w:rsid w:val="007738FB"/>
    <w:rsid w:val="00773B5D"/>
    <w:rsid w:val="00774AD0"/>
    <w:rsid w:val="007754F0"/>
    <w:rsid w:val="00777716"/>
    <w:rsid w:val="00781976"/>
    <w:rsid w:val="007819CF"/>
    <w:rsid w:val="00781D26"/>
    <w:rsid w:val="00782504"/>
    <w:rsid w:val="007836A8"/>
    <w:rsid w:val="0078381B"/>
    <w:rsid w:val="007851C7"/>
    <w:rsid w:val="0078652D"/>
    <w:rsid w:val="0078701F"/>
    <w:rsid w:val="007879ED"/>
    <w:rsid w:val="00791AC9"/>
    <w:rsid w:val="00791FB9"/>
    <w:rsid w:val="00793821"/>
    <w:rsid w:val="0079586C"/>
    <w:rsid w:val="00797567"/>
    <w:rsid w:val="007A5C7B"/>
    <w:rsid w:val="007A7413"/>
    <w:rsid w:val="007A7A6C"/>
    <w:rsid w:val="007A7BE6"/>
    <w:rsid w:val="007B07FC"/>
    <w:rsid w:val="007B0FF0"/>
    <w:rsid w:val="007B10A3"/>
    <w:rsid w:val="007B230E"/>
    <w:rsid w:val="007B3C39"/>
    <w:rsid w:val="007B46DF"/>
    <w:rsid w:val="007B4889"/>
    <w:rsid w:val="007B4EC9"/>
    <w:rsid w:val="007B4FB5"/>
    <w:rsid w:val="007B621A"/>
    <w:rsid w:val="007B6D85"/>
    <w:rsid w:val="007C1A64"/>
    <w:rsid w:val="007C27BF"/>
    <w:rsid w:val="007C2A24"/>
    <w:rsid w:val="007C2AD4"/>
    <w:rsid w:val="007C4100"/>
    <w:rsid w:val="007C5050"/>
    <w:rsid w:val="007D0095"/>
    <w:rsid w:val="007D0344"/>
    <w:rsid w:val="007D29D2"/>
    <w:rsid w:val="007D3C3F"/>
    <w:rsid w:val="007D40B5"/>
    <w:rsid w:val="007D7264"/>
    <w:rsid w:val="007E18AF"/>
    <w:rsid w:val="007E2704"/>
    <w:rsid w:val="007E2E60"/>
    <w:rsid w:val="007E33A7"/>
    <w:rsid w:val="007E3618"/>
    <w:rsid w:val="007E3A73"/>
    <w:rsid w:val="007E410C"/>
    <w:rsid w:val="007E56E4"/>
    <w:rsid w:val="007E5950"/>
    <w:rsid w:val="007E6765"/>
    <w:rsid w:val="007E72CD"/>
    <w:rsid w:val="007E7569"/>
    <w:rsid w:val="007E7A48"/>
    <w:rsid w:val="007F1C6E"/>
    <w:rsid w:val="007F1DC4"/>
    <w:rsid w:val="007F52F2"/>
    <w:rsid w:val="007F530E"/>
    <w:rsid w:val="007F6CC0"/>
    <w:rsid w:val="007F6CF3"/>
    <w:rsid w:val="007F77D9"/>
    <w:rsid w:val="007F7929"/>
    <w:rsid w:val="0080128A"/>
    <w:rsid w:val="00801813"/>
    <w:rsid w:val="00801C02"/>
    <w:rsid w:val="00802127"/>
    <w:rsid w:val="00802F73"/>
    <w:rsid w:val="00803211"/>
    <w:rsid w:val="008039B9"/>
    <w:rsid w:val="00804376"/>
    <w:rsid w:val="008045FA"/>
    <w:rsid w:val="0080489C"/>
    <w:rsid w:val="00807103"/>
    <w:rsid w:val="008101E6"/>
    <w:rsid w:val="008109DA"/>
    <w:rsid w:val="00812558"/>
    <w:rsid w:val="008149F0"/>
    <w:rsid w:val="00814CE1"/>
    <w:rsid w:val="008175DB"/>
    <w:rsid w:val="0082155B"/>
    <w:rsid w:val="00822AF7"/>
    <w:rsid w:val="0082421C"/>
    <w:rsid w:val="008264A1"/>
    <w:rsid w:val="00827956"/>
    <w:rsid w:val="00827A87"/>
    <w:rsid w:val="00830686"/>
    <w:rsid w:val="00831566"/>
    <w:rsid w:val="0083228E"/>
    <w:rsid w:val="008345AE"/>
    <w:rsid w:val="00834B26"/>
    <w:rsid w:val="00834D0F"/>
    <w:rsid w:val="00835499"/>
    <w:rsid w:val="00835779"/>
    <w:rsid w:val="00836289"/>
    <w:rsid w:val="00837D5C"/>
    <w:rsid w:val="00837E9C"/>
    <w:rsid w:val="008401F4"/>
    <w:rsid w:val="0084021F"/>
    <w:rsid w:val="00841B69"/>
    <w:rsid w:val="0084322B"/>
    <w:rsid w:val="0084384F"/>
    <w:rsid w:val="00843B1E"/>
    <w:rsid w:val="00843C76"/>
    <w:rsid w:val="008473E3"/>
    <w:rsid w:val="00847F78"/>
    <w:rsid w:val="0085067B"/>
    <w:rsid w:val="008539A3"/>
    <w:rsid w:val="00854E6B"/>
    <w:rsid w:val="00862695"/>
    <w:rsid w:val="008667E3"/>
    <w:rsid w:val="0087308D"/>
    <w:rsid w:val="008758FD"/>
    <w:rsid w:val="00875F06"/>
    <w:rsid w:val="008814A6"/>
    <w:rsid w:val="008829FD"/>
    <w:rsid w:val="00883681"/>
    <w:rsid w:val="008924A2"/>
    <w:rsid w:val="0089292D"/>
    <w:rsid w:val="0089403D"/>
    <w:rsid w:val="008951E8"/>
    <w:rsid w:val="00896561"/>
    <w:rsid w:val="008A2FBD"/>
    <w:rsid w:val="008A4274"/>
    <w:rsid w:val="008A4EB4"/>
    <w:rsid w:val="008B5D78"/>
    <w:rsid w:val="008B772B"/>
    <w:rsid w:val="008B7AAB"/>
    <w:rsid w:val="008C127A"/>
    <w:rsid w:val="008C65FC"/>
    <w:rsid w:val="008C760A"/>
    <w:rsid w:val="008D356C"/>
    <w:rsid w:val="008D4705"/>
    <w:rsid w:val="008D5328"/>
    <w:rsid w:val="008D5BE5"/>
    <w:rsid w:val="008D5F9B"/>
    <w:rsid w:val="008D6672"/>
    <w:rsid w:val="008E01DB"/>
    <w:rsid w:val="008E0E9B"/>
    <w:rsid w:val="008E2005"/>
    <w:rsid w:val="008E6127"/>
    <w:rsid w:val="008E747A"/>
    <w:rsid w:val="008F06F9"/>
    <w:rsid w:val="008F1EEB"/>
    <w:rsid w:val="008F4157"/>
    <w:rsid w:val="008F7BC6"/>
    <w:rsid w:val="009044B6"/>
    <w:rsid w:val="00905C84"/>
    <w:rsid w:val="00910C2C"/>
    <w:rsid w:val="00912326"/>
    <w:rsid w:val="00913298"/>
    <w:rsid w:val="00913F9F"/>
    <w:rsid w:val="0091475D"/>
    <w:rsid w:val="009152AC"/>
    <w:rsid w:val="009167BB"/>
    <w:rsid w:val="00917471"/>
    <w:rsid w:val="00917553"/>
    <w:rsid w:val="00917FBC"/>
    <w:rsid w:val="0092092A"/>
    <w:rsid w:val="00920C14"/>
    <w:rsid w:val="00921B6D"/>
    <w:rsid w:val="00921C3F"/>
    <w:rsid w:val="00922C5B"/>
    <w:rsid w:val="00923C70"/>
    <w:rsid w:val="00923E78"/>
    <w:rsid w:val="00924759"/>
    <w:rsid w:val="00924BA1"/>
    <w:rsid w:val="00925308"/>
    <w:rsid w:val="00925CDD"/>
    <w:rsid w:val="0092680E"/>
    <w:rsid w:val="0092744F"/>
    <w:rsid w:val="009277E0"/>
    <w:rsid w:val="00930C25"/>
    <w:rsid w:val="00931232"/>
    <w:rsid w:val="00933BE1"/>
    <w:rsid w:val="00934705"/>
    <w:rsid w:val="00935814"/>
    <w:rsid w:val="00935CBD"/>
    <w:rsid w:val="0093715B"/>
    <w:rsid w:val="00940936"/>
    <w:rsid w:val="00940F75"/>
    <w:rsid w:val="00941D0F"/>
    <w:rsid w:val="00944301"/>
    <w:rsid w:val="0094578A"/>
    <w:rsid w:val="0094640B"/>
    <w:rsid w:val="0094694F"/>
    <w:rsid w:val="00947EC4"/>
    <w:rsid w:val="00952543"/>
    <w:rsid w:val="00952DFC"/>
    <w:rsid w:val="00954989"/>
    <w:rsid w:val="009555E5"/>
    <w:rsid w:val="00962DFA"/>
    <w:rsid w:val="0096381A"/>
    <w:rsid w:val="00965BD0"/>
    <w:rsid w:val="0097158A"/>
    <w:rsid w:val="00971846"/>
    <w:rsid w:val="00973FDB"/>
    <w:rsid w:val="0097505A"/>
    <w:rsid w:val="00976C53"/>
    <w:rsid w:val="00976F00"/>
    <w:rsid w:val="009846BE"/>
    <w:rsid w:val="009905BB"/>
    <w:rsid w:val="00991D87"/>
    <w:rsid w:val="00993781"/>
    <w:rsid w:val="00994604"/>
    <w:rsid w:val="0099510F"/>
    <w:rsid w:val="00995488"/>
    <w:rsid w:val="009965F6"/>
    <w:rsid w:val="009970A0"/>
    <w:rsid w:val="009971D5"/>
    <w:rsid w:val="009A0F4B"/>
    <w:rsid w:val="009A1BF8"/>
    <w:rsid w:val="009A4BB7"/>
    <w:rsid w:val="009A5684"/>
    <w:rsid w:val="009B036A"/>
    <w:rsid w:val="009B1D7C"/>
    <w:rsid w:val="009B5853"/>
    <w:rsid w:val="009B5AEA"/>
    <w:rsid w:val="009C199C"/>
    <w:rsid w:val="009C19BA"/>
    <w:rsid w:val="009C32FA"/>
    <w:rsid w:val="009C36AE"/>
    <w:rsid w:val="009C3705"/>
    <w:rsid w:val="009C3A0F"/>
    <w:rsid w:val="009C44DB"/>
    <w:rsid w:val="009D0E59"/>
    <w:rsid w:val="009D2DA1"/>
    <w:rsid w:val="009D353B"/>
    <w:rsid w:val="009D3CBB"/>
    <w:rsid w:val="009D4C09"/>
    <w:rsid w:val="009D6C69"/>
    <w:rsid w:val="009D701D"/>
    <w:rsid w:val="009E14C7"/>
    <w:rsid w:val="009E1CE2"/>
    <w:rsid w:val="009E33C8"/>
    <w:rsid w:val="009E35C1"/>
    <w:rsid w:val="009E5444"/>
    <w:rsid w:val="009E5F37"/>
    <w:rsid w:val="009F0136"/>
    <w:rsid w:val="009F24B0"/>
    <w:rsid w:val="009F4622"/>
    <w:rsid w:val="009F4CDC"/>
    <w:rsid w:val="009F4DFC"/>
    <w:rsid w:val="009F5AEC"/>
    <w:rsid w:val="009F5F9D"/>
    <w:rsid w:val="009F67B9"/>
    <w:rsid w:val="009F6E22"/>
    <w:rsid w:val="00A0006D"/>
    <w:rsid w:val="00A04277"/>
    <w:rsid w:val="00A06DBB"/>
    <w:rsid w:val="00A0722C"/>
    <w:rsid w:val="00A075CC"/>
    <w:rsid w:val="00A106D8"/>
    <w:rsid w:val="00A11023"/>
    <w:rsid w:val="00A14453"/>
    <w:rsid w:val="00A163C2"/>
    <w:rsid w:val="00A1780D"/>
    <w:rsid w:val="00A20FF9"/>
    <w:rsid w:val="00A21FA5"/>
    <w:rsid w:val="00A223C5"/>
    <w:rsid w:val="00A23073"/>
    <w:rsid w:val="00A23368"/>
    <w:rsid w:val="00A237F6"/>
    <w:rsid w:val="00A2500D"/>
    <w:rsid w:val="00A27973"/>
    <w:rsid w:val="00A33163"/>
    <w:rsid w:val="00A335A0"/>
    <w:rsid w:val="00A355FB"/>
    <w:rsid w:val="00A3572C"/>
    <w:rsid w:val="00A35F7A"/>
    <w:rsid w:val="00A36692"/>
    <w:rsid w:val="00A36FF7"/>
    <w:rsid w:val="00A432FC"/>
    <w:rsid w:val="00A43D41"/>
    <w:rsid w:val="00A44DFA"/>
    <w:rsid w:val="00A47454"/>
    <w:rsid w:val="00A509BF"/>
    <w:rsid w:val="00A50AA5"/>
    <w:rsid w:val="00A50B42"/>
    <w:rsid w:val="00A51619"/>
    <w:rsid w:val="00A51D54"/>
    <w:rsid w:val="00A53750"/>
    <w:rsid w:val="00A5491C"/>
    <w:rsid w:val="00A54A31"/>
    <w:rsid w:val="00A57485"/>
    <w:rsid w:val="00A57B06"/>
    <w:rsid w:val="00A614BE"/>
    <w:rsid w:val="00A61ECE"/>
    <w:rsid w:val="00A63919"/>
    <w:rsid w:val="00A65145"/>
    <w:rsid w:val="00A651D9"/>
    <w:rsid w:val="00A6793D"/>
    <w:rsid w:val="00A7016B"/>
    <w:rsid w:val="00A722CC"/>
    <w:rsid w:val="00A73361"/>
    <w:rsid w:val="00A7505A"/>
    <w:rsid w:val="00A758FE"/>
    <w:rsid w:val="00A75DAB"/>
    <w:rsid w:val="00A75FB2"/>
    <w:rsid w:val="00A8206B"/>
    <w:rsid w:val="00A82FC3"/>
    <w:rsid w:val="00A83A03"/>
    <w:rsid w:val="00A853BC"/>
    <w:rsid w:val="00A858B1"/>
    <w:rsid w:val="00A85B3E"/>
    <w:rsid w:val="00A86D94"/>
    <w:rsid w:val="00A87849"/>
    <w:rsid w:val="00A912E8"/>
    <w:rsid w:val="00A92159"/>
    <w:rsid w:val="00A92718"/>
    <w:rsid w:val="00A93EBF"/>
    <w:rsid w:val="00A940CF"/>
    <w:rsid w:val="00A96220"/>
    <w:rsid w:val="00A966CD"/>
    <w:rsid w:val="00A97C9B"/>
    <w:rsid w:val="00AA1F59"/>
    <w:rsid w:val="00AA47A4"/>
    <w:rsid w:val="00AA5164"/>
    <w:rsid w:val="00AA54BE"/>
    <w:rsid w:val="00AA7177"/>
    <w:rsid w:val="00AB2CF4"/>
    <w:rsid w:val="00AB41F2"/>
    <w:rsid w:val="00AB4BAB"/>
    <w:rsid w:val="00AB6B8F"/>
    <w:rsid w:val="00AB6F28"/>
    <w:rsid w:val="00AB754D"/>
    <w:rsid w:val="00AB7556"/>
    <w:rsid w:val="00AC3525"/>
    <w:rsid w:val="00AC6FE2"/>
    <w:rsid w:val="00AD0056"/>
    <w:rsid w:val="00AD1115"/>
    <w:rsid w:val="00AD1EAA"/>
    <w:rsid w:val="00AD221F"/>
    <w:rsid w:val="00AD27FA"/>
    <w:rsid w:val="00AD3037"/>
    <w:rsid w:val="00AD4AF3"/>
    <w:rsid w:val="00AD6B37"/>
    <w:rsid w:val="00AD7D08"/>
    <w:rsid w:val="00AD7D29"/>
    <w:rsid w:val="00AE088E"/>
    <w:rsid w:val="00AE0EC0"/>
    <w:rsid w:val="00AE1C44"/>
    <w:rsid w:val="00AE5653"/>
    <w:rsid w:val="00AE724F"/>
    <w:rsid w:val="00AE784F"/>
    <w:rsid w:val="00AF5C6F"/>
    <w:rsid w:val="00AF6312"/>
    <w:rsid w:val="00AF7A81"/>
    <w:rsid w:val="00B0027F"/>
    <w:rsid w:val="00B03258"/>
    <w:rsid w:val="00B04252"/>
    <w:rsid w:val="00B059D0"/>
    <w:rsid w:val="00B0610E"/>
    <w:rsid w:val="00B10C3D"/>
    <w:rsid w:val="00B131A7"/>
    <w:rsid w:val="00B1528C"/>
    <w:rsid w:val="00B15307"/>
    <w:rsid w:val="00B15CFC"/>
    <w:rsid w:val="00B17B8A"/>
    <w:rsid w:val="00B17DD0"/>
    <w:rsid w:val="00B21AFB"/>
    <w:rsid w:val="00B22938"/>
    <w:rsid w:val="00B22ABD"/>
    <w:rsid w:val="00B24CBF"/>
    <w:rsid w:val="00B256C4"/>
    <w:rsid w:val="00B30A21"/>
    <w:rsid w:val="00B30A85"/>
    <w:rsid w:val="00B32F27"/>
    <w:rsid w:val="00B32F31"/>
    <w:rsid w:val="00B336BD"/>
    <w:rsid w:val="00B33BB9"/>
    <w:rsid w:val="00B33DCA"/>
    <w:rsid w:val="00B40CB3"/>
    <w:rsid w:val="00B40E47"/>
    <w:rsid w:val="00B4104D"/>
    <w:rsid w:val="00B4385F"/>
    <w:rsid w:val="00B45444"/>
    <w:rsid w:val="00B50845"/>
    <w:rsid w:val="00B5177A"/>
    <w:rsid w:val="00B53615"/>
    <w:rsid w:val="00B53F4E"/>
    <w:rsid w:val="00B558FB"/>
    <w:rsid w:val="00B57827"/>
    <w:rsid w:val="00B60E26"/>
    <w:rsid w:val="00B61FF8"/>
    <w:rsid w:val="00B63D8B"/>
    <w:rsid w:val="00B65D7D"/>
    <w:rsid w:val="00B661A4"/>
    <w:rsid w:val="00B6628F"/>
    <w:rsid w:val="00B70942"/>
    <w:rsid w:val="00B70C69"/>
    <w:rsid w:val="00B71705"/>
    <w:rsid w:val="00B76B46"/>
    <w:rsid w:val="00B772DE"/>
    <w:rsid w:val="00B8098D"/>
    <w:rsid w:val="00B80FAA"/>
    <w:rsid w:val="00B829C3"/>
    <w:rsid w:val="00B842D1"/>
    <w:rsid w:val="00B85628"/>
    <w:rsid w:val="00B900CC"/>
    <w:rsid w:val="00B925BF"/>
    <w:rsid w:val="00B9287A"/>
    <w:rsid w:val="00B94DE4"/>
    <w:rsid w:val="00B96414"/>
    <w:rsid w:val="00BA04D9"/>
    <w:rsid w:val="00BA26BD"/>
    <w:rsid w:val="00BA3314"/>
    <w:rsid w:val="00BA3E9A"/>
    <w:rsid w:val="00BA5C6D"/>
    <w:rsid w:val="00BA5D7F"/>
    <w:rsid w:val="00BA6174"/>
    <w:rsid w:val="00BA6D28"/>
    <w:rsid w:val="00BA7001"/>
    <w:rsid w:val="00BA7213"/>
    <w:rsid w:val="00BA7383"/>
    <w:rsid w:val="00BA7745"/>
    <w:rsid w:val="00BB0939"/>
    <w:rsid w:val="00BB110A"/>
    <w:rsid w:val="00BB2799"/>
    <w:rsid w:val="00BB2A26"/>
    <w:rsid w:val="00BB75C8"/>
    <w:rsid w:val="00BC04B8"/>
    <w:rsid w:val="00BC1994"/>
    <w:rsid w:val="00BC1C5D"/>
    <w:rsid w:val="00BC225E"/>
    <w:rsid w:val="00BC4EC1"/>
    <w:rsid w:val="00BC5525"/>
    <w:rsid w:val="00BC65C6"/>
    <w:rsid w:val="00BC7756"/>
    <w:rsid w:val="00BD0788"/>
    <w:rsid w:val="00BD3664"/>
    <w:rsid w:val="00BD37CB"/>
    <w:rsid w:val="00BD6020"/>
    <w:rsid w:val="00BD6762"/>
    <w:rsid w:val="00BE2BFE"/>
    <w:rsid w:val="00BE31D6"/>
    <w:rsid w:val="00BE38F1"/>
    <w:rsid w:val="00BE5D05"/>
    <w:rsid w:val="00BE6ADF"/>
    <w:rsid w:val="00BE6F36"/>
    <w:rsid w:val="00BE7FC6"/>
    <w:rsid w:val="00BF1876"/>
    <w:rsid w:val="00BF1F54"/>
    <w:rsid w:val="00BF3320"/>
    <w:rsid w:val="00BF370D"/>
    <w:rsid w:val="00BF3B34"/>
    <w:rsid w:val="00BF450B"/>
    <w:rsid w:val="00C011DB"/>
    <w:rsid w:val="00C01AF2"/>
    <w:rsid w:val="00C02325"/>
    <w:rsid w:val="00C0291A"/>
    <w:rsid w:val="00C03A34"/>
    <w:rsid w:val="00C04928"/>
    <w:rsid w:val="00C06BBD"/>
    <w:rsid w:val="00C07555"/>
    <w:rsid w:val="00C102B8"/>
    <w:rsid w:val="00C105B9"/>
    <w:rsid w:val="00C12A1B"/>
    <w:rsid w:val="00C13D81"/>
    <w:rsid w:val="00C1459E"/>
    <w:rsid w:val="00C14AAE"/>
    <w:rsid w:val="00C17915"/>
    <w:rsid w:val="00C179F4"/>
    <w:rsid w:val="00C20333"/>
    <w:rsid w:val="00C208AB"/>
    <w:rsid w:val="00C2141A"/>
    <w:rsid w:val="00C22757"/>
    <w:rsid w:val="00C23444"/>
    <w:rsid w:val="00C238DD"/>
    <w:rsid w:val="00C2432E"/>
    <w:rsid w:val="00C25192"/>
    <w:rsid w:val="00C256D2"/>
    <w:rsid w:val="00C3194B"/>
    <w:rsid w:val="00C31F45"/>
    <w:rsid w:val="00C326F3"/>
    <w:rsid w:val="00C329DE"/>
    <w:rsid w:val="00C337FB"/>
    <w:rsid w:val="00C34A8F"/>
    <w:rsid w:val="00C34E89"/>
    <w:rsid w:val="00C35974"/>
    <w:rsid w:val="00C36040"/>
    <w:rsid w:val="00C36639"/>
    <w:rsid w:val="00C4025C"/>
    <w:rsid w:val="00C40373"/>
    <w:rsid w:val="00C40C05"/>
    <w:rsid w:val="00C41C31"/>
    <w:rsid w:val="00C41E45"/>
    <w:rsid w:val="00C421E5"/>
    <w:rsid w:val="00C42B0E"/>
    <w:rsid w:val="00C42EFE"/>
    <w:rsid w:val="00C43988"/>
    <w:rsid w:val="00C47560"/>
    <w:rsid w:val="00C51018"/>
    <w:rsid w:val="00C54A49"/>
    <w:rsid w:val="00C550B3"/>
    <w:rsid w:val="00C55873"/>
    <w:rsid w:val="00C5613A"/>
    <w:rsid w:val="00C567B0"/>
    <w:rsid w:val="00C56984"/>
    <w:rsid w:val="00C56ED3"/>
    <w:rsid w:val="00C57846"/>
    <w:rsid w:val="00C60EE9"/>
    <w:rsid w:val="00C61166"/>
    <w:rsid w:val="00C61710"/>
    <w:rsid w:val="00C61A36"/>
    <w:rsid w:val="00C63223"/>
    <w:rsid w:val="00C6397E"/>
    <w:rsid w:val="00C64089"/>
    <w:rsid w:val="00C64922"/>
    <w:rsid w:val="00C70276"/>
    <w:rsid w:val="00C7037D"/>
    <w:rsid w:val="00C70830"/>
    <w:rsid w:val="00C71CDF"/>
    <w:rsid w:val="00C75A4E"/>
    <w:rsid w:val="00C8053F"/>
    <w:rsid w:val="00C84604"/>
    <w:rsid w:val="00C85B73"/>
    <w:rsid w:val="00C86539"/>
    <w:rsid w:val="00C867FC"/>
    <w:rsid w:val="00C86A71"/>
    <w:rsid w:val="00C86BA5"/>
    <w:rsid w:val="00C86FC6"/>
    <w:rsid w:val="00C87506"/>
    <w:rsid w:val="00C8757D"/>
    <w:rsid w:val="00C87F4E"/>
    <w:rsid w:val="00C9055F"/>
    <w:rsid w:val="00C907E2"/>
    <w:rsid w:val="00C9114B"/>
    <w:rsid w:val="00C91447"/>
    <w:rsid w:val="00C91F99"/>
    <w:rsid w:val="00C936DC"/>
    <w:rsid w:val="00C95A83"/>
    <w:rsid w:val="00CA203A"/>
    <w:rsid w:val="00CA30AA"/>
    <w:rsid w:val="00CA31F0"/>
    <w:rsid w:val="00CA4050"/>
    <w:rsid w:val="00CA416E"/>
    <w:rsid w:val="00CA5731"/>
    <w:rsid w:val="00CA6340"/>
    <w:rsid w:val="00CA65D5"/>
    <w:rsid w:val="00CA6800"/>
    <w:rsid w:val="00CB0EEF"/>
    <w:rsid w:val="00CB15F1"/>
    <w:rsid w:val="00CB1A0C"/>
    <w:rsid w:val="00CB5081"/>
    <w:rsid w:val="00CB543A"/>
    <w:rsid w:val="00CB56CC"/>
    <w:rsid w:val="00CB5B30"/>
    <w:rsid w:val="00CB6155"/>
    <w:rsid w:val="00CB7C1D"/>
    <w:rsid w:val="00CC037B"/>
    <w:rsid w:val="00CC261C"/>
    <w:rsid w:val="00CC268A"/>
    <w:rsid w:val="00CC3A8D"/>
    <w:rsid w:val="00CC4ED8"/>
    <w:rsid w:val="00CC5BC5"/>
    <w:rsid w:val="00CC5BF4"/>
    <w:rsid w:val="00CC5C34"/>
    <w:rsid w:val="00CC653F"/>
    <w:rsid w:val="00CC6DB0"/>
    <w:rsid w:val="00CC74F9"/>
    <w:rsid w:val="00CD15DB"/>
    <w:rsid w:val="00CD184A"/>
    <w:rsid w:val="00CD4557"/>
    <w:rsid w:val="00CD54E0"/>
    <w:rsid w:val="00CD64F4"/>
    <w:rsid w:val="00CD70C4"/>
    <w:rsid w:val="00CD7DC2"/>
    <w:rsid w:val="00CE0041"/>
    <w:rsid w:val="00CE14B5"/>
    <w:rsid w:val="00CE2A86"/>
    <w:rsid w:val="00CE3BAD"/>
    <w:rsid w:val="00CE3D96"/>
    <w:rsid w:val="00CE719D"/>
    <w:rsid w:val="00CE7B6A"/>
    <w:rsid w:val="00CF0914"/>
    <w:rsid w:val="00CF2452"/>
    <w:rsid w:val="00CF29FB"/>
    <w:rsid w:val="00CF4002"/>
    <w:rsid w:val="00CF44A4"/>
    <w:rsid w:val="00CF591C"/>
    <w:rsid w:val="00CF6BEF"/>
    <w:rsid w:val="00D000FA"/>
    <w:rsid w:val="00D005F9"/>
    <w:rsid w:val="00D008AE"/>
    <w:rsid w:val="00D00B90"/>
    <w:rsid w:val="00D0130A"/>
    <w:rsid w:val="00D048F9"/>
    <w:rsid w:val="00D12008"/>
    <w:rsid w:val="00D13940"/>
    <w:rsid w:val="00D14E52"/>
    <w:rsid w:val="00D15830"/>
    <w:rsid w:val="00D16360"/>
    <w:rsid w:val="00D23529"/>
    <w:rsid w:val="00D236D5"/>
    <w:rsid w:val="00D27CCA"/>
    <w:rsid w:val="00D301BF"/>
    <w:rsid w:val="00D30510"/>
    <w:rsid w:val="00D33434"/>
    <w:rsid w:val="00D33959"/>
    <w:rsid w:val="00D34477"/>
    <w:rsid w:val="00D35955"/>
    <w:rsid w:val="00D35B4B"/>
    <w:rsid w:val="00D35CAD"/>
    <w:rsid w:val="00D371F8"/>
    <w:rsid w:val="00D37EFD"/>
    <w:rsid w:val="00D4043E"/>
    <w:rsid w:val="00D4076E"/>
    <w:rsid w:val="00D418C1"/>
    <w:rsid w:val="00D41F01"/>
    <w:rsid w:val="00D4406B"/>
    <w:rsid w:val="00D45573"/>
    <w:rsid w:val="00D45DC6"/>
    <w:rsid w:val="00D461FD"/>
    <w:rsid w:val="00D46B47"/>
    <w:rsid w:val="00D473C1"/>
    <w:rsid w:val="00D519A5"/>
    <w:rsid w:val="00D51C3D"/>
    <w:rsid w:val="00D51DFE"/>
    <w:rsid w:val="00D53692"/>
    <w:rsid w:val="00D54A39"/>
    <w:rsid w:val="00D62993"/>
    <w:rsid w:val="00D65476"/>
    <w:rsid w:val="00D65BC1"/>
    <w:rsid w:val="00D6742F"/>
    <w:rsid w:val="00D72197"/>
    <w:rsid w:val="00D73C91"/>
    <w:rsid w:val="00D7577F"/>
    <w:rsid w:val="00D773AE"/>
    <w:rsid w:val="00D775EA"/>
    <w:rsid w:val="00D8050A"/>
    <w:rsid w:val="00D80F56"/>
    <w:rsid w:val="00D81080"/>
    <w:rsid w:val="00D816A4"/>
    <w:rsid w:val="00D8203A"/>
    <w:rsid w:val="00D83E5D"/>
    <w:rsid w:val="00D84A73"/>
    <w:rsid w:val="00D862E4"/>
    <w:rsid w:val="00D86BF7"/>
    <w:rsid w:val="00D87536"/>
    <w:rsid w:val="00D90B86"/>
    <w:rsid w:val="00D90F23"/>
    <w:rsid w:val="00D941D0"/>
    <w:rsid w:val="00D961C0"/>
    <w:rsid w:val="00D96C85"/>
    <w:rsid w:val="00D96C9D"/>
    <w:rsid w:val="00D97767"/>
    <w:rsid w:val="00D978CD"/>
    <w:rsid w:val="00DA0271"/>
    <w:rsid w:val="00DA0427"/>
    <w:rsid w:val="00DA1C70"/>
    <w:rsid w:val="00DA358A"/>
    <w:rsid w:val="00DA565B"/>
    <w:rsid w:val="00DA6880"/>
    <w:rsid w:val="00DA793F"/>
    <w:rsid w:val="00DB020D"/>
    <w:rsid w:val="00DB1622"/>
    <w:rsid w:val="00DB1D75"/>
    <w:rsid w:val="00DB253A"/>
    <w:rsid w:val="00DB38FA"/>
    <w:rsid w:val="00DB4703"/>
    <w:rsid w:val="00DB5C2B"/>
    <w:rsid w:val="00DC0207"/>
    <w:rsid w:val="00DC18E3"/>
    <w:rsid w:val="00DC3355"/>
    <w:rsid w:val="00DC3966"/>
    <w:rsid w:val="00DC3C17"/>
    <w:rsid w:val="00DC569A"/>
    <w:rsid w:val="00DC6BB5"/>
    <w:rsid w:val="00DC6FD4"/>
    <w:rsid w:val="00DD2140"/>
    <w:rsid w:val="00DD23D5"/>
    <w:rsid w:val="00DD28DC"/>
    <w:rsid w:val="00DD3E47"/>
    <w:rsid w:val="00DD4CC2"/>
    <w:rsid w:val="00DD7039"/>
    <w:rsid w:val="00DE0268"/>
    <w:rsid w:val="00DE0525"/>
    <w:rsid w:val="00DE10A8"/>
    <w:rsid w:val="00DE2633"/>
    <w:rsid w:val="00DF03E2"/>
    <w:rsid w:val="00DF1FD5"/>
    <w:rsid w:val="00DF4AA5"/>
    <w:rsid w:val="00DF50C9"/>
    <w:rsid w:val="00DF6675"/>
    <w:rsid w:val="00DF7EBB"/>
    <w:rsid w:val="00DF7F08"/>
    <w:rsid w:val="00E017B2"/>
    <w:rsid w:val="00E028E7"/>
    <w:rsid w:val="00E02D06"/>
    <w:rsid w:val="00E03F4F"/>
    <w:rsid w:val="00E0535B"/>
    <w:rsid w:val="00E11042"/>
    <w:rsid w:val="00E11DA9"/>
    <w:rsid w:val="00E12AEF"/>
    <w:rsid w:val="00E15D47"/>
    <w:rsid w:val="00E15FD3"/>
    <w:rsid w:val="00E16DFA"/>
    <w:rsid w:val="00E21BCE"/>
    <w:rsid w:val="00E21EE0"/>
    <w:rsid w:val="00E22552"/>
    <w:rsid w:val="00E24194"/>
    <w:rsid w:val="00E24EBE"/>
    <w:rsid w:val="00E255AF"/>
    <w:rsid w:val="00E25AB9"/>
    <w:rsid w:val="00E26A4D"/>
    <w:rsid w:val="00E27032"/>
    <w:rsid w:val="00E3083E"/>
    <w:rsid w:val="00E31783"/>
    <w:rsid w:val="00E3358F"/>
    <w:rsid w:val="00E34C17"/>
    <w:rsid w:val="00E35094"/>
    <w:rsid w:val="00E378F3"/>
    <w:rsid w:val="00E40268"/>
    <w:rsid w:val="00E412CB"/>
    <w:rsid w:val="00E422B1"/>
    <w:rsid w:val="00E432DE"/>
    <w:rsid w:val="00E44AF3"/>
    <w:rsid w:val="00E46CAC"/>
    <w:rsid w:val="00E506A4"/>
    <w:rsid w:val="00E512F8"/>
    <w:rsid w:val="00E54DC1"/>
    <w:rsid w:val="00E55823"/>
    <w:rsid w:val="00E55E64"/>
    <w:rsid w:val="00E55F87"/>
    <w:rsid w:val="00E5642E"/>
    <w:rsid w:val="00E573E7"/>
    <w:rsid w:val="00E6049C"/>
    <w:rsid w:val="00E62039"/>
    <w:rsid w:val="00E62EC5"/>
    <w:rsid w:val="00E631DF"/>
    <w:rsid w:val="00E70485"/>
    <w:rsid w:val="00E71360"/>
    <w:rsid w:val="00E713F6"/>
    <w:rsid w:val="00E71757"/>
    <w:rsid w:val="00E7177A"/>
    <w:rsid w:val="00E71F0F"/>
    <w:rsid w:val="00E75B14"/>
    <w:rsid w:val="00E77925"/>
    <w:rsid w:val="00E81996"/>
    <w:rsid w:val="00E828E6"/>
    <w:rsid w:val="00E83120"/>
    <w:rsid w:val="00E832E3"/>
    <w:rsid w:val="00E84163"/>
    <w:rsid w:val="00E84218"/>
    <w:rsid w:val="00E84AB1"/>
    <w:rsid w:val="00E86295"/>
    <w:rsid w:val="00E87CC4"/>
    <w:rsid w:val="00E92388"/>
    <w:rsid w:val="00E9498C"/>
    <w:rsid w:val="00E955CF"/>
    <w:rsid w:val="00E96412"/>
    <w:rsid w:val="00E97D1E"/>
    <w:rsid w:val="00EA0868"/>
    <w:rsid w:val="00EA0EDE"/>
    <w:rsid w:val="00EA0F14"/>
    <w:rsid w:val="00EA1112"/>
    <w:rsid w:val="00EA33A3"/>
    <w:rsid w:val="00EA370E"/>
    <w:rsid w:val="00EA515B"/>
    <w:rsid w:val="00EA72FA"/>
    <w:rsid w:val="00EB10F8"/>
    <w:rsid w:val="00EB12CC"/>
    <w:rsid w:val="00EB1490"/>
    <w:rsid w:val="00EB186F"/>
    <w:rsid w:val="00EB284B"/>
    <w:rsid w:val="00EB4CD0"/>
    <w:rsid w:val="00EB6B8E"/>
    <w:rsid w:val="00EB7F82"/>
    <w:rsid w:val="00EC16C3"/>
    <w:rsid w:val="00EC1F97"/>
    <w:rsid w:val="00EC2AAD"/>
    <w:rsid w:val="00EC2C44"/>
    <w:rsid w:val="00EC4056"/>
    <w:rsid w:val="00EC5AFB"/>
    <w:rsid w:val="00EC5F7E"/>
    <w:rsid w:val="00EC6221"/>
    <w:rsid w:val="00EC65FB"/>
    <w:rsid w:val="00EC7BD9"/>
    <w:rsid w:val="00ED0980"/>
    <w:rsid w:val="00ED0BA1"/>
    <w:rsid w:val="00ED6AFD"/>
    <w:rsid w:val="00ED73DC"/>
    <w:rsid w:val="00EE26C6"/>
    <w:rsid w:val="00EE3946"/>
    <w:rsid w:val="00EE64C9"/>
    <w:rsid w:val="00EE75D8"/>
    <w:rsid w:val="00EF1E62"/>
    <w:rsid w:val="00EF2C0A"/>
    <w:rsid w:val="00EF410B"/>
    <w:rsid w:val="00EF4239"/>
    <w:rsid w:val="00EF7BDB"/>
    <w:rsid w:val="00F00147"/>
    <w:rsid w:val="00F00F9A"/>
    <w:rsid w:val="00F03223"/>
    <w:rsid w:val="00F0480C"/>
    <w:rsid w:val="00F0545E"/>
    <w:rsid w:val="00F05CD6"/>
    <w:rsid w:val="00F11B9F"/>
    <w:rsid w:val="00F11FC6"/>
    <w:rsid w:val="00F132C2"/>
    <w:rsid w:val="00F1442D"/>
    <w:rsid w:val="00F14A1D"/>
    <w:rsid w:val="00F15569"/>
    <w:rsid w:val="00F22CBD"/>
    <w:rsid w:val="00F22E4E"/>
    <w:rsid w:val="00F24826"/>
    <w:rsid w:val="00F256B9"/>
    <w:rsid w:val="00F2635E"/>
    <w:rsid w:val="00F30080"/>
    <w:rsid w:val="00F310A7"/>
    <w:rsid w:val="00F3327F"/>
    <w:rsid w:val="00F345A9"/>
    <w:rsid w:val="00F3506A"/>
    <w:rsid w:val="00F35135"/>
    <w:rsid w:val="00F405B9"/>
    <w:rsid w:val="00F425EC"/>
    <w:rsid w:val="00F44E38"/>
    <w:rsid w:val="00F47308"/>
    <w:rsid w:val="00F47970"/>
    <w:rsid w:val="00F505BA"/>
    <w:rsid w:val="00F50EEC"/>
    <w:rsid w:val="00F538FA"/>
    <w:rsid w:val="00F54469"/>
    <w:rsid w:val="00F562E1"/>
    <w:rsid w:val="00F56BF2"/>
    <w:rsid w:val="00F600A7"/>
    <w:rsid w:val="00F60C6C"/>
    <w:rsid w:val="00F6166D"/>
    <w:rsid w:val="00F62904"/>
    <w:rsid w:val="00F630A1"/>
    <w:rsid w:val="00F631CD"/>
    <w:rsid w:val="00F669BA"/>
    <w:rsid w:val="00F673DB"/>
    <w:rsid w:val="00F7024F"/>
    <w:rsid w:val="00F7027E"/>
    <w:rsid w:val="00F724EC"/>
    <w:rsid w:val="00F7390F"/>
    <w:rsid w:val="00F740BB"/>
    <w:rsid w:val="00F7511E"/>
    <w:rsid w:val="00F75745"/>
    <w:rsid w:val="00F7667E"/>
    <w:rsid w:val="00F8115A"/>
    <w:rsid w:val="00F8156B"/>
    <w:rsid w:val="00F820FF"/>
    <w:rsid w:val="00F84173"/>
    <w:rsid w:val="00F84728"/>
    <w:rsid w:val="00F86571"/>
    <w:rsid w:val="00F865DA"/>
    <w:rsid w:val="00F87662"/>
    <w:rsid w:val="00F87E84"/>
    <w:rsid w:val="00F9206B"/>
    <w:rsid w:val="00F96A16"/>
    <w:rsid w:val="00FA1E69"/>
    <w:rsid w:val="00FA1F39"/>
    <w:rsid w:val="00FA2B11"/>
    <w:rsid w:val="00FA2B82"/>
    <w:rsid w:val="00FA3FED"/>
    <w:rsid w:val="00FA7C0B"/>
    <w:rsid w:val="00FB046B"/>
    <w:rsid w:val="00FB234D"/>
    <w:rsid w:val="00FB4F64"/>
    <w:rsid w:val="00FB4FF8"/>
    <w:rsid w:val="00FB5D3C"/>
    <w:rsid w:val="00FB65E3"/>
    <w:rsid w:val="00FB6E63"/>
    <w:rsid w:val="00FC105A"/>
    <w:rsid w:val="00FC3DB8"/>
    <w:rsid w:val="00FC49B2"/>
    <w:rsid w:val="00FC4BEB"/>
    <w:rsid w:val="00FC51C5"/>
    <w:rsid w:val="00FC7FBB"/>
    <w:rsid w:val="00FD1663"/>
    <w:rsid w:val="00FD494E"/>
    <w:rsid w:val="00FD530D"/>
    <w:rsid w:val="00FD69BB"/>
    <w:rsid w:val="00FE30A3"/>
    <w:rsid w:val="00FE43DE"/>
    <w:rsid w:val="00FE7B65"/>
    <w:rsid w:val="00FF09CD"/>
    <w:rsid w:val="00FF125B"/>
    <w:rsid w:val="00FF44F2"/>
    <w:rsid w:val="00FF5F84"/>
    <w:rsid w:val="00FF6354"/>
    <w:rsid w:val="00FF708A"/>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E11ED7D2-0C88-408C-AA48-C9CE952F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a9">
    <w:name w:val="List Paragraph"/>
    <w:basedOn w:val="a"/>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aa"/>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aa">
    <w:name w:val="Body Text"/>
    <w:basedOn w:val="a"/>
    <w:link w:val="ab"/>
    <w:uiPriority w:val="99"/>
    <w:semiHidden/>
    <w:unhideWhenUsed/>
    <w:rsid w:val="0029780C"/>
    <w:pPr>
      <w:spacing w:after="120"/>
    </w:pPr>
    <w:rPr>
      <w:rFonts w:cs="Angsana New"/>
      <w:szCs w:val="38"/>
    </w:rPr>
  </w:style>
  <w:style w:type="character" w:customStyle="1" w:styleId="ab">
    <w:name w:val="เนื้อความ อักขระ"/>
    <w:link w:val="aa"/>
    <w:uiPriority w:val="99"/>
    <w:semiHidden/>
    <w:rsid w:val="0029780C"/>
    <w:rPr>
      <w:rFonts w:ascii="Angsana New" w:hAnsi="Angsana New" w:cs="Angsana New"/>
      <w:sz w:val="30"/>
      <w:szCs w:val="38"/>
    </w:rPr>
  </w:style>
  <w:style w:type="paragraph" w:styleId="21">
    <w:name w:val="Body Text 2"/>
    <w:basedOn w:val="a"/>
    <w:link w:val="22"/>
    <w:uiPriority w:val="99"/>
    <w:semiHidden/>
    <w:unhideWhenUsed/>
    <w:rsid w:val="00C41E45"/>
    <w:pPr>
      <w:spacing w:after="120" w:line="480" w:lineRule="auto"/>
    </w:pPr>
    <w:rPr>
      <w:rFonts w:cs="Angsana New"/>
      <w:szCs w:val="38"/>
    </w:rPr>
  </w:style>
  <w:style w:type="character" w:customStyle="1" w:styleId="22">
    <w:name w:val="เนื้อความ 2 อักขระ"/>
    <w:link w:val="21"/>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a"/>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aa"/>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ac">
    <w:name w:val="Table Grid"/>
    <w:basedOn w:val="a1"/>
    <w:uiPriority w:val="59"/>
    <w:rsid w:val="00023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a1"/>
    <w:next w:val="ac"/>
    <w:uiPriority w:val="39"/>
    <w:rsid w:val="0058766E"/>
    <w:pPr>
      <w:overflowPunct w:val="0"/>
      <w:autoSpaceDE w:val="0"/>
      <w:autoSpaceDN w:val="0"/>
      <w:adjustRightInd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หัวเรื่อง 6 อักขระ"/>
    <w:basedOn w:val="a0"/>
    <w:link w:val="6"/>
    <w:uiPriority w:val="9"/>
    <w:semiHidden/>
    <w:rsid w:val="002B686E"/>
    <w:rPr>
      <w:rFonts w:asciiTheme="majorHAnsi" w:eastAsiaTheme="majorEastAsia" w:hAnsiTheme="majorHAnsi" w:cstheme="majorBidi"/>
      <w:color w:val="243F60" w:themeColor="accent1" w:themeShade="7F"/>
      <w:sz w:val="30"/>
      <w:szCs w:val="38"/>
    </w:rPr>
  </w:style>
  <w:style w:type="paragraph" w:styleId="HTML">
    <w:name w:val="HTML Preformatted"/>
    <w:basedOn w:val="a"/>
    <w:link w:val="HTML0"/>
    <w:uiPriority w:val="99"/>
    <w:semiHidden/>
    <w:unhideWhenUsed/>
    <w:rsid w:val="00676ACD"/>
    <w:rPr>
      <w:rFonts w:ascii="Consolas" w:hAnsi="Consolas" w:cs="Angsana New"/>
      <w:sz w:val="20"/>
      <w:szCs w:val="25"/>
    </w:rPr>
  </w:style>
  <w:style w:type="character" w:customStyle="1" w:styleId="HTML0">
    <w:name w:val="HTML ที่ได้รับการจัดรูปแบบแล้ว อักขระ"/>
    <w:basedOn w:val="a0"/>
    <w:link w:val="HTML"/>
    <w:uiPriority w:val="99"/>
    <w:semiHidden/>
    <w:rsid w:val="00676ACD"/>
    <w:rPr>
      <w:rFonts w:ascii="Consolas" w:hAnsi="Consolas"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389423935">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24965148">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0983363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28442141">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13950878">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3300d75-7fde-4be5-bbac-b94a4420ba35" xsi:nil="true"/>
    <Preparer_x0020_Sign_x002d_off xmlns="b3300d75-7fde-4be5-bbac-b94a4420ba3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0AD72A1A4B9F46B7BA1DE8D6339585" ma:contentTypeVersion="4" ma:contentTypeDescription="Create a new document." ma:contentTypeScope="" ma:versionID="71a60de271d8ca83eb43dc30d92c9d13">
  <xsd:schema xmlns:xsd="http://www.w3.org/2001/XMLSchema" xmlns:xs="http://www.w3.org/2001/XMLSchema" xmlns:p="http://schemas.microsoft.com/office/2006/metadata/properties" xmlns:ns2="b3300d75-7fde-4be5-bbac-b94a4420ba35" targetNamespace="http://schemas.microsoft.com/office/2006/metadata/properties" ma:root="true" ma:fieldsID="e5764071323eda5023ee762b866b858f" ns2:_="">
    <xsd:import namespace="b3300d75-7fde-4be5-bbac-b94a4420ba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00d75-7fde-4be5-bbac-b94a4420ba3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FC2626-8116-48D4-B0C7-EAA30809C822}">
  <ds:schemaRefs>
    <ds:schemaRef ds:uri="http://schemas.microsoft.com/office/2006/metadata/properties"/>
    <ds:schemaRef ds:uri="http://schemas.microsoft.com/office/infopath/2007/PartnerControls"/>
    <ds:schemaRef ds:uri="b3300d75-7fde-4be5-bbac-b94a4420ba35"/>
  </ds:schemaRefs>
</ds:datastoreItem>
</file>

<file path=customXml/itemProps2.xml><?xml version="1.0" encoding="utf-8"?>
<ds:datastoreItem xmlns:ds="http://schemas.openxmlformats.org/officeDocument/2006/customXml" ds:itemID="{A176672A-834C-474C-BCD2-DFEC9A193B56}">
  <ds:schemaRefs>
    <ds:schemaRef ds:uri="http://schemas.openxmlformats.org/officeDocument/2006/bibliography"/>
  </ds:schemaRefs>
</ds:datastoreItem>
</file>

<file path=customXml/itemProps3.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4.xml><?xml version="1.0" encoding="utf-8"?>
<ds:datastoreItem xmlns:ds="http://schemas.openxmlformats.org/officeDocument/2006/customXml" ds:itemID="{A83DEF2D-2680-4F06-BE56-5DD402669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00d75-7fde-4be5-bbac-b94a4420ba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17</Pages>
  <Words>3392</Words>
  <Characters>19335</Characters>
  <Application>Microsoft Office Word</Application>
  <DocSecurity>0</DocSecurity>
  <Lines>161</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9</cp:revision>
  <cp:lastPrinted>2022-08-09T03:46:00Z</cp:lastPrinted>
  <dcterms:created xsi:type="dcterms:W3CDTF">2022-08-07T18:23:00Z</dcterms:created>
  <dcterms:modified xsi:type="dcterms:W3CDTF">2022-08-15T06:30:00Z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0x010100AC0AD72A1A4B9F46B7BA1DE8D6339585</vt:lpwstr>
  </property>
</Properties>
</file>