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736" w:rsidRDefault="006A2736"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9D545D">
        <w:rPr>
          <w:rFonts w:ascii="Angsana New" w:eastAsia="Angsana New" w:hAnsi="Angsana New"/>
          <w:sz w:val="28"/>
        </w:rPr>
        <w:t xml:space="preserve">I have reviewed the consolidated statement of financial position of Raja Ferry Port Public Company Limited and its </w:t>
      </w:r>
      <w:r w:rsidR="00B50BEB" w:rsidRPr="009D545D">
        <w:rPr>
          <w:rFonts w:ascii="Angsana New" w:eastAsia="Angsana New" w:hAnsi="Angsana New"/>
          <w:sz w:val="28"/>
        </w:rPr>
        <w:t>subsidiaries</w:t>
      </w:r>
      <w:r w:rsidR="00905EEB" w:rsidRPr="009D545D">
        <w:rPr>
          <w:rFonts w:ascii="Angsana New" w:eastAsia="Angsana New" w:hAnsi="Angsana New"/>
          <w:sz w:val="28"/>
        </w:rPr>
        <w:t xml:space="preserve"> </w:t>
      </w:r>
      <w:r w:rsidRPr="009D545D">
        <w:rPr>
          <w:rFonts w:ascii="Angsana New" w:eastAsia="Angsana New" w:hAnsi="Angsana New"/>
          <w:sz w:val="28"/>
        </w:rPr>
        <w:t>as at 3</w:t>
      </w:r>
      <w:r w:rsidR="009D545D" w:rsidRPr="009D545D">
        <w:rPr>
          <w:rFonts w:ascii="Angsana New" w:eastAsia="Angsana New" w:hAnsi="Angsana New"/>
          <w:sz w:val="28"/>
        </w:rPr>
        <w:t>0</w:t>
      </w:r>
      <w:r w:rsidRPr="009D545D">
        <w:rPr>
          <w:rFonts w:ascii="Angsana New" w:eastAsia="Angsana New" w:hAnsi="Angsana New"/>
          <w:sz w:val="28"/>
        </w:rPr>
        <w:t xml:space="preserve"> </w:t>
      </w:r>
      <w:r w:rsidR="009D545D" w:rsidRPr="009D545D">
        <w:rPr>
          <w:rFonts w:ascii="Angsana New" w:eastAsia="Angsana New" w:hAnsi="Angsana New"/>
          <w:sz w:val="28"/>
        </w:rPr>
        <w:t>June</w:t>
      </w:r>
      <w:r w:rsidRPr="009D545D">
        <w:rPr>
          <w:rFonts w:ascii="Angsana New" w:eastAsia="Angsana New" w:hAnsi="Angsana New"/>
          <w:sz w:val="28"/>
        </w:rPr>
        <w:t xml:space="preserve"> 20</w:t>
      </w:r>
      <w:r w:rsidR="00D23B1C" w:rsidRPr="009D545D">
        <w:rPr>
          <w:rFonts w:ascii="Angsana New" w:eastAsia="Angsana New" w:hAnsi="Angsana New"/>
          <w:sz w:val="28"/>
        </w:rPr>
        <w:t>22</w:t>
      </w:r>
      <w:r w:rsidRPr="009D545D">
        <w:rPr>
          <w:rFonts w:ascii="Angsana New" w:eastAsia="Angsana New" w:hAnsi="Angsana New"/>
          <w:sz w:val="28"/>
        </w:rPr>
        <w:t>, and the related consolidated statements of comprehensive</w:t>
      </w:r>
      <w:r w:rsidR="003700E7" w:rsidRPr="009D545D">
        <w:rPr>
          <w:rFonts w:ascii="Angsana New" w:eastAsia="Angsana New" w:hAnsi="Angsana New"/>
          <w:sz w:val="28"/>
        </w:rPr>
        <w:t xml:space="preserve"> income</w:t>
      </w:r>
      <w:r w:rsidR="009D545D" w:rsidRPr="009D545D">
        <w:rPr>
          <w:rFonts w:ascii="Angsana New" w:eastAsia="Angsana New" w:hAnsi="Angsana New"/>
          <w:sz w:val="28"/>
        </w:rPr>
        <w:t xml:space="preserve"> for the three-month and six-month periods </w:t>
      </w:r>
      <w:r w:rsidR="009D545D" w:rsidRPr="009D545D">
        <w:rPr>
          <w:rFonts w:ascii="Angsana New" w:eastAsia="Angsana New" w:hAnsi="Angsana New"/>
          <w:spacing w:val="2"/>
          <w:sz w:val="28"/>
        </w:rPr>
        <w:t>then ended</w:t>
      </w:r>
      <w:r w:rsidRPr="009D545D">
        <w:rPr>
          <w:rFonts w:ascii="Angsana New" w:eastAsia="Angsana New" w:hAnsi="Angsana New"/>
          <w:spacing w:val="2"/>
          <w:sz w:val="28"/>
        </w:rPr>
        <w:t>, changes in shareholders’ equity and 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9D545D" w:rsidRPr="009D545D">
        <w:rPr>
          <w:rFonts w:ascii="Angsana New" w:eastAsia="Angsana New" w:hAnsi="Angsana New"/>
          <w:spacing w:val="2"/>
          <w:sz w:val="28"/>
        </w:rPr>
        <w:t>six</w:t>
      </w:r>
      <w:r w:rsidRPr="009D545D">
        <w:rPr>
          <w:rFonts w:ascii="Angsana New" w:eastAsia="Angsana New" w:hAnsi="Angsana New"/>
          <w:spacing w:val="2"/>
          <w:sz w:val="28"/>
        </w:rPr>
        <w:t>-month period then ended, and the condensed notes to the</w:t>
      </w:r>
      <w:r w:rsidRPr="009D545D">
        <w:rPr>
          <w:rFonts w:ascii="Angsana New" w:eastAsia="Angsana New" w:hAnsi="Angsana New"/>
          <w:sz w:val="28"/>
        </w:rPr>
        <w:t xml:space="preserve"> financial statements. I have also reviewed</w:t>
      </w:r>
      <w:r w:rsidR="009D545D" w:rsidRPr="009D545D">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Port Public Company Limited as at 3</w:t>
      </w:r>
      <w:r w:rsidR="009D545D" w:rsidRPr="009D545D">
        <w:rPr>
          <w:rFonts w:ascii="Angsana New" w:eastAsia="Angsana New" w:hAnsi="Angsana New"/>
          <w:sz w:val="28"/>
        </w:rPr>
        <w:t>0</w:t>
      </w:r>
      <w:r w:rsidRPr="009D545D">
        <w:rPr>
          <w:rFonts w:ascii="Angsana New" w:eastAsia="Angsana New" w:hAnsi="Angsana New"/>
          <w:sz w:val="28"/>
        </w:rPr>
        <w:t xml:space="preserve"> </w:t>
      </w:r>
      <w:r w:rsidR="009D545D" w:rsidRPr="009D545D">
        <w:rPr>
          <w:rFonts w:ascii="Angsana New" w:eastAsia="Angsana New" w:hAnsi="Angsana New"/>
          <w:sz w:val="28"/>
        </w:rPr>
        <w:t>June</w:t>
      </w:r>
      <w:r w:rsidR="00D23B1C" w:rsidRPr="009D545D">
        <w:rPr>
          <w:rFonts w:ascii="Angsana New" w:eastAsia="Angsana New" w:hAnsi="Angsana New"/>
          <w:sz w:val="28"/>
        </w:rPr>
        <w:t xml:space="preserve"> 2022</w:t>
      </w:r>
      <w:r w:rsidRPr="009D545D">
        <w:rPr>
          <w:rFonts w:ascii="Angsana New" w:eastAsia="Angsana New" w:hAnsi="Angsana New"/>
          <w:sz w:val="28"/>
        </w:rPr>
        <w:t>, and the separate statements of comprehensive income</w:t>
      </w:r>
      <w:r w:rsidR="009D545D" w:rsidRPr="009D545D">
        <w:t xml:space="preserve"> </w:t>
      </w:r>
      <w:r w:rsidR="009D545D" w:rsidRPr="009D545D">
        <w:rPr>
          <w:rFonts w:ascii="Angsana New" w:eastAsia="Angsana New" w:hAnsi="Angsana New"/>
          <w:sz w:val="28"/>
        </w:rPr>
        <w:t xml:space="preserve">for the three-month and six-month periods </w:t>
      </w:r>
      <w:r w:rsidR="009D545D" w:rsidRPr="009D545D">
        <w:rPr>
          <w:rFonts w:ascii="Angsana New" w:eastAsia="Angsana New" w:hAnsi="Angsana New"/>
          <w:spacing w:val="2"/>
          <w:sz w:val="28"/>
        </w:rPr>
        <w:t>then ended</w:t>
      </w:r>
      <w:r w:rsidRPr="009D545D">
        <w:rPr>
          <w:rFonts w:ascii="Angsana New" w:eastAsia="Angsana New" w:hAnsi="Angsana New"/>
          <w:spacing w:val="2"/>
          <w:sz w:val="28"/>
        </w:rPr>
        <w:t>, changes in shareholders’ equity and cash f</w:t>
      </w:r>
      <w:r w:rsidR="009D545D" w:rsidRPr="009D545D">
        <w:rPr>
          <w:rFonts w:ascii="Angsana New" w:eastAsia="Angsana New" w:hAnsi="Angsana New"/>
          <w:spacing w:val="2"/>
          <w:sz w:val="28"/>
        </w:rPr>
        <w:t>lows for the six</w:t>
      </w:r>
      <w:r w:rsidRPr="009D545D">
        <w:rPr>
          <w:rFonts w:ascii="Angsana New" w:eastAsia="Angsana New" w:hAnsi="Angsana New"/>
          <w:spacing w:val="2"/>
          <w:sz w:val="28"/>
        </w:rPr>
        <w:t xml:space="preserve">-month period then ended, and the condensed notes to </w:t>
      </w:r>
      <w:r w:rsidRPr="009D545D">
        <w:rPr>
          <w:rFonts w:ascii="Angsana New" w:eastAsia="Angsana New" w:hAnsi="Angsana New"/>
          <w:spacing w:val="-2"/>
          <w:sz w:val="28"/>
        </w:rPr>
        <w:t xml:space="preserve">the financial statements. The management is responsible for the preparation and presentation of this interim financial information in </w:t>
      </w:r>
      <w:r w:rsidRPr="009D545D">
        <w:rPr>
          <w:rFonts w:ascii="Angsana New" w:eastAsia="Angsana New" w:hAnsi="Angsana New"/>
          <w:sz w:val="28"/>
        </w:rPr>
        <w:t>accordance with Thai Accounting Standard No. 34, “Interim Financial Reporting”</w:t>
      </w:r>
      <w:r w:rsidR="00D23B1C" w:rsidRPr="009D545D">
        <w:rPr>
          <w:rFonts w:ascii="Angsana New" w:eastAsia="Angsana New" w:hAnsi="Angsana New"/>
          <w:sz w:val="28"/>
        </w:rPr>
        <w:t xml:space="preserve">. </w:t>
      </w:r>
      <w:r w:rsidRPr="009D545D">
        <w:rPr>
          <w:rFonts w:ascii="Angsana New" w:eastAsia="Angsana New" w:hAnsi="Angsana New"/>
          <w:sz w:val="28"/>
        </w:rPr>
        <w:t>My responsibility is to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611FA1">
        <w:rPr>
          <w:rFonts w:ascii="Angsana New" w:eastAsia="Angsana New" w:hAnsi="Angsana New"/>
          <w:sz w:val="28"/>
        </w:rPr>
        <w:t>5</w:t>
      </w:r>
      <w:r w:rsidR="00D9089B" w:rsidRPr="003F1EBB">
        <w:rPr>
          <w:rFonts w:ascii="Angsana New" w:eastAsia="Angsana New" w:hAnsi="Angsana New"/>
          <w:sz w:val="28"/>
        </w:rPr>
        <w:t xml:space="preserve"> </w:t>
      </w:r>
      <w:r w:rsidR="009D545D">
        <w:rPr>
          <w:rFonts w:ascii="Angsana New" w:eastAsia="Angsana New" w:hAnsi="Angsana New"/>
          <w:sz w:val="28"/>
        </w:rPr>
        <w:t>August</w:t>
      </w:r>
      <w:r w:rsidR="00C61007">
        <w:rPr>
          <w:rFonts w:ascii="Angsana New" w:eastAsia="Angsana New" w:hAnsi="Angsana New"/>
          <w:sz w:val="28"/>
        </w:rPr>
        <w:t xml:space="preserve"> 2022</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headerReference w:type="first" r:id="rId10"/>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9D545D">
        <w:rPr>
          <w:rFonts w:ascii="Angsana New" w:eastAsia="Angsana New" w:hAnsi="Angsana New"/>
          <w:color w:val="000000"/>
          <w:sz w:val="28"/>
        </w:rPr>
        <w:t>SECOND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sidR="009D545D">
        <w:rPr>
          <w:rFonts w:ascii="Angsana New" w:eastAsia="Angsana New" w:hAnsi="Angsana New"/>
          <w:color w:val="000000"/>
          <w:sz w:val="28"/>
        </w:rPr>
        <w:t>0</w:t>
      </w:r>
      <w:r w:rsidR="00034C56">
        <w:rPr>
          <w:rFonts w:ascii="Angsana New" w:eastAsia="Angsana New" w:hAnsi="Angsana New"/>
          <w:color w:val="000000"/>
          <w:sz w:val="28"/>
        </w:rPr>
        <w:t xml:space="preserve"> </w:t>
      </w:r>
      <w:r w:rsidR="009D545D">
        <w:rPr>
          <w:rFonts w:ascii="Angsana New" w:eastAsia="Angsana New" w:hAnsi="Angsana New"/>
          <w:color w:val="000000"/>
          <w:sz w:val="28"/>
        </w:rPr>
        <w:t xml:space="preserve">JUNE </w:t>
      </w:r>
      <w:r w:rsidR="00034C56" w:rsidRPr="00F61C35">
        <w:rPr>
          <w:rFonts w:ascii="Angsana New" w:eastAsia="Angsana New" w:hAnsi="Angsana New"/>
          <w:color w:val="000000"/>
          <w:sz w:val="28"/>
        </w:rPr>
        <w:t>20</w:t>
      </w:r>
      <w:r w:rsidR="00C61007">
        <w:rPr>
          <w:rFonts w:ascii="Angsana New" w:eastAsia="Angsana New" w:hAnsi="Angsana New"/>
          <w:color w:val="000000"/>
          <w:sz w:val="28"/>
        </w:rPr>
        <w:t>22</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1"/>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30F" w:rsidRPr="00C1253E" w:rsidRDefault="00EF530F" w:rsidP="00EF530F">
    <w:pPr>
      <w:rPr>
        <w:rFonts w:ascii="Angsana New" w:hAnsi="Angsana New"/>
        <w:b/>
        <w:bCs/>
        <w:position w:val="2"/>
        <w:sz w:val="8"/>
        <w:szCs w:val="8"/>
      </w:rPr>
    </w:pPr>
  </w:p>
  <w:p w:rsidR="00C1253E" w:rsidRPr="00EF530F" w:rsidRDefault="00C1253E" w:rsidP="00EF530F">
    <w:pPr>
      <w:rPr>
        <w:rFonts w:ascii="Angsana New" w:hAnsi="Angsana New"/>
        <w:b/>
        <w:bCs/>
        <w:sz w:val="40"/>
        <w:szCs w:val="40"/>
      </w:rPr>
    </w:pPr>
    <w:r>
      <w:rPr>
        <w:rFonts w:ascii="Angsana New" w:hAnsi="Angsana New"/>
        <w:b/>
        <w:bCs/>
        <w:sz w:val="40"/>
        <w:szCs w:val="4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54D2"/>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2736"/>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2565"/>
    <w:rsid w:val="0074552A"/>
    <w:rsid w:val="00753FF5"/>
    <w:rsid w:val="007560F5"/>
    <w:rsid w:val="007574EC"/>
    <w:rsid w:val="00772684"/>
    <w:rsid w:val="007733AC"/>
    <w:rsid w:val="00781C36"/>
    <w:rsid w:val="00783638"/>
    <w:rsid w:val="00785AE8"/>
    <w:rsid w:val="00785C0A"/>
    <w:rsid w:val="007A0142"/>
    <w:rsid w:val="007C5DBD"/>
    <w:rsid w:val="007D4DDC"/>
    <w:rsid w:val="007E0099"/>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D545D"/>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68909-46D4-4BB5-8653-36F235AC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jittranuch</cp:lastModifiedBy>
  <cp:revision>99</cp:revision>
  <cp:lastPrinted>2022-08-13T06:48:00Z</cp:lastPrinted>
  <dcterms:created xsi:type="dcterms:W3CDTF">2016-11-04T15:36:00Z</dcterms:created>
  <dcterms:modified xsi:type="dcterms:W3CDTF">2022-08-15T03:48:00Z</dcterms:modified>
</cp:coreProperties>
</file>