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AF710" w14:textId="7E840DAE" w:rsidR="00A60AB7" w:rsidRPr="00252665" w:rsidRDefault="00634FB4" w:rsidP="00777473">
      <w:pPr>
        <w:pStyle w:val="Caption"/>
        <w:spacing w:line="240" w:lineRule="auto"/>
        <w:ind w:left="54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r w:rsidR="00D33E7B">
        <w:rPr>
          <w:rFonts w:ascii="Arial" w:hAnsi="Arial" w:cs="Arial"/>
          <w:sz w:val="20"/>
          <w:szCs w:val="20"/>
          <w:lang w:val="en-GB"/>
        </w:rPr>
        <w:t xml:space="preserve"> </w:t>
      </w:r>
    </w:p>
    <w:p w14:paraId="40150391" w14:textId="77777777" w:rsidR="00A60AB7" w:rsidRPr="00252665" w:rsidRDefault="00A60AB7" w:rsidP="00777473">
      <w:pPr>
        <w:suppressAutoHyphens/>
        <w:spacing w:line="240" w:lineRule="auto"/>
        <w:ind w:left="540"/>
        <w:rPr>
          <w:rFonts w:cs="Arial"/>
          <w:b/>
          <w:bCs/>
        </w:rPr>
      </w:pPr>
    </w:p>
    <w:p w14:paraId="0136BAF4" w14:textId="77777777" w:rsidR="00A60AB7" w:rsidRPr="00252665" w:rsidRDefault="00A60AB7" w:rsidP="00777473">
      <w:pPr>
        <w:suppressAutoHyphens/>
        <w:spacing w:line="240" w:lineRule="auto"/>
        <w:ind w:left="540"/>
        <w:rPr>
          <w:rFonts w:cs="Arial"/>
          <w:b/>
          <w:bCs/>
        </w:rPr>
      </w:pPr>
    </w:p>
    <w:p w14:paraId="2BAEDDFC" w14:textId="77777777" w:rsidR="00C536DC" w:rsidRPr="00252665" w:rsidRDefault="00A60AB7" w:rsidP="00777473">
      <w:pPr>
        <w:keepNext/>
        <w:spacing w:line="240" w:lineRule="auto"/>
        <w:ind w:left="540"/>
        <w:rPr>
          <w:rFonts w:cs="Arial"/>
          <w:b/>
          <w:bCs/>
        </w:rPr>
      </w:pPr>
      <w:r w:rsidRPr="00252665">
        <w:rPr>
          <w:rFonts w:cs="Arial"/>
          <w:b/>
          <w:bCs/>
        </w:rPr>
        <w:t>IN</w:t>
      </w:r>
      <w:r w:rsidR="00B36463" w:rsidRPr="00252665">
        <w:rPr>
          <w:rFonts w:cs="Arial"/>
          <w:b/>
          <w:bCs/>
        </w:rPr>
        <w:t>TERIM CONSOLIDATED AND SEPARATE</w:t>
      </w:r>
    </w:p>
    <w:p w14:paraId="6E86E0FD" w14:textId="77777777" w:rsidR="00A60AB7" w:rsidRPr="00252665" w:rsidRDefault="00A60AB7" w:rsidP="00777473">
      <w:pPr>
        <w:keepNext/>
        <w:spacing w:line="240" w:lineRule="auto"/>
        <w:ind w:left="540"/>
        <w:rPr>
          <w:rFonts w:cs="Arial"/>
          <w:b/>
          <w:bCs/>
        </w:rPr>
      </w:pPr>
      <w:r w:rsidRPr="00252665">
        <w:rPr>
          <w:rFonts w:cs="Arial"/>
          <w:b/>
          <w:bCs/>
        </w:rPr>
        <w:t>FINANCIAL INFORMATION</w:t>
      </w:r>
    </w:p>
    <w:p w14:paraId="47724A73" w14:textId="77777777" w:rsidR="00AD4019" w:rsidRPr="00252665" w:rsidRDefault="00AD4019" w:rsidP="00777473">
      <w:pPr>
        <w:suppressAutoHyphens/>
        <w:spacing w:line="240" w:lineRule="auto"/>
        <w:ind w:left="540"/>
        <w:rPr>
          <w:rFonts w:cs="Arial"/>
          <w:b/>
          <w:bCs/>
        </w:rPr>
      </w:pPr>
      <w:r w:rsidRPr="00252665">
        <w:rPr>
          <w:rFonts w:cs="Arial"/>
          <w:b/>
          <w:bCs/>
        </w:rPr>
        <w:t>(UNAUDITED)</w:t>
      </w:r>
    </w:p>
    <w:p w14:paraId="069EFBAB" w14:textId="77777777" w:rsidR="00AD4019" w:rsidRPr="00252665" w:rsidRDefault="00AD4019" w:rsidP="00777473">
      <w:pPr>
        <w:suppressAutoHyphens/>
        <w:spacing w:line="240" w:lineRule="auto"/>
        <w:ind w:left="540"/>
        <w:rPr>
          <w:rFonts w:cs="Arial"/>
          <w:b/>
          <w:bCs/>
        </w:rPr>
      </w:pPr>
    </w:p>
    <w:p w14:paraId="7D30F405" w14:textId="47FF3C4D" w:rsidR="00C536DC" w:rsidRPr="00252665" w:rsidRDefault="006F0835" w:rsidP="00777473">
      <w:pPr>
        <w:suppressAutoHyphens/>
        <w:spacing w:line="240" w:lineRule="auto"/>
        <w:ind w:left="540"/>
        <w:rPr>
          <w:rFonts w:cs="Arial"/>
          <w:b/>
          <w:bCs/>
        </w:rPr>
      </w:pPr>
      <w:r w:rsidRPr="006F0835">
        <w:rPr>
          <w:rFonts w:cs="Arial"/>
          <w:b/>
          <w:bCs/>
        </w:rPr>
        <w:t xml:space="preserve">30 JUNE </w:t>
      </w:r>
      <w:r w:rsidR="004D0F92" w:rsidRPr="00252665">
        <w:rPr>
          <w:rFonts w:cs="Arial"/>
          <w:b/>
          <w:bCs/>
        </w:rPr>
        <w:t>20</w:t>
      </w:r>
      <w:r w:rsidR="00071823" w:rsidRPr="00252665">
        <w:rPr>
          <w:rFonts w:cs="Arial"/>
          <w:b/>
          <w:bCs/>
        </w:rPr>
        <w:t>2</w:t>
      </w:r>
      <w:r w:rsidR="00484E16">
        <w:rPr>
          <w:rFonts w:cs="Arial"/>
          <w:b/>
          <w:bCs/>
        </w:rPr>
        <w:t>2</w:t>
      </w:r>
    </w:p>
    <w:p w14:paraId="5A0E6CA2" w14:textId="77777777" w:rsidR="00B36463" w:rsidRPr="00252665" w:rsidRDefault="00B36463" w:rsidP="004F6B4F">
      <w:pPr>
        <w:pStyle w:val="Header"/>
        <w:jc w:val="both"/>
        <w:rPr>
          <w:rFonts w:cs="Arial"/>
          <w:b/>
          <w:bCs/>
          <w:szCs w:val="18"/>
        </w:rPr>
        <w:sectPr w:rsidR="00B36463" w:rsidRPr="00252665" w:rsidSect="00E312F2">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12108914" w14:textId="33D8D2E7" w:rsidR="004F6B4F" w:rsidRPr="00252665" w:rsidRDefault="006F0835" w:rsidP="00C536DC">
      <w:pPr>
        <w:autoSpaceDE w:val="0"/>
        <w:autoSpaceDN w:val="0"/>
        <w:adjustRightInd w:val="0"/>
        <w:spacing w:line="240" w:lineRule="auto"/>
        <w:jc w:val="both"/>
        <w:rPr>
          <w:rFonts w:cs="Arial"/>
          <w:b/>
          <w:bCs/>
          <w:sz w:val="18"/>
          <w:szCs w:val="18"/>
        </w:rPr>
      </w:pPr>
      <w:r w:rsidRPr="006F0835">
        <w:rPr>
          <w:rFonts w:cs="Arial"/>
          <w:spacing w:val="-2"/>
          <w:sz w:val="18"/>
          <w:szCs w:val="18"/>
        </w:rPr>
        <w:t xml:space="preserve">I have reviewed the interim consolidated financial information of OHTL Public Company Limited and its subsidiaries, and the interim separate financial information of OHTL Public Company Limited. These comprise the consolidated and separate statements of financial position as </w:t>
      </w:r>
      <w:proofErr w:type="gramStart"/>
      <w:r w:rsidRPr="006F0835">
        <w:rPr>
          <w:rFonts w:cs="Arial"/>
          <w:spacing w:val="-2"/>
          <w:sz w:val="18"/>
          <w:szCs w:val="18"/>
        </w:rPr>
        <w:t>at</w:t>
      </w:r>
      <w:proofErr w:type="gramEnd"/>
      <w:r w:rsidRPr="006F0835">
        <w:rPr>
          <w:rFonts w:cs="Arial"/>
          <w:spacing w:val="-2"/>
          <w:sz w:val="18"/>
          <w:szCs w:val="18"/>
        </w:rPr>
        <w:t xml:space="preserve"> 30 June 202</w:t>
      </w:r>
      <w:r>
        <w:rPr>
          <w:rFonts w:cs="Arial"/>
          <w:spacing w:val="-2"/>
          <w:sz w:val="18"/>
          <w:szCs w:val="18"/>
        </w:rPr>
        <w:t>2</w:t>
      </w:r>
      <w:r w:rsidRPr="006F0835">
        <w:rPr>
          <w:rFonts w:cs="Arial"/>
          <w:spacing w:val="-2"/>
          <w:sz w:val="18"/>
          <w:szCs w:val="18"/>
        </w:rPr>
        <w:t xml:space="preserve">, the 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consolidated and separate financial information in </w:t>
      </w:r>
      <w:r w:rsidRPr="006F0835">
        <w:rPr>
          <w:rFonts w:cs="Arial"/>
          <w:spacing w:val="-4"/>
          <w:sz w:val="18"/>
          <w:szCs w:val="18"/>
        </w:rPr>
        <w:t xml:space="preserve">accordance with Thai Accounting Standard 34, “Interim Financial Reporting”. My responsibility is to express a conclusion </w:t>
      </w:r>
      <w:r w:rsidRPr="006F0835">
        <w:rPr>
          <w:rFonts w:cs="Arial"/>
          <w:spacing w:val="-2"/>
          <w:sz w:val="18"/>
          <w:szCs w:val="18"/>
        </w:rPr>
        <w:t>on this interim consolidated and separate financial information based on my review.</w:t>
      </w: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77777777"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252665">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128CD" w:rsidRPr="00252665">
        <w:rPr>
          <w:rFonts w:cs="Arial"/>
          <w:sz w:val="18"/>
          <w:szCs w:val="18"/>
        </w:rPr>
        <w:br/>
      </w:r>
      <w:r w:rsidRPr="00252665">
        <w:rPr>
          <w:rFonts w:cs="Arial"/>
          <w:sz w:val="18"/>
          <w:szCs w:val="18"/>
        </w:rPr>
        <w:t>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 xml:space="preserve">interim </w:t>
      </w:r>
      <w:proofErr w:type="gramStart"/>
      <w:r w:rsidR="00F31DCF" w:rsidRPr="005F23A8">
        <w:rPr>
          <w:rFonts w:cs="Arial"/>
          <w:spacing w:val="-6"/>
          <w:sz w:val="18"/>
          <w:szCs w:val="18"/>
        </w:rPr>
        <w:t>consolidated</w:t>
      </w:r>
      <w:proofErr w:type="gramEnd"/>
      <w:r w:rsidR="00F31DCF" w:rsidRPr="005F23A8">
        <w:rPr>
          <w:rFonts w:cs="Arial"/>
          <w:spacing w:val="-6"/>
          <w:sz w:val="18"/>
          <w:szCs w:val="18"/>
        </w:rPr>
        <w:t xml:space="preserve"> and separate </w:t>
      </w:r>
      <w:r w:rsidRPr="005F23A8">
        <w:rPr>
          <w:rFonts w:cs="Arial"/>
          <w:spacing w:val="-6"/>
          <w:sz w:val="18"/>
          <w:szCs w:val="18"/>
        </w:rPr>
        <w:t>financial information is not prepared, in all material respects, in accordance with Thai Accounting</w:t>
      </w:r>
      <w:r w:rsidRPr="00252665">
        <w:rPr>
          <w:rFonts w:cs="Arial"/>
          <w:spacing w:val="-4"/>
          <w:sz w:val="18"/>
          <w:szCs w:val="18"/>
        </w:rPr>
        <w:t xml:space="preserve">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77777777" w:rsidR="009F6B0B" w:rsidRPr="00252665" w:rsidRDefault="009F6B0B" w:rsidP="00C536DC">
      <w:pPr>
        <w:spacing w:line="240" w:lineRule="auto"/>
        <w:jc w:val="both"/>
        <w:rPr>
          <w:rFonts w:cs="Arial"/>
          <w:b/>
          <w:bCs/>
          <w:sz w:val="18"/>
          <w:szCs w:val="18"/>
        </w:rPr>
      </w:pPr>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proofErr w:type="spellStart"/>
      <w:proofErr w:type="gramStart"/>
      <w:r w:rsidRPr="00252665">
        <w:rPr>
          <w:rFonts w:cs="Arial"/>
          <w:b/>
          <w:bCs/>
          <w:sz w:val="18"/>
          <w:szCs w:val="18"/>
        </w:rPr>
        <w:t>Sinsiri</w:t>
      </w:r>
      <w:proofErr w:type="spellEnd"/>
      <w:r w:rsidRPr="00252665">
        <w:rPr>
          <w:rFonts w:cs="Arial"/>
          <w:b/>
          <w:bCs/>
          <w:sz w:val="18"/>
          <w:szCs w:val="18"/>
        </w:rPr>
        <w:t xml:space="preserve"> </w:t>
      </w:r>
      <w:r w:rsidR="000E255E" w:rsidRPr="00252665">
        <w:rPr>
          <w:rFonts w:cs="Arial"/>
          <w:b/>
          <w:bCs/>
          <w:sz w:val="18"/>
          <w:szCs w:val="18"/>
        </w:rPr>
        <w:t xml:space="preserve"> </w:t>
      </w:r>
      <w:proofErr w:type="spellStart"/>
      <w:r w:rsidRPr="00252665">
        <w:rPr>
          <w:rFonts w:cs="Arial"/>
          <w:b/>
          <w:bCs/>
          <w:sz w:val="18"/>
          <w:szCs w:val="18"/>
        </w:rPr>
        <w:t>Thangsombat</w:t>
      </w:r>
      <w:proofErr w:type="spellEnd"/>
      <w:proofErr w:type="gramEnd"/>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0116F7C3" w:rsidR="004F6B4F" w:rsidRPr="00252665" w:rsidRDefault="00AA7DEF" w:rsidP="00C536DC">
      <w:pPr>
        <w:spacing w:line="240" w:lineRule="auto"/>
        <w:jc w:val="both"/>
        <w:rPr>
          <w:rFonts w:cs="Arial"/>
          <w:sz w:val="18"/>
          <w:szCs w:val="18"/>
        </w:rPr>
      </w:pPr>
      <w:r>
        <w:rPr>
          <w:rFonts w:cs="Arial"/>
          <w:sz w:val="18"/>
          <w:szCs w:val="18"/>
        </w:rPr>
        <w:t>5 August</w:t>
      </w:r>
      <w:r w:rsidR="007955D6" w:rsidRPr="00252665">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484E16">
        <w:rPr>
          <w:rFonts w:cs="Arial"/>
          <w:sz w:val="18"/>
          <w:szCs w:val="18"/>
        </w:rPr>
        <w:t>2</w:t>
      </w:r>
    </w:p>
    <w:sectPr w:rsidR="004F6B4F" w:rsidRPr="00252665" w:rsidSect="005B639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CB45E" w14:textId="77777777" w:rsidR="007F13E3" w:rsidRDefault="007F13E3">
      <w:pPr>
        <w:spacing w:line="240" w:lineRule="auto"/>
      </w:pPr>
      <w:r>
        <w:separator/>
      </w:r>
    </w:p>
  </w:endnote>
  <w:endnote w:type="continuationSeparator" w:id="0">
    <w:p w14:paraId="66102E38" w14:textId="77777777" w:rsidR="007F13E3" w:rsidRDefault="007F13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72CA3" w14:textId="77777777" w:rsidR="007F13E3" w:rsidRDefault="007F13E3">
      <w:pPr>
        <w:spacing w:line="240" w:lineRule="auto"/>
      </w:pPr>
      <w:r>
        <w:separator/>
      </w:r>
    </w:p>
  </w:footnote>
  <w:footnote w:type="continuationSeparator" w:id="0">
    <w:p w14:paraId="2762301D" w14:textId="77777777" w:rsidR="007F13E3" w:rsidRDefault="007F13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00A"/>
    <w:rsid w:val="000C4BAB"/>
    <w:rsid w:val="000C76FE"/>
    <w:rsid w:val="000D05EB"/>
    <w:rsid w:val="000D1866"/>
    <w:rsid w:val="000D368C"/>
    <w:rsid w:val="000E024D"/>
    <w:rsid w:val="000E255E"/>
    <w:rsid w:val="000E4191"/>
    <w:rsid w:val="000E713D"/>
    <w:rsid w:val="000F0962"/>
    <w:rsid w:val="000F10DC"/>
    <w:rsid w:val="000F375F"/>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B639F"/>
    <w:rsid w:val="005C0D2F"/>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30942"/>
    <w:rsid w:val="006311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6F083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1314"/>
    <w:rsid w:val="007E1EAD"/>
    <w:rsid w:val="007E49FA"/>
    <w:rsid w:val="007E6BFD"/>
    <w:rsid w:val="007F13E3"/>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A7DEF"/>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3E7B"/>
    <w:rsid w:val="00D345E6"/>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5A5"/>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26</cp:revision>
  <cp:lastPrinted>2022-05-12T06:22:00Z</cp:lastPrinted>
  <dcterms:created xsi:type="dcterms:W3CDTF">2020-07-19T06:28:00Z</dcterms:created>
  <dcterms:modified xsi:type="dcterms:W3CDTF">2022-08-15T07:23:00Z</dcterms:modified>
</cp:coreProperties>
</file>